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6.xml" ContentType="application/vnd.openxmlformats-officedocument.wordprocessingml.header+xml"/>
  <Override PartName="/word/footer2.xml" ContentType="application/vnd.openxmlformats-officedocument.wordprocessingml.footer+xml"/>
  <Override PartName="/word/header15.xml" ContentType="application/vnd.openxmlformats-officedocument.wordprocessingml.header+xml"/>
  <Override PartName="/word/footer1.xml" ContentType="application/vnd.openxmlformats-officedocument.wordprocessingml.footer+xml"/>
  <Override PartName="/word/header14.xml" ContentType="application/vnd.openxmlformats-officedocument.wordprocessingml.header+xml"/>
  <Override PartName="/word/header1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0.xml" ContentType="application/vnd.openxmlformats-officedocument.wordprocessingml.header+xml"/>
  <Override PartName="/word/header12.xml" ContentType="application/vnd.openxmlformats-officedocument.wordprocessingml.header+xml"/>
  <Override PartName="/word/header1.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5.xml" ContentType="application/vnd.openxmlformats-officedocument.wordprocessingml.header+xml"/>
  <Override PartName="/word/header9.xml" ContentType="application/vnd.openxmlformats-officedocument.wordprocessingml.header+xml"/>
  <Override PartName="/word/header3.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2.xml" ContentType="application/vnd.openxmlformats-officedocument.wordprocessingml.header+xml"/>
  <Override PartName="/word/header17.xml" ContentType="application/vnd.openxmlformats-officedocument.wordprocessingml.header+xml"/>
  <Override PartName="/word/header4.xml" ContentType="application/vnd.openxmlformats-officedocument.wordprocessingml.header+xml"/>
  <Override PartName="/word/header1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842FB5" w14:textId="77777777" w:rsidR="00816FCB" w:rsidRDefault="001355BE">
      <w:pPr>
        <w:pStyle w:val="BodyText"/>
        <w:rPr>
          <w:rFonts w:ascii="Times New Roman"/>
          <w:sz w:val="20"/>
        </w:rPr>
      </w:pPr>
      <w:r>
        <w:pict w14:anchorId="4242989E">
          <v:rect id="docshape1" o:spid="_x0000_s1178" style="position:absolute;margin-left:0;margin-top:0;width:595.3pt;height:841.9pt;z-index:-251637760;mso-position-horizontal-relative:page;mso-position-vertical-relative:page" fillcolor="#f1e7da" stroked="f">
            <w10:wrap anchorx="page" anchory="page"/>
          </v:rect>
        </w:pict>
      </w:r>
      <w:r>
        <w:pict w14:anchorId="0FE5D053">
          <v:group id="docshapegroup2" o:spid="_x0000_s1179" style="position:absolute;margin-left:16.2pt;margin-top:21.25pt;width:562.15pt;height:803.15pt;z-index:-251636736;mso-position-horizontal-relative:page;mso-position-vertical-relative:page" coordorigin="324,425" coordsize="11243,16063">
            <v:rect id="docshape3" o:spid="_x0000_s1180" style="position:absolute;left:324;top:8555;width:11243;height:7933" fillcolor="#f5f4f4" stroked="f">
              <v:fill opacity="45875f"/>
            </v:rect>
            <v:shape id="docshape4" o:spid="_x0000_s1181" style="position:absolute;left:368;top:425;width:11169;height:16006" coordorigin="369,425" coordsize="11169,16006" o:spt="100" adj="0,,0" path="m409,425r-40,l369,16431r40,l409,425xm2335,15392r-12,-12l2293,15380r-12,12l2281,15422r12,13l2323,15435r12,-13l2335,15407r,-15xm9530,15390r-7154,l2376,15425r7154,l9530,15390xm9626,15392r-12,-12l9584,15380r-13,12l9571,15422r13,13l9614,15435r12,-13l9626,15407r,-15xm11538,425r-40,l11498,16431r40,l11538,425xe" fillcolor="#ac7541" stroked="f">
              <v:stroke joinstyle="round"/>
              <v:formulas/>
              <v:path arrowok="t" o:connecttype="segments"/>
            </v:shape>
            <v:rect id="docshape5" o:spid="_x0000_s1182" style="position:absolute;left:368;top:440;width:11169;height:16027" filled="f" strokecolor="#231f20" strokeweight=".3475mm"/>
            <v:shape id="docshape6" o:spid="_x0000_s1183" style="position:absolute;left:1225;top:1466;width:9456;height:4365" coordorigin="1225,1467" coordsize="9456,4365" o:spt="100" adj="0,,0" path="m10681,5807r-9456,l1225,5831r9456,l10681,5807xm10681,1467r-9456,l1225,1491r9456,l10681,1467xe" fillcolor="#25180f" stroked="f">
              <v:stroke joinstyle="round"/>
              <v:formulas/>
              <v:path arrowok="t" o:connecttype="segments"/>
            </v:shape>
            <v:shape id="docshape7" o:spid="_x0000_s1184" style="position:absolute;left:2643;top:2451;width:6633;height:2722" coordorigin="2643,2451" coordsize="6633,2722" o:spt="100" adj="0,,0" path="m3091,4043r-448,l2643,4078r204,l2823,4137r-36,66l2744,4268r-48,61l2645,4380r68,l2748,4339r36,-48l2818,4240r28,-48l2846,4471r48,l2894,4192r,-44l2868,4148r7,-17l2883,4112r7,-19l2896,4078r195,l3091,4043xm3102,4380r-43,-46l3019,4280r-32,-57l2963,4171r-50,l2937,4223r28,55l2998,4331r38,49l3102,4380xm3611,4247r-4,-12l3599,4227r-8,-8l3580,4214r-16,l3564,4255r,97l3558,4357r-137,l3414,4351r,-96l3421,4249r137,l3564,4255r,-41l3402,4214r-12,4l3382,4225r-9,7l3367,4242r,119l3371,4371r7,7l3386,4387r10,4l3579,4391r11,-3l3597,4382r9,-7l3611,4365r,-8l3611,4249r,-2xm3631,4833r-4,-19l3622,4792r-4,-22l3616,4751r-41,l3578,4770r4,22l3587,4815r4,18l3631,4833xm3636,4126r-294,l3342,4160r294,l3636,4126xm3705,4073r-5,-11l3692,4054r-7,-7l3676,4043r-373,l3291,4047r-8,7l3275,4061r-4,10l3271,4473r47,l3318,4083r6,-6l3651,4077r7,5l3658,4432r-6,6l3560,4438r18,35l3667,4473r11,-2l3686,4466r11,-6l3705,4450r,-373l3705,4073xm3819,4751r-41,l3776,4771r-4,22l3767,4815r-5,18l3804,4833r5,-21l3813,4790r4,-21l3819,4751xm3820,4852r-69,l3751,4735r-43,l3708,4852r-23,l3685,4735r-43,l3642,4852r-70,l3572,4885r248,l3820,4852xm3823,5102r-23,4l3772,5111r-29,5l3719,5119r,-50l3799,5069r,-35l3719,5034r,-47l3809,4987r,-34l3759,4953r7,-12l3773,4926r6,-14l3784,4900r-50,l3730,4913r-6,14l3718,4941r-7,12l3682,4953r-8,-12l3667,4927r-7,-14l3655,4900r-48,l3612,4914r6,15l3625,4943r6,10l3584,4953r,34l3675,4987r,47l3596,5034r,35l3675,5069r,56l3652,5128r-27,3l3574,5136r,35l3635,5164r67,-9l3767,5146r56,-9l3823,5119r,-17xm3922,5043r-11,-30l3900,4976r-8,-37l3887,4906r-47,l3846,4940r8,38l3863,5014r8,29l3922,5043xm4021,4838r-35,l3986,4735r-45,l3941,4838r-110,l3831,4872r111,l3942,5129r-6,5l3876,5134r14,36l3953,5170r13,-4l3982,5150r4,-10l3986,4872r35,l4021,4838xm4071,4103r-63,l4000,4088r-8,-18l3986,4052r-5,-17l3933,4035r5,18l3944,4070r6,17l3958,4103r-75,l3883,4137r39,l3922,4239r-2,56l3914,4356r-12,60l3881,4473r51,l3946,4424r10,-55l3963,4307r3,-68l4010,4239r4,5l4014,4434r-4,6l3958,4440r14,33l4030,4473r10,-4l4055,4456r4,-10l4059,4239r,-9l4055,4220r-14,-12l4031,4205r-65,l3966,4137r105,l4071,4103xm4219,3182r-2,-18l4216,3159r-6,-20l4200,3122r-14,-13l4170,3098r-18,-8l4133,3086r-20,-2l4105,3084r,90l4105,3374r-14,13l3454,3387r-15,-13l3439,3174r14,-10l4094,3164r11,10l4105,3084r-669,l3412,3087r-21,6l3372,3103r-16,13l3344,3131r-8,17l3330,3166r-2,19l3328,3353r2,22l3335,3395r9,18l3355,3430r16,15l3390,3456r22,7l3437,3466r676,l4137,3464r22,-6l4178,3447r16,-13l4204,3419r8,-16l4216,3387r1,-2l4219,3364r,-182xm4315,3052r-79,-35l4159,2982r-75,-36l4011,2910r-20,-10l3940,2874r-68,-37l3944,2786r7,-6l4014,2730r63,-55l4126,2625r10,-16l4138,2603r3,-11l4141,2575r-4,-16l4129,2545r-12,-11l4101,2527r-19,-3l3998,2524r,79l3944,2653r-56,46l3830,2741r-60,39l3731,2755r-40,-28l3653,2698r-18,-15l3616,2667r-106,l3528,2653r21,-17l3569,2618r16,-15l3998,2603r,-79l3665,2524r15,-14l3698,2491r19,-20l3734,2451r-139,l3544,2504r-55,51l3430,2603r-62,45l3305,2688r-64,36l3427,2724r13,-9l3456,2704r16,-11l3485,2683r45,43l3578,2766r49,38l3675,2840r-69,38l3536,2915r-72,35l3390,2984r-77,34l3232,3052r241,l3553,3016r80,-39l3708,2937r66,-37l3846,2940r72,37l3992,3014r79,38l4315,3052xm4325,4093r-168,l4162,4080r4,-14l4170,4050r4,-15l4129,4035r-13,46l4100,4125r-20,43l4054,4208r51,l4117,4188r10,-20l4137,4148r9,-21l4325,4127r,-34xm4332,4473r-20,-27l4293,4413r-17,-34l4266,4354r-4,-9l4222,4345r2,-5l4226,4330r1,-7l4326,4323r,-34l4232,4289r1,-17l4234,4258r1,-14l4235,4229r77,l4312,4196r-133,l4183,4185r6,-13l4194,4159r3,-11l4152,4148r-10,27l4128,4206r-18,34l4090,4272r49,l4145,4263r7,-11l4158,4240r5,-11l4190,4229r,15l4190,4258r-1,16l4188,4289r-106,l4082,4323r101,l4167,4365r-25,38l4108,4439r-43,34l4134,4473r29,-27l4186,4418r18,-30l4220,4354r12,32l4246,4418r15,30l4276,4473r56,xm4640,4956r-28,-21l4585,4909r-24,-26l4541,4861r85,l4626,4827r-190,l4436,4781r,-1l4472,4779r129,-9l4601,4734r-70,6l4456,4745r-77,2l4301,4749r-76,l4225,4783r129,-1l4389,4781r,46l4200,4827r,34l4284,4861r-20,25l4241,4912r-26,24l4191,4956r72,l4285,4934r20,-25l4324,4884r15,-23l4389,4861r,97l4263,4958r-12,4l4242,4970r-10,8l4225,4989r,149l4229,5148r6,7l4243,5165r12,6l4549,5171r12,-1l4571,5167r9,-3l4588,5159r9,-8l4601,5140r,-2l4601,5079r,-35l4601,4993r,-4l4595,4978r-9,-9l4578,4962r-11,-4l4555,4958r,40l4555,5044r,35l4555,5131r-6,7l4279,5138r-8,-6l4271,5079r284,l4555,5044r-284,l4271,4999r5,-6l4549,4993r6,5l4555,4958r-119,l4436,4861r48,l4502,4884r20,25l4545,4934r24,22l4640,4956xm4842,4370r-5,-8l4824,4352r-9,-2l4797,4350r,35l4797,4411r-3,5l4657,4416r-6,-4l4651,4385r6,-3l4793,4382r4,3l4797,4350r-164,l4624,4352r-13,10l4607,4369r,55l4609,4432r5,6l4619,4445r8,4l4818,4449r9,-4l4839,4434r3,-7l4842,4416r,-34l4842,4370xm4919,4964r-19,-26l4884,4911r-13,-27l4859,4855r-53,l4818,4883r12,28l4844,4938r16,26l4919,4964xm4925,4838r-20,-25l4887,4786r-16,-26l4859,4734r-54,l4818,4761r14,26l4848,4813r18,25l4925,4838xm4927,4988r-50,l4863,5035r-16,46l4828,5126r-23,44l4858,5170r20,-43l4896,5082r16,-46l4927,4988xm4936,4286r-4,-13l4922,4265r-7,-6l4906,4255r-10,-2l4884,4252r-337,l4536,4256r-8,7l4518,4271r-6,11l4512,4471r47,l4559,4292r5,-6l4650,4286r-10,18l4625,4319r-18,12l4588,4340r76,l4676,4328r10,-13l4693,4301r6,-15l4748,4286r,30l4752,4324r7,5l4765,4335r9,4l4867,4339r13,-31l4797,4308r-5,-3l4792,4286r93,l4890,4291r,142l4884,4438r-46,l4853,4471r52,l4917,4467r9,-9l4932,4452r4,-9l4936,4286r,xm4944,4066r-184,l4753,4057r-9,-13l4738,4035r-56,l4686,4045r9,13l4703,4066r-199,l4504,4100r142,l4610,4125r-37,22l4534,4167r-39,18l4589,4185r4,-1l4595,4183r,27l4598,4218r6,6l4610,4230r8,4l4733,4234r18,-32l4648,4202r-6,-6l4642,4183r,-31l4659,4140r17,-13l4692,4114r16,-14l4944,4100r,-34xm4953,4234r-26,-14l4901,4206r-25,-16l4852,4173r19,-14l4887,4146r3,-2l4908,4127r17,-17l4859,4110r-9,10l4840,4130r-11,8l4818,4146r-10,-8l4798,4128r-9,-9l4781,4111r-60,l4754,4145r36,33l4826,4208r39,26l4953,4234xm4984,2659r-41,-50l4906,2557r-34,-52l4842,2451r-113,l4756,2505r30,52l4819,2609r37,50l4984,2659xm5261,5034r-23,-25l5222,4988r-7,-10l5201,4954r-5,-8l5183,4915r73,l5256,4881r-83,l5173,4821r71,l5244,4786r-71,l5173,4734r-15,l5158,4992r,55l5155,5051r-143,l5012,4994r5,-6l5153,4988r5,4l5158,4734r-7,l5151,4954r-125,l5030,4945r5,-10l5040,4925r4,-10l5136,4915r3,10l5144,4936r3,10l5151,4954r,-220l5128,4734r,52l5128,4821r,60l5045,4881r,-60l5128,4821r,-35l5045,4786r,-52l4999,4734r,52l4937,4786r,35l4999,4821r,60l4925,4881r,34l4995,4915r-16,32l4962,4977r-22,30l4915,5034r50,l4965,5131r4,13l4978,5155r7,9l4996,5170r243,l5257,5137r-241,l5012,5133r,-47l5174,5086r12,-4l5202,5068r3,-11l5205,5051r,-17l5261,5034xm5334,2879r-118,l5174,2931r-53,56l5065,3040r-50,43l5168,3083r45,-46l5258,2985r42,-54l5334,2879xm5355,3076r-119,l5190,3137r-57,60l5068,3255r-65,51l5164,3306r53,-49l5268,3200r47,-61l5355,3076xm5561,4086r-274,l5291,4075r6,-13l5302,4048r5,-13l5256,4035r-5,13l5246,4062r-5,13l5236,4086r-114,l5122,4122r99,l5198,4169r-25,46l5145,4258r-36,42l5154,4300r,171l5202,4471r,-212l5220,4227r18,-35l5256,4156r15,-34l5561,4122r,-36xm5569,4436r-157,l5412,4283r132,l5544,4248r-132,l5412,4148r-48,l5364,4248r-124,l5240,4283r124,l5364,4436r-145,l5219,4471r350,l5569,4436xm5646,4779r-1,-10l5641,4760r-6,-10l5623,4743r-164,l5459,4775r134,l5595,4779r-2,2l5584,4795r-12,12l5559,4818r-13,10l5536,4820r-10,-9l5516,4802r-9,-10l5448,4792r14,16l5478,4823r17,15l5513,4851r-23,14l5466,4878r-24,13l5418,4902r27,l5445,4920r119,l5571,4926r,28l5565,4959r-96,l5462,4962r-7,5l5449,4973r-4,8l5444,4992r-5,37l5437,5039r4,10l5448,5056r5,6l5461,5066r114,l5581,5072r,63l5574,5140r-93,l5499,5172r97,l5606,5167r8,-9l5621,5150r4,-10l5625,5065r-4,-12l5613,5045r-8,-7l5595,5033r-107,l5484,5030r1,-5l5486,5004r1,-6l5491,4991r95,l5597,4987r13,-12l5615,4967r,-50l5612,4906r-7,-7l5598,4892r-10,-5l5530,4887r32,-20l5590,4846r20,-18l5615,4824r22,-25l5643,4789r3,-10xm5753,2718r-113,l5616,2768r-28,53l5555,2873r-38,48l5647,2921r30,-50l5706,2818r26,-52l5753,2718xm5759,3306r-45,-65l5671,3171r-39,-74l5600,3023r-9,-26l5577,2953r-94,l5483,2842r-2,-26l5480,2811r-4,-17l5468,2775r-13,-15l5440,2748r-18,-8l5400,2735r-25,-2l5310,2733r20,-22l5352,2685r21,-25l5389,2639r340,l5729,2561r-185,l5560,2536r15,-28l5589,2479r12,-28l5478,2451r-10,29l5455,2508r-15,28l5423,2561r-118,l5289,2536r-15,-29l5260,2478r-10,-27l5136,2451r12,29l5162,2509r15,29l5191,2561r-157,l5034,2639r224,l5205,2696r-63,57l5069,2809r-81,53l5172,2862r15,-13l5203,2836r15,-14l5230,2811r128,l5373,2819r,415l5360,3246r-105,l5293,3326r76,l5396,3324r24,-7l5440,3307r16,-14l5468,3277r8,-18l5481,3238r2,-23l5483,2997r29,75l5546,3151r39,79l5629,3306r130,xm5769,3385r-562,l5165,3384r-41,-2l5085,3376r-38,-10l5015,3353r-2,l4982,3335r-28,-24l4929,3282r19,-43l4967,3195r16,-42l4996,3116r5,-27l5002,3066r-6,-20l4984,3031r-11,-7l4959,3018r-17,-3l4923,3014r-81,l4877,2966r34,-50l4941,2866r27,-50l4975,2797r2,-19l4973,2761r-9,-14l4952,2736r-15,-8l4918,2723r-22,-2l4705,2721r,78l4858,2799r3,6l4858,2809r-26,50l4800,2912r-35,53l4729,3014r-7,10l4719,3035r-1,11l4721,3057r5,12l4736,3079r14,6l4767,3088r129,l4898,3095r-1,6l4871,3171r-35,74l4795,3320r-47,74l4697,3466r127,l4842,3438r18,-30l4877,3380r15,-27l4923,3384r34,26l4995,3430r41,15l5074,3455r41,6l5157,3465r43,1l5733,3466r36,-81xm5881,5172r-26,-12l5830,5148r-6,-4l5805,5134r-24,-15l5800,5103r9,-8l5817,5087r16,-16l5847,5055r8,-10l5856,5033r-4,-9l5847,5016r-9,-5l5643,5011r,33l5799,5044r1,3l5797,5050r-12,12l5773,5074r-13,11l5746,5095r-9,-7l5727,5080r-9,-9l5709,5061r-57,l5666,5077r16,16l5698,5107r15,11l5689,5133r-24,14l5641,5160r-26,12l5702,5172r22,-13l5735,5152r11,-8l5756,5151r11,7l5778,5165r11,7l5881,5172xm5883,4902r-21,-10l5839,4879r-24,-14l5794,4851r18,-16l5819,4828r11,-11l5846,4799r14,-19l5810,4780r-10,13l5789,4806r-12,12l5764,4828r-5,-4l5748,4814r-6,-6l5758,4792r10,-11l5774,4776r14,-17l5800,4741r-47,l5745,4751r-8,11l5728,4772r-10,9l5711,4771r-8,-12l5696,4747r-6,-12l5640,4735r28,49l5701,4827r37,34l5775,4887r-82,l5685,4890r-7,5l5670,4901r-5,9l5664,4920r-3,22l5653,4963r-13,17l5622,4993r61,l5693,4980r8,-15l5705,4949r2,-16l5707,4927r5,-8l5768,4919r5,5l5773,4967r4,9l5784,4982r6,6l5800,4990r58,l5875,4958r-53,l5817,4954r,-35l5817,4914r-3,-7l5810,4902r73,xm6185,4256r-28,-21l6130,4209r-24,-26l6086,4161r85,l6171,4127r-190,l5981,4081r,-1l6017,4079r129,-9l6146,4034r-70,6l6001,4045r-77,2l5846,4049r-76,l5770,4083r129,-1l5934,4081r,46l5745,4127r,34l5829,4161r-20,25l5786,4212r-26,24l5736,4256r72,l5830,4234r20,-25l5869,4184r15,-23l5934,4161r,97l5808,4258r-12,4l5787,4270r-10,8l5770,4289r,149l5774,4448r6,7l5788,4465r12,6l6094,4471r12,-1l6116,4467r9,-3l6133,4459r9,-8l6146,4440r,-2l6146,4379r,-35l6146,4293r,-4l6140,4278r-9,-9l6123,4262r-11,-4l6100,4258r,40l6100,4344r,35l6100,4431r-6,7l5824,4438r-8,-6l5816,4379r284,l6100,4344r-284,l5816,4299r5,-6l6094,4293r6,5l6100,4258r-119,l5981,4161r48,l6047,4184r20,25l6090,4234r24,22l6185,4256xm6464,4264r-19,-26l6429,4211r-13,-27l6404,4155r-53,l6363,4183r12,28l6389,4238r16,26l6464,4264xm6469,4768r-5,-9l6450,4746r-10,-4l6421,4742r,39l6421,4814r-5,5l6117,4819r,-40l6122,4775r293,l6421,4781r,-39l6106,4742r-13,3l6085,4752r-9,7l6071,4769r,207l6070,5027r-5,50l6057,5125r-15,46l6091,5171r13,-47l6112,5079r4,-43l6117,4996r,-143l6439,4853r10,-4l6457,4841r7,-6l6469,4826r,-7l6469,4775r,-7xm6470,4138r-20,-25l6432,4086r-16,-26l6404,4034r-54,l6363,4061r14,26l6393,4113r18,25l6470,4138xm6472,4288r-50,l6408,4335r-16,46l6373,4426r-23,44l6403,4470r20,-43l6441,4382r16,-46l6472,4288xm6504,5171r-30,-15l6446,5140r-28,-18l6393,5103r21,-16l6430,5073r4,-4l6454,5051r19,-19l6406,5032r-11,11l6384,5054r-12,9l6360,5073r-11,-12l6338,5046r-9,-14l6321,5019r172,l6493,4986r-91,l6402,4935r68,l6470,4903r-68,l6402,4865r-45,l6357,4903r,32l6357,4986r-92,l6265,4935r92,l6357,4903r-92,l6265,4865r-47,l6218,4903r-70,l6148,4935r70,l6218,4986r-82,l6136,5019r34,l6170,5146r5,10l6190,5169r9,2l6279,5171r17,-32l6219,5139r-4,-5l6215,5019r55,l6294,5063r34,40l6368,5139r43,32l6504,5171xm6608,3283r-159,l6378,3335r-75,48l6226,3426r-79,39l6368,3465r64,-40l6494,3381r60,-48l6608,3283xm6806,4334r-23,-25l6767,4288r-7,-10l6746,4254r-5,-8l6728,4215r73,l6801,4181r-83,l6718,4121r71,l6789,4086r-71,l6718,4034r-15,l6703,4292r,55l6700,4351r-143,l6557,4294r5,-6l6698,4288r5,4l6703,4034r-7,l6696,4254r-125,l6575,4245r5,-10l6585,4225r4,-10l6681,4215r3,10l6689,4236r3,10l6696,4254r,-220l6673,4034r,52l6673,4121r,60l6590,4181r,-60l6673,4121r,-35l6590,4086r,-52l6544,4034r,52l6482,4086r,35l6544,4121r,60l6470,4181r,34l6540,4215r-16,32l6507,4277r-22,30l6460,4334r50,l6510,4431r4,13l6523,4455r7,9l6541,4470r243,l6802,4437r-241,l6557,4433r,-47l6719,4386r12,-4l6747,4368r3,-11l6750,4351r,-17l6806,4334xm7021,5046r-16,-33l6992,4978r-11,-36l6972,4906r-49,l6933,4942r11,35l6957,5012r14,34l7021,5046xm7106,4845r-5,-12l7094,4824r-9,-8l7074,4811r-119,l6959,4794r4,-19l6968,4754r4,-20l6925,4734r-10,46l6901,4832r-19,50l6859,4923r,-83l6858,4830r-1,-2l6854,4819r-5,-8l6841,4804r-8,-7l6821,4794r-9,l6812,4835r,127l6812,4998r,137l6808,5137r-90,l6714,5133r,-135l6812,4998r,-36l6714,4962r,-128l6719,4828r88,l6812,4835r,-41l6783,4794r5,-9l6795,4771r8,-17l6811,4734r-51,l6754,4750r-8,17l6739,4783r-7,11l6703,4794r-12,4l6683,4805r-10,8l6668,4825r,310l6672,5147r8,9l6687,5166r12,5l6825,5171r12,-3l6846,5160r8,-7l6859,5143r,-6l6859,4998r,-36l6859,4926r50,l6910,4923r8,-15l6928,4887r9,-21l6944,4845r112,l7060,4850r,283l7056,5137r-76,l6999,5171r67,l7077,5169r10,-5l7098,5158r8,-11l7106,4845r,xm7228,3166r-177,l7051,3036r,-83l7051,2833r,-80l7051,2639r149,l7200,2557r-149,l7051,2452r-111,l6940,2557r,82l6940,2753r,80l6940,2953r,83l6940,3166r-501,l6439,3036r501,l6940,2953r-501,l6439,2833r501,l6940,2753r-501,l6439,2639r501,l6940,2557r-501,l6439,2452r-111,l6328,2557r-142,l6186,2639r142,l6328,3166r-163,l6165,3247r1063,l7228,3166r,xm7239,3465r-73,-41l7092,3380r-72,-47l6951,3283r-165,l6845,3332r60,46l6966,3422r61,43l7239,3465xm7330,4346r-16,-33l7301,4278r-11,-36l7281,4206r-49,l7242,4242r11,35l7266,4312r14,34l7330,4346xm7415,4145r-5,-12l7403,4124r-9,-8l7383,4111r-119,l7268,4094r4,-19l7277,4054r4,-20l7234,4034r-10,46l7210,4132r-19,50l7168,4223r,-83l7167,4130r-1,-2l7163,4119r-5,-8l7150,4104r-8,-7l7130,4094r-9,l7121,4135r,127l7121,4298r,137l7117,4437r-90,l7023,4433r,-135l7121,4298r,-36l7023,4262r,-128l7028,4128r88,l7121,4135r,-41l7092,4094r5,-9l7104,4071r8,-17l7120,4034r-51,l7063,4050r-8,17l7048,4083r-7,11l7012,4094r-12,4l6992,4105r-10,8l6977,4125r,310l6981,4447r8,9l6996,4466r12,5l7134,4471r12,-3l7155,4460r8,-7l7168,4443r,-6l7168,4298r,-36l7168,4226r50,l7219,4223r8,-15l7237,4187r9,-21l7253,4145r112,l7369,4150r,283l7365,4437r-76,l7308,4471r67,l7386,4469r10,-5l7407,4458r8,-11l7415,4145r,xm7450,5111r-69,l7363,5126r-23,16l7314,5158r-28,13l7376,5171r19,-11l7415,5145r19,-17l7450,5111xm7691,4902r-5,-11l7678,4884r-8,-6l7660,4874r-11,-2l7644,4872r,37l7644,4933r,33l7644,4997r,32l7644,5057r-5,6l7369,5063r-8,-6l7361,5029r283,l7644,4997r-283,l7361,4966r283,l7644,4933r-283,l7361,4910r7,-6l7638,4904r6,5l7644,4872r-7,-1l7369,4871r-11,1l7347,4874r-9,4l7329,4883r-9,8l7315,4902r,158l7319,5073r8,9l7335,5090r12,5l7642,5095r12,-1l7665,5091r9,-6l7681,5079r7,-9l7690,5063r1,-4l7691,5029r,-32l7691,4966r,-33l7691,4904r,-2xm7720,4811r-193,l7527,4770r176,l7703,4737r-399,l7304,4770r176,l7480,4811r-195,l7285,4843r435,l7720,4811xm7723,5171r-24,-11l7673,5144r-25,-17l7629,5111r-70,l7575,5128r19,17l7613,5160r17,11l7723,5171xm7731,4199r-39,l7690,4219r,2l7687,4241r-5,21l7677,4281r40,l7722,4263r4,-20l7729,4221r2,-22xm7851,4152r-62,l7789,4128r,-4l7803,4123r14,-2l7842,4118r,-22l7842,4083r-33,6l7768,4094r-41,2l7692,4096r,34l7704,4130r14,-1l7733,4129r12,-1l7745,4152r-63,l7682,4184r63,l7745,4292r44,l7789,4184r62,l7851,4152xm7879,3077r-113,l7747,3153r-21,74l7700,3300r-33,70l7627,3437r135,l7793,3368r28,-70l7844,3226r19,-74l7879,3077xm7913,4199r-38,l7873,4218r,3l7870,4239r-4,20l7860,4276r-5,-16l7851,4240r-3,-20l7848,4218r-2,-19l7807,4199r1,19l7808,4220r4,21l7816,4263r5,18l7899,4281r1,-5l7903,4262r5,-21l7911,4218r2,-19xm8038,4152r-66,l7972,4127r,-5l7985,4121r14,-1l8026,4116r,-36l7992,4086r-42,6l7907,4095r-35,2l7872,4129r13,l7900,4128r14,l7926,4127r,25l7864,4152r,32l7926,4184r,108l7972,4292r,-108l8038,4184r,-32xm8038,4040r-381,l7645,4045r-8,8l7628,4062r-3,13l7624,4239r-1,49l7618,4349r-11,63l7590,4472r49,l7654,4414r9,-62l7668,4289r2,-56l7670,4079r5,-6l8038,4073r,-33xm8039,4438r-151,l7888,4369r131,l8019,4334r-131,l7888,4295r-45,l7843,4438r-74,l7769,4320r-47,l7722,4438r-58,l7664,4472r375,l8039,4438xm8043,4281r-5,-19l8033,4241r-4,-23l8027,4199r-38,l7991,4221r3,22l7998,4263r5,18l8043,4281xm8113,5108r-84,l8029,5131r25,l8054,5167r36,l8090,5131r23,l8113,5108xm8146,4979r-3,-6l8139,4969r-5,-5l8128,4961r-22,l8106,4988r,9l8102,5000r-64,l8036,4997r,-10l8038,4985r65,l8106,4988r,-27l8014,4961r-6,2l8004,4967r-6,5l7994,4978r,27l7997,5012r10,9l8013,5024r112,l8132,5022r5,-3l8143,5014r3,-6l8146,5000r,-15l8146,4979xm8165,4820r-4,-9l8147,4798r-10,-4l8054,4794r,-16l8149,4778r,-28l8054,4750r,-15l8009,4735r,59l7950,4794r-10,4l7933,4804r-8,6l7921,4819r,212l7920,5059r-4,36l7910,5132r-9,39l7946,5171r8,-38l7960,5094r3,-39l7964,5026r,-198l7969,4823r40,l8009,4837r-34,l7975,4864r34,l8009,4886r4,7l8020,4898r6,4l8034,4905r107,l8154,4878r-95,l8054,4874r,-10l8110,4864r,-27l8054,4837r,-14l8116,4823r5,4l8121,4862r44,l8165,4823r,-3xm8165,5061r-3,-8l8156,5048r-7,-6l8141,5038r-17,l8124,5067r,11l8108,5078r-3,-2l8105,5065r16,l8124,5067r,-29l8001,5038r-8,4l7982,5053r-4,7l7978,5171r41,l8019,5070r4,-5l8036,5065r,11l8032,5087r-7,11l8056,5098r5,-11l8063,5076r1,-11l8077,5065r,18l8079,5088r4,4l8088,5096r5,2l8124,5098r,43l8120,5145r-17,l8112,5171r31,l8151,5168r6,-6l8162,5156r3,-7l8165,5078r,-13l8165,5061xm8171,4918r-197,l7974,4947r197,l8171,4918xm8340,4831r-5,-21l8331,4789r-3,-21l8326,4746r-42,l8286,4768r3,21l8293,4810r4,21l8340,4831xm8353,5171r-23,-59l8314,5049r-9,-65l8305,4983r-6,-66l8269,4917r,-8l8270,4898r,-13l8346,4885r,-35l8270,4850r,-115l8226,4735r,115l8176,4850r,35l8225,4885r-4,76l8211,5034r-18,71l8164,5171r50,l8231,5126r14,-46l8255,5031r8,-48l8270,5035r9,48l8290,5128r14,43l8353,5171xm8357,3305r-30,-59l8296,3177r-28,-72l8247,3036r-116,l8151,3105r24,68l8201,3240r30,65l8357,3305xm8477,3378r-414,l8049,3376r-12,-7l8029,3359r-3,-14l8026,3064r-112,l7914,3349r3,25l7923,3396r11,18l7948,3430r18,13l7986,3452r22,5l8031,3459r406,l8477,3378xm8668,4472r-72,-22l8526,4425r-42,-16l8462,4400r-55,-24l8419,4358r1,-1l8430,4338r8,-20l8445,4300r154,l8611,4294r8,-9l8627,4277r5,-11l8632,4263r,-123l8632,4135r-7,-11l8608,4108r-10,-4l8583,4104r,42l8583,4258r-5,5l8452,4263r2,-30l8456,4201r,-32l8455,4140r122,l8583,4146r,-42l8455,4104r,-69l8409,4035r,133l8409,4199r-1,33l8405,4263r-120,l8280,4257r,-111l8286,4140r122,l8409,4168r,-133l8408,4035r,69l8265,4104r-10,4l8247,4115r-9,8l8232,4133r,131l8236,4274r6,9l8250,4293r13,7l8396,4300r-6,15l8383,4330r-9,14l8364,4357r-16,-8l8332,4340r-15,-9l8302,4322r-85,l8244,4339r29,17l8304,4373r30,15l8304,4413r-32,22l8240,4455r-33,17l8298,4472r21,-13l8339,4443r20,-17l8379,4409r38,17l8457,4442r40,16l8536,4472r132,xm8669,2586r-456,l8213,2453r-119,l8094,2586r-453,l7641,2668r453,l8094,2905r-431,l7663,2987r978,l8641,2905r-428,l8213,2668r456,l8669,2586xm8683,3437r-34,-67l8618,3298r-28,-74l8566,3149r-19,-73l8428,3076r21,74l8471,3224r24,72l8523,3368r31,69l8683,3437xm9276,4471r-37,-16l9203,4437r-24,-14l9168,4417r-34,-23l9165,4365r4,-5l9203,4322r29,-42l9253,4239r4,-14l9258,4213r-2,-10l9252,4195r-7,-8l9233,4183r-24,l9209,4223r-1,3l9190,4262r-27,37l9132,4335r-32,30l9058,4326r-39,-49l9010,4261r-23,-39l8967,4169r,-92l9158,4077r3,4l9159,4084r-11,22l9135,4130r-14,26l9106,4182r-4,8l9102,4197r3,7l9109,4213r9,6l9206,4219r3,4l9209,4183r-48,l9173,4160r14,-26l9212,4089r4,-10l9216,4069r-2,-9l9209,4052r-6,-7l9193,4041r-355,l8838,4077r81,l8919,4156r-4,84l8899,4322r-29,78l8825,4471r58,l8912,4422r22,-52l8950,4317r12,-56l8981,4296r24,35l9033,4363r30,31l9030,4417r-34,19l8962,4454r-35,17l9022,4471r20,-11l9061,4448r19,-13l9098,4423r17,13l9133,4448r18,12l9169,4471r107,xe" fillcolor="#4b2014" stroked="f">
              <v:stroke joinstyle="round"/>
              <v:formulas/>
              <v:path arrowok="t" o:connecttype="segments"/>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8" o:spid="_x0000_s1185" type="#_x0000_t75" style="position:absolute;left:4813;top:14604;width:222;height:221">
              <v:imagedata r:id="rId8" o:title=""/>
            </v:shape>
            <v:shape id="docshape9" o:spid="_x0000_s1186" type="#_x0000_t75" style="position:absolute;left:5078;top:14601;width:222;height:222">
              <v:imagedata r:id="rId9" o:title=""/>
            </v:shape>
            <v:shape id="docshape10" o:spid="_x0000_s1187" type="#_x0000_t75" style="position:absolute;left:5342;top:14612;width:215;height:212">
              <v:imagedata r:id="rId10" o:title=""/>
            </v:shape>
            <v:shape id="docshape11" o:spid="_x0000_s1188" type="#_x0000_t75" style="position:absolute;left:5813;top:14604;width:1279;height:222">
              <v:imagedata r:id="rId11" o:title=""/>
            </v:shape>
            <v:shape id="docshape12" o:spid="_x0000_s1189" type="#_x0000_t75" style="position:absolute;left:4521;top:14965;width:209;height:220">
              <v:imagedata r:id="rId12" o:title=""/>
            </v:shape>
            <v:shape id="docshape13" o:spid="_x0000_s1190" type="#_x0000_t75" style="position:absolute;left:4786;top:14963;width:221;height:222">
              <v:imagedata r:id="rId13" o:title=""/>
            </v:shape>
            <v:shape id="docshape14" o:spid="_x0000_s1191" style="position:absolute;left:5128;top:15043;width:66;height:65" coordorigin="5128,15044" coordsize="66,65" path="m5143,15044r-15,12l5143,15068r13,13l5168,15094r10,14l5194,15095r-11,-15l5171,15067r-13,-12l5143,15044xe" fillcolor="#4c0f11" stroked="f">
              <v:path arrowok="t"/>
            </v:shape>
            <v:shape id="docshape15" o:spid="_x0000_s1192" type="#_x0000_t75" style="position:absolute;left:5314;top:14961;width:2068;height:225">
              <v:imagedata r:id="rId14" o:title=""/>
            </v:shape>
            <w10:wrap anchorx="page" anchory="page"/>
          </v:group>
        </w:pict>
      </w:r>
    </w:p>
    <w:p w14:paraId="04271836" w14:textId="77777777" w:rsidR="00816FCB" w:rsidRDefault="00816FCB">
      <w:pPr>
        <w:pStyle w:val="BodyText"/>
        <w:rPr>
          <w:rFonts w:ascii="Times New Roman"/>
          <w:sz w:val="20"/>
        </w:rPr>
      </w:pPr>
    </w:p>
    <w:p w14:paraId="6AD880D8" w14:textId="77777777" w:rsidR="00816FCB" w:rsidRDefault="00816FCB">
      <w:pPr>
        <w:pStyle w:val="BodyText"/>
        <w:rPr>
          <w:rFonts w:ascii="Times New Roman"/>
          <w:sz w:val="20"/>
        </w:rPr>
      </w:pPr>
    </w:p>
    <w:p w14:paraId="0ED3C546" w14:textId="77777777" w:rsidR="00816FCB" w:rsidRDefault="00816FCB">
      <w:pPr>
        <w:pStyle w:val="BodyText"/>
        <w:rPr>
          <w:rFonts w:ascii="Times New Roman"/>
          <w:sz w:val="20"/>
        </w:rPr>
      </w:pPr>
    </w:p>
    <w:p w14:paraId="6D43C9FF" w14:textId="77777777" w:rsidR="00816FCB" w:rsidRDefault="00816FCB">
      <w:pPr>
        <w:pStyle w:val="BodyText"/>
        <w:rPr>
          <w:rFonts w:ascii="Times New Roman"/>
          <w:sz w:val="20"/>
        </w:rPr>
      </w:pPr>
    </w:p>
    <w:p w14:paraId="5CA924FC" w14:textId="77777777" w:rsidR="00816FCB" w:rsidRDefault="00816FCB">
      <w:pPr>
        <w:pStyle w:val="BodyText"/>
        <w:rPr>
          <w:rFonts w:ascii="Times New Roman"/>
          <w:sz w:val="20"/>
        </w:rPr>
      </w:pPr>
    </w:p>
    <w:p w14:paraId="5FFCC05F" w14:textId="675BD517" w:rsidR="00816FCB" w:rsidRDefault="00F96895" w:rsidP="00E746D9">
      <w:pPr>
        <w:pStyle w:val="BodyText"/>
        <w:tabs>
          <w:tab w:val="left" w:pos="1970"/>
        </w:tabs>
        <w:rPr>
          <w:rFonts w:ascii="Times New Roman"/>
          <w:sz w:val="20"/>
        </w:rPr>
      </w:pPr>
      <w:r>
        <w:rPr>
          <w:rFonts w:ascii="Times New Roman"/>
          <w:sz w:val="20"/>
          <w:lang w:eastAsia="zh-CN"/>
        </w:rPr>
        <w:tab/>
      </w:r>
    </w:p>
    <w:p w14:paraId="7E6CDAC5" w14:textId="77777777" w:rsidR="00816FCB" w:rsidRDefault="00816FCB">
      <w:pPr>
        <w:pStyle w:val="BodyText"/>
        <w:rPr>
          <w:rFonts w:ascii="Times New Roman"/>
          <w:sz w:val="20"/>
        </w:rPr>
      </w:pPr>
    </w:p>
    <w:p w14:paraId="3111A4BD" w14:textId="77777777" w:rsidR="00816FCB" w:rsidRDefault="00816FCB">
      <w:pPr>
        <w:pStyle w:val="BodyText"/>
        <w:rPr>
          <w:rFonts w:ascii="Times New Roman"/>
          <w:sz w:val="20"/>
        </w:rPr>
      </w:pPr>
    </w:p>
    <w:p w14:paraId="0CE9B32A" w14:textId="77777777" w:rsidR="00816FCB" w:rsidRDefault="00816FCB">
      <w:pPr>
        <w:pStyle w:val="BodyText"/>
        <w:rPr>
          <w:rFonts w:ascii="Times New Roman"/>
          <w:sz w:val="20"/>
        </w:rPr>
      </w:pPr>
    </w:p>
    <w:p w14:paraId="7C8B1730" w14:textId="77777777" w:rsidR="00816FCB" w:rsidRDefault="00816FCB">
      <w:pPr>
        <w:pStyle w:val="BodyText"/>
        <w:rPr>
          <w:rFonts w:ascii="Times New Roman"/>
          <w:sz w:val="20"/>
        </w:rPr>
      </w:pPr>
    </w:p>
    <w:p w14:paraId="7F0590D5" w14:textId="77777777" w:rsidR="00816FCB" w:rsidRDefault="00816FCB">
      <w:pPr>
        <w:pStyle w:val="BodyText"/>
        <w:rPr>
          <w:rFonts w:ascii="Times New Roman"/>
          <w:sz w:val="20"/>
        </w:rPr>
      </w:pPr>
    </w:p>
    <w:p w14:paraId="13923A16" w14:textId="77777777" w:rsidR="00816FCB" w:rsidRDefault="00816FCB">
      <w:pPr>
        <w:pStyle w:val="BodyText"/>
        <w:rPr>
          <w:rFonts w:ascii="Times New Roman"/>
          <w:sz w:val="20"/>
        </w:rPr>
      </w:pPr>
    </w:p>
    <w:p w14:paraId="6BCB1776" w14:textId="77777777" w:rsidR="00816FCB" w:rsidRDefault="00816FCB">
      <w:pPr>
        <w:pStyle w:val="BodyText"/>
        <w:rPr>
          <w:rFonts w:ascii="Times New Roman"/>
          <w:sz w:val="20"/>
        </w:rPr>
      </w:pPr>
    </w:p>
    <w:p w14:paraId="694FEFEB" w14:textId="77777777" w:rsidR="00816FCB" w:rsidRDefault="00816FCB">
      <w:pPr>
        <w:pStyle w:val="BodyText"/>
        <w:rPr>
          <w:rFonts w:ascii="Times New Roman"/>
          <w:sz w:val="20"/>
        </w:rPr>
      </w:pPr>
    </w:p>
    <w:p w14:paraId="3AB3F37F" w14:textId="77777777" w:rsidR="00816FCB" w:rsidRDefault="00816FCB">
      <w:pPr>
        <w:pStyle w:val="BodyText"/>
        <w:rPr>
          <w:rFonts w:ascii="Times New Roman"/>
          <w:sz w:val="20"/>
        </w:rPr>
      </w:pPr>
    </w:p>
    <w:p w14:paraId="249122E9" w14:textId="77777777" w:rsidR="00816FCB" w:rsidRDefault="00816FCB">
      <w:pPr>
        <w:pStyle w:val="BodyText"/>
        <w:rPr>
          <w:rFonts w:ascii="Times New Roman"/>
          <w:sz w:val="20"/>
        </w:rPr>
      </w:pPr>
    </w:p>
    <w:p w14:paraId="6EF4FAF7" w14:textId="77777777" w:rsidR="00816FCB" w:rsidRDefault="00816FCB">
      <w:pPr>
        <w:pStyle w:val="BodyText"/>
        <w:rPr>
          <w:rFonts w:ascii="Times New Roman"/>
          <w:sz w:val="20"/>
        </w:rPr>
      </w:pPr>
    </w:p>
    <w:p w14:paraId="474CCA05" w14:textId="77777777" w:rsidR="00816FCB" w:rsidRDefault="00816FCB">
      <w:pPr>
        <w:pStyle w:val="BodyText"/>
        <w:rPr>
          <w:rFonts w:ascii="Times New Roman"/>
          <w:sz w:val="20"/>
        </w:rPr>
      </w:pPr>
    </w:p>
    <w:p w14:paraId="67EEF80F" w14:textId="77777777" w:rsidR="00816FCB" w:rsidRDefault="00816FCB">
      <w:pPr>
        <w:pStyle w:val="BodyText"/>
        <w:rPr>
          <w:rFonts w:ascii="Times New Roman"/>
          <w:sz w:val="20"/>
        </w:rPr>
      </w:pPr>
    </w:p>
    <w:p w14:paraId="55AF33E9" w14:textId="77777777" w:rsidR="00816FCB" w:rsidRDefault="00816FCB">
      <w:pPr>
        <w:pStyle w:val="BodyText"/>
        <w:rPr>
          <w:rFonts w:ascii="Times New Roman"/>
          <w:sz w:val="20"/>
        </w:rPr>
      </w:pPr>
    </w:p>
    <w:p w14:paraId="3D675107" w14:textId="77777777" w:rsidR="00816FCB" w:rsidRDefault="00816FCB">
      <w:pPr>
        <w:pStyle w:val="BodyText"/>
        <w:rPr>
          <w:rFonts w:ascii="Times New Roman"/>
          <w:sz w:val="20"/>
        </w:rPr>
      </w:pPr>
    </w:p>
    <w:p w14:paraId="3F9C5C26" w14:textId="77777777" w:rsidR="00816FCB" w:rsidRDefault="00816FCB">
      <w:pPr>
        <w:pStyle w:val="BodyText"/>
        <w:rPr>
          <w:rFonts w:ascii="Times New Roman"/>
          <w:sz w:val="20"/>
        </w:rPr>
      </w:pPr>
    </w:p>
    <w:p w14:paraId="6C87F924" w14:textId="77777777" w:rsidR="00816FCB" w:rsidRDefault="00816FCB">
      <w:pPr>
        <w:pStyle w:val="BodyText"/>
        <w:rPr>
          <w:rFonts w:ascii="Times New Roman"/>
          <w:sz w:val="20"/>
        </w:rPr>
      </w:pPr>
    </w:p>
    <w:p w14:paraId="376DC407" w14:textId="77777777" w:rsidR="00816FCB" w:rsidRDefault="00816FCB">
      <w:pPr>
        <w:pStyle w:val="BodyText"/>
        <w:rPr>
          <w:rFonts w:ascii="Times New Roman"/>
          <w:sz w:val="20"/>
        </w:rPr>
      </w:pPr>
    </w:p>
    <w:p w14:paraId="09061464" w14:textId="77777777" w:rsidR="00816FCB" w:rsidRDefault="00816FCB">
      <w:pPr>
        <w:pStyle w:val="BodyText"/>
        <w:rPr>
          <w:rFonts w:ascii="Times New Roman"/>
          <w:sz w:val="20"/>
        </w:rPr>
      </w:pPr>
    </w:p>
    <w:p w14:paraId="4948FD9F" w14:textId="77777777" w:rsidR="00816FCB" w:rsidRDefault="00816FCB">
      <w:pPr>
        <w:pStyle w:val="BodyText"/>
        <w:rPr>
          <w:rFonts w:ascii="Times New Roman"/>
          <w:sz w:val="20"/>
        </w:rPr>
      </w:pPr>
    </w:p>
    <w:p w14:paraId="10368692" w14:textId="77777777" w:rsidR="00816FCB" w:rsidRDefault="00816FCB">
      <w:pPr>
        <w:pStyle w:val="BodyText"/>
        <w:rPr>
          <w:rFonts w:ascii="Times New Roman"/>
          <w:sz w:val="20"/>
        </w:rPr>
      </w:pPr>
    </w:p>
    <w:p w14:paraId="16D53F4C" w14:textId="77777777" w:rsidR="00816FCB" w:rsidRDefault="00816FCB">
      <w:pPr>
        <w:pStyle w:val="BodyText"/>
        <w:rPr>
          <w:rFonts w:ascii="Times New Roman"/>
          <w:sz w:val="20"/>
        </w:rPr>
      </w:pPr>
    </w:p>
    <w:p w14:paraId="0DE9F930" w14:textId="77777777" w:rsidR="00816FCB" w:rsidRDefault="00816FCB">
      <w:pPr>
        <w:pStyle w:val="BodyText"/>
        <w:rPr>
          <w:rFonts w:ascii="Times New Roman"/>
          <w:sz w:val="20"/>
        </w:rPr>
      </w:pPr>
    </w:p>
    <w:p w14:paraId="64097137" w14:textId="77777777" w:rsidR="00816FCB" w:rsidRDefault="00816FCB">
      <w:pPr>
        <w:pStyle w:val="BodyText"/>
        <w:rPr>
          <w:rFonts w:ascii="Times New Roman"/>
          <w:sz w:val="20"/>
        </w:rPr>
      </w:pPr>
    </w:p>
    <w:p w14:paraId="59492F75" w14:textId="77777777" w:rsidR="00816FCB" w:rsidRDefault="00816FCB">
      <w:pPr>
        <w:pStyle w:val="BodyText"/>
        <w:rPr>
          <w:rFonts w:ascii="Times New Roman"/>
          <w:sz w:val="20"/>
        </w:rPr>
      </w:pPr>
    </w:p>
    <w:p w14:paraId="67AE8B98" w14:textId="77777777" w:rsidR="00816FCB" w:rsidRDefault="00816FCB">
      <w:pPr>
        <w:pStyle w:val="BodyText"/>
        <w:rPr>
          <w:rFonts w:ascii="Times New Roman"/>
          <w:sz w:val="20"/>
        </w:rPr>
      </w:pPr>
    </w:p>
    <w:p w14:paraId="2E2E3C3B" w14:textId="3CFBC24C" w:rsidR="00816FCB" w:rsidRPr="00C15984" w:rsidRDefault="00F96895">
      <w:pPr>
        <w:pStyle w:val="Title"/>
        <w:rPr>
          <w:rFonts w:ascii="微軟正黑體" w:eastAsia="微軟正黑體" w:hAnsi="微軟正黑體"/>
          <w:b/>
          <w:lang w:eastAsia="zh-TW"/>
        </w:rPr>
      </w:pPr>
      <w:r w:rsidRPr="00E746D9">
        <w:rPr>
          <w:rFonts w:ascii="微軟正黑體" w:eastAsia="DengXian" w:hAnsi="微軟正黑體" w:hint="eastAsia"/>
          <w:b/>
          <w:color w:val="3C0606"/>
          <w:spacing w:val="74"/>
          <w:lang w:eastAsia="zh-CN"/>
        </w:rPr>
        <w:t>丙部</w:t>
      </w:r>
    </w:p>
    <w:p w14:paraId="3EC9807F" w14:textId="09BD0A01" w:rsidR="00816FCB" w:rsidRPr="00C15984" w:rsidRDefault="00F96895" w:rsidP="00E746D9">
      <w:pPr>
        <w:spacing w:line="1339" w:lineRule="exact"/>
        <w:ind w:left="2158" w:right="1980" w:hanging="358"/>
        <w:jc w:val="center"/>
        <w:rPr>
          <w:rFonts w:ascii="微軟正黑體" w:eastAsia="微軟正黑體" w:hAnsi="微軟正黑體"/>
          <w:b/>
          <w:sz w:val="80"/>
        </w:rPr>
      </w:pPr>
      <w:r w:rsidRPr="00E746D9">
        <w:rPr>
          <w:rFonts w:ascii="微軟正黑體" w:eastAsia="DengXian" w:hAnsi="微軟正黑體" w:hint="eastAsia"/>
          <w:b/>
          <w:color w:val="321B0E"/>
          <w:spacing w:val="114"/>
          <w:sz w:val="80"/>
          <w:lang w:eastAsia="zh-CN"/>
        </w:rPr>
        <w:t>学与教示例</w:t>
      </w:r>
    </w:p>
    <w:p w14:paraId="5353528A" w14:textId="77777777" w:rsidR="00816FCB" w:rsidRDefault="00816FCB">
      <w:pPr>
        <w:spacing w:line="1339" w:lineRule="exact"/>
        <w:jc w:val="center"/>
        <w:rPr>
          <w:sz w:val="80"/>
        </w:rPr>
        <w:sectPr w:rsidR="00816FCB" w:rsidSect="00EA14F4">
          <w:pgSz w:w="12240" w:h="15840"/>
          <w:pgMar w:top="1440" w:right="1800" w:bottom="1440" w:left="1800" w:header="720" w:footer="720" w:gutter="0"/>
          <w:cols w:space="720"/>
          <w:docGrid w:linePitch="360"/>
        </w:sectPr>
      </w:pPr>
    </w:p>
    <w:p w14:paraId="3E926022" w14:textId="77777777" w:rsidR="00816FCB" w:rsidRDefault="001355BE">
      <w:pPr>
        <w:pStyle w:val="BodyText"/>
        <w:rPr>
          <w:sz w:val="20"/>
          <w:lang w:eastAsia="zh-TW"/>
        </w:rPr>
      </w:pPr>
      <w:r>
        <w:lastRenderedPageBreak/>
        <w:pict w14:anchorId="7E75BB58">
          <v:rect id="docshape16" o:spid="_x0000_s1193" style="position:absolute;margin-left:0;margin-top:0;width:595.3pt;height:841.9pt;z-index:-251635712;mso-position-horizontal-relative:page;mso-position-vertical-relative:page" fillcolor="#f1e7da" stroked="f">
            <w10:wrap anchorx="page" anchory="page"/>
          </v:rect>
        </w:pict>
      </w:r>
      <w:r>
        <w:pict w14:anchorId="05A10BD8">
          <v:group id="docshapegroup17" o:spid="_x0000_s1194" style="position:absolute;margin-left:16.2pt;margin-top:21.25pt;width:562.15pt;height:803.15pt;z-index:-251634688;mso-position-horizontal-relative:page;mso-position-vertical-relative:page" coordorigin="324,425" coordsize="11243,16063">
            <v:rect id="docshape18" o:spid="_x0000_s1195" style="position:absolute;left:324;top:8555;width:11243;height:7933" fillcolor="#f5f4f4" stroked="f">
              <v:fill opacity="45875f"/>
            </v:rect>
            <v:shape id="docshape19" o:spid="_x0000_s1196" style="position:absolute;left:368;top:425;width:11169;height:16006" coordorigin="369,425" coordsize="11169,16006" o:spt="100" adj="0,,0" path="m409,425r-40,l369,16431r40,l409,425xm2335,15392r-12,-12l2293,15380r-12,12l2281,15422r12,13l2323,15435r12,-13l2335,15407r,-15xm9530,15390r-7154,l2376,15425r7154,l9530,15390xm9626,15392r-12,-12l9584,15380r-13,12l9571,15422r13,13l9614,15435r12,-13l9626,15407r,-15xm11538,425r-40,l11498,16431r40,l11538,425xe" fillcolor="#ac7541" stroked="f">
              <v:stroke joinstyle="round"/>
              <v:formulas/>
              <v:path arrowok="t" o:connecttype="segments"/>
            </v:shape>
            <v:rect id="docshape20" o:spid="_x0000_s1197" style="position:absolute;left:368;top:440;width:11169;height:16027" filled="f" strokecolor="#231f20" strokeweight=".3475mm"/>
            <v:shape id="docshape21" o:spid="_x0000_s1198" style="position:absolute;left:1225;top:1466;width:9456;height:4365" coordorigin="1225,1467" coordsize="9456,4365" o:spt="100" adj="0,,0" path="m10681,5807r-9456,l1225,5831r9456,l10681,5807xm10681,1467r-9456,l1225,1491r9456,l10681,1467xe" fillcolor="#25180f" stroked="f">
              <v:stroke joinstyle="round"/>
              <v:formulas/>
              <v:path arrowok="t" o:connecttype="segments"/>
            </v:shape>
            <v:shape id="docshape22" o:spid="_x0000_s1199" style="position:absolute;left:2643;top:2451;width:6633;height:2722" coordorigin="2643,2451" coordsize="6633,2722" o:spt="100" adj="0,,0" path="m3091,4043r-448,l2643,4078r204,l2823,4137r-36,66l2744,4268r-48,61l2645,4380r68,l2748,4339r36,-48l2818,4240r28,-48l2846,4471r48,l2894,4192r,-44l2868,4148r7,-17l2883,4112r7,-19l2896,4078r195,l3091,4043xm3102,4380r-43,-46l3019,4280r-32,-57l2963,4171r-50,l2937,4223r28,55l2998,4331r38,49l3102,4380xm3611,4247r-4,-12l3599,4227r-8,-8l3580,4214r-16,l3564,4255r,97l3558,4357r-137,l3414,4351r,-96l3421,4249r137,l3564,4255r,-41l3402,4214r-12,4l3382,4225r-9,7l3367,4242r,119l3371,4371r7,7l3386,4387r10,4l3579,4391r11,-3l3597,4382r9,-7l3611,4365r,-8l3611,4249r,-2xm3631,4833r-4,-19l3622,4792r-4,-22l3616,4751r-41,l3578,4770r4,22l3587,4815r4,18l3631,4833xm3636,4126r-294,l3342,4160r294,l3636,4126xm3705,4073r-5,-11l3692,4054r-7,-7l3676,4043r-373,l3291,4047r-8,7l3275,4061r-4,10l3271,4473r47,l3318,4083r6,-6l3651,4077r7,5l3658,4432r-6,6l3560,4438r18,35l3667,4473r11,-2l3686,4466r11,-6l3705,4450r,-373l3705,4073xm3819,4751r-41,l3776,4771r-4,22l3767,4815r-5,18l3804,4833r5,-21l3813,4790r4,-21l3819,4751xm3820,4852r-69,l3751,4735r-43,l3708,4852r-23,l3685,4735r-43,l3642,4852r-70,l3572,4885r248,l3820,4852xm3823,5102r-23,4l3772,5111r-29,5l3719,5119r,-50l3799,5069r,-35l3719,5034r,-47l3809,4987r,-34l3759,4953r7,-12l3773,4926r6,-14l3784,4900r-50,l3730,4913r-6,14l3718,4941r-7,12l3682,4953r-8,-12l3667,4927r-7,-14l3655,4900r-48,l3612,4914r6,15l3625,4943r6,10l3584,4953r,34l3675,4987r,47l3596,5034r,35l3675,5069r,56l3652,5128r-27,3l3574,5136r,35l3635,5164r67,-9l3767,5146r56,-9l3823,5119r,-17xm3922,5043r-11,-30l3900,4976r-8,-37l3887,4906r-47,l3846,4940r8,38l3863,5014r8,29l3922,5043xm4021,4838r-35,l3986,4735r-45,l3941,4838r-110,l3831,4872r111,l3942,5129r-6,5l3876,5134r14,36l3953,5170r13,-4l3982,5150r4,-10l3986,4872r35,l4021,4838xm4071,4103r-63,l4000,4088r-8,-18l3986,4052r-5,-17l3933,4035r5,18l3944,4070r6,17l3958,4103r-75,l3883,4137r39,l3922,4239r-2,56l3914,4356r-12,60l3881,4473r51,l3946,4424r10,-55l3963,4307r3,-68l4010,4239r4,5l4014,4434r-4,6l3958,4440r14,33l4030,4473r10,-4l4055,4456r4,-10l4059,4239r,-9l4055,4220r-14,-12l4031,4205r-65,l3966,4137r105,l4071,4103xm4219,3182r-2,-18l4216,3159r-6,-20l4200,3122r-14,-13l4170,3098r-18,-8l4133,3086r-20,-2l4105,3084r,90l4105,3374r-14,13l3454,3387r-15,-13l3439,3174r14,-10l4094,3164r11,10l4105,3084r-669,l3412,3087r-21,6l3372,3103r-16,13l3344,3131r-8,17l3330,3166r-2,19l3328,3353r2,22l3335,3395r9,18l3355,3430r16,15l3390,3456r22,7l3437,3466r676,l4137,3464r22,-6l4178,3447r16,-13l4204,3419r8,-16l4216,3387r1,-2l4219,3364r,-182xm4315,3052r-79,-35l4159,2982r-75,-36l4011,2910r-20,-10l3940,2874r-68,-37l3944,2786r7,-6l4014,2730r63,-55l4126,2625r10,-16l4138,2603r3,-11l4141,2575r-4,-16l4129,2545r-12,-11l4101,2527r-19,-3l3998,2524r,79l3944,2653r-56,46l3830,2741r-60,39l3731,2755r-40,-28l3653,2698r-18,-15l3616,2667r-106,l3528,2653r21,-17l3569,2618r16,-15l3998,2603r,-79l3665,2524r15,-14l3698,2491r19,-20l3734,2451r-139,l3544,2504r-55,51l3430,2603r-62,45l3305,2688r-64,36l3427,2724r13,-9l3456,2704r16,-11l3485,2683r45,43l3578,2766r49,38l3675,2840r-69,38l3536,2915r-72,35l3390,2984r-77,34l3232,3052r241,l3553,3016r80,-39l3708,2937r66,-37l3846,2940r72,37l3992,3014r79,38l4315,3052xm4325,4093r-168,l4162,4080r4,-14l4170,4050r4,-15l4129,4035r-13,46l4100,4125r-20,43l4054,4208r51,l4117,4188r10,-20l4137,4148r9,-21l4325,4127r,-34xm4332,4473r-20,-27l4293,4413r-17,-34l4266,4354r-4,-9l4222,4345r2,-5l4226,4330r1,-7l4326,4323r,-34l4232,4289r1,-17l4234,4258r1,-14l4235,4229r77,l4312,4196r-133,l4183,4185r6,-13l4194,4159r3,-11l4152,4148r-10,27l4128,4206r-18,34l4090,4272r49,l4145,4263r7,-11l4158,4240r5,-11l4190,4229r,15l4190,4258r-1,16l4188,4289r-106,l4082,4323r101,l4167,4365r-25,38l4108,4439r-43,34l4134,4473r29,-27l4186,4418r18,-30l4220,4354r12,32l4246,4418r15,30l4276,4473r56,xm4640,4956r-28,-21l4585,4909r-24,-26l4541,4861r85,l4626,4827r-190,l4436,4781r,-1l4472,4779r129,-9l4601,4734r-70,6l4456,4745r-77,2l4301,4749r-76,l4225,4783r129,-1l4389,4781r,46l4200,4827r,34l4284,4861r-20,25l4241,4912r-26,24l4191,4956r72,l4285,4934r20,-25l4324,4884r15,-23l4389,4861r,97l4263,4958r-12,4l4242,4970r-10,8l4225,4989r,149l4229,5148r6,7l4243,5165r12,6l4549,5171r12,-1l4571,5167r9,-3l4588,5159r9,-8l4601,5140r,-2l4601,5079r,-35l4601,4993r,-4l4595,4978r-9,-9l4578,4962r-11,-4l4555,4958r,40l4555,5044r,35l4555,5131r-6,7l4279,5138r-8,-6l4271,5079r284,l4555,5044r-284,l4271,4999r5,-6l4549,4993r6,5l4555,4958r-119,l4436,4861r48,l4502,4884r20,25l4545,4934r24,22l4640,4956xm4842,4370r-5,-8l4824,4352r-9,-2l4797,4350r,35l4797,4411r-3,5l4657,4416r-6,-4l4651,4385r6,-3l4793,4382r4,3l4797,4350r-164,l4624,4352r-13,10l4607,4369r,55l4609,4432r5,6l4619,4445r8,4l4818,4449r9,-4l4839,4434r3,-7l4842,4416r,-34l4842,4370xm4919,4964r-19,-26l4884,4911r-13,-27l4859,4855r-53,l4818,4883r12,28l4844,4938r16,26l4919,4964xm4925,4838r-20,-25l4887,4786r-16,-26l4859,4734r-54,l4818,4761r14,26l4848,4813r18,25l4925,4838xm4927,4988r-50,l4863,5035r-16,46l4828,5126r-23,44l4858,5170r20,-43l4896,5082r16,-46l4927,4988xm4936,4286r-4,-13l4922,4265r-7,-6l4906,4255r-10,-2l4884,4252r-337,l4536,4256r-8,7l4518,4271r-6,11l4512,4471r47,l4559,4292r5,-6l4650,4286r-10,18l4625,4319r-18,12l4588,4340r76,l4676,4328r10,-13l4693,4301r6,-15l4748,4286r,30l4752,4324r7,5l4765,4335r9,4l4867,4339r13,-31l4797,4308r-5,-3l4792,4286r93,l4890,4291r,142l4884,4438r-46,l4853,4471r52,l4917,4467r9,-9l4932,4452r4,-9l4936,4286r,xm4944,4066r-184,l4753,4057r-9,-13l4738,4035r-56,l4686,4045r9,13l4703,4066r-199,l4504,4100r142,l4610,4125r-37,22l4534,4167r-39,18l4589,4185r4,-1l4595,4183r,27l4598,4218r6,6l4610,4230r8,4l4733,4234r18,-32l4648,4202r-6,-6l4642,4183r,-31l4659,4140r17,-13l4692,4114r16,-14l4944,4100r,-34xm4953,4234r-26,-14l4901,4206r-25,-16l4852,4173r19,-14l4887,4146r3,-2l4908,4127r17,-17l4859,4110r-9,10l4840,4130r-11,8l4818,4146r-10,-8l4798,4128r-9,-9l4781,4111r-60,l4754,4145r36,33l4826,4208r39,26l4953,4234xm4984,2659r-41,-50l4906,2557r-34,-52l4842,2451r-113,l4756,2505r30,52l4819,2609r37,50l4984,2659xm5261,5034r-23,-25l5222,4988r-7,-10l5201,4954r-5,-8l5183,4915r73,l5256,4881r-83,l5173,4821r71,l5244,4786r-71,l5173,4734r-15,l5158,4992r,55l5155,5051r-143,l5012,4994r5,-6l5153,4988r5,4l5158,4734r-7,l5151,4954r-125,l5030,4945r5,-10l5040,4925r4,-10l5136,4915r3,10l5144,4936r3,10l5151,4954r,-220l5128,4734r,52l5128,4821r,60l5045,4881r,-60l5128,4821r,-35l5045,4786r,-52l4999,4734r,52l4937,4786r,35l4999,4821r,60l4925,4881r,34l4995,4915r-16,32l4962,4977r-22,30l4915,5034r50,l4965,5131r4,13l4978,5155r7,9l4996,5170r243,l5257,5137r-241,l5012,5133r,-47l5174,5086r12,-4l5202,5068r3,-11l5205,5051r,-17l5261,5034xm5334,2879r-118,l5174,2931r-53,56l5065,3040r-50,43l5168,3083r45,-46l5258,2985r42,-54l5334,2879xm5355,3076r-119,l5190,3137r-57,60l5068,3255r-65,51l5164,3306r53,-49l5268,3200r47,-61l5355,3076xm5561,4086r-274,l5291,4075r6,-13l5302,4048r5,-13l5256,4035r-5,13l5246,4062r-5,13l5236,4086r-114,l5122,4122r99,l5198,4169r-25,46l5145,4258r-36,42l5154,4300r,171l5202,4471r,-212l5220,4227r18,-35l5256,4156r15,-34l5561,4122r,-36xm5569,4436r-157,l5412,4283r132,l5544,4248r-132,l5412,4148r-48,l5364,4248r-124,l5240,4283r124,l5364,4436r-145,l5219,4471r350,l5569,4436xm5646,4779r-1,-10l5641,4760r-6,-10l5623,4743r-164,l5459,4775r134,l5595,4779r-2,2l5584,4795r-12,12l5559,4818r-13,10l5536,4820r-10,-9l5516,4802r-9,-10l5448,4792r14,16l5478,4823r17,15l5513,4851r-23,14l5466,4878r-24,13l5418,4902r27,l5445,4920r119,l5571,4926r,28l5565,4959r-96,l5462,4962r-7,5l5449,4973r-4,8l5444,4992r-5,37l5437,5039r4,10l5448,5056r5,6l5461,5066r114,l5581,5072r,63l5574,5140r-93,l5499,5172r97,l5606,5167r8,-9l5621,5150r4,-10l5625,5065r-4,-12l5613,5045r-8,-7l5595,5033r-107,l5484,5030r1,-5l5486,5004r1,-6l5491,4991r95,l5597,4987r13,-12l5615,4967r,-50l5612,4906r-7,-7l5598,4892r-10,-5l5530,4887r32,-20l5590,4846r20,-18l5615,4824r22,-25l5643,4789r3,-10xm5753,2718r-113,l5616,2768r-28,53l5555,2873r-38,48l5647,2921r30,-50l5706,2818r26,-52l5753,2718xm5759,3306r-45,-65l5671,3171r-39,-74l5600,3023r-9,-26l5577,2953r-94,l5483,2842r-2,-26l5480,2811r-4,-17l5468,2775r-13,-15l5440,2748r-18,-8l5400,2735r-25,-2l5310,2733r20,-22l5352,2685r21,-25l5389,2639r340,l5729,2561r-185,l5560,2536r15,-28l5589,2479r12,-28l5478,2451r-10,29l5455,2508r-15,28l5423,2561r-118,l5289,2536r-15,-29l5260,2478r-10,-27l5136,2451r12,29l5162,2509r15,29l5191,2561r-157,l5034,2639r224,l5205,2696r-63,57l5069,2809r-81,53l5172,2862r15,-13l5203,2836r15,-14l5230,2811r128,l5373,2819r,415l5360,3246r-105,l5293,3326r76,l5396,3324r24,-7l5440,3307r16,-14l5468,3277r8,-18l5481,3238r2,-23l5483,2997r29,75l5546,3151r39,79l5629,3306r130,xm5769,3385r-562,l5165,3384r-41,-2l5085,3376r-38,-10l5015,3353r-2,l4982,3335r-28,-24l4929,3282r19,-43l4967,3195r16,-42l4996,3116r5,-27l5002,3066r-6,-20l4984,3031r-11,-7l4959,3018r-17,-3l4923,3014r-81,l4877,2966r34,-50l4941,2866r27,-50l4975,2797r2,-19l4973,2761r-9,-14l4952,2736r-15,-8l4918,2723r-22,-2l4705,2721r,78l4858,2799r3,6l4858,2809r-26,50l4800,2912r-35,53l4729,3014r-7,10l4719,3035r-1,11l4721,3057r5,12l4736,3079r14,6l4767,3088r129,l4898,3095r-1,6l4871,3171r-35,74l4795,3320r-47,74l4697,3466r127,l4842,3438r18,-30l4877,3380r15,-27l4923,3384r34,26l4995,3430r41,15l5074,3455r41,6l5157,3465r43,1l5733,3466r36,-81xm5881,5172r-26,-12l5830,5148r-6,-4l5805,5134r-24,-15l5800,5103r9,-8l5817,5087r16,-16l5847,5055r8,-10l5856,5033r-4,-9l5847,5016r-9,-5l5643,5011r,33l5799,5044r1,3l5797,5050r-12,12l5773,5074r-13,11l5746,5095r-9,-7l5727,5080r-9,-9l5709,5061r-57,l5666,5077r16,16l5698,5107r15,11l5689,5133r-24,14l5641,5160r-26,12l5702,5172r22,-13l5735,5152r11,-8l5756,5151r11,7l5778,5165r11,7l5881,5172xm5883,4902r-21,-10l5839,4879r-24,-14l5794,4851r18,-16l5819,4828r11,-11l5846,4799r14,-19l5810,4780r-10,13l5789,4806r-12,12l5764,4828r-5,-4l5748,4814r-6,-6l5758,4792r10,-11l5774,4776r14,-17l5800,4741r-47,l5745,4751r-8,11l5728,4772r-10,9l5711,4771r-8,-12l5696,4747r-6,-12l5640,4735r28,49l5701,4827r37,34l5775,4887r-82,l5685,4890r-7,5l5670,4901r-5,9l5664,4920r-3,22l5653,4963r-13,17l5622,4993r61,l5693,4980r8,-15l5705,4949r2,-16l5707,4927r5,-8l5768,4919r5,5l5773,4967r4,9l5784,4982r6,6l5800,4990r58,l5875,4958r-53,l5817,4954r,-35l5817,4914r-3,-7l5810,4902r73,xm6185,4256r-28,-21l6130,4209r-24,-26l6086,4161r85,l6171,4127r-190,l5981,4081r,-1l6017,4079r129,-9l6146,4034r-70,6l6001,4045r-77,2l5846,4049r-76,l5770,4083r129,-1l5934,4081r,46l5745,4127r,34l5829,4161r-20,25l5786,4212r-26,24l5736,4256r72,l5830,4234r20,-25l5869,4184r15,-23l5934,4161r,97l5808,4258r-12,4l5787,4270r-10,8l5770,4289r,149l5774,4448r6,7l5788,4465r12,6l6094,4471r12,-1l6116,4467r9,-3l6133,4459r9,-8l6146,4440r,-2l6146,4379r,-35l6146,4293r,-4l6140,4278r-9,-9l6123,4262r-11,-4l6100,4258r,40l6100,4344r,35l6100,4431r-6,7l5824,4438r-8,-6l5816,4379r284,l6100,4344r-284,l5816,4299r5,-6l6094,4293r6,5l6100,4258r-119,l5981,4161r48,l6047,4184r20,25l6090,4234r24,22l6185,4256xm6464,4264r-19,-26l6429,4211r-13,-27l6404,4155r-53,l6363,4183r12,28l6389,4238r16,26l6464,4264xm6469,4768r-5,-9l6450,4746r-10,-4l6421,4742r,39l6421,4814r-5,5l6117,4819r,-40l6122,4775r293,l6421,4781r,-39l6106,4742r-13,3l6085,4752r-9,7l6071,4769r,207l6070,5027r-5,50l6057,5125r-15,46l6091,5171r13,-47l6112,5079r4,-43l6117,4996r,-143l6439,4853r10,-4l6457,4841r7,-6l6469,4826r,-7l6469,4775r,-7xm6470,4138r-20,-25l6432,4086r-16,-26l6404,4034r-54,l6363,4061r14,26l6393,4113r18,25l6470,4138xm6472,4288r-50,l6408,4335r-16,46l6373,4426r-23,44l6403,4470r20,-43l6441,4382r16,-46l6472,4288xm6504,5171r-30,-15l6446,5140r-28,-18l6393,5103r21,-16l6430,5073r4,-4l6454,5051r19,-19l6406,5032r-11,11l6384,5054r-12,9l6360,5073r-11,-12l6338,5046r-9,-14l6321,5019r172,l6493,4986r-91,l6402,4935r68,l6470,4903r-68,l6402,4865r-45,l6357,4903r,32l6357,4986r-92,l6265,4935r92,l6357,4903r-92,l6265,4865r-47,l6218,4903r-70,l6148,4935r70,l6218,4986r-82,l6136,5019r34,l6170,5146r5,10l6190,5169r9,2l6279,5171r17,-32l6219,5139r-4,-5l6215,5019r55,l6294,5063r34,40l6368,5139r43,32l6504,5171xm6608,3283r-159,l6378,3335r-75,48l6226,3426r-79,39l6368,3465r64,-40l6494,3381r60,-48l6608,3283xm6806,4334r-23,-25l6767,4288r-7,-10l6746,4254r-5,-8l6728,4215r73,l6801,4181r-83,l6718,4121r71,l6789,4086r-71,l6718,4034r-15,l6703,4292r,55l6700,4351r-143,l6557,4294r5,-6l6698,4288r5,4l6703,4034r-7,l6696,4254r-125,l6575,4245r5,-10l6585,4225r4,-10l6681,4215r3,10l6689,4236r3,10l6696,4254r,-220l6673,4034r,52l6673,4121r,60l6590,4181r,-60l6673,4121r,-35l6590,4086r,-52l6544,4034r,52l6482,4086r,35l6544,4121r,60l6470,4181r,34l6540,4215r-16,32l6507,4277r-22,30l6460,4334r50,l6510,4431r4,13l6523,4455r7,9l6541,4470r243,l6802,4437r-241,l6557,4433r,-47l6719,4386r12,-4l6747,4368r3,-11l6750,4351r,-17l6806,4334xm7021,5046r-16,-33l6992,4978r-11,-36l6972,4906r-49,l6933,4942r11,35l6957,5012r14,34l7021,5046xm7106,4845r-5,-12l7094,4824r-9,-8l7074,4811r-119,l6959,4794r4,-19l6968,4754r4,-20l6925,4734r-10,46l6901,4832r-19,50l6859,4923r,-83l6858,4830r-1,-2l6854,4819r-5,-8l6841,4804r-8,-7l6821,4794r-9,l6812,4835r,127l6812,4998r,137l6808,5137r-90,l6714,5133r,-135l6812,4998r,-36l6714,4962r,-128l6719,4828r88,l6812,4835r,-41l6783,4794r5,-9l6795,4771r8,-17l6811,4734r-51,l6754,4750r-8,17l6739,4783r-7,11l6703,4794r-12,4l6683,4805r-10,8l6668,4825r,310l6672,5147r8,9l6687,5166r12,5l6825,5171r12,-3l6846,5160r8,-7l6859,5143r,-6l6859,4998r,-36l6859,4926r50,l6910,4923r8,-15l6928,4887r9,-21l6944,4845r112,l7060,4850r,283l7056,5137r-76,l6999,5171r67,l7077,5169r10,-5l7098,5158r8,-11l7106,4845r,xm7228,3166r-177,l7051,3036r,-83l7051,2833r,-80l7051,2639r149,l7200,2557r-149,l7051,2452r-111,l6940,2557r,82l6940,2753r,80l6940,2953r,83l6940,3166r-501,l6439,3036r501,l6940,2953r-501,l6439,2833r501,l6940,2753r-501,l6439,2639r501,l6940,2557r-501,l6439,2452r-111,l6328,2557r-142,l6186,2639r142,l6328,3166r-163,l6165,3247r1063,l7228,3166r,xm7239,3465r-73,-41l7092,3380r-72,-47l6951,3283r-165,l6845,3332r60,46l6966,3422r61,43l7239,3465xm7330,4346r-16,-33l7301,4278r-11,-36l7281,4206r-49,l7242,4242r11,35l7266,4312r14,34l7330,4346xm7415,4145r-5,-12l7403,4124r-9,-8l7383,4111r-119,l7268,4094r4,-19l7277,4054r4,-20l7234,4034r-10,46l7210,4132r-19,50l7168,4223r,-83l7167,4130r-1,-2l7163,4119r-5,-8l7150,4104r-8,-7l7130,4094r-9,l7121,4135r,127l7121,4298r,137l7117,4437r-90,l7023,4433r,-135l7121,4298r,-36l7023,4262r,-128l7028,4128r88,l7121,4135r,-41l7092,4094r5,-9l7104,4071r8,-17l7120,4034r-51,l7063,4050r-8,17l7048,4083r-7,11l7012,4094r-12,4l6992,4105r-10,8l6977,4125r,310l6981,4447r8,9l6996,4466r12,5l7134,4471r12,-3l7155,4460r8,-7l7168,4443r,-6l7168,4298r,-36l7168,4226r50,l7219,4223r8,-15l7237,4187r9,-21l7253,4145r112,l7369,4150r,283l7365,4437r-76,l7308,4471r67,l7386,4469r10,-5l7407,4458r8,-11l7415,4145r,xm7450,5111r-69,l7363,5126r-23,16l7314,5158r-28,13l7376,5171r19,-11l7415,5145r19,-17l7450,5111xm7691,4902r-5,-11l7678,4884r-8,-6l7660,4874r-11,-2l7644,4872r,37l7644,4933r,33l7644,4997r,32l7644,5057r-5,6l7369,5063r-8,-6l7361,5029r283,l7644,4997r-283,l7361,4966r283,l7644,4933r-283,l7361,4910r7,-6l7638,4904r6,5l7644,4872r-7,-1l7369,4871r-11,1l7347,4874r-9,4l7329,4883r-9,8l7315,4902r,158l7319,5073r8,9l7335,5090r12,5l7642,5095r12,-1l7665,5091r9,-6l7681,5079r7,-9l7690,5063r1,-4l7691,5029r,-32l7691,4966r,-33l7691,4904r,-2xm7720,4811r-193,l7527,4770r176,l7703,4737r-399,l7304,4770r176,l7480,4811r-195,l7285,4843r435,l7720,4811xm7723,5171r-24,-11l7673,5144r-25,-17l7629,5111r-70,l7575,5128r19,17l7613,5160r17,11l7723,5171xm7731,4199r-39,l7690,4219r,2l7687,4241r-5,21l7677,4281r40,l7722,4263r4,-20l7729,4221r2,-22xm7851,4152r-62,l7789,4128r,-4l7803,4123r14,-2l7842,4118r,-22l7842,4083r-33,6l7768,4094r-41,2l7692,4096r,34l7704,4130r14,-1l7733,4129r12,-1l7745,4152r-63,l7682,4184r63,l7745,4292r44,l7789,4184r62,l7851,4152xm7879,3077r-113,l7747,3153r-21,74l7700,3300r-33,70l7627,3437r135,l7793,3368r28,-70l7844,3226r19,-74l7879,3077xm7913,4199r-38,l7873,4218r,3l7870,4239r-4,20l7860,4276r-5,-16l7851,4240r-3,-20l7848,4218r-2,-19l7807,4199r1,19l7808,4220r4,21l7816,4263r5,18l7899,4281r1,-5l7903,4262r5,-21l7911,4218r2,-19xm8038,4152r-66,l7972,4127r,-5l7985,4121r14,-1l8026,4116r,-36l7992,4086r-42,6l7907,4095r-35,2l7872,4129r13,l7900,4128r14,l7926,4127r,25l7864,4152r,32l7926,4184r,108l7972,4292r,-108l8038,4184r,-32xm8038,4040r-381,l7645,4045r-8,8l7628,4062r-3,13l7624,4239r-1,49l7618,4349r-11,63l7590,4472r49,l7654,4414r9,-62l7668,4289r2,-56l7670,4079r5,-6l8038,4073r,-33xm8039,4438r-151,l7888,4369r131,l8019,4334r-131,l7888,4295r-45,l7843,4438r-74,l7769,4320r-47,l7722,4438r-58,l7664,4472r375,l8039,4438xm8043,4281r-5,-19l8033,4241r-4,-23l8027,4199r-38,l7991,4221r3,22l7998,4263r5,18l8043,4281xm8113,5108r-84,l8029,5131r25,l8054,5167r36,l8090,5131r23,l8113,5108xm8146,4979r-3,-6l8139,4969r-5,-5l8128,4961r-22,l8106,4988r,9l8102,5000r-64,l8036,4997r,-10l8038,4985r65,l8106,4988r,-27l8014,4961r-6,2l8004,4967r-6,5l7994,4978r,27l7997,5012r10,9l8013,5024r112,l8132,5022r5,-3l8143,5014r3,-6l8146,5000r,-15l8146,4979xm8165,4820r-4,-9l8147,4798r-10,-4l8054,4794r,-16l8149,4778r,-28l8054,4750r,-15l8009,4735r,59l7950,4794r-10,4l7933,4804r-8,6l7921,4819r,212l7920,5059r-4,36l7910,5132r-9,39l7946,5171r8,-38l7960,5094r3,-39l7964,5026r,-198l7969,4823r40,l8009,4837r-34,l7975,4864r34,l8009,4886r4,7l8020,4898r6,4l8034,4905r107,l8154,4878r-95,l8054,4874r,-10l8110,4864r,-27l8054,4837r,-14l8116,4823r5,4l8121,4862r44,l8165,4823r,-3xm8165,5061r-3,-8l8156,5048r-7,-6l8141,5038r-17,l8124,5067r,11l8108,5078r-3,-2l8105,5065r16,l8124,5067r,-29l8001,5038r-8,4l7982,5053r-4,7l7978,5171r41,l8019,5070r4,-5l8036,5065r,11l8032,5087r-7,11l8056,5098r5,-11l8063,5076r1,-11l8077,5065r,18l8079,5088r4,4l8088,5096r5,2l8124,5098r,43l8120,5145r-17,l8112,5171r31,l8151,5168r6,-6l8162,5156r3,-7l8165,5078r,-13l8165,5061xm8171,4918r-197,l7974,4947r197,l8171,4918xm8340,4831r-5,-21l8331,4789r-3,-21l8326,4746r-42,l8286,4768r3,21l8293,4810r4,21l8340,4831xm8353,5171r-23,-59l8314,5049r-9,-65l8305,4983r-6,-66l8269,4917r,-8l8270,4898r,-13l8346,4885r,-35l8270,4850r,-115l8226,4735r,115l8176,4850r,35l8225,4885r-4,76l8211,5034r-18,71l8164,5171r50,l8231,5126r14,-46l8255,5031r8,-48l8270,5035r9,48l8290,5128r14,43l8353,5171xm8357,3305r-30,-59l8296,3177r-28,-72l8247,3036r-116,l8151,3105r24,68l8201,3240r30,65l8357,3305xm8477,3378r-414,l8049,3376r-12,-7l8029,3359r-3,-14l8026,3064r-112,l7914,3349r3,25l7923,3396r11,18l7948,3430r18,13l7986,3452r22,5l8031,3459r406,l8477,3378xm8668,4472r-72,-22l8526,4425r-42,-16l8462,4400r-55,-24l8419,4358r1,-1l8430,4338r8,-20l8445,4300r154,l8611,4294r8,-9l8627,4277r5,-11l8632,4263r,-123l8632,4135r-7,-11l8608,4108r-10,-4l8583,4104r,42l8583,4258r-5,5l8452,4263r2,-30l8456,4201r,-32l8455,4140r122,l8583,4146r,-42l8455,4104r,-69l8409,4035r,133l8409,4199r-1,33l8405,4263r-120,l8280,4257r,-111l8286,4140r122,l8409,4168r,-133l8408,4035r,69l8265,4104r-10,4l8247,4115r-9,8l8232,4133r,131l8236,4274r6,9l8250,4293r13,7l8396,4300r-6,15l8383,4330r-9,14l8364,4357r-16,-8l8332,4340r-15,-9l8302,4322r-85,l8244,4339r29,17l8304,4373r30,15l8304,4413r-32,22l8240,4455r-33,17l8298,4472r21,-13l8339,4443r20,-17l8379,4409r38,17l8457,4442r40,16l8536,4472r132,xm8669,2586r-456,l8213,2453r-119,l8094,2586r-453,l7641,2668r453,l8094,2905r-431,l7663,2987r978,l8641,2905r-428,l8213,2668r456,l8669,2586xm8683,3437r-34,-67l8618,3298r-28,-74l8566,3149r-19,-73l8428,3076r21,74l8471,3224r24,72l8523,3368r31,69l8683,3437xm9276,4471r-37,-16l9203,4437r-24,-14l9168,4417r-34,-23l9165,4365r4,-5l9203,4322r29,-42l9253,4239r4,-14l9258,4213r-2,-10l9252,4195r-7,-8l9233,4183r-24,l9209,4223r-1,3l9190,4262r-27,37l9132,4335r-32,30l9058,4326r-39,-49l9010,4261r-23,-39l8967,4169r,-92l9158,4077r3,4l9159,4084r-11,22l9135,4130r-14,26l9106,4182r-4,8l9102,4197r3,7l9109,4213r9,6l9206,4219r3,4l9209,4183r-48,l9173,4160r14,-26l9212,4089r4,-10l9216,4069r-2,-9l9209,4052r-6,-7l9193,4041r-355,l8838,4077r81,l8919,4156r-4,84l8899,4322r-29,78l8825,4471r58,l8912,4422r22,-52l8950,4317r12,-56l8981,4296r24,35l9033,4363r30,31l9030,4417r-34,19l8962,4454r-35,17l9022,4471r20,-11l9061,4448r19,-13l9098,4423r17,13l9133,4448r18,12l9169,4471r107,xe" fillcolor="#4b2014" stroked="f">
              <v:stroke joinstyle="round"/>
              <v:formulas/>
              <v:path arrowok="t" o:connecttype="segments"/>
            </v:shape>
            <v:shape id="docshape23" o:spid="_x0000_s1200" type="#_x0000_t75" style="position:absolute;left:4813;top:14604;width:222;height:221">
              <v:imagedata r:id="rId8" o:title=""/>
            </v:shape>
            <v:shape id="docshape24" o:spid="_x0000_s1201" type="#_x0000_t75" style="position:absolute;left:5078;top:14601;width:222;height:222">
              <v:imagedata r:id="rId9" o:title=""/>
            </v:shape>
            <v:shape id="docshape25" o:spid="_x0000_s1202" type="#_x0000_t75" style="position:absolute;left:5342;top:14612;width:215;height:212">
              <v:imagedata r:id="rId10" o:title=""/>
            </v:shape>
            <v:shape id="docshape26" o:spid="_x0000_s1203" type="#_x0000_t75" style="position:absolute;left:5813;top:14604;width:1279;height:222">
              <v:imagedata r:id="rId11" o:title=""/>
            </v:shape>
            <v:shape id="docshape27" o:spid="_x0000_s1204" type="#_x0000_t75" style="position:absolute;left:4521;top:14965;width:209;height:220">
              <v:imagedata r:id="rId12" o:title=""/>
            </v:shape>
            <v:shape id="docshape28" o:spid="_x0000_s1205" type="#_x0000_t75" style="position:absolute;left:4786;top:14963;width:221;height:222">
              <v:imagedata r:id="rId13" o:title=""/>
            </v:shape>
            <v:shape id="_x0000_s1206" style="position:absolute;left:5128;top:15043;width:66;height:65" coordorigin="5128,15044" coordsize="66,65" path="m5143,15044r-15,12l5143,15068r13,13l5168,15094r10,14l5194,15095r-11,-15l5171,15067r-13,-12l5143,15044xe" fillcolor="#4c0f11" stroked="f">
              <v:path arrowok="t"/>
            </v:shape>
            <v:shape id="docshape30" o:spid="_x0000_s1207" type="#_x0000_t75" style="position:absolute;left:5314;top:14961;width:2068;height:225">
              <v:imagedata r:id="rId14" o:title=""/>
            </v:shape>
            <w10:wrap anchorx="page" anchory="page"/>
          </v:group>
        </w:pict>
      </w:r>
    </w:p>
    <w:p w14:paraId="107ED6B1" w14:textId="77777777" w:rsidR="00816FCB" w:rsidRDefault="00816FCB">
      <w:pPr>
        <w:pStyle w:val="BodyText"/>
        <w:rPr>
          <w:sz w:val="20"/>
          <w:lang w:eastAsia="zh-TW"/>
        </w:rPr>
      </w:pPr>
    </w:p>
    <w:p w14:paraId="6CFEEBB6" w14:textId="77777777" w:rsidR="00816FCB" w:rsidRDefault="00816FCB">
      <w:pPr>
        <w:pStyle w:val="BodyText"/>
        <w:rPr>
          <w:sz w:val="20"/>
          <w:lang w:eastAsia="zh-TW"/>
        </w:rPr>
      </w:pPr>
    </w:p>
    <w:p w14:paraId="0AA593CA" w14:textId="77777777" w:rsidR="00816FCB" w:rsidRDefault="00816FCB">
      <w:pPr>
        <w:pStyle w:val="BodyText"/>
        <w:rPr>
          <w:sz w:val="20"/>
          <w:lang w:eastAsia="zh-TW"/>
        </w:rPr>
      </w:pPr>
    </w:p>
    <w:p w14:paraId="0D236ACD" w14:textId="77777777" w:rsidR="00816FCB" w:rsidRDefault="00816FCB">
      <w:pPr>
        <w:pStyle w:val="BodyText"/>
        <w:rPr>
          <w:sz w:val="20"/>
          <w:lang w:eastAsia="zh-TW"/>
        </w:rPr>
      </w:pPr>
    </w:p>
    <w:p w14:paraId="22C4F9B7" w14:textId="77777777" w:rsidR="00816FCB" w:rsidRDefault="00816FCB">
      <w:pPr>
        <w:pStyle w:val="BodyText"/>
        <w:rPr>
          <w:sz w:val="20"/>
          <w:lang w:eastAsia="zh-TW"/>
        </w:rPr>
      </w:pPr>
    </w:p>
    <w:p w14:paraId="79ACA0A4" w14:textId="77777777" w:rsidR="00816FCB" w:rsidRDefault="00816FCB">
      <w:pPr>
        <w:pStyle w:val="BodyText"/>
        <w:rPr>
          <w:sz w:val="20"/>
          <w:lang w:eastAsia="zh-TW"/>
        </w:rPr>
      </w:pPr>
    </w:p>
    <w:p w14:paraId="6E9BB880" w14:textId="77777777" w:rsidR="00816FCB" w:rsidRDefault="00816FCB">
      <w:pPr>
        <w:pStyle w:val="BodyText"/>
        <w:rPr>
          <w:sz w:val="20"/>
          <w:lang w:eastAsia="zh-TW"/>
        </w:rPr>
      </w:pPr>
    </w:p>
    <w:p w14:paraId="6701E954" w14:textId="77777777" w:rsidR="00816FCB" w:rsidRDefault="00816FCB">
      <w:pPr>
        <w:pStyle w:val="BodyText"/>
        <w:rPr>
          <w:sz w:val="20"/>
          <w:lang w:eastAsia="zh-TW"/>
        </w:rPr>
      </w:pPr>
    </w:p>
    <w:p w14:paraId="4F612BD5" w14:textId="77777777" w:rsidR="00816FCB" w:rsidRPr="00C15984" w:rsidRDefault="00816FCB">
      <w:pPr>
        <w:pStyle w:val="BodyText"/>
        <w:rPr>
          <w:b/>
          <w:sz w:val="20"/>
          <w:lang w:eastAsia="zh-TW"/>
        </w:rPr>
      </w:pPr>
    </w:p>
    <w:p w14:paraId="5DDB6EEE" w14:textId="77777777" w:rsidR="00816FCB" w:rsidRDefault="00816FCB">
      <w:pPr>
        <w:pStyle w:val="BodyText"/>
        <w:rPr>
          <w:sz w:val="20"/>
          <w:lang w:eastAsia="zh-TW"/>
        </w:rPr>
      </w:pPr>
    </w:p>
    <w:p w14:paraId="463B9786" w14:textId="77777777" w:rsidR="00816FCB" w:rsidRDefault="00816FCB">
      <w:pPr>
        <w:pStyle w:val="BodyText"/>
        <w:rPr>
          <w:sz w:val="20"/>
          <w:lang w:eastAsia="zh-TW"/>
        </w:rPr>
      </w:pPr>
    </w:p>
    <w:p w14:paraId="7730BB34" w14:textId="77777777" w:rsidR="00816FCB" w:rsidRDefault="00816FCB">
      <w:pPr>
        <w:pStyle w:val="BodyText"/>
        <w:rPr>
          <w:sz w:val="20"/>
          <w:lang w:eastAsia="zh-TW"/>
        </w:rPr>
      </w:pPr>
    </w:p>
    <w:p w14:paraId="238ABDB1" w14:textId="77777777" w:rsidR="00816FCB" w:rsidRDefault="00816FCB">
      <w:pPr>
        <w:pStyle w:val="BodyText"/>
        <w:rPr>
          <w:sz w:val="20"/>
          <w:lang w:eastAsia="zh-TW"/>
        </w:rPr>
      </w:pPr>
    </w:p>
    <w:p w14:paraId="1C9BF643" w14:textId="77777777" w:rsidR="00816FCB" w:rsidRDefault="00816FCB">
      <w:pPr>
        <w:pStyle w:val="BodyText"/>
        <w:rPr>
          <w:sz w:val="20"/>
          <w:lang w:eastAsia="zh-TW"/>
        </w:rPr>
      </w:pPr>
    </w:p>
    <w:p w14:paraId="26431C58" w14:textId="77777777" w:rsidR="00816FCB" w:rsidRDefault="00816FCB">
      <w:pPr>
        <w:pStyle w:val="BodyText"/>
        <w:rPr>
          <w:sz w:val="20"/>
          <w:lang w:eastAsia="zh-TW"/>
        </w:rPr>
      </w:pPr>
    </w:p>
    <w:p w14:paraId="77A311B0" w14:textId="77777777" w:rsidR="00816FCB" w:rsidRDefault="00816FCB">
      <w:pPr>
        <w:pStyle w:val="BodyText"/>
        <w:rPr>
          <w:sz w:val="20"/>
          <w:lang w:eastAsia="zh-TW"/>
        </w:rPr>
      </w:pPr>
    </w:p>
    <w:p w14:paraId="45EA9635" w14:textId="77777777" w:rsidR="00816FCB" w:rsidRDefault="00816FCB">
      <w:pPr>
        <w:pStyle w:val="BodyText"/>
        <w:rPr>
          <w:sz w:val="20"/>
          <w:lang w:eastAsia="zh-TW"/>
        </w:rPr>
      </w:pPr>
    </w:p>
    <w:p w14:paraId="5391401A" w14:textId="77777777" w:rsidR="00816FCB" w:rsidRDefault="00816FCB">
      <w:pPr>
        <w:pStyle w:val="BodyText"/>
        <w:rPr>
          <w:sz w:val="20"/>
          <w:lang w:eastAsia="zh-TW"/>
        </w:rPr>
      </w:pPr>
    </w:p>
    <w:p w14:paraId="0654FEEA" w14:textId="77777777" w:rsidR="00816FCB" w:rsidRDefault="00816FCB">
      <w:pPr>
        <w:pStyle w:val="BodyText"/>
        <w:rPr>
          <w:sz w:val="20"/>
          <w:lang w:eastAsia="zh-TW"/>
        </w:rPr>
      </w:pPr>
    </w:p>
    <w:p w14:paraId="05C405D8" w14:textId="77777777" w:rsidR="00816FCB" w:rsidRDefault="00816FCB">
      <w:pPr>
        <w:pStyle w:val="BodyText"/>
        <w:rPr>
          <w:sz w:val="20"/>
          <w:lang w:eastAsia="zh-TW"/>
        </w:rPr>
      </w:pPr>
    </w:p>
    <w:p w14:paraId="4C20D0BD" w14:textId="77777777" w:rsidR="00816FCB" w:rsidRDefault="00816FCB">
      <w:pPr>
        <w:pStyle w:val="BodyText"/>
        <w:spacing w:before="17"/>
        <w:rPr>
          <w:sz w:val="22"/>
          <w:lang w:eastAsia="zh-TW"/>
        </w:rPr>
      </w:pPr>
    </w:p>
    <w:p w14:paraId="21F4AF04" w14:textId="0474E66B" w:rsidR="00816FCB" w:rsidRPr="00C15984" w:rsidRDefault="00F96895">
      <w:pPr>
        <w:spacing w:line="1107" w:lineRule="exact"/>
        <w:ind w:left="2149" w:right="2216"/>
        <w:jc w:val="center"/>
        <w:rPr>
          <w:rFonts w:ascii="微軟正黑體" w:eastAsia="微軟正黑體" w:hAnsi="微軟正黑體"/>
          <w:b/>
          <w:sz w:val="80"/>
        </w:rPr>
      </w:pPr>
      <w:r w:rsidRPr="00E746D9">
        <w:rPr>
          <w:rFonts w:ascii="微軟正黑體" w:eastAsia="DengXian" w:hAnsi="微軟正黑體" w:hint="eastAsia"/>
          <w:b/>
          <w:color w:val="3C0606"/>
          <w:spacing w:val="-8"/>
          <w:sz w:val="80"/>
          <w:lang w:eastAsia="zh-CN"/>
        </w:rPr>
        <w:t>示例一</w:t>
      </w:r>
    </w:p>
    <w:p w14:paraId="42EAE373" w14:textId="20BCA883" w:rsidR="00816FCB" w:rsidRPr="00C15984" w:rsidRDefault="00F96895">
      <w:pPr>
        <w:spacing w:line="976" w:lineRule="exact"/>
        <w:ind w:left="2158" w:right="2216"/>
        <w:jc w:val="center"/>
        <w:rPr>
          <w:rFonts w:ascii="微軟正黑體" w:eastAsia="微軟正黑體" w:hAnsi="微軟正黑體"/>
          <w:b/>
          <w:sz w:val="60"/>
        </w:rPr>
      </w:pPr>
      <w:r w:rsidRPr="00E746D9">
        <w:rPr>
          <w:rFonts w:ascii="微軟正黑體" w:eastAsia="DengXian" w:hAnsi="微軟正黑體" w:hint="eastAsia"/>
          <w:b/>
          <w:color w:val="321B0E"/>
          <w:spacing w:val="4"/>
          <w:sz w:val="60"/>
          <w:lang w:eastAsia="zh-CN"/>
        </w:rPr>
        <w:t>犹太人</w:t>
      </w:r>
      <w:r w:rsidRPr="00E746D9">
        <w:rPr>
          <w:rFonts w:ascii="微軟正黑體" w:eastAsia="DengXian" w:hAnsi="微軟正黑體"/>
          <w:b/>
          <w:color w:val="321B0E"/>
          <w:spacing w:val="4"/>
          <w:sz w:val="60"/>
          <w:lang w:eastAsia="zh-CN"/>
        </w:rPr>
        <w:t xml:space="preserve"> (</w:t>
      </w:r>
      <w:r w:rsidRPr="00E746D9">
        <w:rPr>
          <w:rFonts w:ascii="微軟正黑體" w:eastAsia="DengXian" w:hAnsi="微軟正黑體"/>
          <w:b/>
          <w:color w:val="321B0E"/>
          <w:spacing w:val="-2"/>
          <w:sz w:val="60"/>
          <w:lang w:eastAsia="zh-CN"/>
        </w:rPr>
        <w:t>Jews)</w:t>
      </w:r>
    </w:p>
    <w:p w14:paraId="4824990E" w14:textId="77777777" w:rsidR="00816FCB" w:rsidRPr="00C15984" w:rsidRDefault="00816FCB">
      <w:pPr>
        <w:spacing w:line="976" w:lineRule="exact"/>
        <w:jc w:val="center"/>
        <w:rPr>
          <w:rFonts w:ascii="微軟正黑體" w:eastAsia="微軟正黑體" w:hAnsi="微軟正黑體"/>
          <w:sz w:val="60"/>
        </w:rPr>
        <w:sectPr w:rsidR="00816FCB" w:rsidRPr="00C15984">
          <w:pgSz w:w="11910" w:h="16840"/>
          <w:pgMar w:top="1580" w:right="240" w:bottom="280" w:left="300" w:header="720" w:footer="720" w:gutter="0"/>
          <w:cols w:space="720"/>
        </w:sectPr>
      </w:pPr>
    </w:p>
    <w:p w14:paraId="3F10859A" w14:textId="77777777" w:rsidR="00816FCB" w:rsidRDefault="001355BE">
      <w:pPr>
        <w:pStyle w:val="BodyText"/>
        <w:rPr>
          <w:sz w:val="20"/>
          <w:lang w:eastAsia="zh-TW"/>
        </w:rPr>
      </w:pPr>
      <w:r>
        <w:lastRenderedPageBreak/>
        <w:pict w14:anchorId="0E500E1A">
          <v:group id="docshapegroup31" o:spid="_x0000_s1208" style="position:absolute;margin-left:0;margin-top:0;width:147.95pt;height:65.2pt;z-index:-251633664;mso-position-horizontal-relative:page;mso-position-vertical-relative:page" coordsize="2959,1304">
            <v:shape id="docshape32" o:spid="_x0000_s1209" style="position:absolute;width:2959;height:1304" coordsize="2959,1304" path="m2959,l,,,1304r2533,l2959,xe" fillcolor="#b9957f" stroked="f">
              <v:path arrowok="t"/>
            </v:shape>
            <v:shape id="docshape33" o:spid="_x0000_s1210" style="position:absolute;width:2943;height:1253" coordsize="2943,1253" path="m2942,l,,,1253r2533,l2942,xe" fillcolor="#d3a788" stroked="f">
              <v:path arrowok="t"/>
            </v:shape>
            <v:shapetype id="_x0000_t202" coordsize="21600,21600" o:spt="202" path="m,l,21600r21600,l21600,xe">
              <v:stroke joinstyle="miter"/>
              <v:path gradientshapeok="t" o:connecttype="rect"/>
            </v:shapetype>
            <v:shape id="_x0000_s1211" type="#_x0000_t202" style="position:absolute;width:2959;height:1304" filled="f" stroked="f">
              <v:textbox inset="0,0,0,0">
                <w:txbxContent>
                  <w:p w14:paraId="6CB89282" w14:textId="6BB1EB64" w:rsidR="00816FCB" w:rsidRPr="00C15984" w:rsidRDefault="00F96895">
                    <w:pPr>
                      <w:spacing w:before="292" w:line="1012" w:lineRule="exact"/>
                      <w:ind w:left="552"/>
                      <w:rPr>
                        <w:rFonts w:ascii="微軟正黑體" w:eastAsia="微軟正黑體" w:hAnsi="微軟正黑體"/>
                        <w:sz w:val="62"/>
                      </w:rPr>
                    </w:pPr>
                    <w:r w:rsidRPr="008D5F14">
                      <w:rPr>
                        <w:rFonts w:ascii="微軟正黑體" w:eastAsia="DengXian" w:hAnsi="微軟正黑體" w:hint="eastAsia"/>
                        <w:color w:val="3A0B09"/>
                        <w:spacing w:val="-7"/>
                        <w:sz w:val="62"/>
                        <w:lang w:eastAsia="zh-CN"/>
                      </w:rPr>
                      <w:t>示例一</w:t>
                    </w:r>
                  </w:p>
                </w:txbxContent>
              </v:textbox>
            </v:shape>
            <w10:wrap anchorx="page" anchory="page"/>
          </v:group>
        </w:pict>
      </w:r>
      <w:r w:rsidR="00816FCB">
        <w:rPr>
          <w:noProof/>
          <w:lang w:eastAsia="zh-TW"/>
        </w:rPr>
        <w:drawing>
          <wp:anchor distT="0" distB="0" distL="0" distR="0" simplePos="0" relativeHeight="251683840" behindDoc="1" locked="0" layoutInCell="1" allowOverlap="1" wp14:anchorId="3039AA80" wp14:editId="2F4ECD0A">
            <wp:simplePos x="0" y="0"/>
            <wp:positionH relativeFrom="page">
              <wp:posOffset>372668</wp:posOffset>
            </wp:positionH>
            <wp:positionV relativeFrom="page">
              <wp:posOffset>4543514</wp:posOffset>
            </wp:positionV>
            <wp:extent cx="6795686" cy="102679"/>
            <wp:effectExtent l="0" t="0" r="0" b="0"/>
            <wp:wrapNone/>
            <wp:docPr id="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png"/>
                    <pic:cNvPicPr/>
                  </pic:nvPicPr>
                  <pic:blipFill>
                    <a:blip r:embed="rId15" cstate="print"/>
                    <a:stretch>
                      <a:fillRect/>
                    </a:stretch>
                  </pic:blipFill>
                  <pic:spPr>
                    <a:xfrm>
                      <a:off x="0" y="0"/>
                      <a:ext cx="6795686" cy="102679"/>
                    </a:xfrm>
                    <a:prstGeom prst="rect">
                      <a:avLst/>
                    </a:prstGeom>
                  </pic:spPr>
                </pic:pic>
              </a:graphicData>
            </a:graphic>
          </wp:anchor>
        </w:drawing>
      </w:r>
      <w:r>
        <w:pict w14:anchorId="7D1CB89E">
          <v:group id="docshapegroup35" o:spid="_x0000_s1224" style="position:absolute;margin-left:97.65pt;margin-top:180.7pt;width:33.55pt;height:15.2pt;z-index:-251630592;mso-position-horizontal-relative:page;mso-position-vertical-relative:page" coordorigin="1953,3614" coordsize="671,304">
            <v:shape id="_x0000_s1225" type="#_x0000_t75" style="position:absolute;left:1952;top:3614;width:299;height:304">
              <v:imagedata r:id="rId16" o:title=""/>
            </v:shape>
            <v:shape id="_x0000_s1226" type="#_x0000_t75" style="position:absolute;left:2320;top:3615;width:304;height:303">
              <v:imagedata r:id="rId17" o:title=""/>
            </v:shape>
            <w10:wrap anchorx="page" anchory="page"/>
          </v:group>
        </w:pict>
      </w:r>
      <w:r>
        <w:pict w14:anchorId="51E38A3F">
          <v:group id="docshapegroup38" o:spid="_x0000_s1227" style="position:absolute;margin-left:97.8pt;margin-top:228.6pt;width:33.2pt;height:15.25pt;z-index:-251629568;mso-position-horizontal-relative:page;mso-position-vertical-relative:page" coordorigin="1956,4572" coordsize="664,305">
            <v:shape id="_x0000_s1228" type="#_x0000_t75" style="position:absolute;left:1956;top:4573;width:304;height:304">
              <v:imagedata r:id="rId18" o:title=""/>
            </v:shape>
            <v:shape id="docshape40" o:spid="_x0000_s1229" type="#_x0000_t75" style="position:absolute;left:2316;top:4572;width:304;height:301">
              <v:imagedata r:id="rId19" o:title=""/>
            </v:shape>
            <w10:wrap anchorx="page" anchory="page"/>
          </v:group>
        </w:pict>
      </w:r>
      <w:r>
        <w:pict w14:anchorId="213B6EAD">
          <v:group id="docshapegroup41" o:spid="_x0000_s1230" style="position:absolute;margin-left:97.9pt;margin-top:297.6pt;width:33.1pt;height:15.15pt;z-index:-251628544;mso-position-horizontal-relative:page;mso-position-vertical-relative:page" coordorigin="1958,5952" coordsize="662,303">
            <v:shape id="docshape42" o:spid="_x0000_s1231" type="#_x0000_t75" style="position:absolute;left:1957;top:5952;width:301;height:298">
              <v:imagedata r:id="rId20" o:title=""/>
            </v:shape>
            <v:shape id="docshape43" o:spid="_x0000_s1232" type="#_x0000_t75" style="position:absolute;left:2317;top:5952;width:303;height:303">
              <v:imagedata r:id="rId21" o:title=""/>
            </v:shape>
            <w10:wrap anchorx="page" anchory="page"/>
          </v:group>
        </w:pict>
      </w:r>
      <w:r w:rsidR="00816FCB">
        <w:rPr>
          <w:noProof/>
          <w:lang w:eastAsia="zh-TW"/>
        </w:rPr>
        <w:drawing>
          <wp:anchor distT="0" distB="0" distL="0" distR="0" simplePos="0" relativeHeight="251688960" behindDoc="1" locked="0" layoutInCell="1" allowOverlap="1" wp14:anchorId="0011A9E2" wp14:editId="40AEFE12">
            <wp:simplePos x="0" y="0"/>
            <wp:positionH relativeFrom="page">
              <wp:posOffset>2818798</wp:posOffset>
            </wp:positionH>
            <wp:positionV relativeFrom="page">
              <wp:posOffset>2317078</wp:posOffset>
            </wp:positionV>
            <wp:extent cx="68580" cy="68579"/>
            <wp:effectExtent l="0" t="0" r="0" b="0"/>
            <wp:wrapNone/>
            <wp:docPr id="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png"/>
                    <pic:cNvPicPr/>
                  </pic:nvPicPr>
                  <pic:blipFill>
                    <a:blip r:embed="rId22" cstate="print"/>
                    <a:stretch>
                      <a:fillRect/>
                    </a:stretch>
                  </pic:blipFill>
                  <pic:spPr>
                    <a:xfrm>
                      <a:off x="0" y="0"/>
                      <a:ext cx="68580" cy="68579"/>
                    </a:xfrm>
                    <a:prstGeom prst="rect">
                      <a:avLst/>
                    </a:prstGeom>
                  </pic:spPr>
                </pic:pic>
              </a:graphicData>
            </a:graphic>
          </wp:anchor>
        </w:drawing>
      </w:r>
      <w:r w:rsidR="00816FCB">
        <w:rPr>
          <w:noProof/>
          <w:lang w:eastAsia="zh-TW"/>
        </w:rPr>
        <w:drawing>
          <wp:anchor distT="0" distB="0" distL="0" distR="0" simplePos="0" relativeHeight="251689984" behindDoc="1" locked="0" layoutInCell="1" allowOverlap="1" wp14:anchorId="1455D082" wp14:editId="3B2CD5C8">
            <wp:simplePos x="0" y="0"/>
            <wp:positionH relativeFrom="page">
              <wp:posOffset>2818798</wp:posOffset>
            </wp:positionH>
            <wp:positionV relativeFrom="page">
              <wp:posOffset>2893078</wp:posOffset>
            </wp:positionV>
            <wp:extent cx="68580" cy="68579"/>
            <wp:effectExtent l="0" t="0" r="0" b="0"/>
            <wp:wrapNone/>
            <wp:docPr id="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5.png"/>
                    <pic:cNvPicPr/>
                  </pic:nvPicPr>
                  <pic:blipFill>
                    <a:blip r:embed="rId22" cstate="print"/>
                    <a:stretch>
                      <a:fillRect/>
                    </a:stretch>
                  </pic:blipFill>
                  <pic:spPr>
                    <a:xfrm>
                      <a:off x="0" y="0"/>
                      <a:ext cx="68580" cy="68579"/>
                    </a:xfrm>
                    <a:prstGeom prst="rect">
                      <a:avLst/>
                    </a:prstGeom>
                  </pic:spPr>
                </pic:pic>
              </a:graphicData>
            </a:graphic>
          </wp:anchor>
        </w:drawing>
      </w:r>
      <w:r w:rsidR="00816FCB">
        <w:rPr>
          <w:noProof/>
          <w:lang w:eastAsia="zh-TW"/>
        </w:rPr>
        <w:drawing>
          <wp:anchor distT="0" distB="0" distL="0" distR="0" simplePos="0" relativeHeight="251691008" behindDoc="1" locked="0" layoutInCell="1" allowOverlap="1" wp14:anchorId="4212293B" wp14:editId="4DC49287">
            <wp:simplePos x="0" y="0"/>
            <wp:positionH relativeFrom="page">
              <wp:posOffset>2818798</wp:posOffset>
            </wp:positionH>
            <wp:positionV relativeFrom="page">
              <wp:posOffset>3109079</wp:posOffset>
            </wp:positionV>
            <wp:extent cx="68008" cy="68008"/>
            <wp:effectExtent l="0" t="0" r="0" b="0"/>
            <wp:wrapNone/>
            <wp:docPr id="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6.png"/>
                    <pic:cNvPicPr/>
                  </pic:nvPicPr>
                  <pic:blipFill>
                    <a:blip r:embed="rId23" cstate="print"/>
                    <a:stretch>
                      <a:fillRect/>
                    </a:stretch>
                  </pic:blipFill>
                  <pic:spPr>
                    <a:xfrm>
                      <a:off x="0" y="0"/>
                      <a:ext cx="68008" cy="68008"/>
                    </a:xfrm>
                    <a:prstGeom prst="rect">
                      <a:avLst/>
                    </a:prstGeom>
                  </pic:spPr>
                </pic:pic>
              </a:graphicData>
            </a:graphic>
          </wp:anchor>
        </w:drawing>
      </w:r>
      <w:r w:rsidR="00816FCB">
        <w:rPr>
          <w:noProof/>
          <w:lang w:eastAsia="zh-TW"/>
        </w:rPr>
        <w:drawing>
          <wp:anchor distT="0" distB="0" distL="0" distR="0" simplePos="0" relativeHeight="251692032" behindDoc="1" locked="0" layoutInCell="1" allowOverlap="1" wp14:anchorId="09361392" wp14:editId="7A99894C">
            <wp:simplePos x="0" y="0"/>
            <wp:positionH relativeFrom="page">
              <wp:posOffset>2818798</wp:posOffset>
            </wp:positionH>
            <wp:positionV relativeFrom="page">
              <wp:posOffset>3812879</wp:posOffset>
            </wp:positionV>
            <wp:extent cx="68008" cy="68008"/>
            <wp:effectExtent l="0" t="0" r="0" b="0"/>
            <wp:wrapNone/>
            <wp:docPr id="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6.png"/>
                    <pic:cNvPicPr/>
                  </pic:nvPicPr>
                  <pic:blipFill>
                    <a:blip r:embed="rId23" cstate="print"/>
                    <a:stretch>
                      <a:fillRect/>
                    </a:stretch>
                  </pic:blipFill>
                  <pic:spPr>
                    <a:xfrm>
                      <a:off x="0" y="0"/>
                      <a:ext cx="68008" cy="68008"/>
                    </a:xfrm>
                    <a:prstGeom prst="rect">
                      <a:avLst/>
                    </a:prstGeom>
                  </pic:spPr>
                </pic:pic>
              </a:graphicData>
            </a:graphic>
          </wp:anchor>
        </w:drawing>
      </w:r>
      <w:r w:rsidR="00816FCB">
        <w:rPr>
          <w:noProof/>
          <w:lang w:eastAsia="zh-TW"/>
        </w:rPr>
        <w:drawing>
          <wp:anchor distT="0" distB="0" distL="0" distR="0" simplePos="0" relativeHeight="251693056" behindDoc="1" locked="0" layoutInCell="1" allowOverlap="1" wp14:anchorId="6F3530D4" wp14:editId="669F178B">
            <wp:simplePos x="0" y="0"/>
            <wp:positionH relativeFrom="page">
              <wp:posOffset>2818798</wp:posOffset>
            </wp:positionH>
            <wp:positionV relativeFrom="page">
              <wp:posOffset>4036079</wp:posOffset>
            </wp:positionV>
            <wp:extent cx="68580" cy="68579"/>
            <wp:effectExtent l="0" t="0" r="0" b="0"/>
            <wp:wrapNone/>
            <wp:docPr id="1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5.png"/>
                    <pic:cNvPicPr/>
                  </pic:nvPicPr>
                  <pic:blipFill>
                    <a:blip r:embed="rId22" cstate="print"/>
                    <a:stretch>
                      <a:fillRect/>
                    </a:stretch>
                  </pic:blipFill>
                  <pic:spPr>
                    <a:xfrm>
                      <a:off x="0" y="0"/>
                      <a:ext cx="68580" cy="68579"/>
                    </a:xfrm>
                    <a:prstGeom prst="rect">
                      <a:avLst/>
                    </a:prstGeom>
                  </pic:spPr>
                </pic:pic>
              </a:graphicData>
            </a:graphic>
          </wp:anchor>
        </w:drawing>
      </w:r>
      <w:r w:rsidR="00816FCB">
        <w:rPr>
          <w:noProof/>
          <w:lang w:eastAsia="zh-TW"/>
        </w:rPr>
        <w:drawing>
          <wp:anchor distT="0" distB="0" distL="0" distR="0" simplePos="0" relativeHeight="251694080" behindDoc="1" locked="0" layoutInCell="1" allowOverlap="1" wp14:anchorId="00572A4F" wp14:editId="2AFEC103">
            <wp:simplePos x="0" y="0"/>
            <wp:positionH relativeFrom="page">
              <wp:posOffset>2818798</wp:posOffset>
            </wp:positionH>
            <wp:positionV relativeFrom="page">
              <wp:posOffset>4256523</wp:posOffset>
            </wp:positionV>
            <wp:extent cx="68008" cy="68008"/>
            <wp:effectExtent l="0" t="0" r="0" b="0"/>
            <wp:wrapNone/>
            <wp:docPr id="1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6.png"/>
                    <pic:cNvPicPr/>
                  </pic:nvPicPr>
                  <pic:blipFill>
                    <a:blip r:embed="rId23" cstate="print"/>
                    <a:stretch>
                      <a:fillRect/>
                    </a:stretch>
                  </pic:blipFill>
                  <pic:spPr>
                    <a:xfrm>
                      <a:off x="0" y="0"/>
                      <a:ext cx="68008" cy="68008"/>
                    </a:xfrm>
                    <a:prstGeom prst="rect">
                      <a:avLst/>
                    </a:prstGeom>
                  </pic:spPr>
                </pic:pic>
              </a:graphicData>
            </a:graphic>
          </wp:anchor>
        </w:drawing>
      </w:r>
    </w:p>
    <w:p w14:paraId="77E244C7" w14:textId="77777777" w:rsidR="00816FCB" w:rsidRDefault="00816FCB">
      <w:pPr>
        <w:pStyle w:val="BodyText"/>
        <w:spacing w:before="13"/>
        <w:rPr>
          <w:sz w:val="14"/>
          <w:lang w:eastAsia="zh-TW"/>
        </w:rPr>
      </w:pPr>
    </w:p>
    <w:p w14:paraId="3E756C59" w14:textId="18FB4B2D" w:rsidR="00816FCB" w:rsidRPr="00C15984" w:rsidRDefault="001355BE">
      <w:pPr>
        <w:pStyle w:val="Heading1"/>
        <w:ind w:left="2690"/>
        <w:rPr>
          <w:rFonts w:ascii="微軟正黑體" w:eastAsia="微軟正黑體" w:hAnsi="微軟正黑體"/>
        </w:rPr>
      </w:pPr>
      <w:r>
        <w:rPr>
          <w:rFonts w:ascii="微軟正黑體" w:eastAsia="微軟正黑體" w:hAnsi="微軟正黑體"/>
        </w:rPr>
        <w:pict w14:anchorId="0A3F5F4B">
          <v:group id="docshapegroup44" o:spid="_x0000_s1212" style="position:absolute;left:0;text-align:left;margin-left:29.1pt;margin-top:78.55pt;width:537.1pt;height:251.3pt;z-index:-251631616;mso-position-horizontal-relative:page" coordorigin="582,1571" coordsize="10742,5026">
            <v:rect id="docshape45" o:spid="_x0000_s1213" style="position:absolute;left:586;top:2677;width:10730;height:3919" fillcolor="#e9e0d9" stroked="f"/>
            <v:shape id="_x0000_s1214" style="position:absolute;left:761;top:2817;width:3424;height:882" coordorigin="762,2818" coordsize="3424,882" path="m4185,2818r-3237,l875,2832r-59,40l776,2931r-14,73l762,3700r3423,l4185,2818xe" fillcolor="#50af71" stroked="f">
              <v:path arrowok="t"/>
            </v:shape>
            <v:shape id="docshape47" o:spid="_x0000_s1215" style="position:absolute;left:761;top:3780;width:3424;height:1262" coordorigin="762,3781" coordsize="3424,1262" path="m4185,3781r-3237,l875,3795r-59,40l776,3894r-14,72l762,5042r3423,l4185,3781xe" fillcolor="#4cae9f" stroked="f">
              <v:path arrowok="t"/>
            </v:shape>
            <v:shape id="docshape48" o:spid="_x0000_s1216" style="position:absolute;left:761;top:5120;width:3424;height:1262" coordorigin="762,5121" coordsize="3424,1262" path="m4185,5121r-3237,l889,5132r-51,33l798,5216r-27,63l762,5353r,1029l4185,6382r,-1261xe" fillcolor="#6f99b9" stroked="f">
              <v:path arrowok="t"/>
            </v:shape>
            <v:rect id="docshape49" o:spid="_x0000_s1217" style="position:absolute;left:4185;top:2817;width:7116;height:882" fillcolor="#bee2cd" stroked="f"/>
            <v:rect id="docshape50" o:spid="_x0000_s1218" style="position:absolute;left:4185;top:3780;width:7116;height:1262" fillcolor="#c7e7e2" stroked="f"/>
            <v:rect id="docshape51" o:spid="_x0000_s1219" style="position:absolute;left:4185;top:5120;width:7116;height:1259" fillcolor="#cbdbe4" stroked="f"/>
            <v:shape id="docshape52" o:spid="_x0000_s1220" type="#_x0000_t75" style="position:absolute;left:582;top:1570;width:10742;height:1164">
              <v:imagedata r:id="rId24" o:title=""/>
            </v:shape>
            <v:shape id="docshape53" o:spid="_x0000_s1221" style="position:absolute;left:789;top:2533;width:10378;height:94" coordorigin="790,2533" coordsize="10378,94" o:spt="100" adj="0,,0" path="m884,2580r-4,-18l870,2547r-15,-10l837,2533r-19,4l804,2547r-10,15l790,2580r4,18l804,2613r14,10l837,2627r18,-4l870,2613r10,-15l884,2580xm11003,2550r-10048,l955,2610r10048,l11003,2550xm11168,2580r-4,-18l11154,2547r-15,-10l11121,2533r-18,4l11088,2547r-10,15l11074,2580r4,18l11088,2613r15,10l11121,2627r18,-4l11154,2613r10,-15l11168,2580xe" fillcolor="#ac7541" stroked="f">
              <v:fill opacity=".5"/>
              <v:stroke joinstyle="round"/>
              <v:formulas/>
              <v:path arrowok="t" o:connecttype="segments"/>
            </v:shape>
            <v:shape id="docshape54" o:spid="_x0000_s1222" type="#_x0000_t75" style="position:absolute;left:1002;top:2012;width:1734;height:322">
              <v:imagedata r:id="rId25" o:title=""/>
            </v:shape>
            <v:shape id="docshape55" o:spid="_x0000_s1223" type="#_x0000_t75" style="position:absolute;left:1106;top:1669;width:1575;height:757">
              <v:imagedata r:id="rId26" o:title=""/>
            </v:shape>
            <w10:wrap anchorx="page"/>
          </v:group>
        </w:pict>
      </w:r>
      <w:r w:rsidR="00F96895" w:rsidRPr="00E746D9">
        <w:rPr>
          <w:rFonts w:ascii="微軟正黑體" w:eastAsia="DengXian" w:hAnsi="微軟正黑體" w:hint="eastAsia"/>
          <w:color w:val="3A0B09"/>
          <w:spacing w:val="16"/>
          <w:lang w:eastAsia="zh-CN"/>
        </w:rPr>
        <w:t>犹太人</w:t>
      </w:r>
    </w:p>
    <w:p w14:paraId="39CA5518" w14:textId="77777777" w:rsidR="00816FCB" w:rsidRDefault="00816FCB">
      <w:pPr>
        <w:pStyle w:val="BodyText"/>
        <w:spacing w:before="11"/>
        <w:rPr>
          <w:sz w:val="25"/>
        </w:rPr>
      </w:pPr>
    </w:p>
    <w:p w14:paraId="222F4D7E" w14:textId="77777777" w:rsidR="00816FCB" w:rsidRDefault="001355BE">
      <w:pPr>
        <w:pStyle w:val="BodyText"/>
        <w:spacing w:line="54" w:lineRule="exact"/>
        <w:ind w:left="-300"/>
        <w:rPr>
          <w:sz w:val="5"/>
        </w:rPr>
      </w:pPr>
      <w:r>
        <w:rPr>
          <w:sz w:val="5"/>
        </w:rPr>
      </w:r>
      <w:r>
        <w:rPr>
          <w:sz w:val="5"/>
        </w:rPr>
        <w:pict w14:anchorId="387E9970">
          <v:group id="docshapegroup56" o:spid="_x0000_s1110" style="width:539.9pt;height:2.75pt;mso-position-horizontal-relative:char;mso-position-vertical-relative:line" coordsize="10798,55">
            <v:shape id="docshape57" o:spid="_x0000_s1111" style="position:absolute;width:10798;height:55" coordsize="10798,55" o:spt="100" adj="0,,0" path="m10697,10l,10,,44r10697,l10697,10xm10797,12l10784,r-15,l10753,r-13,12l10740,42r13,12l10784,54r13,-12l10797,12xe" fillcolor="#d0b08f" stroked="f">
              <v:stroke joinstyle="round"/>
              <v:formulas/>
              <v:path arrowok="t" o:connecttype="segments"/>
            </v:shape>
            <w10:wrap type="none"/>
            <w10:anchorlock/>
          </v:group>
        </w:pict>
      </w:r>
    </w:p>
    <w:p w14:paraId="0BBC911A" w14:textId="77777777" w:rsidR="00816FCB" w:rsidRDefault="00816FCB">
      <w:pPr>
        <w:pStyle w:val="BodyText"/>
        <w:rPr>
          <w:sz w:val="20"/>
        </w:rPr>
      </w:pPr>
    </w:p>
    <w:p w14:paraId="5C173A02" w14:textId="77777777" w:rsidR="00816FCB" w:rsidRDefault="00816FCB">
      <w:pPr>
        <w:pStyle w:val="BodyText"/>
        <w:rPr>
          <w:sz w:val="20"/>
        </w:rPr>
      </w:pPr>
    </w:p>
    <w:p w14:paraId="021934F9" w14:textId="77777777" w:rsidR="00816FCB" w:rsidRDefault="00816FCB">
      <w:pPr>
        <w:pStyle w:val="BodyText"/>
        <w:rPr>
          <w:sz w:val="20"/>
        </w:rPr>
      </w:pPr>
    </w:p>
    <w:p w14:paraId="1C11EA8F" w14:textId="77777777" w:rsidR="00816FCB" w:rsidRDefault="00816FCB">
      <w:pPr>
        <w:pStyle w:val="BodyText"/>
        <w:spacing w:before="4"/>
        <w:rPr>
          <w:sz w:val="22"/>
        </w:rPr>
      </w:pPr>
    </w:p>
    <w:tbl>
      <w:tblPr>
        <w:tblStyle w:val="TableNormal1"/>
        <w:tblW w:w="0" w:type="auto"/>
        <w:tblInd w:w="294" w:type="dxa"/>
        <w:tblLayout w:type="fixed"/>
        <w:tblLook w:val="01E0" w:firstRow="1" w:lastRow="1" w:firstColumn="1" w:lastColumn="1" w:noHBand="0" w:noVBand="0"/>
      </w:tblPr>
      <w:tblGrid>
        <w:gridCol w:w="10730"/>
      </w:tblGrid>
      <w:tr w:rsidR="00816FCB" w14:paraId="6210ABB3" w14:textId="77777777">
        <w:trPr>
          <w:trHeight w:val="1015"/>
        </w:trPr>
        <w:tc>
          <w:tcPr>
            <w:tcW w:w="10730" w:type="dxa"/>
            <w:tcBorders>
              <w:bottom w:val="single" w:sz="8" w:space="0" w:color="956E68"/>
            </w:tcBorders>
          </w:tcPr>
          <w:p w14:paraId="766028F8" w14:textId="6CAF6BD3" w:rsidR="00816FCB" w:rsidRPr="00602BDA" w:rsidRDefault="00F96895" w:rsidP="00A41BC3">
            <w:pPr>
              <w:pStyle w:val="TableParagraph"/>
              <w:spacing w:before="251"/>
              <w:ind w:left="4090" w:right="200"/>
              <w:rPr>
                <w:rFonts w:ascii="微軟正黑體" w:eastAsia="微軟正黑體" w:hAnsi="微軟正黑體"/>
                <w:b/>
                <w:sz w:val="28"/>
                <w:lang w:eastAsia="zh-TW"/>
              </w:rPr>
            </w:pPr>
            <w:r w:rsidRPr="00E746D9">
              <w:rPr>
                <w:rFonts w:ascii="微軟正黑體" w:eastAsia="DengXian" w:hAnsi="微軟正黑體" w:hint="eastAsia"/>
                <w:b/>
                <w:color w:val="231F20"/>
                <w:spacing w:val="9"/>
                <w:sz w:val="28"/>
                <w:lang w:eastAsia="zh-CN"/>
              </w:rPr>
              <w:t>认识在港犹太人的由来、在港著名犹太家族及他们的贡献</w:t>
            </w:r>
          </w:p>
        </w:tc>
      </w:tr>
      <w:tr w:rsidR="00816FCB" w14:paraId="1C7AEF22" w14:textId="77777777">
        <w:trPr>
          <w:trHeight w:val="1320"/>
        </w:trPr>
        <w:tc>
          <w:tcPr>
            <w:tcW w:w="10730" w:type="dxa"/>
            <w:tcBorders>
              <w:top w:val="single" w:sz="8" w:space="0" w:color="956E68"/>
              <w:bottom w:val="single" w:sz="8" w:space="0" w:color="956E68"/>
            </w:tcBorders>
          </w:tcPr>
          <w:p w14:paraId="3497EABD" w14:textId="42F375F3" w:rsidR="00816FCB" w:rsidRPr="00602BDA" w:rsidRDefault="00F96895" w:rsidP="00A41BC3">
            <w:pPr>
              <w:pStyle w:val="TableParagraph"/>
              <w:spacing w:before="50"/>
              <w:ind w:left="4090"/>
              <w:rPr>
                <w:rFonts w:ascii="微軟正黑體" w:eastAsia="微軟正黑體" w:hAnsi="微軟正黑體"/>
                <w:b/>
                <w:sz w:val="28"/>
                <w:lang w:eastAsia="zh-TW"/>
              </w:rPr>
            </w:pPr>
            <w:r w:rsidRPr="00E746D9">
              <w:rPr>
                <w:rFonts w:ascii="微軟正黑體" w:eastAsia="DengXian" w:hAnsi="微軟正黑體" w:hint="eastAsia"/>
                <w:b/>
                <w:color w:val="231F20"/>
                <w:spacing w:val="-1"/>
                <w:sz w:val="28"/>
                <w:lang w:eastAsia="zh-CN"/>
              </w:rPr>
              <w:t>追溯历史的发展、分析原因、结果及影响</w:t>
            </w:r>
          </w:p>
          <w:p w14:paraId="4315200A" w14:textId="0F3FFC40" w:rsidR="00816FCB" w:rsidRPr="00602BDA" w:rsidRDefault="00F96895" w:rsidP="00A41BC3">
            <w:pPr>
              <w:pStyle w:val="TableParagraph"/>
              <w:spacing w:before="28"/>
              <w:ind w:left="4090" w:right="122"/>
              <w:rPr>
                <w:rFonts w:ascii="微軟正黑體" w:eastAsia="微軟正黑體" w:hAnsi="微軟正黑體"/>
                <w:b/>
                <w:sz w:val="28"/>
                <w:lang w:eastAsia="zh-TW"/>
              </w:rPr>
            </w:pPr>
            <w:r w:rsidRPr="00E746D9">
              <w:rPr>
                <w:rFonts w:ascii="微軟正黑體" w:eastAsia="DengXian" w:hAnsi="微軟正黑體" w:hint="eastAsia"/>
                <w:b/>
                <w:color w:val="231F20"/>
                <w:sz w:val="28"/>
                <w:lang w:eastAsia="zh-CN"/>
              </w:rPr>
              <w:t>运用协作能力、慎思明辨能力、自学能力及信息科技</w:t>
            </w:r>
            <w:r w:rsidRPr="00E746D9">
              <w:rPr>
                <w:rFonts w:ascii="微軟正黑體" w:eastAsia="DengXian" w:hAnsi="微軟正黑體" w:hint="eastAsia"/>
                <w:b/>
                <w:color w:val="231F20"/>
                <w:spacing w:val="4"/>
                <w:sz w:val="28"/>
                <w:lang w:eastAsia="zh-CN"/>
              </w:rPr>
              <w:t>能力</w:t>
            </w:r>
          </w:p>
        </w:tc>
      </w:tr>
      <w:tr w:rsidR="00816FCB" w14:paraId="7B1266FA" w14:textId="77777777">
        <w:trPr>
          <w:trHeight w:val="1320"/>
        </w:trPr>
        <w:tc>
          <w:tcPr>
            <w:tcW w:w="10730" w:type="dxa"/>
            <w:tcBorders>
              <w:top w:val="single" w:sz="8" w:space="0" w:color="956E68"/>
              <w:bottom w:val="single" w:sz="8" w:space="0" w:color="956E68"/>
            </w:tcBorders>
          </w:tcPr>
          <w:p w14:paraId="3334BA7A" w14:textId="7B193427" w:rsidR="00816FCB" w:rsidRPr="00602BDA" w:rsidRDefault="00F96895" w:rsidP="00A41BC3">
            <w:pPr>
              <w:pStyle w:val="TableParagraph"/>
              <w:spacing w:before="141"/>
              <w:ind w:left="4090"/>
              <w:rPr>
                <w:rFonts w:ascii="微軟正黑體" w:eastAsia="微軟正黑體" w:hAnsi="微軟正黑體"/>
                <w:b/>
                <w:sz w:val="28"/>
                <w:lang w:eastAsia="zh-TW"/>
              </w:rPr>
            </w:pPr>
            <w:r w:rsidRPr="00E746D9">
              <w:rPr>
                <w:rFonts w:ascii="微軟正黑體" w:eastAsia="DengXian" w:hAnsi="微軟正黑體" w:hint="eastAsia"/>
                <w:b/>
                <w:color w:val="231F20"/>
                <w:spacing w:val="8"/>
                <w:sz w:val="28"/>
                <w:lang w:eastAsia="zh-CN"/>
              </w:rPr>
              <w:t>关注他人的福祉</w:t>
            </w:r>
          </w:p>
          <w:p w14:paraId="081B1A08" w14:textId="4B98D59A" w:rsidR="00A41BC3" w:rsidRDefault="00F96895" w:rsidP="00A41BC3">
            <w:pPr>
              <w:pStyle w:val="TableParagraph"/>
              <w:spacing w:before="29"/>
              <w:ind w:left="4090" w:right="1978"/>
              <w:rPr>
                <w:rFonts w:ascii="微軟正黑體" w:eastAsia="DengXian" w:hAnsi="微軟正黑體"/>
                <w:b/>
                <w:color w:val="231F20"/>
                <w:spacing w:val="3"/>
                <w:sz w:val="28"/>
                <w:lang w:eastAsia="zh-CN"/>
              </w:rPr>
            </w:pPr>
            <w:r w:rsidRPr="00E746D9">
              <w:rPr>
                <w:rFonts w:ascii="微軟正黑體" w:eastAsia="DengXian" w:hAnsi="微軟正黑體" w:hint="eastAsia"/>
                <w:b/>
                <w:color w:val="231F20"/>
                <w:spacing w:val="3"/>
                <w:sz w:val="28"/>
                <w:lang w:eastAsia="zh-CN"/>
              </w:rPr>
              <w:t>欣赏不同族裔之间互助及包容的精神</w:t>
            </w:r>
          </w:p>
          <w:p w14:paraId="08E2ACF8" w14:textId="6963D2A5" w:rsidR="00816FCB" w:rsidRPr="00A41BC3" w:rsidRDefault="00F96895" w:rsidP="00A41BC3">
            <w:pPr>
              <w:pStyle w:val="TableParagraph"/>
              <w:spacing w:before="29"/>
              <w:ind w:left="4090" w:right="1978"/>
              <w:rPr>
                <w:rFonts w:ascii="微軟正黑體" w:eastAsia="DengXian" w:hAnsi="微軟正黑體"/>
                <w:b/>
                <w:color w:val="231F20"/>
                <w:spacing w:val="3"/>
                <w:sz w:val="28"/>
                <w:lang w:eastAsia="zh-CN"/>
              </w:rPr>
            </w:pPr>
            <w:r w:rsidRPr="00E746D9">
              <w:rPr>
                <w:rFonts w:ascii="微軟正黑體" w:eastAsia="DengXian" w:hAnsi="微軟正黑體" w:hint="eastAsia"/>
                <w:b/>
                <w:color w:val="231F20"/>
                <w:sz w:val="28"/>
                <w:lang w:eastAsia="zh-CN"/>
              </w:rPr>
              <w:t>接纳文化上的不同和尊重他人</w:t>
            </w:r>
          </w:p>
        </w:tc>
      </w:tr>
      <w:tr w:rsidR="00816FCB" w14:paraId="4C87B503" w14:textId="77777777">
        <w:trPr>
          <w:trHeight w:val="203"/>
        </w:trPr>
        <w:tc>
          <w:tcPr>
            <w:tcW w:w="10730" w:type="dxa"/>
            <w:tcBorders>
              <w:top w:val="single" w:sz="8" w:space="0" w:color="956E68"/>
            </w:tcBorders>
            <w:shd w:val="clear" w:color="auto" w:fill="E9E0D9"/>
          </w:tcPr>
          <w:p w14:paraId="0C059091" w14:textId="77777777" w:rsidR="00816FCB" w:rsidRDefault="00816FCB">
            <w:pPr>
              <w:pStyle w:val="TableParagraph"/>
              <w:rPr>
                <w:rFonts w:ascii="Times New Roman"/>
                <w:sz w:val="14"/>
                <w:lang w:eastAsia="zh-TW"/>
              </w:rPr>
            </w:pPr>
          </w:p>
        </w:tc>
      </w:tr>
    </w:tbl>
    <w:p w14:paraId="0D37FF9F" w14:textId="77777777" w:rsidR="00816FCB" w:rsidRDefault="00816FCB">
      <w:pPr>
        <w:pStyle w:val="BodyText"/>
        <w:rPr>
          <w:sz w:val="20"/>
          <w:lang w:eastAsia="zh-TW"/>
        </w:rPr>
      </w:pPr>
    </w:p>
    <w:p w14:paraId="38562DD6" w14:textId="77777777" w:rsidR="00816FCB" w:rsidRDefault="00816FCB">
      <w:pPr>
        <w:pStyle w:val="BodyText"/>
        <w:rPr>
          <w:sz w:val="20"/>
          <w:lang w:eastAsia="zh-TW"/>
        </w:rPr>
      </w:pPr>
    </w:p>
    <w:p w14:paraId="5D29319F" w14:textId="77777777" w:rsidR="00816FCB" w:rsidRDefault="00816FCB">
      <w:pPr>
        <w:pStyle w:val="BodyText"/>
        <w:rPr>
          <w:sz w:val="20"/>
          <w:lang w:eastAsia="zh-TW"/>
        </w:rPr>
      </w:pPr>
    </w:p>
    <w:p w14:paraId="10619A86" w14:textId="77777777" w:rsidR="00816FCB" w:rsidRDefault="00816FCB">
      <w:pPr>
        <w:pStyle w:val="BodyText"/>
        <w:rPr>
          <w:sz w:val="20"/>
          <w:lang w:eastAsia="zh-TW"/>
        </w:rPr>
      </w:pPr>
    </w:p>
    <w:p w14:paraId="0B71C087" w14:textId="77777777" w:rsidR="00816FCB" w:rsidRDefault="00816FCB">
      <w:pPr>
        <w:pStyle w:val="BodyText"/>
        <w:rPr>
          <w:sz w:val="20"/>
          <w:lang w:eastAsia="zh-TW"/>
        </w:rPr>
      </w:pPr>
    </w:p>
    <w:p w14:paraId="25F3B736" w14:textId="77777777" w:rsidR="00816FCB" w:rsidRDefault="00816FCB">
      <w:pPr>
        <w:pStyle w:val="BodyText"/>
        <w:spacing w:before="12"/>
        <w:rPr>
          <w:sz w:val="22"/>
          <w:lang w:eastAsia="zh-TW"/>
        </w:rPr>
      </w:pPr>
    </w:p>
    <w:tbl>
      <w:tblPr>
        <w:tblStyle w:val="TableNormal1"/>
        <w:tblW w:w="0" w:type="auto"/>
        <w:tblInd w:w="79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4866"/>
        <w:gridCol w:w="4866"/>
      </w:tblGrid>
      <w:tr w:rsidR="00816FCB" w14:paraId="067AE3B9" w14:textId="77777777">
        <w:trPr>
          <w:trHeight w:val="546"/>
        </w:trPr>
        <w:tc>
          <w:tcPr>
            <w:tcW w:w="4866" w:type="dxa"/>
            <w:shd w:val="clear" w:color="auto" w:fill="B8DDB8"/>
          </w:tcPr>
          <w:p w14:paraId="11C866FD" w14:textId="2CFE5CF5" w:rsidR="00816FCB" w:rsidRPr="00C15984" w:rsidRDefault="00F96895">
            <w:pPr>
              <w:pStyle w:val="TableParagraph"/>
              <w:spacing w:line="482" w:lineRule="exact"/>
              <w:ind w:left="1200" w:right="1159"/>
              <w:jc w:val="center"/>
              <w:rPr>
                <w:rFonts w:ascii="微軟正黑體" w:eastAsia="微軟正黑體" w:hAnsi="微軟正黑體"/>
                <w:b/>
                <w:sz w:val="28"/>
              </w:rPr>
            </w:pPr>
            <w:r w:rsidRPr="00E746D9">
              <w:rPr>
                <w:rFonts w:ascii="微軟正黑體" w:eastAsia="DengXian" w:hAnsi="微軟正黑體" w:hint="eastAsia"/>
                <w:b/>
                <w:color w:val="231F20"/>
                <w:spacing w:val="18"/>
                <w:sz w:val="28"/>
                <w:lang w:eastAsia="zh-CN"/>
              </w:rPr>
              <w:t>犹太人</w:t>
            </w:r>
          </w:p>
        </w:tc>
        <w:tc>
          <w:tcPr>
            <w:tcW w:w="4866" w:type="dxa"/>
            <w:shd w:val="clear" w:color="auto" w:fill="B8DDB8"/>
          </w:tcPr>
          <w:p w14:paraId="5023BF9E" w14:textId="3E175DFA" w:rsidR="00816FCB" w:rsidRDefault="00F96895">
            <w:pPr>
              <w:pStyle w:val="TableParagraph"/>
              <w:spacing w:before="80"/>
              <w:ind w:left="1200" w:right="1182"/>
              <w:jc w:val="center"/>
              <w:rPr>
                <w:rFonts w:ascii="Arial Narrow"/>
                <w:sz w:val="30"/>
              </w:rPr>
            </w:pPr>
            <w:r>
              <w:rPr>
                <w:rFonts w:ascii="Arial Narrow"/>
                <w:color w:val="231F20"/>
                <w:sz w:val="30"/>
                <w:lang w:eastAsia="zh-CN"/>
              </w:rPr>
              <w:t xml:space="preserve">The </w:t>
            </w:r>
            <w:r>
              <w:rPr>
                <w:rFonts w:ascii="Arial Narrow"/>
                <w:color w:val="231F20"/>
                <w:spacing w:val="-4"/>
                <w:sz w:val="30"/>
                <w:lang w:eastAsia="zh-CN"/>
              </w:rPr>
              <w:t>Jews</w:t>
            </w:r>
          </w:p>
        </w:tc>
      </w:tr>
      <w:tr w:rsidR="00816FCB" w14:paraId="4AEB3527" w14:textId="77777777">
        <w:trPr>
          <w:trHeight w:val="546"/>
        </w:trPr>
        <w:tc>
          <w:tcPr>
            <w:tcW w:w="4866" w:type="dxa"/>
            <w:shd w:val="clear" w:color="auto" w:fill="97B6DF"/>
          </w:tcPr>
          <w:p w14:paraId="337EE316" w14:textId="552EF282" w:rsidR="00816FCB" w:rsidRPr="00C15984" w:rsidRDefault="00F96895">
            <w:pPr>
              <w:pStyle w:val="TableParagraph"/>
              <w:spacing w:line="482" w:lineRule="exact"/>
              <w:ind w:left="1200" w:right="1159"/>
              <w:jc w:val="center"/>
              <w:rPr>
                <w:rFonts w:ascii="微軟正黑體" w:eastAsia="微軟正黑體" w:hAnsi="微軟正黑體"/>
                <w:b/>
                <w:sz w:val="28"/>
              </w:rPr>
            </w:pPr>
            <w:r w:rsidRPr="00E746D9">
              <w:rPr>
                <w:rFonts w:ascii="微軟正黑體" w:eastAsia="DengXian" w:hAnsi="微軟正黑體" w:hint="eastAsia"/>
                <w:b/>
                <w:color w:val="231F20"/>
                <w:spacing w:val="19"/>
                <w:sz w:val="28"/>
                <w:lang w:eastAsia="zh-CN"/>
              </w:rPr>
              <w:t>沙逊家族</w:t>
            </w:r>
          </w:p>
        </w:tc>
        <w:tc>
          <w:tcPr>
            <w:tcW w:w="4866" w:type="dxa"/>
            <w:shd w:val="clear" w:color="auto" w:fill="97B6DF"/>
          </w:tcPr>
          <w:p w14:paraId="25DA8348" w14:textId="23636D25" w:rsidR="00816FCB" w:rsidRDefault="00F96895">
            <w:pPr>
              <w:pStyle w:val="TableParagraph"/>
              <w:spacing w:before="80"/>
              <w:ind w:left="1200" w:right="1181"/>
              <w:jc w:val="center"/>
              <w:rPr>
                <w:rFonts w:ascii="Arial Narrow"/>
                <w:sz w:val="30"/>
              </w:rPr>
            </w:pPr>
            <w:r>
              <w:rPr>
                <w:rFonts w:ascii="Arial Narrow"/>
                <w:color w:val="231F20"/>
                <w:sz w:val="30"/>
                <w:lang w:eastAsia="zh-CN"/>
              </w:rPr>
              <w:t xml:space="preserve">Sassoon </w:t>
            </w:r>
            <w:r>
              <w:rPr>
                <w:rFonts w:ascii="Arial Narrow"/>
                <w:color w:val="231F20"/>
                <w:spacing w:val="-2"/>
                <w:sz w:val="30"/>
                <w:lang w:eastAsia="zh-CN"/>
              </w:rPr>
              <w:t>Family</w:t>
            </w:r>
          </w:p>
        </w:tc>
      </w:tr>
      <w:tr w:rsidR="00816FCB" w14:paraId="25C92AC4" w14:textId="77777777">
        <w:trPr>
          <w:trHeight w:val="546"/>
        </w:trPr>
        <w:tc>
          <w:tcPr>
            <w:tcW w:w="4866" w:type="dxa"/>
            <w:shd w:val="clear" w:color="auto" w:fill="B8DDB8"/>
          </w:tcPr>
          <w:p w14:paraId="3C62E466" w14:textId="2F0BC4CE" w:rsidR="00816FCB" w:rsidRPr="00C15984" w:rsidRDefault="00F96895">
            <w:pPr>
              <w:pStyle w:val="TableParagraph"/>
              <w:spacing w:line="482" w:lineRule="exact"/>
              <w:ind w:left="1200" w:right="1159"/>
              <w:jc w:val="center"/>
              <w:rPr>
                <w:rFonts w:ascii="微軟正黑體" w:eastAsia="微軟正黑體" w:hAnsi="微軟正黑體"/>
                <w:b/>
                <w:sz w:val="28"/>
              </w:rPr>
            </w:pPr>
            <w:r w:rsidRPr="00E746D9">
              <w:rPr>
                <w:rFonts w:ascii="微軟正黑體" w:eastAsia="DengXian" w:hAnsi="微軟正黑體" w:hint="eastAsia"/>
                <w:b/>
                <w:color w:val="231F20"/>
                <w:spacing w:val="20"/>
                <w:sz w:val="28"/>
                <w:lang w:eastAsia="zh-CN"/>
              </w:rPr>
              <w:t>嘉道理家族</w:t>
            </w:r>
          </w:p>
        </w:tc>
        <w:tc>
          <w:tcPr>
            <w:tcW w:w="4866" w:type="dxa"/>
            <w:shd w:val="clear" w:color="auto" w:fill="B8DDB8"/>
          </w:tcPr>
          <w:p w14:paraId="38E0DE9E" w14:textId="6BCD1AAE" w:rsidR="00816FCB" w:rsidRDefault="00F96895">
            <w:pPr>
              <w:pStyle w:val="TableParagraph"/>
              <w:spacing w:before="80"/>
              <w:ind w:left="1200" w:right="1181"/>
              <w:jc w:val="center"/>
              <w:rPr>
                <w:rFonts w:ascii="Arial Narrow"/>
                <w:sz w:val="30"/>
              </w:rPr>
            </w:pPr>
            <w:proofErr w:type="spellStart"/>
            <w:r>
              <w:rPr>
                <w:rFonts w:ascii="Arial Narrow"/>
                <w:color w:val="231F20"/>
                <w:sz w:val="30"/>
                <w:lang w:eastAsia="zh-CN"/>
              </w:rPr>
              <w:t>Kadoorie</w:t>
            </w:r>
            <w:proofErr w:type="spellEnd"/>
            <w:r>
              <w:rPr>
                <w:rFonts w:ascii="Arial Narrow"/>
                <w:color w:val="231F20"/>
                <w:sz w:val="30"/>
                <w:lang w:eastAsia="zh-CN"/>
              </w:rPr>
              <w:t xml:space="preserve"> </w:t>
            </w:r>
            <w:r>
              <w:rPr>
                <w:rFonts w:ascii="Arial Narrow"/>
                <w:color w:val="231F20"/>
                <w:spacing w:val="-2"/>
                <w:sz w:val="30"/>
                <w:lang w:eastAsia="zh-CN"/>
              </w:rPr>
              <w:t>Family</w:t>
            </w:r>
          </w:p>
        </w:tc>
      </w:tr>
      <w:tr w:rsidR="00816FCB" w14:paraId="76E36F19" w14:textId="77777777">
        <w:trPr>
          <w:trHeight w:val="546"/>
        </w:trPr>
        <w:tc>
          <w:tcPr>
            <w:tcW w:w="4866" w:type="dxa"/>
            <w:shd w:val="clear" w:color="auto" w:fill="97B6DF"/>
          </w:tcPr>
          <w:p w14:paraId="317A731A" w14:textId="3B17085C" w:rsidR="00816FCB" w:rsidRPr="00C15984" w:rsidRDefault="00F96895">
            <w:pPr>
              <w:pStyle w:val="TableParagraph"/>
              <w:spacing w:line="482" w:lineRule="exact"/>
              <w:ind w:left="1200" w:right="1159"/>
              <w:jc w:val="center"/>
              <w:rPr>
                <w:rFonts w:ascii="微軟正黑體" w:eastAsia="微軟正黑體" w:hAnsi="微軟正黑體"/>
                <w:b/>
                <w:sz w:val="28"/>
              </w:rPr>
            </w:pPr>
            <w:r w:rsidRPr="00E746D9">
              <w:rPr>
                <w:rFonts w:ascii="微軟正黑體" w:eastAsia="DengXian" w:hAnsi="微軟正黑體" w:hint="eastAsia"/>
                <w:b/>
                <w:color w:val="231F20"/>
                <w:spacing w:val="20"/>
                <w:sz w:val="28"/>
                <w:lang w:eastAsia="zh-CN"/>
              </w:rPr>
              <w:t>犹太教莉亚堂</w:t>
            </w:r>
          </w:p>
        </w:tc>
        <w:tc>
          <w:tcPr>
            <w:tcW w:w="4866" w:type="dxa"/>
            <w:shd w:val="clear" w:color="auto" w:fill="97B6DF"/>
          </w:tcPr>
          <w:p w14:paraId="419E7460" w14:textId="35216078" w:rsidR="00816FCB" w:rsidRDefault="00F96895">
            <w:pPr>
              <w:pStyle w:val="TableParagraph"/>
              <w:spacing w:before="80"/>
              <w:ind w:left="1200" w:right="1182"/>
              <w:jc w:val="center"/>
              <w:rPr>
                <w:rFonts w:ascii="Arial Narrow"/>
                <w:sz w:val="30"/>
              </w:rPr>
            </w:pPr>
            <w:proofErr w:type="spellStart"/>
            <w:r>
              <w:rPr>
                <w:rFonts w:ascii="Arial Narrow"/>
                <w:color w:val="231F20"/>
                <w:sz w:val="30"/>
                <w:lang w:eastAsia="zh-CN"/>
              </w:rPr>
              <w:t>Ohel</w:t>
            </w:r>
            <w:proofErr w:type="spellEnd"/>
            <w:r>
              <w:rPr>
                <w:rFonts w:ascii="Arial Narrow"/>
                <w:color w:val="231F20"/>
                <w:spacing w:val="-4"/>
                <w:sz w:val="30"/>
                <w:lang w:eastAsia="zh-CN"/>
              </w:rPr>
              <w:t xml:space="preserve"> </w:t>
            </w:r>
            <w:r>
              <w:rPr>
                <w:rFonts w:ascii="Arial Narrow"/>
                <w:color w:val="231F20"/>
                <w:sz w:val="30"/>
                <w:lang w:eastAsia="zh-CN"/>
              </w:rPr>
              <w:t>Leah</w:t>
            </w:r>
            <w:r>
              <w:rPr>
                <w:rFonts w:ascii="Arial Narrow"/>
                <w:color w:val="231F20"/>
                <w:spacing w:val="-4"/>
                <w:sz w:val="30"/>
                <w:lang w:eastAsia="zh-CN"/>
              </w:rPr>
              <w:t xml:space="preserve"> </w:t>
            </w:r>
            <w:r>
              <w:rPr>
                <w:rFonts w:ascii="Arial Narrow"/>
                <w:color w:val="231F20"/>
                <w:spacing w:val="-2"/>
                <w:sz w:val="30"/>
                <w:lang w:eastAsia="zh-CN"/>
              </w:rPr>
              <w:t>Synagogue</w:t>
            </w:r>
          </w:p>
        </w:tc>
      </w:tr>
      <w:tr w:rsidR="00816FCB" w14:paraId="1043FDDA" w14:textId="77777777">
        <w:trPr>
          <w:trHeight w:val="546"/>
        </w:trPr>
        <w:tc>
          <w:tcPr>
            <w:tcW w:w="4866" w:type="dxa"/>
            <w:shd w:val="clear" w:color="auto" w:fill="B8DDB8"/>
          </w:tcPr>
          <w:p w14:paraId="0E2A0553" w14:textId="00573F4A" w:rsidR="00816FCB" w:rsidRPr="00C15984" w:rsidRDefault="00F96895">
            <w:pPr>
              <w:pStyle w:val="TableParagraph"/>
              <w:spacing w:line="482" w:lineRule="exact"/>
              <w:ind w:left="1200" w:right="1159"/>
              <w:jc w:val="center"/>
              <w:rPr>
                <w:rFonts w:ascii="微軟正黑體" w:eastAsia="微軟正黑體" w:hAnsi="微軟正黑體"/>
                <w:b/>
                <w:sz w:val="28"/>
              </w:rPr>
            </w:pPr>
            <w:r w:rsidRPr="00E746D9">
              <w:rPr>
                <w:rFonts w:ascii="微軟正黑體" w:eastAsia="DengXian" w:hAnsi="微軟正黑體" w:hint="eastAsia"/>
                <w:b/>
                <w:color w:val="231F20"/>
                <w:spacing w:val="18"/>
                <w:sz w:val="28"/>
                <w:lang w:eastAsia="zh-CN"/>
              </w:rPr>
              <w:t>集中营</w:t>
            </w:r>
          </w:p>
        </w:tc>
        <w:tc>
          <w:tcPr>
            <w:tcW w:w="4866" w:type="dxa"/>
            <w:shd w:val="clear" w:color="auto" w:fill="B8DDB8"/>
          </w:tcPr>
          <w:p w14:paraId="7D1B02B6" w14:textId="13E1E188" w:rsidR="00816FCB" w:rsidRDefault="00F96895">
            <w:pPr>
              <w:pStyle w:val="TableParagraph"/>
              <w:spacing w:before="80"/>
              <w:ind w:left="1200" w:right="1180"/>
              <w:jc w:val="center"/>
              <w:rPr>
                <w:rFonts w:ascii="Arial Narrow"/>
                <w:sz w:val="30"/>
              </w:rPr>
            </w:pPr>
            <w:r>
              <w:rPr>
                <w:rFonts w:ascii="Arial Narrow"/>
                <w:color w:val="231F20"/>
                <w:sz w:val="30"/>
                <w:lang w:eastAsia="zh-CN"/>
              </w:rPr>
              <w:t xml:space="preserve">Concentration </w:t>
            </w:r>
            <w:r>
              <w:rPr>
                <w:rFonts w:ascii="Arial Narrow"/>
                <w:color w:val="231F20"/>
                <w:spacing w:val="-2"/>
                <w:sz w:val="30"/>
                <w:lang w:eastAsia="zh-CN"/>
              </w:rPr>
              <w:t>Camps</w:t>
            </w:r>
          </w:p>
        </w:tc>
      </w:tr>
      <w:tr w:rsidR="00816FCB" w14:paraId="530DCA4A" w14:textId="77777777">
        <w:trPr>
          <w:trHeight w:val="546"/>
        </w:trPr>
        <w:tc>
          <w:tcPr>
            <w:tcW w:w="4866" w:type="dxa"/>
            <w:shd w:val="clear" w:color="auto" w:fill="97B6DF"/>
          </w:tcPr>
          <w:p w14:paraId="1B6E3FE2" w14:textId="210B7576" w:rsidR="00816FCB" w:rsidRPr="00C15984" w:rsidRDefault="00F96895">
            <w:pPr>
              <w:pStyle w:val="TableParagraph"/>
              <w:spacing w:line="482" w:lineRule="exact"/>
              <w:ind w:left="1200" w:right="1159"/>
              <w:jc w:val="center"/>
              <w:rPr>
                <w:rFonts w:ascii="微軟正黑體" w:eastAsia="微軟正黑體" w:hAnsi="微軟正黑體"/>
                <w:b/>
                <w:sz w:val="28"/>
              </w:rPr>
            </w:pPr>
            <w:r w:rsidRPr="00E746D9">
              <w:rPr>
                <w:rFonts w:ascii="微軟正黑體" w:eastAsia="DengXian" w:hAnsi="微軟正黑體" w:hint="eastAsia"/>
                <w:b/>
                <w:color w:val="231F20"/>
                <w:spacing w:val="20"/>
                <w:sz w:val="28"/>
                <w:lang w:eastAsia="zh-CN"/>
              </w:rPr>
              <w:t>赛法迪犹太人</w:t>
            </w:r>
          </w:p>
        </w:tc>
        <w:tc>
          <w:tcPr>
            <w:tcW w:w="4866" w:type="dxa"/>
            <w:shd w:val="clear" w:color="auto" w:fill="97B6DF"/>
          </w:tcPr>
          <w:p w14:paraId="6F95709B" w14:textId="303CAECA" w:rsidR="00816FCB" w:rsidRDefault="00F96895">
            <w:pPr>
              <w:pStyle w:val="TableParagraph"/>
              <w:spacing w:before="80"/>
              <w:ind w:left="1200" w:right="1181"/>
              <w:jc w:val="center"/>
              <w:rPr>
                <w:rFonts w:ascii="Arial Narrow"/>
                <w:sz w:val="30"/>
              </w:rPr>
            </w:pPr>
            <w:r>
              <w:rPr>
                <w:rFonts w:ascii="Arial Narrow"/>
                <w:color w:val="231F20"/>
                <w:sz w:val="30"/>
                <w:lang w:eastAsia="zh-CN"/>
              </w:rPr>
              <w:t xml:space="preserve">Sephardi </w:t>
            </w:r>
            <w:r>
              <w:rPr>
                <w:rFonts w:ascii="Arial Narrow"/>
                <w:color w:val="231F20"/>
                <w:spacing w:val="-4"/>
                <w:sz w:val="30"/>
                <w:lang w:eastAsia="zh-CN"/>
              </w:rPr>
              <w:t>Jews</w:t>
            </w:r>
          </w:p>
        </w:tc>
      </w:tr>
      <w:tr w:rsidR="00816FCB" w14:paraId="26B9DADD" w14:textId="77777777">
        <w:trPr>
          <w:trHeight w:val="546"/>
        </w:trPr>
        <w:tc>
          <w:tcPr>
            <w:tcW w:w="4866" w:type="dxa"/>
            <w:shd w:val="clear" w:color="auto" w:fill="B8DDB8"/>
          </w:tcPr>
          <w:p w14:paraId="53166CF2" w14:textId="5E9C7B91" w:rsidR="00816FCB" w:rsidRPr="00C15984" w:rsidRDefault="00F96895">
            <w:pPr>
              <w:pStyle w:val="TableParagraph"/>
              <w:spacing w:line="482" w:lineRule="exact"/>
              <w:ind w:left="1200" w:right="1159"/>
              <w:jc w:val="center"/>
              <w:rPr>
                <w:rFonts w:ascii="微軟正黑體" w:eastAsia="微軟正黑體" w:hAnsi="微軟正黑體"/>
                <w:b/>
                <w:sz w:val="28"/>
              </w:rPr>
            </w:pPr>
            <w:r w:rsidRPr="00E746D9">
              <w:rPr>
                <w:rFonts w:ascii="微軟正黑體" w:eastAsia="DengXian" w:hAnsi="微軟正黑體" w:hint="eastAsia"/>
                <w:b/>
                <w:color w:val="231F20"/>
                <w:spacing w:val="20"/>
                <w:sz w:val="28"/>
                <w:lang w:eastAsia="zh-CN"/>
              </w:rPr>
              <w:t>阿什肯纳兹犹太人</w:t>
            </w:r>
          </w:p>
        </w:tc>
        <w:tc>
          <w:tcPr>
            <w:tcW w:w="4866" w:type="dxa"/>
            <w:shd w:val="clear" w:color="auto" w:fill="B8DDB8"/>
          </w:tcPr>
          <w:p w14:paraId="1E5E679E" w14:textId="3FD85F77" w:rsidR="00816FCB" w:rsidRDefault="00F96895">
            <w:pPr>
              <w:pStyle w:val="TableParagraph"/>
              <w:spacing w:before="80"/>
              <w:ind w:left="1200" w:right="1181"/>
              <w:jc w:val="center"/>
              <w:rPr>
                <w:rFonts w:ascii="Arial Narrow"/>
                <w:sz w:val="30"/>
              </w:rPr>
            </w:pPr>
            <w:r>
              <w:rPr>
                <w:rFonts w:ascii="Arial Narrow"/>
                <w:color w:val="231F20"/>
                <w:sz w:val="30"/>
                <w:lang w:eastAsia="zh-CN"/>
              </w:rPr>
              <w:t xml:space="preserve">Ashkenazi </w:t>
            </w:r>
            <w:r>
              <w:rPr>
                <w:rFonts w:ascii="Arial Narrow"/>
                <w:color w:val="231F20"/>
                <w:spacing w:val="-4"/>
                <w:sz w:val="30"/>
                <w:lang w:eastAsia="zh-CN"/>
              </w:rPr>
              <w:t>Jews</w:t>
            </w:r>
          </w:p>
        </w:tc>
      </w:tr>
      <w:tr w:rsidR="00816FCB" w14:paraId="5C53DF87" w14:textId="77777777">
        <w:trPr>
          <w:trHeight w:val="546"/>
        </w:trPr>
        <w:tc>
          <w:tcPr>
            <w:tcW w:w="4866" w:type="dxa"/>
            <w:shd w:val="clear" w:color="auto" w:fill="97B6DF"/>
          </w:tcPr>
          <w:p w14:paraId="430E082F" w14:textId="42713701" w:rsidR="00816FCB" w:rsidRPr="00C15984" w:rsidRDefault="00F96895">
            <w:pPr>
              <w:pStyle w:val="TableParagraph"/>
              <w:spacing w:line="482" w:lineRule="exact"/>
              <w:ind w:left="1200" w:right="1159"/>
              <w:jc w:val="center"/>
              <w:rPr>
                <w:rFonts w:ascii="微軟正黑體" w:eastAsia="微軟正黑體" w:hAnsi="微軟正黑體"/>
                <w:b/>
                <w:sz w:val="28"/>
              </w:rPr>
            </w:pPr>
            <w:r w:rsidRPr="00E746D9">
              <w:rPr>
                <w:rFonts w:ascii="微軟正黑體" w:eastAsia="DengXian" w:hAnsi="微軟正黑體" w:hint="eastAsia"/>
                <w:b/>
                <w:color w:val="231F20"/>
                <w:spacing w:val="19"/>
                <w:sz w:val="28"/>
                <w:lang w:eastAsia="zh-CN"/>
              </w:rPr>
              <w:t>犹太新年</w:t>
            </w:r>
          </w:p>
        </w:tc>
        <w:tc>
          <w:tcPr>
            <w:tcW w:w="4866" w:type="dxa"/>
            <w:shd w:val="clear" w:color="auto" w:fill="97B6DF"/>
          </w:tcPr>
          <w:p w14:paraId="0C5CB9E3" w14:textId="41516270" w:rsidR="00816FCB" w:rsidRDefault="00F96895">
            <w:pPr>
              <w:pStyle w:val="TableParagraph"/>
              <w:spacing w:before="80"/>
              <w:ind w:left="1200" w:right="1181"/>
              <w:jc w:val="center"/>
              <w:rPr>
                <w:rFonts w:ascii="Arial Narrow"/>
                <w:sz w:val="30"/>
              </w:rPr>
            </w:pPr>
            <w:r>
              <w:rPr>
                <w:rFonts w:ascii="Arial Narrow"/>
                <w:color w:val="231F20"/>
                <w:sz w:val="30"/>
                <w:lang w:eastAsia="zh-CN"/>
              </w:rPr>
              <w:t xml:space="preserve">Rosh </w:t>
            </w:r>
            <w:r>
              <w:rPr>
                <w:rFonts w:ascii="Arial Narrow"/>
                <w:color w:val="231F20"/>
                <w:spacing w:val="-2"/>
                <w:sz w:val="30"/>
                <w:lang w:eastAsia="zh-CN"/>
              </w:rPr>
              <w:t>Hashanah</w:t>
            </w:r>
          </w:p>
        </w:tc>
      </w:tr>
      <w:tr w:rsidR="00816FCB" w14:paraId="7D341002" w14:textId="77777777">
        <w:trPr>
          <w:trHeight w:val="546"/>
        </w:trPr>
        <w:tc>
          <w:tcPr>
            <w:tcW w:w="4866" w:type="dxa"/>
            <w:shd w:val="clear" w:color="auto" w:fill="B8DDB8"/>
          </w:tcPr>
          <w:p w14:paraId="18B32260" w14:textId="55596DEC" w:rsidR="00816FCB" w:rsidRPr="00C15984" w:rsidRDefault="00F96895">
            <w:pPr>
              <w:pStyle w:val="TableParagraph"/>
              <w:spacing w:line="482" w:lineRule="exact"/>
              <w:ind w:left="1200" w:right="1159"/>
              <w:jc w:val="center"/>
              <w:rPr>
                <w:rFonts w:ascii="微軟正黑體" w:eastAsia="微軟正黑體" w:hAnsi="微軟正黑體"/>
                <w:b/>
                <w:sz w:val="28"/>
              </w:rPr>
            </w:pPr>
            <w:r w:rsidRPr="00E746D9">
              <w:rPr>
                <w:rFonts w:ascii="微軟正黑體" w:eastAsia="DengXian" w:hAnsi="微軟正黑體" w:hint="eastAsia"/>
                <w:b/>
                <w:color w:val="231F20"/>
                <w:spacing w:val="18"/>
                <w:sz w:val="28"/>
                <w:lang w:eastAsia="zh-CN"/>
              </w:rPr>
              <w:t>普珥节</w:t>
            </w:r>
          </w:p>
        </w:tc>
        <w:tc>
          <w:tcPr>
            <w:tcW w:w="4866" w:type="dxa"/>
            <w:shd w:val="clear" w:color="auto" w:fill="B8DDB8"/>
          </w:tcPr>
          <w:p w14:paraId="2B3A78AB" w14:textId="02FB80FD" w:rsidR="00816FCB" w:rsidRDefault="00F96895">
            <w:pPr>
              <w:pStyle w:val="TableParagraph"/>
              <w:spacing w:before="80"/>
              <w:ind w:left="1200" w:right="1182"/>
              <w:jc w:val="center"/>
              <w:rPr>
                <w:rFonts w:ascii="Arial Narrow"/>
                <w:sz w:val="30"/>
              </w:rPr>
            </w:pPr>
            <w:r>
              <w:rPr>
                <w:rFonts w:ascii="Arial Narrow"/>
                <w:color w:val="231F20"/>
                <w:spacing w:val="-2"/>
                <w:sz w:val="30"/>
                <w:lang w:eastAsia="zh-CN"/>
              </w:rPr>
              <w:t>Purim</w:t>
            </w:r>
          </w:p>
        </w:tc>
      </w:tr>
      <w:tr w:rsidR="00816FCB" w14:paraId="763BA021" w14:textId="77777777">
        <w:trPr>
          <w:trHeight w:val="546"/>
        </w:trPr>
        <w:tc>
          <w:tcPr>
            <w:tcW w:w="4866" w:type="dxa"/>
            <w:shd w:val="clear" w:color="auto" w:fill="97B6DF"/>
          </w:tcPr>
          <w:p w14:paraId="51571F67" w14:textId="02F84556" w:rsidR="00816FCB" w:rsidRPr="00C15984" w:rsidRDefault="00F96895">
            <w:pPr>
              <w:pStyle w:val="TableParagraph"/>
              <w:spacing w:line="482" w:lineRule="exact"/>
              <w:ind w:left="1200" w:right="1159"/>
              <w:jc w:val="center"/>
              <w:rPr>
                <w:rFonts w:ascii="微軟正黑體" w:eastAsia="微軟正黑體" w:hAnsi="微軟正黑體"/>
                <w:b/>
                <w:sz w:val="28"/>
              </w:rPr>
            </w:pPr>
            <w:r w:rsidRPr="00E746D9">
              <w:rPr>
                <w:rFonts w:ascii="微軟正黑體" w:eastAsia="DengXian" w:hAnsi="微軟正黑體" w:hint="eastAsia"/>
                <w:b/>
                <w:color w:val="231F20"/>
                <w:spacing w:val="17"/>
                <w:sz w:val="28"/>
                <w:lang w:eastAsia="zh-CN"/>
              </w:rPr>
              <w:t>啹喀</w:t>
            </w:r>
          </w:p>
        </w:tc>
        <w:tc>
          <w:tcPr>
            <w:tcW w:w="4866" w:type="dxa"/>
            <w:shd w:val="clear" w:color="auto" w:fill="97B6DF"/>
          </w:tcPr>
          <w:p w14:paraId="165C83DE" w14:textId="594C2268" w:rsidR="00816FCB" w:rsidRDefault="00F96895">
            <w:pPr>
              <w:pStyle w:val="TableParagraph"/>
              <w:spacing w:before="80"/>
              <w:ind w:left="1200" w:right="1182"/>
              <w:jc w:val="center"/>
              <w:rPr>
                <w:rFonts w:ascii="Arial Narrow"/>
                <w:sz w:val="30"/>
              </w:rPr>
            </w:pPr>
            <w:r>
              <w:rPr>
                <w:rFonts w:ascii="Arial Narrow"/>
                <w:color w:val="231F20"/>
                <w:spacing w:val="-2"/>
                <w:sz w:val="30"/>
                <w:lang w:eastAsia="zh-CN"/>
              </w:rPr>
              <w:t>Gurkha</w:t>
            </w:r>
          </w:p>
        </w:tc>
      </w:tr>
    </w:tbl>
    <w:p w14:paraId="687B12F0" w14:textId="77777777" w:rsidR="00816FCB" w:rsidRDefault="00816FCB">
      <w:pPr>
        <w:pStyle w:val="BodyText"/>
        <w:rPr>
          <w:sz w:val="20"/>
        </w:rPr>
      </w:pPr>
    </w:p>
    <w:p w14:paraId="54927241" w14:textId="77777777" w:rsidR="00816FCB" w:rsidRDefault="00816FCB">
      <w:pPr>
        <w:pStyle w:val="BodyText"/>
        <w:rPr>
          <w:sz w:val="20"/>
        </w:rPr>
      </w:pPr>
    </w:p>
    <w:p w14:paraId="11360521" w14:textId="77777777" w:rsidR="00816FCB" w:rsidRDefault="00816FCB">
      <w:pPr>
        <w:pStyle w:val="BodyText"/>
        <w:spacing w:before="1"/>
        <w:rPr>
          <w:sz w:val="26"/>
        </w:rPr>
      </w:pPr>
    </w:p>
    <w:p w14:paraId="606F6A79" w14:textId="5D48CD2E" w:rsidR="00816FCB" w:rsidRDefault="001355BE">
      <w:pPr>
        <w:spacing w:before="21"/>
        <w:ind w:left="2151" w:right="2216"/>
        <w:jc w:val="center"/>
        <w:rPr>
          <w:sz w:val="20"/>
        </w:rPr>
      </w:pPr>
      <w:r>
        <w:rPr>
          <w:lang w:eastAsia="en-US"/>
        </w:rPr>
        <w:pict w14:anchorId="6BD12B76">
          <v:group id="docshapegroup58" o:spid="_x0000_s1233" style="position:absolute;left:0;text-align:left;margin-left:26.9pt;margin-top:-407.85pt;width:541.05pt;height:388pt;z-index:-251621376;mso-position-horizontal-relative:page" coordorigin="538,-8157" coordsize="10821,7760">
            <v:rect id="docshape59" o:spid="_x0000_s1234" style="position:absolute;left:569;top:-7390;width:10789;height:47" fillcolor="#566c9b" stroked="f"/>
            <v:shape id="_x0000_s1235" style="position:absolute;left:569;top:-7414;width:10789;height:2001" coordorigin="569,-7413" coordsize="10789,2001" path="m11358,-7413r-10789,l569,-7367r10742,l11311,-5413r47,l11358,-7367r,-46xe" fillcolor="#37498b" stroked="f">
              <v:path arrowok="t"/>
            </v:shape>
            <v:shape id="_x0000_s1236" type="#_x0000_t75" style="position:absolute;left:537;top:-8157;width:3571;height:2744">
              <v:imagedata r:id="rId27" o:title=""/>
            </v:shape>
            <v:rect id="_x0000_s1237" style="position:absolute;left:569;top:-444;width:10789;height:47" fillcolor="#566c9b" stroked="f"/>
            <v:shape id="_x0000_s1238" style="position:absolute;left:569;top:-2579;width:10789;height:2158" coordorigin="569,-2578" coordsize="10789,2158" path="m11358,-467r,-2111l11311,-2578r,2111l616,-467r,-2111l569,-2578r,2111l569,-463r,42l11358,-421r,-46xe" fillcolor="#37498b" stroked="f">
              <v:path arrowok="t"/>
            </v:shape>
            <v:shape id="_x0000_s1239" style="position:absolute;left:10348;top:-663;width:173;height:196" coordorigin="10349,-663" coordsize="173,196" path="m10500,-663r-130,l10370,-637r33,l10394,-534r-17,12l10363,-506r-9,18l10349,-467r172,l10516,-488r-9,-18l10493,-522r-17,-12l10466,-637r34,l10500,-663xe" fillcolor="#286ea3" stroked="f">
              <v:path arrowok="t"/>
            </v:shape>
            <v:shape id="_x0000_s1240" style="position:absolute;left:10402;top:-637;width:66;height:16" coordorigin="10402,-637" coordsize="66,16" path="m10466,-637r-63,l10402,-621r66,l10466,-637xe" fillcolor="#255178" stroked="f">
              <v:path arrowok="t"/>
            </v:shape>
            <v:shape id="_x0000_s1241" style="position:absolute;left:10588;top:-663;width:173;height:196" coordorigin="10588,-663" coordsize="173,196" path="m10739,-663r-130,l10609,-637r34,l10633,-534r-17,12l10603,-506r-10,18l10588,-467r173,l10756,-488r-10,-18l10732,-522r-17,-12l10706,-637r33,l10739,-663xe" fillcolor="#fbab32" stroked="f">
              <v:path arrowok="t"/>
            </v:shape>
            <v:shape id="_x0000_s1242" style="position:absolute;left:10641;top:-637;width:66;height:16" coordorigin="10642,-637" coordsize="66,16" path="m10706,-637r-63,l10642,-621r65,l10706,-637xe" fillcolor="#a67835" stroked="f">
              <v:path arrowok="t"/>
            </v:shape>
            <v:shape id="_x0000_s1243" style="position:absolute;left:10827;top:-663;width:173;height:196" coordorigin="10827,-663" coordsize="173,196" path="m10979,-663r-130,l10849,-637r33,l10873,-534r-17,12l10842,-506r-9,18l10827,-467r173,l10995,-488r-9,-18l10972,-522r-17,-12l10945,-637r34,l10979,-663xe" fillcolor="#e74a3c" stroked="f">
              <v:path arrowok="t"/>
            </v:shape>
            <v:shape id="_x0000_s1244" style="position:absolute;left:10880;top:-637;width:66;height:16" coordorigin="10881,-637" coordsize="66,16" path="m10945,-637r-63,l10881,-621r66,l10945,-637xe" fillcolor="#8b2929" stroked="f">
              <v:path arrowok="t"/>
            </v:shape>
            <v:shape id="_x0000_s1245" style="position:absolute;left:11066;top:-663;width:173;height:196" coordorigin="11067,-663" coordsize="173,196" path="m11218,-663r-130,l11088,-637r34,l11112,-534r-17,12l11082,-506r-10,18l11067,-467r173,l11235,-488r-10,-18l11211,-522r-17,-12l11185,-637r33,l11218,-663xe" fillcolor="#8c8354" stroked="f">
              <v:path arrowok="t"/>
            </v:shape>
            <v:shape id="_x0000_s1246" style="position:absolute;left:11120;top:-637;width:66;height:16" coordorigin="11120,-637" coordsize="66,16" path="m11185,-637r-63,l11120,-621r66,l11185,-637xe" fillcolor="#474325" stroked="f">
              <v:path arrowok="t"/>
            </v:shape>
            <v:shape id="_x0000_s1247" style="position:absolute;left:10109;top:-663;width:173;height:196" coordorigin="10109,-663" coordsize="173,196" path="m10260,-663r-130,l10130,-637r34,l10154,-534r-17,12l10124,-506r-10,18l10109,-467r173,l10277,-488r-10,-18l10253,-522r-17,-12l10227,-637r33,l10260,-663xe" fillcolor="#a6cfdd" stroked="f">
              <v:path arrowok="t"/>
            </v:shape>
            <v:shape id="_x0000_s1248" style="position:absolute;left:10162;top:-637;width:66;height:16" coordorigin="10163,-637" coordsize="66,16" path="m10227,-637r-63,l10163,-621r65,l10227,-637xe" fillcolor="#286ea3" stroked="f">
              <v:path arrowok="t"/>
            </v:shape>
            <v:shape id="_x0000_s1249" style="position:absolute;left:569;top:-5413;width:10789;height:2835" coordorigin="569,-5413" coordsize="10789,2835" o:spt="100" adj="0,,0" path="m616,-5413r-47,l569,-2578r47,l616,-5413xm11358,-5413r-47,l11311,-2578r47,l11358,-5413xe" fillcolor="#37498b" stroked="f">
              <v:stroke joinstyle="round"/>
              <v:formulas/>
              <v:path arrowok="t" o:connecttype="segments"/>
            </v:shape>
            <v:shape id="_x0000_s1250" type="#_x0000_t202" style="position:absolute;left:2848;top:-8078;width:1703;height:320" filled="f" stroked="f">
              <v:textbox inset="0,0,0,0">
                <w:txbxContent>
                  <w:p w14:paraId="558D6DF8" w14:textId="554F76EB" w:rsidR="00816FCB" w:rsidRPr="00C15984" w:rsidRDefault="00F96895" w:rsidP="00602BDA">
                    <w:pPr>
                      <w:spacing w:line="340" w:lineRule="exact"/>
                      <w:rPr>
                        <w:rFonts w:ascii="微軟正黑體" w:eastAsia="微軟正黑體" w:hAnsi="微軟正黑體"/>
                        <w:b/>
                        <w:sz w:val="32"/>
                      </w:rPr>
                    </w:pPr>
                    <w:r w:rsidRPr="008D5F14">
                      <w:rPr>
                        <w:rFonts w:ascii="微軟正黑體" w:eastAsia="DengXian" w:hAnsi="微軟正黑體" w:hint="eastAsia"/>
                        <w:b/>
                        <w:color w:val="3A0B09"/>
                        <w:spacing w:val="14"/>
                        <w:sz w:val="32"/>
                        <w:lang w:eastAsia="zh-CN"/>
                      </w:rPr>
                      <w:t>中英文词汇</w:t>
                    </w:r>
                  </w:p>
                </w:txbxContent>
              </v:textbox>
            </v:shape>
            <w10:wrap anchorx="page"/>
          </v:group>
        </w:pict>
      </w:r>
      <w:r w:rsidR="00F96895" w:rsidRPr="00E746D9">
        <w:rPr>
          <w:rFonts w:eastAsia="DengXian"/>
          <w:color w:val="231F20"/>
          <w:spacing w:val="-5"/>
          <w:sz w:val="20"/>
          <w:lang w:eastAsia="zh-CN"/>
        </w:rPr>
        <w:t>67</w:t>
      </w:r>
    </w:p>
    <w:p w14:paraId="2D549999" w14:textId="77777777" w:rsidR="00816FCB" w:rsidRDefault="00816FCB">
      <w:pPr>
        <w:jc w:val="center"/>
        <w:rPr>
          <w:sz w:val="20"/>
        </w:rPr>
        <w:sectPr w:rsidR="00816FCB">
          <w:pgSz w:w="11910" w:h="16840"/>
          <w:pgMar w:top="0" w:right="240" w:bottom="0" w:left="300" w:header="720" w:footer="720" w:gutter="0"/>
          <w:cols w:space="720"/>
        </w:sectPr>
      </w:pPr>
    </w:p>
    <w:p w14:paraId="21953CCE" w14:textId="53C9C271" w:rsidR="00816FCB" w:rsidRPr="00C15984" w:rsidRDefault="00F96895">
      <w:pPr>
        <w:spacing w:before="40"/>
        <w:ind w:left="108"/>
        <w:rPr>
          <w:rFonts w:ascii="微軟正黑體" w:eastAsia="微軟正黑體" w:hAnsi="微軟正黑體"/>
          <w:sz w:val="20"/>
        </w:rPr>
      </w:pPr>
      <w:r w:rsidRPr="00E746D9">
        <w:rPr>
          <w:rFonts w:ascii="微軟正黑體" w:eastAsia="DengXian" w:hAnsi="微軟正黑體" w:hint="eastAsia"/>
          <w:color w:val="3A0B09"/>
          <w:spacing w:val="1"/>
          <w:sz w:val="20"/>
          <w:lang w:eastAsia="zh-CN"/>
        </w:rPr>
        <w:lastRenderedPageBreak/>
        <w:t>《各遂其志—不同族裔在香港的历史及对香港发展的贡献》</w:t>
      </w:r>
    </w:p>
    <w:p w14:paraId="754A637B" w14:textId="77777777" w:rsidR="00816FCB" w:rsidRDefault="00816FCB">
      <w:pPr>
        <w:pStyle w:val="BodyText"/>
        <w:rPr>
          <w:rFonts w:ascii="新細明體"/>
          <w:sz w:val="20"/>
          <w:lang w:eastAsia="zh-TW"/>
        </w:rPr>
      </w:pPr>
    </w:p>
    <w:p w14:paraId="41D74BD0" w14:textId="77777777" w:rsidR="00816FCB" w:rsidRDefault="00816FCB">
      <w:pPr>
        <w:pStyle w:val="BodyText"/>
        <w:rPr>
          <w:rFonts w:ascii="新細明體"/>
          <w:sz w:val="20"/>
          <w:lang w:eastAsia="zh-TW"/>
        </w:rPr>
      </w:pPr>
    </w:p>
    <w:p w14:paraId="7B843437" w14:textId="77777777" w:rsidR="00816FCB" w:rsidRDefault="00816FCB">
      <w:pPr>
        <w:pStyle w:val="BodyText"/>
        <w:rPr>
          <w:rFonts w:ascii="新細明體"/>
          <w:sz w:val="20"/>
          <w:lang w:eastAsia="zh-TW"/>
        </w:rPr>
      </w:pPr>
    </w:p>
    <w:p w14:paraId="19D41107" w14:textId="77777777" w:rsidR="00816FCB" w:rsidRDefault="00816FCB">
      <w:pPr>
        <w:pStyle w:val="BodyText"/>
        <w:rPr>
          <w:rFonts w:ascii="新細明體"/>
          <w:sz w:val="20"/>
          <w:lang w:eastAsia="zh-TW"/>
        </w:rPr>
      </w:pPr>
    </w:p>
    <w:p w14:paraId="779DF482" w14:textId="77777777" w:rsidR="00816FCB" w:rsidRDefault="00816FCB">
      <w:pPr>
        <w:pStyle w:val="BodyText"/>
        <w:rPr>
          <w:rFonts w:ascii="新細明體"/>
          <w:sz w:val="20"/>
          <w:lang w:eastAsia="zh-TW"/>
        </w:rPr>
      </w:pPr>
    </w:p>
    <w:p w14:paraId="01BA1D8F" w14:textId="77777777" w:rsidR="00816FCB" w:rsidRDefault="00816FCB">
      <w:pPr>
        <w:pStyle w:val="BodyText"/>
        <w:spacing w:before="5"/>
        <w:rPr>
          <w:rFonts w:ascii="新細明體"/>
          <w:sz w:val="20"/>
          <w:lang w:eastAsia="zh-TW"/>
        </w:rPr>
      </w:pPr>
    </w:p>
    <w:p w14:paraId="5C0CB404" w14:textId="5BB8BD7B" w:rsidR="00816FCB" w:rsidRPr="00602BDA" w:rsidRDefault="001355BE">
      <w:pPr>
        <w:spacing w:line="451" w:lineRule="exact"/>
        <w:ind w:left="890"/>
        <w:rPr>
          <w:rFonts w:ascii="微軟正黑體" w:eastAsia="微軟正黑體" w:hAnsi="微軟正黑體"/>
          <w:b/>
          <w:sz w:val="28"/>
        </w:rPr>
      </w:pPr>
      <w:r>
        <w:rPr>
          <w:rFonts w:ascii="微軟正黑體" w:eastAsia="微軟正黑體" w:hAnsi="微軟正黑體"/>
          <w:b/>
          <w:lang w:eastAsia="en-US"/>
        </w:rPr>
        <w:pict w14:anchorId="527D3C89">
          <v:shape id="docshape76" o:spid="_x0000_s1112" type="#_x0000_t202" style="position:absolute;left:0;text-align:left;margin-left:220.9pt;margin-top:-3.9pt;width:338pt;height:56.6pt;z-index:251659264;mso-position-horizontal-relative:page" filled="f" stroked="f">
            <v:textbox inset="0,0,0,0">
              <w:txbxContent>
                <w:p w14:paraId="50711895" w14:textId="77777777" w:rsidR="00816FCB" w:rsidRPr="00C15984" w:rsidRDefault="00816FCB">
                  <w:pPr>
                    <w:pStyle w:val="BodyText"/>
                    <w:spacing w:before="3"/>
                    <w:rPr>
                      <w:rFonts w:ascii="微軟正黑體" w:eastAsia="微軟正黑體" w:hAnsi="微軟正黑體"/>
                      <w:sz w:val="29"/>
                    </w:rPr>
                  </w:pPr>
                </w:p>
                <w:p w14:paraId="1DC8F40F" w14:textId="4B85C825" w:rsidR="00816FCB" w:rsidRPr="00C15984" w:rsidRDefault="00F96895">
                  <w:pPr>
                    <w:pStyle w:val="BodyText"/>
                    <w:ind w:left="259"/>
                    <w:rPr>
                      <w:rFonts w:ascii="微軟正黑體" w:eastAsia="微軟正黑體" w:hAnsi="微軟正黑體"/>
                    </w:rPr>
                  </w:pPr>
                  <w:r w:rsidRPr="008D5F14">
                    <w:rPr>
                      <w:rFonts w:ascii="微軟正黑體" w:eastAsia="DengXian" w:hAnsi="微軟正黑體"/>
                      <w:color w:val="231F20"/>
                      <w:w w:val="95"/>
                      <w:lang w:eastAsia="zh-CN"/>
                    </w:rPr>
                    <w:t>F</w:t>
                  </w:r>
                  <w:r w:rsidRPr="008D5F14">
                    <w:rPr>
                      <w:rFonts w:ascii="微軟正黑體" w:eastAsia="DengXian" w:hAnsi="微軟正黑體"/>
                      <w:color w:val="231F20"/>
                      <w:spacing w:val="-25"/>
                      <w:w w:val="95"/>
                      <w:lang w:eastAsia="zh-CN"/>
                    </w:rPr>
                    <w:t xml:space="preserve"> </w:t>
                  </w:r>
                  <w:r w:rsidRPr="00E746D9">
                    <w:rPr>
                      <w:rFonts w:ascii="微軟正黑體" w:eastAsia="DengXian" w:hAnsi="微軟正黑體"/>
                      <w:color w:val="231F20"/>
                      <w:spacing w:val="21"/>
                      <w:w w:val="95"/>
                      <w:lang w:eastAsia="zh-CN"/>
                    </w:rPr>
                    <w:t>ra</w:t>
                  </w:r>
                  <w:r w:rsidRPr="00E746D9">
                    <w:rPr>
                      <w:rFonts w:ascii="微軟正黑體" w:eastAsia="DengXian" w:hAnsi="微軟正黑體"/>
                      <w:color w:val="231F20"/>
                      <w:spacing w:val="-24"/>
                      <w:w w:val="95"/>
                      <w:lang w:eastAsia="zh-CN"/>
                    </w:rPr>
                    <w:t xml:space="preserve"> </w:t>
                  </w:r>
                  <w:r w:rsidRPr="00E746D9">
                    <w:rPr>
                      <w:rFonts w:ascii="微軟正黑體" w:eastAsia="DengXian" w:hAnsi="微軟正黑體"/>
                      <w:color w:val="231F20"/>
                      <w:w w:val="95"/>
                      <w:lang w:eastAsia="zh-CN"/>
                    </w:rPr>
                    <w:t>y</w:t>
                  </w:r>
                  <w:r w:rsidRPr="00E746D9">
                    <w:rPr>
                      <w:rFonts w:ascii="微軟正黑體" w:eastAsia="DengXian" w:hAnsi="微軟正黑體"/>
                      <w:color w:val="231F20"/>
                      <w:spacing w:val="-25"/>
                      <w:w w:val="95"/>
                      <w:lang w:eastAsia="zh-CN"/>
                    </w:rPr>
                    <w:t xml:space="preserve"> </w:t>
                  </w:r>
                  <w:r w:rsidRPr="00E746D9">
                    <w:rPr>
                      <w:rFonts w:ascii="微軟正黑體" w:eastAsia="DengXian" w:hAnsi="微軟正黑體"/>
                      <w:color w:val="231F20"/>
                      <w:w w:val="95"/>
                      <w:lang w:eastAsia="zh-CN"/>
                    </w:rPr>
                    <w:t>e</w:t>
                  </w:r>
                  <w:r w:rsidRPr="00E746D9">
                    <w:rPr>
                      <w:rFonts w:ascii="微軟正黑體" w:eastAsia="DengXian" w:hAnsi="微軟正黑體"/>
                      <w:color w:val="231F20"/>
                      <w:spacing w:val="-22"/>
                      <w:w w:val="95"/>
                      <w:lang w:eastAsia="zh-CN"/>
                    </w:rPr>
                    <w:t xml:space="preserve"> </w:t>
                  </w:r>
                  <w:r w:rsidRPr="00E746D9">
                    <w:rPr>
                      <w:rFonts w:ascii="微軟正黑體" w:eastAsia="DengXian" w:hAnsi="微軟正黑體"/>
                      <w:color w:val="231F20"/>
                      <w:w w:val="95"/>
                      <w:lang w:eastAsia="zh-CN"/>
                    </w:rPr>
                    <w:t>r</w:t>
                  </w:r>
                  <w:r w:rsidRPr="00E746D9">
                    <w:rPr>
                      <w:rFonts w:ascii="微軟正黑體" w:eastAsia="DengXian" w:hAnsi="微軟正黑體"/>
                      <w:color w:val="231F20"/>
                      <w:spacing w:val="43"/>
                      <w:lang w:eastAsia="zh-CN"/>
                    </w:rPr>
                    <w:t xml:space="preserve"> </w:t>
                  </w:r>
                  <w:r w:rsidRPr="00E746D9">
                    <w:rPr>
                      <w:rFonts w:ascii="微軟正黑體" w:eastAsia="DengXian" w:hAnsi="微軟正黑體" w:hint="eastAsia"/>
                      <w:color w:val="231F20"/>
                      <w:spacing w:val="15"/>
                      <w:w w:val="95"/>
                      <w:lang w:eastAsia="zh-CN"/>
                    </w:rPr>
                    <w:t>模型</w:t>
                  </w:r>
                </w:p>
              </w:txbxContent>
            </v:textbox>
            <w10:wrap anchorx="page"/>
          </v:shape>
        </w:pict>
      </w:r>
      <w:r w:rsidR="00F96895" w:rsidRPr="00E746D9">
        <w:rPr>
          <w:rFonts w:ascii="微軟正黑體" w:eastAsia="DengXian" w:hAnsi="微軟正黑體" w:hint="eastAsia"/>
          <w:b/>
          <w:color w:val="231F20"/>
          <w:spacing w:val="10"/>
          <w:sz w:val="28"/>
          <w:lang w:eastAsia="zh-CN"/>
        </w:rPr>
        <w:t>前测活动</w:t>
      </w:r>
    </w:p>
    <w:p w14:paraId="6E62D8B7" w14:textId="094CBF1C" w:rsidR="00816FCB" w:rsidRPr="00602BDA" w:rsidRDefault="00F96895">
      <w:pPr>
        <w:pStyle w:val="BodyText"/>
        <w:spacing w:line="392" w:lineRule="exact"/>
        <w:ind w:left="890"/>
        <w:rPr>
          <w:rFonts w:ascii="微軟正黑體" w:eastAsia="微軟正黑體" w:hAnsi="微軟正黑體"/>
          <w:b/>
          <w:lang w:eastAsia="zh-TW"/>
        </w:rPr>
      </w:pPr>
      <w:r w:rsidRPr="00E746D9">
        <w:rPr>
          <w:rFonts w:ascii="微軟正黑體" w:eastAsia="DengXian" w:hAnsi="微軟正黑體" w:hint="eastAsia"/>
          <w:b/>
          <w:color w:val="231F20"/>
          <w:spacing w:val="6"/>
          <w:lang w:eastAsia="zh-CN"/>
        </w:rPr>
        <w:t>在港犹太人知多少</w:t>
      </w:r>
    </w:p>
    <w:p w14:paraId="6120DE76" w14:textId="77777777" w:rsidR="00816FCB" w:rsidRPr="00C15984" w:rsidRDefault="00816FCB">
      <w:pPr>
        <w:pStyle w:val="BodyText"/>
        <w:rPr>
          <w:rFonts w:ascii="微軟正黑體" w:eastAsia="微軟正黑體" w:hAnsi="微軟正黑體"/>
          <w:sz w:val="20"/>
          <w:lang w:eastAsia="zh-TW"/>
        </w:rPr>
      </w:pPr>
    </w:p>
    <w:p w14:paraId="450349FB" w14:textId="77777777" w:rsidR="00816FCB" w:rsidRDefault="00816FCB">
      <w:pPr>
        <w:pStyle w:val="BodyText"/>
        <w:rPr>
          <w:sz w:val="20"/>
          <w:lang w:eastAsia="zh-TW"/>
        </w:rPr>
      </w:pPr>
    </w:p>
    <w:p w14:paraId="2A39F85A" w14:textId="369D1301" w:rsidR="00816FCB" w:rsidRDefault="001355BE">
      <w:pPr>
        <w:pStyle w:val="BodyText"/>
        <w:spacing w:before="10"/>
        <w:rPr>
          <w:sz w:val="16"/>
          <w:lang w:eastAsia="zh-TW"/>
        </w:rPr>
      </w:pPr>
      <w:r>
        <w:pict w14:anchorId="72F8EC64">
          <v:shape id="docshape77" o:spid="_x0000_s1583" type="#_x0000_t202" style="position:absolute;margin-left:50.65pt;margin-top:41.5pt;width:170.5pt;height:85.55pt;z-index:-251577344;mso-wrap-distance-left:0;mso-wrap-distance-right:0;mso-position-horizontal-relative:page;mso-position-vertical-relative:text" fillcolor="#e6d0c1" stroked="f">
            <v:textbox inset="0,0,0,0">
              <w:txbxContent>
                <w:p w14:paraId="7216F809" w14:textId="58276072" w:rsidR="00816FCB" w:rsidRPr="00602BDA" w:rsidRDefault="00F96895">
                  <w:pPr>
                    <w:spacing w:before="131" w:line="462" w:lineRule="exact"/>
                    <w:ind w:left="192"/>
                    <w:rPr>
                      <w:rFonts w:ascii="微軟正黑體" w:eastAsia="微軟正黑體" w:hAnsi="微軟正黑體"/>
                      <w:b/>
                      <w:color w:val="000000"/>
                      <w:sz w:val="28"/>
                    </w:rPr>
                  </w:pPr>
                  <w:r w:rsidRPr="00E746D9">
                    <w:rPr>
                      <w:rFonts w:ascii="微軟正黑體" w:eastAsia="DengXian" w:hAnsi="微軟正黑體" w:hint="eastAsia"/>
                      <w:b/>
                      <w:color w:val="231F20"/>
                      <w:spacing w:val="5"/>
                      <w:sz w:val="28"/>
                      <w:lang w:eastAsia="zh-CN"/>
                    </w:rPr>
                    <w:t>探究问题</w:t>
                  </w:r>
                  <w:r w:rsidRPr="00E746D9">
                    <w:rPr>
                      <w:rFonts w:ascii="微軟正黑體" w:eastAsia="DengXian" w:hAnsi="微軟正黑體"/>
                      <w:b/>
                      <w:color w:val="231F20"/>
                      <w:spacing w:val="5"/>
                      <w:sz w:val="28"/>
                      <w:lang w:eastAsia="zh-CN"/>
                    </w:rPr>
                    <w:t xml:space="preserve"> </w:t>
                  </w:r>
                  <w:r w:rsidRPr="00E746D9">
                    <w:rPr>
                      <w:rFonts w:ascii="微軟正黑體" w:eastAsia="DengXian" w:hAnsi="微軟正黑體"/>
                      <w:b/>
                      <w:color w:val="231F20"/>
                      <w:spacing w:val="-10"/>
                      <w:sz w:val="28"/>
                      <w:lang w:eastAsia="zh-CN"/>
                    </w:rPr>
                    <w:t>1</w:t>
                  </w:r>
                </w:p>
                <w:p w14:paraId="76365F90" w14:textId="4E888A4E" w:rsidR="00816FCB" w:rsidRPr="00602BDA" w:rsidRDefault="00F96895">
                  <w:pPr>
                    <w:pStyle w:val="BodyText"/>
                    <w:spacing w:line="313" w:lineRule="exact"/>
                    <w:ind w:left="192"/>
                    <w:rPr>
                      <w:rFonts w:ascii="微軟正黑體" w:eastAsia="微軟正黑體" w:hAnsi="微軟正黑體"/>
                      <w:color w:val="000000"/>
                      <w:lang w:eastAsia="zh-TW"/>
                    </w:rPr>
                  </w:pPr>
                  <w:r w:rsidRPr="00E746D9">
                    <w:rPr>
                      <w:rFonts w:ascii="微軟正黑體" w:eastAsia="DengXian" w:hAnsi="微軟正黑體" w:hint="eastAsia"/>
                      <w:color w:val="231F20"/>
                      <w:spacing w:val="5"/>
                      <w:lang w:eastAsia="zh-CN"/>
                    </w:rPr>
                    <w:t>犹太人是谁？</w:t>
                  </w:r>
                </w:p>
                <w:p w14:paraId="1EFCFF8A" w14:textId="028AA34D" w:rsidR="00816FCB" w:rsidRPr="00602BDA" w:rsidRDefault="00F96895">
                  <w:pPr>
                    <w:pStyle w:val="BodyText"/>
                    <w:spacing w:line="339" w:lineRule="exact"/>
                    <w:ind w:left="192"/>
                    <w:rPr>
                      <w:rFonts w:ascii="微軟正黑體" w:eastAsia="微軟正黑體" w:hAnsi="微軟正黑體"/>
                      <w:color w:val="000000"/>
                      <w:lang w:eastAsia="zh-TW"/>
                    </w:rPr>
                  </w:pPr>
                  <w:r w:rsidRPr="00E746D9">
                    <w:rPr>
                      <w:rFonts w:ascii="微軟正黑體" w:eastAsia="DengXian" w:hAnsi="微軟正黑體" w:hint="eastAsia"/>
                      <w:color w:val="231F20"/>
                      <w:spacing w:val="6"/>
                      <w:lang w:eastAsia="zh-CN"/>
                    </w:rPr>
                    <w:t>他们为何来到香港？</w:t>
                  </w:r>
                </w:p>
              </w:txbxContent>
            </v:textbox>
            <w10:wrap type="topAndBottom" anchorx="page"/>
          </v:shape>
        </w:pict>
      </w:r>
    </w:p>
    <w:p w14:paraId="0CF96A31" w14:textId="20C1832C" w:rsidR="00816FCB" w:rsidRDefault="00A41BC3">
      <w:pPr>
        <w:pStyle w:val="Heading4"/>
        <w:spacing w:line="530" w:lineRule="exact"/>
        <w:rPr>
          <w:lang w:eastAsia="zh-TW"/>
        </w:rPr>
      </w:pPr>
      <w:r>
        <w:rPr>
          <w:noProof/>
          <w:lang w:eastAsia="zh-TW"/>
        </w:rPr>
        <mc:AlternateContent>
          <mc:Choice Requires="wps">
            <w:drawing>
              <wp:anchor distT="0" distB="0" distL="114300" distR="114300" simplePos="0" relativeHeight="251769856" behindDoc="0" locked="0" layoutInCell="1" allowOverlap="1" wp14:anchorId="2988388D" wp14:editId="4024BFE8">
                <wp:simplePos x="0" y="0"/>
                <wp:positionH relativeFrom="column">
                  <wp:posOffset>447675</wp:posOffset>
                </wp:positionH>
                <wp:positionV relativeFrom="paragraph">
                  <wp:posOffset>297815</wp:posOffset>
                </wp:positionV>
                <wp:extent cx="0" cy="2143125"/>
                <wp:effectExtent l="0" t="0" r="38100" b="28575"/>
                <wp:wrapNone/>
                <wp:docPr id="4" name="直線接點 4"/>
                <wp:cNvGraphicFramePr/>
                <a:graphic xmlns:a="http://schemas.openxmlformats.org/drawingml/2006/main">
                  <a:graphicData uri="http://schemas.microsoft.com/office/word/2010/wordprocessingShape">
                    <wps:wsp>
                      <wps:cNvCnPr/>
                      <wps:spPr>
                        <a:xfrm>
                          <a:off x="0" y="0"/>
                          <a:ext cx="0" cy="2143125"/>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67FF4C" id="直線接點 4" o:spid="_x0000_s1026" style="position:absolute;z-index:251769856;visibility:visible;mso-wrap-style:square;mso-wrap-distance-left:9pt;mso-wrap-distance-top:0;mso-wrap-distance-right:9pt;mso-wrap-distance-bottom:0;mso-position-horizontal:absolute;mso-position-horizontal-relative:text;mso-position-vertical:absolute;mso-position-vertical-relative:text" from="35.25pt,23.45pt" to="35.25pt,19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" strokecolor="#375623 [1609]">
                <v:stroke joinstyle="miter"/>
              </v:line>
            </w:pict>
          </mc:Fallback>
        </mc:AlternateContent>
      </w:r>
      <w:r w:rsidR="00F96895">
        <w:rPr>
          <w:rFonts w:hint="eastAsia"/>
          <w:color w:val="231F20"/>
          <w:spacing w:val="11"/>
          <w:lang w:eastAsia="zh-CN"/>
        </w:rPr>
        <w:t>课题一</w:t>
      </w:r>
      <w:r w:rsidR="00F96895">
        <w:rPr>
          <w:color w:val="231F20"/>
          <w:spacing w:val="11"/>
          <w:lang w:eastAsia="zh-CN"/>
        </w:rPr>
        <w:t xml:space="preserve"> : </w:t>
      </w:r>
      <w:r w:rsidR="00F96895">
        <w:rPr>
          <w:rFonts w:hint="eastAsia"/>
          <w:color w:val="231F20"/>
          <w:spacing w:val="11"/>
          <w:lang w:eastAsia="zh-CN"/>
        </w:rPr>
        <w:t>在港犹太人的由来</w:t>
      </w:r>
    </w:p>
    <w:p w14:paraId="576B96F1" w14:textId="3B008442" w:rsidR="00816FCB" w:rsidRDefault="001355BE">
      <w:pPr>
        <w:pStyle w:val="BodyText"/>
        <w:spacing w:before="12"/>
        <w:rPr>
          <w:sz w:val="4"/>
          <w:lang w:eastAsia="zh-TW"/>
        </w:rPr>
      </w:pPr>
      <w:r>
        <w:pict w14:anchorId="5291BD40">
          <v:shape id="docshape78" o:spid="_x0000_s1584" type="#_x0000_t202" style="position:absolute;margin-left:221.85pt;margin-top:5.55pt;width:338.7pt;height:85.3pt;z-index:-251576320;mso-wrap-distance-left:0;mso-wrap-distance-right:0;mso-position-horizontal-relative:page;mso-position-vertical-relative:text" filled="f" stroked="f">
            <v:textbox style="mso-next-textbox:#docshape78" inset="0,0,0,0">
              <w:txbxContent>
                <w:p w14:paraId="4C62FA5F" w14:textId="77777777" w:rsidR="00816FCB" w:rsidRPr="00C15984" w:rsidRDefault="00816FCB">
                  <w:pPr>
                    <w:pStyle w:val="BodyText"/>
                    <w:spacing w:before="2"/>
                    <w:rPr>
                      <w:rFonts w:ascii="微軟正黑體" w:eastAsia="微軟正黑體" w:hAnsi="微軟正黑體"/>
                      <w:sz w:val="27"/>
                    </w:rPr>
                  </w:pPr>
                </w:p>
                <w:p w14:paraId="0C2BFA56" w14:textId="57824208" w:rsidR="00816FCB" w:rsidRPr="00C15984" w:rsidRDefault="00F96895">
                  <w:pPr>
                    <w:pStyle w:val="BodyText"/>
                    <w:spacing w:line="165" w:lineRule="auto"/>
                    <w:ind w:left="240" w:right="2893"/>
                    <w:rPr>
                      <w:rFonts w:ascii="微軟正黑體" w:eastAsia="微軟正黑體" w:hAnsi="微軟正黑體"/>
                      <w:lang w:eastAsia="zh-TW"/>
                    </w:rPr>
                  </w:pPr>
                  <w:r w:rsidRPr="00E746D9">
                    <w:rPr>
                      <w:rFonts w:ascii="微軟正黑體" w:eastAsia="DengXian" w:hAnsi="微軟正黑體" w:hint="eastAsia"/>
                      <w:color w:val="231F20"/>
                      <w:spacing w:val="9"/>
                      <w:lang w:eastAsia="zh-CN"/>
                    </w:rPr>
                    <w:t>犹太人历史发展时间线</w:t>
                  </w:r>
                  <w:r w:rsidRPr="00E746D9">
                    <w:rPr>
                      <w:rFonts w:ascii="微軟正黑體" w:eastAsia="DengXian" w:hAnsi="微軟正黑體"/>
                      <w:color w:val="231F20"/>
                      <w:spacing w:val="9"/>
                      <w:lang w:eastAsia="zh-CN"/>
                    </w:rPr>
                    <w:t xml:space="preserve"> ( </w:t>
                  </w:r>
                  <w:r w:rsidRPr="00E746D9">
                    <w:rPr>
                      <w:rFonts w:ascii="微軟正黑體" w:eastAsia="DengXian" w:hAnsi="微軟正黑體" w:hint="eastAsia"/>
                      <w:color w:val="231F20"/>
                      <w:spacing w:val="9"/>
                      <w:lang w:eastAsia="zh-CN"/>
                    </w:rPr>
                    <w:t>数据</w:t>
                  </w:r>
                  <w:r w:rsidRPr="00E746D9">
                    <w:rPr>
                      <w:rFonts w:ascii="微軟正黑體" w:eastAsia="DengXian" w:hAnsi="微軟正黑體"/>
                      <w:color w:val="231F20"/>
                      <w:spacing w:val="9"/>
                      <w:lang w:eastAsia="zh-CN"/>
                    </w:rPr>
                    <w:t xml:space="preserve"> </w:t>
                  </w:r>
                  <w:r w:rsidRPr="00E746D9">
                    <w:rPr>
                      <w:rFonts w:ascii="微軟正黑體" w:eastAsia="DengXian" w:hAnsi="微軟正黑體"/>
                      <w:color w:val="231F20"/>
                      <w:lang w:eastAsia="zh-CN"/>
                    </w:rPr>
                    <w:t>A)</w:t>
                  </w:r>
                  <w:r w:rsidRPr="00E746D9">
                    <w:rPr>
                      <w:rFonts w:ascii="微軟正黑體" w:eastAsia="DengXian" w:hAnsi="微軟正黑體" w:hint="eastAsia"/>
                      <w:color w:val="231F20"/>
                      <w:spacing w:val="8"/>
                      <w:lang w:eastAsia="zh-CN"/>
                    </w:rPr>
                    <w:t>犹太民族</w:t>
                  </w:r>
                  <w:r w:rsidRPr="00E746D9">
                    <w:rPr>
                      <w:rFonts w:ascii="微軟正黑體" w:eastAsia="DengXian" w:hAnsi="微軟正黑體"/>
                      <w:color w:val="231F20"/>
                      <w:spacing w:val="8"/>
                      <w:lang w:eastAsia="zh-CN"/>
                    </w:rPr>
                    <w:t xml:space="preserve"> ( </w:t>
                  </w:r>
                  <w:r w:rsidRPr="00E746D9">
                    <w:rPr>
                      <w:rFonts w:ascii="微軟正黑體" w:eastAsia="DengXian" w:hAnsi="微軟正黑體" w:hint="eastAsia"/>
                      <w:color w:val="231F20"/>
                      <w:spacing w:val="8"/>
                      <w:lang w:eastAsia="zh-CN"/>
                    </w:rPr>
                    <w:t>资料</w:t>
                  </w:r>
                  <w:r w:rsidRPr="00E746D9">
                    <w:rPr>
                      <w:rFonts w:ascii="微軟正黑體" w:eastAsia="DengXian" w:hAnsi="微軟正黑體"/>
                      <w:color w:val="231F20"/>
                      <w:spacing w:val="8"/>
                      <w:lang w:eastAsia="zh-CN"/>
                    </w:rPr>
                    <w:t xml:space="preserve"> </w:t>
                  </w:r>
                  <w:r w:rsidRPr="00E746D9">
                    <w:rPr>
                      <w:rFonts w:ascii="微軟正黑體" w:eastAsia="DengXian" w:hAnsi="微軟正黑體"/>
                      <w:color w:val="231F20"/>
                      <w:lang w:eastAsia="zh-CN"/>
                    </w:rPr>
                    <w:t>B)</w:t>
                  </w:r>
                </w:p>
                <w:p w14:paraId="0E2F7755" w14:textId="29C6E0E9" w:rsidR="00816FCB" w:rsidRPr="00C15984" w:rsidRDefault="00F96895">
                  <w:pPr>
                    <w:pStyle w:val="BodyText"/>
                    <w:spacing w:line="328" w:lineRule="exact"/>
                    <w:ind w:left="240"/>
                    <w:rPr>
                      <w:rFonts w:ascii="微軟正黑體" w:eastAsia="微軟正黑體" w:hAnsi="微軟正黑體"/>
                      <w:lang w:eastAsia="zh-TW"/>
                    </w:rPr>
                  </w:pPr>
                  <w:r w:rsidRPr="00E746D9">
                    <w:rPr>
                      <w:rFonts w:ascii="微軟正黑體" w:eastAsia="DengXian" w:hAnsi="微軟正黑體" w:hint="eastAsia"/>
                      <w:color w:val="231F20"/>
                      <w:spacing w:val="10"/>
                      <w:lang w:eastAsia="zh-CN"/>
                    </w:rPr>
                    <w:t>犹太人来到香港的由来</w:t>
                  </w:r>
                  <w:r w:rsidRPr="00E746D9">
                    <w:rPr>
                      <w:rFonts w:ascii="微軟正黑體" w:eastAsia="DengXian" w:hAnsi="微軟正黑體"/>
                      <w:color w:val="231F20"/>
                      <w:spacing w:val="10"/>
                      <w:lang w:eastAsia="zh-CN"/>
                    </w:rPr>
                    <w:t xml:space="preserve"> ( </w:t>
                  </w:r>
                  <w:r w:rsidRPr="00E746D9">
                    <w:rPr>
                      <w:rFonts w:ascii="微軟正黑體" w:eastAsia="DengXian" w:hAnsi="微軟正黑體" w:hint="eastAsia"/>
                      <w:color w:val="231F20"/>
                      <w:spacing w:val="10"/>
                      <w:lang w:eastAsia="zh-CN"/>
                    </w:rPr>
                    <w:t>资料</w:t>
                  </w:r>
                  <w:r w:rsidRPr="00E746D9">
                    <w:rPr>
                      <w:rFonts w:ascii="微軟正黑體" w:eastAsia="DengXian" w:hAnsi="微軟正黑體"/>
                      <w:color w:val="231F20"/>
                      <w:spacing w:val="10"/>
                      <w:lang w:eastAsia="zh-CN"/>
                    </w:rPr>
                    <w:t xml:space="preserve"> </w:t>
                  </w:r>
                  <w:r w:rsidRPr="00E746D9">
                    <w:rPr>
                      <w:rFonts w:ascii="微軟正黑體" w:eastAsia="DengXian" w:hAnsi="微軟正黑體"/>
                      <w:color w:val="231F20"/>
                      <w:spacing w:val="-5"/>
                      <w:lang w:eastAsia="zh-CN"/>
                    </w:rPr>
                    <w:t>C)</w:t>
                  </w:r>
                </w:p>
              </w:txbxContent>
            </v:textbox>
            <w10:wrap type="topAndBottom" anchorx="page"/>
          </v:shape>
        </w:pict>
      </w:r>
    </w:p>
    <w:p w14:paraId="558A7DC8" w14:textId="25D4A1E5" w:rsidR="00816FCB" w:rsidRDefault="00816FCB">
      <w:pPr>
        <w:ind w:left="697"/>
        <w:rPr>
          <w:sz w:val="20"/>
        </w:rPr>
      </w:pPr>
      <w:r>
        <w:rPr>
          <w:noProof/>
          <w:sz w:val="20"/>
        </w:rPr>
        <mc:AlternateContent>
          <mc:Choice Requires="wps">
            <w:drawing>
              <wp:anchor distT="0" distB="0" distL="114300" distR="114300" simplePos="0" relativeHeight="251768832" behindDoc="0" locked="0" layoutInCell="1" allowOverlap="1" wp14:anchorId="3C162315" wp14:editId="1D3B545E">
                <wp:simplePos x="0" y="0"/>
                <wp:positionH relativeFrom="column">
                  <wp:posOffset>457200</wp:posOffset>
                </wp:positionH>
                <wp:positionV relativeFrom="paragraph">
                  <wp:posOffset>890905</wp:posOffset>
                </wp:positionV>
                <wp:extent cx="2190750" cy="0"/>
                <wp:effectExtent l="0" t="0" r="0" b="0"/>
                <wp:wrapNone/>
                <wp:docPr id="2" name="直線接點 2"/>
                <wp:cNvGraphicFramePr/>
                <a:graphic xmlns:a="http://schemas.openxmlformats.org/drawingml/2006/main">
                  <a:graphicData uri="http://schemas.microsoft.com/office/word/2010/wordprocessingShape">
                    <wps:wsp>
                      <wps:cNvCnPr/>
                      <wps:spPr>
                        <a:xfrm flipH="1">
                          <a:off x="0" y="0"/>
                          <a:ext cx="2190750" cy="0"/>
                        </a:xfrm>
                        <a:prstGeom prst="line">
                          <a:avLst/>
                        </a:prstGeom>
                        <a:ln w="1905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A94954" id="直線接點 2" o:spid="_x0000_s1026" style="position:absolute;flip:x;z-index:251768832;visibility:visible;mso-wrap-style:square;mso-wrap-distance-left:9pt;mso-wrap-distance-top:0;mso-wrap-distance-right:9pt;mso-wrap-distance-bottom:0;mso-position-horizontal:absolute;mso-position-horizontal-relative:text;mso-position-vertical:absolute;mso-position-vertical-relative:text" from="36pt,70.15pt" to="208.5pt,7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" strokecolor="#375623 [1609]" strokeweight="1.5pt">
                <v:stroke joinstyle="miter"/>
              </v:line>
            </w:pict>
          </mc:Fallback>
        </mc:AlternateContent>
      </w:r>
      <w:r w:rsidR="001355BE">
        <w:rPr>
          <w:sz w:val="20"/>
          <w:lang w:eastAsia="en-US"/>
        </w:rPr>
      </w:r>
      <w:r w:rsidR="001355BE">
        <w:rPr>
          <w:sz w:val="20"/>
          <w:lang w:eastAsia="en-US"/>
        </w:rPr>
        <w:pict w14:anchorId="67B84E61">
          <v:shape id="docshape79" o:spid="_x0000_s5731" type="#_x0000_t202" style="width:169.55pt;height:83.25pt;mso-left-percent:-10001;mso-top-percent:-10001;mso-position-horizontal:absolute;mso-position-horizontal-relative:char;mso-position-vertical:absolute;mso-position-vertical-relative:line;mso-left-percent:-10001;mso-top-percent:-10001" fillcolor="#e6d0c1" stroked="f">
            <v:textbox style="mso-next-textbox:#docshape79" inset="0,0,0,0">
              <w:txbxContent>
                <w:p w14:paraId="32484606" w14:textId="28A5D865" w:rsidR="00816FCB" w:rsidRPr="00602BDA" w:rsidRDefault="00F96895">
                  <w:pPr>
                    <w:spacing w:before="108" w:line="462" w:lineRule="exact"/>
                    <w:ind w:left="192"/>
                    <w:rPr>
                      <w:rFonts w:ascii="微軟正黑體" w:eastAsia="微軟正黑體" w:hAnsi="微軟正黑體"/>
                      <w:b/>
                      <w:color w:val="000000"/>
                      <w:sz w:val="28"/>
                    </w:rPr>
                  </w:pPr>
                  <w:r w:rsidRPr="00E746D9">
                    <w:rPr>
                      <w:rFonts w:ascii="微軟正黑體" w:eastAsia="DengXian" w:hAnsi="微軟正黑體" w:hint="eastAsia"/>
                      <w:b/>
                      <w:color w:val="231F20"/>
                      <w:spacing w:val="7"/>
                      <w:sz w:val="28"/>
                      <w:lang w:eastAsia="zh-CN"/>
                    </w:rPr>
                    <w:t>探究问题</w:t>
                  </w:r>
                  <w:r w:rsidRPr="00E746D9">
                    <w:rPr>
                      <w:rFonts w:ascii="微軟正黑體" w:eastAsia="DengXian" w:hAnsi="微軟正黑體"/>
                      <w:b/>
                      <w:color w:val="231F20"/>
                      <w:spacing w:val="7"/>
                      <w:sz w:val="28"/>
                      <w:lang w:eastAsia="zh-CN"/>
                    </w:rPr>
                    <w:t xml:space="preserve"> </w:t>
                  </w:r>
                  <w:r w:rsidRPr="00E746D9">
                    <w:rPr>
                      <w:rFonts w:ascii="微軟正黑體" w:eastAsia="DengXian" w:hAnsi="微軟正黑體"/>
                      <w:b/>
                      <w:color w:val="231F20"/>
                      <w:spacing w:val="-10"/>
                      <w:sz w:val="28"/>
                      <w:lang w:eastAsia="zh-CN"/>
                    </w:rPr>
                    <w:t>2</w:t>
                  </w:r>
                </w:p>
                <w:p w14:paraId="19B31EBC" w14:textId="1C1DB134" w:rsidR="00816FCB" w:rsidRPr="00602BDA" w:rsidRDefault="00F96895" w:rsidP="00A41BC3">
                  <w:pPr>
                    <w:pStyle w:val="BodyText"/>
                    <w:spacing w:before="84"/>
                    <w:ind w:left="192" w:right="403"/>
                    <w:rPr>
                      <w:rFonts w:ascii="微軟正黑體" w:eastAsia="微軟正黑體" w:hAnsi="微軟正黑體"/>
                      <w:color w:val="000000"/>
                      <w:lang w:eastAsia="zh-TW"/>
                    </w:rPr>
                  </w:pPr>
                  <w:r w:rsidRPr="00E746D9">
                    <w:rPr>
                      <w:rFonts w:ascii="微軟正黑體" w:eastAsia="DengXian" w:hAnsi="微軟正黑體" w:hint="eastAsia"/>
                      <w:color w:val="231F20"/>
                      <w:spacing w:val="-2"/>
                      <w:lang w:eastAsia="zh-CN"/>
                    </w:rPr>
                    <w:t>哪些是香港著名的犹太裔家族与人士？</w:t>
                  </w:r>
                </w:p>
              </w:txbxContent>
            </v:textbox>
            <w10:wrap type="none"/>
            <w10:anchorlock/>
          </v:shape>
        </w:pict>
      </w:r>
      <w:r w:rsidR="00F96895" w:rsidRPr="00E746D9">
        <w:rPr>
          <w:rFonts w:ascii="Times New Roman" w:eastAsia="DengXian"/>
          <w:spacing w:val="-31"/>
          <w:sz w:val="20"/>
          <w:lang w:eastAsia="zh-CN"/>
        </w:rPr>
        <w:t xml:space="preserve"> </w:t>
      </w:r>
      <w:r w:rsidR="001355BE">
        <w:rPr>
          <w:rFonts w:ascii="Arial Unicode MS"/>
          <w:spacing w:val="-31"/>
          <w:sz w:val="20"/>
          <w:lang w:eastAsia="en-US"/>
        </w:rPr>
      </w:r>
      <w:r w:rsidR="001355BE">
        <w:rPr>
          <w:rFonts w:ascii="Arial Unicode MS"/>
          <w:spacing w:val="-31"/>
          <w:sz w:val="20"/>
          <w:lang w:eastAsia="en-US"/>
        </w:rPr>
        <w:pict w14:anchorId="3B8C5D12">
          <v:shape id="_x0000_s5730" type="#_x0000_t202" style="width:338.7pt;height:81.85pt;mso-left-percent:-10001;mso-top-percent:-10001;mso-position-horizontal:absolute;mso-position-horizontal-relative:char;mso-position-vertical:absolute;mso-position-vertical-relative:line;mso-left-percent:-10001;mso-top-percent:-10001" filled="f" stroked="f">
            <v:textbox inset="0,0,0,0">
              <w:txbxContent>
                <w:p w14:paraId="5B1BFE1A" w14:textId="77777777" w:rsidR="00816FCB" w:rsidRPr="00C15984" w:rsidRDefault="00816FCB">
                  <w:pPr>
                    <w:pStyle w:val="BodyText"/>
                    <w:rPr>
                      <w:rFonts w:ascii="微軟正黑體" w:eastAsia="微軟正黑體" w:hAnsi="微軟正黑體"/>
                    </w:rPr>
                  </w:pPr>
                </w:p>
                <w:p w14:paraId="5BF02055" w14:textId="4ADBE431" w:rsidR="00816FCB" w:rsidRPr="00C15984" w:rsidRDefault="00F96895">
                  <w:pPr>
                    <w:pStyle w:val="BodyText"/>
                    <w:spacing w:before="1" w:line="165" w:lineRule="auto"/>
                    <w:ind w:left="240" w:right="4208"/>
                    <w:rPr>
                      <w:rFonts w:ascii="微軟正黑體" w:eastAsia="微軟正黑體" w:hAnsi="微軟正黑體"/>
                      <w:lang w:eastAsia="zh-TW"/>
                    </w:rPr>
                  </w:pPr>
                  <w:r w:rsidRPr="008D5F14">
                    <w:rPr>
                      <w:rFonts w:ascii="微軟正黑體" w:eastAsia="DengXian" w:hAnsi="微軟正黑體" w:hint="eastAsia"/>
                      <w:color w:val="231F20"/>
                      <w:lang w:eastAsia="zh-CN"/>
                    </w:rPr>
                    <w:t>沙逊家族</w:t>
                  </w:r>
                  <w:r w:rsidRPr="008D5F14">
                    <w:rPr>
                      <w:rFonts w:ascii="微軟正黑體" w:eastAsia="DengXian" w:hAnsi="微軟正黑體"/>
                      <w:color w:val="231F20"/>
                      <w:lang w:eastAsia="zh-CN"/>
                    </w:rPr>
                    <w:t xml:space="preserve"> ( </w:t>
                  </w:r>
                  <w:r w:rsidRPr="008D5F14">
                    <w:rPr>
                      <w:rFonts w:ascii="微軟正黑體" w:eastAsia="DengXian" w:hAnsi="微軟正黑體" w:hint="eastAsia"/>
                      <w:color w:val="231F20"/>
                      <w:lang w:eastAsia="zh-CN"/>
                    </w:rPr>
                    <w:t>资料</w:t>
                  </w:r>
                  <w:r w:rsidRPr="008D5F14">
                    <w:rPr>
                      <w:rFonts w:ascii="微軟正黑體" w:eastAsia="DengXian" w:hAnsi="微軟正黑體"/>
                      <w:color w:val="231F20"/>
                      <w:lang w:eastAsia="zh-CN"/>
                    </w:rPr>
                    <w:t xml:space="preserve"> D)</w:t>
                  </w:r>
                  <w:r w:rsidRPr="008D5F14">
                    <w:rPr>
                      <w:rFonts w:ascii="微軟正黑體" w:eastAsia="DengXian" w:hAnsi="微軟正黑體"/>
                      <w:color w:val="231F20"/>
                      <w:spacing w:val="80"/>
                      <w:w w:val="150"/>
                      <w:lang w:eastAsia="zh-CN"/>
                    </w:rPr>
                    <w:t xml:space="preserve"> </w:t>
                  </w:r>
                  <w:r w:rsidRPr="008D5F14">
                    <w:rPr>
                      <w:rFonts w:ascii="微軟正黑體" w:eastAsia="DengXian" w:hAnsi="微軟正黑體" w:hint="eastAsia"/>
                      <w:color w:val="231F20"/>
                      <w:lang w:eastAsia="zh-CN"/>
                    </w:rPr>
                    <w:t>嘉道理家族</w:t>
                  </w:r>
                  <w:r w:rsidRPr="008D5F14">
                    <w:rPr>
                      <w:rFonts w:ascii="微軟正黑體" w:eastAsia="DengXian" w:hAnsi="微軟正黑體"/>
                      <w:color w:val="231F20"/>
                      <w:lang w:eastAsia="zh-CN"/>
                    </w:rPr>
                    <w:t xml:space="preserve"> ( </w:t>
                  </w:r>
                  <w:r w:rsidRPr="008D5F14">
                    <w:rPr>
                      <w:rFonts w:ascii="微軟正黑體" w:eastAsia="DengXian" w:hAnsi="微軟正黑體" w:hint="eastAsia"/>
                      <w:color w:val="231F20"/>
                      <w:lang w:eastAsia="zh-CN"/>
                    </w:rPr>
                    <w:t>资料</w:t>
                  </w:r>
                  <w:r w:rsidRPr="008D5F14">
                    <w:rPr>
                      <w:rFonts w:ascii="微軟正黑體" w:eastAsia="DengXian" w:hAnsi="微軟正黑體"/>
                      <w:color w:val="231F20"/>
                      <w:lang w:eastAsia="zh-CN"/>
                    </w:rPr>
                    <w:t xml:space="preserve"> E)</w:t>
                  </w:r>
                </w:p>
              </w:txbxContent>
            </v:textbox>
            <w10:wrap type="none"/>
            <w10:anchorlock/>
          </v:shape>
        </w:pict>
      </w:r>
    </w:p>
    <w:p w14:paraId="725BF015" w14:textId="77777777" w:rsidR="00E746D9" w:rsidRDefault="00E746D9" w:rsidP="00E746D9">
      <w:pPr>
        <w:pStyle w:val="Heading4"/>
        <w:ind w:left="0"/>
        <w:rPr>
          <w:rFonts w:ascii="微軟正黑體" w:eastAsia="DengXian" w:hAnsi="微軟正黑體"/>
          <w:b/>
          <w:color w:val="231F20"/>
          <w:spacing w:val="6"/>
          <w:lang w:eastAsia="zh-CN"/>
        </w:rPr>
      </w:pPr>
    </w:p>
    <w:p w14:paraId="009FE026" w14:textId="3523BD45" w:rsidR="00816FCB" w:rsidRPr="00602BDA" w:rsidRDefault="00F96895" w:rsidP="00E746D9">
      <w:pPr>
        <w:pStyle w:val="Heading4"/>
        <w:ind w:left="0" w:firstLine="697"/>
        <w:rPr>
          <w:rFonts w:ascii="微軟正黑體" w:eastAsia="微軟正黑體" w:hAnsi="微軟正黑體"/>
          <w:b/>
          <w:lang w:eastAsia="zh-TW"/>
        </w:rPr>
      </w:pPr>
      <w:r w:rsidRPr="00E746D9">
        <w:rPr>
          <w:rFonts w:ascii="微軟正黑體" w:eastAsia="DengXian" w:hAnsi="微軟正黑體" w:hint="eastAsia"/>
          <w:b/>
          <w:color w:val="231F20"/>
          <w:spacing w:val="6"/>
          <w:lang w:eastAsia="zh-CN"/>
        </w:rPr>
        <w:t>课题二：犹太人在香港的生活及其贡献</w:t>
      </w:r>
    </w:p>
    <w:p w14:paraId="1066BD44" w14:textId="77777777" w:rsidR="00816FCB" w:rsidRDefault="00816FCB">
      <w:pPr>
        <w:pStyle w:val="BodyText"/>
        <w:spacing w:before="14"/>
        <w:rPr>
          <w:sz w:val="11"/>
          <w:lang w:eastAsia="zh-TW"/>
        </w:rPr>
      </w:pPr>
    </w:p>
    <w:p w14:paraId="50779AAB" w14:textId="77777777" w:rsidR="00816FCB" w:rsidRDefault="00816FCB">
      <w:pPr>
        <w:rPr>
          <w:sz w:val="11"/>
        </w:rPr>
        <w:sectPr w:rsidR="00816FCB">
          <w:pgSz w:w="11910" w:h="16840"/>
          <w:pgMar w:top="260" w:right="240" w:bottom="0" w:left="300" w:header="720" w:footer="720" w:gutter="0"/>
          <w:cols w:space="720"/>
        </w:sectPr>
      </w:pPr>
    </w:p>
    <w:p w14:paraId="1775639C" w14:textId="40E0FB43" w:rsidR="00816FCB" w:rsidRPr="000D6E07" w:rsidRDefault="00F96895" w:rsidP="00A41BC3">
      <w:pPr>
        <w:spacing w:line="240" w:lineRule="auto"/>
        <w:ind w:left="890"/>
        <w:rPr>
          <w:rFonts w:ascii="微軟正黑體" w:eastAsia="微軟正黑體" w:hAnsi="微軟正黑體"/>
          <w:b/>
          <w:sz w:val="28"/>
        </w:rPr>
      </w:pPr>
      <w:r w:rsidRPr="00E746D9">
        <w:rPr>
          <w:rFonts w:ascii="微軟正黑體" w:eastAsia="DengXian" w:hAnsi="微軟正黑體" w:hint="eastAsia"/>
          <w:b/>
          <w:color w:val="231F20"/>
          <w:spacing w:val="5"/>
          <w:sz w:val="28"/>
          <w:lang w:eastAsia="zh-CN"/>
        </w:rPr>
        <w:t>探究问题</w:t>
      </w:r>
      <w:r w:rsidRPr="00E746D9">
        <w:rPr>
          <w:rFonts w:ascii="微軟正黑體" w:eastAsia="DengXian" w:hAnsi="微軟正黑體"/>
          <w:b/>
          <w:color w:val="231F20"/>
          <w:spacing w:val="5"/>
          <w:sz w:val="28"/>
          <w:lang w:eastAsia="zh-CN"/>
        </w:rPr>
        <w:t xml:space="preserve"> </w:t>
      </w:r>
      <w:r w:rsidRPr="00E746D9">
        <w:rPr>
          <w:rFonts w:ascii="微軟正黑體" w:eastAsia="DengXian" w:hAnsi="微軟正黑體"/>
          <w:b/>
          <w:color w:val="231F20"/>
          <w:spacing w:val="-10"/>
          <w:sz w:val="28"/>
          <w:lang w:eastAsia="zh-CN"/>
        </w:rPr>
        <w:t>1</w:t>
      </w:r>
    </w:p>
    <w:p w14:paraId="0D7B0C6D" w14:textId="37B38286" w:rsidR="00816FCB" w:rsidRPr="00602BDA" w:rsidRDefault="00F96895" w:rsidP="00A41BC3">
      <w:pPr>
        <w:pStyle w:val="BodyText"/>
        <w:spacing w:before="83"/>
        <w:ind w:left="890"/>
        <w:rPr>
          <w:rFonts w:ascii="微軟正黑體" w:eastAsia="微軟正黑體" w:hAnsi="微軟正黑體"/>
          <w:lang w:eastAsia="zh-TW"/>
        </w:rPr>
      </w:pPr>
      <w:r w:rsidRPr="00E746D9">
        <w:rPr>
          <w:rFonts w:ascii="微軟正黑體" w:eastAsia="DengXian" w:hAnsi="微軟正黑體" w:hint="eastAsia"/>
          <w:color w:val="231F20"/>
          <w:spacing w:val="10"/>
          <w:lang w:eastAsia="zh-CN"/>
        </w:rPr>
        <w:t>犹太人如何在香港落地</w:t>
      </w:r>
      <w:r w:rsidRPr="00E746D9">
        <w:rPr>
          <w:rFonts w:ascii="微軟正黑體" w:eastAsia="DengXian" w:hAnsi="微軟正黑體" w:hint="eastAsia"/>
          <w:color w:val="231F20"/>
          <w:lang w:eastAsia="zh-CN"/>
        </w:rPr>
        <w:t>生根？</w:t>
      </w:r>
    </w:p>
    <w:p w14:paraId="44986047" w14:textId="77777777" w:rsidR="00816FCB" w:rsidRPr="00602BDA" w:rsidRDefault="00816FCB">
      <w:pPr>
        <w:pStyle w:val="BodyText"/>
        <w:rPr>
          <w:rFonts w:ascii="微軟正黑體" w:eastAsia="微軟正黑體" w:hAnsi="微軟正黑體"/>
          <w:lang w:eastAsia="zh-TW"/>
        </w:rPr>
      </w:pPr>
    </w:p>
    <w:p w14:paraId="24B263DA" w14:textId="77777777" w:rsidR="00816FCB" w:rsidRPr="000D6E07" w:rsidRDefault="00816FCB">
      <w:pPr>
        <w:pStyle w:val="BodyText"/>
        <w:rPr>
          <w:b/>
          <w:lang w:eastAsia="zh-TW"/>
        </w:rPr>
      </w:pPr>
    </w:p>
    <w:p w14:paraId="6AAD76C9" w14:textId="77777777" w:rsidR="00816FCB" w:rsidRPr="000D6E07" w:rsidRDefault="00816FCB">
      <w:pPr>
        <w:pStyle w:val="BodyText"/>
        <w:rPr>
          <w:b/>
          <w:lang w:eastAsia="zh-TW"/>
        </w:rPr>
      </w:pPr>
    </w:p>
    <w:p w14:paraId="1BB2FFFF" w14:textId="77777777" w:rsidR="00816FCB" w:rsidRPr="000D6E07" w:rsidRDefault="00816FCB">
      <w:pPr>
        <w:pStyle w:val="BodyText"/>
        <w:spacing w:before="14"/>
        <w:rPr>
          <w:b/>
          <w:sz w:val="13"/>
          <w:lang w:eastAsia="zh-TW"/>
        </w:rPr>
      </w:pPr>
    </w:p>
    <w:p w14:paraId="3D13A098" w14:textId="07D1E0C1" w:rsidR="00816FCB" w:rsidRPr="000D6E07" w:rsidRDefault="00F96895">
      <w:pPr>
        <w:spacing w:line="462" w:lineRule="exact"/>
        <w:ind w:left="890"/>
        <w:rPr>
          <w:rFonts w:ascii="微軟正黑體" w:eastAsia="微軟正黑體" w:hAnsi="微軟正黑體"/>
          <w:b/>
          <w:sz w:val="28"/>
        </w:rPr>
      </w:pPr>
      <w:r w:rsidRPr="00E746D9">
        <w:rPr>
          <w:rFonts w:ascii="微軟正黑體" w:eastAsia="DengXian" w:hAnsi="微軟正黑體" w:hint="eastAsia"/>
          <w:b/>
          <w:color w:val="231F20"/>
          <w:spacing w:val="7"/>
          <w:sz w:val="28"/>
          <w:lang w:eastAsia="zh-CN"/>
        </w:rPr>
        <w:t>探究问题</w:t>
      </w:r>
      <w:r w:rsidRPr="00E746D9">
        <w:rPr>
          <w:rFonts w:ascii="微軟正黑體" w:eastAsia="DengXian" w:hAnsi="微軟正黑體"/>
          <w:b/>
          <w:color w:val="231F20"/>
          <w:spacing w:val="7"/>
          <w:sz w:val="28"/>
          <w:lang w:eastAsia="zh-CN"/>
        </w:rPr>
        <w:t xml:space="preserve"> </w:t>
      </w:r>
      <w:r w:rsidRPr="00E746D9">
        <w:rPr>
          <w:rFonts w:ascii="微軟正黑體" w:eastAsia="DengXian" w:hAnsi="微軟正黑體"/>
          <w:b/>
          <w:color w:val="231F20"/>
          <w:spacing w:val="-10"/>
          <w:sz w:val="28"/>
          <w:lang w:eastAsia="zh-CN"/>
        </w:rPr>
        <w:t>2</w:t>
      </w:r>
    </w:p>
    <w:p w14:paraId="3504C195" w14:textId="5BC8E3C0" w:rsidR="00816FCB" w:rsidRPr="00602BDA" w:rsidRDefault="00F96895">
      <w:pPr>
        <w:pStyle w:val="BodyText"/>
        <w:spacing w:line="392" w:lineRule="exact"/>
        <w:ind w:left="890"/>
        <w:rPr>
          <w:rFonts w:ascii="微軟正黑體" w:eastAsia="微軟正黑體" w:hAnsi="微軟正黑體"/>
          <w:lang w:eastAsia="zh-TW"/>
        </w:rPr>
      </w:pPr>
      <w:r w:rsidRPr="00E746D9">
        <w:rPr>
          <w:rFonts w:ascii="微軟正黑體" w:eastAsia="DengXian" w:hAnsi="微軟正黑體" w:hint="eastAsia"/>
          <w:color w:val="231F20"/>
          <w:spacing w:val="8"/>
          <w:lang w:eastAsia="zh-CN"/>
        </w:rPr>
        <w:t>犹太人怎样贡献香港？</w:t>
      </w:r>
    </w:p>
    <w:p w14:paraId="12834D38" w14:textId="77777777" w:rsidR="00816FCB" w:rsidRPr="000D6E07" w:rsidRDefault="00816FCB">
      <w:pPr>
        <w:pStyle w:val="BodyText"/>
        <w:rPr>
          <w:rFonts w:ascii="微軟正黑體" w:eastAsia="微軟正黑體" w:hAnsi="微軟正黑體"/>
          <w:b/>
          <w:lang w:eastAsia="zh-TW"/>
        </w:rPr>
      </w:pPr>
    </w:p>
    <w:p w14:paraId="523619E3" w14:textId="77777777" w:rsidR="00816FCB" w:rsidRPr="000D6E07" w:rsidRDefault="00816FCB">
      <w:pPr>
        <w:pStyle w:val="BodyText"/>
        <w:rPr>
          <w:rFonts w:ascii="微軟正黑體" w:eastAsia="微軟正黑體" w:hAnsi="微軟正黑體"/>
          <w:b/>
          <w:lang w:eastAsia="zh-TW"/>
        </w:rPr>
      </w:pPr>
    </w:p>
    <w:p w14:paraId="008BEA51" w14:textId="77777777" w:rsidR="00816FCB" w:rsidRPr="000D6E07" w:rsidRDefault="00816FCB">
      <w:pPr>
        <w:pStyle w:val="BodyText"/>
        <w:spacing w:before="15"/>
        <w:rPr>
          <w:rFonts w:ascii="微軟正黑體" w:eastAsia="微軟正黑體" w:hAnsi="微軟正黑體"/>
          <w:b/>
          <w:sz w:val="21"/>
          <w:lang w:eastAsia="zh-TW"/>
        </w:rPr>
      </w:pPr>
    </w:p>
    <w:p w14:paraId="12A8D888" w14:textId="46795700" w:rsidR="00816FCB" w:rsidRPr="000D6E07" w:rsidRDefault="00F96895">
      <w:pPr>
        <w:spacing w:line="462" w:lineRule="exact"/>
        <w:ind w:left="890"/>
        <w:rPr>
          <w:rFonts w:ascii="微軟正黑體" w:eastAsia="微軟正黑體" w:hAnsi="微軟正黑體"/>
          <w:b/>
          <w:sz w:val="28"/>
        </w:rPr>
      </w:pPr>
      <w:r w:rsidRPr="00E746D9">
        <w:rPr>
          <w:rFonts w:ascii="微軟正黑體" w:eastAsia="DengXian" w:hAnsi="微軟正黑體" w:hint="eastAsia"/>
          <w:b/>
          <w:color w:val="231F20"/>
          <w:spacing w:val="11"/>
          <w:sz w:val="28"/>
          <w:lang w:eastAsia="zh-CN"/>
        </w:rPr>
        <w:t>延伸学习</w:t>
      </w:r>
      <w:r w:rsidRPr="00E746D9">
        <w:rPr>
          <w:rFonts w:ascii="微軟正黑體" w:eastAsia="DengXian" w:hAnsi="微軟正黑體"/>
          <w:b/>
          <w:color w:val="231F20"/>
          <w:spacing w:val="11"/>
          <w:sz w:val="28"/>
          <w:lang w:eastAsia="zh-CN"/>
        </w:rPr>
        <w:t xml:space="preserve"> ( </w:t>
      </w:r>
      <w:r w:rsidRPr="00E746D9">
        <w:rPr>
          <w:rFonts w:ascii="微軟正黑體" w:eastAsia="DengXian" w:hAnsi="微軟正黑體" w:hint="eastAsia"/>
          <w:b/>
          <w:color w:val="231F20"/>
          <w:spacing w:val="11"/>
          <w:sz w:val="28"/>
          <w:lang w:eastAsia="zh-CN"/>
        </w:rPr>
        <w:t>一</w:t>
      </w:r>
      <w:r w:rsidRPr="00E746D9">
        <w:rPr>
          <w:rFonts w:ascii="微軟正黑體" w:eastAsia="DengXian" w:hAnsi="微軟正黑體"/>
          <w:b/>
          <w:color w:val="231F20"/>
          <w:spacing w:val="11"/>
          <w:sz w:val="28"/>
          <w:lang w:eastAsia="zh-CN"/>
        </w:rPr>
        <w:t>)</w:t>
      </w:r>
    </w:p>
    <w:p w14:paraId="7287883C" w14:textId="46A4CB3F" w:rsidR="00816FCB" w:rsidRPr="00602BDA" w:rsidRDefault="00F96895" w:rsidP="00A41BC3">
      <w:pPr>
        <w:pStyle w:val="BodyText"/>
        <w:spacing w:before="83"/>
        <w:ind w:left="890"/>
        <w:rPr>
          <w:rFonts w:ascii="微軟正黑體" w:eastAsia="微軟正黑體" w:hAnsi="微軟正黑體"/>
          <w:lang w:eastAsia="zh-TW"/>
        </w:rPr>
      </w:pPr>
      <w:r w:rsidRPr="00E746D9">
        <w:rPr>
          <w:rFonts w:ascii="微軟正黑體" w:eastAsia="DengXian" w:hAnsi="微軟正黑體" w:hint="eastAsia"/>
          <w:color w:val="231F20"/>
          <w:spacing w:val="11"/>
          <w:lang w:eastAsia="zh-CN"/>
        </w:rPr>
        <w:t>弥敦只是一条街道的名</w:t>
      </w:r>
      <w:r w:rsidRPr="00E746D9">
        <w:rPr>
          <w:rFonts w:ascii="微軟正黑體" w:eastAsia="DengXian" w:hAnsi="微軟正黑體" w:hint="eastAsia"/>
          <w:color w:val="231F20"/>
          <w:spacing w:val="1"/>
          <w:lang w:eastAsia="zh-CN"/>
        </w:rPr>
        <w:t>称吗？</w:t>
      </w:r>
    </w:p>
    <w:p w14:paraId="54825F4B" w14:textId="77777777" w:rsidR="00816FCB" w:rsidRDefault="00816FCB">
      <w:pPr>
        <w:spacing w:before="4"/>
        <w:rPr>
          <w:sz w:val="15"/>
        </w:rPr>
      </w:pPr>
      <w:r>
        <w:br w:type="column"/>
      </w:r>
    </w:p>
    <w:p w14:paraId="288E9B49" w14:textId="364876CB" w:rsidR="00816FCB" w:rsidRPr="000D6E07" w:rsidRDefault="00F96895">
      <w:pPr>
        <w:pStyle w:val="BodyText"/>
        <w:spacing w:line="165" w:lineRule="auto"/>
        <w:ind w:left="890" w:right="874"/>
        <w:rPr>
          <w:rFonts w:ascii="微軟正黑體" w:eastAsia="微軟正黑體" w:hAnsi="微軟正黑體"/>
          <w:lang w:eastAsia="zh-TW"/>
        </w:rPr>
      </w:pPr>
      <w:r w:rsidRPr="00E746D9">
        <w:rPr>
          <w:rFonts w:ascii="微軟正黑體" w:eastAsia="DengXian" w:hAnsi="微軟正黑體" w:hint="eastAsia"/>
          <w:color w:val="231F20"/>
          <w:lang w:eastAsia="zh-CN"/>
        </w:rPr>
        <w:t>预习：犹太人有什么独有的节日？与中国传统节日有什么异同？</w:t>
      </w:r>
    </w:p>
    <w:p w14:paraId="01E80D99" w14:textId="213D8655" w:rsidR="00816FCB" w:rsidRPr="000D6E07" w:rsidRDefault="00F96895">
      <w:pPr>
        <w:pStyle w:val="BodyText"/>
        <w:spacing w:before="23" w:line="353" w:lineRule="exact"/>
        <w:ind w:left="890"/>
        <w:rPr>
          <w:rFonts w:ascii="微軟正黑體" w:eastAsia="微軟正黑體" w:hAnsi="微軟正黑體"/>
          <w:lang w:eastAsia="zh-TW"/>
        </w:rPr>
      </w:pPr>
      <w:r w:rsidRPr="00E746D9">
        <w:rPr>
          <w:rFonts w:ascii="微軟正黑體" w:eastAsia="DengXian" w:hAnsi="微軟正黑體" w:hint="eastAsia"/>
          <w:color w:val="231F20"/>
          <w:spacing w:val="9"/>
          <w:lang w:eastAsia="zh-CN"/>
        </w:rPr>
        <w:t>犹太教莉亚堂</w:t>
      </w:r>
      <w:r w:rsidRPr="00E746D9">
        <w:rPr>
          <w:rFonts w:ascii="微軟正黑體" w:eastAsia="DengXian" w:hAnsi="微軟正黑體"/>
          <w:color w:val="231F20"/>
          <w:spacing w:val="9"/>
          <w:lang w:eastAsia="zh-CN"/>
        </w:rPr>
        <w:t xml:space="preserve"> ( </w:t>
      </w:r>
      <w:r w:rsidRPr="00E746D9">
        <w:rPr>
          <w:rFonts w:ascii="微軟正黑體" w:eastAsia="DengXian" w:hAnsi="微軟正黑體" w:hint="eastAsia"/>
          <w:color w:val="231F20"/>
          <w:spacing w:val="9"/>
          <w:lang w:eastAsia="zh-CN"/>
        </w:rPr>
        <w:t>资料</w:t>
      </w:r>
      <w:r w:rsidRPr="00E746D9">
        <w:rPr>
          <w:rFonts w:ascii="微軟正黑體" w:eastAsia="DengXian" w:hAnsi="微軟正黑體"/>
          <w:color w:val="231F20"/>
          <w:spacing w:val="9"/>
          <w:lang w:eastAsia="zh-CN"/>
        </w:rPr>
        <w:t xml:space="preserve"> </w:t>
      </w:r>
      <w:r w:rsidRPr="00E746D9">
        <w:rPr>
          <w:rFonts w:ascii="微軟正黑體" w:eastAsia="DengXian" w:hAnsi="微軟正黑體"/>
          <w:color w:val="231F20"/>
          <w:spacing w:val="-5"/>
          <w:lang w:eastAsia="zh-CN"/>
        </w:rPr>
        <w:t>A)</w:t>
      </w:r>
    </w:p>
    <w:p w14:paraId="3E5E6466" w14:textId="6B1EE2EC" w:rsidR="00816FCB" w:rsidRPr="000D6E07" w:rsidRDefault="00F96895">
      <w:pPr>
        <w:pStyle w:val="BodyText"/>
        <w:spacing w:before="24" w:line="165" w:lineRule="auto"/>
        <w:ind w:left="890" w:right="1775"/>
        <w:rPr>
          <w:rFonts w:ascii="微軟正黑體" w:eastAsia="微軟正黑體" w:hAnsi="微軟正黑體"/>
          <w:lang w:eastAsia="zh-TW"/>
        </w:rPr>
      </w:pPr>
      <w:r w:rsidRPr="00E746D9">
        <w:rPr>
          <w:rFonts w:ascii="微軟正黑體" w:eastAsia="DengXian" w:hAnsi="微軟正黑體" w:hint="eastAsia"/>
          <w:color w:val="231F20"/>
          <w:spacing w:val="7"/>
          <w:lang w:eastAsia="zh-CN"/>
        </w:rPr>
        <w:t>香港在</w:t>
      </w:r>
      <w:r w:rsidRPr="00E746D9">
        <w:rPr>
          <w:rFonts w:ascii="微軟正黑體" w:eastAsia="DengXian" w:hAnsi="微軟正黑體"/>
          <w:color w:val="231F20"/>
          <w:spacing w:val="7"/>
          <w:lang w:eastAsia="zh-CN"/>
        </w:rPr>
        <w:t xml:space="preserve"> </w:t>
      </w:r>
      <w:r w:rsidRPr="00E746D9">
        <w:rPr>
          <w:rFonts w:ascii="微軟正黑體" w:eastAsia="DengXian" w:hAnsi="微軟正黑體"/>
          <w:color w:val="231F20"/>
          <w:lang w:eastAsia="zh-CN"/>
        </w:rPr>
        <w:t>1871-1921</w:t>
      </w:r>
      <w:r w:rsidRPr="00E746D9">
        <w:rPr>
          <w:rFonts w:ascii="微軟正黑體" w:eastAsia="DengXian" w:hAnsi="微軟正黑體"/>
          <w:color w:val="231F20"/>
          <w:spacing w:val="8"/>
          <w:lang w:eastAsia="zh-CN"/>
        </w:rPr>
        <w:t xml:space="preserve"> </w:t>
      </w:r>
      <w:r w:rsidRPr="00E746D9">
        <w:rPr>
          <w:rFonts w:ascii="微軟正黑體" w:eastAsia="DengXian" w:hAnsi="微軟正黑體" w:hint="eastAsia"/>
          <w:color w:val="231F20"/>
          <w:spacing w:val="8"/>
          <w:lang w:eastAsia="zh-CN"/>
        </w:rPr>
        <w:t>年的犹太人口统计</w:t>
      </w:r>
      <w:r w:rsidRPr="00E746D9">
        <w:rPr>
          <w:rFonts w:ascii="微軟正黑體" w:eastAsia="DengXian" w:hAnsi="微軟正黑體"/>
          <w:color w:val="231F20"/>
          <w:spacing w:val="8"/>
          <w:lang w:eastAsia="zh-CN"/>
        </w:rPr>
        <w:t xml:space="preserve"> ( </w:t>
      </w:r>
      <w:r w:rsidRPr="00E746D9">
        <w:rPr>
          <w:rFonts w:ascii="微軟正黑體" w:eastAsia="DengXian" w:hAnsi="微軟正黑體" w:hint="eastAsia"/>
          <w:color w:val="231F20"/>
          <w:spacing w:val="8"/>
          <w:lang w:eastAsia="zh-CN"/>
        </w:rPr>
        <w:t>资料</w:t>
      </w:r>
      <w:r w:rsidRPr="00E746D9">
        <w:rPr>
          <w:rFonts w:ascii="微軟正黑體" w:eastAsia="DengXian" w:hAnsi="微軟正黑體"/>
          <w:color w:val="231F20"/>
          <w:spacing w:val="8"/>
          <w:lang w:eastAsia="zh-CN"/>
        </w:rPr>
        <w:t xml:space="preserve"> </w:t>
      </w:r>
      <w:r w:rsidRPr="00E746D9">
        <w:rPr>
          <w:rFonts w:ascii="微軟正黑體" w:eastAsia="DengXian" w:hAnsi="微軟正黑體"/>
          <w:color w:val="231F20"/>
          <w:lang w:eastAsia="zh-CN"/>
        </w:rPr>
        <w:t>B)</w:t>
      </w:r>
      <w:r w:rsidRPr="00E746D9">
        <w:rPr>
          <w:rFonts w:ascii="微軟正黑體" w:eastAsia="DengXian" w:hAnsi="微軟正黑體" w:hint="eastAsia"/>
          <w:color w:val="231F20"/>
          <w:spacing w:val="9"/>
          <w:lang w:eastAsia="zh-CN"/>
        </w:rPr>
        <w:t>犹太人的新年晚宴及仪式</w:t>
      </w:r>
      <w:r w:rsidRPr="00E746D9">
        <w:rPr>
          <w:rFonts w:ascii="微軟正黑體" w:eastAsia="DengXian" w:hAnsi="微軟正黑體"/>
          <w:color w:val="231F20"/>
          <w:spacing w:val="9"/>
          <w:lang w:eastAsia="zh-CN"/>
        </w:rPr>
        <w:t xml:space="preserve"> ( </w:t>
      </w:r>
      <w:r w:rsidRPr="00E746D9">
        <w:rPr>
          <w:rFonts w:ascii="微軟正黑體" w:eastAsia="DengXian" w:hAnsi="微軟正黑體" w:hint="eastAsia"/>
          <w:color w:val="231F20"/>
          <w:spacing w:val="9"/>
          <w:lang w:eastAsia="zh-CN"/>
        </w:rPr>
        <w:t>资料</w:t>
      </w:r>
      <w:r w:rsidRPr="00E746D9">
        <w:rPr>
          <w:rFonts w:ascii="微軟正黑體" w:eastAsia="DengXian" w:hAnsi="微軟正黑體"/>
          <w:color w:val="231F20"/>
          <w:spacing w:val="9"/>
          <w:lang w:eastAsia="zh-CN"/>
        </w:rPr>
        <w:t xml:space="preserve"> </w:t>
      </w:r>
      <w:r w:rsidRPr="00E746D9">
        <w:rPr>
          <w:rFonts w:ascii="微軟正黑體" w:eastAsia="DengXian" w:hAnsi="微軟正黑體"/>
          <w:color w:val="231F20"/>
          <w:lang w:eastAsia="zh-CN"/>
        </w:rPr>
        <w:t>C)</w:t>
      </w:r>
    </w:p>
    <w:p w14:paraId="463E7147" w14:textId="0840E3CA" w:rsidR="00816FCB" w:rsidRPr="000D6E07" w:rsidRDefault="00F96895">
      <w:pPr>
        <w:pStyle w:val="BodyText"/>
        <w:spacing w:line="328" w:lineRule="exact"/>
        <w:ind w:left="890"/>
        <w:rPr>
          <w:rFonts w:ascii="微軟正黑體" w:eastAsia="微軟正黑體" w:hAnsi="微軟正黑體"/>
          <w:lang w:eastAsia="zh-TW"/>
        </w:rPr>
      </w:pPr>
      <w:r w:rsidRPr="00E746D9">
        <w:rPr>
          <w:rFonts w:ascii="微軟正黑體" w:eastAsia="DengXian" w:hAnsi="微軟正黑體" w:hint="eastAsia"/>
          <w:color w:val="231F20"/>
          <w:spacing w:val="10"/>
          <w:lang w:eastAsia="zh-CN"/>
        </w:rPr>
        <w:t>犹太社群在香港过新年</w:t>
      </w:r>
      <w:r w:rsidRPr="00E746D9">
        <w:rPr>
          <w:rFonts w:ascii="微軟正黑體" w:eastAsia="DengXian" w:hAnsi="微軟正黑體"/>
          <w:color w:val="231F20"/>
          <w:spacing w:val="10"/>
          <w:lang w:eastAsia="zh-CN"/>
        </w:rPr>
        <w:t xml:space="preserve"> ( </w:t>
      </w:r>
      <w:r w:rsidRPr="00E746D9">
        <w:rPr>
          <w:rFonts w:ascii="微軟正黑體" w:eastAsia="DengXian" w:hAnsi="微軟正黑體" w:hint="eastAsia"/>
          <w:color w:val="231F20"/>
          <w:spacing w:val="10"/>
          <w:lang w:eastAsia="zh-CN"/>
        </w:rPr>
        <w:t>资料</w:t>
      </w:r>
      <w:r w:rsidRPr="00E746D9">
        <w:rPr>
          <w:rFonts w:ascii="微軟正黑體" w:eastAsia="DengXian" w:hAnsi="微軟正黑體"/>
          <w:color w:val="231F20"/>
          <w:spacing w:val="10"/>
          <w:lang w:eastAsia="zh-CN"/>
        </w:rPr>
        <w:t xml:space="preserve"> </w:t>
      </w:r>
      <w:r w:rsidRPr="00E746D9">
        <w:rPr>
          <w:rFonts w:ascii="微軟正黑體" w:eastAsia="DengXian" w:hAnsi="微軟正黑體"/>
          <w:color w:val="231F20"/>
          <w:spacing w:val="-5"/>
          <w:lang w:eastAsia="zh-CN"/>
        </w:rPr>
        <w:t>D)</w:t>
      </w:r>
    </w:p>
    <w:p w14:paraId="648C8190" w14:textId="77777777" w:rsidR="00816FCB" w:rsidRPr="000D6E07" w:rsidRDefault="00816FCB">
      <w:pPr>
        <w:pStyle w:val="BodyText"/>
        <w:rPr>
          <w:rFonts w:ascii="微軟正黑體" w:eastAsia="微軟正黑體" w:hAnsi="微軟正黑體"/>
          <w:lang w:eastAsia="zh-TW"/>
        </w:rPr>
      </w:pPr>
    </w:p>
    <w:p w14:paraId="7D536A2B" w14:textId="77777777" w:rsidR="00816FCB" w:rsidRPr="000D6E07" w:rsidRDefault="00816FCB">
      <w:pPr>
        <w:pStyle w:val="BodyText"/>
        <w:rPr>
          <w:rFonts w:ascii="微軟正黑體" w:eastAsia="微軟正黑體" w:hAnsi="微軟正黑體"/>
          <w:sz w:val="21"/>
          <w:lang w:eastAsia="zh-TW"/>
        </w:rPr>
      </w:pPr>
    </w:p>
    <w:p w14:paraId="041CF34E" w14:textId="51E7CE11" w:rsidR="00816FCB" w:rsidRPr="000D6E07" w:rsidRDefault="00F96895">
      <w:pPr>
        <w:pStyle w:val="BodyText"/>
        <w:spacing w:line="165" w:lineRule="auto"/>
        <w:ind w:left="890" w:right="2855"/>
        <w:rPr>
          <w:rFonts w:ascii="微軟正黑體" w:eastAsia="微軟正黑體" w:hAnsi="微軟正黑體"/>
          <w:lang w:eastAsia="zh-TW"/>
        </w:rPr>
      </w:pPr>
      <w:r w:rsidRPr="00E746D9">
        <w:rPr>
          <w:rFonts w:ascii="微軟正黑體" w:eastAsia="DengXian" w:hAnsi="微軟正黑體" w:hint="eastAsia"/>
          <w:color w:val="231F20"/>
          <w:spacing w:val="8"/>
          <w:lang w:eastAsia="zh-CN"/>
        </w:rPr>
        <w:t>中华电力公司与嘉道理家族</w:t>
      </w:r>
      <w:r w:rsidRPr="00E746D9">
        <w:rPr>
          <w:rFonts w:ascii="微軟正黑體" w:eastAsia="DengXian" w:hAnsi="微軟正黑體"/>
          <w:color w:val="231F20"/>
          <w:spacing w:val="8"/>
          <w:lang w:eastAsia="zh-CN"/>
        </w:rPr>
        <w:t xml:space="preserve"> ( </w:t>
      </w:r>
      <w:r w:rsidRPr="00E746D9">
        <w:rPr>
          <w:rFonts w:ascii="微軟正黑體" w:eastAsia="DengXian" w:hAnsi="微軟正黑體" w:hint="eastAsia"/>
          <w:color w:val="231F20"/>
          <w:spacing w:val="8"/>
          <w:lang w:eastAsia="zh-CN"/>
        </w:rPr>
        <w:t>资料</w:t>
      </w:r>
      <w:r w:rsidRPr="00E746D9">
        <w:rPr>
          <w:rFonts w:ascii="微軟正黑體" w:eastAsia="DengXian" w:hAnsi="微軟正黑體"/>
          <w:color w:val="231F20"/>
          <w:spacing w:val="8"/>
          <w:lang w:eastAsia="zh-CN"/>
        </w:rPr>
        <w:t xml:space="preserve"> </w:t>
      </w:r>
      <w:r w:rsidRPr="00E746D9">
        <w:rPr>
          <w:rFonts w:ascii="微軟正黑體" w:eastAsia="DengXian" w:hAnsi="微軟正黑體"/>
          <w:color w:val="231F20"/>
          <w:lang w:eastAsia="zh-CN"/>
        </w:rPr>
        <w:t>A)</w:t>
      </w:r>
      <w:r w:rsidRPr="00E746D9">
        <w:rPr>
          <w:rFonts w:ascii="微軟正黑體" w:eastAsia="DengXian" w:hAnsi="微軟正黑體" w:hint="eastAsia"/>
          <w:color w:val="231F20"/>
          <w:spacing w:val="9"/>
          <w:lang w:eastAsia="zh-CN"/>
        </w:rPr>
        <w:t>嘉道理农业辅助会支出表</w:t>
      </w:r>
      <w:r w:rsidRPr="00E746D9">
        <w:rPr>
          <w:rFonts w:ascii="微軟正黑體" w:eastAsia="DengXian" w:hAnsi="微軟正黑體"/>
          <w:color w:val="231F20"/>
          <w:spacing w:val="9"/>
          <w:lang w:eastAsia="zh-CN"/>
        </w:rPr>
        <w:t xml:space="preserve"> ( </w:t>
      </w:r>
      <w:r w:rsidRPr="00E746D9">
        <w:rPr>
          <w:rFonts w:ascii="微軟正黑體" w:eastAsia="DengXian" w:hAnsi="微軟正黑體" w:hint="eastAsia"/>
          <w:color w:val="231F20"/>
          <w:spacing w:val="9"/>
          <w:lang w:eastAsia="zh-CN"/>
        </w:rPr>
        <w:t>资料</w:t>
      </w:r>
      <w:r w:rsidRPr="00E746D9">
        <w:rPr>
          <w:rFonts w:ascii="微軟正黑體" w:eastAsia="DengXian" w:hAnsi="微軟正黑體"/>
          <w:color w:val="231F20"/>
          <w:spacing w:val="9"/>
          <w:lang w:eastAsia="zh-CN"/>
        </w:rPr>
        <w:t xml:space="preserve"> </w:t>
      </w:r>
      <w:r w:rsidRPr="00E746D9">
        <w:rPr>
          <w:rFonts w:ascii="微軟正黑體" w:eastAsia="DengXian" w:hAnsi="微軟正黑體"/>
          <w:color w:val="231F20"/>
          <w:lang w:eastAsia="zh-CN"/>
        </w:rPr>
        <w:t>B)</w:t>
      </w:r>
    </w:p>
    <w:p w14:paraId="65AE983A" w14:textId="7253D14D" w:rsidR="00816FCB" w:rsidRPr="000D6E07" w:rsidRDefault="00F96895">
      <w:pPr>
        <w:pStyle w:val="BodyText"/>
        <w:spacing w:line="165" w:lineRule="auto"/>
        <w:ind w:left="890" w:right="1595"/>
        <w:rPr>
          <w:rFonts w:ascii="微軟正黑體" w:eastAsia="微軟正黑體" w:hAnsi="微軟正黑體"/>
          <w:lang w:eastAsia="zh-TW"/>
        </w:rPr>
      </w:pPr>
      <w:r w:rsidRPr="00E746D9">
        <w:rPr>
          <w:rFonts w:ascii="微軟正黑體" w:eastAsia="DengXian" w:hAnsi="微軟正黑體" w:hint="eastAsia"/>
          <w:color w:val="231F20"/>
          <w:spacing w:val="6"/>
          <w:lang w:eastAsia="zh-CN"/>
        </w:rPr>
        <w:t>驻港英军啹喀退伍军人使用的农业教材</w:t>
      </w:r>
      <w:r w:rsidRPr="00E746D9">
        <w:rPr>
          <w:rFonts w:ascii="微軟正黑體" w:eastAsia="DengXian" w:hAnsi="微軟正黑體"/>
          <w:color w:val="231F20"/>
          <w:spacing w:val="6"/>
          <w:lang w:eastAsia="zh-CN"/>
        </w:rPr>
        <w:t xml:space="preserve"> ( </w:t>
      </w:r>
      <w:r w:rsidRPr="00E746D9">
        <w:rPr>
          <w:rFonts w:ascii="微軟正黑體" w:eastAsia="DengXian" w:hAnsi="微軟正黑體" w:hint="eastAsia"/>
          <w:color w:val="231F20"/>
          <w:spacing w:val="6"/>
          <w:lang w:eastAsia="zh-CN"/>
        </w:rPr>
        <w:t>数据</w:t>
      </w:r>
      <w:r w:rsidRPr="00E746D9">
        <w:rPr>
          <w:rFonts w:ascii="微軟正黑體" w:eastAsia="DengXian" w:hAnsi="微軟正黑體"/>
          <w:color w:val="231F20"/>
          <w:spacing w:val="6"/>
          <w:lang w:eastAsia="zh-CN"/>
        </w:rPr>
        <w:t xml:space="preserve"> </w:t>
      </w:r>
      <w:r w:rsidRPr="00E746D9">
        <w:rPr>
          <w:rFonts w:ascii="微軟正黑體" w:eastAsia="DengXian" w:hAnsi="微軟正黑體"/>
          <w:color w:val="231F20"/>
          <w:lang w:eastAsia="zh-CN"/>
        </w:rPr>
        <w:t>C)</w:t>
      </w:r>
      <w:r w:rsidRPr="00E746D9">
        <w:rPr>
          <w:rFonts w:ascii="微軟正黑體" w:eastAsia="DengXian" w:hAnsi="微軟正黑體" w:hint="eastAsia"/>
          <w:color w:val="231F20"/>
          <w:spacing w:val="8"/>
          <w:lang w:eastAsia="zh-CN"/>
        </w:rPr>
        <w:t>一间女子中学的学校历史</w:t>
      </w:r>
      <w:r w:rsidRPr="00E746D9">
        <w:rPr>
          <w:rFonts w:ascii="微軟正黑體" w:eastAsia="DengXian" w:hAnsi="微軟正黑體"/>
          <w:color w:val="231F20"/>
          <w:spacing w:val="8"/>
          <w:lang w:eastAsia="zh-CN"/>
        </w:rPr>
        <w:t xml:space="preserve"> ( </w:t>
      </w:r>
      <w:r w:rsidRPr="00E746D9">
        <w:rPr>
          <w:rFonts w:ascii="微軟正黑體" w:eastAsia="DengXian" w:hAnsi="微軟正黑體" w:hint="eastAsia"/>
          <w:color w:val="231F20"/>
          <w:spacing w:val="8"/>
          <w:lang w:eastAsia="zh-CN"/>
        </w:rPr>
        <w:t>资料</w:t>
      </w:r>
      <w:r w:rsidRPr="00E746D9">
        <w:rPr>
          <w:rFonts w:ascii="微軟正黑體" w:eastAsia="DengXian" w:hAnsi="微軟正黑體"/>
          <w:color w:val="231F20"/>
          <w:spacing w:val="8"/>
          <w:lang w:eastAsia="zh-CN"/>
        </w:rPr>
        <w:t xml:space="preserve"> </w:t>
      </w:r>
      <w:r w:rsidRPr="00E746D9">
        <w:rPr>
          <w:rFonts w:ascii="微軟正黑體" w:eastAsia="DengXian" w:hAnsi="微軟正黑體"/>
          <w:color w:val="231F20"/>
          <w:lang w:eastAsia="zh-CN"/>
        </w:rPr>
        <w:t>D)</w:t>
      </w:r>
    </w:p>
    <w:p w14:paraId="7612DF4E" w14:textId="77777777" w:rsidR="00816FCB" w:rsidRPr="000D6E07" w:rsidRDefault="00816FCB">
      <w:pPr>
        <w:pStyle w:val="BodyText"/>
        <w:rPr>
          <w:rFonts w:ascii="微軟正黑體" w:eastAsia="微軟正黑體" w:hAnsi="微軟正黑體"/>
          <w:lang w:eastAsia="zh-TW"/>
        </w:rPr>
      </w:pPr>
    </w:p>
    <w:p w14:paraId="4D0DA54D" w14:textId="77777777" w:rsidR="00816FCB" w:rsidRPr="000D6E07" w:rsidRDefault="00816FCB">
      <w:pPr>
        <w:pStyle w:val="BodyText"/>
        <w:spacing w:before="7"/>
        <w:rPr>
          <w:rFonts w:ascii="微軟正黑體" w:eastAsia="微軟正黑體" w:hAnsi="微軟正黑體"/>
          <w:sz w:val="20"/>
          <w:lang w:eastAsia="zh-TW"/>
        </w:rPr>
      </w:pPr>
    </w:p>
    <w:p w14:paraId="1F8B5F74" w14:textId="2CA744C1" w:rsidR="00816FCB" w:rsidRPr="000D6E07" w:rsidRDefault="00F96895">
      <w:pPr>
        <w:pStyle w:val="BodyText"/>
        <w:spacing w:line="353" w:lineRule="exact"/>
        <w:ind w:left="890"/>
        <w:rPr>
          <w:rFonts w:ascii="微軟正黑體" w:eastAsia="微軟正黑體" w:hAnsi="微軟正黑體"/>
          <w:lang w:eastAsia="zh-TW"/>
        </w:rPr>
      </w:pPr>
      <w:r w:rsidRPr="00E746D9">
        <w:rPr>
          <w:rFonts w:ascii="微軟正黑體" w:eastAsia="DengXian" w:hAnsi="微軟正黑體" w:hint="eastAsia"/>
          <w:color w:val="231F20"/>
          <w:spacing w:val="10"/>
          <w:lang w:eastAsia="zh-CN"/>
        </w:rPr>
        <w:t>犹太人的贡献</w:t>
      </w:r>
      <w:r w:rsidRPr="00E746D9">
        <w:rPr>
          <w:rFonts w:ascii="微軟正黑體" w:eastAsia="DengXian" w:hAnsi="微軟正黑體"/>
          <w:color w:val="231F20"/>
          <w:spacing w:val="10"/>
          <w:lang w:eastAsia="zh-CN"/>
        </w:rPr>
        <w:t>—</w:t>
      </w:r>
      <w:r w:rsidRPr="00E746D9">
        <w:rPr>
          <w:rFonts w:ascii="微軟正黑體" w:eastAsia="DengXian" w:hAnsi="微軟正黑體" w:hint="eastAsia"/>
          <w:color w:val="231F20"/>
          <w:spacing w:val="10"/>
          <w:lang w:eastAsia="zh-CN"/>
        </w:rPr>
        <w:t>港督弥敦</w:t>
      </w:r>
    </w:p>
    <w:p w14:paraId="7A1670A8" w14:textId="0AA9E8B9" w:rsidR="00816FCB" w:rsidRDefault="00F96895" w:rsidP="00A41BC3">
      <w:pPr>
        <w:pStyle w:val="BodyText"/>
        <w:spacing w:before="24" w:line="165" w:lineRule="auto"/>
        <w:ind w:left="890" w:right="1926"/>
        <w:rPr>
          <w:lang w:eastAsia="zh-TW"/>
        </w:rPr>
        <w:sectPr w:rsidR="00816FCB">
          <w:type w:val="continuous"/>
          <w:pgSz w:w="11910" w:h="16840"/>
          <w:pgMar w:top="1580" w:right="240" w:bottom="280" w:left="300" w:header="720" w:footer="720" w:gutter="0"/>
          <w:cols w:num="2" w:space="720" w:equalWidth="0">
            <w:col w:w="3439" w:space="48"/>
            <w:col w:w="7883"/>
          </w:cols>
        </w:sectPr>
      </w:pPr>
      <w:r w:rsidRPr="00E746D9">
        <w:rPr>
          <w:rFonts w:ascii="微軟正黑體" w:eastAsia="DengXian" w:hAnsi="微軟正黑體" w:hint="eastAsia"/>
          <w:color w:val="231F20"/>
          <w:spacing w:val="6"/>
          <w:lang w:eastAsia="zh-CN"/>
        </w:rPr>
        <w:t>香港华字日报于</w:t>
      </w:r>
      <w:r w:rsidRPr="00E746D9">
        <w:rPr>
          <w:rFonts w:ascii="微軟正黑體" w:eastAsia="DengXian" w:hAnsi="微軟正黑體"/>
          <w:color w:val="231F20"/>
          <w:spacing w:val="6"/>
          <w:lang w:eastAsia="zh-CN"/>
        </w:rPr>
        <w:t xml:space="preserve"> </w:t>
      </w:r>
      <w:r w:rsidRPr="00E746D9">
        <w:rPr>
          <w:rFonts w:ascii="微軟正黑體" w:eastAsia="DengXian" w:hAnsi="微軟正黑體"/>
          <w:color w:val="231F20"/>
          <w:lang w:eastAsia="zh-CN"/>
        </w:rPr>
        <w:t>1907</w:t>
      </w:r>
      <w:r w:rsidRPr="00E746D9">
        <w:rPr>
          <w:rFonts w:ascii="微軟正黑體" w:eastAsia="DengXian" w:hAnsi="微軟正黑體"/>
          <w:color w:val="231F20"/>
          <w:spacing w:val="6"/>
          <w:lang w:eastAsia="zh-CN"/>
        </w:rPr>
        <w:t xml:space="preserve"> </w:t>
      </w:r>
      <w:r w:rsidRPr="00E746D9">
        <w:rPr>
          <w:rFonts w:ascii="微軟正黑體" w:eastAsia="DengXian" w:hAnsi="微軟正黑體" w:hint="eastAsia"/>
          <w:color w:val="231F20"/>
          <w:spacing w:val="6"/>
          <w:lang w:eastAsia="zh-CN"/>
        </w:rPr>
        <w:t>年的一篇报道</w:t>
      </w:r>
      <w:r w:rsidRPr="00E746D9">
        <w:rPr>
          <w:rFonts w:ascii="微軟正黑體" w:eastAsia="DengXian" w:hAnsi="微軟正黑體"/>
          <w:color w:val="231F20"/>
          <w:spacing w:val="6"/>
          <w:lang w:eastAsia="zh-CN"/>
        </w:rPr>
        <w:t xml:space="preserve"> ( </w:t>
      </w:r>
      <w:r w:rsidRPr="00E746D9">
        <w:rPr>
          <w:rFonts w:ascii="微軟正黑體" w:eastAsia="DengXian" w:hAnsi="微軟正黑體" w:hint="eastAsia"/>
          <w:color w:val="231F20"/>
          <w:spacing w:val="6"/>
          <w:lang w:eastAsia="zh-CN"/>
        </w:rPr>
        <w:t>资料</w:t>
      </w:r>
      <w:r w:rsidRPr="00E746D9">
        <w:rPr>
          <w:rFonts w:ascii="微軟正黑體" w:eastAsia="DengXian" w:hAnsi="微軟正黑體"/>
          <w:color w:val="231F20"/>
          <w:spacing w:val="6"/>
          <w:lang w:eastAsia="zh-CN"/>
        </w:rPr>
        <w:t xml:space="preserve"> </w:t>
      </w:r>
      <w:r w:rsidRPr="00E746D9">
        <w:rPr>
          <w:rFonts w:ascii="微軟正黑體" w:eastAsia="DengXian" w:hAnsi="微軟正黑體"/>
          <w:color w:val="231F20"/>
          <w:lang w:eastAsia="zh-CN"/>
        </w:rPr>
        <w:t>A)</w:t>
      </w:r>
      <w:r w:rsidRPr="00E746D9">
        <w:rPr>
          <w:rFonts w:ascii="微軟正黑體" w:eastAsia="DengXian" w:hAnsi="微軟正黑體" w:hint="eastAsia"/>
          <w:color w:val="231F20"/>
          <w:spacing w:val="8"/>
          <w:lang w:eastAsia="zh-CN"/>
        </w:rPr>
        <w:t>一篇有关港督弥敦的文章</w:t>
      </w:r>
      <w:r w:rsidRPr="00E746D9">
        <w:rPr>
          <w:rFonts w:ascii="微軟正黑體" w:eastAsia="DengXian" w:hAnsi="微軟正黑體"/>
          <w:color w:val="231F20"/>
          <w:spacing w:val="8"/>
          <w:lang w:eastAsia="zh-CN"/>
        </w:rPr>
        <w:t xml:space="preserve"> ( </w:t>
      </w:r>
      <w:r w:rsidRPr="00E746D9">
        <w:rPr>
          <w:rFonts w:ascii="微軟正黑體" w:eastAsia="DengXian" w:hAnsi="微軟正黑體" w:hint="eastAsia"/>
          <w:color w:val="231F20"/>
          <w:spacing w:val="8"/>
          <w:lang w:eastAsia="zh-CN"/>
        </w:rPr>
        <w:t>资料</w:t>
      </w:r>
      <w:r w:rsidRPr="00E746D9">
        <w:rPr>
          <w:rFonts w:ascii="微軟正黑體" w:eastAsia="DengXian" w:hAnsi="微軟正黑體"/>
          <w:color w:val="231F20"/>
          <w:spacing w:val="8"/>
          <w:lang w:eastAsia="zh-CN"/>
        </w:rPr>
        <w:t xml:space="preserve"> </w:t>
      </w:r>
      <w:r w:rsidRPr="00E746D9">
        <w:rPr>
          <w:rFonts w:ascii="微軟正黑體" w:eastAsia="DengXian" w:hAnsi="微軟正黑體"/>
          <w:color w:val="231F20"/>
          <w:lang w:eastAsia="zh-CN"/>
        </w:rPr>
        <w:t>B)</w:t>
      </w:r>
    </w:p>
    <w:p w14:paraId="6776BA45" w14:textId="0DEEEEA0" w:rsidR="00816FCB" w:rsidRDefault="001355BE" w:rsidP="00A41BC3">
      <w:pPr>
        <w:pStyle w:val="BodyText"/>
        <w:rPr>
          <w:sz w:val="20"/>
          <w:lang w:eastAsia="zh-TW"/>
        </w:rPr>
        <w:sectPr w:rsidR="00816FCB">
          <w:type w:val="continuous"/>
          <w:pgSz w:w="11910" w:h="16840"/>
          <w:pgMar w:top="1580" w:right="240" w:bottom="280" w:left="300" w:header="720" w:footer="720" w:gutter="0"/>
          <w:cols w:space="720"/>
        </w:sectPr>
      </w:pPr>
      <w:r>
        <w:pict w14:anchorId="12DB5708">
          <v:group id="docshapegroup81" o:spid="_x0000_s1252" style="position:absolute;margin-left:18.2pt;margin-top:32.9pt;width:558.9pt;height:809pt;z-index:-251619328;mso-position-horizontal-relative:page;mso-position-vertical-relative:page" coordorigin="364,658" coordsize="11178,16180">
            <v:shape id="_x0000_s1253" style="position:absolute;left:364;top:939;width:11178;height:14935" coordorigin="364,939" coordsize="11178,14935" path="m11431,939l485,939r-51,9l396,971r-24,36l364,1051r,14823l11541,15874r,-14828l11535,1010r-21,-35l11480,949r-49,-10xe" fillcolor="#de9668" stroked="f">
              <v:path arrowok="t"/>
            </v:shape>
            <v:rect id="_x0000_s1254" style="position:absolute;left:562;top:1624;width:10781;height:14193" fillcolor="#fef3e3" stroked="f"/>
            <v:shape id="_x0000_s1255" style="position:absolute;left:446;top:1624;width:11015;height:14193" coordorigin="446,1625" coordsize="11015,14193" o:spt="100" adj="0,,0" path="m563,1625r-117,l446,15817r117,l563,1625xm11460,1625r-116,l11344,15817r116,l11460,1625xe" fillcolor="#d1d3d4" stroked="f">
              <v:stroke joinstyle="round"/>
              <v:formulas/>
              <v:path arrowok="t" o:connecttype="segments"/>
            </v:shape>
            <v:shape id="_x0000_s1256" style="position:absolute;left:3654;top:1078;width:7020;height:540" coordorigin="3654,1079" coordsize="7020,540" path="m10020,1079l3654,1551r206,67l10673,1618r-335,-20l10020,1079xe" fillcolor="#ded6cf" stroked="f">
              <v:path arrowok="t"/>
            </v:shape>
            <v:shape id="_x0000_s1257" style="position:absolute;left:2982;top:1140;width:6814;height:478" coordorigin="2982,1140" coordsize="6814,478" path="m3636,1140r-318,458l2982,1618r6608,l9796,1551,3636,1140xe" fillcolor="#fbefe4" stroked="f">
              <v:path arrowok="t"/>
            </v:shape>
            <v:shape id="_x0000_s1258" style="position:absolute;left:4325;top:1242;width:7020;height:376" coordorigin="4326,1243" coordsize="7020,376" path="m10864,1243l4326,1551r205,67l11345,1618r-336,-20l10864,1243xe" fillcolor="#f2e8df" stroked="f">
              <v:path arrowok="t"/>
            </v:shape>
            <v:shape id="_x0000_s1259" type="#_x0000_t75" style="position:absolute;left:442;top:658;width:10983;height:977">
              <v:imagedata r:id="rId28" o:title=""/>
            </v:shape>
            <v:shape id="_x0000_s1260" style="position:absolute;left:364;top:15817;width:11178;height:1021" coordorigin="364,15817" coordsize="11178,1021" o:spt="100" adj="0,,0" path="m449,15817r-85,l364,16838r85,l449,15817xm11541,15817r-85,l11456,16838r85,l11541,15817xe" fillcolor="#de9668" stroked="f">
              <v:stroke joinstyle="round"/>
              <v:formulas/>
              <v:path arrowok="t" o:connecttype="segments"/>
            </v:shape>
            <v:rect id="_x0000_s1261" style="position:absolute;left:562;top:15817;width:10781;height:1021" fillcolor="#fef3e3" stroked="f"/>
            <v:shape id="docshape91" o:spid="_x0000_s1262" style="position:absolute;left:446;top:15817;width:11015;height:1021" coordorigin="446,15817" coordsize="11015,1021" o:spt="100" adj="0,,0" path="m563,15817r-117,l446,16838r117,l563,15817xm11460,15817r-116,l11344,16838r116,l11460,15817xe" fillcolor="#d1d3d4" stroked="f">
              <v:stroke joinstyle="round"/>
              <v:formulas/>
              <v:path arrowok="t" o:connecttype="segments"/>
            </v:shape>
            <v:shape id="docshape92" o:spid="_x0000_s1263" style="position:absolute;left:988;top:3962;width:10205;height:771" coordorigin="989,3963" coordsize="10205,771" path="m11005,3963r-9867,l1083,3976r-47,36l1002,4066r-13,66l989,4734r10205,l11194,4132r-14,-66l11142,4012r-60,-36l11005,3963xe" fillcolor="#f7bf81" stroked="f">
              <v:path arrowok="t"/>
            </v:shape>
            <v:shape id="docshape93" o:spid="_x0000_s1264" style="position:absolute;left:4407;top:3962;width:6786;height:771" coordorigin="4408,3963" coordsize="6786,771" path="m11025,3963r-6617,l4408,4734r6786,l11194,4132r-14,-66l11144,4012r-54,-36l11025,3963xe" fillcolor="#fef4ed" stroked="f">
              <v:path arrowok="t"/>
            </v:shape>
            <v:shape id="docshape94" o:spid="_x0000_s1265" style="position:absolute;left:4407;top:3962;width:6786;height:771" coordorigin="4408,3963" coordsize="6786,771" path="m11194,4734r,-602l11180,4066r-36,-54l11090,3976r-65,-13l4408,3963r,771l11194,4734e" filled="f" strokecolor="#956e68" strokeweight="1pt">
              <v:path arrowok="t"/>
            </v:shape>
            <v:rect id="docshape95" o:spid="_x0000_s1266" style="position:absolute;left:4388;top:3960;width:20;height:773" fillcolor="#956e68" stroked="f"/>
            <v:shape id="docshape96" o:spid="_x0000_s1267" style="position:absolute;left:988;top:3952;width:10205;height:5610" coordorigin="989,3952" coordsize="10205,5610" o:spt="100" adj="0,,0" path="m11194,8959r-14,-66l11142,8840r-60,-36l11005,8790r-9867,l1083,8804r-47,36l1002,8893r-13,66l989,9561r10205,l11194,8959xm11194,4121r-14,-66l11144,4001r-54,-36l11025,3952r-9867,l1092,3965r-54,36l1002,4055r-13,66l989,4734r10205,l11194,4121xe" fillcolor="#f7bf81" stroked="f">
              <v:stroke joinstyle="round"/>
              <v:formulas/>
              <v:path arrowok="t" o:connecttype="segments"/>
            </v:shape>
            <v:shape id="docshape97" o:spid="_x0000_s1268" style="position:absolute;left:4407;top:8790;width:6786;height:771" coordorigin="4408,8790" coordsize="6786,771" path="m11025,8790r-6617,l4408,9561r6786,l11194,8959r-14,-66l11144,8840r-54,-36l11025,8790xe" fillcolor="#fef4ed" stroked="f">
              <v:path arrowok="t"/>
            </v:shape>
            <v:shape id="docshape98" o:spid="_x0000_s1269" style="position:absolute;left:4407;top:8790;width:6786;height:771" coordorigin="4408,8790" coordsize="6786,771" path="m11194,9561r,-602l11180,8893r-36,-53l11090,8804r-65,-14l4408,8790r,771l11194,9561e" filled="f" strokecolor="#956e68" strokeweight="1pt">
              <v:path arrowok="t"/>
            </v:shape>
            <v:rect id="docshape99" o:spid="_x0000_s1270" style="position:absolute;left:4388;top:8788;width:20;height:773" fillcolor="#956e68" stroked="f"/>
            <v:shape id="docshape100" o:spid="_x0000_s1271" style="position:absolute;left:988;top:8779;width:10205;height:782" coordorigin="989,8779" coordsize="10205,782" path="m11025,8779r-9867,l1092,8793r-54,36l1002,8882r-13,66l989,9561r10205,l11194,8948r-14,-66l11144,8829r-54,-36l11025,8779xe" fillcolor="#f7bf81" stroked="f">
              <v:path arrowok="t"/>
            </v:shape>
            <v:shape id="docshape101" o:spid="_x0000_s1272" type="#_x0000_t75" style="position:absolute;left:988;top:15294;width:10205;height:146">
              <v:imagedata r:id="rId29" o:title=""/>
            </v:shape>
            <v:shape id="_x0000_s1273" style="position:absolute;left:988;top:2191;width:10205;height:1154" coordorigin="989,2191" coordsize="10205,1154" path="m11005,2191r-9867,l1083,2205r-47,36l1002,2294r-13,66l989,3345r10113,l11142,3316r38,-60l11194,3187r,-827l11180,2294r-38,-53l11082,2205r-77,-14xe" fillcolor="#f7bf81" stroked="f">
              <v:path arrowok="t"/>
            </v:shape>
            <v:shape id="docshape103" o:spid="_x0000_s1274" style="position:absolute;left:4407;top:2191;width:6786;height:1154" coordorigin="4408,2191" coordsize="6786,1154" path="m11025,2191r-6617,l4408,3345r6786,l11194,2360r-14,-66l11144,2241r-54,-36l11025,2191xe" fillcolor="#fef4ed" stroked="f">
              <v:path arrowok="t"/>
            </v:shape>
            <v:shape id="docshape104" o:spid="_x0000_s1275" style="position:absolute;left:4407;top:2191;width:6786;height:1154" coordorigin="4408,2191" coordsize="6786,1154" path="m11194,3345r,-985l11180,2294r-36,-53l11090,2205r-65,-14l4408,2191r,1154l11194,3345e" filled="f" strokecolor="#956e68" strokeweight="1pt">
              <v:path arrowok="t"/>
            </v:shape>
            <v:rect id="docshape105" o:spid="_x0000_s1276" style="position:absolute;left:4388;top:2189;width:20;height:1156" fillcolor="#956e68" stroked="f"/>
            <v:rect id="docshape106" o:spid="_x0000_s1277" style="position:absolute;left:990;top:4741;width:3425;height:1712" filled="f" strokecolor="#926c67"/>
            <v:rect id="docshape107" o:spid="_x0000_s1278" style="position:absolute;left:4429;top:4741;width:6789;height:1712" fillcolor="#faf2ec" stroked="f"/>
            <v:shape id="docshape108" o:spid="_x0000_s1279" style="position:absolute;left:990;top:4741;width:10228;height:3373" coordorigin="990,4741" coordsize="10228,3373" o:spt="100" adj="0,,0" path="m4430,6453r6788,l11218,4741r-6788,l4430,6453xm990,8114r3425,l4415,6472r-3425,l990,8114xe" filled="f" strokecolor="#926c67">
              <v:stroke joinstyle="round"/>
              <v:formulas/>
              <v:path arrowok="t" o:connecttype="segments"/>
            </v:shape>
            <v:rect id="docshape109" o:spid="_x0000_s1280" style="position:absolute;left:4429;top:6471;width:6789;height:1642" fillcolor="#faf2ec" stroked="f"/>
            <v:rect id="docshape110" o:spid="_x0000_s1281" style="position:absolute;left:4429;top:6471;width:6789;height:1642" filled="f" strokecolor="#926c67"/>
            <v:rect id="docshape111" o:spid="_x0000_s1282" style="position:absolute;left:990;top:9582;width:3425;height:2542" fillcolor="#e6d0c1" stroked="f"/>
            <v:rect id="docshape112" o:spid="_x0000_s1283" style="position:absolute;left:990;top:9582;width:3425;height:2542" filled="f" strokecolor="#926c67"/>
            <v:rect id="docshape113" o:spid="_x0000_s1284" style="position:absolute;left:990;top:12139;width:3425;height:2026" fillcolor="#e6d0c1" stroked="f"/>
            <v:rect id="docshape114" o:spid="_x0000_s1285" style="position:absolute;left:990;top:12139;width:3425;height:2026" filled="f" strokecolor="#926c67"/>
            <v:rect id="docshape115" o:spid="_x0000_s1286" style="position:absolute;left:990;top:14180;width:3425;height:1686" fillcolor="#e6d0c1" stroked="f"/>
            <v:rect id="docshape116" o:spid="_x0000_s1287" style="position:absolute;left:990;top:14180;width:3425;height:1686" filled="f" strokecolor="#926c67"/>
            <v:rect id="docshape117" o:spid="_x0000_s1288" style="position:absolute;left:4429;top:9582;width:6789;height:2542" fillcolor="#faf2ec" stroked="f"/>
            <v:rect id="_x0000_s1289" style="position:absolute;left:4429;top:9582;width:6789;height:2542" filled="f" strokecolor="#926c67"/>
            <v:rect id="_x0000_s1290" style="position:absolute;left:4429;top:12139;width:6789;height:2026" fillcolor="#faf2ec" stroked="f"/>
            <v:rect id="docshape120" o:spid="_x0000_s1291" style="position:absolute;left:4429;top:12139;width:6789;height:2026" filled="f" strokecolor="#926c67"/>
            <v:rect id="docshape121" o:spid="_x0000_s1292" style="position:absolute;left:4429;top:14180;width:6789;height:1686" fillcolor="#faf2ec" stroked="f"/>
            <v:rect id="docshape122" o:spid="_x0000_s1293" style="position:absolute;left:4429;top:14180;width:6789;height:1686" filled="f" strokecolor="#926c67"/>
            <w10:wrap anchorx="page" anchory="page"/>
          </v:group>
        </w:pict>
      </w:r>
    </w:p>
    <w:p w14:paraId="50D4DDF5" w14:textId="77777777" w:rsidR="00816FCB" w:rsidRDefault="00816FCB">
      <w:pPr>
        <w:pStyle w:val="BodyText"/>
        <w:rPr>
          <w:sz w:val="20"/>
          <w:lang w:eastAsia="zh-TW"/>
        </w:rPr>
      </w:pPr>
    </w:p>
    <w:p w14:paraId="1153D846" w14:textId="77777777" w:rsidR="00816FCB" w:rsidRDefault="00816FCB">
      <w:pPr>
        <w:pStyle w:val="BodyText"/>
        <w:rPr>
          <w:sz w:val="20"/>
          <w:lang w:eastAsia="zh-TW"/>
        </w:rPr>
      </w:pPr>
    </w:p>
    <w:p w14:paraId="589CA7DB" w14:textId="77777777" w:rsidR="00816FCB" w:rsidRDefault="00816FCB">
      <w:pPr>
        <w:pStyle w:val="BodyText"/>
        <w:spacing w:before="8"/>
        <w:rPr>
          <w:sz w:val="15"/>
          <w:lang w:eastAsia="zh-TW"/>
        </w:rPr>
      </w:pPr>
    </w:p>
    <w:p w14:paraId="0CE05FC4" w14:textId="77777777" w:rsidR="00816FCB" w:rsidRDefault="00816FCB">
      <w:pPr>
        <w:rPr>
          <w:sz w:val="15"/>
        </w:rPr>
        <w:sectPr w:rsidR="00816FCB">
          <w:pgSz w:w="11910" w:h="16840"/>
          <w:pgMar w:top="0" w:right="240" w:bottom="0" w:left="300" w:header="720" w:footer="720" w:gutter="0"/>
          <w:cols w:space="720"/>
        </w:sectPr>
      </w:pPr>
    </w:p>
    <w:p w14:paraId="16C6A890" w14:textId="0FA1D04C" w:rsidR="00816FCB" w:rsidRDefault="001355BE">
      <w:pPr>
        <w:spacing w:line="451" w:lineRule="exact"/>
        <w:ind w:left="890"/>
        <w:rPr>
          <w:sz w:val="28"/>
        </w:rPr>
      </w:pPr>
      <w:r>
        <w:rPr>
          <w:rFonts w:ascii="微軟正黑體" w:eastAsia="微軟正黑體" w:hAnsi="微軟正黑體"/>
          <w:b/>
          <w:lang w:eastAsia="en-US"/>
        </w:rPr>
        <w:pict w14:anchorId="247F4CA1">
          <v:shape id="docshape124" o:spid="_x0000_s1294" type="#_x0000_t202" style="position:absolute;left:0;text-align:left;margin-left:20.45pt;margin-top:-31.25pt;width:274.4pt;height:10pt;z-index:-251618304;mso-position-horizontal-relative:page" filled="f" stroked="f">
            <v:textbox inset="0,0,0,0">
              <w:txbxContent>
                <w:p w14:paraId="3FD8B281" w14:textId="2C1146DD" w:rsidR="00816FCB" w:rsidRDefault="00F96895">
                  <w:pPr>
                    <w:spacing w:line="200" w:lineRule="exact"/>
                    <w:rPr>
                      <w:rFonts w:ascii="新細明體" w:eastAsia="新細明體" w:hAnsi="新細明體"/>
                      <w:sz w:val="20"/>
                    </w:rPr>
                  </w:pPr>
                  <w:r w:rsidRPr="008D5F14">
                    <w:rPr>
                      <w:rFonts w:ascii="新細明體" w:eastAsia="DengXian" w:hAnsi="新細明體" w:hint="eastAsia"/>
                      <w:color w:val="3A0B09"/>
                      <w:spacing w:val="1"/>
                      <w:sz w:val="20"/>
                      <w:lang w:eastAsia="zh-CN"/>
                    </w:rPr>
                    <w:t>《各遂其志—不同族裔在香港的历史及对香港发展的贡献》</w:t>
                  </w:r>
                </w:p>
              </w:txbxContent>
            </v:textbox>
            <w10:wrap anchorx="page"/>
          </v:shape>
        </w:pict>
      </w:r>
      <w:r>
        <w:rPr>
          <w:rFonts w:ascii="微軟正黑體" w:eastAsia="微軟正黑體" w:hAnsi="微軟正黑體"/>
          <w:b/>
          <w:lang w:eastAsia="en-US"/>
        </w:rPr>
        <w:pict w14:anchorId="42AB92F5">
          <v:group id="docshapegroup125" o:spid="_x0000_s1295" style="position:absolute;left:0;text-align:left;margin-left:18.2pt;margin-top:-49.15pt;width:558.9pt;height:532.25pt;z-index:-251617280;mso-position-horizontal-relative:page" coordorigin="364,-983" coordsize="11178,10645">
            <v:rect id="docshape126" o:spid="_x0000_s1296" style="position:absolute;left:364;top:-984;width:85;height:8504" fillcolor="#de9668" stroked="f"/>
            <v:rect id="docshape127" o:spid="_x0000_s1297" style="position:absolute;left:562;top:-984;width:10781;height:8278" fillcolor="#fef3e3" stroked="f"/>
            <v:rect id="docshape128" o:spid="_x0000_s1298" style="position:absolute;left:446;top:-984;width:117;height:8278" fillcolor="#d1d3d4" stroked="f"/>
            <v:rect id="docshape129" o:spid="_x0000_s1299" style="position:absolute;left:11456;top:-984;width:85;height:8504" fillcolor="#de9668" stroked="f"/>
            <v:rect id="docshape130" o:spid="_x0000_s1300" style="position:absolute;left:11343;top:-984;width:117;height:8278" fillcolor="#d1d3d4" stroked="f"/>
            <v:shape id="docshape131" o:spid="_x0000_s1301" style="position:absolute;left:364;top:7294;width:11178;height:2368" coordorigin="364,7294" coordsize="11178,2368" path="m11541,7294r-323,l11218,8420r-6973,l4245,7294r-3881,l364,8420r,1241l11541,9661r,-1241l11541,7294xe" fillcolor="#de9668" stroked="f">
              <v:path arrowok="t"/>
            </v:shape>
            <v:shape id="docshape132" o:spid="_x0000_s1302" style="position:absolute;left:562;top:7293;width:10781;height:2198" coordorigin="563,7294" coordsize="10781,2198" path="m11344,7294r-10781,l563,8420r,1071l11344,9491r,-1071l11344,7294xe" fillcolor="#fef3e3" stroked="f">
              <v:path arrowok="t"/>
            </v:shape>
            <v:shape id="docshape133" o:spid="_x0000_s1303" style="position:absolute;left:446;top:7293;width:11015;height:2212" coordorigin="446,7294" coordsize="11015,2212" o:spt="100" adj="0,,0" path="m563,7294r-117,l446,9506r117,l563,7294xm11460,7294r-116,l11344,9490r116,l11460,7294xe" fillcolor="#d1d3d4" stroked="f">
              <v:stroke joinstyle="round"/>
              <v:formulas/>
              <v:path arrowok="t" o:connecttype="segments"/>
            </v:shape>
            <v:rect id="docshape134" o:spid="_x0000_s1304" style="position:absolute;left:990;top:-146;width:3240;height:1712" fillcolor="#e6d0c1" stroked="f"/>
            <v:rect id="_x0000_s1305" style="position:absolute;left:990;top:-146;width:3240;height:1712" filled="f" strokecolor="#926c67"/>
            <v:rect id="docshape136" o:spid="_x0000_s1306" style="position:absolute;left:4245;top:-146;width:6973;height:1712" fillcolor="#faf2ec" stroked="f"/>
            <v:rect id="_x0000_s1307" style="position:absolute;left:4245;top:-146;width:6973;height:1712" filled="f" strokecolor="#926c67"/>
            <v:rect id="docshape138" o:spid="_x0000_s1308" style="position:absolute;left:990;top:1585;width:3240;height:4454" fillcolor="#e6d0c1" stroked="f"/>
            <v:rect id="docshape139" o:spid="_x0000_s1309" style="position:absolute;left:990;top:1585;width:3240;height:4454" filled="f" strokecolor="#926c67"/>
            <v:rect id="docshape140" o:spid="_x0000_s1310" style="position:absolute;left:4245;top:1585;width:6973;height:4454" fillcolor="#faf2ec" stroked="f"/>
            <v:rect id="docshape141" o:spid="_x0000_s1311" style="position:absolute;left:4245;top:1585;width:6973;height:4454" filled="f" strokecolor="#926c67"/>
            <v:rect id="docshape142" o:spid="_x0000_s1312" style="position:absolute;left:990;top:6054;width:3240;height:2367" fillcolor="#e6d0c1" stroked="f"/>
            <v:rect id="docshape143" o:spid="_x0000_s1313" style="position:absolute;left:990;top:6054;width:3240;height:2367" filled="f" strokecolor="#926c67"/>
            <v:rect id="docshape144" o:spid="_x0000_s1314" style="position:absolute;left:4245;top:6054;width:6973;height:2367" fillcolor="#faf2ec" stroked="f"/>
            <v:rect id="_x0000_s1315" style="position:absolute;left:4245;top:6054;width:6973;height:2367" filled="f" strokecolor="#926c67"/>
            <v:shape id="docshape146" o:spid="_x0000_s1316" style="position:absolute;left:1204;top:3141;width:86;height:1900" coordorigin="1205,3141" coordsize="86,1900" o:spt="100" adj="0,,0" path="m1290,4998r-4,-17l1277,4968r-13,-9l1247,4955r-16,4l1217,4968r-9,13l1205,4998r3,16l1217,5028r14,9l1247,5040r17,-3l1277,5028r9,-14l1290,4998xm1290,3977r-4,-16l1277,3947r-13,-9l1247,3935r-16,3l1217,3947r-9,14l1205,3977r3,17l1217,4008r14,9l1247,4020r17,-3l1277,4008r9,-14l1290,3977xm1290,3184r-4,-17l1277,3154r-13,-9l1247,3141r-16,4l1217,3154r-9,13l1205,3184r3,16l1217,3214r14,9l1247,3226r17,-3l1277,3214r9,-14l1290,3184xe" fillcolor="#231f20" stroked="f">
              <v:stroke joinstyle="round"/>
              <v:formulas/>
              <v:path arrowok="t" o:connecttype="segments"/>
            </v:shape>
            <w10:wrap anchorx="page"/>
          </v:group>
        </w:pict>
      </w:r>
      <w:r w:rsidR="00F96895" w:rsidRPr="00E746D9">
        <w:rPr>
          <w:rFonts w:ascii="微軟正黑體" w:eastAsia="DengXian" w:hAnsi="微軟正黑體" w:hint="eastAsia"/>
          <w:b/>
          <w:color w:val="231F20"/>
          <w:spacing w:val="13"/>
          <w:sz w:val="28"/>
          <w:lang w:eastAsia="zh-CN"/>
        </w:rPr>
        <w:t>延伸学习</w:t>
      </w:r>
      <w:r w:rsidR="00F96895" w:rsidRPr="00E746D9">
        <w:rPr>
          <w:rFonts w:ascii="微軟正黑體" w:eastAsia="DengXian" w:hAnsi="微軟正黑體"/>
          <w:b/>
          <w:color w:val="231F20"/>
          <w:spacing w:val="13"/>
          <w:sz w:val="28"/>
          <w:lang w:eastAsia="zh-CN"/>
        </w:rPr>
        <w:t xml:space="preserve"> ( </w:t>
      </w:r>
      <w:r w:rsidR="00F96895" w:rsidRPr="00E746D9">
        <w:rPr>
          <w:rFonts w:ascii="微軟正黑體" w:eastAsia="DengXian" w:hAnsi="微軟正黑體" w:hint="eastAsia"/>
          <w:b/>
          <w:color w:val="231F20"/>
          <w:spacing w:val="13"/>
          <w:sz w:val="28"/>
          <w:lang w:eastAsia="zh-CN"/>
        </w:rPr>
        <w:t>二</w:t>
      </w:r>
      <w:r w:rsidR="00F96895" w:rsidRPr="00E746D9">
        <w:rPr>
          <w:rFonts w:ascii="微軟正黑體" w:eastAsia="DengXian" w:hAnsi="微軟正黑體"/>
          <w:b/>
          <w:color w:val="231F20"/>
          <w:spacing w:val="13"/>
          <w:sz w:val="28"/>
          <w:lang w:eastAsia="zh-CN"/>
        </w:rPr>
        <w:t>)</w:t>
      </w:r>
    </w:p>
    <w:p w14:paraId="5E3D654B" w14:textId="52CC5AD4" w:rsidR="00816FCB" w:rsidRPr="000D6E07" w:rsidRDefault="00F96895">
      <w:pPr>
        <w:pStyle w:val="BodyText"/>
        <w:spacing w:line="392" w:lineRule="exact"/>
        <w:ind w:left="890"/>
        <w:rPr>
          <w:rFonts w:ascii="微軟正黑體" w:eastAsia="微軟正黑體" w:hAnsi="微軟正黑體"/>
          <w:lang w:eastAsia="zh-TW"/>
        </w:rPr>
      </w:pPr>
      <w:r w:rsidRPr="00E746D9">
        <w:rPr>
          <w:rFonts w:ascii="微軟正黑體" w:eastAsia="DengXian" w:hAnsi="微軟正黑體" w:hint="eastAsia"/>
          <w:color w:val="231F20"/>
          <w:spacing w:val="-2"/>
          <w:lang w:eastAsia="zh-CN"/>
        </w:rPr>
        <w:t>饮水思源：电从何来？</w:t>
      </w:r>
    </w:p>
    <w:p w14:paraId="7463C4EF" w14:textId="77777777" w:rsidR="00816FCB" w:rsidRDefault="00816FCB">
      <w:pPr>
        <w:spacing w:before="13"/>
      </w:pPr>
      <w:r>
        <w:br w:type="column"/>
      </w:r>
    </w:p>
    <w:p w14:paraId="32870B19" w14:textId="20B3139F" w:rsidR="00816FCB" w:rsidRPr="000D6E07" w:rsidRDefault="00F96895">
      <w:pPr>
        <w:pStyle w:val="BodyText"/>
        <w:spacing w:line="353" w:lineRule="exact"/>
        <w:ind w:left="869"/>
        <w:rPr>
          <w:rFonts w:ascii="微軟正黑體" w:eastAsia="微軟正黑體" w:hAnsi="微軟正黑體"/>
          <w:lang w:eastAsia="zh-TW"/>
        </w:rPr>
      </w:pPr>
      <w:r w:rsidRPr="00E746D9">
        <w:rPr>
          <w:rFonts w:ascii="微軟正黑體" w:eastAsia="DengXian" w:hAnsi="微軟正黑體" w:hint="eastAsia"/>
          <w:color w:val="231F20"/>
          <w:spacing w:val="9"/>
          <w:lang w:eastAsia="zh-CN"/>
        </w:rPr>
        <w:t>今昔图片比较</w:t>
      </w:r>
    </w:p>
    <w:p w14:paraId="01C184BE" w14:textId="1F8E722F" w:rsidR="00816FCB" w:rsidRPr="000D6E07" w:rsidRDefault="00F96895">
      <w:pPr>
        <w:pStyle w:val="BodyText"/>
        <w:spacing w:line="353" w:lineRule="exact"/>
        <w:ind w:left="869"/>
        <w:rPr>
          <w:rFonts w:ascii="微軟正黑體" w:eastAsia="微軟正黑體" w:hAnsi="微軟正黑體"/>
          <w:lang w:eastAsia="zh-TW"/>
        </w:rPr>
      </w:pPr>
      <w:r w:rsidRPr="00E746D9">
        <w:rPr>
          <w:rFonts w:ascii="微軟正黑體" w:eastAsia="DengXian" w:hAnsi="微軟正黑體" w:hint="eastAsia"/>
          <w:color w:val="231F20"/>
          <w:lang w:eastAsia="zh-CN"/>
        </w:rPr>
        <w:t>建议观看影片「中华电力的建立」</w:t>
      </w:r>
      <w:r w:rsidRPr="00E746D9">
        <w:rPr>
          <w:rFonts w:ascii="微軟正黑體" w:eastAsia="DengXian" w:hAnsi="微軟正黑體"/>
          <w:color w:val="231F20"/>
          <w:lang w:eastAsia="zh-CN"/>
        </w:rPr>
        <w:t xml:space="preserve"> ( </w:t>
      </w:r>
      <w:r w:rsidRPr="00E746D9">
        <w:rPr>
          <w:rFonts w:ascii="微軟正黑體" w:eastAsia="DengXian" w:hAnsi="微軟正黑體" w:hint="eastAsia"/>
          <w:color w:val="231F20"/>
          <w:lang w:eastAsia="zh-CN"/>
        </w:rPr>
        <w:t>香港百人第三十二集</w:t>
      </w:r>
      <w:r w:rsidRPr="00E746D9">
        <w:rPr>
          <w:rFonts w:ascii="微軟正黑體" w:eastAsia="DengXian" w:hAnsi="微軟正黑體"/>
          <w:color w:val="231F20"/>
          <w:lang w:eastAsia="zh-CN"/>
        </w:rPr>
        <w:t xml:space="preserve"> )</w:t>
      </w:r>
    </w:p>
    <w:p w14:paraId="780E2B83" w14:textId="77777777" w:rsidR="00816FCB" w:rsidRDefault="00816FCB">
      <w:pPr>
        <w:spacing w:line="353" w:lineRule="exact"/>
        <w:sectPr w:rsidR="00816FCB">
          <w:type w:val="continuous"/>
          <w:pgSz w:w="11910" w:h="16840"/>
          <w:pgMar w:top="1580" w:right="240" w:bottom="280" w:left="300" w:header="720" w:footer="720" w:gutter="0"/>
          <w:cols w:num="2" w:space="720" w:equalWidth="0">
            <w:col w:w="3291" w:space="40"/>
            <w:col w:w="8039"/>
          </w:cols>
        </w:sectPr>
      </w:pPr>
    </w:p>
    <w:p w14:paraId="52A82D2A" w14:textId="77777777" w:rsidR="00816FCB" w:rsidRDefault="00816FCB">
      <w:pPr>
        <w:pStyle w:val="BodyText"/>
        <w:rPr>
          <w:sz w:val="20"/>
          <w:lang w:eastAsia="zh-TW"/>
        </w:rPr>
      </w:pPr>
    </w:p>
    <w:p w14:paraId="18D9764F" w14:textId="77777777" w:rsidR="00816FCB" w:rsidRDefault="00816FCB">
      <w:pPr>
        <w:pStyle w:val="BodyText"/>
        <w:spacing w:before="9"/>
        <w:rPr>
          <w:sz w:val="14"/>
          <w:lang w:eastAsia="zh-TW"/>
        </w:rPr>
      </w:pPr>
    </w:p>
    <w:p w14:paraId="699C6434" w14:textId="77777777" w:rsidR="00816FCB" w:rsidRDefault="00816FCB">
      <w:pPr>
        <w:rPr>
          <w:sz w:val="14"/>
        </w:rPr>
        <w:sectPr w:rsidR="00816FCB">
          <w:type w:val="continuous"/>
          <w:pgSz w:w="11910" w:h="16840"/>
          <w:pgMar w:top="1580" w:right="240" w:bottom="280" w:left="300" w:header="720" w:footer="720" w:gutter="0"/>
          <w:cols w:space="720"/>
        </w:sectPr>
      </w:pPr>
    </w:p>
    <w:p w14:paraId="2FBCFEE0" w14:textId="1CCAAC44" w:rsidR="00816FCB" w:rsidRPr="000D6E07" w:rsidRDefault="00F96895">
      <w:pPr>
        <w:spacing w:line="451" w:lineRule="exact"/>
        <w:ind w:left="890"/>
        <w:rPr>
          <w:rFonts w:ascii="微軟正黑體" w:eastAsia="微軟正黑體" w:hAnsi="微軟正黑體"/>
          <w:b/>
          <w:sz w:val="28"/>
        </w:rPr>
      </w:pPr>
      <w:r w:rsidRPr="00E746D9">
        <w:rPr>
          <w:rFonts w:ascii="微軟正黑體" w:eastAsia="DengXian" w:hAnsi="微軟正黑體" w:hint="eastAsia"/>
          <w:b/>
          <w:color w:val="231F20"/>
          <w:spacing w:val="4"/>
          <w:sz w:val="28"/>
          <w:lang w:eastAsia="zh-CN"/>
        </w:rPr>
        <w:t>延伸学习</w:t>
      </w:r>
      <w:r w:rsidRPr="00E746D9">
        <w:rPr>
          <w:rFonts w:ascii="微軟正黑體" w:eastAsia="DengXian" w:hAnsi="微軟正黑體"/>
          <w:b/>
          <w:color w:val="231F20"/>
          <w:spacing w:val="4"/>
          <w:sz w:val="28"/>
          <w:lang w:eastAsia="zh-CN"/>
        </w:rPr>
        <w:t xml:space="preserve"> ( </w:t>
      </w:r>
      <w:r w:rsidRPr="00E746D9">
        <w:rPr>
          <w:rFonts w:ascii="微軟正黑體" w:eastAsia="DengXian" w:hAnsi="微軟正黑體" w:hint="eastAsia"/>
          <w:b/>
          <w:color w:val="231F20"/>
          <w:spacing w:val="4"/>
          <w:sz w:val="28"/>
          <w:lang w:eastAsia="zh-CN"/>
        </w:rPr>
        <w:t>三</w:t>
      </w:r>
      <w:r w:rsidRPr="00E746D9">
        <w:rPr>
          <w:rFonts w:ascii="微軟正黑體" w:eastAsia="DengXian" w:hAnsi="微軟正黑體"/>
          <w:b/>
          <w:color w:val="231F20"/>
          <w:spacing w:val="4"/>
          <w:sz w:val="28"/>
          <w:lang w:eastAsia="zh-CN"/>
        </w:rPr>
        <w:t xml:space="preserve"> )</w:t>
      </w:r>
    </w:p>
    <w:p w14:paraId="008AA501" w14:textId="59E99EC8" w:rsidR="00816FCB" w:rsidRPr="00250A7E" w:rsidRDefault="00F96895">
      <w:pPr>
        <w:pStyle w:val="BodyText"/>
        <w:spacing w:before="83" w:line="148" w:lineRule="auto"/>
        <w:ind w:left="890" w:right="196"/>
        <w:rPr>
          <w:rFonts w:ascii="微軟正黑體" w:eastAsia="微軟正黑體" w:hAnsi="微軟正黑體"/>
          <w:lang w:eastAsia="zh-TW"/>
        </w:rPr>
      </w:pPr>
      <w:r w:rsidRPr="00250A7E">
        <w:rPr>
          <w:rFonts w:ascii="微軟正黑體" w:eastAsia="DengXian" w:hAnsi="微軟正黑體" w:hint="eastAsia"/>
          <w:color w:val="231F20"/>
          <w:spacing w:val="5"/>
          <w:lang w:eastAsia="zh-CN"/>
        </w:rPr>
        <w:t>非一般的农场：嘉道理农</w:t>
      </w:r>
      <w:r w:rsidRPr="00250A7E">
        <w:rPr>
          <w:rFonts w:ascii="微軟正黑體" w:eastAsia="DengXian" w:hAnsi="微軟正黑體" w:hint="eastAsia"/>
          <w:color w:val="231F20"/>
          <w:spacing w:val="3"/>
          <w:lang w:eastAsia="zh-CN"/>
        </w:rPr>
        <w:t>场如何助人自助？</w:t>
      </w:r>
    </w:p>
    <w:p w14:paraId="61E8D1BB" w14:textId="77777777" w:rsidR="00816FCB" w:rsidRPr="00250A7E" w:rsidRDefault="00816FCB">
      <w:pPr>
        <w:pStyle w:val="BodyText"/>
        <w:spacing w:before="16"/>
        <w:rPr>
          <w:rFonts w:ascii="微軟正黑體" w:eastAsia="微軟正黑體" w:hAnsi="微軟正黑體"/>
          <w:sz w:val="18"/>
          <w:lang w:eastAsia="zh-TW"/>
        </w:rPr>
      </w:pPr>
    </w:p>
    <w:p w14:paraId="3BC2DFE2" w14:textId="4CA786DF" w:rsidR="00816FCB" w:rsidRPr="00250A7E" w:rsidRDefault="00F96895">
      <w:pPr>
        <w:pStyle w:val="BodyText"/>
        <w:spacing w:line="148" w:lineRule="auto"/>
        <w:ind w:left="1174" w:right="102"/>
        <w:rPr>
          <w:rFonts w:ascii="微軟正黑體" w:eastAsia="微軟正黑體" w:hAnsi="微軟正黑體"/>
          <w:lang w:eastAsia="zh-TW"/>
        </w:rPr>
      </w:pPr>
      <w:r w:rsidRPr="00250A7E">
        <w:rPr>
          <w:rFonts w:ascii="微軟正黑體" w:eastAsia="DengXian" w:hAnsi="微軟正黑體" w:hint="eastAsia"/>
          <w:color w:val="231F20"/>
          <w:spacing w:val="9"/>
          <w:lang w:eastAsia="zh-CN"/>
        </w:rPr>
        <w:t>甚么个人因素促使伊利嘉道理发展慈善事业？</w:t>
      </w:r>
    </w:p>
    <w:p w14:paraId="3E13A417" w14:textId="77777777" w:rsidR="00816FCB" w:rsidRPr="00250A7E" w:rsidRDefault="00816FCB">
      <w:pPr>
        <w:pStyle w:val="BodyText"/>
        <w:spacing w:before="1"/>
        <w:rPr>
          <w:rFonts w:ascii="微軟正黑體" w:eastAsia="微軟正黑體" w:hAnsi="微軟正黑體"/>
          <w:sz w:val="15"/>
          <w:lang w:eastAsia="zh-TW"/>
        </w:rPr>
      </w:pPr>
    </w:p>
    <w:p w14:paraId="128AC8AC" w14:textId="6245C91B" w:rsidR="00816FCB" w:rsidRPr="00250A7E" w:rsidRDefault="00F96895">
      <w:pPr>
        <w:pStyle w:val="BodyText"/>
        <w:spacing w:line="148" w:lineRule="auto"/>
        <w:ind w:left="1174" w:right="98"/>
        <w:jc w:val="both"/>
        <w:rPr>
          <w:rFonts w:ascii="微軟正黑體" w:eastAsia="微軟正黑體" w:hAnsi="微軟正黑體"/>
          <w:lang w:eastAsia="zh-TW"/>
        </w:rPr>
      </w:pPr>
      <w:r w:rsidRPr="00250A7E">
        <w:rPr>
          <w:rFonts w:ascii="微軟正黑體" w:eastAsia="DengXian" w:hAnsi="微軟正黑體" w:hint="eastAsia"/>
          <w:color w:val="231F20"/>
          <w:spacing w:val="11"/>
          <w:lang w:eastAsia="zh-CN"/>
        </w:rPr>
        <w:t>香港当时的社会环境又</w:t>
      </w:r>
      <w:r w:rsidRPr="00250A7E">
        <w:rPr>
          <w:rFonts w:ascii="微軟正黑體" w:eastAsia="DengXian" w:hAnsi="微軟正黑體" w:hint="eastAsia"/>
          <w:color w:val="231F20"/>
          <w:spacing w:val="8"/>
          <w:lang w:eastAsia="zh-CN"/>
        </w:rPr>
        <w:t>如何促使嘉道理家族落</w:t>
      </w:r>
      <w:r w:rsidRPr="00250A7E">
        <w:rPr>
          <w:rFonts w:ascii="微軟正黑體" w:eastAsia="DengXian" w:hAnsi="微軟正黑體" w:hint="eastAsia"/>
          <w:color w:val="231F20"/>
          <w:spacing w:val="10"/>
          <w:lang w:eastAsia="zh-CN"/>
        </w:rPr>
        <w:t>实慈善事业计划呢？</w:t>
      </w:r>
    </w:p>
    <w:p w14:paraId="71411871" w14:textId="77777777" w:rsidR="00816FCB" w:rsidRPr="00250A7E" w:rsidRDefault="00816FCB">
      <w:pPr>
        <w:pStyle w:val="BodyText"/>
        <w:spacing w:before="2"/>
        <w:rPr>
          <w:rFonts w:ascii="微軟正黑體" w:eastAsia="微軟正黑體" w:hAnsi="微軟正黑體"/>
          <w:sz w:val="15"/>
          <w:lang w:eastAsia="zh-TW"/>
        </w:rPr>
      </w:pPr>
    </w:p>
    <w:p w14:paraId="69539C76" w14:textId="49B2D829" w:rsidR="00816FCB" w:rsidRPr="00250A7E" w:rsidRDefault="00F96895">
      <w:pPr>
        <w:pStyle w:val="BodyText"/>
        <w:spacing w:line="148" w:lineRule="auto"/>
        <w:ind w:left="1174"/>
        <w:rPr>
          <w:rFonts w:ascii="微軟正黑體" w:eastAsia="微軟正黑體" w:hAnsi="微軟正黑體"/>
          <w:lang w:eastAsia="zh-TW"/>
        </w:rPr>
      </w:pPr>
      <w:r w:rsidRPr="00250A7E">
        <w:rPr>
          <w:rFonts w:ascii="微軟正黑體" w:eastAsia="DengXian" w:hAnsi="微軟正黑體" w:hint="eastAsia"/>
          <w:color w:val="231F20"/>
          <w:spacing w:val="6"/>
          <w:lang w:eastAsia="zh-CN"/>
        </w:rPr>
        <w:t>试指出「嘉道理农业辅</w:t>
      </w:r>
      <w:r w:rsidRPr="00250A7E">
        <w:rPr>
          <w:rFonts w:ascii="微軟正黑體" w:eastAsia="DengXian" w:hAnsi="微軟正黑體" w:hint="eastAsia"/>
          <w:color w:val="231F20"/>
          <w:spacing w:val="-2"/>
          <w:lang w:eastAsia="zh-CN"/>
        </w:rPr>
        <w:t>助会」如何实践其「助人</w:t>
      </w:r>
      <w:r w:rsidRPr="00250A7E">
        <w:rPr>
          <w:rFonts w:ascii="微軟正黑體" w:eastAsia="DengXian" w:hAnsi="微軟正黑體" w:hint="eastAsia"/>
          <w:color w:val="231F20"/>
          <w:spacing w:val="1"/>
          <w:lang w:eastAsia="zh-CN"/>
        </w:rPr>
        <w:t>自助」的理念。</w:t>
      </w:r>
    </w:p>
    <w:p w14:paraId="47A64CFC" w14:textId="77777777" w:rsidR="00816FCB" w:rsidRDefault="00816FCB">
      <w:pPr>
        <w:spacing w:before="3"/>
        <w:rPr>
          <w:sz w:val="29"/>
        </w:rPr>
      </w:pPr>
      <w:r>
        <w:br w:type="column"/>
      </w:r>
    </w:p>
    <w:p w14:paraId="51E42B86" w14:textId="3A6C0C7C" w:rsidR="00816FCB" w:rsidRPr="000D6E07" w:rsidRDefault="00F96895">
      <w:pPr>
        <w:pStyle w:val="BodyText"/>
        <w:spacing w:before="1" w:line="184" w:lineRule="auto"/>
        <w:ind w:left="344" w:right="636"/>
        <w:rPr>
          <w:rFonts w:ascii="微軟正黑體" w:eastAsia="微軟正黑體" w:hAnsi="微軟正黑體"/>
          <w:lang w:eastAsia="zh-TW"/>
        </w:rPr>
      </w:pPr>
      <w:r w:rsidRPr="00E746D9">
        <w:rPr>
          <w:rFonts w:ascii="微軟正黑體" w:eastAsia="DengXian" w:hAnsi="微軟正黑體" w:hint="eastAsia"/>
          <w:color w:val="231F20"/>
          <w:spacing w:val="7"/>
          <w:lang w:eastAsia="zh-CN"/>
        </w:rPr>
        <w:t>一则描述嘉道理农业辅助会运作的数据，以及嘉道理爵士与</w:t>
      </w:r>
      <w:r w:rsidRPr="00E746D9">
        <w:rPr>
          <w:rFonts w:ascii="微軟正黑體" w:eastAsia="DengXian" w:hAnsi="微軟正黑體" w:hint="eastAsia"/>
          <w:color w:val="231F20"/>
          <w:lang w:eastAsia="zh-CN"/>
        </w:rPr>
        <w:t>其儿子的合照</w:t>
      </w:r>
      <w:r w:rsidRPr="00E746D9">
        <w:rPr>
          <w:rFonts w:ascii="微軟正黑體" w:eastAsia="DengXian" w:hAnsi="微軟正黑體"/>
          <w:color w:val="231F20"/>
          <w:lang w:eastAsia="zh-CN"/>
        </w:rPr>
        <w:t xml:space="preserve"> ( </w:t>
      </w:r>
      <w:r w:rsidRPr="00E746D9">
        <w:rPr>
          <w:rFonts w:ascii="微軟正黑體" w:eastAsia="DengXian" w:hAnsi="微軟正黑體" w:hint="eastAsia"/>
          <w:color w:val="231F20"/>
          <w:lang w:eastAsia="zh-CN"/>
        </w:rPr>
        <w:t>数据</w:t>
      </w:r>
      <w:r w:rsidRPr="00E746D9">
        <w:rPr>
          <w:rFonts w:ascii="微軟正黑體" w:eastAsia="DengXian" w:hAnsi="微軟正黑體"/>
          <w:color w:val="231F20"/>
          <w:lang w:eastAsia="zh-CN"/>
        </w:rPr>
        <w:t xml:space="preserve"> A)</w:t>
      </w:r>
    </w:p>
    <w:p w14:paraId="39669490" w14:textId="0D4101F3" w:rsidR="00816FCB" w:rsidRPr="000D6E07" w:rsidRDefault="00F96895">
      <w:pPr>
        <w:pStyle w:val="BodyText"/>
        <w:spacing w:line="184" w:lineRule="auto"/>
        <w:ind w:left="344" w:right="1916"/>
        <w:rPr>
          <w:rFonts w:ascii="微軟正黑體" w:eastAsia="微軟正黑體" w:hAnsi="微軟正黑體"/>
          <w:lang w:eastAsia="zh-TW"/>
        </w:rPr>
      </w:pPr>
      <w:r w:rsidRPr="00E746D9">
        <w:rPr>
          <w:rFonts w:ascii="微軟正黑體" w:eastAsia="DengXian" w:hAnsi="微軟正黑體" w:hint="eastAsia"/>
          <w:color w:val="231F20"/>
          <w:lang w:eastAsia="zh-CN"/>
        </w:rPr>
        <w:t>嘉道理农业辅助会发明的洒水灌溉系统</w:t>
      </w:r>
      <w:r w:rsidRPr="00E746D9">
        <w:rPr>
          <w:rFonts w:ascii="微軟正黑體" w:eastAsia="DengXian" w:hAnsi="微軟正黑體"/>
          <w:color w:val="231F20"/>
          <w:lang w:eastAsia="zh-CN"/>
        </w:rPr>
        <w:t xml:space="preserve"> ( </w:t>
      </w:r>
      <w:r w:rsidRPr="00E746D9">
        <w:rPr>
          <w:rFonts w:ascii="微軟正黑體" w:eastAsia="DengXian" w:hAnsi="微軟正黑體" w:hint="eastAsia"/>
          <w:color w:val="231F20"/>
          <w:lang w:eastAsia="zh-CN"/>
        </w:rPr>
        <w:t>数据</w:t>
      </w:r>
      <w:r w:rsidRPr="00E746D9">
        <w:rPr>
          <w:rFonts w:ascii="微軟正黑體" w:eastAsia="DengXian" w:hAnsi="微軟正黑體"/>
          <w:color w:val="231F20"/>
          <w:lang w:eastAsia="zh-CN"/>
        </w:rPr>
        <w:t xml:space="preserve"> B)</w:t>
      </w:r>
      <w:r w:rsidRPr="00E746D9">
        <w:rPr>
          <w:rFonts w:ascii="微軟正黑體" w:eastAsia="DengXian" w:hAnsi="微軟正黑體" w:hint="eastAsia"/>
          <w:color w:val="231F20"/>
          <w:lang w:eastAsia="zh-CN"/>
        </w:rPr>
        <w:t>嘉道理农业辅助会纪录片</w:t>
      </w:r>
      <w:r w:rsidRPr="00E746D9">
        <w:rPr>
          <w:rFonts w:ascii="微軟正黑體" w:eastAsia="DengXian" w:hAnsi="微軟正黑體"/>
          <w:color w:val="231F20"/>
          <w:lang w:eastAsia="zh-CN"/>
        </w:rPr>
        <w:t xml:space="preserve"> ( </w:t>
      </w:r>
      <w:r w:rsidRPr="00E746D9">
        <w:rPr>
          <w:rFonts w:ascii="微軟正黑體" w:eastAsia="DengXian" w:hAnsi="微軟正黑體" w:hint="eastAsia"/>
          <w:color w:val="231F20"/>
          <w:lang w:eastAsia="zh-CN"/>
        </w:rPr>
        <w:t>电子学习</w:t>
      </w:r>
      <w:r w:rsidRPr="00E746D9">
        <w:rPr>
          <w:rFonts w:ascii="微軟正黑體" w:eastAsia="DengXian" w:hAnsi="微軟正黑體"/>
          <w:color w:val="231F20"/>
          <w:lang w:eastAsia="zh-CN"/>
        </w:rPr>
        <w:t xml:space="preserve"> ) ( </w:t>
      </w:r>
      <w:r w:rsidRPr="00E746D9">
        <w:rPr>
          <w:rFonts w:ascii="微軟正黑體" w:eastAsia="DengXian" w:hAnsi="微軟正黑體" w:hint="eastAsia"/>
          <w:color w:val="231F20"/>
          <w:lang w:eastAsia="zh-CN"/>
        </w:rPr>
        <w:t>数据</w:t>
      </w:r>
      <w:r w:rsidRPr="00E746D9">
        <w:rPr>
          <w:rFonts w:ascii="微軟正黑體" w:eastAsia="DengXian" w:hAnsi="微軟正黑體"/>
          <w:color w:val="231F20"/>
          <w:lang w:eastAsia="zh-CN"/>
        </w:rPr>
        <w:t xml:space="preserve"> C)</w:t>
      </w:r>
    </w:p>
    <w:p w14:paraId="2F5E2CD5" w14:textId="7F01D4DA" w:rsidR="00816FCB" w:rsidRPr="000D6E07" w:rsidRDefault="00F96895">
      <w:pPr>
        <w:pStyle w:val="BodyText"/>
        <w:spacing w:line="184" w:lineRule="auto"/>
        <w:ind w:left="344" w:right="926"/>
        <w:rPr>
          <w:rFonts w:ascii="微軟正黑體" w:eastAsia="微軟正黑體" w:hAnsi="微軟正黑體"/>
          <w:lang w:eastAsia="zh-TW"/>
        </w:rPr>
      </w:pPr>
      <w:r w:rsidRPr="00E746D9">
        <w:rPr>
          <w:rFonts w:ascii="微軟正黑體" w:eastAsia="DengXian" w:hAnsi="微軟正黑體" w:hint="eastAsia"/>
          <w:color w:val="231F20"/>
          <w:lang w:eastAsia="zh-CN"/>
        </w:rPr>
        <w:t>驻港英军啹喀退伍军人重投社会训练计划信笺</w:t>
      </w:r>
      <w:r w:rsidRPr="00E746D9">
        <w:rPr>
          <w:rFonts w:ascii="微軟正黑體" w:eastAsia="DengXian" w:hAnsi="微軟正黑體"/>
          <w:color w:val="231F20"/>
          <w:lang w:eastAsia="zh-CN"/>
        </w:rPr>
        <w:t xml:space="preserve"> ( </w:t>
      </w:r>
      <w:r w:rsidRPr="00E746D9">
        <w:rPr>
          <w:rFonts w:ascii="微軟正黑體" w:eastAsia="DengXian" w:hAnsi="微軟正黑體" w:hint="eastAsia"/>
          <w:color w:val="231F20"/>
          <w:lang w:eastAsia="zh-CN"/>
        </w:rPr>
        <w:t>资料</w:t>
      </w:r>
      <w:r w:rsidRPr="00E746D9">
        <w:rPr>
          <w:rFonts w:ascii="微軟正黑體" w:eastAsia="DengXian" w:hAnsi="微軟正黑體"/>
          <w:color w:val="231F20"/>
          <w:lang w:eastAsia="zh-CN"/>
        </w:rPr>
        <w:t xml:space="preserve"> D)</w:t>
      </w:r>
      <w:r w:rsidRPr="00E746D9">
        <w:rPr>
          <w:rFonts w:ascii="微軟正黑體" w:eastAsia="DengXian" w:hAnsi="微軟正黑體"/>
          <w:color w:val="231F20"/>
          <w:spacing w:val="80"/>
          <w:lang w:eastAsia="zh-CN"/>
        </w:rPr>
        <w:t xml:space="preserve"> </w:t>
      </w:r>
      <w:r w:rsidRPr="00E746D9">
        <w:rPr>
          <w:rFonts w:ascii="微軟正黑體" w:eastAsia="DengXian" w:hAnsi="微軟正黑體" w:hint="eastAsia"/>
          <w:color w:val="231F20"/>
          <w:lang w:eastAsia="zh-CN"/>
        </w:rPr>
        <w:t>一帧啹喀兵正在嘉道理农场接受养猪训练的照片</w:t>
      </w:r>
      <w:r w:rsidRPr="00E746D9">
        <w:rPr>
          <w:rFonts w:ascii="微軟正黑體" w:eastAsia="DengXian" w:hAnsi="微軟正黑體"/>
          <w:color w:val="231F20"/>
          <w:lang w:eastAsia="zh-CN"/>
        </w:rPr>
        <w:t xml:space="preserve"> ( </w:t>
      </w:r>
      <w:r w:rsidRPr="00E746D9">
        <w:rPr>
          <w:rFonts w:ascii="微軟正黑體" w:eastAsia="DengXian" w:hAnsi="微軟正黑體" w:hint="eastAsia"/>
          <w:color w:val="231F20"/>
          <w:lang w:eastAsia="zh-CN"/>
        </w:rPr>
        <w:t>资料</w:t>
      </w:r>
      <w:r w:rsidRPr="00E746D9">
        <w:rPr>
          <w:rFonts w:ascii="微軟正黑體" w:eastAsia="DengXian" w:hAnsi="微軟正黑體"/>
          <w:color w:val="231F20"/>
          <w:lang w:eastAsia="zh-CN"/>
        </w:rPr>
        <w:t xml:space="preserve"> E)</w:t>
      </w:r>
    </w:p>
    <w:p w14:paraId="4AEABD06" w14:textId="4E8E42F9" w:rsidR="00816FCB" w:rsidRPr="000D6E07" w:rsidRDefault="00F96895">
      <w:pPr>
        <w:pStyle w:val="BodyText"/>
        <w:spacing w:line="184" w:lineRule="auto"/>
        <w:ind w:left="344" w:right="686"/>
        <w:rPr>
          <w:rFonts w:ascii="微軟正黑體" w:eastAsia="微軟正黑體" w:hAnsi="微軟正黑體"/>
          <w:lang w:eastAsia="zh-TW"/>
        </w:rPr>
      </w:pPr>
      <w:r w:rsidRPr="00E746D9">
        <w:rPr>
          <w:rFonts w:ascii="微軟正黑體" w:eastAsia="DengXian" w:hAnsi="微軟正黑體" w:hint="eastAsia"/>
          <w:color w:val="231F20"/>
          <w:lang w:eastAsia="zh-CN"/>
        </w:rPr>
        <w:t>一帧啹喀兵正在嘉道理农场接受养鸡鸭训练的照片</w:t>
      </w:r>
      <w:r w:rsidRPr="00E746D9">
        <w:rPr>
          <w:rFonts w:ascii="微軟正黑體" w:eastAsia="DengXian" w:hAnsi="微軟正黑體"/>
          <w:color w:val="231F20"/>
          <w:lang w:eastAsia="zh-CN"/>
        </w:rPr>
        <w:t xml:space="preserve"> ( </w:t>
      </w:r>
      <w:r w:rsidRPr="00E746D9">
        <w:rPr>
          <w:rFonts w:ascii="微軟正黑體" w:eastAsia="DengXian" w:hAnsi="微軟正黑體" w:hint="eastAsia"/>
          <w:color w:val="231F20"/>
          <w:lang w:eastAsia="zh-CN"/>
        </w:rPr>
        <w:t>资料</w:t>
      </w:r>
      <w:r w:rsidRPr="00E746D9">
        <w:rPr>
          <w:rFonts w:ascii="微軟正黑體" w:eastAsia="DengXian" w:hAnsi="微軟正黑體"/>
          <w:color w:val="231F20"/>
          <w:lang w:eastAsia="zh-CN"/>
        </w:rPr>
        <w:t xml:space="preserve"> F)</w:t>
      </w:r>
      <w:r w:rsidRPr="00E746D9">
        <w:rPr>
          <w:rFonts w:ascii="微軟正黑體" w:eastAsia="DengXian" w:hAnsi="微軟正黑體" w:hint="eastAsia"/>
          <w:color w:val="231F20"/>
          <w:lang w:eastAsia="zh-CN"/>
        </w:rPr>
        <w:t>一段有关啹喀退伍军人古龙的录像访问</w:t>
      </w:r>
      <w:r w:rsidRPr="00E746D9">
        <w:rPr>
          <w:rFonts w:ascii="微軟正黑體" w:eastAsia="DengXian" w:hAnsi="微軟正黑體"/>
          <w:color w:val="231F20"/>
          <w:lang w:eastAsia="zh-CN"/>
        </w:rPr>
        <w:t xml:space="preserve"> ( </w:t>
      </w:r>
      <w:r w:rsidRPr="00E746D9">
        <w:rPr>
          <w:rFonts w:ascii="微軟正黑體" w:eastAsia="DengXian" w:hAnsi="微軟正黑體" w:hint="eastAsia"/>
          <w:color w:val="231F20"/>
          <w:lang w:eastAsia="zh-CN"/>
        </w:rPr>
        <w:t>数据</w:t>
      </w:r>
      <w:r w:rsidRPr="00E746D9">
        <w:rPr>
          <w:rFonts w:ascii="微軟正黑體" w:eastAsia="DengXian" w:hAnsi="微軟正黑體"/>
          <w:color w:val="231F20"/>
          <w:lang w:eastAsia="zh-CN"/>
        </w:rPr>
        <w:t xml:space="preserve"> G)</w:t>
      </w:r>
    </w:p>
    <w:p w14:paraId="2A625A42" w14:textId="77777777" w:rsidR="00816FCB" w:rsidRDefault="00816FCB">
      <w:pPr>
        <w:spacing w:line="184" w:lineRule="auto"/>
        <w:sectPr w:rsidR="00816FCB">
          <w:type w:val="continuous"/>
          <w:pgSz w:w="11910" w:h="16840"/>
          <w:pgMar w:top="1580" w:right="240" w:bottom="280" w:left="300" w:header="720" w:footer="720" w:gutter="0"/>
          <w:cols w:num="2" w:space="720" w:equalWidth="0">
            <w:col w:w="3816" w:space="40"/>
            <w:col w:w="7514"/>
          </w:cols>
        </w:sectPr>
      </w:pPr>
    </w:p>
    <w:p w14:paraId="1A2D6FF8" w14:textId="77777777" w:rsidR="00816FCB" w:rsidRDefault="00816FCB">
      <w:pPr>
        <w:pStyle w:val="BodyText"/>
        <w:spacing w:before="16"/>
        <w:rPr>
          <w:sz w:val="28"/>
          <w:lang w:eastAsia="zh-TW"/>
        </w:rPr>
      </w:pPr>
    </w:p>
    <w:p w14:paraId="5C2D3656" w14:textId="77777777" w:rsidR="00816FCB" w:rsidRDefault="00816FCB">
      <w:pPr>
        <w:rPr>
          <w:sz w:val="28"/>
        </w:rPr>
        <w:sectPr w:rsidR="00816FCB">
          <w:type w:val="continuous"/>
          <w:pgSz w:w="11910" w:h="16840"/>
          <w:pgMar w:top="1580" w:right="240" w:bottom="280" w:left="300" w:header="720" w:footer="720" w:gutter="0"/>
          <w:cols w:space="720"/>
        </w:sectPr>
      </w:pPr>
    </w:p>
    <w:p w14:paraId="3751DC3B" w14:textId="40DA44E0" w:rsidR="00E746D9" w:rsidRPr="00E746D9" w:rsidRDefault="00F96895" w:rsidP="00E746D9">
      <w:pPr>
        <w:spacing w:line="451" w:lineRule="exact"/>
        <w:ind w:left="890"/>
        <w:rPr>
          <w:rFonts w:ascii="微軟正黑體" w:eastAsia="DengXian" w:hAnsi="微軟正黑體"/>
          <w:b/>
          <w:color w:val="231F20"/>
          <w:spacing w:val="5"/>
          <w:sz w:val="28"/>
          <w:lang w:eastAsia="zh-CN"/>
        </w:rPr>
      </w:pPr>
      <w:r w:rsidRPr="00E746D9">
        <w:rPr>
          <w:rFonts w:ascii="微軟正黑體" w:eastAsia="DengXian" w:hAnsi="微軟正黑體" w:hint="eastAsia"/>
          <w:b/>
          <w:color w:val="231F20"/>
          <w:spacing w:val="5"/>
          <w:sz w:val="28"/>
          <w:lang w:eastAsia="zh-CN"/>
        </w:rPr>
        <w:t>延伸学习</w:t>
      </w:r>
      <w:r w:rsidRPr="00E746D9">
        <w:rPr>
          <w:rFonts w:ascii="微軟正黑體" w:eastAsia="DengXian" w:hAnsi="微軟正黑體"/>
          <w:b/>
          <w:color w:val="231F20"/>
          <w:spacing w:val="5"/>
          <w:sz w:val="28"/>
          <w:lang w:eastAsia="zh-CN"/>
        </w:rPr>
        <w:t xml:space="preserve"> ( </w:t>
      </w:r>
      <w:r w:rsidRPr="00E746D9">
        <w:rPr>
          <w:rFonts w:ascii="微軟正黑體" w:eastAsia="DengXian" w:hAnsi="微軟正黑體" w:hint="eastAsia"/>
          <w:b/>
          <w:color w:val="231F20"/>
          <w:spacing w:val="5"/>
          <w:sz w:val="28"/>
          <w:lang w:eastAsia="zh-CN"/>
        </w:rPr>
        <w:t>四</w:t>
      </w:r>
      <w:r w:rsidRPr="00E746D9">
        <w:rPr>
          <w:rFonts w:ascii="微軟正黑體" w:eastAsia="DengXian" w:hAnsi="微軟正黑體"/>
          <w:b/>
          <w:color w:val="231F20"/>
          <w:spacing w:val="5"/>
          <w:sz w:val="28"/>
          <w:lang w:eastAsia="zh-CN"/>
        </w:rPr>
        <w:t xml:space="preserve"> )</w:t>
      </w:r>
    </w:p>
    <w:p w14:paraId="54475316" w14:textId="608A8921" w:rsidR="00816FCB" w:rsidRPr="000D6E07" w:rsidRDefault="00F96895">
      <w:pPr>
        <w:pStyle w:val="BodyText"/>
        <w:spacing w:before="83" w:line="148" w:lineRule="auto"/>
        <w:ind w:left="890"/>
        <w:rPr>
          <w:rFonts w:ascii="微軟正黑體" w:eastAsia="微軟正黑體" w:hAnsi="微軟正黑體"/>
          <w:lang w:eastAsia="zh-TW"/>
        </w:rPr>
      </w:pPr>
      <w:r w:rsidRPr="00E746D9">
        <w:rPr>
          <w:rFonts w:ascii="微軟正黑體" w:eastAsia="DengXian" w:hAnsi="微軟正黑體" w:hint="eastAsia"/>
          <w:color w:val="231F20"/>
          <w:spacing w:val="10"/>
          <w:lang w:eastAsia="zh-CN"/>
        </w:rPr>
        <w:t>何处寻找在港犹太人的足</w:t>
      </w:r>
      <w:r w:rsidRPr="00E746D9">
        <w:rPr>
          <w:rFonts w:ascii="微軟正黑體" w:eastAsia="DengXian" w:hAnsi="微軟正黑體" w:hint="eastAsia"/>
          <w:color w:val="231F20"/>
          <w:spacing w:val="-6"/>
          <w:lang w:eastAsia="zh-CN"/>
        </w:rPr>
        <w:t>迹？</w:t>
      </w:r>
    </w:p>
    <w:p w14:paraId="4F4B5E10" w14:textId="77777777" w:rsidR="00816FCB" w:rsidRDefault="00816FCB">
      <w:pPr>
        <w:spacing w:before="5"/>
        <w:rPr>
          <w:sz w:val="21"/>
        </w:rPr>
      </w:pPr>
      <w:r>
        <w:br w:type="column"/>
      </w:r>
    </w:p>
    <w:p w14:paraId="19647B4F" w14:textId="6192D0F6" w:rsidR="00816FCB" w:rsidRPr="000D6E07" w:rsidRDefault="00F96895">
      <w:pPr>
        <w:pStyle w:val="BodyText"/>
        <w:spacing w:before="1" w:line="353" w:lineRule="exact"/>
        <w:ind w:left="473"/>
        <w:rPr>
          <w:rFonts w:ascii="微軟正黑體" w:eastAsia="微軟正黑體" w:hAnsi="微軟正黑體"/>
          <w:lang w:eastAsia="zh-TW"/>
        </w:rPr>
      </w:pPr>
      <w:r w:rsidRPr="00E746D9">
        <w:rPr>
          <w:rFonts w:ascii="微軟正黑體" w:eastAsia="DengXian" w:hAnsi="微軟正黑體" w:hint="eastAsia"/>
          <w:color w:val="231F20"/>
          <w:spacing w:val="9"/>
          <w:lang w:eastAsia="zh-CN"/>
        </w:rPr>
        <w:t>网上搜寻关键词</w:t>
      </w:r>
    </w:p>
    <w:p w14:paraId="3EDB43F7" w14:textId="0CCD51CF" w:rsidR="00816FCB" w:rsidRPr="000D6E07" w:rsidRDefault="00F96895">
      <w:pPr>
        <w:pStyle w:val="BodyText"/>
        <w:spacing w:line="288" w:lineRule="exact"/>
        <w:ind w:left="473"/>
        <w:rPr>
          <w:rFonts w:ascii="微軟正黑體" w:eastAsia="微軟正黑體" w:hAnsi="微軟正黑體"/>
          <w:lang w:eastAsia="zh-TW"/>
        </w:rPr>
      </w:pPr>
      <w:r w:rsidRPr="00E746D9">
        <w:rPr>
          <w:rFonts w:ascii="微軟正黑體" w:eastAsia="DengXian" w:hAnsi="微軟正黑體" w:hint="eastAsia"/>
          <w:color w:val="231F20"/>
          <w:spacing w:val="9"/>
          <w:lang w:eastAsia="zh-CN"/>
        </w:rPr>
        <w:t>观看有关莉亚堂的短片</w:t>
      </w:r>
    </w:p>
    <w:p w14:paraId="7CCB3265" w14:textId="0990A18E" w:rsidR="00816FCB" w:rsidRPr="000D6E07" w:rsidRDefault="00F96895">
      <w:pPr>
        <w:pStyle w:val="BodyText"/>
        <w:spacing w:line="353" w:lineRule="exact"/>
        <w:ind w:left="473"/>
        <w:rPr>
          <w:rFonts w:ascii="微軟正黑體" w:eastAsia="微軟正黑體" w:hAnsi="微軟正黑體"/>
          <w:lang w:eastAsia="zh-TW"/>
        </w:rPr>
      </w:pPr>
      <w:r w:rsidRPr="00E746D9">
        <w:rPr>
          <w:rFonts w:ascii="微軟正黑體" w:eastAsia="DengXian" w:hAnsi="微軟正黑體" w:hint="eastAsia"/>
          <w:color w:val="231F20"/>
          <w:spacing w:val="-1"/>
          <w:lang w:eastAsia="zh-CN"/>
        </w:rPr>
        <w:t>浏览两个网页，了解多一点犹太新年的习俗</w:t>
      </w:r>
    </w:p>
    <w:p w14:paraId="1A593A77" w14:textId="77777777" w:rsidR="00816FCB" w:rsidRPr="000D6E07" w:rsidRDefault="00816FCB">
      <w:pPr>
        <w:spacing w:line="353" w:lineRule="exact"/>
        <w:rPr>
          <w:rFonts w:ascii="微軟正黑體" w:eastAsia="微軟正黑體" w:hAnsi="微軟正黑體"/>
        </w:rPr>
        <w:sectPr w:rsidR="00816FCB" w:rsidRPr="000D6E07">
          <w:type w:val="continuous"/>
          <w:pgSz w:w="11910" w:h="16840"/>
          <w:pgMar w:top="1580" w:right="240" w:bottom="280" w:left="300" w:header="720" w:footer="720" w:gutter="0"/>
          <w:cols w:num="2" w:space="720" w:equalWidth="0">
            <w:col w:w="3687" w:space="40"/>
            <w:col w:w="7643"/>
          </w:cols>
        </w:sectPr>
      </w:pPr>
    </w:p>
    <w:p w14:paraId="6C249EC0" w14:textId="77777777" w:rsidR="00816FCB" w:rsidRPr="000D6E07" w:rsidRDefault="00816FCB">
      <w:pPr>
        <w:pStyle w:val="BodyText"/>
        <w:rPr>
          <w:rFonts w:ascii="微軟正黑體" w:eastAsia="微軟正黑體" w:hAnsi="微軟正黑體"/>
          <w:sz w:val="20"/>
          <w:lang w:eastAsia="zh-TW"/>
        </w:rPr>
      </w:pPr>
    </w:p>
    <w:p w14:paraId="53EB1C71" w14:textId="77777777" w:rsidR="00816FCB" w:rsidRDefault="00816FCB">
      <w:pPr>
        <w:pStyle w:val="BodyText"/>
        <w:rPr>
          <w:sz w:val="20"/>
          <w:lang w:eastAsia="zh-TW"/>
        </w:rPr>
      </w:pPr>
    </w:p>
    <w:p w14:paraId="7DAEFC14" w14:textId="77777777" w:rsidR="00816FCB" w:rsidRDefault="00816FCB">
      <w:pPr>
        <w:pStyle w:val="BodyText"/>
        <w:rPr>
          <w:sz w:val="20"/>
          <w:lang w:eastAsia="zh-TW"/>
        </w:rPr>
      </w:pPr>
    </w:p>
    <w:p w14:paraId="3D099416" w14:textId="77777777" w:rsidR="00816FCB" w:rsidRDefault="00816FCB">
      <w:pPr>
        <w:pStyle w:val="BodyText"/>
        <w:rPr>
          <w:sz w:val="20"/>
          <w:lang w:eastAsia="zh-TW"/>
        </w:rPr>
      </w:pPr>
    </w:p>
    <w:p w14:paraId="3382DD8B" w14:textId="77777777" w:rsidR="00816FCB" w:rsidRDefault="00816FCB">
      <w:pPr>
        <w:pStyle w:val="BodyText"/>
        <w:rPr>
          <w:sz w:val="20"/>
          <w:lang w:eastAsia="zh-TW"/>
        </w:rPr>
      </w:pPr>
    </w:p>
    <w:p w14:paraId="3E79F743" w14:textId="77777777" w:rsidR="00816FCB" w:rsidRDefault="00816FCB">
      <w:pPr>
        <w:pStyle w:val="BodyText"/>
        <w:rPr>
          <w:sz w:val="20"/>
          <w:lang w:eastAsia="zh-TW"/>
        </w:rPr>
      </w:pPr>
    </w:p>
    <w:p w14:paraId="680F900B" w14:textId="77777777" w:rsidR="00816FCB" w:rsidRDefault="00816FCB">
      <w:pPr>
        <w:pStyle w:val="BodyText"/>
        <w:rPr>
          <w:sz w:val="20"/>
          <w:lang w:eastAsia="zh-TW"/>
        </w:rPr>
      </w:pPr>
    </w:p>
    <w:p w14:paraId="3815D382" w14:textId="77777777" w:rsidR="00816FCB" w:rsidRDefault="00816FCB">
      <w:pPr>
        <w:pStyle w:val="BodyText"/>
        <w:rPr>
          <w:sz w:val="20"/>
          <w:lang w:eastAsia="zh-TW"/>
        </w:rPr>
      </w:pPr>
    </w:p>
    <w:p w14:paraId="385FF014" w14:textId="77777777" w:rsidR="00816FCB" w:rsidRDefault="00816FCB">
      <w:pPr>
        <w:pStyle w:val="BodyText"/>
        <w:rPr>
          <w:sz w:val="20"/>
          <w:lang w:eastAsia="zh-TW"/>
        </w:rPr>
      </w:pPr>
    </w:p>
    <w:p w14:paraId="5389FE8A" w14:textId="77777777" w:rsidR="00816FCB" w:rsidRDefault="00816FCB">
      <w:pPr>
        <w:pStyle w:val="BodyText"/>
        <w:rPr>
          <w:sz w:val="20"/>
          <w:lang w:eastAsia="zh-TW"/>
        </w:rPr>
      </w:pPr>
    </w:p>
    <w:p w14:paraId="6FF6D4B6" w14:textId="77777777" w:rsidR="00816FCB" w:rsidRDefault="00816FCB">
      <w:pPr>
        <w:pStyle w:val="BodyText"/>
        <w:rPr>
          <w:sz w:val="20"/>
          <w:lang w:eastAsia="zh-TW"/>
        </w:rPr>
      </w:pPr>
    </w:p>
    <w:p w14:paraId="6B4B4F7D" w14:textId="77777777" w:rsidR="00816FCB" w:rsidRDefault="00816FCB">
      <w:pPr>
        <w:pStyle w:val="BodyText"/>
        <w:rPr>
          <w:sz w:val="20"/>
          <w:lang w:eastAsia="zh-TW"/>
        </w:rPr>
      </w:pPr>
    </w:p>
    <w:p w14:paraId="4335548A" w14:textId="77777777" w:rsidR="00816FCB" w:rsidRDefault="00816FCB">
      <w:pPr>
        <w:pStyle w:val="BodyText"/>
        <w:rPr>
          <w:sz w:val="20"/>
          <w:lang w:eastAsia="zh-TW"/>
        </w:rPr>
      </w:pPr>
    </w:p>
    <w:p w14:paraId="6FF8FBC9" w14:textId="77777777" w:rsidR="00816FCB" w:rsidRDefault="00816FCB">
      <w:pPr>
        <w:pStyle w:val="BodyText"/>
        <w:rPr>
          <w:sz w:val="20"/>
          <w:lang w:eastAsia="zh-TW"/>
        </w:rPr>
      </w:pPr>
    </w:p>
    <w:p w14:paraId="3DE03D10" w14:textId="77777777" w:rsidR="00816FCB" w:rsidRDefault="00816FCB">
      <w:pPr>
        <w:pStyle w:val="BodyText"/>
        <w:rPr>
          <w:sz w:val="20"/>
          <w:lang w:eastAsia="zh-TW"/>
        </w:rPr>
      </w:pPr>
    </w:p>
    <w:p w14:paraId="5E937025" w14:textId="77777777" w:rsidR="00816FCB" w:rsidRDefault="00816FCB">
      <w:pPr>
        <w:pStyle w:val="BodyText"/>
        <w:rPr>
          <w:sz w:val="20"/>
          <w:lang w:eastAsia="zh-TW"/>
        </w:rPr>
      </w:pPr>
    </w:p>
    <w:p w14:paraId="59421368" w14:textId="77777777" w:rsidR="00816FCB" w:rsidRDefault="00816FCB">
      <w:pPr>
        <w:pStyle w:val="BodyText"/>
        <w:rPr>
          <w:sz w:val="20"/>
          <w:lang w:eastAsia="zh-TW"/>
        </w:rPr>
      </w:pPr>
    </w:p>
    <w:p w14:paraId="56EF600F" w14:textId="77777777" w:rsidR="00816FCB" w:rsidRDefault="00816FCB">
      <w:pPr>
        <w:pStyle w:val="BodyText"/>
        <w:rPr>
          <w:sz w:val="20"/>
          <w:lang w:eastAsia="zh-TW"/>
        </w:rPr>
      </w:pPr>
    </w:p>
    <w:p w14:paraId="38451324" w14:textId="77777777" w:rsidR="00816FCB" w:rsidRDefault="00816FCB">
      <w:pPr>
        <w:pStyle w:val="BodyText"/>
        <w:rPr>
          <w:sz w:val="20"/>
          <w:lang w:eastAsia="zh-TW"/>
        </w:rPr>
      </w:pPr>
    </w:p>
    <w:p w14:paraId="4CFC10F0" w14:textId="77777777" w:rsidR="00816FCB" w:rsidRDefault="00816FCB">
      <w:pPr>
        <w:pStyle w:val="BodyText"/>
        <w:rPr>
          <w:sz w:val="20"/>
          <w:lang w:eastAsia="zh-TW"/>
        </w:rPr>
      </w:pPr>
    </w:p>
    <w:p w14:paraId="7D229E40" w14:textId="77777777" w:rsidR="00816FCB" w:rsidRDefault="00816FCB">
      <w:pPr>
        <w:pStyle w:val="BodyText"/>
        <w:rPr>
          <w:sz w:val="20"/>
          <w:lang w:eastAsia="zh-TW"/>
        </w:rPr>
      </w:pPr>
    </w:p>
    <w:p w14:paraId="341E0000" w14:textId="77777777" w:rsidR="00816FCB" w:rsidRDefault="00816FCB">
      <w:pPr>
        <w:pStyle w:val="BodyText"/>
        <w:spacing w:before="10"/>
        <w:rPr>
          <w:sz w:val="19"/>
          <w:lang w:eastAsia="zh-TW"/>
        </w:rPr>
      </w:pPr>
    </w:p>
    <w:p w14:paraId="7DF2D87D" w14:textId="6C4DF5E0" w:rsidR="00816FCB" w:rsidRPr="000D6E07" w:rsidRDefault="00F96895">
      <w:pPr>
        <w:spacing w:before="20"/>
        <w:ind w:left="2161" w:right="2216"/>
        <w:jc w:val="center"/>
        <w:rPr>
          <w:rFonts w:ascii="Arial" w:hAnsi="Arial" w:cs="Arial"/>
          <w:sz w:val="20"/>
        </w:rPr>
      </w:pPr>
      <w:r w:rsidRPr="00E746D9">
        <w:rPr>
          <w:rFonts w:ascii="Arial" w:eastAsia="DengXian" w:hAnsi="Arial" w:cs="Arial"/>
          <w:color w:val="231F20"/>
          <w:spacing w:val="-5"/>
          <w:sz w:val="20"/>
          <w:lang w:eastAsia="zh-CN"/>
        </w:rPr>
        <w:t>69</w:t>
      </w:r>
    </w:p>
    <w:p w14:paraId="6868211A" w14:textId="77777777" w:rsidR="00816FCB" w:rsidRDefault="00816FCB">
      <w:pPr>
        <w:jc w:val="center"/>
        <w:rPr>
          <w:sz w:val="20"/>
        </w:rPr>
        <w:sectPr w:rsidR="00816FCB">
          <w:type w:val="continuous"/>
          <w:pgSz w:w="11910" w:h="16840"/>
          <w:pgMar w:top="1580" w:right="240" w:bottom="280" w:left="300" w:header="720" w:footer="720" w:gutter="0"/>
          <w:cols w:space="720"/>
        </w:sectPr>
      </w:pPr>
    </w:p>
    <w:p w14:paraId="004E83BD" w14:textId="77777777" w:rsidR="00816FCB" w:rsidRDefault="00816FCB">
      <w:pPr>
        <w:pStyle w:val="BodyText"/>
        <w:spacing w:before="10"/>
        <w:rPr>
          <w:sz w:val="12"/>
          <w:lang w:eastAsia="zh-TW"/>
        </w:rPr>
      </w:pPr>
    </w:p>
    <w:p w14:paraId="5F20908C" w14:textId="450C1C23" w:rsidR="00816FCB" w:rsidRPr="000D6E07" w:rsidRDefault="001355BE">
      <w:pPr>
        <w:spacing w:line="584" w:lineRule="exact"/>
        <w:ind w:left="2477"/>
        <w:rPr>
          <w:rFonts w:ascii="微軟正黑體" w:eastAsia="微軟正黑體" w:hAnsi="微軟正黑體"/>
          <w:b/>
          <w:sz w:val="36"/>
        </w:rPr>
      </w:pPr>
      <w:r>
        <w:rPr>
          <w:rFonts w:ascii="微軟正黑體" w:eastAsia="微軟正黑體" w:hAnsi="微軟正黑體"/>
          <w:b/>
          <w:lang w:eastAsia="en-US"/>
        </w:rPr>
        <w:pict w14:anchorId="4B318C02">
          <v:group id="docshapegroup148" o:spid="_x0000_s1317" style="position:absolute;left:0;text-align:left;margin-left:14.15pt;margin-top:21.8pt;width:571.1pt;height:506.7pt;z-index:-251616256;mso-position-horizontal-relative:page" coordorigin="283,58" coordsize="11422,10134">
            <v:shape id="_x0000_s1318" type="#_x0000_t75" style="position:absolute;left:283;top:8164;width:11387;height:2027">
              <v:imagedata r:id="rId30" o:title=""/>
            </v:shape>
            <v:shape id="docshape150" o:spid="_x0000_s1319" type="#_x0000_t75" style="position:absolute;left:283;top:10108;width:11405;height:84">
              <v:imagedata r:id="rId31" o:title=""/>
            </v:shape>
            <v:shape id="docshape151" o:spid="_x0000_s1320" type="#_x0000_t75" style="position:absolute;left:298;top:202;width:11407;height:486">
              <v:imagedata r:id="rId32" o:title=""/>
            </v:shape>
            <v:shape id="docshape152" o:spid="_x0000_s1321" type="#_x0000_t75" style="position:absolute;left:283;top:536;width:11387;height:7742">
              <v:imagedata r:id="rId33" o:title=""/>
            </v:shape>
            <v:shape id="docshape153" o:spid="_x0000_s1322" style="position:absolute;left:398;top:182;width:2210;height:420" coordorigin="398,182" coordsize="2210,420" path="m2608,182r-1985,l398,601r1985,l2608,182xe" fillcolor="#bababc" stroked="f">
              <v:path arrowok="t"/>
            </v:shape>
            <v:shape id="docshape154" o:spid="_x0000_s1323" style="position:absolute;left:398;top:168;width:2210;height:420" coordorigin="398,169" coordsize="2210,420" path="m2608,169r-1985,l398,588r1985,l2608,169xe" stroked="f">
              <v:path arrowok="t"/>
            </v:shape>
            <v:shape id="docshape155" o:spid="_x0000_s1324" style="position:absolute;left:572;top:275;width:1861;height:268" coordorigin="572,276" coordsize="1861,268" o:spt="100" adj="0,,0" path="m2296,528r-1711,l572,543r1710,l2296,528xm2318,486r-1710,l595,501r1710,l2318,486xm2341,444r-1710,l618,459r1710,l2341,444xm2364,402r-1710,l641,417r1710,l2364,402xm2387,360r-1711,l663,375r1711,l2387,360xm2410,318r-1711,l686,333r1711,l2410,318xm2433,276r-1711,l709,291r1710,l2433,276xe" fillcolor="#515153" stroked="f">
              <v:fill opacity="13107f"/>
              <v:stroke joinstyle="round"/>
              <v:formulas/>
              <v:path arrowok="t" o:connecttype="segments"/>
            </v:shape>
            <v:shape id="docshape156" o:spid="_x0000_s1325" style="position:absolute;left:592;top:131;width:1494;height:333" coordorigin="593,131" coordsize="1494,333" o:spt="100" adj="0,,0" path="m771,230l720,219r-12,12l708,256r,33l708,312r,33l671,345r,-33l708,312r,-23l671,289r,-33l708,256r,-25l706,233r-35,l671,222r-50,l621,462r50,l671,369r37,l708,428r-3,-1l687,427r-5,-1l676,426r-1,4l688,433r12,3l700,459r2,1l716,460r8,-2l731,458r17,-2l757,449r,-21l757,369r,-24l757,312r,-23l757,256r,-12l768,233r3,-3xm817,245r-44,1l773,393r44,l817,245xm886,217r-52,l834,427r-13,l803,427r-23,-1l779,431r7,1l794,433r6,3l816,443r-6,14l816,462r13,l840,461r16,-2l871,455r11,-9l886,431r,-4l886,217xm912,180r-101,l830,171r15,-8l859,153r15,-15l801,138r-7,11l786,160r-9,10l767,180r-48,l724,176r3,-3l727,159r-4,-5l716,148r-16,-8l679,136r-22,l638,138r-1,4l650,149r11,9l672,169r10,11l593,180r,23l912,203r,-23xm1049,317r-1,-10l1048,298r-6,l1030,327r-14,27l999,379r-21,23l1015,456r6,-11l1026,434r4,-10l1034,412r7,-21l1045,370r3,-21l1049,327r,-10xm1052,252r-8,-16l1026,223r-22,-9l986,209r-3,2l989,219r6,9l999,238r2,10l1003,268r12,8l1025,276r17,l1052,268r,-16xm1068,179r-2,-12l1059,158r-10,-7l1038,146r-12,-4l1001,136r-2,4l1004,145r5,6l1013,158r7,12l1022,177r3,14l1034,201r10,-1l1058,199r10,-6l1068,179xm1126,368r-54,l1072,379r-1,4l1070,387r-1,4l1064,409r-8,18l1047,443r-12,15l1040,461r21,-13l1081,433r18,-17l1113,396r4,-9l1122,378r4,-10xm1198,154r-42,-10l1142,158r,l1142,179r,30l1142,230r,33l1142,284r,39l1111,323r,-39l1142,284r,-21l1111,263r,-33l1142,230r,-21l1111,209r,-30l1142,179r,-21l1111,158r,-11l1071,147r,208l1111,355r,-12l1143,343r,12l1182,355r,-12l1182,323r,-39l1182,263r,-33l1182,209r,-30l1182,169r12,-11l1198,154xm1200,398r-4,-7l1192,385r-10,-9l1166,369r-16,-7l1137,358r-5,2l1140,369r3,3l1146,382r2,5l1150,392r,6l1151,410r4,10l1163,427r11,2l1185,429r15,-10l1200,398xm1235,176r-38,l1197,378r38,l1235,176xm1290,136r-40,l1250,421r-1,4l1245,428r-2,2l1213,430r-11,-1l1190,429r-1,5l1197,435r15,2l1219,441r8,8l1230,456r4,5l1243,463r6,l1262,461r13,-4l1284,452r5,-8l1290,431r,-1l1290,136xm1455,262r-5,-10l1446,247r-14,-12l1414,229r-38,-6l1375,225r7,8l1390,241r4,10l1400,263r,13l1409,285r6,8l1425,294r20,l1455,284r,-22xm1462,303r-6,-2l1439,329r-20,25l1397,378r-24,23l1402,460r27,-40l1445,386r10,-36l1462,303xm1471,189r-11,-21l1436,155r-29,-8l1384,143r-4,3l1389,154r9,8l1405,171r6,10l1419,193r7,9l1435,207r10,1l1458,207r13,-4l1471,189xm1696,222r-90,l1606,177r20,-2l1646,172r20,-2l1687,166r-64,-31l1584,145r-39,8l1506,160r-40,5l1466,169r21,3l1509,174r42,4l1551,222r-85,l1466,245r85,l1551,304r-15,l1536,294r-53,l1483,462r53,l1536,436r86,l1622,461r54,l1676,436r,-23l1676,327r,-14l1686,304r4,-5l1637,288r-15,14l1622,327r,86l1536,413r,-86l1622,327r,-25l1621,304r-15,l1606,245r90,l1696,222xm2086,200r-43,-10l2031,203r-21,l2011,138r-41,l1969,203r-25,l1944,185r-69,l1875,166r55,-1l1948,164r-31,-33l1879,142r-38,8l1802,155r-39,4l1763,164r56,2l1838,166r,19l1767,185r,22l1838,207r,18l1838,247r,23l1838,291r,24l1815,315r,-24l1838,291r,-21l1815,270r,-23l1838,247r,-22l1814,225r,-6l1778,219r,127l1814,346r,-9l1838,337r,22l1774,359r,21l1838,380r,27l1820,409r-18,2l1766,413r15,37l1823,439r41,-12l1905,414r29,-10l1945,399r-1,-5l1927,397r-17,2l1875,404r,-24l1934,380r,-21l1875,359r,-22l1897,337r,8l1934,345r,-8l1934,315r,-24l1934,270r,-23l1934,235r12,-8l1939,225r-32,-11l1896,225r,22l1896,270r,21l1896,315r-21,l1875,291r21,l1896,270r-21,l1875,247r21,l1896,225r-21,l1875,207r66,l1941,225r28,l1969,278r-1,27l1965,332r-7,37l1946,402r-17,29l1906,461r4,2l1941,441r28,-27l1991,382r12,-37l2006,316r2,-31l2009,255r1,-30l2032,225r-4,182l2028,424r-3,5l2015,429r-13,l1989,429r-25,-2l1964,432r10,2l1985,436r10,4l2006,448r1,7l2009,460r9,2l2031,461r13,-3l2057,453r9,-9l2070,438r,-9l2073,213r10,-10l2086,200xe" fillcolor="#515153" stroked="f">
              <v:fill opacity="45875f"/>
              <v:stroke joinstyle="round"/>
              <v:formulas/>
              <v:path arrowok="t" o:connecttype="segments"/>
            </v:shape>
            <v:shape id="_x0000_s1326" style="position:absolute;left:584;top:119;width:698;height:328" coordorigin="584,119" coordsize="698,328" o:spt="100" adj="0,,0" path="m763,213l711,203r-11,12l700,239r,34l700,295r,34l663,329r,-34l700,295r,-22l663,273r,-34l700,239r,-24l698,217r-35,l663,206r-50,l613,446r50,l663,352r37,l700,412r-4,-2l679,410r-6,l668,409r-1,5l680,417r12,3l692,443r1,l708,443r7,-1l723,441r17,-2l749,433r,-21l749,352r,-23l749,295r,-22l749,239r,-11l759,217r4,-4xm809,229r-45,1l764,377r45,l809,229xm878,201r-53,l825,410r-13,1l795,411r-23,-1l771,414r7,1l786,416r6,3l808,427r-6,14l808,445r12,l831,445r16,-2l862,439r12,-9l878,414r,-3l878,201xm903,163r-100,l821,155r16,-8l851,136r15,-14l793,122r-7,11l778,144r-9,10l759,163r-48,l715,160r4,-3l719,143r-4,-5l708,132r-16,-8l670,120r-22,-1l630,122r-1,3l641,133r12,9l663,153r10,10l584,163r,24l903,187r,-24xm1041,301r-1,-10l1039,281r-5,l1022,311r-14,27l990,362r-21,24l1007,439r6,-11l1018,418r4,-10l1026,396r6,-21l1037,354r3,-22l1041,311r,-10xm1043,236r-7,-16l1017,207r-22,-9l977,193r-2,1l981,203r5,9l991,221r2,10l995,252r12,7l1016,260r18,l1043,252r,-16xm1060,163r-3,-12l1050,142r-10,-7l1030,130r-12,-4l993,120r-3,4l996,129r5,6l1005,142r7,12l1013,161r4,14l1025,185r11,-1l1049,183r11,-6l1060,163xm1118,352r-54,l1063,363r,3l1062,371r-1,4l1056,393r-8,18l1038,427r-11,15l1032,445r20,-13l1073,417r18,-17l1105,380r4,-10l1114,361r4,-9xm1190,138r-42,-11l1134,142r-1,l1133,163r,30l1133,214r,32l1133,267r,40l1103,307r,-40l1133,267r,-21l1103,246r,-32l1133,214r,-21l1103,193r,-30l1133,163r,-21l1103,142r,-12l1063,130r,209l1103,339r,-12l1135,327r,12l1173,339r,-12l1173,307r,-40l1173,246r,-32l1173,193r,-30l1173,153r12,-11l1190,138xm1191,382r-3,-7l1184,368r-10,-8l1158,352r-17,-6l1128,341r-4,3l1131,353r3,2l1138,366r1,4l1141,376r1,6l1143,394r4,10l1154,411r11,2l1177,413r14,-10l1191,382xm1227,160r-38,l1189,362r38,l1227,160xm1282,120r-41,l1241,405r,4l1237,412r-2,2l1204,414r-11,-1l1182,413r-1,5l1189,419r14,2l1210,425r8,7l1221,439r4,5l1235,447r6,l1253,444r13,-3l1275,436r5,-8l1282,414r,l1282,120xe" fillcolor="#af282e" stroked="f">
              <v:stroke joinstyle="round"/>
              <v:formulas/>
              <v:path arrowok="t" o:connecttype="segments"/>
            </v:shape>
            <v:shape id="_x0000_s1327" style="position:absolute;left:1364;top:114;width:714;height:333" coordorigin="1364,115" coordsize="714,333" o:spt="100" adj="0,,0" path="m1446,245r-4,-9l1438,231r-14,-12l1406,213r-38,-7l1367,209r7,8l1382,225r4,10l1391,247r1,12l1400,269r7,7l1417,278r20,l1446,267r,-22xm1454,287r-6,-3l1430,312r-20,26l1388,362r-24,23l1393,443r28,-39l1437,370r10,-36l1454,287xm1462,173r-10,-21l1428,139r-29,-8l1375,126r-3,4l1381,137r9,9l1397,155r6,9l1410,177r8,9l1427,191r10,1l1450,191r12,-4l1462,173xm1688,206r-91,l1597,160r21,-2l1638,156r20,-3l1678,149r-63,-31l1576,129r-39,8l1497,144r-39,5l1458,153r21,3l1500,158r43,3l1543,206r-85,l1458,229r85,l1543,288r-15,l1528,277r-54,l1474,445r54,l1528,420r86,l1614,445r54,l1668,420r,-23l1668,311r,-14l1677,288r4,-5l1629,272r-15,14l1614,311r,86l1528,397r,-86l1614,311r,-25l1612,288r-15,l1597,229r91,l1688,206xm2078,184r-44,-10l2022,187r-20,l2003,122r-41,l1961,187r-25,l1936,169r-70,l1866,150r56,-2l1940,147r-32,-32l1871,126r-39,8l1793,139r-39,4l1755,148r56,2l1829,150r,19l1758,169r,21l1829,190r,19l1829,231r,23l1829,275r,23l1806,298r,-23l1829,275r,-21l1806,254r,-23l1829,231r,-22l1806,209r,-6l1770,203r,127l1806,330r,-10l1829,320r,23l1766,343r,21l1829,364r,27l1811,393r-18,1l1757,397r16,37l1815,423r41,-12l1897,398r28,-10l1937,383r-1,-5l1918,381r-17,2l1866,388r,-24l1925,364r,-21l1866,343r,-23l1889,320r,9l1925,329r,-9l1925,298r,-23l1925,254r,-23l1925,218r13,-7l1930,209r-31,-11l1887,209r,22l1887,254r,21l1887,298r-21,l1866,275r21,l1887,254r-21,l1866,231r21,l1887,209r-21,l1866,190r67,l1933,209r28,l1960,262r-1,27l1957,316r-7,37l1938,385r-17,30l1897,444r5,3l1933,425r27,-28l1982,365r12,-36l1998,299r2,-30l2001,239r,-30l2023,209r-3,182l2020,407r-4,6l2006,413r-12,l1981,412r-25,-1l1955,415r11,3l1977,420r10,4l1997,432r2,7l2000,444r10,1l2022,445r14,-3l2049,436r9,-8l2061,422r1,-9l2065,196r10,-9l2078,184xe" fillcolor="#323d5f" stroked="f">
              <v:stroke joinstyle="round"/>
              <v:formulas/>
              <v:path arrowok="t" o:connecttype="segments"/>
            </v:shape>
            <v:shape id="docshape159" o:spid="_x0000_s1328" style="position:absolute;left:2183;top:508;width:2;height:2" coordorigin="2183,508" coordsize="1,0" path="m2184,508r-1,e" stroked="f">
              <v:path arrowok="t"/>
            </v:shape>
            <v:shape id="docshape160" o:spid="_x0000_s1329" style="position:absolute;left:2112;top:508;width:12;height:2" coordorigin="2113,508" coordsize="12,0" path="m2125,508r-12,e" fillcolor="#f6f6f6" stroked="f">
              <v:path arrowok="t"/>
            </v:shape>
            <v:shape id="_x0000_s1330" style="position:absolute;left:2101;top:508;width:12;height:2" coordorigin="2101,508" coordsize="12,0" path="m2113,508r-12,e" fillcolor="#f5f5f4" stroked="f">
              <v:path arrowok="t"/>
            </v:shape>
            <v:shape id="docshape162" o:spid="_x0000_s1331" style="position:absolute;left:2089;top:508;width:12;height:2" coordorigin="2089,508" coordsize="12,0" path="m2101,508r-12,e" fillcolor="#f2f1f0" stroked="f">
              <v:path arrowok="t"/>
            </v:shape>
            <v:shape id="docshape163" o:spid="_x0000_s1332" style="position:absolute;left:2077;top:508;width:12;height:2" coordorigin="2078,508" coordsize="12,0" path="m2089,508r-11,e" fillcolor="#f1efef" stroked="f">
              <v:path arrowok="t"/>
            </v:shape>
            <v:shape id="docshape164" o:spid="_x0000_s1333" style="position:absolute;left:2065;top:508;width:12;height:2" coordorigin="2066,508" coordsize="12,0" path="m2077,508r-11,e" fillcolor="#f0eeee" stroked="f">
              <v:path arrowok="t"/>
            </v:shape>
            <v:shape id="docshape165" o:spid="_x0000_s1334" style="position:absolute;left:2053;top:508;width:12;height:2" coordorigin="2054,508" coordsize="12,0" path="m2066,508r-12,e" fillcolor="#eeedee" stroked="f">
              <v:path arrowok="t"/>
            </v:shape>
            <v:shape id="docshape166" o:spid="_x0000_s1335" style="position:absolute;left:2042;top:508;width:12;height:2" coordorigin="2042,508" coordsize="12,0" path="m2054,508r-12,e" fillcolor="#ececec" stroked="f">
              <v:path arrowok="t"/>
            </v:shape>
            <v:shape id="_x0000_s1336" style="position:absolute;left:2030;top:508;width:12;height:2" coordorigin="2030,508" coordsize="12,0" path="m2042,508r-12,e" fillcolor="#ebeaea" stroked="f">
              <v:path arrowok="t"/>
            </v:shape>
            <v:shape id="docshape168" o:spid="_x0000_s1337" style="position:absolute;left:2030;top:57;width:154;height:451" coordorigin="2030,58" coordsize="154,451" path="m2139,58r-5,3l2030,445r10,63l2080,459,2184,74r-3,-5l2139,58xe" fillcolor="#eabc94" stroked="f">
              <v:path arrowok="t"/>
            </v:shape>
            <v:shape id="docshape169" o:spid="_x0000_s1338" style="position:absolute;left:2030;top:57;width:154;height:451" coordorigin="2031,58" coordsize="154,451" o:spt="100" adj="0,,0" path="m2054,491r-17,-4l2040,508r14,-17xm2184,74r-3,-5l2139,58r-5,3l2031,445r50,13l2184,74xe" fillcolor="#bd454c" stroked="f">
              <v:stroke joinstyle="round"/>
              <v:formulas/>
              <v:path arrowok="t" o:connecttype="segments"/>
            </v:shape>
            <v:shape id="docshape170" o:spid="_x0000_s1339" style="position:absolute;left:2123;top:57;width:61;height:57" coordorigin="2123,58" coordsize="61,57" path="m2139,58r-5,3l2123,100r50,14l2184,74r-3,-5l2139,58xe" fillcolor="#949599" stroked="f">
              <v:path arrowok="t"/>
            </v:shape>
            <v:shape id="docshape171" o:spid="_x0000_s1340" style="position:absolute;left:2127;top:57;width:56;height:39" coordorigin="2128,58" coordsize="56,39" path="m2139,58r-5,3l2128,83r50,13l2184,74r-3,-5l2139,58xe" fillcolor="#2d6583" stroked="f">
              <v:path arrowok="t"/>
            </v:shape>
            <v:shape id="docshape172" o:spid="_x0000_s1341" style="position:absolute;left:579;top:1700;width:10748;height:7861" coordorigin="579,1700" coordsize="10748,7861" path="m11136,1700r-10366,l696,1715r-61,41l594,1817r-15,74l579,9371r15,74l635,9506r61,40l770,9561r10366,l11210,9546r61,-40l11311,9445r15,-74l11326,1891r-15,-74l11271,1756r-61,-41l11136,1700xe" fillcolor="#dfebf1" stroked="f">
              <v:path arrowok="t"/>
            </v:shape>
            <v:shape id="docshape173" o:spid="_x0000_s1342" style="position:absolute;left:579;top:1700;width:10748;height:7861" coordorigin="579,1700" coordsize="10748,7861" path="m11326,9371r-15,74l11271,9506r-61,40l11136,9561r-10366,l696,9546r-61,-40l594,9445r-15,-74l579,1891r15,-74l635,1756r61,-41l770,1700r10366,l11210,1715r61,41l11311,1817r15,74l11326,9371xe" filled="f" strokecolor="#5574a4" strokeweight="1pt">
              <v:path arrowok="t"/>
            </v:shape>
            <v:line id="_x0000_s1343" style="position:absolute" from="578,5731" to="11327,5731" strokecolor="#5574a4" strokeweight="1pt"/>
            <v:shape id="_x0000_s1344" style="position:absolute;left:5772;top:1700;width:2;height:7861" coordorigin="5773,1700" coordsize="0,7861" path="m5773,1700r,7861e" fillcolor="#dfebf1" stroked="f">
              <v:path arrowok="t"/>
            </v:shape>
            <v:line id="_x0000_s1345" style="position:absolute" from="5773,1700" to="5773,9561" strokecolor="#5574a4" strokeweight="1pt"/>
            <v:shape id="docshape175" o:spid="_x0000_s1346" style="position:absolute;left:4089;top:5200;width:3368;height:1061" coordorigin="4089,5200" coordsize="3368,1061" path="m7266,5200r-2986,l4206,5215r-61,41l4104,5317r-15,74l4089,6071r15,74l4145,6206r61,40l4280,6261r2986,l7340,6246r61,-40l7441,6145r15,-74l7456,5391r-15,-74l7401,5256r-61,-41l7266,5200xe" fillcolor="#edf8fd" stroked="f">
              <v:path arrowok="t"/>
            </v:shape>
            <v:shape id="docshape176" o:spid="_x0000_s1347" style="position:absolute;left:4089;top:5200;width:3368;height:1061" coordorigin="4089,5200" coordsize="3368,1061" path="m7456,6071r-15,74l7401,6206r-61,40l7266,6261r-2986,l4206,6246r-61,-40l4104,6145r-15,-74l4089,5391r15,-74l4145,5256r61,-41l4280,5200r2986,l7340,5215r61,41l7441,5317r15,74l7456,6071xe" filled="f" strokecolor="#5574a4" strokeweight="1pt">
              <v:path arrowok="t"/>
            </v:shape>
            <w10:wrap anchorx="page"/>
          </v:group>
        </w:pict>
      </w:r>
      <w:r w:rsidR="00F96895" w:rsidRPr="00E746D9">
        <w:rPr>
          <w:rFonts w:ascii="微軟正黑體" w:eastAsia="DengXian" w:hAnsi="微軟正黑體" w:hint="eastAsia"/>
          <w:b/>
          <w:color w:val="2E446F"/>
          <w:spacing w:val="26"/>
          <w:sz w:val="36"/>
          <w:lang w:eastAsia="zh-CN"/>
        </w:rPr>
        <w:t>在港犹太人知多少</w:t>
      </w:r>
    </w:p>
    <w:p w14:paraId="7F562F1D" w14:textId="77777777" w:rsidR="00816FCB" w:rsidRDefault="00816FCB">
      <w:pPr>
        <w:pStyle w:val="BodyText"/>
        <w:spacing w:before="11"/>
        <w:rPr>
          <w:sz w:val="9"/>
          <w:lang w:eastAsia="zh-TW"/>
        </w:rPr>
      </w:pPr>
    </w:p>
    <w:p w14:paraId="285A551C" w14:textId="77777777" w:rsidR="00816FCB" w:rsidRDefault="00816FCB">
      <w:pPr>
        <w:rPr>
          <w:sz w:val="9"/>
        </w:rPr>
        <w:sectPr w:rsidR="00816FCB">
          <w:headerReference w:type="default" r:id="rId34"/>
          <w:pgSz w:w="11910" w:h="16840"/>
          <w:pgMar w:top="540" w:right="240" w:bottom="0" w:left="300" w:header="358" w:footer="0" w:gutter="0"/>
          <w:cols w:space="720"/>
        </w:sectPr>
      </w:pPr>
    </w:p>
    <w:p w14:paraId="2C7FEA77" w14:textId="41C46CBC" w:rsidR="00816FCB" w:rsidRPr="000D6E07" w:rsidRDefault="00F96895">
      <w:pPr>
        <w:pStyle w:val="BodyText"/>
        <w:spacing w:before="4"/>
        <w:ind w:left="451"/>
        <w:rPr>
          <w:rFonts w:ascii="微軟正黑體" w:eastAsia="微軟正黑體" w:hAnsi="微軟正黑體"/>
          <w:lang w:eastAsia="zh-TW"/>
        </w:rPr>
      </w:pPr>
      <w:r w:rsidRPr="00E746D9">
        <w:rPr>
          <w:rFonts w:ascii="微軟正黑體" w:eastAsia="DengXian" w:hAnsi="微軟正黑體" w:hint="eastAsia"/>
          <w:color w:val="231F20"/>
          <w:spacing w:val="13"/>
          <w:lang w:eastAsia="zh-CN"/>
        </w:rPr>
        <w:t>试以个人所知完成下表</w:t>
      </w:r>
      <w:r w:rsidRPr="00E746D9">
        <w:rPr>
          <w:rFonts w:ascii="微軟正黑體" w:eastAsia="DengXian" w:hAnsi="微軟正黑體"/>
          <w:color w:val="231F20"/>
          <w:spacing w:val="13"/>
          <w:lang w:eastAsia="zh-CN"/>
        </w:rPr>
        <w:t xml:space="preserve"> :</w:t>
      </w:r>
    </w:p>
    <w:p w14:paraId="4252A229" w14:textId="0CE706FD" w:rsidR="00816FCB" w:rsidRPr="000D6E07" w:rsidRDefault="00F96895">
      <w:pPr>
        <w:pStyle w:val="BodyText"/>
        <w:spacing w:before="36"/>
        <w:ind w:left="380"/>
        <w:rPr>
          <w:rFonts w:ascii="微軟正黑體" w:eastAsia="微軟正黑體" w:hAnsi="微軟正黑體"/>
          <w:lang w:eastAsia="zh-TW"/>
        </w:rPr>
      </w:pPr>
      <w:proofErr w:type="gramStart"/>
      <w:r w:rsidRPr="00E746D9">
        <w:rPr>
          <w:rFonts w:ascii="微軟正黑體" w:eastAsia="DengXian" w:hAnsi="微軟正黑體"/>
          <w:color w:val="EE3430"/>
          <w:spacing w:val="4"/>
          <w:lang w:eastAsia="zh-CN"/>
        </w:rPr>
        <w:t xml:space="preserve">( </w:t>
      </w:r>
      <w:r w:rsidRPr="00E746D9">
        <w:rPr>
          <w:rFonts w:ascii="微軟正黑體" w:eastAsia="DengXian" w:hAnsi="微軟正黑體" w:hint="eastAsia"/>
          <w:color w:val="EE3430"/>
          <w:spacing w:val="4"/>
          <w:lang w:eastAsia="zh-CN"/>
        </w:rPr>
        <w:t>建议答案</w:t>
      </w:r>
      <w:proofErr w:type="gramEnd"/>
      <w:r w:rsidRPr="00E746D9">
        <w:rPr>
          <w:rFonts w:ascii="微軟正黑體" w:eastAsia="DengXian" w:hAnsi="微軟正黑體"/>
          <w:color w:val="EE3430"/>
          <w:spacing w:val="4"/>
          <w:lang w:eastAsia="zh-CN"/>
        </w:rPr>
        <w:t xml:space="preserve"> )</w:t>
      </w:r>
    </w:p>
    <w:p w14:paraId="7723CAF2" w14:textId="511C5F14" w:rsidR="00816FCB" w:rsidRPr="000D6E07" w:rsidRDefault="00F96895">
      <w:pPr>
        <w:pStyle w:val="Heading5"/>
        <w:spacing w:before="69"/>
        <w:rPr>
          <w:rFonts w:ascii="微軟正黑體" w:eastAsia="微軟正黑體" w:hAnsi="微軟正黑體"/>
          <w:b/>
          <w:lang w:eastAsia="zh-TW"/>
        </w:rPr>
      </w:pPr>
      <w:r w:rsidRPr="00E746D9">
        <w:rPr>
          <w:rFonts w:ascii="微軟正黑體" w:eastAsia="DengXian" w:hAnsi="微軟正黑體" w:hint="eastAsia"/>
          <w:b/>
          <w:color w:val="231F20"/>
          <w:spacing w:val="8"/>
          <w:lang w:eastAsia="zh-CN"/>
        </w:rPr>
        <w:t>名门望族</w:t>
      </w:r>
    </w:p>
    <w:p w14:paraId="332D8DC4" w14:textId="77777777" w:rsidR="00816FCB" w:rsidRPr="000D6E07" w:rsidRDefault="00816FCB">
      <w:pPr>
        <w:pStyle w:val="BodyText"/>
        <w:rPr>
          <w:rFonts w:ascii="微軟正黑體" w:eastAsia="微軟正黑體" w:hAnsi="微軟正黑體"/>
          <w:lang w:eastAsia="zh-TW"/>
        </w:rPr>
      </w:pPr>
    </w:p>
    <w:p w14:paraId="75A468C0" w14:textId="708E4545" w:rsidR="00816FCB" w:rsidRPr="000D6E07" w:rsidRDefault="00F96895" w:rsidP="00A41BC3">
      <w:pPr>
        <w:pStyle w:val="BodyText"/>
        <w:spacing w:before="1"/>
        <w:ind w:left="2268" w:right="38" w:hanging="127"/>
        <w:rPr>
          <w:rFonts w:ascii="微軟正黑體" w:eastAsia="微軟正黑體" w:hAnsi="微軟正黑體"/>
          <w:lang w:eastAsia="zh-TW"/>
        </w:rPr>
      </w:pPr>
      <w:r w:rsidRPr="00E746D9">
        <w:rPr>
          <w:rFonts w:ascii="微軟正黑體" w:eastAsia="DengXian" w:hAnsi="微軟正黑體" w:hint="eastAsia"/>
          <w:color w:val="EE3430"/>
          <w:spacing w:val="10"/>
          <w:lang w:eastAsia="zh-CN"/>
        </w:rPr>
        <w:t>嘉道理家族</w:t>
      </w:r>
      <w:r w:rsidRPr="00E746D9">
        <w:rPr>
          <w:rFonts w:ascii="微軟正黑體" w:eastAsia="DengXian" w:hAnsi="微軟正黑體" w:hint="eastAsia"/>
          <w:color w:val="EE3430"/>
          <w:spacing w:val="9"/>
          <w:lang w:eastAsia="zh-CN"/>
        </w:rPr>
        <w:t>沙逊家族</w:t>
      </w:r>
    </w:p>
    <w:p w14:paraId="3F5371B4" w14:textId="77777777" w:rsidR="00816FCB" w:rsidRPr="000D6E07" w:rsidRDefault="00816FCB">
      <w:pPr>
        <w:rPr>
          <w:rFonts w:ascii="微軟正黑體" w:eastAsia="微軟正黑體" w:hAnsi="微軟正黑體"/>
          <w:sz w:val="24"/>
        </w:rPr>
      </w:pPr>
      <w:r w:rsidRPr="000D6E07">
        <w:rPr>
          <w:rFonts w:ascii="微軟正黑體" w:eastAsia="微軟正黑體" w:hAnsi="微軟正黑體"/>
        </w:rPr>
        <w:br w:type="column"/>
      </w:r>
    </w:p>
    <w:p w14:paraId="7F3DEC37" w14:textId="77777777" w:rsidR="00816FCB" w:rsidRPr="000D6E07" w:rsidRDefault="00816FCB">
      <w:pPr>
        <w:pStyle w:val="BodyText"/>
        <w:rPr>
          <w:rFonts w:ascii="微軟正黑體" w:eastAsia="微軟正黑體" w:hAnsi="微軟正黑體"/>
          <w:lang w:eastAsia="zh-TW"/>
        </w:rPr>
      </w:pPr>
    </w:p>
    <w:p w14:paraId="059BF46B" w14:textId="77777777" w:rsidR="00816FCB" w:rsidRPr="000D6E07" w:rsidRDefault="00816FCB">
      <w:pPr>
        <w:pStyle w:val="BodyText"/>
        <w:rPr>
          <w:rFonts w:ascii="微軟正黑體" w:eastAsia="微軟正黑體" w:hAnsi="微軟正黑體"/>
          <w:lang w:eastAsia="zh-TW"/>
        </w:rPr>
      </w:pPr>
    </w:p>
    <w:p w14:paraId="4AFC58DB" w14:textId="77777777" w:rsidR="00816FCB" w:rsidRPr="000D6E07" w:rsidRDefault="00816FCB">
      <w:pPr>
        <w:pStyle w:val="BodyText"/>
        <w:rPr>
          <w:rFonts w:ascii="微軟正黑體" w:eastAsia="微軟正黑體" w:hAnsi="微軟正黑體"/>
          <w:lang w:eastAsia="zh-TW"/>
        </w:rPr>
      </w:pPr>
    </w:p>
    <w:p w14:paraId="4DE994F0" w14:textId="77777777" w:rsidR="00816FCB" w:rsidRPr="000D6E07" w:rsidRDefault="00816FCB">
      <w:pPr>
        <w:pStyle w:val="BodyText"/>
        <w:spacing w:before="6"/>
        <w:rPr>
          <w:rFonts w:ascii="微軟正黑體" w:eastAsia="微軟正黑體" w:hAnsi="微軟正黑體"/>
          <w:sz w:val="13"/>
          <w:lang w:eastAsia="zh-TW"/>
        </w:rPr>
      </w:pPr>
    </w:p>
    <w:p w14:paraId="15038AB0" w14:textId="48DCA1F5" w:rsidR="00816FCB" w:rsidRPr="000D6E07" w:rsidRDefault="00F96895">
      <w:pPr>
        <w:pStyle w:val="BodyText"/>
        <w:ind w:left="309"/>
        <w:rPr>
          <w:rFonts w:ascii="微軟正黑體" w:eastAsia="微軟正黑體" w:hAnsi="微軟正黑體"/>
          <w:lang w:eastAsia="zh-TW"/>
        </w:rPr>
      </w:pPr>
      <w:r w:rsidRPr="00E746D9">
        <w:rPr>
          <w:rFonts w:ascii="微軟正黑體" w:eastAsia="DengXian" w:hAnsi="微軟正黑體" w:hint="eastAsia"/>
          <w:color w:val="EE3430"/>
          <w:spacing w:val="11"/>
          <w:lang w:eastAsia="zh-CN"/>
        </w:rPr>
        <w:t>在港寻找发展机会</w:t>
      </w:r>
    </w:p>
    <w:p w14:paraId="43EC5110" w14:textId="77777777" w:rsidR="00816FCB" w:rsidRPr="000D6E07" w:rsidRDefault="00816FCB">
      <w:pPr>
        <w:rPr>
          <w:rFonts w:ascii="微軟正黑體" w:eastAsia="微軟正黑體" w:hAnsi="微軟正黑體"/>
          <w:sz w:val="30"/>
        </w:rPr>
      </w:pPr>
      <w:r w:rsidRPr="000D6E07">
        <w:rPr>
          <w:rFonts w:ascii="微軟正黑體" w:eastAsia="微軟正黑體" w:hAnsi="微軟正黑體"/>
        </w:rPr>
        <w:br w:type="column"/>
      </w:r>
    </w:p>
    <w:p w14:paraId="5BEEA575" w14:textId="77777777" w:rsidR="00816FCB" w:rsidRPr="000D6E07" w:rsidRDefault="00816FCB">
      <w:pPr>
        <w:pStyle w:val="BodyText"/>
        <w:spacing w:before="4"/>
        <w:rPr>
          <w:rFonts w:ascii="微軟正黑體" w:eastAsia="微軟正黑體" w:hAnsi="微軟正黑體"/>
          <w:lang w:eastAsia="zh-TW"/>
        </w:rPr>
      </w:pPr>
    </w:p>
    <w:p w14:paraId="6D4E60C1" w14:textId="0E9789CA" w:rsidR="00816FCB" w:rsidRPr="000D6E07" w:rsidRDefault="00F96895">
      <w:pPr>
        <w:ind w:left="198"/>
        <w:rPr>
          <w:rFonts w:ascii="微軟正黑體" w:eastAsia="微軟正黑體" w:hAnsi="微軟正黑體"/>
          <w:b/>
          <w:sz w:val="30"/>
        </w:rPr>
      </w:pPr>
      <w:r w:rsidRPr="00E746D9">
        <w:rPr>
          <w:rFonts w:ascii="微軟正黑體" w:eastAsia="DengXian" w:hAnsi="微軟正黑體" w:hint="eastAsia"/>
          <w:b/>
          <w:color w:val="231F20"/>
          <w:spacing w:val="12"/>
          <w:sz w:val="30"/>
          <w:lang w:eastAsia="zh-CN"/>
        </w:rPr>
        <w:t>到港的由来</w:t>
      </w:r>
    </w:p>
    <w:p w14:paraId="72E2B17D" w14:textId="77777777" w:rsidR="00816FCB" w:rsidRPr="000D6E07" w:rsidRDefault="00816FCB">
      <w:pPr>
        <w:rPr>
          <w:rFonts w:ascii="微軟正黑體" w:eastAsia="微軟正黑體" w:hAnsi="微軟正黑體"/>
          <w:sz w:val="30"/>
        </w:rPr>
        <w:sectPr w:rsidR="00816FCB" w:rsidRPr="000D6E07">
          <w:type w:val="continuous"/>
          <w:pgSz w:w="11910" w:h="16840"/>
          <w:pgMar w:top="1580" w:right="240" w:bottom="280" w:left="300" w:header="358" w:footer="0" w:gutter="0"/>
          <w:cols w:num="3" w:space="720" w:equalWidth="0">
            <w:col w:w="3450" w:space="3355"/>
            <w:col w:w="2347" w:space="40"/>
            <w:col w:w="2178"/>
          </w:cols>
        </w:sectPr>
      </w:pPr>
    </w:p>
    <w:p w14:paraId="7DBFFF78" w14:textId="77777777" w:rsidR="00816FCB" w:rsidRPr="000D6E07" w:rsidRDefault="00816FCB">
      <w:pPr>
        <w:pStyle w:val="BodyText"/>
        <w:rPr>
          <w:rFonts w:ascii="微軟正黑體" w:eastAsia="微軟正黑體" w:hAnsi="微軟正黑體"/>
          <w:sz w:val="20"/>
          <w:lang w:eastAsia="zh-TW"/>
        </w:rPr>
      </w:pPr>
    </w:p>
    <w:p w14:paraId="49B8908F" w14:textId="77777777" w:rsidR="00816FCB" w:rsidRPr="000D6E07" w:rsidRDefault="00816FCB">
      <w:pPr>
        <w:pStyle w:val="BodyText"/>
        <w:rPr>
          <w:rFonts w:ascii="微軟正黑體" w:eastAsia="微軟正黑體" w:hAnsi="微軟正黑體"/>
          <w:sz w:val="20"/>
          <w:lang w:eastAsia="zh-TW"/>
        </w:rPr>
      </w:pPr>
    </w:p>
    <w:p w14:paraId="488EA26E" w14:textId="77777777" w:rsidR="00816FCB" w:rsidRPr="000D6E07" w:rsidRDefault="00816FCB">
      <w:pPr>
        <w:pStyle w:val="BodyText"/>
        <w:rPr>
          <w:rFonts w:ascii="微軟正黑體" w:eastAsia="微軟正黑體" w:hAnsi="微軟正黑體"/>
          <w:sz w:val="20"/>
          <w:lang w:eastAsia="zh-TW"/>
        </w:rPr>
      </w:pPr>
    </w:p>
    <w:p w14:paraId="22FA1FB1" w14:textId="77777777" w:rsidR="00816FCB" w:rsidRPr="000D6E07" w:rsidRDefault="00816FCB">
      <w:pPr>
        <w:pStyle w:val="BodyText"/>
        <w:rPr>
          <w:rFonts w:ascii="微軟正黑體" w:eastAsia="微軟正黑體" w:hAnsi="微軟正黑體"/>
          <w:sz w:val="20"/>
          <w:lang w:eastAsia="zh-TW"/>
        </w:rPr>
      </w:pPr>
    </w:p>
    <w:p w14:paraId="709E98F2" w14:textId="77777777" w:rsidR="00816FCB" w:rsidRPr="000D6E07" w:rsidRDefault="00816FCB">
      <w:pPr>
        <w:pStyle w:val="BodyText"/>
        <w:rPr>
          <w:rFonts w:ascii="微軟正黑體" w:eastAsia="微軟正黑體" w:hAnsi="微軟正黑體"/>
          <w:sz w:val="20"/>
          <w:lang w:eastAsia="zh-TW"/>
        </w:rPr>
      </w:pPr>
    </w:p>
    <w:p w14:paraId="0F5E7F57" w14:textId="77777777" w:rsidR="00816FCB" w:rsidRPr="000D6E07" w:rsidRDefault="00816FCB">
      <w:pPr>
        <w:pStyle w:val="BodyText"/>
        <w:spacing w:before="2"/>
        <w:rPr>
          <w:rFonts w:ascii="微軟正黑體" w:eastAsia="微軟正黑體" w:hAnsi="微軟正黑體"/>
          <w:lang w:eastAsia="zh-TW"/>
        </w:rPr>
      </w:pPr>
    </w:p>
    <w:p w14:paraId="3747F729" w14:textId="77777777" w:rsidR="00816FCB" w:rsidRPr="000D6E07" w:rsidRDefault="00816FCB">
      <w:pPr>
        <w:rPr>
          <w:rFonts w:ascii="微軟正黑體" w:eastAsia="微軟正黑體" w:hAnsi="微軟正黑體"/>
        </w:rPr>
        <w:sectPr w:rsidR="00816FCB" w:rsidRPr="000D6E07">
          <w:type w:val="continuous"/>
          <w:pgSz w:w="11910" w:h="16840"/>
          <w:pgMar w:top="1580" w:right="240" w:bottom="280" w:left="300" w:header="358" w:footer="0" w:gutter="0"/>
          <w:cols w:space="720"/>
        </w:sectPr>
      </w:pPr>
    </w:p>
    <w:p w14:paraId="5EE1AF78" w14:textId="77777777" w:rsidR="00816FCB" w:rsidRPr="000D6E07" w:rsidRDefault="00816FCB">
      <w:pPr>
        <w:pStyle w:val="BodyText"/>
        <w:spacing w:before="12"/>
        <w:rPr>
          <w:rFonts w:ascii="微軟正黑體" w:eastAsia="微軟正黑體" w:hAnsi="微軟正黑體"/>
          <w:sz w:val="21"/>
          <w:lang w:eastAsia="zh-TW"/>
        </w:rPr>
      </w:pPr>
    </w:p>
    <w:p w14:paraId="131564B0" w14:textId="69BEAFCE" w:rsidR="00816FCB" w:rsidRPr="000D6E07" w:rsidRDefault="00F96895">
      <w:pPr>
        <w:ind w:left="309"/>
        <w:rPr>
          <w:rFonts w:ascii="微軟正黑體" w:eastAsia="微軟正黑體" w:hAnsi="微軟正黑體"/>
          <w:b/>
          <w:sz w:val="30"/>
        </w:rPr>
      </w:pPr>
      <w:r w:rsidRPr="00E746D9">
        <w:rPr>
          <w:rFonts w:ascii="微軟正黑體" w:eastAsia="DengXian" w:hAnsi="微軟正黑體" w:hint="eastAsia"/>
          <w:b/>
          <w:color w:val="231F20"/>
          <w:spacing w:val="13"/>
          <w:sz w:val="30"/>
          <w:lang w:eastAsia="zh-CN"/>
        </w:rPr>
        <w:t>庙宇及宗教服饰</w:t>
      </w:r>
    </w:p>
    <w:p w14:paraId="36C48277" w14:textId="56CA1771" w:rsidR="00816FCB" w:rsidRPr="000D6E07" w:rsidRDefault="00816FCB">
      <w:pPr>
        <w:pStyle w:val="Heading1"/>
        <w:rPr>
          <w:rFonts w:ascii="微軟正黑體" w:eastAsia="微軟正黑體" w:hAnsi="微軟正黑體"/>
          <w:b/>
          <w:lang w:eastAsia="zh-TW"/>
        </w:rPr>
      </w:pPr>
      <w:r w:rsidRPr="000D6E07">
        <w:rPr>
          <w:rFonts w:ascii="微軟正黑體" w:eastAsia="微軟正黑體" w:hAnsi="微軟正黑體"/>
          <w:lang w:eastAsia="zh-TW"/>
        </w:rPr>
        <w:br w:type="column"/>
      </w:r>
      <w:r w:rsidR="00F96895" w:rsidRPr="00E746D9">
        <w:rPr>
          <w:rFonts w:ascii="微軟正黑體" w:eastAsia="DengXian" w:hAnsi="微軟正黑體" w:hint="eastAsia"/>
          <w:b/>
          <w:color w:val="231F20"/>
          <w:spacing w:val="21"/>
          <w:lang w:eastAsia="zh-CN"/>
        </w:rPr>
        <w:t>居港犹太人</w:t>
      </w:r>
    </w:p>
    <w:p w14:paraId="2BCDD07F" w14:textId="77777777" w:rsidR="00816FCB" w:rsidRPr="000D6E07" w:rsidRDefault="00816FCB">
      <w:pPr>
        <w:spacing w:before="15"/>
        <w:rPr>
          <w:rFonts w:ascii="微軟正黑體" w:eastAsia="微軟正黑體" w:hAnsi="微軟正黑體"/>
          <w:sz w:val="20"/>
        </w:rPr>
      </w:pPr>
      <w:r w:rsidRPr="000D6E07">
        <w:rPr>
          <w:rFonts w:ascii="微軟正黑體" w:eastAsia="微軟正黑體" w:hAnsi="微軟正黑體"/>
        </w:rPr>
        <w:br w:type="column"/>
      </w:r>
    </w:p>
    <w:p w14:paraId="11C453A2" w14:textId="60FE9782" w:rsidR="00816FCB" w:rsidRPr="000D6E07" w:rsidRDefault="00F96895">
      <w:pPr>
        <w:pStyle w:val="Heading5"/>
        <w:rPr>
          <w:rFonts w:ascii="微軟正黑體" w:eastAsia="微軟正黑體" w:hAnsi="微軟正黑體"/>
          <w:b/>
          <w:lang w:eastAsia="zh-TW"/>
        </w:rPr>
      </w:pPr>
      <w:r w:rsidRPr="00E746D9">
        <w:rPr>
          <w:rFonts w:ascii="微軟正黑體" w:eastAsia="DengXian" w:hAnsi="微軟正黑體" w:hint="eastAsia"/>
          <w:b/>
          <w:color w:val="231F20"/>
          <w:spacing w:val="15"/>
          <w:lang w:eastAsia="zh-CN"/>
        </w:rPr>
        <w:t>对香港的贡献</w:t>
      </w:r>
    </w:p>
    <w:p w14:paraId="33C929DF" w14:textId="77777777" w:rsidR="00816FCB" w:rsidRPr="000D6E07" w:rsidRDefault="00816FCB">
      <w:pPr>
        <w:rPr>
          <w:rFonts w:ascii="微軟正黑體" w:eastAsia="微軟正黑體" w:hAnsi="微軟正黑體"/>
        </w:rPr>
        <w:sectPr w:rsidR="00816FCB" w:rsidRPr="000D6E07">
          <w:type w:val="continuous"/>
          <w:pgSz w:w="11910" w:h="16840"/>
          <w:pgMar w:top="1580" w:right="240" w:bottom="280" w:left="300" w:header="358" w:footer="0" w:gutter="0"/>
          <w:cols w:num="3" w:space="720" w:equalWidth="0">
            <w:col w:w="2564" w:space="1347"/>
            <w:col w:w="2874" w:space="1970"/>
            <w:col w:w="2615"/>
          </w:cols>
        </w:sectPr>
      </w:pPr>
    </w:p>
    <w:p w14:paraId="47581672" w14:textId="77777777" w:rsidR="00816FCB" w:rsidRPr="000D6E07" w:rsidRDefault="00816FCB">
      <w:pPr>
        <w:pStyle w:val="BodyText"/>
        <w:rPr>
          <w:rFonts w:ascii="微軟正黑體" w:eastAsia="微軟正黑體" w:hAnsi="微軟正黑體"/>
          <w:sz w:val="20"/>
          <w:lang w:eastAsia="zh-TW"/>
        </w:rPr>
      </w:pPr>
    </w:p>
    <w:p w14:paraId="1961E35D" w14:textId="77777777" w:rsidR="00816FCB" w:rsidRPr="000D6E07" w:rsidRDefault="00816FCB">
      <w:pPr>
        <w:pStyle w:val="BodyText"/>
        <w:rPr>
          <w:rFonts w:ascii="微軟正黑體" w:eastAsia="微軟正黑體" w:hAnsi="微軟正黑體"/>
          <w:sz w:val="20"/>
          <w:lang w:eastAsia="zh-TW"/>
        </w:rPr>
      </w:pPr>
    </w:p>
    <w:p w14:paraId="5B5C395B" w14:textId="77777777" w:rsidR="00816FCB" w:rsidRPr="000D6E07" w:rsidRDefault="00816FCB">
      <w:pPr>
        <w:pStyle w:val="BodyText"/>
        <w:spacing w:before="7"/>
        <w:rPr>
          <w:rFonts w:ascii="微軟正黑體" w:eastAsia="微軟正黑體" w:hAnsi="微軟正黑體"/>
          <w:sz w:val="26"/>
          <w:lang w:eastAsia="zh-TW"/>
        </w:rPr>
      </w:pPr>
    </w:p>
    <w:p w14:paraId="7C113857" w14:textId="77777777" w:rsidR="00816FCB" w:rsidRPr="000D6E07" w:rsidRDefault="00816FCB">
      <w:pPr>
        <w:rPr>
          <w:rFonts w:ascii="微軟正黑體" w:eastAsia="微軟正黑體" w:hAnsi="微軟正黑體"/>
          <w:sz w:val="26"/>
        </w:rPr>
        <w:sectPr w:rsidR="00816FCB" w:rsidRPr="000D6E07">
          <w:type w:val="continuous"/>
          <w:pgSz w:w="11910" w:h="16840"/>
          <w:pgMar w:top="1580" w:right="240" w:bottom="280" w:left="300" w:header="358" w:footer="0" w:gutter="0"/>
          <w:cols w:space="720"/>
        </w:sectPr>
      </w:pPr>
    </w:p>
    <w:p w14:paraId="3BAB4B1B" w14:textId="0AA058C5" w:rsidR="00816FCB" w:rsidRPr="000D6E07" w:rsidRDefault="00F96895">
      <w:pPr>
        <w:pStyle w:val="BodyText"/>
        <w:spacing w:before="4"/>
        <w:ind w:left="2002"/>
        <w:rPr>
          <w:rFonts w:ascii="微軟正黑體" w:eastAsia="微軟正黑體" w:hAnsi="微軟正黑體"/>
          <w:lang w:eastAsia="zh-TW"/>
        </w:rPr>
      </w:pPr>
      <w:r w:rsidRPr="00E746D9">
        <w:rPr>
          <w:rFonts w:ascii="微軟正黑體" w:eastAsia="DengXian" w:hAnsi="微軟正黑體" w:hint="eastAsia"/>
          <w:color w:val="EE3430"/>
          <w:spacing w:val="12"/>
          <w:lang w:eastAsia="zh-CN"/>
        </w:rPr>
        <w:t>犹太教莉亚堂</w:t>
      </w:r>
    </w:p>
    <w:p w14:paraId="356D1B0F" w14:textId="3AFA8A7E" w:rsidR="00816FCB" w:rsidRPr="000D6E07" w:rsidRDefault="00816FCB" w:rsidP="00A41BC3">
      <w:pPr>
        <w:pStyle w:val="BodyText"/>
        <w:spacing w:before="128"/>
        <w:ind w:left="2002" w:right="2532"/>
        <w:jc w:val="center"/>
        <w:rPr>
          <w:rFonts w:ascii="微軟正黑體" w:eastAsia="微軟正黑體" w:hAnsi="微軟正黑體"/>
          <w:lang w:eastAsia="zh-TW"/>
        </w:rPr>
      </w:pPr>
      <w:r w:rsidRPr="000D6E07">
        <w:rPr>
          <w:rFonts w:ascii="微軟正黑體" w:eastAsia="微軟正黑體" w:hAnsi="微軟正黑體"/>
          <w:lang w:eastAsia="zh-TW"/>
        </w:rPr>
        <w:br w:type="column"/>
      </w:r>
      <w:r w:rsidR="00F96895" w:rsidRPr="00E746D9">
        <w:rPr>
          <w:rFonts w:ascii="微軟正黑體" w:eastAsia="DengXian" w:hAnsi="微軟正黑體" w:hint="eastAsia"/>
          <w:color w:val="EE3430"/>
          <w:spacing w:val="11"/>
          <w:lang w:eastAsia="zh-CN"/>
        </w:rPr>
        <w:t>嘉道理农场</w:t>
      </w:r>
      <w:r w:rsidR="00F96895" w:rsidRPr="00E746D9">
        <w:rPr>
          <w:rFonts w:ascii="微軟正黑體" w:eastAsia="DengXian" w:hAnsi="微軟正黑體" w:hint="eastAsia"/>
          <w:color w:val="EE3430"/>
          <w:spacing w:val="8"/>
          <w:lang w:eastAsia="zh-CN"/>
        </w:rPr>
        <w:t>中电集团</w:t>
      </w:r>
    </w:p>
    <w:p w14:paraId="35B3D688" w14:textId="77777777" w:rsidR="00816FCB" w:rsidRPr="000D6E07" w:rsidRDefault="00816FCB">
      <w:pPr>
        <w:spacing w:line="160" w:lineRule="auto"/>
        <w:jc w:val="center"/>
        <w:rPr>
          <w:rFonts w:ascii="微軟正黑體" w:eastAsia="微軟正黑體" w:hAnsi="微軟正黑體"/>
        </w:rPr>
        <w:sectPr w:rsidR="00816FCB" w:rsidRPr="000D6E07">
          <w:type w:val="continuous"/>
          <w:pgSz w:w="11910" w:h="16840"/>
          <w:pgMar w:top="1580" w:right="240" w:bottom="280" w:left="300" w:header="358" w:footer="0" w:gutter="0"/>
          <w:cols w:num="2" w:space="720" w:equalWidth="0">
            <w:col w:w="3577" w:space="1970"/>
            <w:col w:w="5823"/>
          </w:cols>
        </w:sectPr>
      </w:pPr>
    </w:p>
    <w:p w14:paraId="4F39EF34" w14:textId="77777777" w:rsidR="00816FCB" w:rsidRDefault="00816FCB">
      <w:pPr>
        <w:pStyle w:val="BodyText"/>
        <w:rPr>
          <w:sz w:val="20"/>
          <w:lang w:eastAsia="zh-TW"/>
        </w:rPr>
      </w:pPr>
    </w:p>
    <w:p w14:paraId="7C9A88E3" w14:textId="77777777" w:rsidR="00816FCB" w:rsidRDefault="00816FCB">
      <w:pPr>
        <w:pStyle w:val="BodyText"/>
        <w:rPr>
          <w:sz w:val="20"/>
          <w:lang w:eastAsia="zh-TW"/>
        </w:rPr>
      </w:pPr>
    </w:p>
    <w:p w14:paraId="4F8254FD" w14:textId="77777777" w:rsidR="00816FCB" w:rsidRDefault="00816FCB">
      <w:pPr>
        <w:pStyle w:val="BodyText"/>
        <w:rPr>
          <w:sz w:val="20"/>
          <w:lang w:eastAsia="zh-TW"/>
        </w:rPr>
      </w:pPr>
    </w:p>
    <w:p w14:paraId="560356BC" w14:textId="77777777" w:rsidR="00816FCB" w:rsidRDefault="00816FCB">
      <w:pPr>
        <w:pStyle w:val="BodyText"/>
        <w:rPr>
          <w:sz w:val="20"/>
          <w:lang w:eastAsia="zh-TW"/>
        </w:rPr>
      </w:pPr>
    </w:p>
    <w:p w14:paraId="5923488E" w14:textId="77777777" w:rsidR="00816FCB" w:rsidRDefault="00816FCB">
      <w:pPr>
        <w:pStyle w:val="BodyText"/>
        <w:rPr>
          <w:sz w:val="20"/>
          <w:lang w:eastAsia="zh-TW"/>
        </w:rPr>
      </w:pPr>
    </w:p>
    <w:p w14:paraId="30886440" w14:textId="52FA7F86" w:rsidR="00816FCB" w:rsidRPr="000D6E07" w:rsidRDefault="00F96895">
      <w:pPr>
        <w:pStyle w:val="Heading2"/>
        <w:rPr>
          <w:rFonts w:ascii="微軟正黑體" w:eastAsia="微軟正黑體" w:hAnsi="微軟正黑體"/>
          <w:b/>
          <w:lang w:eastAsia="zh-TW"/>
        </w:rPr>
      </w:pPr>
      <w:r w:rsidRPr="00E746D9">
        <w:rPr>
          <w:rFonts w:ascii="微軟正黑體" w:eastAsia="DengXian" w:hAnsi="微軟正黑體" w:hint="eastAsia"/>
          <w:b/>
          <w:color w:val="72295E"/>
          <w:spacing w:val="34"/>
          <w:lang w:eastAsia="zh-CN"/>
        </w:rPr>
        <w:t>课题一</w:t>
      </w:r>
      <w:r w:rsidRPr="00E746D9">
        <w:rPr>
          <w:rFonts w:ascii="微軟正黑體" w:eastAsia="DengXian" w:hAnsi="微軟正黑體"/>
          <w:b/>
          <w:color w:val="72295E"/>
          <w:spacing w:val="85"/>
          <w:w w:val="150"/>
          <w:lang w:eastAsia="zh-CN"/>
        </w:rPr>
        <w:t xml:space="preserve"> </w:t>
      </w:r>
      <w:r w:rsidRPr="00E746D9">
        <w:rPr>
          <w:rFonts w:ascii="微軟正黑體" w:eastAsia="DengXian" w:hAnsi="微軟正黑體" w:hint="eastAsia"/>
          <w:b/>
          <w:color w:val="72295E"/>
          <w:spacing w:val="45"/>
          <w:lang w:eastAsia="zh-CN"/>
        </w:rPr>
        <w:t>在港犹太人的由来</w:t>
      </w:r>
    </w:p>
    <w:p w14:paraId="7B7AA70A" w14:textId="77777777" w:rsidR="00816FCB" w:rsidRDefault="001355BE">
      <w:pPr>
        <w:pStyle w:val="BodyText"/>
        <w:spacing w:before="6"/>
        <w:rPr>
          <w:sz w:val="21"/>
          <w:lang w:eastAsia="zh-TW"/>
        </w:rPr>
      </w:pPr>
      <w:r>
        <w:pict w14:anchorId="46D4FBBF">
          <v:group id="docshapegroup177" o:spid="_x0000_s1585" style="position:absolute;margin-left:33.85pt;margin-top:19.8pt;width:544.2pt;height:130.85pt;z-index:-251575296;mso-wrap-distance-left:0;mso-wrap-distance-right:0;mso-position-horizontal-relative:page" coordorigin="677,396" coordsize="10884,2617">
            <v:shape id="docshape178" o:spid="_x0000_s1586" type="#_x0000_t75" style="position:absolute;left:676;top:445;width:10884;height:2568">
              <v:imagedata r:id="rId35" o:title=""/>
            </v:shape>
            <v:shape id="docshape179" o:spid="_x0000_s1587" type="#_x0000_t75" style="position:absolute;left:2052;top:450;width:132;height:132">
              <v:imagedata r:id="rId36" o:title=""/>
            </v:shape>
            <v:shape id="docshape180" o:spid="_x0000_s1588" style="position:absolute;left:2115;top:471;width:49;height:49" coordorigin="2115,472" coordsize="49,49" path="m2153,472r-27,l2115,482r,27l2126,520r27,l2164,509r,-13l2164,482r-11,-10xe" stroked="f">
              <v:fill opacity="26214f"/>
              <v:path arrowok="t"/>
            </v:shape>
            <v:shape id="docshape181" o:spid="_x0000_s1589" type="#_x0000_t75" style="position:absolute;left:1948;top:674;width:77;height:77">
              <v:imagedata r:id="rId37" o:title=""/>
            </v:shape>
            <v:shape id="docshape182" o:spid="_x0000_s1590" style="position:absolute;left:1984;top:686;width:29;height:29" coordorigin="1984,687" coordsize="29,29" path="m2006,687r-15,l1984,693r,16l1991,715r15,l2012,709r,-8l2012,693r-6,-6xe" stroked="f">
              <v:fill opacity="26214f"/>
              <v:path arrowok="t"/>
            </v:shape>
            <v:shape id="docshape183" o:spid="_x0000_s1591" type="#_x0000_t75" style="position:absolute;left:2833;top:640;width:77;height:77">
              <v:imagedata r:id="rId38" o:title=""/>
            </v:shape>
            <v:shape id="docshape184" o:spid="_x0000_s1592" style="position:absolute;left:2869;top:652;width:29;height:29" coordorigin="2869,652" coordsize="29,29" path="m2891,652r-15,l2869,658r,16l2876,680r15,l2897,674r,-8l2897,658r-6,-6xe" stroked="f">
              <v:fill opacity="26214f"/>
              <v:path arrowok="t"/>
            </v:shape>
            <v:shape id="docshape185" o:spid="_x0000_s1593" type="#_x0000_t75" style="position:absolute;left:1984;top:575;width:77;height:77">
              <v:imagedata r:id="rId39" o:title=""/>
            </v:shape>
            <v:shape id="docshape186" o:spid="_x0000_s1594" style="position:absolute;left:2020;top:587;width:29;height:29" coordorigin="2020,588" coordsize="29,29" path="m2042,588r-15,l2020,594r,16l2027,616r15,l2049,610r,-8l2049,594r-7,-6xe" stroked="f">
              <v:fill opacity="26214f"/>
              <v:path arrowok="t"/>
            </v:shape>
            <v:shape id="docshape187" o:spid="_x0000_s1595" type="#_x0000_t75" style="position:absolute;left:1863;top:558;width:56;height:56">
              <v:imagedata r:id="rId40" o:title=""/>
            </v:shape>
            <v:shape id="docshape188" o:spid="_x0000_s1596" type="#_x0000_t75" style="position:absolute;left:1010;top:396;width:1733;height:692">
              <v:imagedata r:id="rId41" o:title=""/>
            </v:shape>
            <v:shape id="docshape189" o:spid="_x0000_s1597" type="#_x0000_t75" style="position:absolute;left:1213;top:1883;width:113;height:20">
              <v:imagedata r:id="rId42" o:title=""/>
            </v:shape>
            <v:shape id="docshape190" o:spid="_x0000_s1598" type="#_x0000_t75" style="position:absolute;left:1087;top:1636;width:208;height:267">
              <v:imagedata r:id="rId43" o:title=""/>
            </v:shape>
            <v:shape id="docshape191" o:spid="_x0000_s1599" style="position:absolute;left:1102;top:1560;width:164;height:95" coordorigin="1103,1561" coordsize="164,95" path="m1184,1561r-31,3l1126,1575r-18,15l1103,1608r6,18l1127,1642r27,10l1185,1656r31,-4l1243,1642r18,-16l1267,1608r-7,-18l1242,1575r-27,-11l1184,1561xe" fillcolor="#ee2c45" stroked="f">
              <v:path arrowok="t"/>
            </v:shape>
            <v:shape id="_x0000_s1600" type="#_x0000_t75" style="position:absolute;left:1104;top:1579;width:82;height:76">
              <v:imagedata r:id="rId44" o:title=""/>
            </v:shape>
            <v:shape id="_x0000_s1601" type="#_x0000_t75" style="position:absolute;left:1213;top:2412;width:114;height:20">
              <v:imagedata r:id="rId42" o:title=""/>
            </v:shape>
            <v:shape id="_x0000_s1602" type="#_x0000_t75" style="position:absolute;left:1087;top:2165;width:208;height:267">
              <v:imagedata r:id="rId45" o:title=""/>
            </v:shape>
            <v:shape id="_x0000_s1603" style="position:absolute;left:1102;top:2089;width:164;height:95" coordorigin="1103,2090" coordsize="164,95" path="m1184,2090r-31,3l1126,2104r-18,16l1103,2137r6,18l1127,2171r27,10l1185,2185r31,-4l1243,2171r18,-16l1267,2137r-7,-17l1242,2104r-27,-11l1184,2090xe" fillcolor="#ee2c45" stroked="f">
              <v:path arrowok="t"/>
            </v:shape>
            <v:shape id="_x0000_s1604" type="#_x0000_t75" style="position:absolute;left:1104;top:2109;width:82;height:76">
              <v:imagedata r:id="rId44" o:title=""/>
            </v:shape>
            <v:shape id="_x0000_s1605" type="#_x0000_t202" style="position:absolute;left:676;top:396;width:10884;height:2617" filled="f" stroked="f">
              <v:textbox inset="0,0,0,0">
                <w:txbxContent>
                  <w:p w14:paraId="25BED423" w14:textId="77777777" w:rsidR="00816FCB" w:rsidRDefault="00816FCB">
                    <w:pPr>
                      <w:rPr>
                        <w:sz w:val="28"/>
                      </w:rPr>
                    </w:pPr>
                  </w:p>
                  <w:p w14:paraId="24DCFCC9" w14:textId="77777777" w:rsidR="00816FCB" w:rsidRPr="000D6E07" w:rsidRDefault="00816FCB">
                    <w:pPr>
                      <w:rPr>
                        <w:rFonts w:ascii="微軟正黑體" w:eastAsia="微軟正黑體" w:hAnsi="微軟正黑體"/>
                        <w:sz w:val="37"/>
                      </w:rPr>
                    </w:pPr>
                  </w:p>
                  <w:p w14:paraId="4CDA7C17" w14:textId="3C8907E7" w:rsidR="00816FCB" w:rsidRPr="00602BDA" w:rsidRDefault="00F96895" w:rsidP="00816FCB">
                    <w:pPr>
                      <w:widowControl w:val="0"/>
                      <w:numPr>
                        <w:ilvl w:val="0"/>
                        <w:numId w:val="9"/>
                      </w:numPr>
                      <w:tabs>
                        <w:tab w:val="left" w:pos="1115"/>
                      </w:tabs>
                      <w:autoSpaceDE w:val="0"/>
                      <w:autoSpaceDN w:val="0"/>
                      <w:spacing w:before="1" w:after="0" w:line="240" w:lineRule="auto"/>
                      <w:rPr>
                        <w:rFonts w:ascii="微軟正黑體" w:eastAsia="微軟正黑體" w:hAnsi="微軟正黑體"/>
                        <w:b/>
                        <w:sz w:val="28"/>
                      </w:rPr>
                    </w:pPr>
                    <w:r w:rsidRPr="008D5F14">
                      <w:rPr>
                        <w:rFonts w:ascii="微軟正黑體" w:eastAsia="DengXian" w:hAnsi="微軟正黑體" w:hint="eastAsia"/>
                        <w:b/>
                        <w:color w:val="231F20"/>
                        <w:spacing w:val="-1"/>
                        <w:sz w:val="28"/>
                        <w:lang w:eastAsia="zh-CN"/>
                      </w:rPr>
                      <w:t>犹太人是谁？他们为何来到香港？</w:t>
                    </w:r>
                  </w:p>
                  <w:p w14:paraId="74D76CB9" w14:textId="7143E49D" w:rsidR="00816FCB" w:rsidRPr="00602BDA" w:rsidRDefault="00F96895" w:rsidP="00816FCB">
                    <w:pPr>
                      <w:widowControl w:val="0"/>
                      <w:numPr>
                        <w:ilvl w:val="0"/>
                        <w:numId w:val="9"/>
                      </w:numPr>
                      <w:tabs>
                        <w:tab w:val="left" w:pos="1128"/>
                      </w:tabs>
                      <w:autoSpaceDE w:val="0"/>
                      <w:autoSpaceDN w:val="0"/>
                      <w:spacing w:before="41" w:after="0" w:line="240" w:lineRule="auto"/>
                      <w:ind w:left="1127" w:hanging="365"/>
                      <w:rPr>
                        <w:rFonts w:ascii="微軟正黑體" w:eastAsia="微軟正黑體" w:hAnsi="微軟正黑體"/>
                        <w:b/>
                        <w:sz w:val="28"/>
                      </w:rPr>
                    </w:pPr>
                    <w:r w:rsidRPr="008D5F14">
                      <w:rPr>
                        <w:rFonts w:ascii="微軟正黑體" w:eastAsia="DengXian" w:hAnsi="微軟正黑體" w:hint="eastAsia"/>
                        <w:b/>
                        <w:color w:val="231F20"/>
                        <w:spacing w:val="2"/>
                        <w:sz w:val="28"/>
                        <w:lang w:eastAsia="zh-CN"/>
                      </w:rPr>
                      <w:t>哪些是香港著名的犹太裔家族与人士？</w:t>
                    </w:r>
                  </w:p>
                </w:txbxContent>
              </v:textbox>
            </v:shape>
            <w10:wrap type="topAndBottom" anchorx="page"/>
          </v:group>
        </w:pict>
      </w:r>
    </w:p>
    <w:p w14:paraId="2B6728E3" w14:textId="77777777" w:rsidR="00816FCB" w:rsidRDefault="00816FCB">
      <w:pPr>
        <w:pStyle w:val="BodyText"/>
        <w:rPr>
          <w:sz w:val="20"/>
          <w:lang w:eastAsia="zh-TW"/>
        </w:rPr>
      </w:pPr>
    </w:p>
    <w:p w14:paraId="2F9868DA" w14:textId="77777777" w:rsidR="00816FCB" w:rsidRDefault="00816FCB">
      <w:pPr>
        <w:pStyle w:val="BodyText"/>
        <w:spacing w:before="2"/>
        <w:rPr>
          <w:sz w:val="13"/>
          <w:lang w:eastAsia="zh-TW"/>
        </w:rPr>
      </w:pPr>
    </w:p>
    <w:p w14:paraId="04FB4B9D" w14:textId="2F691DAC" w:rsidR="00816FCB" w:rsidRDefault="00F96895">
      <w:pPr>
        <w:spacing w:before="21"/>
        <w:ind w:left="2158" w:right="2216"/>
        <w:jc w:val="center"/>
        <w:rPr>
          <w:sz w:val="20"/>
        </w:rPr>
      </w:pPr>
      <w:r w:rsidRPr="00E746D9">
        <w:rPr>
          <w:rFonts w:eastAsia="DengXian"/>
          <w:color w:val="231F20"/>
          <w:spacing w:val="-5"/>
          <w:sz w:val="20"/>
          <w:lang w:eastAsia="zh-CN"/>
        </w:rPr>
        <w:t>70</w:t>
      </w:r>
    </w:p>
    <w:p w14:paraId="37908666" w14:textId="77777777" w:rsidR="00816FCB" w:rsidRDefault="00816FCB">
      <w:pPr>
        <w:jc w:val="center"/>
        <w:rPr>
          <w:sz w:val="20"/>
        </w:rPr>
        <w:sectPr w:rsidR="00816FCB">
          <w:type w:val="continuous"/>
          <w:pgSz w:w="11910" w:h="16840"/>
          <w:pgMar w:top="1580" w:right="240" w:bottom="280" w:left="300" w:header="358" w:footer="0" w:gutter="0"/>
          <w:cols w:space="720"/>
        </w:sectPr>
      </w:pPr>
    </w:p>
    <w:p w14:paraId="3E80D205" w14:textId="77777777" w:rsidR="00816FCB" w:rsidRDefault="00816FCB">
      <w:pPr>
        <w:pStyle w:val="BodyText"/>
        <w:rPr>
          <w:sz w:val="20"/>
          <w:lang w:eastAsia="zh-TW"/>
        </w:rPr>
      </w:pPr>
    </w:p>
    <w:p w14:paraId="6F05D0EC" w14:textId="77777777" w:rsidR="00816FCB" w:rsidRDefault="00816FCB">
      <w:pPr>
        <w:pStyle w:val="BodyText"/>
        <w:spacing w:before="15"/>
        <w:rPr>
          <w:sz w:val="19"/>
          <w:lang w:eastAsia="zh-TW"/>
        </w:rPr>
      </w:pPr>
    </w:p>
    <w:p w14:paraId="4D2CD609" w14:textId="31D37268" w:rsidR="00816FCB" w:rsidRPr="000D6E07" w:rsidRDefault="001355BE">
      <w:pPr>
        <w:pStyle w:val="Heading2"/>
        <w:ind w:left="2273" w:right="2216"/>
        <w:jc w:val="center"/>
        <w:rPr>
          <w:rFonts w:ascii="微軟正黑體" w:eastAsia="微軟正黑體" w:hAnsi="微軟正黑體"/>
          <w:b/>
          <w:lang w:eastAsia="zh-TW"/>
        </w:rPr>
      </w:pPr>
      <w:r>
        <w:rPr>
          <w:rFonts w:ascii="微軟正黑體" w:eastAsia="微軟正黑體" w:hAnsi="微軟正黑體"/>
          <w:b/>
        </w:rPr>
        <w:pict w14:anchorId="73CAB21D">
          <v:group id="docshapegroup198" o:spid="_x0000_s1113" style="position:absolute;left:0;text-align:left;margin-left:29.9pt;margin-top:-9.9pt;width:93.6pt;height:41.6pt;z-index:251660288;mso-position-horizontal-relative:page" coordorigin="598,-198" coordsize="1872,832">
            <v:shape id="_x0000_s1114" type="#_x0000_t75" style="position:absolute;left:1164;top:-56;width:1295;height:690">
              <v:imagedata r:id="rId46" o:title=""/>
            </v:shape>
            <v:shape id="_x0000_s1115" type="#_x0000_t75" style="position:absolute;left:1621;top:-51;width:131;height:131">
              <v:imagedata r:id="rId47" o:title=""/>
            </v:shape>
            <v:shape id="_x0000_s1116" style="position:absolute;left:1683;top:-30;width:49;height:49" coordorigin="1683,-30" coordsize="49,49" path="m1721,-30r-27,l1683,-19r,27l1694,19r27,l1731,8r,-14l1731,-19r-10,-11xe" stroked="f">
              <v:fill opacity="26214f"/>
              <v:path arrowok="t"/>
            </v:shape>
            <v:shape id="_x0000_s1117" type="#_x0000_t75" style="position:absolute;left:1517;top:171;width:76;height:76">
              <v:imagedata r:id="rId48" o:title=""/>
            </v:shape>
            <v:shape id="docshape203" o:spid="_x0000_s1118" style="position:absolute;left:1553;top:183;width:28;height:28" coordorigin="1553,184" coordsize="28,28" path="m1575,184r-15,l1553,190r,15l1560,211r15,l1581,205r,-7l1581,190r-6,-6xe" stroked="f">
              <v:fill opacity="26214f"/>
              <v:path arrowok="t"/>
            </v:shape>
            <v:shape id="docshape204" o:spid="_x0000_s1119" type="#_x0000_t75" style="position:absolute;left:2393;top:137;width:76;height:76">
              <v:imagedata r:id="rId49" o:title=""/>
            </v:shape>
            <v:shape id="docshape205" o:spid="_x0000_s1120" style="position:absolute;left:2429;top:149;width:28;height:28" coordorigin="2430,149" coordsize="28,28" path="m2451,149r-15,l2430,155r,16l2436,177r15,l2458,171r,-8l2458,155r-7,-6xe" stroked="f">
              <v:fill opacity="26214f"/>
              <v:path arrowok="t"/>
            </v:shape>
            <v:shape id="_x0000_s1121" type="#_x0000_t75" style="position:absolute;left:1553;top:73;width:76;height:76">
              <v:imagedata r:id="rId50" o:title=""/>
            </v:shape>
            <v:shape id="_x0000_s1122" style="position:absolute;left:1589;top:85;width:28;height:28" coordorigin="1589,85" coordsize="28,28" path="m1611,85r-15,l1589,92r,15l1596,113r15,l1617,107r,-8l1617,92r-6,-7xe" stroked="f">
              <v:fill opacity="26214f"/>
              <v:path arrowok="t"/>
            </v:shape>
            <v:shape id="_x0000_s1123" type="#_x0000_t75" style="position:absolute;left:1433;top:56;width:55;height:55">
              <v:imagedata r:id="rId51" o:title=""/>
            </v:shape>
            <v:shape id="_x0000_s1124" type="#_x0000_t75" style="position:absolute;left:597;top:64;width:1339;height:516">
              <v:imagedata r:id="rId52" o:title=""/>
            </v:shape>
            <v:shape id="_x0000_s1125" type="#_x0000_t75" style="position:absolute;left:2144;top:-103;width:162;height:367">
              <v:imagedata r:id="rId53" o:title=""/>
            </v:shape>
            <v:shape id="_x0000_s1126" type="#_x0000_t202" style="position:absolute;left:597;top:-198;width:1872;height:832" filled="f" stroked="f">
              <v:textbox style="mso-next-textbox:#_x0000_s1126" inset="0,0,0,0">
                <w:txbxContent>
                  <w:p w14:paraId="5DB10C2C" w14:textId="09582F54" w:rsidR="00816FCB" w:rsidRDefault="00F96895">
                    <w:pPr>
                      <w:spacing w:line="701" w:lineRule="exact"/>
                      <w:ind w:right="61"/>
                      <w:jc w:val="right"/>
                      <w:rPr>
                        <w:sz w:val="52"/>
                      </w:rPr>
                    </w:pPr>
                    <w:r w:rsidRPr="008D5F14">
                      <w:rPr>
                        <w:rFonts w:eastAsia="DengXian"/>
                        <w:color w:val="AD916F"/>
                        <w:w w:val="111"/>
                        <w:sz w:val="52"/>
                        <w:lang w:eastAsia="zh-CN"/>
                      </w:rPr>
                      <w:t>1</w:t>
                    </w:r>
                  </w:p>
                </w:txbxContent>
              </v:textbox>
            </v:shape>
            <w10:wrap anchorx="page"/>
          </v:group>
        </w:pict>
      </w:r>
      <w:r w:rsidR="00F96895" w:rsidRPr="00E746D9">
        <w:rPr>
          <w:rFonts w:ascii="微軟正黑體" w:eastAsia="DengXian" w:hAnsi="微軟正黑體" w:hint="eastAsia"/>
          <w:b/>
          <w:color w:val="080101"/>
          <w:spacing w:val="16"/>
          <w:lang w:eastAsia="zh-CN"/>
        </w:rPr>
        <w:t>犹太人是谁？他们为何来到香港？</w:t>
      </w:r>
    </w:p>
    <w:p w14:paraId="4C1BEB1D" w14:textId="77777777" w:rsidR="00816FCB" w:rsidRDefault="001355BE">
      <w:pPr>
        <w:pStyle w:val="BodyText"/>
        <w:spacing w:before="12"/>
        <w:rPr>
          <w:sz w:val="10"/>
          <w:lang w:eastAsia="zh-TW"/>
        </w:rPr>
      </w:pPr>
      <w:r>
        <w:pict w14:anchorId="421FF9AC">
          <v:group id="docshapegroup212" o:spid="_x0000_s1606" style="position:absolute;margin-left:23.1pt;margin-top:10.5pt;width:545.35pt;height:416pt;z-index:-251574272;mso-wrap-distance-left:0;mso-wrap-distance-right:0;mso-position-horizontal-relative:page" coordorigin="443,211" coordsize="10907,8320">
            <v:rect id="docshape213" o:spid="_x0000_s1607" style="position:absolute;left:442;top:626;width:10907;height:44" fillcolor="#ffd183" stroked="f"/>
            <v:rect id="docshape214" o:spid="_x0000_s1608" style="position:absolute;left:442;top:673;width:10907;height:7318" fillcolor="#fffef2" stroked="f"/>
            <v:shape id="docshape215" o:spid="_x0000_s1609" style="position:absolute;left:442;top:670;width:10907;height:5693" coordorigin="443,670" coordsize="10907,5693" o:spt="100" adj="0,,0" path="m463,670r-20,l443,6363r20,l463,670xm11349,670r-20,l11329,6363r20,l11349,670xe" fillcolor="#ffd183" stroked="f">
              <v:stroke joinstyle="round"/>
              <v:formulas/>
              <v:path arrowok="t" o:connecttype="segments"/>
            </v:shape>
            <v:shape id="docshape216" o:spid="_x0000_s1610" style="position:absolute;left:462;top:211;width:1309;height:416" coordorigin="463,211" coordsize="1309,416" path="m1497,211r-764,l698,212r-20,6l665,235r-15,34l463,627r1308,l1577,262r-6,-8l1554,236r-25,-17l1497,211xe" fillcolor="#e8d8bd" stroked="f">
              <v:path arrowok="t"/>
            </v:shape>
            <v:shape id="_x0000_s1611" style="position:absolute;left:442;top:211;width:1309;height:416" coordorigin="443,211" coordsize="1309,416" path="m1477,211r-765,l678,212r-20,6l645,235r-15,34l443,627r1308,l1557,262r-6,-8l1534,236r-25,-17l1477,211xe" fillcolor="#ffeecf" stroked="f">
              <v:path arrowok="t"/>
            </v:shape>
            <v:shape id="_x0000_s1612" style="position:absolute;left:442;top:211;width:270;height:416" coordorigin="443,211" coordsize="270,416" path="m712,211r-37,9l649,240r-14,20l443,627r69,l712,211xe" fillcolor="#0096d7" stroked="f">
              <v:path arrowok="t"/>
            </v:shape>
            <v:rect id="_x0000_s1613" style="position:absolute;left:442;top:6362;width:10907;height:2168" fillcolor="#fffef2" stroked="f"/>
            <v:shape id="docshape220" o:spid="_x0000_s1614" style="position:absolute;left:442;top:6362;width:10907;height:2168" coordorigin="443,6363" coordsize="10907,2168" path="m11349,6363r-20,l11329,8487r-10866,l463,6363r-20,l443,8487r,43l463,8530r10866,l11349,8530r,-2167xe" fillcolor="#ffd183" stroked="f">
              <v:path arrowok="t"/>
            </v:shape>
            <v:shape id="docshape221" o:spid="_x0000_s1615" style="position:absolute;left:567;top:1878;width:10708;height:2027" coordorigin="568,1878" coordsize="10708,2027" path="m10074,1878r,589l568,2467r,848l10074,3315r,589l11276,2891,10074,1878xe" fillcolor="#a9c5d7" stroked="f">
              <v:path arrowok="t"/>
            </v:shape>
            <v:shape id="_x0000_s1616" style="position:absolute;left:567;top:1878;width:10708;height:2027" coordorigin="568,1878" coordsize="10708,2027" path="m11276,2891l10074,1878r,589l568,2467r,848l10074,3315r,589l11276,2891xe" filled="f" strokecolor="#263d93" strokeweight="1pt">
              <v:path arrowok="t"/>
            </v:shape>
            <v:shape id="docshape223" o:spid="_x0000_s1617" style="position:absolute;left:567;top:4420;width:10708;height:2027" coordorigin="568,4420" coordsize="10708,2027" path="m10074,4420r,589l568,5009r,848l10074,5857r,589l11276,5433,10074,4420xe" fillcolor="#709ed3" stroked="f">
              <v:path arrowok="t"/>
            </v:shape>
            <v:shape id="docshape224" o:spid="_x0000_s1618" style="position:absolute;left:567;top:4420;width:10708;height:2027" coordorigin="568,4420" coordsize="10708,2027" path="m11276,5433l10074,4420r,589l568,5009r,848l10074,5857r,589l11276,5433xe" filled="f" strokecolor="#263d93" strokeweight="1pt">
              <v:path arrowok="t"/>
            </v:shape>
            <v:rect id="_x0000_s1619" style="position:absolute;left:1007;top:5265;width:1442;height:335" fillcolor="#dae6ec" stroked="f"/>
            <v:rect id="docshape226" o:spid="_x0000_s1620" style="position:absolute;left:1007;top:5265;width:1442;height:335" filled="f" strokecolor="#e4f5fd" strokeweight="1pt"/>
            <v:rect id="docshape227" o:spid="_x0000_s1621" style="position:absolute;left:2860;top:5265;width:1442;height:335" fillcolor="#dae6ec" stroked="f"/>
            <v:rect id="docshape228" o:spid="_x0000_s1622" style="position:absolute;left:2860;top:5265;width:1442;height:335" filled="f" strokecolor="#e4f5fd" strokeweight="1pt"/>
            <v:rect id="docshape229" o:spid="_x0000_s1623" style="position:absolute;left:5831;top:5265;width:1669;height:335" fillcolor="#dae6ec" stroked="f"/>
            <v:rect id="docshape230" o:spid="_x0000_s1624" style="position:absolute;left:5831;top:5265;width:1669;height:335" filled="f" strokecolor="#e4f5fd" strokeweight="1pt"/>
            <v:rect id="docshape231" o:spid="_x0000_s1625" style="position:absolute;left:8359;top:5265;width:1442;height:335" fillcolor="#dae6ec" stroked="f"/>
            <v:rect id="docshape232" o:spid="_x0000_s1626" style="position:absolute;left:8359;top:5265;width:1442;height:335" filled="f" strokecolor="#e4f5fd" strokeweight="1pt"/>
            <v:rect id="docshape233" o:spid="_x0000_s1627" style="position:absolute;left:1063;top:2728;width:1442;height:335" fillcolor="#dae6ec" stroked="f"/>
            <v:rect id="docshape234" o:spid="_x0000_s1628" style="position:absolute;left:1063;top:2728;width:1442;height:335" filled="f" strokecolor="#e4f5fd" strokeweight="1pt"/>
            <v:rect id="docshape235" o:spid="_x0000_s1629" style="position:absolute;left:2898;top:2728;width:1442;height:335" fillcolor="#dae6ec" stroked="f"/>
            <v:rect id="docshape236" o:spid="_x0000_s1630" style="position:absolute;left:2898;top:2728;width:1442;height:335" filled="f" strokecolor="#e4f5fd" strokeweight="1pt"/>
            <v:rect id="docshape237" o:spid="_x0000_s1631" style="position:absolute;left:4756;top:2728;width:1442;height:335" fillcolor="#dae6ec" stroked="f"/>
            <v:rect id="docshape238" o:spid="_x0000_s1632" style="position:absolute;left:4756;top:2728;width:1442;height:335" filled="f" strokecolor="#e4f5fd" strokeweight="1pt"/>
            <v:rect id="docshape239" o:spid="_x0000_s1633" style="position:absolute;left:6610;top:2728;width:1442;height:335" fillcolor="#dae6ec" stroked="f"/>
            <v:rect id="docshape240" o:spid="_x0000_s1634" style="position:absolute;left:6610;top:2728;width:1442;height:335" filled="f" strokecolor="#e4f5fd" strokeweight="1pt"/>
            <v:rect id="docshape241" o:spid="_x0000_s1635" style="position:absolute;left:8359;top:2728;width:1442;height:335" fillcolor="#dae6ec" stroked="f"/>
            <v:rect id="docshape242" o:spid="_x0000_s1636" style="position:absolute;left:8359;top:2728;width:1442;height:335" filled="f" strokecolor="#e4f5fd" strokeweight="1pt"/>
            <v:line id="_x0000_s1637" style="position:absolute" from="1778,2729" to="1642,2176" strokecolor="#3c6679" strokeweight="1pt"/>
            <v:line id="_x0000_s1638" style="position:absolute" from="3710,2729" to="3574,2176" strokecolor="#3c6679" strokeweight="1pt"/>
            <v:shape id="docshape243" o:spid="_x0000_s1639" style="position:absolute;left:3671;top:2686;width:79;height:79" coordorigin="3671,2686" coordsize="79,79" path="m3710,2686r-15,3l3683,2698r-9,12l3671,2726r3,15l3683,2753r12,9l3710,2765r16,-3l3738,2753r9,-12l3750,2726r-3,-16l3738,2698r-12,-9l3710,2686xe" fillcolor="#3c6679" stroked="f">
              <v:path arrowok="t"/>
            </v:shape>
            <v:line id="_x0000_s1640" style="position:absolute" from="5462,2729" to="5325,2176" strokecolor="#3c6679" strokeweight="1pt"/>
            <v:shape id="docshape244" o:spid="_x0000_s1641" style="position:absolute;left:5422;top:2686;width:79;height:79" coordorigin="5422,2686" coordsize="79,79" path="m5462,2686r-16,3l5434,2698r-8,12l5422,2726r4,15l5434,2753r12,9l5462,2765r15,-3l5489,2753r9,-12l5501,2726r-3,-16l5489,2698r-12,-9l5462,2686xe" fillcolor="#3c6679" stroked="f">
              <v:path arrowok="t"/>
            </v:shape>
            <v:line id="_x0000_s1642" style="position:absolute" from="7336,2729" to="7604,2176" strokecolor="#3c6679" strokeweight="1pt"/>
            <v:shape id="docshape245" o:spid="_x0000_s1643" style="position:absolute;left:7296;top:2686;width:79;height:79" coordorigin="7297,2686" coordsize="79,79" path="m7336,2686r-15,3l7308,2698r-8,12l7297,2726r3,15l7308,2753r13,9l7336,2765r15,-3l7364,2753r8,-12l7375,2726r-3,-16l7364,2698r-13,-9l7336,2686xe" fillcolor="#3c6679" stroked="f">
              <v:path arrowok="t"/>
            </v:shape>
            <v:rect id="docshape246" o:spid="_x0000_s1644" style="position:absolute;left:2940;top:1443;width:1763;height:765" stroked="f"/>
            <v:rect id="docshape247" o:spid="_x0000_s1645" style="position:absolute;left:2940;top:1443;width:1763;height:765" filled="f" strokecolor="#3c6679" strokeweight="1pt">
              <v:shadow on="t" offset=",1pt" offset2=",-2pt"/>
            </v:rect>
            <v:rect id="docshape248" o:spid="_x0000_s1646" style="position:absolute;left:4782;top:1443;width:1956;height:765" stroked="f"/>
            <v:rect id="docshape249" o:spid="_x0000_s1647" style="position:absolute;left:4782;top:1443;width:1956;height:765" filled="f" strokecolor="#3c6679" strokeweight="1pt"/>
            <v:line id="_x0000_s1648" style="position:absolute" from="8991,2729" to="9125,2176" strokecolor="#3c6679" strokeweight="1pt"/>
            <v:shape id="docshape250" o:spid="_x0000_s1649" style="position:absolute;left:8951;top:2686;width:79;height:79" coordorigin="8952,2686" coordsize="79,79" path="m8991,2686r-15,3l8963,2698r-8,12l8952,2726r3,15l8963,2753r13,9l8991,2765r15,-3l9019,2753r8,-12l9030,2726r-3,-16l9019,2698r-13,-9l8991,2686xe" fillcolor="#3c6679" stroked="f">
              <v:path arrowok="t"/>
            </v:shape>
            <v:line id="_x0000_s1650" style="position:absolute" from="3673,5628" to="3536,6180" strokecolor="#3c6679" strokeweight="1pt"/>
            <v:shape id="docshape251" o:spid="_x0000_s1651" style="position:absolute;left:3633;top:5591;width:79;height:79" coordorigin="3634,5592" coordsize="79,79" path="m3673,5592r-15,3l3645,5603r-8,13l3634,5631r3,15l3645,5659r13,8l3673,5670r15,-3l3700,5659r9,-13l3712,5631r-3,-15l3700,5603r-12,-8l3673,5592xe" fillcolor="#3c6679" stroked="f">
              <v:path arrowok="t"/>
            </v:shape>
            <v:line id="_x0000_s1652" style="position:absolute" from="1902,5628" to="1766,6180" strokecolor="#3c6679" strokeweight="1pt"/>
            <v:shape id="docshape252" o:spid="_x0000_s1653" style="position:absolute;left:1863;top:5591;width:79;height:79" coordorigin="1863,5592" coordsize="79,79" path="m1902,5592r-15,3l1875,5603r-9,13l1863,5631r3,15l1875,5659r12,8l1902,5670r16,-3l1930,5659r8,-13l1942,5631r-4,-15l1930,5603r-12,-8l1902,5592xe" fillcolor="#3c6679" stroked="f">
              <v:path arrowok="t"/>
            </v:shape>
            <v:line id="_x0000_s1654" style="position:absolute" from="6623,5628" to="6891,6180" strokecolor="#3c6679" strokeweight="1pt"/>
            <v:shape id="docshape253" o:spid="_x0000_s1655" style="position:absolute;left:6583;top:5591;width:79;height:79" coordorigin="6584,5592" coordsize="79,79" path="m6623,5592r-15,3l6595,5603r-8,13l6584,5631r3,15l6595,5659r13,8l6623,5670r15,-3l6651,5659r8,-13l6662,5631r-3,-15l6651,5603r-13,-8l6623,5592xe" fillcolor="#3c6679" stroked="f">
              <v:path arrowok="t"/>
            </v:shape>
            <v:line id="_x0000_s1656" style="position:absolute" from="8991,5628" to="9125,6180" strokecolor="#3c6679" strokeweight="1pt"/>
            <v:shape id="docshape254" o:spid="_x0000_s1657" style="position:absolute;left:1738;top:2686;width:7292;height:2984" coordorigin="1739,2686" coordsize="7292,2984" o:spt="100" adj="0,,0" path="m1817,2726r-3,-16l1806,2698r-13,-9l1778,2686r-15,3l1750,2698r-8,12l1739,2726r3,15l1750,2753r13,9l1778,2765r15,-3l1806,2753r8,-12l1817,2726xm9030,5631r-3,-15l9019,5603r-13,-8l8991,5592r-15,3l8963,5603r-8,13l8952,5631r3,15l8963,5659r13,8l8991,5670r15,-3l9019,5659r8,-13l9030,5631xe" fillcolor="#3c6679" stroked="f">
              <v:stroke joinstyle="round"/>
              <v:formulas/>
              <v:path arrowok="t" o:connecttype="segments"/>
            </v:shape>
            <v:line id="_x0000_s1658" style="position:absolute" from="836,7893" to="11016,7893" strokecolor="#034694"/>
            <v:line id="_x0000_s1659" style="position:absolute" from="836,8213" to="7067,8213" strokecolor="#034694"/>
            <v:shape id="docshape255" o:spid="_x0000_s1660" type="#_x0000_t75" style="position:absolute;left:1216;top:2808;width:543;height:177">
              <v:imagedata r:id="rId54" o:title=""/>
            </v:shape>
            <v:shape id="docshape256" o:spid="_x0000_s1661" style="position:absolute;left:1792;top:2831;width:42;height:130" coordorigin="1793,2832" coordsize="42,130" path="m1834,2832r-9,l1816,2840r-11,6l1793,2851r,13l1803,2860r10,-6l1823,2847r,115l1834,2962r,-130xe" fillcolor="#231f20" stroked="f">
              <v:path arrowok="t"/>
            </v:shape>
            <v:shape id="docshape257" o:spid="_x0000_s1662" type="#_x0000_t75" style="position:absolute;left:1893;top:2808;width:460;height:175">
              <v:imagedata r:id="rId55" o:title=""/>
            </v:shape>
            <v:shape id="docshape258" o:spid="_x0000_s1663" type="#_x0000_t75" style="position:absolute;left:3033;top:2808;width:543;height:177">
              <v:imagedata r:id="rId56" o:title=""/>
            </v:shape>
            <v:shape id="docshape259" o:spid="_x0000_s1664" style="position:absolute;left:3609;top:2832;width:42;height:130" coordorigin="3609,2832" coordsize="42,130" path="m3651,2832r-9,l3633,2840r-11,7l3609,2852r,13l3620,2860r10,-6l3640,2847r,115l3651,2962r,-130xe" fillcolor="#231f20" stroked="f">
              <v:path arrowok="t"/>
            </v:shape>
            <v:shape id="docshape260" o:spid="_x0000_s1665" type="#_x0000_t75" style="position:absolute;left:3706;top:2807;width:500;height:176">
              <v:imagedata r:id="rId57" o:title=""/>
            </v:shape>
            <v:shape id="docshape261" o:spid="_x0000_s1666" style="position:absolute;left:4946;top:2807;width:2860;height:177" coordorigin="4947,2808" coordsize="2860,177" o:spt="100" adj="0,,0" path="m5010,2823r-10,-3l4995,2831r-5,11l4984,2854r-7,11l4970,2875r-7,10l4955,2895r-8,9l4955,2910r8,-9l4970,2892r7,-10l4984,2872r7,-10l4997,2850r6,-13l5010,2823xm5109,2977r-11,-17l5098,2959r-11,-15l5074,2928r-13,-15l5054,2920r9,10l5071,2940r8,11l5056,2954r-23,2l5012,2958r-20,1l5004,2938r12,-22l5027,2893r10,-24l5027,2865r-10,25l5006,2914r-13,23l4980,2960r-7,l4966,2960r-6,l4962,2971r34,-2l5028,2967r30,-3l5086,2960r5,8l5096,2976r5,9l5109,2977xm5118,2903r-16,-14l5088,2870r-14,-24l5061,2819r-38,l5023,2827r31,l5068,2855r14,24l5097,2898r15,14l5118,2903xm5280,2823r-123,l5157,2831r123,l5280,2823xm5303,2942r-9,-6l5293,2953r-1,9l5290,2965r-1,2l5284,2968r-26,l5249,2967r-2,-1l5246,2965r-1,-3l5245,2879r53,l5298,2870r-160,l5138,2879r52,l5190,2896r-2,14l5186,2922r-2,9l5180,2940r-6,8l5157,2963r-11,6l5133,2974r4,8l5147,2978r10,-5l5165,2968r8,-6l5182,2955r7,-9l5193,2935r3,-9l5198,2913r1,-16l5200,2879r35,l5235,2968r2,4l5241,2974r2,2l5254,2977r33,l5294,2975r2,-2l5299,2971r1,-3l5302,2961r1,-19xm5408,2863r-9,l5399,2870r,25l5399,2902r,26l5345,2928r,-26l5399,2902r,-7l5345,2895r,-25l5399,2870r,-7l5336,2863r,120l5345,2983r,-48l5399,2935r,35l5397,2973r-9,l5382,2972r-8,-2l5374,2978r7,1l5388,2980r15,l5408,2975r,-2l5408,2935r,-7l5408,2902r,-7l5408,2870r,-7xm5440,2872r-9,l5431,2951r9,l5440,2872xm5474,2853r-9,l5465,2970r-2,3l5451,2973r-6,-2l5438,2969r1,9l5445,2980r6,1l5469,2981r5,-5l5474,2973r,-120xm5489,2837r-61,l5437,2830r8,-9l5452,2812r-8,-4l5436,2819r-9,9l5417,2837r-26,l5384,2830r-6,-8l5370,2815r-7,-6l5356,2814r8,7l5373,2829r7,8l5320,2837r,8l5489,2845r,-8xm5595,2907r-3,-10l5577,2881r-10,-5l5544,2876r-10,4l5526,2887r2,-45l5588,2842r,-10l5517,2832r-3,75l5524,2907r3,-6l5531,2896r11,-8l5548,2886r15,l5570,2890r6,6l5582,2903r2,8l5584,2929r-3,9l5575,2944r-6,8l5562,2956r-26,l5526,2948r-3,-15l5512,2933r4,14l5524,2957r13,6l5553,2965r13,l5576,2961r7,-10l5591,2943r4,-11l5595,2920r,-13xm5708,2919r-1,-6l5703,2907r-4,-5l5698,2901r,17l5698,2936r-4,6l5687,2948r-6,5l5673,2955r-18,l5647,2953r-6,-5l5634,2943r-3,-7l5631,2918r3,-7l5641,2906r6,-4l5655,2900r18,l5681,2902r13,9l5698,2918r,-17l5697,2900r-3,-2l5688,2895r11,-5l5700,2889r6,-9l5707,2854r-5,-9l5696,2840r,17l5696,2873r-4,7l5680,2888r-7,2l5655,2890r-7,-2l5642,2884r-6,-4l5633,2873r,-16l5636,2850r6,-4l5648,2842r7,-2l5673,2840r7,2l5686,2846r6,4l5696,2857r,-17l5695,2840r-10,-8l5676,2829r-23,l5643,2832r-8,6l5626,2845r-4,9l5622,2880r7,9l5641,2895r-14,5l5620,2911r,28l5624,2949r17,13l5651,2965r26,l5687,2962r8,-6l5697,2955r7,-6l5708,2939r,-20xm5818,2908r-3,-10l5808,2890r,22l5808,2930r-3,8l5793,2952r-7,3l5768,2955r-7,-3l5755,2945r-6,-6l5746,2931r,-18l5749,2905r6,-7l5760,2891r8,-4l5786,2887r7,4l5800,2898r5,6l5808,2912r,-22l5805,2887r-5,-6l5790,2877r-28,l5751,2884r-8,14l5746,2872r7,-18l5764,2843r15,-3l5795,2840r9,6l5806,2860r11,l5813,2847r-6,-7l5805,2837r-11,-6l5779,2829r-21,5l5743,2848r-8,23l5732,2904r,12l5734,2927r3,10l5741,2945r7,9l5756,2960r9,4l5777,2965r12,l5800,2961r5,-6l5815,2944r3,-10l5818,2908xm6008,2928r-71,l5937,2881r54,l5991,2873r-54,l5937,2838r66,l6003,2830r-120,l5886,2823r2,-6l5889,2810r-9,-2l5878,2818r-4,11l5870,2839r-4,10l5860,2858r-6,9l5848,2876r-7,9l5847,2891r7,-8l5861,2874r6,-9l5873,2854r3,-5l5878,2844r2,-6l5928,2838r,35l5928,2881r,47l5880,2928r,-47l5928,2881r,-8l5872,2873r,55l5838,2928r,9l5928,2937r,46l5937,2983r,-46l6008,2937r,-9xm6919,2823r-10,-3l6904,2831r-5,11l6893,2854r-7,11l6879,2875r-7,10l6864,2895r-8,9l6864,2910r8,-9l6879,2892r7,-10l6893,2872r7,-10l6906,2850r6,-13l6919,2823xm7018,2977r-11,-17l7007,2959r-11,-15l6983,2928r-13,-15l6963,2920r9,10l6980,2940r8,11l6965,2954r-23,2l6921,2958r-20,1l6913,2938r12,-22l6936,2893r10,-24l6936,2865r-10,25l6915,2914r-13,23l6889,2960r-7,l6875,2960r-6,l6871,2971r34,-2l6937,2967r30,-3l6995,2960r5,8l7005,2976r5,9l7018,2977xm7027,2903r-16,-14l6997,2870r-14,-24l6970,2819r-38,l6932,2827r31,l6977,2855r14,24l7006,2898r15,14l7027,2903xm7189,2823r-123,l7066,2831r123,l7189,2823xm7212,2942r-9,-6l7202,2953r-1,9l7199,2965r-1,2l7193,2968r-26,l7158,2967r-2,-1l7155,2965r-1,-3l7154,2879r53,l7207,2870r-160,l7047,2879r52,l7099,2896r-2,14l7095,2922r-2,9l7089,2940r-6,8l7066,2963r-11,6l7042,2974r4,8l7056,2978r10,-5l7074,2968r8,-6l7091,2955r7,-9l7102,2935r3,-9l7107,2913r1,-16l7109,2879r35,l7144,2968r2,4l7150,2974r2,2l7163,2977r33,l7203,2975r2,-2l7208,2971r1,-3l7211,2961r1,-19xm7317,2863r-9,l7308,2870r,25l7308,2902r,26l7254,2928r,-26l7308,2902r,-7l7254,2895r,-25l7308,2870r,-7l7245,2863r,120l7254,2983r,-48l7308,2935r,35l7306,2973r-9,l7291,2972r-8,-2l7283,2978r7,1l7297,2980r15,l7317,2975r,-2l7317,2935r,-7l7317,2902r,-7l7317,2870r,-7xm7349,2872r-9,l7340,2951r9,l7349,2872xm7383,2853r-9,l7374,2970r-2,3l7360,2973r-6,-2l7347,2969r1,9l7354,2980r6,1l7378,2981r5,-5l7383,2973r,-120xm7398,2837r-61,l7346,2830r8,-9l7361,2812r-8,-4l7345,2819r-9,9l7326,2837r-26,l7293,2830r-6,-8l7279,2815r-7,-6l7265,2814r8,7l7282,2829r7,8l7229,2837r,8l7398,2845r,-8xm7506,2908r-4,-10l7495,2890r,22l7495,2930r-3,8l7481,2952r-8,3l7456,2955r-8,-3l7442,2945r-5,-6l7434,2931r,-18l7436,2905r6,-7l7447,2891r8,-4l7473,2887r8,4l7487,2898r5,6l7495,2912r,-22l7492,2887r-5,-6l7477,2877r-28,l7438,2884r-8,14l7433,2872r7,-18l7451,2843r15,-3l7482,2840r9,6l7493,2860r11,l7500,2847r-5,-7l7493,2837r-12,-6l7466,2829r-21,5l7431,2848r-9,23l7419,2904r1,12l7421,2927r3,10l7429,2945r6,9l7443,2960r10,4l7464,2965r13,l7487,2961r5,-6l7502,2944r4,-10l7506,2908xm7617,2910r-8,-11l7594,2894r7,-2l7606,2888r3,-6l7613,2877r2,-6l7615,2852r-5,-9l7601,2837r-8,-5l7583,2829r-11,l7555,2831r-12,7l7536,2848r-4,14l7543,2862r2,-15l7555,2840r25,l7587,2842r13,8l7604,2856r,16l7601,2878r-7,5l7588,2887r-7,2l7573,2889r-3,l7569,2889r-2,l7567,2900r14,-1l7588,2901r7,5l7602,2910r4,7l7606,2935r-3,7l7596,2948r-6,4l7582,2955r-18,l7557,2953r-6,-4l7545,2945r-3,-7l7541,2929r-11,l7534,2945r8,11l7556,2963r17,2l7585,2965r10,-3l7612,2949r5,-10l7617,2927r,-17xm7806,2928r-70,l7736,2881r53,l7789,2873r-53,l7736,2838r65,l7801,2830r-119,l7684,2823r2,-6l7688,2810r-9,-2l7676,2818r-3,11l7669,2839r-5,10l7658,2858r-5,9l7646,2876r-7,9l7645,2891r7,-8l7659,2874r6,-9l7674,2849r2,-5l7678,2838r48,l7726,2873r,8l7726,2928r-47,l7679,2881r47,l7726,2873r-56,l7670,2928r-34,l7636,2937r90,l7726,2983r10,l7736,2937r70,l7806,2928xe" fillcolor="#231f20" stroked="f">
              <v:stroke joinstyle="round"/>
              <v:formulas/>
              <v:path arrowok="t" o:connecttype="segments"/>
            </v:shape>
            <v:shape id="docshape262" o:spid="_x0000_s1667" type="#_x0000_t75" style="position:absolute;left:8756;top:2818;width:357;height:167">
              <v:imagedata r:id="rId58" o:title=""/>
            </v:shape>
            <v:shape id="docshape263" o:spid="_x0000_s1668" style="position:absolute;left:9144;top:2838;width:40;height:124" coordorigin="9144,2838" coordsize="40,124" path="m9184,2838r-8,l9167,2846r-11,6l9144,2857r,12l9154,2865r10,-6l9173,2853r,109l9184,2962r,-124xe" fillcolor="#231f20" stroked="f">
              <v:path arrowok="t"/>
            </v:shape>
            <v:shape id="docshape264" o:spid="_x0000_s1669" type="#_x0000_t75" style="position:absolute;left:9234;top:2807;width:170;height:176">
              <v:imagedata r:id="rId59" o:title=""/>
            </v:shape>
            <v:shape id="docshape265" o:spid="_x0000_s1670" type="#_x0000_t75" style="position:absolute;left:8587;top:5355;width:357;height:167">
              <v:imagedata r:id="rId60" o:title=""/>
            </v:shape>
            <v:shape id="docshape266" o:spid="_x0000_s1671" style="position:absolute;left:8976;top:5369;width:42;height:130" coordorigin="8976,5369" coordsize="42,130" path="m9018,5369r-9,l9000,5377r-11,7l8976,5389r,13l8987,5397r10,-6l9007,5384r,115l9018,5499r,-130xe" fillcolor="#231f20" stroked="f">
              <v:path arrowok="t"/>
            </v:shape>
            <v:shape id="docshape267" o:spid="_x0000_s1672" type="#_x0000_t75" style="position:absolute;left:9074;top:5344;width:499;height:176">
              <v:imagedata r:id="rId61" o:title=""/>
            </v:shape>
            <v:shape id="docshape268" o:spid="_x0000_s1673" type="#_x0000_t75" style="position:absolute;left:6029;top:5355;width:357;height:167">
              <v:imagedata r:id="rId62" o:title=""/>
            </v:shape>
            <v:shape id="_x0000_s1674" style="position:absolute;left:6418;top:5369;width:42;height:130" coordorigin="6419,5369" coordsize="42,130" path="m6460,5369r-8,l6442,5377r-11,7l6419,5389r,13l6429,5397r11,-6l6449,5384r,115l6460,5499r,-130xe" fillcolor="#231f20" stroked="f">
              <v:path arrowok="t"/>
            </v:shape>
            <v:shape id="docshape270" o:spid="_x0000_s1675" type="#_x0000_t75" style="position:absolute;left:6516;top:5344;width:786;height:176">
              <v:imagedata r:id="rId63" o:title=""/>
            </v:shape>
            <v:shape id="docshape271" o:spid="_x0000_s1676" type="#_x0000_t75" style="position:absolute;left:3199;top:5344;width:765;height:177">
              <v:imagedata r:id="rId64" o:title=""/>
            </v:shape>
            <v:shape id="docshape272" o:spid="_x0000_s1677" type="#_x0000_t75" style="position:absolute;left:1346;top:5344;width:765;height:177">
              <v:imagedata r:id="rId65" o:title=""/>
            </v:shape>
            <v:shape id="docshape273" o:spid="_x0000_s1678" type="#_x0000_t202" style="position:absolute;left:3004;top:1572;width:1619;height:480" filled="f" stroked="f">
              <v:textbox style="mso-next-textbox:#docshape273" inset="0,0,0,0">
                <w:txbxContent>
                  <w:p w14:paraId="4EECEFBC" w14:textId="2A705689" w:rsidR="00816FCB" w:rsidRPr="008D5F14" w:rsidRDefault="00F96895" w:rsidP="00400F02">
                    <w:pPr>
                      <w:spacing w:line="234" w:lineRule="exact"/>
                      <w:rPr>
                        <w:rFonts w:ascii="微軟正黑體" w:eastAsia="微軟正黑體" w:hAnsi="微軟正黑體"/>
                        <w:sz w:val="18"/>
                        <w:szCs w:val="20"/>
                      </w:rPr>
                    </w:pPr>
                    <w:r w:rsidRPr="008D5F14">
                      <w:rPr>
                        <w:rFonts w:ascii="微軟正黑體" w:eastAsia="DengXian" w:hAnsi="微軟正黑體" w:hint="eastAsia"/>
                        <w:color w:val="EE3430"/>
                        <w:sz w:val="18"/>
                        <w:szCs w:val="20"/>
                        <w:lang w:eastAsia="zh-CN"/>
                      </w:rPr>
                      <w:t>犹太君主国建立，</w:t>
                    </w:r>
                    <w:r w:rsidRPr="008D5F14">
                      <w:rPr>
                        <w:rFonts w:ascii="微軟正黑體" w:eastAsia="DengXian" w:hAnsi="微軟正黑體" w:hint="eastAsia"/>
                        <w:color w:val="EE3430"/>
                        <w:spacing w:val="-5"/>
                        <w:sz w:val="18"/>
                        <w:szCs w:val="20"/>
                        <w:lang w:eastAsia="zh-CN"/>
                      </w:rPr>
                      <w:t>扫罗为第一位国王</w:t>
                    </w:r>
                  </w:p>
                </w:txbxContent>
              </v:textbox>
            </v:shape>
            <v:shape id="docshape274" o:spid="_x0000_s1679" type="#_x0000_t202" style="position:absolute;left:4855;top:1509;width:1820;height:620" filled="f" stroked="f">
              <v:textbox style="mso-next-textbox:#docshape274" inset="0,0,0,0">
                <w:txbxContent>
                  <w:p w14:paraId="69FFB0C0" w14:textId="6A7F6BA8" w:rsidR="00816FCB" w:rsidRPr="00400F02" w:rsidRDefault="00F96895" w:rsidP="00400F02">
                    <w:pPr>
                      <w:spacing w:line="168" w:lineRule="auto"/>
                      <w:ind w:right="18"/>
                      <w:rPr>
                        <w:rFonts w:ascii="微軟正黑體" w:eastAsia="微軟正黑體" w:hAnsi="微軟正黑體"/>
                        <w:sz w:val="18"/>
                      </w:rPr>
                    </w:pPr>
                    <w:r w:rsidRPr="00400F02">
                      <w:rPr>
                        <w:rFonts w:ascii="微軟正黑體" w:eastAsia="DengXian" w:hAnsi="微軟正黑體" w:hint="eastAsia"/>
                        <w:color w:val="231F20"/>
                        <w:spacing w:val="-2"/>
                        <w:sz w:val="18"/>
                        <w:lang w:eastAsia="zh-CN"/>
                      </w:rPr>
                      <w:t>犹大王国被巴比伦征服</w:t>
                    </w:r>
                    <w:r w:rsidRPr="00400F02">
                      <w:rPr>
                        <w:rFonts w:ascii="微軟正黑體" w:eastAsia="DengXian" w:hAnsi="微軟正黑體" w:hint="eastAsia"/>
                        <w:color w:val="231F20"/>
                        <w:spacing w:val="-1"/>
                        <w:sz w:val="18"/>
                        <w:lang w:eastAsia="zh-CN"/>
                      </w:rPr>
                      <w:t>耶路撒冷被毁</w:t>
                    </w:r>
                    <w:r w:rsidRPr="00400F02">
                      <w:rPr>
                        <w:rFonts w:ascii="微軟正黑體" w:eastAsia="DengXian" w:hAnsi="微軟正黑體"/>
                        <w:color w:val="231F20"/>
                        <w:spacing w:val="-1"/>
                        <w:sz w:val="18"/>
                        <w:lang w:eastAsia="zh-CN"/>
                      </w:rPr>
                      <w:t xml:space="preserve"> ;</w:t>
                    </w:r>
                    <w:r w:rsidRPr="00400F02">
                      <w:rPr>
                        <w:rFonts w:ascii="微軟正黑體" w:eastAsia="DengXian" w:hAnsi="微軟正黑體" w:hint="eastAsia"/>
                        <w:color w:val="231F20"/>
                        <w:spacing w:val="-2"/>
                        <w:sz w:val="18"/>
                        <w:lang w:eastAsia="zh-CN"/>
                      </w:rPr>
                      <w:t>多数犹太人流亡</w:t>
                    </w:r>
                  </w:p>
                </w:txbxContent>
              </v:textbox>
            </v:shape>
            <v:shape id="docshape275" o:spid="_x0000_s1680" type="#_x0000_t202" style="position:absolute;left:4962;top:5271;width:313;height:200" filled="f" stroked="f">
              <v:textbox style="mso-next-textbox:#docshape275" inset="0,0,0,0">
                <w:txbxContent>
                  <w:p w14:paraId="78FFDDD2" w14:textId="17329971" w:rsidR="00816FCB" w:rsidRDefault="00F96895">
                    <w:pPr>
                      <w:spacing w:line="200" w:lineRule="exact"/>
                      <w:rPr>
                        <w:sz w:val="20"/>
                      </w:rPr>
                    </w:pPr>
                    <w:r w:rsidRPr="008D5F14">
                      <w:rPr>
                        <w:rFonts w:eastAsia="DengXian"/>
                        <w:color w:val="231F20"/>
                        <w:spacing w:val="-2"/>
                        <w:w w:val="85"/>
                        <w:sz w:val="20"/>
                        <w:lang w:eastAsia="zh-CN"/>
                      </w:rPr>
                      <w:t>......</w:t>
                    </w:r>
                  </w:p>
                </w:txbxContent>
              </v:textbox>
            </v:shape>
            <v:shape id="docshape276" o:spid="_x0000_s1681" type="#_x0000_t202" style="position:absolute;left:836;top:7304;width:10183;height:876" filled="f" stroked="f">
              <v:textbox style="mso-next-textbox:#docshape276" inset="0,0,0,0">
                <w:txbxContent>
                  <w:p w14:paraId="5E332FCC" w14:textId="00E6BE97" w:rsidR="00816FCB" w:rsidRPr="003D0ABE" w:rsidRDefault="00F96895">
                    <w:pPr>
                      <w:spacing w:line="269" w:lineRule="exact"/>
                      <w:rPr>
                        <w:rFonts w:ascii="微軟正黑體" w:eastAsia="微軟正黑體" w:hAnsi="微軟正黑體"/>
                        <w:sz w:val="20"/>
                      </w:rPr>
                    </w:pPr>
                    <w:r w:rsidRPr="00250A7E">
                      <w:rPr>
                        <w:rFonts w:ascii="微軟正黑體" w:eastAsia="DengXian" w:hAnsi="微軟正黑體" w:hint="eastAsia"/>
                        <w:color w:val="231F20"/>
                        <w:spacing w:val="1"/>
                        <w:sz w:val="20"/>
                        <w:lang w:eastAsia="zh-CN"/>
                      </w:rPr>
                      <w:t>数据源</w:t>
                    </w:r>
                    <w:r w:rsidRPr="00250A7E">
                      <w:rPr>
                        <w:rFonts w:ascii="微軟正黑體" w:eastAsia="DengXian" w:hAnsi="微軟正黑體"/>
                        <w:color w:val="231F20"/>
                        <w:spacing w:val="1"/>
                        <w:sz w:val="20"/>
                        <w:lang w:eastAsia="zh-CN"/>
                      </w:rPr>
                      <w:t xml:space="preserve"> </w:t>
                    </w:r>
                    <w:r w:rsidRPr="00250A7E">
                      <w:rPr>
                        <w:rFonts w:ascii="微軟正黑體" w:eastAsia="DengXian" w:hAnsi="微軟正黑體"/>
                        <w:color w:val="231F20"/>
                        <w:w w:val="95"/>
                        <w:sz w:val="20"/>
                        <w:lang w:eastAsia="zh-CN"/>
                      </w:rPr>
                      <w:t>:</w:t>
                    </w:r>
                    <w:r w:rsidRPr="00250A7E">
                      <w:rPr>
                        <w:rFonts w:ascii="微軟正黑體" w:eastAsia="DengXian" w:hAnsi="微軟正黑體"/>
                        <w:color w:val="231F20"/>
                        <w:spacing w:val="-1"/>
                        <w:sz w:val="20"/>
                        <w:lang w:eastAsia="zh-CN"/>
                      </w:rPr>
                      <w:t xml:space="preserve"> </w:t>
                    </w:r>
                    <w:r w:rsidRPr="00250A7E">
                      <w:rPr>
                        <w:rFonts w:ascii="微軟正黑體" w:eastAsia="DengXian" w:hAnsi="微軟正黑體" w:hint="eastAsia"/>
                        <w:color w:val="231F20"/>
                        <w:spacing w:val="-1"/>
                        <w:sz w:val="20"/>
                        <w:lang w:eastAsia="zh-CN"/>
                      </w:rPr>
                      <w:t>整理自以色列驻华大使馆网页</w:t>
                    </w:r>
                  </w:p>
                  <w:p w14:paraId="6CBD9041" w14:textId="1D3DC481" w:rsidR="00816FCB" w:rsidRDefault="00F96895">
                    <w:pPr>
                      <w:spacing w:before="34"/>
                      <w:rPr>
                        <w:rFonts w:ascii="Arial"/>
                      </w:rPr>
                    </w:pPr>
                    <w:r w:rsidRPr="008D5F14">
                      <w:rPr>
                        <w:rFonts w:ascii="Arial" w:eastAsia="DengXian"/>
                        <w:color w:val="034694"/>
                        <w:spacing w:val="16"/>
                        <w:lang w:eastAsia="zh-CN"/>
                      </w:rPr>
                      <w:t>http://embassies.gov.il/</w:t>
                    </w:r>
                    <w:r w:rsidRPr="008D5F14">
                      <w:rPr>
                        <w:rFonts w:ascii="Arial" w:eastAsia="DengXian"/>
                        <w:color w:val="034694"/>
                        <w:spacing w:val="-30"/>
                        <w:lang w:eastAsia="zh-CN"/>
                      </w:rPr>
                      <w:t xml:space="preserve"> </w:t>
                    </w:r>
                    <w:proofErr w:type="spellStart"/>
                    <w:r w:rsidRPr="008D5F14">
                      <w:rPr>
                        <w:rFonts w:ascii="Arial" w:eastAsia="DengXian"/>
                        <w:color w:val="034694"/>
                        <w:spacing w:val="17"/>
                        <w:lang w:eastAsia="zh-CN"/>
                      </w:rPr>
                      <w:t>beijing</w:t>
                    </w:r>
                    <w:proofErr w:type="spellEnd"/>
                    <w:r w:rsidRPr="008D5F14">
                      <w:rPr>
                        <w:rFonts w:ascii="Arial" w:eastAsia="DengXian"/>
                        <w:color w:val="034694"/>
                        <w:spacing w:val="17"/>
                        <w:lang w:eastAsia="zh-CN"/>
                      </w:rPr>
                      <w:t>/</w:t>
                    </w:r>
                    <w:proofErr w:type="spellStart"/>
                    <w:r w:rsidRPr="008D5F14">
                      <w:rPr>
                        <w:rFonts w:ascii="Arial" w:eastAsia="DengXian"/>
                        <w:color w:val="034694"/>
                        <w:spacing w:val="17"/>
                        <w:lang w:eastAsia="zh-CN"/>
                      </w:rPr>
                      <w:t>AboutIsrael</w:t>
                    </w:r>
                    <w:proofErr w:type="spellEnd"/>
                    <w:r w:rsidRPr="008D5F14">
                      <w:rPr>
                        <w:rFonts w:ascii="Arial" w:eastAsia="DengXian"/>
                        <w:color w:val="034694"/>
                        <w:spacing w:val="17"/>
                        <w:lang w:eastAsia="zh-CN"/>
                      </w:rPr>
                      <w:t>/</w:t>
                    </w:r>
                    <w:r w:rsidRPr="008D5F14">
                      <w:rPr>
                        <w:rFonts w:ascii="Arial" w:eastAsia="DengXian"/>
                        <w:color w:val="034694"/>
                        <w:spacing w:val="-30"/>
                        <w:lang w:eastAsia="zh-CN"/>
                      </w:rPr>
                      <w:t xml:space="preserve"> </w:t>
                    </w:r>
                    <w:proofErr w:type="spellStart"/>
                    <w:r w:rsidRPr="008D5F14">
                      <w:rPr>
                        <w:rFonts w:ascii="Arial" w:eastAsia="DengXian"/>
                        <w:color w:val="034694"/>
                        <w:spacing w:val="15"/>
                        <w:lang w:eastAsia="zh-CN"/>
                      </w:rPr>
                      <w:t>histor</w:t>
                    </w:r>
                    <w:proofErr w:type="spellEnd"/>
                    <w:r w:rsidRPr="008D5F14">
                      <w:rPr>
                        <w:rFonts w:ascii="Arial" w:eastAsia="DengXian"/>
                        <w:color w:val="034694"/>
                        <w:spacing w:val="-21"/>
                        <w:lang w:eastAsia="zh-CN"/>
                      </w:rPr>
                      <w:t xml:space="preserve"> </w:t>
                    </w:r>
                    <w:r w:rsidRPr="008D5F14">
                      <w:rPr>
                        <w:rFonts w:ascii="Arial" w:eastAsia="DengXian"/>
                        <w:color w:val="034694"/>
                        <w:lang w:eastAsia="zh-CN"/>
                      </w:rPr>
                      <w:t>y/</w:t>
                    </w:r>
                    <w:r w:rsidRPr="008D5F14">
                      <w:rPr>
                        <w:rFonts w:ascii="Arial" w:eastAsia="DengXian"/>
                        <w:color w:val="034694"/>
                        <w:spacing w:val="-28"/>
                        <w:lang w:eastAsia="zh-CN"/>
                      </w:rPr>
                      <w:t xml:space="preserve"> </w:t>
                    </w:r>
                    <w:r w:rsidRPr="008D5F14">
                      <w:rPr>
                        <w:rFonts w:ascii="Arial" w:eastAsia="DengXian"/>
                        <w:color w:val="034694"/>
                        <w:spacing w:val="16"/>
                        <w:lang w:eastAsia="zh-CN"/>
                      </w:rPr>
                      <w:t>Pages/%E9%87%8</w:t>
                    </w:r>
                    <w:r w:rsidRPr="008D5F14">
                      <w:rPr>
                        <w:rFonts w:ascii="Arial" w:eastAsia="DengXian"/>
                        <w:color w:val="034694"/>
                        <w:spacing w:val="-30"/>
                        <w:lang w:eastAsia="zh-CN"/>
                      </w:rPr>
                      <w:t xml:space="preserve"> </w:t>
                    </w:r>
                    <w:r w:rsidRPr="008D5F14">
                      <w:rPr>
                        <w:rFonts w:ascii="Arial" w:eastAsia="DengXian"/>
                        <w:color w:val="034694"/>
                        <w:spacing w:val="13"/>
                        <w:lang w:eastAsia="zh-CN"/>
                      </w:rPr>
                      <w:t>D%E8%</w:t>
                    </w:r>
                    <w:r w:rsidRPr="008D5F14">
                      <w:rPr>
                        <w:rFonts w:ascii="Arial" w:eastAsia="DengXian"/>
                        <w:color w:val="034694"/>
                        <w:spacing w:val="-31"/>
                        <w:lang w:eastAsia="zh-CN"/>
                      </w:rPr>
                      <w:t xml:space="preserve"> </w:t>
                    </w:r>
                    <w:r w:rsidRPr="008D5F14">
                      <w:rPr>
                        <w:rFonts w:ascii="Arial" w:eastAsia="DengXian"/>
                        <w:color w:val="034694"/>
                        <w:spacing w:val="10"/>
                        <w:lang w:eastAsia="zh-CN"/>
                      </w:rPr>
                      <w:t>A6%81%E5</w:t>
                    </w:r>
                  </w:p>
                  <w:p w14:paraId="3F540413" w14:textId="73005791" w:rsidR="00816FCB" w:rsidRDefault="00F96895">
                    <w:pPr>
                      <w:spacing w:before="67"/>
                      <w:rPr>
                        <w:rFonts w:ascii="Arial"/>
                      </w:rPr>
                    </w:pPr>
                    <w:r w:rsidRPr="008D5F14">
                      <w:rPr>
                        <w:rFonts w:ascii="Arial" w:eastAsia="DengXian"/>
                        <w:color w:val="034694"/>
                        <w:spacing w:val="12"/>
                        <w:lang w:eastAsia="zh-CN"/>
                      </w:rPr>
                      <w:t>%8E%86%E5%8F%B2%E4%BA%8B%E4%BB%B6.aspx</w:t>
                    </w:r>
                  </w:p>
                </w:txbxContent>
              </v:textbox>
            </v:shape>
            <v:shape id="docshape277" o:spid="_x0000_s1682" type="#_x0000_t202" style="position:absolute;left:754;top:282;width:745;height:240" filled="f" stroked="f">
              <v:textbox style="mso-next-textbox:#docshape277" inset="0,0,0,0">
                <w:txbxContent>
                  <w:p w14:paraId="0136CD0F" w14:textId="7C486939" w:rsidR="00816FCB" w:rsidRPr="003D0ABE" w:rsidRDefault="00F96895" w:rsidP="003D0ABE">
                    <w:pPr>
                      <w:spacing w:line="260" w:lineRule="exact"/>
                      <w:rPr>
                        <w:rFonts w:ascii="微軟正黑體" w:eastAsia="微軟正黑體" w:hAnsi="微軟正黑體" w:cs="Arial"/>
                        <w:b/>
                        <w:sz w:val="24"/>
                      </w:rPr>
                    </w:pPr>
                    <w:r w:rsidRPr="008D5F14">
                      <w:rPr>
                        <w:rFonts w:ascii="微軟正黑體" w:eastAsia="DengXian" w:hAnsi="微軟正黑體" w:cs="Arial" w:hint="eastAsia"/>
                        <w:b/>
                        <w:color w:val="231F20"/>
                        <w:spacing w:val="1"/>
                        <w:sz w:val="24"/>
                        <w:lang w:eastAsia="zh-CN"/>
                      </w:rPr>
                      <w:t>资料</w:t>
                    </w:r>
                    <w:r w:rsidRPr="008D5F14">
                      <w:rPr>
                        <w:rFonts w:ascii="微軟正黑體" w:eastAsia="DengXian" w:hAnsi="微軟正黑體" w:cs="Arial"/>
                        <w:b/>
                        <w:color w:val="231F20"/>
                        <w:spacing w:val="1"/>
                        <w:sz w:val="24"/>
                        <w:lang w:eastAsia="zh-CN"/>
                      </w:rPr>
                      <w:t xml:space="preserve"> </w:t>
                    </w:r>
                    <w:r w:rsidRPr="008D5F14">
                      <w:rPr>
                        <w:rFonts w:ascii="微軟正黑體" w:eastAsia="DengXian" w:hAnsi="微軟正黑體" w:cs="Arial"/>
                        <w:b/>
                        <w:color w:val="231F20"/>
                        <w:spacing w:val="-10"/>
                        <w:sz w:val="24"/>
                        <w:lang w:eastAsia="zh-CN"/>
                      </w:rPr>
                      <w:t>A</w:t>
                    </w:r>
                  </w:p>
                </w:txbxContent>
              </v:textbox>
            </v:shape>
            <v:shape id="docshape278" o:spid="_x0000_s1683" type="#_x0000_t202" style="position:absolute;left:1984;top:268;width:3101;height:300" filled="f" stroked="f">
              <v:textbox style="mso-next-textbox:#docshape278" inset="0,0,0,0">
                <w:txbxContent>
                  <w:p w14:paraId="05C19F91" w14:textId="0337EDEB" w:rsidR="00816FCB" w:rsidRPr="006A6F30" w:rsidRDefault="00F96895" w:rsidP="000D6E07">
                    <w:pPr>
                      <w:spacing w:line="320" w:lineRule="exact"/>
                      <w:rPr>
                        <w:rFonts w:ascii="微軟正黑體" w:eastAsia="微軟正黑體" w:hAnsi="微軟正黑體"/>
                        <w:b/>
                        <w:sz w:val="30"/>
                      </w:rPr>
                    </w:pPr>
                    <w:r w:rsidRPr="008D5F14">
                      <w:rPr>
                        <w:rFonts w:ascii="微軟正黑體" w:eastAsia="DengXian" w:hAnsi="微軟正黑體" w:hint="eastAsia"/>
                        <w:b/>
                        <w:color w:val="231F20"/>
                        <w:spacing w:val="-1"/>
                        <w:sz w:val="30"/>
                        <w:lang w:eastAsia="zh-CN"/>
                      </w:rPr>
                      <w:t>犹太人历史发展时间线</w:t>
                    </w:r>
                  </w:p>
                </w:txbxContent>
              </v:textbox>
            </v:shape>
            <v:shape id="docshape279" o:spid="_x0000_s1684" type="#_x0000_t202" style="position:absolute;left:8283;top:6167;width:1500;height:518" strokecolor="#3c6679" strokeweight="1pt">
              <v:textbox style="mso-next-textbox:#docshape279" inset="0,0,0,0">
                <w:txbxContent>
                  <w:p w14:paraId="296D1CA2" w14:textId="397338B0" w:rsidR="00816FCB" w:rsidRPr="000D6E07" w:rsidRDefault="00F96895">
                    <w:pPr>
                      <w:spacing w:before="48"/>
                      <w:ind w:left="33"/>
                      <w:rPr>
                        <w:rFonts w:ascii="微軟正黑體" w:eastAsia="微軟正黑體" w:hAnsi="微軟正黑體"/>
                        <w:color w:val="000000"/>
                        <w:sz w:val="20"/>
                      </w:rPr>
                    </w:pPr>
                    <w:r w:rsidRPr="008D5F14">
                      <w:rPr>
                        <w:rFonts w:ascii="微軟正黑體" w:eastAsia="DengXian" w:hAnsi="微軟正黑體" w:hint="eastAsia"/>
                        <w:color w:val="EE3430"/>
                        <w:spacing w:val="-7"/>
                        <w:sz w:val="20"/>
                        <w:lang w:eastAsia="zh-CN"/>
                      </w:rPr>
                      <w:t>以色列宣布建国</w:t>
                    </w:r>
                  </w:p>
                </w:txbxContent>
              </v:textbox>
            </v:shape>
            <v:shape id="docshape280" o:spid="_x0000_s1685" type="#_x0000_t202" style="position:absolute;left:5678;top:6170;width:2274;height:684" strokecolor="#3c6679" strokeweight="1pt">
              <v:textbox style="mso-next-textbox:#docshape280" inset="0,0,0,0">
                <w:txbxContent>
                  <w:p w14:paraId="705F4F21" w14:textId="4BD592D1" w:rsidR="00816FCB" w:rsidRPr="00400F02" w:rsidRDefault="00F96895">
                    <w:pPr>
                      <w:spacing w:before="115" w:line="168" w:lineRule="auto"/>
                      <w:ind w:left="230" w:right="266"/>
                      <w:rPr>
                        <w:rFonts w:ascii="微軟正黑體" w:eastAsia="微軟正黑體" w:hAnsi="微軟正黑體"/>
                        <w:color w:val="000000"/>
                        <w:sz w:val="20"/>
                        <w:szCs w:val="24"/>
                      </w:rPr>
                    </w:pPr>
                    <w:r w:rsidRPr="00400F02">
                      <w:rPr>
                        <w:rFonts w:ascii="微軟正黑體" w:eastAsia="DengXian" w:hAnsi="微軟正黑體" w:hint="eastAsia"/>
                        <w:color w:val="231F20"/>
                        <w:spacing w:val="-3"/>
                        <w:sz w:val="20"/>
                        <w:szCs w:val="24"/>
                        <w:lang w:eastAsia="zh-CN"/>
                      </w:rPr>
                      <w:t>第二次世界大战</w:t>
                    </w:r>
                    <w:r w:rsidRPr="00400F02">
                      <w:rPr>
                        <w:rFonts w:ascii="微軟正黑體" w:eastAsia="DengXian" w:hAnsi="微軟正黑體"/>
                        <w:color w:val="231F20"/>
                        <w:spacing w:val="-3"/>
                        <w:sz w:val="20"/>
                        <w:szCs w:val="24"/>
                        <w:lang w:eastAsia="zh-CN"/>
                      </w:rPr>
                      <w:t xml:space="preserve"> , </w:t>
                    </w:r>
                    <w:r w:rsidRPr="00400F02">
                      <w:rPr>
                        <w:rFonts w:ascii="微軟正黑體" w:eastAsia="DengXian" w:hAnsi="微軟正黑體" w:hint="eastAsia"/>
                        <w:color w:val="231F20"/>
                        <w:spacing w:val="-3"/>
                        <w:sz w:val="20"/>
                        <w:szCs w:val="24"/>
                        <w:lang w:eastAsia="zh-CN"/>
                      </w:rPr>
                      <w:t>欧洲</w:t>
                    </w:r>
                    <w:r w:rsidRPr="00400F02">
                      <w:rPr>
                        <w:rFonts w:ascii="微軟正黑體" w:eastAsia="DengXian" w:hAnsi="微軟正黑體" w:hint="eastAsia"/>
                        <w:color w:val="231F20"/>
                        <w:spacing w:val="-2"/>
                        <w:sz w:val="20"/>
                        <w:szCs w:val="24"/>
                        <w:lang w:eastAsia="zh-CN"/>
                      </w:rPr>
                      <w:t>犹太人遭大屠杀</w:t>
                    </w:r>
                  </w:p>
                </w:txbxContent>
              </v:textbox>
            </v:shape>
            <v:shape id="docshape281" o:spid="_x0000_s1686" type="#_x0000_t202" style="position:absolute;left:2968;top:6169;width:1624;height:655" strokecolor="#3c6679" strokeweight="1pt">
              <v:textbox style="mso-next-textbox:#docshape281" inset="0,0,0,0">
                <w:txbxContent>
                  <w:p w14:paraId="2112388E" w14:textId="32085835" w:rsidR="00816FCB" w:rsidRPr="000D6E07" w:rsidRDefault="00F96895" w:rsidP="00AF66D8">
                    <w:pPr>
                      <w:spacing w:before="116" w:line="240" w:lineRule="auto"/>
                      <w:ind w:left="139" w:right="201"/>
                      <w:rPr>
                        <w:rFonts w:ascii="微軟正黑體" w:eastAsia="微軟正黑體" w:hAnsi="微軟正黑體"/>
                        <w:color w:val="000000"/>
                        <w:sz w:val="18"/>
                      </w:rPr>
                    </w:pPr>
                    <w:r w:rsidRPr="008D5F14">
                      <w:rPr>
                        <w:rFonts w:ascii="微軟正黑體" w:eastAsia="DengXian" w:hAnsi="微軟正黑體" w:hint="eastAsia"/>
                        <w:color w:val="231F20"/>
                        <w:spacing w:val="-2"/>
                        <w:sz w:val="18"/>
                        <w:lang w:eastAsia="zh-CN"/>
                      </w:rPr>
                      <w:t>耶路撒冷和第二</w:t>
                    </w:r>
                    <w:r w:rsidRPr="008D5F14">
                      <w:rPr>
                        <w:rFonts w:ascii="微軟正黑體" w:eastAsia="DengXian" w:hAnsi="微軟正黑體" w:hint="eastAsia"/>
                        <w:color w:val="231F20"/>
                        <w:spacing w:val="-4"/>
                        <w:sz w:val="18"/>
                        <w:lang w:eastAsia="zh-CN"/>
                      </w:rPr>
                      <w:t>圣殿被毁</w:t>
                    </w:r>
                  </w:p>
                </w:txbxContent>
              </v:textbox>
            </v:shape>
            <v:shape id="docshape282" o:spid="_x0000_s1687" type="#_x0000_t202" style="position:absolute;left:1089;top:6169;width:1358;height:754" strokecolor="#3c6679" strokeweight="1pt">
              <v:textbox style="mso-next-textbox:#docshape282" inset="0,0,0,0">
                <w:txbxContent>
                  <w:p w14:paraId="34D67868" w14:textId="2DAC08A3" w:rsidR="00816FCB" w:rsidRPr="000D6E07" w:rsidRDefault="00F96895">
                    <w:pPr>
                      <w:spacing w:before="92" w:line="192" w:lineRule="auto"/>
                      <w:ind w:left="83" w:right="52"/>
                      <w:rPr>
                        <w:rFonts w:ascii="微軟正黑體" w:eastAsia="微軟正黑體" w:hAnsi="微軟正黑體"/>
                        <w:color w:val="000000"/>
                        <w:sz w:val="20"/>
                      </w:rPr>
                    </w:pPr>
                    <w:r w:rsidRPr="008D5F14">
                      <w:rPr>
                        <w:rFonts w:ascii="微軟正黑體" w:eastAsia="DengXian" w:hAnsi="微軟正黑體" w:hint="eastAsia"/>
                        <w:color w:val="EE3430"/>
                        <w:spacing w:val="-2"/>
                        <w:sz w:val="20"/>
                        <w:lang w:eastAsia="zh-CN"/>
                      </w:rPr>
                      <w:t>犹太人起义反</w:t>
                    </w:r>
                    <w:r w:rsidRPr="008D5F14">
                      <w:rPr>
                        <w:rFonts w:ascii="微軟正黑體" w:eastAsia="DengXian" w:hAnsi="微軟正黑體" w:hint="eastAsia"/>
                        <w:color w:val="EE3430"/>
                        <w:spacing w:val="-4"/>
                        <w:sz w:val="20"/>
                        <w:lang w:eastAsia="zh-CN"/>
                      </w:rPr>
                      <w:t>对罗马</w:t>
                    </w:r>
                  </w:p>
                </w:txbxContent>
              </v:textbox>
            </v:shape>
            <v:shape id="_x0000_s1688" type="#_x0000_t202" style="position:absolute;left:8470;top:1755;width:1190;height:458" strokecolor="#3c6679" strokeweight="1pt">
              <v:textbox style="mso-next-textbox:#_x0000_s1688" inset="0,0,0,0">
                <w:txbxContent>
                  <w:p w14:paraId="07961472" w14:textId="54970F58" w:rsidR="00816FCB" w:rsidRPr="000D6E07" w:rsidRDefault="00F96895">
                    <w:pPr>
                      <w:spacing w:line="341" w:lineRule="exact"/>
                      <w:ind w:left="57"/>
                      <w:rPr>
                        <w:rFonts w:ascii="微軟正黑體" w:eastAsia="微軟正黑體" w:hAnsi="微軟正黑體"/>
                        <w:color w:val="000000"/>
                        <w:sz w:val="20"/>
                      </w:rPr>
                    </w:pPr>
                    <w:r w:rsidRPr="008D5F14">
                      <w:rPr>
                        <w:rFonts w:ascii="微軟正黑體" w:eastAsia="DengXian" w:hAnsi="微軟正黑體" w:hint="eastAsia"/>
                        <w:color w:val="EE3430"/>
                        <w:spacing w:val="-8"/>
                        <w:sz w:val="20"/>
                        <w:lang w:eastAsia="zh-CN"/>
                      </w:rPr>
                      <w:t>耶稣出生</w:t>
                    </w:r>
                  </w:p>
                </w:txbxContent>
              </v:textbox>
            </v:shape>
            <v:shape id="docshape284" o:spid="_x0000_s1689" type="#_x0000_t202" style="position:absolute;left:924;top:1684;width:1915;height:528" strokecolor="#3c6679" strokeweight="1pt">
              <v:textbox style="mso-next-textbox:#docshape284" inset="0,0,0,0">
                <w:txbxContent>
                  <w:p w14:paraId="101EE36C" w14:textId="76147B4B" w:rsidR="00816FCB" w:rsidRPr="000D6E07" w:rsidRDefault="00F96895">
                    <w:pPr>
                      <w:spacing w:before="54" w:line="168" w:lineRule="auto"/>
                      <w:ind w:left="125" w:right="146"/>
                      <w:rPr>
                        <w:rFonts w:ascii="微軟正黑體" w:eastAsia="微軟正黑體" w:hAnsi="微軟正黑體"/>
                        <w:color w:val="000000"/>
                        <w:sz w:val="18"/>
                      </w:rPr>
                    </w:pPr>
                    <w:r w:rsidRPr="00250A7E">
                      <w:rPr>
                        <w:rFonts w:ascii="微軟正黑體" w:eastAsia="DengXian" w:hAnsi="微軟正黑體" w:hint="eastAsia"/>
                        <w:color w:val="231F20"/>
                        <w:spacing w:val="-2"/>
                        <w:sz w:val="18"/>
                        <w:lang w:eastAsia="zh-CN"/>
                      </w:rPr>
                      <w:t>犹太民族的祖先定居在以色列故土</w:t>
                    </w:r>
                  </w:p>
                </w:txbxContent>
              </v:textbox>
            </v:shape>
            <v:shape id="docshape285" o:spid="_x0000_s1690" type="#_x0000_t202" style="position:absolute;left:6909;top:1451;width:1358;height:760" strokecolor="#3c6679" strokeweight="1pt">
              <v:textbox style="mso-next-textbox:#docshape285" inset="0,0,0,0">
                <w:txbxContent>
                  <w:p w14:paraId="13C9AD1B" w14:textId="0FCFE7E8" w:rsidR="00816FCB" w:rsidRPr="000D6E07" w:rsidRDefault="00F96895">
                    <w:pPr>
                      <w:spacing w:before="78" w:line="192" w:lineRule="auto"/>
                      <w:ind w:left="40" w:right="48"/>
                      <w:rPr>
                        <w:rFonts w:ascii="微軟正黑體" w:eastAsia="微軟正黑體" w:hAnsi="微軟正黑體"/>
                        <w:color w:val="000000"/>
                        <w:sz w:val="20"/>
                      </w:rPr>
                    </w:pPr>
                    <w:r w:rsidRPr="008D5F14">
                      <w:rPr>
                        <w:rFonts w:ascii="微軟正黑體" w:eastAsia="DengXian" w:hAnsi="微軟正黑體" w:hint="eastAsia"/>
                        <w:color w:val="EE3430"/>
                        <w:spacing w:val="1"/>
                        <w:sz w:val="20"/>
                        <w:lang w:eastAsia="zh-CN"/>
                      </w:rPr>
                      <w:t>罗马征服耶路</w:t>
                    </w:r>
                    <w:r w:rsidRPr="008D5F14">
                      <w:rPr>
                        <w:rFonts w:ascii="微軟正黑體" w:eastAsia="DengXian" w:hAnsi="微軟正黑體" w:hint="eastAsia"/>
                        <w:color w:val="EE3430"/>
                        <w:spacing w:val="-6"/>
                        <w:sz w:val="20"/>
                        <w:lang w:eastAsia="zh-CN"/>
                      </w:rPr>
                      <w:t>撒冷</w:t>
                    </w:r>
                  </w:p>
                </w:txbxContent>
              </v:textbox>
            </v:shape>
            <w10:wrap type="topAndBottom" anchorx="page"/>
          </v:group>
        </w:pict>
      </w:r>
    </w:p>
    <w:p w14:paraId="66179B30" w14:textId="77777777" w:rsidR="00816FCB" w:rsidRDefault="00816FCB">
      <w:pPr>
        <w:pStyle w:val="BodyText"/>
        <w:rPr>
          <w:sz w:val="20"/>
          <w:lang w:eastAsia="zh-TW"/>
        </w:rPr>
      </w:pPr>
    </w:p>
    <w:p w14:paraId="32A9709B" w14:textId="77777777" w:rsidR="00816FCB" w:rsidRDefault="001355BE">
      <w:pPr>
        <w:pStyle w:val="BodyText"/>
        <w:spacing w:before="10"/>
        <w:rPr>
          <w:sz w:val="11"/>
          <w:lang w:eastAsia="zh-TW"/>
        </w:rPr>
      </w:pPr>
      <w:r>
        <w:pict w14:anchorId="5FBA0E21">
          <v:group id="docshapegroup286" o:spid="_x0000_s1691" style="position:absolute;margin-left:26.9pt;margin-top:11.3pt;width:541.05pt;height:237.05pt;z-index:-251573248;mso-wrap-distance-left:0;mso-wrap-distance-right:0;mso-position-horizontal-relative:page" coordorigin="538,226" coordsize="10821,4741">
            <v:rect id="docshape287" o:spid="_x0000_s1692" style="position:absolute;left:569;top:992;width:10789;height:47" fillcolor="#566c9b" stroked="f"/>
            <v:shape id="docshape288" o:spid="_x0000_s1693" style="position:absolute;left:569;top:969;width:10789;height:1928" coordorigin="569,969" coordsize="10789,1928" path="m11358,969l569,969r,47l11311,1016r,1881l11358,2897r,-1881l11358,969xe" fillcolor="#37498b" stroked="f">
              <v:path arrowok="t"/>
            </v:shape>
            <v:shape id="docshape289" o:spid="_x0000_s1694" type="#_x0000_t75" style="position:absolute;left:537;top:225;width:3571;height:2672">
              <v:imagedata r:id="rId66" o:title=""/>
            </v:shape>
            <v:rect id="docshape290" o:spid="_x0000_s1695" style="position:absolute;left:569;top:4919;width:10789;height:47" fillcolor="#566c9b" stroked="f"/>
            <v:shape id="docshape291" o:spid="_x0000_s1696" style="position:absolute;left:569;top:2897;width:10789;height:2046" coordorigin="569,2897" coordsize="10789,2046" path="m11358,4896r,-1999l11311,2897r,1999l616,4896r,-1999l569,2897r,1999l569,4900r,43l11358,4943r,-47xe" fillcolor="#37498b" stroked="f">
              <v:path arrowok="t"/>
            </v:shape>
            <v:shape id="docshape292" o:spid="_x0000_s1697" style="position:absolute;left:10348;top:4700;width:173;height:196" coordorigin="10349,4701" coordsize="173,196" path="m10500,4701r-130,l10370,4727r33,l10394,4830r-17,12l10363,4857r-9,19l10349,4896r172,l10516,4876r-9,-19l10493,4842r-17,-12l10466,4727r34,l10500,4701xe" fillcolor="#286ea3" stroked="f">
              <v:path arrowok="t"/>
            </v:shape>
            <v:shape id="docshape293" o:spid="_x0000_s1698" style="position:absolute;left:10402;top:4726;width:66;height:16" coordorigin="10402,4727" coordsize="66,16" path="m10466,4727r-63,l10402,4742r66,l10466,4727xe" fillcolor="#255178" stroked="f">
              <v:path arrowok="t"/>
            </v:shape>
            <v:shape id="docshape294" o:spid="_x0000_s1699" style="position:absolute;left:10588;top:4700;width:173;height:196" coordorigin="10588,4701" coordsize="173,196" path="m10739,4701r-130,l10609,4727r34,l10633,4830r-17,12l10603,4857r-10,19l10588,4896r173,l10756,4876r-10,-19l10732,4842r-17,-12l10706,4727r33,l10739,4701xe" fillcolor="#fbab32" stroked="f">
              <v:path arrowok="t"/>
            </v:shape>
            <v:shape id="docshape295" o:spid="_x0000_s1700" style="position:absolute;left:10641;top:4726;width:66;height:16" coordorigin="10642,4727" coordsize="66,16" path="m10706,4727r-63,l10642,4742r65,l10706,4727xe" fillcolor="#a67835" stroked="f">
              <v:path arrowok="t"/>
            </v:shape>
            <v:shape id="docshape296" o:spid="_x0000_s1701" style="position:absolute;left:10827;top:4700;width:173;height:196" coordorigin="10827,4701" coordsize="173,196" path="m10979,4701r-130,l10849,4727r33,l10873,4830r-17,12l10842,4857r-9,19l10827,4896r173,l10995,4876r-9,-19l10972,4842r-17,-12l10945,4727r34,l10979,4701xe" fillcolor="#e74a3c" stroked="f">
              <v:path arrowok="t"/>
            </v:shape>
            <v:shape id="docshape297" o:spid="_x0000_s1702" style="position:absolute;left:10880;top:4726;width:66;height:16" coordorigin="10881,4727" coordsize="66,16" path="m10945,4727r-63,l10881,4742r66,l10945,4727xe" fillcolor="#8b2929" stroked="f">
              <v:path arrowok="t"/>
            </v:shape>
            <v:shape id="docshape298" o:spid="_x0000_s1703" style="position:absolute;left:11066;top:4700;width:173;height:196" coordorigin="11067,4701" coordsize="173,196" path="m11218,4701r-130,l11088,4727r34,l11112,4830r-17,12l11082,4857r-10,19l11067,4896r173,l11235,4876r-10,-19l11211,4842r-17,-12l11185,4727r33,l11218,4701xe" fillcolor="#8c8354" stroked="f">
              <v:path arrowok="t"/>
            </v:shape>
            <v:shape id="docshape299" o:spid="_x0000_s1704" style="position:absolute;left:11120;top:4726;width:66;height:16" coordorigin="11120,4727" coordsize="66,16" path="m11185,4727r-63,l11120,4742r66,l11185,4727xe" fillcolor="#474325" stroked="f">
              <v:path arrowok="t"/>
            </v:shape>
            <v:shape id="docshape300" o:spid="_x0000_s1705" style="position:absolute;left:10109;top:4700;width:173;height:196" coordorigin="10109,4701" coordsize="173,196" path="m10260,4701r-130,l10130,4727r34,l10154,4830r-17,12l10124,4857r-10,19l10109,4896r173,l10277,4876r-10,-19l10253,4842r-17,-12l10227,4727r33,l10260,4701xe" fillcolor="#a6cfdd" stroked="f">
              <v:path arrowok="t"/>
            </v:shape>
            <v:shape id="docshape301" o:spid="_x0000_s1706" style="position:absolute;left:10162;top:4726;width:66;height:16" coordorigin="10163,4727" coordsize="66,16" path="m10227,4727r-63,l10163,4742r65,l10227,4727xe" fillcolor="#286ea3" stroked="f">
              <v:path arrowok="t"/>
            </v:shape>
            <v:shape id="docshape302" o:spid="_x0000_s1707" type="#_x0000_t202" style="position:absolute;left:537;top:225;width:10821;height:4741" filled="f" stroked="f">
              <v:textbox inset="0,0,0,0">
                <w:txbxContent>
                  <w:p w14:paraId="7172EDD4" w14:textId="77777777" w:rsidR="00816FCB" w:rsidRDefault="00816FCB">
                    <w:pPr>
                      <w:rPr>
                        <w:sz w:val="24"/>
                      </w:rPr>
                    </w:pPr>
                  </w:p>
                  <w:p w14:paraId="611AE3B0" w14:textId="77777777" w:rsidR="00816FCB" w:rsidRDefault="00816FCB">
                    <w:pPr>
                      <w:spacing w:before="5"/>
                      <w:rPr>
                        <w:sz w:val="30"/>
                      </w:rPr>
                    </w:pPr>
                  </w:p>
                  <w:p w14:paraId="5F9DB293" w14:textId="09A9E327" w:rsidR="00816FCB" w:rsidRPr="003D0ABE" w:rsidRDefault="00F96895">
                    <w:pPr>
                      <w:spacing w:line="206" w:lineRule="auto"/>
                      <w:ind w:left="298" w:right="333"/>
                      <w:jc w:val="both"/>
                      <w:rPr>
                        <w:rFonts w:ascii="微軟正黑體" w:eastAsia="微軟正黑體" w:hAnsi="微軟正黑體"/>
                        <w:sz w:val="24"/>
                        <w:lang w:eastAsia="zh-CN"/>
                      </w:rPr>
                    </w:pPr>
                    <w:r w:rsidRPr="00250A7E">
                      <w:rPr>
                        <w:rFonts w:ascii="微軟正黑體" w:eastAsia="DengXian" w:hAnsi="微軟正黑體" w:hint="eastAsia"/>
                        <w:color w:val="231F20"/>
                        <w:spacing w:val="19"/>
                        <w:sz w:val="24"/>
                        <w:lang w:eastAsia="zh-CN"/>
                      </w:rPr>
                      <w:t>犹太人流散于世界各地，但仍保持着独有的宗教与文化传统，亦因此犹太人与当地族群经常产生矛盾。二十世纪前后，欧洲已发生多次反犹太人浪潮，其中最严重的发生于第二次</w:t>
                    </w:r>
                    <w:r w:rsidRPr="00250A7E">
                      <w:rPr>
                        <w:rFonts w:ascii="微軟正黑體" w:eastAsia="DengXian" w:hAnsi="微軟正黑體" w:hint="eastAsia"/>
                        <w:color w:val="231F20"/>
                        <w:spacing w:val="17"/>
                        <w:sz w:val="24"/>
                        <w:lang w:eastAsia="zh-CN"/>
                      </w:rPr>
                      <w:t>世界大战期间。</w:t>
                    </w:r>
                  </w:p>
                  <w:p w14:paraId="3FD890DC" w14:textId="520BEF5B" w:rsidR="00816FCB" w:rsidRPr="003D0ABE" w:rsidRDefault="00F96895">
                    <w:pPr>
                      <w:spacing w:before="2" w:line="206" w:lineRule="auto"/>
                      <w:ind w:left="298" w:right="336"/>
                      <w:jc w:val="both"/>
                      <w:rPr>
                        <w:rFonts w:ascii="微軟正黑體" w:eastAsia="微軟正黑體" w:hAnsi="微軟正黑體"/>
                        <w:sz w:val="24"/>
                        <w:lang w:eastAsia="zh-CN"/>
                      </w:rPr>
                    </w:pPr>
                    <w:r w:rsidRPr="00250A7E">
                      <w:rPr>
                        <w:rFonts w:ascii="微軟正黑體" w:eastAsia="DengXian" w:hAnsi="微軟正黑體" w:hint="eastAsia"/>
                        <w:color w:val="231F20"/>
                        <w:sz w:val="24"/>
                        <w:lang w:eastAsia="zh-CN"/>
                      </w:rPr>
                      <w:t>在二战期间，德国占领欧洲大部份领土，并且在本国及占领地逮捕犹太人。德军以协助犹太人</w:t>
                    </w:r>
                    <w:r w:rsidRPr="00250A7E">
                      <w:rPr>
                        <w:rFonts w:ascii="微軟正黑體" w:eastAsia="DengXian" w:hAnsi="微軟正黑體" w:hint="eastAsia"/>
                        <w:color w:val="231F20"/>
                        <w:spacing w:val="-4"/>
                        <w:sz w:val="24"/>
                        <w:lang w:eastAsia="zh-CN"/>
                      </w:rPr>
                      <w:t>建立「新家园」为名，将犹太人送到「隔离区」，并有组织地建立起集中营，将犹太人有系统地</w:t>
                    </w:r>
                    <w:r w:rsidRPr="00250A7E">
                      <w:rPr>
                        <w:rFonts w:ascii="微軟正黑體" w:eastAsia="DengXian" w:hAnsi="微軟正黑體" w:hint="eastAsia"/>
                        <w:color w:val="231F20"/>
                        <w:sz w:val="24"/>
                        <w:lang w:eastAsia="zh-CN"/>
                      </w:rPr>
                      <w:t>屠杀。德军常会以「洗澡」为名，将犹太人困于集中营的毒气室内，再释放毒气将他们杀死。居于集中营的这些犹太人会被强制劳动、虐待，根据幸存者的忆述，集中营内生活如炼狱。整个</w:t>
                    </w:r>
                    <w:r w:rsidRPr="00250A7E">
                      <w:rPr>
                        <w:rFonts w:ascii="微軟正黑體" w:eastAsia="DengXian" w:hAnsi="微軟正黑體" w:hint="eastAsia"/>
                        <w:color w:val="231F20"/>
                        <w:spacing w:val="4"/>
                        <w:sz w:val="24"/>
                        <w:lang w:eastAsia="zh-CN"/>
                      </w:rPr>
                      <w:t>大战期间有近</w:t>
                    </w:r>
                    <w:r w:rsidRPr="00250A7E">
                      <w:rPr>
                        <w:rFonts w:ascii="微軟正黑體" w:eastAsia="DengXian" w:hAnsi="微軟正黑體"/>
                        <w:color w:val="231F20"/>
                        <w:spacing w:val="4"/>
                        <w:sz w:val="24"/>
                        <w:lang w:eastAsia="zh-CN"/>
                      </w:rPr>
                      <w:t xml:space="preserve"> </w:t>
                    </w:r>
                    <w:r w:rsidRPr="00250A7E">
                      <w:rPr>
                        <w:rFonts w:ascii="微軟正黑體" w:eastAsia="DengXian" w:hAnsi="微軟正黑體"/>
                        <w:color w:val="231F20"/>
                        <w:spacing w:val="10"/>
                        <w:sz w:val="24"/>
                        <w:lang w:eastAsia="zh-CN"/>
                      </w:rPr>
                      <w:t>600</w:t>
                    </w:r>
                    <w:r w:rsidRPr="00250A7E">
                      <w:rPr>
                        <w:rFonts w:ascii="微軟正黑體" w:eastAsia="DengXian" w:hAnsi="微軟正黑體"/>
                        <w:color w:val="231F20"/>
                        <w:spacing w:val="5"/>
                        <w:sz w:val="24"/>
                        <w:lang w:eastAsia="zh-CN"/>
                      </w:rPr>
                      <w:t xml:space="preserve"> </w:t>
                    </w:r>
                    <w:r w:rsidRPr="00250A7E">
                      <w:rPr>
                        <w:rFonts w:ascii="微軟正黑體" w:eastAsia="DengXian" w:hAnsi="微軟正黑體" w:hint="eastAsia"/>
                        <w:color w:val="231F20"/>
                        <w:spacing w:val="5"/>
                        <w:sz w:val="24"/>
                        <w:lang w:eastAsia="zh-CN"/>
                      </w:rPr>
                      <w:t>万名犹太人被杀害，包括近</w:t>
                    </w:r>
                    <w:r w:rsidRPr="00250A7E">
                      <w:rPr>
                        <w:rFonts w:ascii="微軟正黑體" w:eastAsia="DengXian" w:hAnsi="微軟正黑體"/>
                        <w:color w:val="231F20"/>
                        <w:spacing w:val="5"/>
                        <w:sz w:val="24"/>
                        <w:lang w:eastAsia="zh-CN"/>
                      </w:rPr>
                      <w:t xml:space="preserve"> </w:t>
                    </w:r>
                    <w:r w:rsidRPr="00250A7E">
                      <w:rPr>
                        <w:rFonts w:ascii="微軟正黑體" w:eastAsia="DengXian" w:hAnsi="微軟正黑體"/>
                        <w:color w:val="231F20"/>
                        <w:sz w:val="24"/>
                        <w:lang w:eastAsia="zh-CN"/>
                      </w:rPr>
                      <w:t>150</w:t>
                    </w:r>
                    <w:r w:rsidRPr="00250A7E">
                      <w:rPr>
                        <w:rFonts w:ascii="微軟正黑體" w:eastAsia="DengXian" w:hAnsi="微軟正黑體"/>
                        <w:color w:val="231F20"/>
                        <w:spacing w:val="12"/>
                        <w:sz w:val="24"/>
                        <w:lang w:eastAsia="zh-CN"/>
                      </w:rPr>
                      <w:t xml:space="preserve"> </w:t>
                    </w:r>
                    <w:r w:rsidRPr="00250A7E">
                      <w:rPr>
                        <w:rFonts w:ascii="微軟正黑體" w:eastAsia="DengXian" w:hAnsi="微軟正黑體" w:hint="eastAsia"/>
                        <w:color w:val="231F20"/>
                        <w:spacing w:val="12"/>
                        <w:sz w:val="24"/>
                        <w:lang w:eastAsia="zh-CN"/>
                      </w:rPr>
                      <w:t>万儿童。</w:t>
                    </w:r>
                  </w:p>
                  <w:p w14:paraId="723A317E" w14:textId="6063BF71" w:rsidR="00816FCB" w:rsidRPr="003D0ABE" w:rsidRDefault="00F96895">
                    <w:pPr>
                      <w:spacing w:before="176"/>
                      <w:ind w:left="298"/>
                      <w:jc w:val="both"/>
                      <w:rPr>
                        <w:rFonts w:ascii="微軟正黑體" w:eastAsia="微軟正黑體" w:hAnsi="微軟正黑體"/>
                        <w:sz w:val="20"/>
                        <w:lang w:eastAsia="zh-CN"/>
                      </w:rPr>
                    </w:pPr>
                    <w:r w:rsidRPr="00250A7E">
                      <w:rPr>
                        <w:rFonts w:ascii="微軟正黑體" w:eastAsia="DengXian" w:hAnsi="微軟正黑體" w:hint="eastAsia"/>
                        <w:color w:val="231F20"/>
                        <w:spacing w:val="-12"/>
                        <w:sz w:val="20"/>
                        <w:lang w:eastAsia="zh-CN"/>
                      </w:rPr>
                      <w:t>数据源：整理自丁新豹、卢淑樱：《非我族裔：战前香港的外籍族群》</w:t>
                    </w:r>
                    <w:r w:rsidRPr="00250A7E">
                      <w:rPr>
                        <w:rFonts w:ascii="微軟正黑體" w:eastAsia="DengXian" w:hAnsi="微軟正黑體"/>
                        <w:color w:val="231F20"/>
                        <w:spacing w:val="-12"/>
                        <w:sz w:val="20"/>
                        <w:lang w:eastAsia="zh-CN"/>
                      </w:rPr>
                      <w:t xml:space="preserve">( </w:t>
                    </w:r>
                    <w:r w:rsidRPr="00250A7E">
                      <w:rPr>
                        <w:rFonts w:ascii="微軟正黑體" w:eastAsia="DengXian" w:hAnsi="微軟正黑體" w:hint="eastAsia"/>
                        <w:color w:val="231F20"/>
                        <w:spacing w:val="-12"/>
                        <w:sz w:val="20"/>
                        <w:lang w:eastAsia="zh-CN"/>
                      </w:rPr>
                      <w:t>香港：三联书店，</w:t>
                    </w:r>
                    <w:r w:rsidRPr="00250A7E">
                      <w:rPr>
                        <w:rFonts w:ascii="微軟正黑體" w:eastAsia="DengXian" w:hAnsi="微軟正黑體"/>
                        <w:color w:val="231F20"/>
                        <w:spacing w:val="-7"/>
                        <w:sz w:val="20"/>
                        <w:lang w:eastAsia="zh-CN"/>
                      </w:rPr>
                      <w:t>2014</w:t>
                    </w:r>
                    <w:r w:rsidRPr="00250A7E">
                      <w:rPr>
                        <w:rFonts w:ascii="微軟正黑體" w:eastAsia="DengXian" w:hAnsi="微軟正黑體"/>
                        <w:color w:val="231F20"/>
                        <w:spacing w:val="-2"/>
                        <w:sz w:val="20"/>
                        <w:lang w:eastAsia="zh-CN"/>
                      </w:rPr>
                      <w:t xml:space="preserve"> </w:t>
                    </w:r>
                    <w:r w:rsidRPr="00250A7E">
                      <w:rPr>
                        <w:rFonts w:ascii="微軟正黑體" w:eastAsia="DengXian" w:hAnsi="微軟正黑體" w:hint="eastAsia"/>
                        <w:color w:val="231F20"/>
                        <w:spacing w:val="-2"/>
                        <w:sz w:val="20"/>
                        <w:lang w:eastAsia="zh-CN"/>
                      </w:rPr>
                      <w:t>年</w:t>
                    </w:r>
                    <w:r w:rsidRPr="00250A7E">
                      <w:rPr>
                        <w:rFonts w:ascii="微軟正黑體" w:eastAsia="DengXian" w:hAnsi="微軟正黑體"/>
                        <w:color w:val="231F20"/>
                        <w:spacing w:val="-2"/>
                        <w:sz w:val="20"/>
                        <w:lang w:eastAsia="zh-CN"/>
                      </w:rPr>
                      <w:t>)</w:t>
                    </w:r>
                  </w:p>
                </w:txbxContent>
              </v:textbox>
            </v:shape>
            <w10:wrap type="topAndBottom" anchorx="page"/>
          </v:group>
        </w:pict>
      </w:r>
    </w:p>
    <w:p w14:paraId="2951C0ED" w14:textId="77777777" w:rsidR="00816FCB" w:rsidRDefault="00816FCB">
      <w:pPr>
        <w:pStyle w:val="BodyText"/>
        <w:spacing w:before="15"/>
        <w:rPr>
          <w:sz w:val="22"/>
          <w:lang w:eastAsia="zh-TW"/>
        </w:rPr>
      </w:pPr>
    </w:p>
    <w:p w14:paraId="40631D0A" w14:textId="73F0C824" w:rsidR="00816FCB" w:rsidRPr="003D0ABE" w:rsidRDefault="00F96895">
      <w:pPr>
        <w:spacing w:before="20"/>
        <w:ind w:left="2158" w:right="2216"/>
        <w:jc w:val="center"/>
        <w:rPr>
          <w:rFonts w:ascii="Arial" w:hAnsi="Arial" w:cs="Arial"/>
          <w:sz w:val="20"/>
        </w:rPr>
      </w:pPr>
      <w:r w:rsidRPr="00E746D9">
        <w:rPr>
          <w:rFonts w:ascii="Arial" w:eastAsia="DengXian" w:hAnsi="Arial" w:cs="Arial"/>
          <w:color w:val="231F20"/>
          <w:spacing w:val="-5"/>
          <w:sz w:val="20"/>
          <w:lang w:eastAsia="zh-CN"/>
        </w:rPr>
        <w:t>71</w:t>
      </w:r>
    </w:p>
    <w:p w14:paraId="355DD36A" w14:textId="77777777" w:rsidR="00816FCB" w:rsidRDefault="00816FCB">
      <w:pPr>
        <w:jc w:val="center"/>
        <w:rPr>
          <w:sz w:val="20"/>
        </w:rPr>
        <w:sectPr w:rsidR="00816FCB">
          <w:pgSz w:w="11910" w:h="16840"/>
          <w:pgMar w:top="540" w:right="240" w:bottom="0" w:left="300" w:header="358" w:footer="0" w:gutter="0"/>
          <w:cols w:space="720"/>
        </w:sectPr>
      </w:pPr>
    </w:p>
    <w:p w14:paraId="6B84479F" w14:textId="77777777" w:rsidR="00816FCB" w:rsidRDefault="001355BE">
      <w:pPr>
        <w:pStyle w:val="BodyText"/>
        <w:spacing w:before="10"/>
        <w:rPr>
          <w:sz w:val="26"/>
        </w:rPr>
      </w:pPr>
      <w:r>
        <w:lastRenderedPageBreak/>
        <w:pict w14:anchorId="7FBCEF3C">
          <v:group id="docshapegroup303" o:spid="_x0000_s1360" style="position:absolute;margin-left:41.8pt;margin-top:280.05pt;width:171.7pt;height:47.7pt;z-index:-251614208;mso-position-horizontal-relative:page;mso-position-vertical-relative:page" coordorigin="836,5601" coordsize="3434,954">
            <v:rect id="docshape304" o:spid="_x0000_s1361" style="position:absolute;left:846;top:5611;width:3414;height:934" fillcolor="#ef462e" stroked="f"/>
            <v:shape id="docshape305" o:spid="_x0000_s1362" style="position:absolute;left:846;top:5611;width:3414;height:934" coordorigin="846,5611" coordsize="3414,934" path="m846,5611r,933l4259,6544,846,5611xe" fillcolor="#529a46" stroked="f">
              <v:path arrowok="t"/>
            </v:shape>
            <v:shape id="docshape306" o:spid="_x0000_s1363" style="position:absolute;left:846;top:5611;width:3414;height:934" coordorigin="846,5611" coordsize="3414,934" path="m4259,6544r-3413,l846,5611r3413,933xe" filled="f" strokecolor="#586885" strokeweight="1pt">
              <v:path arrowok="t"/>
            </v:shape>
            <v:shape id="docshape307" o:spid="_x0000_s1364" type="#_x0000_t75" style="position:absolute;left:2670;top:5753;width:1163;height:254">
              <v:imagedata r:id="rId67" o:title=""/>
            </v:shape>
            <v:shape id="docshape308" o:spid="_x0000_s1365" type="#_x0000_t75" style="position:absolute;left:1071;top:6131;width:257;height:248">
              <v:imagedata r:id="rId68" o:title=""/>
            </v:shape>
            <v:shape id="docshape309" o:spid="_x0000_s1366" style="position:absolute;left:1411;top:6143;width:183;height:234" coordorigin="1412,6143" coordsize="183,234" o:spt="100" adj="0,,0" path="m1594,6229r-25,l1569,6271r25,l1594,6229xm1594,6143r-182,l1412,6165r,42l1412,6229r,42l1412,6293r,40l1412,6357r,20l1437,6377r,-20l1569,6357r,20l1594,6377r,-20l1594,6357r,-23l1594,6333r,-40l1594,6293r,-22l1569,6271r,22l1569,6333r-132,l1437,6293r132,l1569,6271r-132,l1437,6229r157,l1594,6208r,-1l1594,6166r-25,l1569,6207r-132,l1437,6165r157,l1594,6143xe" stroked="f">
              <v:stroke joinstyle="round"/>
              <v:formulas/>
              <v:path arrowok="t" o:connecttype="segments"/>
            </v:shape>
            <w10:wrap anchorx="page" anchory="page"/>
          </v:group>
        </w:pict>
      </w:r>
    </w:p>
    <w:p w14:paraId="4CBC8EDB" w14:textId="77777777" w:rsidR="00816FCB" w:rsidRDefault="001355BE">
      <w:pPr>
        <w:pStyle w:val="BodyText"/>
        <w:ind w:left="142"/>
        <w:rPr>
          <w:sz w:val="20"/>
        </w:rPr>
      </w:pPr>
      <w:r>
        <w:rPr>
          <w:sz w:val="20"/>
        </w:rPr>
      </w:r>
      <w:r>
        <w:rPr>
          <w:sz w:val="20"/>
        </w:rPr>
        <w:pict w14:anchorId="50436AD4">
          <v:group id="docshapegroup310" o:spid="_x0000_s1096" style="width:545.35pt;height:149.5pt;mso-position-horizontal-relative:char;mso-position-vertical-relative:line" coordsize="10907,2990">
            <v:rect id="docshape311" o:spid="_x0000_s1097" style="position:absolute;top:415;width:10907;height:44" fillcolor="#ffd183" stroked="f"/>
            <v:rect id="docshape312" o:spid="_x0000_s1098" style="position:absolute;top:462;width:10907;height:1692" fillcolor="#fffef2" stroked="f"/>
            <v:shape id="docshape313" o:spid="_x0000_s1099" style="position:absolute;top:459;width:10907;height:1696" coordorigin=",459" coordsize="10907,1696" o:spt="100" adj="0,,0" path="m20,459l,459,,2154r20,l20,459xm10907,459r-20,l10887,2154r20,l10907,459xe" fillcolor="#ffd183" stroked="f">
              <v:stroke joinstyle="round"/>
              <v:formulas/>
              <v:path arrowok="t" o:connecttype="segments"/>
            </v:shape>
            <v:shape id="docshape314" o:spid="_x0000_s1100" style="position:absolute;left:20;width:1309;height:416" coordorigin="20" coordsize="1309,416" path="m1055,l290,,256,1,236,7,222,24,207,58,20,416r1308,l1135,51r-6,-8l1112,25,1086,8,1055,xe" fillcolor="#e8d8bd" stroked="f">
              <v:path arrowok="t"/>
            </v:shape>
            <v:shape id="docshape315" o:spid="_x0000_s1101" style="position:absolute;width:1309;height:416" coordsize="1309,416" path="m1034,l270,,236,1,215,7,202,24,187,58,,416r1308,l1114,51r-6,-8l1092,25,1066,8,1034,xe" fillcolor="#ffeecf" stroked="f">
              <v:path arrowok="t"/>
            </v:shape>
            <v:shape id="docshape316" o:spid="_x0000_s1102" style="position:absolute;width:270;height:416" coordsize="270,416" path="m270,l232,9,206,29,192,49,,416r69,l270,xe" fillcolor="#0096d7" stroked="f">
              <v:path arrowok="t"/>
            </v:shape>
            <v:rect id="docshape317" o:spid="_x0000_s1103" style="position:absolute;top:2154;width:10907;height:836" fillcolor="#fffef2" stroked="f"/>
            <v:shape id="docshape318" o:spid="_x0000_s1104" style="position:absolute;top:2154;width:10907;height:836" coordorigin=",2154" coordsize="10907,836" path="m10907,2154r-20,l10887,2947,20,2947r,-793l,2154r,793l,2990r20,l10887,2990r20,l10907,2154xe" fillcolor="#ffd183" stroked="f">
              <v:path arrowok="t"/>
            </v:shape>
            <v:shape id="docshape319" o:spid="_x0000_s1105" type="#_x0000_t202" style="position:absolute;left:311;top:71;width:719;height:240" filled="f" stroked="f">
              <v:textbox inset="0,0,0,0">
                <w:txbxContent>
                  <w:p w14:paraId="65A5E304" w14:textId="1ACD42BA" w:rsidR="00816FCB" w:rsidRPr="003D0ABE" w:rsidRDefault="00F96895" w:rsidP="003D0ABE">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2"/>
                        <w:sz w:val="24"/>
                        <w:lang w:eastAsia="zh-CN"/>
                      </w:rPr>
                      <w:t>资料</w:t>
                    </w:r>
                    <w:r w:rsidRPr="008D5F14">
                      <w:rPr>
                        <w:rFonts w:ascii="微軟正黑體" w:eastAsia="DengXian" w:hAnsi="微軟正黑體"/>
                        <w:b/>
                        <w:color w:val="231F20"/>
                        <w:spacing w:val="2"/>
                        <w:sz w:val="24"/>
                        <w:lang w:eastAsia="zh-CN"/>
                      </w:rPr>
                      <w:t xml:space="preserve"> </w:t>
                    </w:r>
                    <w:r w:rsidRPr="008D5F14">
                      <w:rPr>
                        <w:rFonts w:ascii="微軟正黑體" w:eastAsia="DengXian" w:hAnsi="微軟正黑體"/>
                        <w:b/>
                        <w:color w:val="231F20"/>
                        <w:spacing w:val="-12"/>
                        <w:sz w:val="24"/>
                        <w:lang w:eastAsia="zh-CN"/>
                      </w:rPr>
                      <w:t>B</w:t>
                    </w:r>
                  </w:p>
                </w:txbxContent>
              </v:textbox>
            </v:shape>
            <v:shape id="docshape320" o:spid="_x0000_s1106" type="#_x0000_t202" style="position:absolute;left:1541;top:57;width:1247;height:300" filled="f" stroked="f">
              <v:textbox inset="0,0,0,0">
                <w:txbxContent>
                  <w:p w14:paraId="172FFF64" w14:textId="533E62FC" w:rsidR="00816FCB" w:rsidRPr="006A6F30" w:rsidRDefault="00F96895" w:rsidP="003D0ABE">
                    <w:pPr>
                      <w:spacing w:line="320" w:lineRule="exact"/>
                      <w:rPr>
                        <w:rFonts w:ascii="微軟正黑體" w:eastAsia="微軟正黑體" w:hAnsi="微軟正黑體"/>
                        <w:b/>
                        <w:sz w:val="30"/>
                      </w:rPr>
                    </w:pPr>
                    <w:r w:rsidRPr="008D5F14">
                      <w:rPr>
                        <w:rFonts w:ascii="微軟正黑體" w:eastAsia="DengXian" w:hAnsi="微軟正黑體" w:hint="eastAsia"/>
                        <w:b/>
                        <w:color w:val="231F20"/>
                        <w:spacing w:val="-4"/>
                        <w:sz w:val="30"/>
                        <w:lang w:eastAsia="zh-CN"/>
                      </w:rPr>
                      <w:t>犹太民族</w:t>
                    </w:r>
                  </w:p>
                </w:txbxContent>
              </v:textbox>
            </v:shape>
            <v:shape id="docshape321" o:spid="_x0000_s1107" type="#_x0000_t202" style="position:absolute;left:20;top:459;width:10867;height:2488" filled="f" stroked="f">
              <v:textbox inset="0,0,0,0">
                <w:txbxContent>
                  <w:p w14:paraId="744364B9" w14:textId="77777777" w:rsidR="00816FCB" w:rsidRDefault="00816FCB">
                    <w:pPr>
                      <w:spacing w:before="15"/>
                      <w:rPr>
                        <w:sz w:val="16"/>
                      </w:rPr>
                    </w:pPr>
                  </w:p>
                  <w:p w14:paraId="587BF941" w14:textId="23574D68" w:rsidR="00816FCB" w:rsidRPr="003D0ABE" w:rsidRDefault="00F96895">
                    <w:pPr>
                      <w:spacing w:line="206" w:lineRule="auto"/>
                      <w:ind w:left="373" w:right="328"/>
                      <w:jc w:val="both"/>
                      <w:rPr>
                        <w:rFonts w:ascii="微軟正黑體" w:eastAsia="微軟正黑體" w:hAnsi="微軟正黑體"/>
                        <w:sz w:val="24"/>
                        <w:lang w:eastAsia="zh-CN"/>
                      </w:rPr>
                    </w:pPr>
                    <w:r w:rsidRPr="008D5F14">
                      <w:rPr>
                        <w:rFonts w:ascii="微軟正黑體" w:eastAsia="DengXian" w:hAnsi="微軟正黑體" w:hint="eastAsia"/>
                        <w:color w:val="231F20"/>
                        <w:spacing w:val="5"/>
                        <w:sz w:val="24"/>
                        <w:lang w:eastAsia="zh-CN"/>
                      </w:rPr>
                      <w:t>犹太人是一个古老的民族，从公元前</w:t>
                    </w:r>
                    <w:r w:rsidRPr="008D5F14">
                      <w:rPr>
                        <w:rFonts w:ascii="微軟正黑體" w:eastAsia="DengXian" w:hAnsi="微軟正黑體"/>
                        <w:color w:val="231F20"/>
                        <w:spacing w:val="5"/>
                        <w:sz w:val="24"/>
                        <w:lang w:eastAsia="zh-CN"/>
                      </w:rPr>
                      <w:t xml:space="preserve"> </w:t>
                    </w:r>
                    <w:r w:rsidRPr="008D5F14">
                      <w:rPr>
                        <w:rFonts w:ascii="微軟正黑體" w:eastAsia="DengXian" w:hAnsi="微軟正黑體"/>
                        <w:color w:val="231F20"/>
                        <w:sz w:val="24"/>
                        <w:lang w:eastAsia="zh-CN"/>
                      </w:rPr>
                      <w:t>63</w:t>
                    </w:r>
                    <w:r w:rsidRPr="008D5F14">
                      <w:rPr>
                        <w:rFonts w:ascii="微軟正黑體" w:eastAsia="DengXian" w:hAnsi="微軟正黑體"/>
                        <w:color w:val="231F20"/>
                        <w:spacing w:val="5"/>
                        <w:sz w:val="24"/>
                        <w:lang w:eastAsia="zh-CN"/>
                      </w:rPr>
                      <w:t xml:space="preserve"> </w:t>
                    </w:r>
                    <w:r w:rsidRPr="008D5F14">
                      <w:rPr>
                        <w:rFonts w:ascii="微軟正黑體" w:eastAsia="DengXian" w:hAnsi="微軟正黑體" w:hint="eastAsia"/>
                        <w:color w:val="231F20"/>
                        <w:spacing w:val="5"/>
                        <w:sz w:val="24"/>
                        <w:lang w:eastAsia="zh-CN"/>
                      </w:rPr>
                      <w:t>年犹太民族建立的最后一个国家被罗马所吞并，至以</w:t>
                    </w:r>
                    <w:r w:rsidRPr="008D5F14">
                      <w:rPr>
                        <w:rFonts w:ascii="微軟正黑體" w:eastAsia="DengXian" w:hAnsi="微軟正黑體" w:hint="eastAsia"/>
                        <w:color w:val="231F20"/>
                        <w:sz w:val="24"/>
                        <w:lang w:eastAsia="zh-CN"/>
                      </w:rPr>
                      <w:t>色列立国的两千多年以来，他们没有自己的国家，常因遭受歧视或迫害而颠沛流离。长年累月寄</w:t>
                    </w:r>
                    <w:r w:rsidRPr="008D5F14">
                      <w:rPr>
                        <w:rFonts w:ascii="微軟正黑體" w:eastAsia="DengXian" w:hAnsi="微軟正黑體" w:hint="eastAsia"/>
                        <w:color w:val="231F20"/>
                        <w:spacing w:val="-1"/>
                        <w:sz w:val="24"/>
                        <w:lang w:eastAsia="zh-CN"/>
                      </w:rPr>
                      <w:t>人篱下，但这不单没有减低了他们的民族身份认同，反而把他们磨练得更坚忍，凝聚力更强。犹太人精于计算，是天生的商人，故往往能在寓居地脱颖而出，成为社会上的领袖人物。</w:t>
                    </w:r>
                  </w:p>
                  <w:p w14:paraId="271609C2" w14:textId="77777777" w:rsidR="00816FCB" w:rsidRPr="003D0ABE" w:rsidRDefault="00816FCB">
                    <w:pPr>
                      <w:spacing w:before="16"/>
                      <w:rPr>
                        <w:rFonts w:ascii="微軟正黑體" w:eastAsia="微軟正黑體" w:hAnsi="微軟正黑體"/>
                        <w:sz w:val="12"/>
                        <w:lang w:eastAsia="zh-CN"/>
                      </w:rPr>
                    </w:pPr>
                  </w:p>
                  <w:p w14:paraId="13811479" w14:textId="05400B03" w:rsidR="00816FCB" w:rsidRPr="003D0ABE" w:rsidRDefault="00F96895">
                    <w:pPr>
                      <w:ind w:left="373"/>
                      <w:jc w:val="both"/>
                      <w:rPr>
                        <w:rFonts w:ascii="微軟正黑體" w:eastAsia="微軟正黑體" w:hAnsi="微軟正黑體"/>
                        <w:sz w:val="20"/>
                      </w:rPr>
                    </w:pPr>
                    <w:r w:rsidRPr="008D5F14">
                      <w:rPr>
                        <w:rFonts w:ascii="微軟正黑體" w:eastAsia="DengXian" w:hAnsi="微軟正黑體" w:hint="eastAsia"/>
                        <w:color w:val="231F20"/>
                        <w:spacing w:val="-12"/>
                        <w:sz w:val="20"/>
                        <w:lang w:eastAsia="zh-CN"/>
                      </w:rPr>
                      <w:t>数据源：整理自丁新豹、卢淑樱：《非我族裔：战前香港的外籍族群》</w:t>
                    </w:r>
                    <w:r w:rsidRPr="008D5F14">
                      <w:rPr>
                        <w:rFonts w:ascii="微軟正黑體" w:eastAsia="DengXian" w:hAnsi="微軟正黑體"/>
                        <w:color w:val="231F20"/>
                        <w:spacing w:val="-12"/>
                        <w:sz w:val="20"/>
                        <w:lang w:eastAsia="zh-CN"/>
                      </w:rPr>
                      <w:t xml:space="preserve">( </w:t>
                    </w:r>
                    <w:r w:rsidRPr="008D5F14">
                      <w:rPr>
                        <w:rFonts w:ascii="微軟正黑體" w:eastAsia="DengXian" w:hAnsi="微軟正黑體" w:hint="eastAsia"/>
                        <w:color w:val="231F20"/>
                        <w:spacing w:val="-12"/>
                        <w:sz w:val="20"/>
                        <w:lang w:eastAsia="zh-CN"/>
                      </w:rPr>
                      <w:t>香港：三联书店，</w:t>
                    </w:r>
                    <w:r w:rsidRPr="008D5F14">
                      <w:rPr>
                        <w:rFonts w:ascii="微軟正黑體" w:eastAsia="DengXian" w:hAnsi="微軟正黑體"/>
                        <w:color w:val="231F20"/>
                        <w:spacing w:val="-12"/>
                        <w:sz w:val="20"/>
                        <w:lang w:eastAsia="zh-CN"/>
                      </w:rPr>
                      <w:t>2014</w:t>
                    </w:r>
                    <w:r w:rsidRPr="008D5F14">
                      <w:rPr>
                        <w:rFonts w:ascii="微軟正黑體" w:eastAsia="DengXian" w:hAnsi="微軟正黑體"/>
                        <w:color w:val="231F20"/>
                        <w:spacing w:val="-4"/>
                        <w:sz w:val="20"/>
                        <w:lang w:eastAsia="zh-CN"/>
                      </w:rPr>
                      <w:t xml:space="preserve"> </w:t>
                    </w:r>
                    <w:r w:rsidRPr="008D5F14">
                      <w:rPr>
                        <w:rFonts w:ascii="微軟正黑體" w:eastAsia="DengXian" w:hAnsi="微軟正黑體" w:hint="eastAsia"/>
                        <w:color w:val="231F20"/>
                        <w:spacing w:val="-4"/>
                        <w:sz w:val="20"/>
                        <w:lang w:eastAsia="zh-CN"/>
                      </w:rPr>
                      <w:t>年</w:t>
                    </w:r>
                    <w:r w:rsidRPr="008D5F14">
                      <w:rPr>
                        <w:rFonts w:ascii="微軟正黑體" w:eastAsia="DengXian" w:hAnsi="微軟正黑體"/>
                        <w:color w:val="231F20"/>
                        <w:spacing w:val="-4"/>
                        <w:sz w:val="20"/>
                        <w:lang w:eastAsia="zh-CN"/>
                      </w:rPr>
                      <w:t>)</w:t>
                    </w:r>
                  </w:p>
                </w:txbxContent>
              </v:textbox>
            </v:shape>
            <w10:wrap type="none"/>
            <w10:anchorlock/>
          </v:group>
        </w:pict>
      </w:r>
    </w:p>
    <w:p w14:paraId="78C13734" w14:textId="77777777" w:rsidR="00816FCB" w:rsidRDefault="00816FCB">
      <w:pPr>
        <w:pStyle w:val="BodyText"/>
        <w:rPr>
          <w:sz w:val="20"/>
        </w:rPr>
      </w:pPr>
    </w:p>
    <w:p w14:paraId="276FC951" w14:textId="77777777" w:rsidR="00816FCB" w:rsidRDefault="00816FCB">
      <w:pPr>
        <w:pStyle w:val="BodyText"/>
        <w:rPr>
          <w:sz w:val="20"/>
        </w:rPr>
      </w:pPr>
    </w:p>
    <w:p w14:paraId="068AF2FC" w14:textId="77777777" w:rsidR="00816FCB" w:rsidRDefault="00816FCB">
      <w:pPr>
        <w:pStyle w:val="BodyText"/>
        <w:rPr>
          <w:sz w:val="20"/>
        </w:rPr>
      </w:pPr>
    </w:p>
    <w:p w14:paraId="1B9856C3" w14:textId="77777777" w:rsidR="00816FCB" w:rsidRDefault="00816FCB">
      <w:pPr>
        <w:pStyle w:val="BodyText"/>
        <w:spacing w:before="6"/>
        <w:rPr>
          <w:sz w:val="29"/>
        </w:rPr>
      </w:pPr>
    </w:p>
    <w:tbl>
      <w:tblPr>
        <w:tblStyle w:val="TableNormal1"/>
        <w:tblW w:w="0" w:type="auto"/>
        <w:tblInd w:w="556" w:type="dxa"/>
        <w:tblBorders>
          <w:top w:val="single" w:sz="8" w:space="0" w:color="586885"/>
          <w:left w:val="single" w:sz="8" w:space="0" w:color="586885"/>
          <w:bottom w:val="single" w:sz="8" w:space="0" w:color="586885"/>
          <w:right w:val="single" w:sz="8" w:space="0" w:color="586885"/>
          <w:insideH w:val="single" w:sz="8" w:space="0" w:color="586885"/>
          <w:insideV w:val="single" w:sz="8" w:space="0" w:color="586885"/>
        </w:tblBorders>
        <w:tblLayout w:type="fixed"/>
        <w:tblLook w:val="01E0" w:firstRow="1" w:lastRow="1" w:firstColumn="1" w:lastColumn="1" w:noHBand="0" w:noVBand="0"/>
      </w:tblPr>
      <w:tblGrid>
        <w:gridCol w:w="3413"/>
        <w:gridCol w:w="3386"/>
        <w:gridCol w:w="3413"/>
      </w:tblGrid>
      <w:tr w:rsidR="00816FCB" w14:paraId="6CD2F68F" w14:textId="77777777">
        <w:trPr>
          <w:trHeight w:val="913"/>
        </w:trPr>
        <w:tc>
          <w:tcPr>
            <w:tcW w:w="3413" w:type="dxa"/>
          </w:tcPr>
          <w:p w14:paraId="3E452692" w14:textId="77777777" w:rsidR="00816FCB" w:rsidRDefault="00816FCB">
            <w:pPr>
              <w:pStyle w:val="TableParagraph"/>
              <w:rPr>
                <w:rFonts w:ascii="Times New Roman"/>
              </w:rPr>
            </w:pPr>
          </w:p>
        </w:tc>
        <w:tc>
          <w:tcPr>
            <w:tcW w:w="3386" w:type="dxa"/>
            <w:shd w:val="clear" w:color="auto" w:fill="325CAA"/>
          </w:tcPr>
          <w:p w14:paraId="7DE57D8F" w14:textId="77777777" w:rsidR="00816FCB" w:rsidRDefault="00816FCB">
            <w:pPr>
              <w:pStyle w:val="TableParagraph"/>
              <w:spacing w:before="2" w:after="1"/>
              <w:rPr>
                <w:sz w:val="19"/>
              </w:rPr>
            </w:pPr>
          </w:p>
          <w:p w14:paraId="680EE4F0" w14:textId="77777777" w:rsidR="00816FCB" w:rsidRDefault="001355BE">
            <w:pPr>
              <w:pStyle w:val="TableParagraph"/>
              <w:spacing w:line="259" w:lineRule="exact"/>
              <w:ind w:left="1255"/>
              <w:rPr>
                <w:sz w:val="20"/>
              </w:rPr>
            </w:pPr>
            <w:r>
              <w:rPr>
                <w:position w:val="-4"/>
                <w:sz w:val="20"/>
              </w:rPr>
            </w:r>
            <w:r>
              <w:rPr>
                <w:position w:val="-4"/>
                <w:sz w:val="20"/>
              </w:rPr>
              <w:pict w14:anchorId="7DA1F9B7">
                <v:group id="docshapegroup322" o:spid="_x0000_s1092" style="width:43.3pt;height:13pt;mso-position-horizontal-relative:char;mso-position-vertical-relative:line" coordsize="866,260">
                  <v:shape id="docshape323" o:spid="_x0000_s1093" type="#_x0000_t75" style="position:absolute;top:2;width:264;height:258">
                    <v:imagedata r:id="rId69" o:title=""/>
                  </v:shape>
                  <v:shape id="docshape324" o:spid="_x0000_s1094" type="#_x0000_t75" style="position:absolute;left:308;top:3;width:255;height:253">
                    <v:imagedata r:id="rId70" o:title=""/>
                  </v:shape>
                  <v:shape id="docshape325" o:spid="_x0000_s1095" type="#_x0000_t75" style="position:absolute;left:609;width:257;height:257">
                    <v:imagedata r:id="rId71" o:title=""/>
                  </v:shape>
                  <w10:wrap type="none"/>
                  <w10:anchorlock/>
                </v:group>
              </w:pict>
            </w:r>
          </w:p>
        </w:tc>
        <w:tc>
          <w:tcPr>
            <w:tcW w:w="3413" w:type="dxa"/>
            <w:shd w:val="clear" w:color="auto" w:fill="6D57A5"/>
          </w:tcPr>
          <w:p w14:paraId="1E71AD1F" w14:textId="77777777" w:rsidR="00816FCB" w:rsidRDefault="00816FCB">
            <w:pPr>
              <w:pStyle w:val="TableParagraph"/>
              <w:spacing w:before="4"/>
              <w:rPr>
                <w:sz w:val="19"/>
              </w:rPr>
            </w:pPr>
          </w:p>
          <w:p w14:paraId="0A0B4140" w14:textId="77777777" w:rsidR="00816FCB" w:rsidRDefault="00816FCB">
            <w:pPr>
              <w:pStyle w:val="TableParagraph"/>
              <w:spacing w:line="255" w:lineRule="exact"/>
              <w:ind w:left="967"/>
              <w:rPr>
                <w:sz w:val="20"/>
              </w:rPr>
            </w:pPr>
            <w:r>
              <w:rPr>
                <w:noProof/>
                <w:position w:val="-4"/>
                <w:sz w:val="20"/>
                <w:lang w:eastAsia="zh-TW"/>
              </w:rPr>
              <w:drawing>
                <wp:inline distT="0" distB="0" distL="0" distR="0" wp14:anchorId="49F5CEBA" wp14:editId="7608891D">
                  <wp:extent cx="922801" cy="161925"/>
                  <wp:effectExtent l="0" t="0" r="0" b="0"/>
                  <wp:docPr id="15"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4.png"/>
                          <pic:cNvPicPr/>
                        </pic:nvPicPr>
                        <pic:blipFill>
                          <a:blip r:embed="rId72" cstate="print"/>
                          <a:stretch>
                            <a:fillRect/>
                          </a:stretch>
                        </pic:blipFill>
                        <pic:spPr>
                          <a:xfrm>
                            <a:off x="0" y="0"/>
                            <a:ext cx="922801" cy="161925"/>
                          </a:xfrm>
                          <a:prstGeom prst="rect">
                            <a:avLst/>
                          </a:prstGeom>
                        </pic:spPr>
                      </pic:pic>
                    </a:graphicData>
                  </a:graphic>
                </wp:inline>
              </w:drawing>
            </w:r>
          </w:p>
        </w:tc>
      </w:tr>
      <w:tr w:rsidR="00816FCB" w:rsidRPr="003D0ABE" w14:paraId="26933DB8" w14:textId="77777777">
        <w:trPr>
          <w:trHeight w:val="908"/>
        </w:trPr>
        <w:tc>
          <w:tcPr>
            <w:tcW w:w="3413" w:type="dxa"/>
            <w:tcBorders>
              <w:bottom w:val="single" w:sz="12" w:space="0" w:color="586885"/>
            </w:tcBorders>
            <w:shd w:val="clear" w:color="auto" w:fill="9AD19E"/>
          </w:tcPr>
          <w:p w14:paraId="7449C2A2" w14:textId="77777777" w:rsidR="00816FCB" w:rsidRPr="003D0ABE" w:rsidRDefault="00816FCB">
            <w:pPr>
              <w:pStyle w:val="TableParagraph"/>
              <w:spacing w:before="9"/>
              <w:rPr>
                <w:rFonts w:ascii="微軟正黑體" w:eastAsia="微軟正黑體" w:hAnsi="微軟正黑體"/>
                <w:sz w:val="20"/>
              </w:rPr>
            </w:pPr>
          </w:p>
          <w:p w14:paraId="4CBCB644" w14:textId="77777777" w:rsidR="00816FCB" w:rsidRPr="003D0ABE" w:rsidRDefault="00816FCB">
            <w:pPr>
              <w:pStyle w:val="TableParagraph"/>
              <w:spacing w:line="255" w:lineRule="exact"/>
              <w:ind w:left="695"/>
              <w:rPr>
                <w:rFonts w:ascii="微軟正黑體" w:eastAsia="微軟正黑體" w:hAnsi="微軟正黑體"/>
                <w:sz w:val="20"/>
              </w:rPr>
            </w:pPr>
            <w:r w:rsidRPr="003D0ABE">
              <w:rPr>
                <w:rFonts w:ascii="微軟正黑體" w:eastAsia="微軟正黑體" w:hAnsi="微軟正黑體"/>
                <w:noProof/>
                <w:position w:val="-4"/>
                <w:sz w:val="20"/>
                <w:lang w:eastAsia="zh-TW"/>
              </w:rPr>
              <w:drawing>
                <wp:inline distT="0" distB="0" distL="0" distR="0" wp14:anchorId="40810BAE" wp14:editId="31A9ECA7">
                  <wp:extent cx="1300995" cy="161925"/>
                  <wp:effectExtent l="0" t="0" r="0" b="0"/>
                  <wp:docPr id="17"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5.png"/>
                          <pic:cNvPicPr/>
                        </pic:nvPicPr>
                        <pic:blipFill>
                          <a:blip r:embed="rId73" cstate="print"/>
                          <a:stretch>
                            <a:fillRect/>
                          </a:stretch>
                        </pic:blipFill>
                        <pic:spPr>
                          <a:xfrm>
                            <a:off x="0" y="0"/>
                            <a:ext cx="1300995" cy="161925"/>
                          </a:xfrm>
                          <a:prstGeom prst="rect">
                            <a:avLst/>
                          </a:prstGeom>
                        </pic:spPr>
                      </pic:pic>
                    </a:graphicData>
                  </a:graphic>
                </wp:inline>
              </w:drawing>
            </w:r>
          </w:p>
        </w:tc>
        <w:tc>
          <w:tcPr>
            <w:tcW w:w="3386" w:type="dxa"/>
            <w:tcBorders>
              <w:bottom w:val="single" w:sz="12" w:space="0" w:color="586885"/>
            </w:tcBorders>
            <w:shd w:val="clear" w:color="auto" w:fill="CDD9E8"/>
          </w:tcPr>
          <w:p w14:paraId="7EA91A74" w14:textId="6DF1C6E1" w:rsidR="00816FCB" w:rsidRPr="003D0ABE" w:rsidRDefault="00F96895" w:rsidP="00F96895">
            <w:pPr>
              <w:pStyle w:val="TableParagraph"/>
              <w:spacing w:before="191"/>
              <w:ind w:left="162" w:right="363"/>
              <w:rPr>
                <w:rFonts w:ascii="微軟正黑體" w:eastAsia="微軟正黑體" w:hAnsi="微軟正黑體"/>
                <w:sz w:val="24"/>
                <w:lang w:eastAsia="zh-TW"/>
              </w:rPr>
            </w:pPr>
            <w:r w:rsidRPr="00E746D9">
              <w:rPr>
                <w:rFonts w:ascii="微軟正黑體" w:eastAsia="DengXian" w:hAnsi="微軟正黑體" w:hint="eastAsia"/>
                <w:color w:val="231F20"/>
                <w:spacing w:val="14"/>
                <w:sz w:val="24"/>
                <w:lang w:eastAsia="zh-CN"/>
              </w:rPr>
              <w:t>看中英国管治下的香港发</w:t>
            </w:r>
            <w:r w:rsidRPr="00E746D9">
              <w:rPr>
                <w:rFonts w:ascii="微軟正黑體" w:eastAsia="DengXian" w:hAnsi="微軟正黑體" w:hint="eastAsia"/>
                <w:color w:val="231F20"/>
                <w:spacing w:val="16"/>
                <w:sz w:val="24"/>
                <w:lang w:eastAsia="zh-CN"/>
              </w:rPr>
              <w:t>展商贸的优势</w:t>
            </w:r>
          </w:p>
        </w:tc>
        <w:tc>
          <w:tcPr>
            <w:tcW w:w="3413" w:type="dxa"/>
            <w:tcBorders>
              <w:bottom w:val="single" w:sz="12" w:space="0" w:color="586885"/>
            </w:tcBorders>
            <w:shd w:val="clear" w:color="auto" w:fill="E5D7EA"/>
          </w:tcPr>
          <w:p w14:paraId="3868C67B" w14:textId="0ECF1CE3" w:rsidR="00816FCB" w:rsidRPr="003D0ABE" w:rsidRDefault="00F96895" w:rsidP="00F96895">
            <w:pPr>
              <w:pStyle w:val="TableParagraph"/>
              <w:spacing w:before="191"/>
              <w:ind w:left="178" w:right="116"/>
              <w:rPr>
                <w:rFonts w:ascii="微軟正黑體" w:eastAsia="微軟正黑體" w:hAnsi="微軟正黑體"/>
                <w:sz w:val="24"/>
                <w:lang w:eastAsia="zh-TW"/>
              </w:rPr>
            </w:pPr>
            <w:r w:rsidRPr="00E746D9">
              <w:rPr>
                <w:rFonts w:ascii="微軟正黑體" w:eastAsia="DengXian" w:hAnsi="微軟正黑體" w:hint="eastAsia"/>
                <w:color w:val="231F20"/>
                <w:spacing w:val="16"/>
                <w:sz w:val="24"/>
                <w:lang w:eastAsia="zh-CN"/>
              </w:rPr>
              <w:t>逃亡，受欧洲政治运动迫</w:t>
            </w:r>
            <w:r w:rsidRPr="00E746D9">
              <w:rPr>
                <w:rFonts w:ascii="微軟正黑體" w:eastAsia="DengXian" w:hAnsi="微軟正黑體"/>
                <w:color w:val="231F20"/>
                <w:spacing w:val="16"/>
                <w:sz w:val="24"/>
                <w:lang w:eastAsia="zh-CN"/>
              </w:rPr>
              <w:t xml:space="preserve"> </w:t>
            </w:r>
            <w:r w:rsidRPr="00E746D9">
              <w:rPr>
                <w:rFonts w:ascii="微軟正黑體" w:eastAsia="DengXian" w:hAnsi="微軟正黑體" w:hint="eastAsia"/>
                <w:color w:val="231F20"/>
                <w:spacing w:val="14"/>
                <w:sz w:val="24"/>
                <w:lang w:eastAsia="zh-CN"/>
              </w:rPr>
              <w:t>害，被香港局势安定所吸引</w:t>
            </w:r>
          </w:p>
        </w:tc>
      </w:tr>
      <w:tr w:rsidR="00816FCB" w:rsidRPr="003D0ABE" w14:paraId="596637D6" w14:textId="77777777">
        <w:trPr>
          <w:trHeight w:val="900"/>
        </w:trPr>
        <w:tc>
          <w:tcPr>
            <w:tcW w:w="3413" w:type="dxa"/>
            <w:tcBorders>
              <w:top w:val="single" w:sz="12" w:space="0" w:color="586885"/>
              <w:bottom w:val="single" w:sz="12" w:space="0" w:color="586885"/>
            </w:tcBorders>
            <w:shd w:val="clear" w:color="auto" w:fill="9AD19E"/>
          </w:tcPr>
          <w:p w14:paraId="79B377EF" w14:textId="77777777" w:rsidR="00816FCB" w:rsidRPr="003D0ABE" w:rsidRDefault="00816FCB">
            <w:pPr>
              <w:pStyle w:val="TableParagraph"/>
              <w:spacing w:before="13"/>
              <w:rPr>
                <w:rFonts w:ascii="微軟正黑體" w:eastAsia="微軟正黑體" w:hAnsi="微軟正黑體"/>
                <w:sz w:val="14"/>
                <w:lang w:eastAsia="zh-TW"/>
              </w:rPr>
            </w:pPr>
          </w:p>
          <w:p w14:paraId="750CFF96" w14:textId="77777777" w:rsidR="00816FCB" w:rsidRPr="003D0ABE" w:rsidRDefault="00816FCB">
            <w:pPr>
              <w:pStyle w:val="TableParagraph"/>
              <w:spacing w:line="257" w:lineRule="exact"/>
              <w:ind w:left="392"/>
              <w:rPr>
                <w:rFonts w:ascii="微軟正黑體" w:eastAsia="微軟正黑體" w:hAnsi="微軟正黑體"/>
                <w:sz w:val="20"/>
              </w:rPr>
            </w:pPr>
            <w:r w:rsidRPr="003D0ABE">
              <w:rPr>
                <w:rFonts w:ascii="微軟正黑體" w:eastAsia="微軟正黑體" w:hAnsi="微軟正黑體"/>
                <w:noProof/>
                <w:position w:val="-4"/>
                <w:sz w:val="20"/>
                <w:lang w:eastAsia="zh-TW"/>
              </w:rPr>
              <w:drawing>
                <wp:inline distT="0" distB="0" distL="0" distR="0" wp14:anchorId="5EE87F5C" wp14:editId="186ACB35">
                  <wp:extent cx="1685986" cy="163353"/>
                  <wp:effectExtent l="0" t="0" r="0" b="0"/>
                  <wp:docPr id="19"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6.png"/>
                          <pic:cNvPicPr/>
                        </pic:nvPicPr>
                        <pic:blipFill>
                          <a:blip r:embed="rId74" cstate="print"/>
                          <a:stretch>
                            <a:fillRect/>
                          </a:stretch>
                        </pic:blipFill>
                        <pic:spPr>
                          <a:xfrm>
                            <a:off x="0" y="0"/>
                            <a:ext cx="1685986" cy="163353"/>
                          </a:xfrm>
                          <a:prstGeom prst="rect">
                            <a:avLst/>
                          </a:prstGeom>
                        </pic:spPr>
                      </pic:pic>
                    </a:graphicData>
                  </a:graphic>
                </wp:inline>
              </w:drawing>
            </w:r>
          </w:p>
        </w:tc>
        <w:tc>
          <w:tcPr>
            <w:tcW w:w="3386" w:type="dxa"/>
            <w:tcBorders>
              <w:top w:val="single" w:sz="12" w:space="0" w:color="586885"/>
              <w:bottom w:val="single" w:sz="12" w:space="0" w:color="586885"/>
            </w:tcBorders>
            <w:shd w:val="clear" w:color="auto" w:fill="CDD9E8"/>
          </w:tcPr>
          <w:p w14:paraId="0EB60FC3" w14:textId="5870F124" w:rsidR="00816FCB" w:rsidRPr="003D0ABE" w:rsidRDefault="00F96895">
            <w:pPr>
              <w:pStyle w:val="TableParagraph"/>
              <w:spacing w:before="93"/>
              <w:ind w:left="162"/>
              <w:rPr>
                <w:rFonts w:ascii="微軟正黑體" w:eastAsia="微軟正黑體" w:hAnsi="微軟正黑體"/>
                <w:sz w:val="24"/>
              </w:rPr>
            </w:pPr>
            <w:r w:rsidRPr="00E746D9">
              <w:rPr>
                <w:rFonts w:ascii="微軟正黑體" w:eastAsia="DengXian" w:hAnsi="微軟正黑體" w:hint="eastAsia"/>
                <w:color w:val="231F20"/>
                <w:spacing w:val="16"/>
                <w:sz w:val="24"/>
                <w:lang w:eastAsia="zh-CN"/>
              </w:rPr>
              <w:t>建立商业王国</w:t>
            </w:r>
          </w:p>
        </w:tc>
        <w:tc>
          <w:tcPr>
            <w:tcW w:w="3413" w:type="dxa"/>
            <w:tcBorders>
              <w:top w:val="single" w:sz="12" w:space="0" w:color="586885"/>
              <w:bottom w:val="single" w:sz="12" w:space="0" w:color="586885"/>
            </w:tcBorders>
            <w:shd w:val="clear" w:color="auto" w:fill="E5D7EA"/>
          </w:tcPr>
          <w:p w14:paraId="79875F76" w14:textId="6B9870BC" w:rsidR="00816FCB" w:rsidRPr="003D0ABE" w:rsidRDefault="00F96895" w:rsidP="00F96895">
            <w:pPr>
              <w:pStyle w:val="TableParagraph"/>
              <w:spacing w:before="188"/>
              <w:ind w:left="178" w:right="374"/>
              <w:rPr>
                <w:rFonts w:ascii="微軟正黑體" w:eastAsia="微軟正黑體" w:hAnsi="微軟正黑體"/>
                <w:sz w:val="24"/>
                <w:lang w:eastAsia="zh-TW"/>
              </w:rPr>
            </w:pPr>
            <w:r w:rsidRPr="00E746D9">
              <w:rPr>
                <w:rFonts w:ascii="微軟正黑體" w:eastAsia="DengXian" w:hAnsi="微軟正黑體" w:hint="eastAsia"/>
                <w:color w:val="231F20"/>
                <w:spacing w:val="14"/>
                <w:sz w:val="24"/>
                <w:lang w:eastAsia="zh-CN"/>
              </w:rPr>
              <w:t>有开小型餐馆的、有从事</w:t>
            </w:r>
            <w:r w:rsidRPr="00E746D9">
              <w:rPr>
                <w:rFonts w:ascii="微軟正黑體" w:eastAsia="DengXian" w:hAnsi="微軟正黑體" w:hint="eastAsia"/>
                <w:color w:val="231F20"/>
                <w:spacing w:val="16"/>
                <w:sz w:val="24"/>
                <w:lang w:eastAsia="zh-CN"/>
              </w:rPr>
              <w:t>娱乐事业为生的</w:t>
            </w:r>
          </w:p>
        </w:tc>
      </w:tr>
      <w:tr w:rsidR="00816FCB" w:rsidRPr="003D0ABE" w14:paraId="0EBBA778" w14:textId="77777777">
        <w:trPr>
          <w:trHeight w:val="449"/>
        </w:trPr>
        <w:tc>
          <w:tcPr>
            <w:tcW w:w="3413" w:type="dxa"/>
            <w:tcBorders>
              <w:top w:val="single" w:sz="12" w:space="0" w:color="586885"/>
            </w:tcBorders>
            <w:shd w:val="clear" w:color="auto" w:fill="9AD19E"/>
          </w:tcPr>
          <w:p w14:paraId="41790441" w14:textId="77777777" w:rsidR="00816FCB" w:rsidRPr="003D0ABE" w:rsidRDefault="00816FCB">
            <w:pPr>
              <w:pStyle w:val="TableParagraph"/>
              <w:spacing w:before="8"/>
              <w:rPr>
                <w:rFonts w:ascii="微軟正黑體" w:eastAsia="微軟正黑體" w:hAnsi="微軟正黑體"/>
                <w:sz w:val="6"/>
                <w:lang w:eastAsia="zh-TW"/>
              </w:rPr>
            </w:pPr>
          </w:p>
          <w:p w14:paraId="5AA50096" w14:textId="77777777" w:rsidR="00816FCB" w:rsidRPr="003D0ABE" w:rsidRDefault="00816FCB">
            <w:pPr>
              <w:pStyle w:val="TableParagraph"/>
              <w:spacing w:line="255" w:lineRule="exact"/>
              <w:ind w:left="995"/>
              <w:rPr>
                <w:rFonts w:ascii="微軟正黑體" w:eastAsia="微軟正黑體" w:hAnsi="微軟正黑體"/>
                <w:sz w:val="20"/>
              </w:rPr>
            </w:pPr>
            <w:r w:rsidRPr="003D0ABE">
              <w:rPr>
                <w:rFonts w:ascii="微軟正黑體" w:eastAsia="微軟正黑體" w:hAnsi="微軟正黑體"/>
                <w:noProof/>
                <w:position w:val="-4"/>
                <w:sz w:val="20"/>
                <w:lang w:eastAsia="zh-TW"/>
              </w:rPr>
              <w:drawing>
                <wp:inline distT="0" distB="0" distL="0" distR="0" wp14:anchorId="5402817A" wp14:editId="7F2DFB42">
                  <wp:extent cx="933815" cy="161925"/>
                  <wp:effectExtent l="0" t="0" r="0" b="0"/>
                  <wp:docPr id="21"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7.png"/>
                          <pic:cNvPicPr/>
                        </pic:nvPicPr>
                        <pic:blipFill>
                          <a:blip r:embed="rId75" cstate="print"/>
                          <a:stretch>
                            <a:fillRect/>
                          </a:stretch>
                        </pic:blipFill>
                        <pic:spPr>
                          <a:xfrm>
                            <a:off x="0" y="0"/>
                            <a:ext cx="933815" cy="161925"/>
                          </a:xfrm>
                          <a:prstGeom prst="rect">
                            <a:avLst/>
                          </a:prstGeom>
                        </pic:spPr>
                      </pic:pic>
                    </a:graphicData>
                  </a:graphic>
                </wp:inline>
              </w:drawing>
            </w:r>
          </w:p>
        </w:tc>
        <w:tc>
          <w:tcPr>
            <w:tcW w:w="3386" w:type="dxa"/>
            <w:tcBorders>
              <w:top w:val="single" w:sz="12" w:space="0" w:color="586885"/>
            </w:tcBorders>
            <w:shd w:val="clear" w:color="auto" w:fill="CDD9E8"/>
          </w:tcPr>
          <w:p w14:paraId="07146592" w14:textId="2B30A9EC" w:rsidR="00816FCB" w:rsidRPr="003D0ABE" w:rsidRDefault="00F96895">
            <w:pPr>
              <w:pStyle w:val="TableParagraph"/>
              <w:spacing w:line="417" w:lineRule="exact"/>
              <w:ind w:left="162"/>
              <w:rPr>
                <w:rFonts w:ascii="微軟正黑體" w:eastAsia="微軟正黑體" w:hAnsi="微軟正黑體"/>
                <w:sz w:val="24"/>
              </w:rPr>
            </w:pPr>
            <w:r w:rsidRPr="00E746D9">
              <w:rPr>
                <w:rFonts w:ascii="微軟正黑體" w:eastAsia="DengXian" w:hAnsi="微軟正黑體" w:hint="eastAsia"/>
                <w:color w:val="231F20"/>
                <w:spacing w:val="13"/>
                <w:sz w:val="24"/>
                <w:lang w:eastAsia="zh-CN"/>
              </w:rPr>
              <w:t>中东</w:t>
            </w:r>
          </w:p>
        </w:tc>
        <w:tc>
          <w:tcPr>
            <w:tcW w:w="3413" w:type="dxa"/>
            <w:tcBorders>
              <w:top w:val="single" w:sz="12" w:space="0" w:color="586885"/>
            </w:tcBorders>
            <w:shd w:val="clear" w:color="auto" w:fill="E5D7EA"/>
          </w:tcPr>
          <w:p w14:paraId="348934CF" w14:textId="0C6697A5" w:rsidR="00816FCB" w:rsidRPr="003D0ABE" w:rsidRDefault="00F96895">
            <w:pPr>
              <w:pStyle w:val="TableParagraph"/>
              <w:spacing w:line="417" w:lineRule="exact"/>
              <w:ind w:left="178"/>
              <w:rPr>
                <w:rFonts w:ascii="微軟正黑體" w:eastAsia="微軟正黑體" w:hAnsi="微軟正黑體"/>
                <w:sz w:val="24"/>
              </w:rPr>
            </w:pPr>
            <w:r w:rsidRPr="00E746D9">
              <w:rPr>
                <w:rFonts w:ascii="微軟正黑體" w:eastAsia="DengXian" w:hAnsi="微軟正黑體" w:hint="eastAsia"/>
                <w:color w:val="231F20"/>
                <w:spacing w:val="13"/>
                <w:sz w:val="24"/>
                <w:lang w:eastAsia="zh-CN"/>
              </w:rPr>
              <w:t>欧洲</w:t>
            </w:r>
          </w:p>
        </w:tc>
      </w:tr>
      <w:tr w:rsidR="00816FCB" w:rsidRPr="003D0ABE" w14:paraId="6C36AFB1" w14:textId="77777777">
        <w:trPr>
          <w:trHeight w:val="456"/>
        </w:trPr>
        <w:tc>
          <w:tcPr>
            <w:tcW w:w="3413" w:type="dxa"/>
            <w:shd w:val="clear" w:color="auto" w:fill="9AD19E"/>
          </w:tcPr>
          <w:p w14:paraId="501457E5" w14:textId="77777777" w:rsidR="00816FCB" w:rsidRPr="003D0ABE" w:rsidRDefault="00816FCB">
            <w:pPr>
              <w:pStyle w:val="TableParagraph"/>
              <w:spacing w:before="8"/>
              <w:rPr>
                <w:rFonts w:ascii="微軟正黑體" w:eastAsia="微軟正黑體" w:hAnsi="微軟正黑體"/>
                <w:sz w:val="5"/>
              </w:rPr>
            </w:pPr>
          </w:p>
          <w:p w14:paraId="377CD9F6" w14:textId="77777777" w:rsidR="00816FCB" w:rsidRPr="003D0ABE" w:rsidRDefault="00816FCB">
            <w:pPr>
              <w:pStyle w:val="TableParagraph"/>
              <w:spacing w:line="255" w:lineRule="exact"/>
              <w:ind w:left="1147"/>
              <w:rPr>
                <w:rFonts w:ascii="微軟正黑體" w:eastAsia="微軟正黑體" w:hAnsi="微軟正黑體"/>
                <w:sz w:val="20"/>
              </w:rPr>
            </w:pPr>
            <w:r w:rsidRPr="003D0ABE">
              <w:rPr>
                <w:rFonts w:ascii="微軟正黑體" w:eastAsia="微軟正黑體" w:hAnsi="微軟正黑體"/>
                <w:noProof/>
                <w:position w:val="-4"/>
                <w:sz w:val="20"/>
                <w:lang w:eastAsia="zh-TW"/>
              </w:rPr>
              <w:drawing>
                <wp:inline distT="0" distB="0" distL="0" distR="0" wp14:anchorId="220D204B" wp14:editId="6C9CA6E6">
                  <wp:extent cx="734405" cy="161925"/>
                  <wp:effectExtent l="0" t="0" r="0" b="0"/>
                  <wp:docPr id="23"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8.png"/>
                          <pic:cNvPicPr/>
                        </pic:nvPicPr>
                        <pic:blipFill>
                          <a:blip r:embed="rId76" cstate="print"/>
                          <a:stretch>
                            <a:fillRect/>
                          </a:stretch>
                        </pic:blipFill>
                        <pic:spPr>
                          <a:xfrm>
                            <a:off x="0" y="0"/>
                            <a:ext cx="734405" cy="161925"/>
                          </a:xfrm>
                          <a:prstGeom prst="rect">
                            <a:avLst/>
                          </a:prstGeom>
                        </pic:spPr>
                      </pic:pic>
                    </a:graphicData>
                  </a:graphic>
                </wp:inline>
              </w:drawing>
            </w:r>
          </w:p>
        </w:tc>
        <w:tc>
          <w:tcPr>
            <w:tcW w:w="3386" w:type="dxa"/>
            <w:shd w:val="clear" w:color="auto" w:fill="CDD9E8"/>
          </w:tcPr>
          <w:p w14:paraId="4BC2902D" w14:textId="28DCA331" w:rsidR="00816FCB" w:rsidRPr="003D0ABE" w:rsidRDefault="00F96895">
            <w:pPr>
              <w:pStyle w:val="TableParagraph"/>
              <w:spacing w:before="26" w:line="410" w:lineRule="exact"/>
              <w:ind w:left="162"/>
              <w:rPr>
                <w:rFonts w:ascii="微軟正黑體" w:eastAsia="微軟正黑體" w:hAnsi="微軟正黑體"/>
                <w:sz w:val="24"/>
              </w:rPr>
            </w:pPr>
            <w:r w:rsidRPr="00E746D9">
              <w:rPr>
                <w:rFonts w:ascii="微軟正黑體" w:eastAsia="DengXian" w:hAnsi="微軟正黑體" w:hint="eastAsia"/>
                <w:color w:val="231F20"/>
                <w:spacing w:val="16"/>
                <w:sz w:val="24"/>
                <w:lang w:eastAsia="zh-CN"/>
              </w:rPr>
              <w:t>有丰厚的资金</w:t>
            </w:r>
          </w:p>
        </w:tc>
        <w:tc>
          <w:tcPr>
            <w:tcW w:w="3413" w:type="dxa"/>
            <w:shd w:val="clear" w:color="auto" w:fill="E5D7EA"/>
          </w:tcPr>
          <w:p w14:paraId="0221F813" w14:textId="0499ACAE" w:rsidR="00816FCB" w:rsidRPr="003D0ABE" w:rsidRDefault="00F96895">
            <w:pPr>
              <w:pStyle w:val="TableParagraph"/>
              <w:spacing w:before="26" w:line="410" w:lineRule="exact"/>
              <w:ind w:left="178"/>
              <w:rPr>
                <w:rFonts w:ascii="微軟正黑體" w:eastAsia="微軟正黑體" w:hAnsi="微軟正黑體"/>
                <w:sz w:val="24"/>
                <w:lang w:eastAsia="zh-TW"/>
              </w:rPr>
            </w:pPr>
            <w:r w:rsidRPr="00E746D9">
              <w:rPr>
                <w:rFonts w:ascii="微軟正黑體" w:eastAsia="DengXian" w:hAnsi="微軟正黑體" w:hint="eastAsia"/>
                <w:color w:val="231F20"/>
                <w:spacing w:val="17"/>
                <w:sz w:val="24"/>
                <w:lang w:eastAsia="zh-CN"/>
              </w:rPr>
              <w:t>略有资金，部分为专业人士</w:t>
            </w:r>
          </w:p>
        </w:tc>
      </w:tr>
    </w:tbl>
    <w:p w14:paraId="08FEFB63" w14:textId="77777777" w:rsidR="00816FCB" w:rsidRPr="003D0ABE" w:rsidRDefault="00816FCB">
      <w:pPr>
        <w:pStyle w:val="BodyText"/>
        <w:rPr>
          <w:rFonts w:ascii="微軟正黑體" w:eastAsia="微軟正黑體" w:hAnsi="微軟正黑體"/>
          <w:sz w:val="20"/>
          <w:lang w:eastAsia="zh-TW"/>
        </w:rPr>
      </w:pPr>
    </w:p>
    <w:p w14:paraId="38FEC687" w14:textId="77777777" w:rsidR="00816FCB" w:rsidRDefault="00816FCB">
      <w:pPr>
        <w:pStyle w:val="BodyText"/>
        <w:rPr>
          <w:sz w:val="20"/>
          <w:lang w:eastAsia="zh-TW"/>
        </w:rPr>
      </w:pPr>
    </w:p>
    <w:p w14:paraId="21130069" w14:textId="77777777" w:rsidR="00816FCB" w:rsidRDefault="00816FCB">
      <w:pPr>
        <w:pStyle w:val="BodyText"/>
        <w:rPr>
          <w:sz w:val="20"/>
          <w:lang w:eastAsia="zh-TW"/>
        </w:rPr>
      </w:pPr>
    </w:p>
    <w:p w14:paraId="71038E0A" w14:textId="443BED7F" w:rsidR="00816FCB" w:rsidRPr="00602BDA" w:rsidRDefault="001355BE">
      <w:pPr>
        <w:pStyle w:val="BodyText"/>
        <w:tabs>
          <w:tab w:val="left" w:pos="762"/>
        </w:tabs>
        <w:spacing w:before="179"/>
        <w:ind w:left="309"/>
        <w:rPr>
          <w:rFonts w:ascii="微軟正黑體" w:eastAsia="微軟正黑體" w:hAnsi="微軟正黑體"/>
          <w:b/>
          <w:lang w:eastAsia="zh-TW"/>
        </w:rPr>
      </w:pPr>
      <w:r>
        <w:rPr>
          <w:rFonts w:ascii="微軟正黑體" w:eastAsia="微軟正黑體" w:hAnsi="微軟正黑體"/>
          <w:b/>
        </w:rPr>
        <w:pict w14:anchorId="50BBB499">
          <v:group id="docshapegroup326" o:spid="_x0000_s1348" style="position:absolute;left:0;text-align:left;margin-left:22.15pt;margin-top:-276.85pt;width:545.35pt;height:264.3pt;z-index:-251615232;mso-position-horizontal-relative:page" coordorigin="443,-5537" coordsize="10907,5286">
            <v:rect id="docshape327" o:spid="_x0000_s1349" style="position:absolute;left:442;top:-5121;width:10907;height:44" fillcolor="#ffd183" stroked="f"/>
            <v:rect id="docshape328" o:spid="_x0000_s1350" style="position:absolute;left:442;top:-5074;width:10907;height:4187" fillcolor="#fffef2" stroked="f"/>
            <v:shape id="docshape329" o:spid="_x0000_s1351" style="position:absolute;left:442;top:-5078;width:10907;height:4077" coordorigin="443,-5078" coordsize="10907,4077" o:spt="100" adj="0,,0" path="m463,-5078r-20,l443,-1001r20,l463,-5078xm11349,-5078r-20,l11329,-1001r20,l11349,-5078xe" fillcolor="#ffd183" stroked="f">
              <v:stroke joinstyle="round"/>
              <v:formulas/>
              <v:path arrowok="t" o:connecttype="segments"/>
            </v:shape>
            <v:shape id="docshape330" o:spid="_x0000_s1352" style="position:absolute;left:462;top:-5537;width:1309;height:416" coordorigin="463,-5537" coordsize="1309,416" path="m1497,-5537r-764,l698,-5536r-20,7l665,-5512r-15,33l463,-5121r1308,l1577,-5486r-6,-8l1554,-5511r-25,-18l1497,-5537xe" fillcolor="#e8d8bd" stroked="f">
              <v:path arrowok="t"/>
            </v:shape>
            <v:shape id="docshape331" o:spid="_x0000_s1353" style="position:absolute;left:442;top:-5537;width:1309;height:416" coordorigin="443,-5537" coordsize="1309,416" path="m1477,-5537r-765,l678,-5536r-20,7l645,-5512r-15,33l443,-5121r1308,l1557,-5486r-6,-8l1534,-5511r-25,-18l1477,-5537xe" fillcolor="#ffeecf" stroked="f">
              <v:path arrowok="t"/>
            </v:shape>
            <v:shape id="docshape332" o:spid="_x0000_s1354" style="position:absolute;left:442;top:-5537;width:270;height:416" coordorigin="443,-5537" coordsize="270,416" path="m712,-5537r-37,10l649,-5508r-14,20l443,-5121r69,l712,-5537xe" fillcolor="#0096d7" stroked="f">
              <v:path arrowok="t"/>
            </v:shape>
            <v:rect id="docshape333" o:spid="_x0000_s1355" style="position:absolute;left:442;top:-1002;width:10907;height:751" fillcolor="#fffef2" stroked="f"/>
            <v:shape id="_x0000_s1356" style="position:absolute;left:442;top:-1002;width:10907;height:751" coordorigin="443,-1001" coordsize="10907,751" path="m11349,-1001r-20,l11329,-294r-10866,l463,-1001r-20,l443,-294r,43l463,-251r10866,l11349,-251r,-750xe" fillcolor="#ffd183" stroked="f">
              <v:path arrowok="t"/>
            </v:shape>
            <v:shape id="docshape335" o:spid="_x0000_s1357" type="#_x0000_t202" style="position:absolute;left:754;top:-5466;width:729;height:240" filled="f" stroked="f">
              <v:textbox inset="0,0,0,0">
                <w:txbxContent>
                  <w:p w14:paraId="1036D292" w14:textId="20801667" w:rsidR="00816FCB" w:rsidRPr="00602BDA" w:rsidRDefault="00F96895" w:rsidP="00602BDA">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3"/>
                        <w:sz w:val="24"/>
                        <w:lang w:eastAsia="zh-CN"/>
                      </w:rPr>
                      <w:t>资料</w:t>
                    </w:r>
                    <w:r w:rsidRPr="008D5F14">
                      <w:rPr>
                        <w:rFonts w:ascii="微軟正黑體" w:eastAsia="DengXian" w:hAnsi="微軟正黑體"/>
                        <w:b/>
                        <w:color w:val="231F20"/>
                        <w:spacing w:val="3"/>
                        <w:sz w:val="24"/>
                        <w:lang w:eastAsia="zh-CN"/>
                      </w:rPr>
                      <w:t xml:space="preserve"> </w:t>
                    </w:r>
                    <w:r w:rsidRPr="008D5F14">
                      <w:rPr>
                        <w:rFonts w:ascii="微軟正黑體" w:eastAsia="DengXian" w:hAnsi="微軟正黑體"/>
                        <w:b/>
                        <w:color w:val="231F20"/>
                        <w:spacing w:val="-10"/>
                        <w:w w:val="95"/>
                        <w:sz w:val="24"/>
                        <w:lang w:eastAsia="zh-CN"/>
                      </w:rPr>
                      <w:t>C</w:t>
                    </w:r>
                  </w:p>
                </w:txbxContent>
              </v:textbox>
            </v:shape>
            <v:shape id="docshape336" o:spid="_x0000_s1358" type="#_x0000_t202" style="position:absolute;left:1984;top:-5480;width:3565;height:300" filled="f" stroked="f">
              <v:textbox inset="0,0,0,0">
                <w:txbxContent>
                  <w:p w14:paraId="7A6143C3" w14:textId="14917270" w:rsidR="00816FCB" w:rsidRPr="006A6F30" w:rsidRDefault="00F96895" w:rsidP="003D0ABE">
                    <w:pPr>
                      <w:spacing w:line="320" w:lineRule="exact"/>
                      <w:rPr>
                        <w:rFonts w:ascii="微軟正黑體" w:eastAsia="微軟正黑體" w:hAnsi="微軟正黑體"/>
                        <w:b/>
                        <w:sz w:val="30"/>
                      </w:rPr>
                    </w:pPr>
                    <w:r w:rsidRPr="008D5F14">
                      <w:rPr>
                        <w:rFonts w:ascii="微軟正黑體" w:eastAsia="DengXian" w:hAnsi="微軟正黑體"/>
                        <w:b/>
                        <w:color w:val="231F20"/>
                        <w:sz w:val="30"/>
                        <w:lang w:eastAsia="zh-CN"/>
                      </w:rPr>
                      <w:t>19</w:t>
                    </w:r>
                    <w:r w:rsidRPr="008D5F14">
                      <w:rPr>
                        <w:rFonts w:ascii="微軟正黑體" w:eastAsia="DengXian" w:hAnsi="微軟正黑體"/>
                        <w:b/>
                        <w:color w:val="231F20"/>
                        <w:spacing w:val="44"/>
                        <w:w w:val="150"/>
                        <w:sz w:val="30"/>
                        <w:lang w:eastAsia="zh-CN"/>
                      </w:rPr>
                      <w:t xml:space="preserve"> </w:t>
                    </w:r>
                    <w:r w:rsidRPr="008D5F14">
                      <w:rPr>
                        <w:rFonts w:ascii="微軟正黑體" w:eastAsia="DengXian" w:hAnsi="微軟正黑體" w:hint="eastAsia"/>
                        <w:b/>
                        <w:color w:val="231F20"/>
                        <w:spacing w:val="-1"/>
                        <w:sz w:val="30"/>
                        <w:lang w:eastAsia="zh-CN"/>
                      </w:rPr>
                      <w:t>世纪居港犹太人的由来</w:t>
                    </w:r>
                  </w:p>
                </w:txbxContent>
              </v:textbox>
            </v:shape>
            <v:shape id="docshape337" o:spid="_x0000_s1359" type="#_x0000_t202" style="position:absolute;left:836;top:-683;width:8547;height:200" filled="f" stroked="f">
              <v:textbox inset="0,0,0,0">
                <w:txbxContent>
                  <w:p w14:paraId="1C62ADC4" w14:textId="1913616D" w:rsidR="00816FCB" w:rsidRPr="003D0ABE" w:rsidRDefault="00F96895">
                    <w:pPr>
                      <w:spacing w:line="200" w:lineRule="exact"/>
                      <w:rPr>
                        <w:rFonts w:ascii="微軟正黑體" w:eastAsia="微軟正黑體" w:hAnsi="微軟正黑體"/>
                        <w:sz w:val="20"/>
                      </w:rPr>
                    </w:pPr>
                    <w:r w:rsidRPr="008D5F14">
                      <w:rPr>
                        <w:rFonts w:ascii="微軟正黑體" w:eastAsia="DengXian" w:hAnsi="微軟正黑體" w:hint="eastAsia"/>
                        <w:color w:val="231F20"/>
                        <w:spacing w:val="-12"/>
                        <w:sz w:val="20"/>
                        <w:lang w:eastAsia="zh-CN"/>
                      </w:rPr>
                      <w:t>数据源：整理自丁新豹、卢淑樱：《非我族裔：战前香港的外籍族群》</w:t>
                    </w:r>
                    <w:r w:rsidRPr="008D5F14">
                      <w:rPr>
                        <w:rFonts w:ascii="微軟正黑體" w:eastAsia="DengXian" w:hAnsi="微軟正黑體"/>
                        <w:color w:val="231F20"/>
                        <w:spacing w:val="-12"/>
                        <w:sz w:val="20"/>
                        <w:lang w:eastAsia="zh-CN"/>
                      </w:rPr>
                      <w:t xml:space="preserve">( </w:t>
                    </w:r>
                    <w:r w:rsidRPr="008D5F14">
                      <w:rPr>
                        <w:rFonts w:ascii="微軟正黑體" w:eastAsia="DengXian" w:hAnsi="微軟正黑體" w:hint="eastAsia"/>
                        <w:color w:val="231F20"/>
                        <w:spacing w:val="-12"/>
                        <w:sz w:val="20"/>
                        <w:lang w:eastAsia="zh-CN"/>
                      </w:rPr>
                      <w:t>香港：三联书店，</w:t>
                    </w:r>
                    <w:r w:rsidRPr="008D5F14">
                      <w:rPr>
                        <w:rFonts w:ascii="微軟正黑體" w:eastAsia="DengXian" w:hAnsi="微軟正黑體"/>
                        <w:color w:val="231F20"/>
                        <w:spacing w:val="-7"/>
                        <w:sz w:val="20"/>
                        <w:lang w:eastAsia="zh-CN"/>
                      </w:rPr>
                      <w:t>2014</w:t>
                    </w:r>
                    <w:r w:rsidRPr="008D5F14">
                      <w:rPr>
                        <w:rFonts w:ascii="微軟正黑體" w:eastAsia="DengXian" w:hAnsi="微軟正黑體"/>
                        <w:color w:val="231F20"/>
                        <w:spacing w:val="-2"/>
                        <w:sz w:val="20"/>
                        <w:lang w:eastAsia="zh-CN"/>
                      </w:rPr>
                      <w:t xml:space="preserve"> </w:t>
                    </w:r>
                    <w:r w:rsidRPr="008D5F14">
                      <w:rPr>
                        <w:rFonts w:ascii="微軟正黑體" w:eastAsia="DengXian" w:hAnsi="微軟正黑體" w:hint="eastAsia"/>
                        <w:color w:val="231F20"/>
                        <w:spacing w:val="-2"/>
                        <w:sz w:val="20"/>
                        <w:lang w:eastAsia="zh-CN"/>
                      </w:rPr>
                      <w:t>年</w:t>
                    </w:r>
                    <w:r w:rsidRPr="008D5F14">
                      <w:rPr>
                        <w:rFonts w:ascii="微軟正黑體" w:eastAsia="DengXian" w:hAnsi="微軟正黑體"/>
                        <w:color w:val="231F20"/>
                        <w:spacing w:val="-2"/>
                        <w:sz w:val="20"/>
                        <w:lang w:eastAsia="zh-CN"/>
                      </w:rPr>
                      <w:t>)</w:t>
                    </w:r>
                  </w:p>
                </w:txbxContent>
              </v:textbox>
            </v:shape>
            <w10:wrap anchorx="page"/>
          </v:group>
        </w:pict>
      </w:r>
      <w:r w:rsidR="00F96895" w:rsidRPr="00E746D9">
        <w:rPr>
          <w:rFonts w:ascii="微軟正黑體" w:eastAsia="DengXian" w:hAnsi="微軟正黑體"/>
          <w:b/>
          <w:color w:val="231F20"/>
          <w:spacing w:val="-5"/>
          <w:lang w:eastAsia="zh-CN"/>
        </w:rPr>
        <w:t>1)</w:t>
      </w:r>
      <w:r w:rsidR="00F96895" w:rsidRPr="00602BDA">
        <w:rPr>
          <w:rFonts w:ascii="微軟正黑體" w:eastAsia="微軟正黑體" w:hAnsi="微軟正黑體"/>
          <w:b/>
          <w:color w:val="231F20"/>
          <w:lang w:eastAsia="zh-CN"/>
        </w:rPr>
        <w:tab/>
      </w:r>
      <w:r w:rsidR="00F96895" w:rsidRPr="00E746D9">
        <w:rPr>
          <w:rFonts w:ascii="微軟正黑體" w:eastAsia="DengXian" w:hAnsi="微軟正黑體" w:hint="eastAsia"/>
          <w:b/>
          <w:color w:val="231F20"/>
          <w:lang w:eastAsia="zh-CN"/>
        </w:rPr>
        <w:t>根据资料</w:t>
      </w:r>
      <w:r w:rsidR="00F96895" w:rsidRPr="00E746D9">
        <w:rPr>
          <w:rFonts w:ascii="微軟正黑體" w:eastAsia="DengXian" w:hAnsi="微軟正黑體"/>
          <w:b/>
          <w:color w:val="231F20"/>
          <w:spacing w:val="77"/>
          <w:lang w:eastAsia="zh-CN"/>
        </w:rPr>
        <w:t xml:space="preserve"> </w:t>
      </w:r>
      <w:r w:rsidR="00F96895" w:rsidRPr="00E746D9">
        <w:rPr>
          <w:rFonts w:ascii="微軟正黑體" w:eastAsia="DengXian" w:hAnsi="微軟正黑體"/>
          <w:b/>
          <w:color w:val="231F20"/>
          <w:lang w:eastAsia="zh-CN"/>
        </w:rPr>
        <w:t>B</w:t>
      </w:r>
      <w:r w:rsidR="00F96895" w:rsidRPr="00E746D9">
        <w:rPr>
          <w:rFonts w:ascii="微軟正黑體" w:eastAsia="DengXian" w:hAnsi="微軟正黑體"/>
          <w:b/>
          <w:color w:val="231F20"/>
          <w:spacing w:val="77"/>
          <w:lang w:eastAsia="zh-CN"/>
        </w:rPr>
        <w:t xml:space="preserve"> </w:t>
      </w:r>
      <w:r w:rsidR="00F96895" w:rsidRPr="00E746D9">
        <w:rPr>
          <w:rFonts w:ascii="微軟正黑體" w:eastAsia="DengXian" w:hAnsi="微軟正黑體" w:hint="eastAsia"/>
          <w:b/>
          <w:color w:val="231F20"/>
          <w:lang w:eastAsia="zh-CN"/>
        </w:rPr>
        <w:t>及</w:t>
      </w:r>
      <w:r w:rsidR="00F96895" w:rsidRPr="00E746D9">
        <w:rPr>
          <w:rFonts w:ascii="微軟正黑體" w:eastAsia="DengXian" w:hAnsi="微軟正黑體"/>
          <w:b/>
          <w:color w:val="231F20"/>
          <w:spacing w:val="78"/>
          <w:lang w:eastAsia="zh-CN"/>
        </w:rPr>
        <w:t xml:space="preserve"> </w:t>
      </w:r>
      <w:r w:rsidR="00F96895" w:rsidRPr="00E746D9">
        <w:rPr>
          <w:rFonts w:ascii="微軟正黑體" w:eastAsia="DengXian" w:hAnsi="微軟正黑體"/>
          <w:b/>
          <w:color w:val="231F20"/>
          <w:lang w:eastAsia="zh-CN"/>
        </w:rPr>
        <w:t>C</w:t>
      </w:r>
      <w:r w:rsidR="00F96895" w:rsidRPr="00E746D9">
        <w:rPr>
          <w:rFonts w:ascii="微軟正黑體" w:eastAsia="DengXian" w:hAnsi="微軟正黑體" w:hint="eastAsia"/>
          <w:b/>
          <w:color w:val="231F20"/>
          <w:lang w:eastAsia="zh-CN"/>
        </w:rPr>
        <w:t>，来到香港的犹太人对香港带来什么影响？试从经济及社会两方面解释</w:t>
      </w:r>
      <w:r w:rsidR="00F96895" w:rsidRPr="00E746D9">
        <w:rPr>
          <w:rFonts w:ascii="微軟正黑體" w:eastAsia="DengXian" w:hAnsi="微軟正黑體" w:hint="eastAsia"/>
          <w:b/>
          <w:color w:val="231F20"/>
          <w:spacing w:val="-10"/>
          <w:lang w:eastAsia="zh-CN"/>
        </w:rPr>
        <w:t>。</w:t>
      </w:r>
    </w:p>
    <w:p w14:paraId="306D03EE" w14:textId="77777777" w:rsidR="00816FCB" w:rsidRDefault="00816FCB">
      <w:pPr>
        <w:pStyle w:val="BodyText"/>
        <w:spacing w:before="1"/>
        <w:rPr>
          <w:sz w:val="14"/>
          <w:lang w:eastAsia="zh-TW"/>
        </w:rPr>
      </w:pPr>
    </w:p>
    <w:tbl>
      <w:tblPr>
        <w:tblStyle w:val="TableNormal1"/>
        <w:tblW w:w="0" w:type="auto"/>
        <w:tblInd w:w="39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265"/>
        <w:gridCol w:w="8388"/>
      </w:tblGrid>
      <w:tr w:rsidR="00816FCB" w14:paraId="12C32B39" w14:textId="77777777">
        <w:trPr>
          <w:trHeight w:val="1095"/>
        </w:trPr>
        <w:tc>
          <w:tcPr>
            <w:tcW w:w="2265" w:type="dxa"/>
            <w:tcBorders>
              <w:right w:val="single" w:sz="6" w:space="0" w:color="231F20"/>
            </w:tcBorders>
            <w:shd w:val="clear" w:color="auto" w:fill="D7E8F7"/>
          </w:tcPr>
          <w:p w14:paraId="613C8352" w14:textId="56E53DF7" w:rsidR="00816FCB" w:rsidRPr="003D0ABE" w:rsidRDefault="00F96895">
            <w:pPr>
              <w:pStyle w:val="TableParagraph"/>
              <w:spacing w:before="220"/>
              <w:ind w:left="517"/>
              <w:rPr>
                <w:rFonts w:ascii="微軟正黑體" w:eastAsia="微軟正黑體" w:hAnsi="微軟正黑體"/>
                <w:b/>
                <w:sz w:val="30"/>
              </w:rPr>
            </w:pPr>
            <w:r w:rsidRPr="00E746D9">
              <w:rPr>
                <w:rFonts w:ascii="微軟正黑體" w:eastAsia="DengXian" w:hAnsi="微軟正黑體" w:hint="eastAsia"/>
                <w:b/>
                <w:color w:val="231F20"/>
                <w:spacing w:val="-1"/>
                <w:sz w:val="30"/>
                <w:lang w:eastAsia="zh-CN"/>
              </w:rPr>
              <w:t>经济方面</w:t>
            </w:r>
          </w:p>
        </w:tc>
        <w:tc>
          <w:tcPr>
            <w:tcW w:w="8388" w:type="dxa"/>
            <w:tcBorders>
              <w:left w:val="single" w:sz="6" w:space="0" w:color="231F20"/>
            </w:tcBorders>
            <w:shd w:val="clear" w:color="auto" w:fill="FFFEF4"/>
          </w:tcPr>
          <w:p w14:paraId="7480F851" w14:textId="6577E5CF" w:rsidR="00816FCB" w:rsidRPr="003D0ABE" w:rsidRDefault="00F96895" w:rsidP="00F96895">
            <w:pPr>
              <w:pStyle w:val="TableParagraph"/>
              <w:spacing w:before="166" w:line="349" w:lineRule="exact"/>
              <w:ind w:left="66" w:right="-119"/>
              <w:rPr>
                <w:rFonts w:ascii="微軟正黑體" w:eastAsia="微軟正黑體" w:hAnsi="微軟正黑體"/>
                <w:sz w:val="24"/>
                <w:lang w:eastAsia="zh-TW"/>
              </w:rPr>
            </w:pPr>
            <w:r w:rsidRPr="00E746D9">
              <w:rPr>
                <w:rFonts w:ascii="微軟正黑體" w:eastAsia="DengXian" w:hAnsi="微軟正黑體" w:hint="eastAsia"/>
                <w:color w:val="EE3430"/>
                <w:sz w:val="24"/>
                <w:lang w:eastAsia="zh-CN"/>
              </w:rPr>
              <w:t>犹太人精于计算</w:t>
            </w:r>
            <w:r w:rsidRPr="00E746D9">
              <w:rPr>
                <w:rFonts w:ascii="微軟正黑體" w:eastAsia="DengXian" w:hAnsi="微軟正黑體"/>
                <w:color w:val="EE3430"/>
                <w:sz w:val="24"/>
                <w:lang w:eastAsia="zh-CN"/>
              </w:rPr>
              <w:t xml:space="preserve"> ( </w:t>
            </w:r>
            <w:r w:rsidRPr="00E746D9">
              <w:rPr>
                <w:rFonts w:ascii="微軟正黑體" w:eastAsia="DengXian" w:hAnsi="微軟正黑體" w:hint="eastAsia"/>
                <w:color w:val="EE3430"/>
                <w:sz w:val="24"/>
                <w:lang w:eastAsia="zh-CN"/>
              </w:rPr>
              <w:t>资料</w:t>
            </w:r>
            <w:r w:rsidRPr="00E746D9">
              <w:rPr>
                <w:rFonts w:ascii="微軟正黑體" w:eastAsia="DengXian" w:hAnsi="微軟正黑體"/>
                <w:color w:val="EE3430"/>
                <w:sz w:val="24"/>
                <w:lang w:eastAsia="zh-CN"/>
              </w:rPr>
              <w:t xml:space="preserve"> B)</w:t>
            </w:r>
            <w:r w:rsidRPr="00E746D9">
              <w:rPr>
                <w:rFonts w:ascii="微軟正黑體" w:eastAsia="DengXian" w:hAnsi="微軟正黑體" w:hint="eastAsia"/>
                <w:color w:val="EE3430"/>
                <w:sz w:val="24"/>
                <w:lang w:eastAsia="zh-CN"/>
              </w:rPr>
              <w:t>，部份有丰厚的资金及丰富的商业贸易经验</w:t>
            </w:r>
            <w:r w:rsidRPr="00E746D9">
              <w:rPr>
                <w:rFonts w:ascii="微軟正黑體" w:eastAsia="DengXian" w:hAnsi="微軟正黑體"/>
                <w:color w:val="EE3430"/>
                <w:sz w:val="24"/>
                <w:lang w:eastAsia="zh-CN"/>
              </w:rPr>
              <w:t xml:space="preserve"> ( </w:t>
            </w:r>
            <w:r w:rsidRPr="00E746D9">
              <w:rPr>
                <w:rFonts w:ascii="微軟正黑體" w:eastAsia="DengXian" w:hAnsi="微軟正黑體" w:hint="eastAsia"/>
                <w:color w:val="EE3430"/>
                <w:sz w:val="24"/>
                <w:lang w:eastAsia="zh-CN"/>
              </w:rPr>
              <w:t>资料</w:t>
            </w:r>
            <w:r w:rsidRPr="00E746D9">
              <w:rPr>
                <w:rFonts w:ascii="微軟正黑體" w:eastAsia="DengXian" w:hAnsi="微軟正黑體"/>
                <w:color w:val="EE3430"/>
                <w:sz w:val="24"/>
                <w:lang w:eastAsia="zh-CN"/>
              </w:rPr>
              <w:t xml:space="preserve"> </w:t>
            </w:r>
            <w:r w:rsidRPr="00E746D9">
              <w:rPr>
                <w:rFonts w:ascii="微軟正黑體" w:eastAsia="DengXian" w:hAnsi="微軟正黑體"/>
                <w:color w:val="EE3430"/>
                <w:spacing w:val="-5"/>
                <w:sz w:val="24"/>
                <w:lang w:eastAsia="zh-CN"/>
              </w:rPr>
              <w:t>C)</w:t>
            </w:r>
            <w:r w:rsidRPr="00E746D9">
              <w:rPr>
                <w:rFonts w:ascii="微軟正黑體" w:eastAsia="DengXian" w:hAnsi="微軟正黑體" w:hint="eastAsia"/>
                <w:color w:val="EE3430"/>
                <w:spacing w:val="-4"/>
                <w:sz w:val="24"/>
                <w:lang w:eastAsia="zh-CN"/>
              </w:rPr>
              <w:t>，为香港带来商机</w:t>
            </w:r>
          </w:p>
        </w:tc>
      </w:tr>
      <w:tr w:rsidR="00816FCB" w14:paraId="14D73634" w14:textId="77777777">
        <w:trPr>
          <w:trHeight w:val="1373"/>
        </w:trPr>
        <w:tc>
          <w:tcPr>
            <w:tcW w:w="2265" w:type="dxa"/>
            <w:tcBorders>
              <w:right w:val="single" w:sz="6" w:space="0" w:color="231F20"/>
            </w:tcBorders>
            <w:shd w:val="clear" w:color="auto" w:fill="D7E8F7"/>
          </w:tcPr>
          <w:p w14:paraId="645DDD7B" w14:textId="77777777" w:rsidR="00816FCB" w:rsidRPr="003D0ABE" w:rsidRDefault="00816FCB">
            <w:pPr>
              <w:pStyle w:val="TableParagraph"/>
              <w:spacing w:before="15"/>
              <w:rPr>
                <w:rFonts w:ascii="微軟正黑體" w:eastAsia="微軟正黑體" w:hAnsi="微軟正黑體"/>
                <w:sz w:val="18"/>
              </w:rPr>
            </w:pPr>
          </w:p>
          <w:p w14:paraId="0006A53C" w14:textId="3D2FD466" w:rsidR="00816FCB" w:rsidRPr="003D0ABE" w:rsidRDefault="00F96895">
            <w:pPr>
              <w:pStyle w:val="TableParagraph"/>
              <w:spacing w:before="1"/>
              <w:ind w:left="519"/>
              <w:rPr>
                <w:rFonts w:ascii="微軟正黑體" w:eastAsia="微軟正黑體" w:hAnsi="微軟正黑體"/>
                <w:b/>
                <w:sz w:val="30"/>
              </w:rPr>
            </w:pPr>
            <w:r w:rsidRPr="00E746D9">
              <w:rPr>
                <w:rFonts w:ascii="微軟正黑體" w:eastAsia="DengXian" w:hAnsi="微軟正黑體" w:hint="eastAsia"/>
                <w:b/>
                <w:color w:val="231F20"/>
                <w:spacing w:val="-3"/>
                <w:sz w:val="30"/>
                <w:lang w:eastAsia="zh-CN"/>
              </w:rPr>
              <w:t>社会方面</w:t>
            </w:r>
          </w:p>
        </w:tc>
        <w:tc>
          <w:tcPr>
            <w:tcW w:w="8388" w:type="dxa"/>
            <w:tcBorders>
              <w:left w:val="single" w:sz="6" w:space="0" w:color="231F20"/>
            </w:tcBorders>
            <w:shd w:val="clear" w:color="auto" w:fill="FFFEF4"/>
          </w:tcPr>
          <w:p w14:paraId="19FD9157" w14:textId="77777777" w:rsidR="00816FCB" w:rsidRPr="003D0ABE" w:rsidRDefault="00816FCB" w:rsidP="00F96895">
            <w:pPr>
              <w:pStyle w:val="TableParagraph"/>
              <w:rPr>
                <w:rFonts w:ascii="微軟正黑體" w:eastAsia="微軟正黑體" w:hAnsi="微軟正黑體"/>
                <w:sz w:val="20"/>
                <w:lang w:eastAsia="zh-TW"/>
              </w:rPr>
            </w:pPr>
          </w:p>
          <w:p w14:paraId="2FBD8655" w14:textId="21C0381D" w:rsidR="00816FCB" w:rsidRPr="003D0ABE" w:rsidRDefault="00F96895" w:rsidP="00F96895">
            <w:pPr>
              <w:pStyle w:val="TableParagraph"/>
              <w:ind w:left="66" w:right="87"/>
              <w:rPr>
                <w:rFonts w:ascii="微軟正黑體" w:eastAsia="微軟正黑體" w:hAnsi="微軟正黑體"/>
                <w:sz w:val="24"/>
                <w:lang w:eastAsia="zh-TW"/>
              </w:rPr>
            </w:pPr>
            <w:r w:rsidRPr="00E746D9">
              <w:rPr>
                <w:rFonts w:ascii="微軟正黑體" w:eastAsia="DengXian" w:hAnsi="微軟正黑體" w:hint="eastAsia"/>
                <w:color w:val="EE3430"/>
                <w:spacing w:val="-4"/>
                <w:sz w:val="24"/>
                <w:lang w:eastAsia="zh-CN"/>
              </w:rPr>
              <w:t>犹太民族特性坚忍勤奋</w:t>
            </w:r>
            <w:r w:rsidRPr="00E746D9">
              <w:rPr>
                <w:rFonts w:ascii="微軟正黑體" w:eastAsia="DengXian" w:hAnsi="微軟正黑體"/>
                <w:color w:val="EE3430"/>
                <w:spacing w:val="-4"/>
                <w:sz w:val="24"/>
                <w:lang w:eastAsia="zh-CN"/>
              </w:rPr>
              <w:t xml:space="preserve"> ( </w:t>
            </w:r>
            <w:r w:rsidRPr="00E746D9">
              <w:rPr>
                <w:rFonts w:ascii="微軟正黑體" w:eastAsia="DengXian" w:hAnsi="微軟正黑體" w:hint="eastAsia"/>
                <w:color w:val="EE3430"/>
                <w:spacing w:val="-4"/>
                <w:sz w:val="24"/>
                <w:lang w:eastAsia="zh-CN"/>
              </w:rPr>
              <w:t>资料</w:t>
            </w:r>
            <w:r w:rsidRPr="00E746D9">
              <w:rPr>
                <w:rFonts w:ascii="微軟正黑體" w:eastAsia="DengXian" w:hAnsi="微軟正黑體"/>
                <w:color w:val="EE3430"/>
                <w:spacing w:val="-4"/>
                <w:sz w:val="24"/>
                <w:lang w:eastAsia="zh-CN"/>
              </w:rPr>
              <w:t xml:space="preserve"> </w:t>
            </w:r>
            <w:r w:rsidRPr="00E746D9">
              <w:rPr>
                <w:rFonts w:ascii="微軟正黑體" w:eastAsia="DengXian" w:hAnsi="微軟正黑體"/>
                <w:color w:val="EE3430"/>
                <w:sz w:val="24"/>
                <w:lang w:eastAsia="zh-CN"/>
              </w:rPr>
              <w:t>B</w:t>
            </w:r>
            <w:r w:rsidRPr="00E746D9">
              <w:rPr>
                <w:rFonts w:ascii="微軟正黑體" w:eastAsia="DengXian" w:hAnsi="微軟正黑體"/>
                <w:color w:val="EE3430"/>
                <w:spacing w:val="-4"/>
                <w:sz w:val="24"/>
                <w:lang w:eastAsia="zh-CN"/>
              </w:rPr>
              <w:t>)</w:t>
            </w:r>
            <w:r w:rsidRPr="00E746D9">
              <w:rPr>
                <w:rFonts w:ascii="微軟正黑體" w:eastAsia="DengXian" w:hAnsi="微軟正黑體" w:hint="eastAsia"/>
                <w:color w:val="EE3430"/>
                <w:spacing w:val="-4"/>
                <w:sz w:val="24"/>
                <w:lang w:eastAsia="zh-CN"/>
              </w:rPr>
              <w:t>，而且部份是专业人士</w:t>
            </w:r>
            <w:r w:rsidRPr="00E746D9">
              <w:rPr>
                <w:rFonts w:ascii="微軟正黑體" w:eastAsia="DengXian" w:hAnsi="微軟正黑體"/>
                <w:color w:val="EE3430"/>
                <w:spacing w:val="-4"/>
                <w:sz w:val="24"/>
                <w:lang w:eastAsia="zh-CN"/>
              </w:rPr>
              <w:t xml:space="preserve"> ( </w:t>
            </w:r>
            <w:r w:rsidRPr="00E746D9">
              <w:rPr>
                <w:rFonts w:ascii="微軟正黑體" w:eastAsia="DengXian" w:hAnsi="微軟正黑體" w:hint="eastAsia"/>
                <w:color w:val="EE3430"/>
                <w:spacing w:val="-4"/>
                <w:sz w:val="24"/>
                <w:lang w:eastAsia="zh-CN"/>
              </w:rPr>
              <w:t>资料</w:t>
            </w:r>
            <w:r w:rsidRPr="00E746D9">
              <w:rPr>
                <w:rFonts w:ascii="微軟正黑體" w:eastAsia="DengXian" w:hAnsi="微軟正黑體"/>
                <w:color w:val="EE3430"/>
                <w:spacing w:val="-4"/>
                <w:sz w:val="24"/>
                <w:lang w:eastAsia="zh-CN"/>
              </w:rPr>
              <w:t xml:space="preserve"> </w:t>
            </w:r>
            <w:r w:rsidRPr="00E746D9">
              <w:rPr>
                <w:rFonts w:ascii="微軟正黑體" w:eastAsia="DengXian" w:hAnsi="微軟正黑體"/>
                <w:color w:val="EE3430"/>
                <w:sz w:val="24"/>
                <w:lang w:eastAsia="zh-CN"/>
              </w:rPr>
              <w:t>C)</w:t>
            </w:r>
            <w:r w:rsidRPr="00E746D9">
              <w:rPr>
                <w:rFonts w:ascii="微軟正黑體" w:eastAsia="DengXian" w:hAnsi="微軟正黑體" w:hint="eastAsia"/>
                <w:color w:val="EE3430"/>
                <w:sz w:val="24"/>
                <w:lang w:eastAsia="zh-CN"/>
              </w:rPr>
              <w:t>，为香港带来优秀的劳动力</w:t>
            </w:r>
          </w:p>
        </w:tc>
      </w:tr>
    </w:tbl>
    <w:p w14:paraId="1F47298E" w14:textId="77777777" w:rsidR="00816FCB" w:rsidRDefault="00816FCB">
      <w:pPr>
        <w:pStyle w:val="BodyText"/>
        <w:rPr>
          <w:lang w:eastAsia="zh-TW"/>
        </w:rPr>
      </w:pPr>
    </w:p>
    <w:p w14:paraId="0811FD10" w14:textId="77777777" w:rsidR="00816FCB" w:rsidRDefault="00816FCB">
      <w:pPr>
        <w:pStyle w:val="BodyText"/>
        <w:rPr>
          <w:lang w:eastAsia="zh-TW"/>
        </w:rPr>
      </w:pPr>
    </w:p>
    <w:p w14:paraId="35260570" w14:textId="77777777" w:rsidR="00816FCB" w:rsidRDefault="00816FCB">
      <w:pPr>
        <w:pStyle w:val="BodyText"/>
        <w:rPr>
          <w:lang w:eastAsia="zh-TW"/>
        </w:rPr>
      </w:pPr>
    </w:p>
    <w:p w14:paraId="0EAB5D20" w14:textId="77777777" w:rsidR="00816FCB" w:rsidRDefault="00816FCB">
      <w:pPr>
        <w:pStyle w:val="BodyText"/>
        <w:rPr>
          <w:lang w:eastAsia="zh-TW"/>
        </w:rPr>
      </w:pPr>
    </w:p>
    <w:p w14:paraId="5F205A62" w14:textId="77777777" w:rsidR="00816FCB" w:rsidRDefault="00816FCB">
      <w:pPr>
        <w:pStyle w:val="BodyText"/>
        <w:rPr>
          <w:lang w:eastAsia="zh-TW"/>
        </w:rPr>
      </w:pPr>
    </w:p>
    <w:p w14:paraId="77383F8F" w14:textId="77777777" w:rsidR="00816FCB" w:rsidRDefault="00816FCB">
      <w:pPr>
        <w:pStyle w:val="BodyText"/>
        <w:spacing w:before="16"/>
        <w:rPr>
          <w:sz w:val="20"/>
          <w:lang w:eastAsia="zh-TW"/>
        </w:rPr>
      </w:pPr>
    </w:p>
    <w:p w14:paraId="43EB489C" w14:textId="2CCE5049" w:rsidR="00816FCB" w:rsidRPr="003D0ABE" w:rsidRDefault="00F96895">
      <w:pPr>
        <w:spacing w:before="1"/>
        <w:ind w:left="2158" w:right="2216"/>
        <w:jc w:val="center"/>
        <w:rPr>
          <w:rFonts w:ascii="Arial" w:hAnsi="Arial" w:cs="Arial"/>
          <w:sz w:val="20"/>
        </w:rPr>
      </w:pPr>
      <w:r w:rsidRPr="00E746D9">
        <w:rPr>
          <w:rFonts w:ascii="Arial" w:eastAsia="DengXian" w:hAnsi="Arial" w:cs="Arial"/>
          <w:color w:val="231F20"/>
          <w:spacing w:val="-5"/>
          <w:sz w:val="20"/>
          <w:lang w:eastAsia="zh-CN"/>
        </w:rPr>
        <w:t>72</w:t>
      </w:r>
    </w:p>
    <w:p w14:paraId="344D65A9" w14:textId="77777777" w:rsidR="00816FCB" w:rsidRDefault="00816FCB">
      <w:pPr>
        <w:jc w:val="center"/>
        <w:rPr>
          <w:sz w:val="20"/>
        </w:rPr>
        <w:sectPr w:rsidR="00816FCB">
          <w:pgSz w:w="11910" w:h="16840"/>
          <w:pgMar w:top="540" w:right="240" w:bottom="0" w:left="300" w:header="358" w:footer="0" w:gutter="0"/>
          <w:cols w:space="720"/>
        </w:sectPr>
      </w:pPr>
    </w:p>
    <w:p w14:paraId="1841C7D5" w14:textId="77777777" w:rsidR="00816FCB" w:rsidRDefault="00816FCB">
      <w:pPr>
        <w:pStyle w:val="BodyText"/>
        <w:rPr>
          <w:sz w:val="20"/>
        </w:rPr>
      </w:pPr>
    </w:p>
    <w:p w14:paraId="2E9BFC23" w14:textId="77777777" w:rsidR="00816FCB" w:rsidRDefault="00816FCB">
      <w:pPr>
        <w:pStyle w:val="BodyText"/>
        <w:spacing w:before="14"/>
        <w:rPr>
          <w:sz w:val="25"/>
        </w:rPr>
      </w:pPr>
    </w:p>
    <w:p w14:paraId="3124A8AD" w14:textId="77777777" w:rsidR="00816FCB" w:rsidRDefault="001355BE">
      <w:pPr>
        <w:pStyle w:val="BodyText"/>
        <w:ind w:left="237"/>
        <w:rPr>
          <w:sz w:val="20"/>
        </w:rPr>
      </w:pPr>
      <w:r>
        <w:rPr>
          <w:sz w:val="20"/>
        </w:rPr>
      </w:r>
      <w:r>
        <w:rPr>
          <w:sz w:val="20"/>
        </w:rPr>
        <w:pict w14:anchorId="0B0A12FA">
          <v:group id="docshapegroup338" o:spid="_x0000_s1074" style="width:541.05pt;height:217.7pt;mso-position-horizontal-relative:char;mso-position-vertical-relative:line" coordsize="10821,4354">
            <v:rect id="docshape339" o:spid="_x0000_s1075" style="position:absolute;left:31;top:766;width:10789;height:47" fillcolor="#566c9b" stroked="f"/>
            <v:shape id="docshape340" o:spid="_x0000_s1076" style="position:absolute;left:31;top:743;width:10789;height:2041" coordorigin="32,744" coordsize="10789,2041" path="m10820,744l32,744r,46l10774,790r,1994l10820,2784r,-1994l10820,744xe" fillcolor="#37498b" stroked="f">
              <v:path arrowok="t"/>
            </v:shape>
            <v:shape id="docshape341" o:spid="_x0000_s1077" type="#_x0000_t75" style="position:absolute;width:3571;height:2785">
              <v:imagedata r:id="rId77" o:title=""/>
            </v:shape>
            <v:rect id="docshape342" o:spid="_x0000_s1078" style="position:absolute;left:31;top:4306;width:10789;height:47" fillcolor="#566c9b" stroked="f"/>
            <v:shape id="docshape343" o:spid="_x0000_s1079" style="position:absolute;left:31;top:2784;width:10789;height:1546" coordorigin="32,2784" coordsize="10789,1546" path="m10820,4284r,-1500l10774,2784r,1500l78,4284r,-1500l32,2784r,1500l32,4288r,42l10820,4330r,-46xe" fillcolor="#37498b" stroked="f">
              <v:path arrowok="t"/>
            </v:shape>
            <v:shape id="docshape344" o:spid="_x0000_s1080" style="position:absolute;left:9810;top:4087;width:173;height:196" coordorigin="9811,4088" coordsize="173,196" path="m9962,4088r-130,l9832,4114r34,l9856,4217r-17,12l9826,4244r-10,19l9811,4284r173,l9979,4263r-10,-19l9955,4229r-17,-12l9929,4114r33,l9962,4088xe" fillcolor="#286ea3" stroked="f">
              <v:path arrowok="t"/>
            </v:shape>
            <v:shape id="docshape345" o:spid="_x0000_s1081" style="position:absolute;left:9864;top:4114;width:66;height:16" coordorigin="9864,4114" coordsize="66,16" path="m9929,4114r-63,l9864,4130r66,l9929,4114xe" fillcolor="#255178" stroked="f">
              <v:path arrowok="t"/>
            </v:shape>
            <v:shape id="docshape346" o:spid="_x0000_s1082" style="position:absolute;left:10050;top:4087;width:173;height:196" coordorigin="10050,4088" coordsize="173,196" path="m10202,4088r-130,l10072,4114r33,l10096,4217r-17,12l10065,4244r-10,19l10050,4284r173,l10218,4263r-10,-19l10195,4229r-17,-12l10168,4114r34,l10202,4088xe" fillcolor="#fbab32" stroked="f">
              <v:path arrowok="t"/>
            </v:shape>
            <v:shape id="docshape347" o:spid="_x0000_s1083" style="position:absolute;left:10103;top:4114;width:66;height:16" coordorigin="10104,4114" coordsize="66,16" path="m10168,4114r-63,l10104,4130r66,l10168,4114xe" fillcolor="#a67835" stroked="f">
              <v:path arrowok="t"/>
            </v:shape>
            <v:shape id="docshape348" o:spid="_x0000_s1084" style="position:absolute;left:10289;top:4087;width:173;height:196" coordorigin="10290,4088" coordsize="173,196" path="m10441,4088r-130,l10311,4114r34,l10335,4217r-17,12l10305,4244r-10,19l10290,4284r173,l10458,4263r-10,-19l10434,4229r-17,-12l10408,4114r33,l10441,4088xe" fillcolor="#e74a3c" stroked="f">
              <v:path arrowok="t"/>
            </v:shape>
            <v:shape id="docshape349" o:spid="_x0000_s1085" style="position:absolute;left:10343;top:4114;width:66;height:16" coordorigin="10343,4114" coordsize="66,16" path="m10408,4114r-63,l10343,4130r66,l10408,4114xe" fillcolor="#8b2929" stroked="f">
              <v:path arrowok="t"/>
            </v:shape>
            <v:shape id="docshape350" o:spid="_x0000_s1086" style="position:absolute;left:10529;top:4087;width:173;height:196" coordorigin="10529,4088" coordsize="173,196" path="m10681,4088r-130,l10551,4114r33,l10575,4217r-17,12l10544,4244r-10,19l10529,4284r173,l10697,4263r-10,-19l10674,4229r-17,-12l10647,4114r34,l10681,4088xe" fillcolor="#8c8354" stroked="f">
              <v:path arrowok="t"/>
            </v:shape>
            <v:shape id="docshape351" o:spid="_x0000_s1087" style="position:absolute;left:10582;top:4114;width:66;height:16" coordorigin="10583,4114" coordsize="66,16" path="m10647,4114r-63,l10583,4130r66,l10647,4114xe" fillcolor="#474325" stroked="f">
              <v:path arrowok="t"/>
            </v:shape>
            <v:shape id="docshape352" o:spid="_x0000_s1088" style="position:absolute;left:9571;top:4087;width:173;height:196" coordorigin="9571,4088" coordsize="173,196" path="m9723,4088r-130,l9593,4114r33,l9617,4217r-17,12l9586,4244r-10,19l9571,4284r173,l9739,4263r-9,-19l9716,4229r-17,-12l9689,4114r34,l9723,4088xe" fillcolor="#a6cfdd" stroked="f">
              <v:path arrowok="t"/>
            </v:shape>
            <v:shape id="docshape353" o:spid="_x0000_s1089" style="position:absolute;left:9624;top:4114;width:66;height:16" coordorigin="9625,4114" coordsize="66,16" path="m9689,4114r-63,l9625,4130r66,l9689,4114xe" fillcolor="#286ea3" stroked="f">
              <v:path arrowok="t"/>
            </v:shape>
            <v:shape id="docshape354" o:spid="_x0000_s1090" type="#_x0000_t202" style="position:absolute;left:298;top:1000;width:10242;height:2400" filled="f" stroked="f">
              <v:textbox inset="0,0,0,0">
                <w:txbxContent>
                  <w:p w14:paraId="72A0FD97" w14:textId="7CB87782" w:rsidR="00816FCB" w:rsidRPr="003D0ABE" w:rsidRDefault="00F96895">
                    <w:pPr>
                      <w:spacing w:line="293" w:lineRule="exact"/>
                      <w:jc w:val="both"/>
                      <w:rPr>
                        <w:rFonts w:ascii="微軟正黑體" w:eastAsia="微軟正黑體" w:hAnsi="微軟正黑體"/>
                        <w:sz w:val="24"/>
                        <w:lang w:eastAsia="zh-CN"/>
                      </w:rPr>
                    </w:pPr>
                    <w:r w:rsidRPr="008D5F14">
                      <w:rPr>
                        <w:rFonts w:ascii="微軟正黑體" w:eastAsia="DengXian" w:hAnsi="微軟正黑體" w:hint="eastAsia"/>
                        <w:color w:val="231F20"/>
                        <w:w w:val="95"/>
                        <w:sz w:val="24"/>
                        <w:lang w:eastAsia="zh-CN"/>
                      </w:rPr>
                      <w:t>犹太人可分为赛法廸</w:t>
                    </w:r>
                    <w:r w:rsidRPr="008D5F14">
                      <w:rPr>
                        <w:rFonts w:ascii="微軟正黑體" w:eastAsia="DengXian" w:hAnsi="微軟正黑體"/>
                        <w:color w:val="231F20"/>
                        <w:spacing w:val="13"/>
                        <w:sz w:val="24"/>
                        <w:lang w:eastAsia="zh-CN"/>
                      </w:rPr>
                      <w:t xml:space="preserve"> </w:t>
                    </w:r>
                    <w:r w:rsidRPr="008D5F14">
                      <w:rPr>
                        <w:rFonts w:ascii="微軟正黑體" w:eastAsia="DengXian" w:hAnsi="微軟正黑體"/>
                        <w:color w:val="231F20"/>
                        <w:spacing w:val="12"/>
                        <w:w w:val="95"/>
                        <w:sz w:val="24"/>
                        <w:lang w:eastAsia="zh-CN"/>
                      </w:rPr>
                      <w:t>(Sephardi</w:t>
                    </w:r>
                    <w:r w:rsidRPr="008D5F14">
                      <w:rPr>
                        <w:rFonts w:ascii="微軟正黑體" w:eastAsia="DengXian" w:hAnsi="微軟正黑體"/>
                        <w:color w:val="231F20"/>
                        <w:spacing w:val="63"/>
                        <w:w w:val="150"/>
                        <w:sz w:val="24"/>
                        <w:lang w:eastAsia="zh-CN"/>
                      </w:rPr>
                      <w:t xml:space="preserve"> </w:t>
                    </w:r>
                    <w:r w:rsidRPr="008D5F14">
                      <w:rPr>
                        <w:rFonts w:ascii="微軟正黑體" w:eastAsia="DengXian" w:hAnsi="微軟正黑體"/>
                        <w:color w:val="231F20"/>
                        <w:spacing w:val="11"/>
                        <w:w w:val="95"/>
                        <w:sz w:val="24"/>
                        <w:lang w:eastAsia="zh-CN"/>
                      </w:rPr>
                      <w:t>Jews)</w:t>
                    </w:r>
                    <w:r w:rsidRPr="008D5F14">
                      <w:rPr>
                        <w:rFonts w:ascii="微軟正黑體" w:eastAsia="DengXian" w:hAnsi="微軟正黑體"/>
                        <w:color w:val="231F20"/>
                        <w:spacing w:val="26"/>
                        <w:sz w:val="24"/>
                        <w:lang w:eastAsia="zh-CN"/>
                      </w:rPr>
                      <w:t xml:space="preserve"> </w:t>
                    </w:r>
                    <w:r w:rsidRPr="008D5F14">
                      <w:rPr>
                        <w:rFonts w:ascii="微軟正黑體" w:eastAsia="DengXian" w:hAnsi="微軟正黑體" w:hint="eastAsia"/>
                        <w:color w:val="231F20"/>
                        <w:w w:val="95"/>
                        <w:sz w:val="24"/>
                        <w:lang w:eastAsia="zh-CN"/>
                      </w:rPr>
                      <w:t>与阿什肯纳兹</w:t>
                    </w:r>
                    <w:r w:rsidRPr="008D5F14">
                      <w:rPr>
                        <w:rFonts w:ascii="微軟正黑體" w:eastAsia="DengXian" w:hAnsi="微軟正黑體"/>
                        <w:color w:val="231F20"/>
                        <w:spacing w:val="17"/>
                        <w:sz w:val="24"/>
                        <w:lang w:eastAsia="zh-CN"/>
                      </w:rPr>
                      <w:t xml:space="preserve"> </w:t>
                    </w:r>
                    <w:r w:rsidRPr="008D5F14">
                      <w:rPr>
                        <w:rFonts w:ascii="微軟正黑體" w:eastAsia="DengXian" w:hAnsi="微軟正黑體"/>
                        <w:color w:val="231F20"/>
                        <w:spacing w:val="13"/>
                        <w:w w:val="95"/>
                        <w:sz w:val="24"/>
                        <w:lang w:eastAsia="zh-CN"/>
                      </w:rPr>
                      <w:t>(</w:t>
                    </w:r>
                    <w:proofErr w:type="spellStart"/>
                    <w:r w:rsidRPr="008D5F14">
                      <w:rPr>
                        <w:rFonts w:ascii="微軟正黑體" w:eastAsia="DengXian" w:hAnsi="微軟正黑體"/>
                        <w:color w:val="231F20"/>
                        <w:spacing w:val="13"/>
                        <w:w w:val="95"/>
                        <w:sz w:val="24"/>
                        <w:lang w:eastAsia="zh-CN"/>
                      </w:rPr>
                      <w:t>Askanazi</w:t>
                    </w:r>
                    <w:proofErr w:type="spellEnd"/>
                    <w:r w:rsidRPr="008D5F14">
                      <w:rPr>
                        <w:rFonts w:ascii="微軟正黑體" w:eastAsia="DengXian" w:hAnsi="微軟正黑體"/>
                        <w:color w:val="231F20"/>
                        <w:spacing w:val="64"/>
                        <w:w w:val="150"/>
                        <w:sz w:val="24"/>
                        <w:lang w:eastAsia="zh-CN"/>
                      </w:rPr>
                      <w:t xml:space="preserve"> </w:t>
                    </w:r>
                    <w:r w:rsidRPr="008D5F14">
                      <w:rPr>
                        <w:rFonts w:ascii="微軟正黑體" w:eastAsia="DengXian" w:hAnsi="微軟正黑體"/>
                        <w:color w:val="231F20"/>
                        <w:spacing w:val="11"/>
                        <w:w w:val="95"/>
                        <w:sz w:val="24"/>
                        <w:lang w:eastAsia="zh-CN"/>
                      </w:rPr>
                      <w:t>Jews)</w:t>
                    </w:r>
                    <w:r w:rsidRPr="008D5F14">
                      <w:rPr>
                        <w:rFonts w:ascii="微軟正黑體" w:eastAsia="DengXian" w:hAnsi="微軟正黑體"/>
                        <w:color w:val="231F20"/>
                        <w:spacing w:val="63"/>
                        <w:w w:val="150"/>
                        <w:sz w:val="24"/>
                        <w:lang w:eastAsia="zh-CN"/>
                      </w:rPr>
                      <w:t xml:space="preserve"> </w:t>
                    </w:r>
                    <w:r w:rsidRPr="008D5F14">
                      <w:rPr>
                        <w:rFonts w:ascii="微軟正黑體" w:eastAsia="DengXian" w:hAnsi="微軟正黑體" w:hint="eastAsia"/>
                        <w:color w:val="231F20"/>
                        <w:spacing w:val="5"/>
                        <w:w w:val="95"/>
                        <w:sz w:val="24"/>
                        <w:lang w:eastAsia="zh-CN"/>
                      </w:rPr>
                      <w:t>。赛法廸主要生活于中</w:t>
                    </w:r>
                  </w:p>
                  <w:p w14:paraId="252D8A8C" w14:textId="66B562EB" w:rsidR="00816FCB" w:rsidRPr="003D0ABE" w:rsidRDefault="00F96895">
                    <w:pPr>
                      <w:spacing w:before="11" w:line="206" w:lineRule="auto"/>
                      <w:ind w:right="18"/>
                      <w:jc w:val="both"/>
                      <w:rPr>
                        <w:rFonts w:ascii="微軟正黑體" w:eastAsia="微軟正黑體" w:hAnsi="微軟正黑體"/>
                        <w:sz w:val="24"/>
                        <w:lang w:eastAsia="zh-CN"/>
                      </w:rPr>
                    </w:pPr>
                    <w:r w:rsidRPr="008D5F14">
                      <w:rPr>
                        <w:rFonts w:ascii="微軟正黑體" w:eastAsia="DengXian" w:hAnsi="微軟正黑體" w:hint="eastAsia"/>
                        <w:color w:val="231F20"/>
                        <w:spacing w:val="-1"/>
                        <w:sz w:val="24"/>
                        <w:lang w:eastAsia="zh-CN"/>
                      </w:rPr>
                      <w:t>亚，而阿什肯纳兹则主要定居于欧洲。来到香港的首批犹太人是来自中东、印度的赛法廸犹太人。当时英国人向中国进口鸦片获利，而这批犹太人就有份参与其中，鸦片战争后英国占领香港，他们就成为了本港第一批犹太移民。十九世纪中后期，他们挟资金及丰富营商经验，在香港建立商业王国，例如沙逊及嘉道理家族。</w:t>
                    </w:r>
                  </w:p>
                  <w:p w14:paraId="3E7F25E0" w14:textId="314CD861" w:rsidR="00816FCB" w:rsidRPr="003D0ABE" w:rsidRDefault="00F96895" w:rsidP="008D5F14">
                    <w:pPr>
                      <w:spacing w:line="351" w:lineRule="exact"/>
                      <w:rPr>
                        <w:rFonts w:ascii="微軟正黑體" w:eastAsia="微軟正黑體" w:hAnsi="微軟正黑體"/>
                        <w:sz w:val="24"/>
                        <w:lang w:eastAsia="zh-CN"/>
                      </w:rPr>
                    </w:pPr>
                    <w:r w:rsidRPr="008D5F14">
                      <w:rPr>
                        <w:rFonts w:ascii="微軟正黑體" w:eastAsia="DengXian" w:hAnsi="微軟正黑體"/>
                        <w:color w:val="231F20"/>
                        <w:spacing w:val="-4"/>
                        <w:sz w:val="24"/>
                        <w:lang w:eastAsia="zh-CN"/>
                      </w:rPr>
                      <w:t>1917</w:t>
                    </w:r>
                    <w:r w:rsidRPr="008D5F14">
                      <w:rPr>
                        <w:rFonts w:ascii="微軟正黑體" w:eastAsia="DengXian" w:hAnsi="微軟正黑體"/>
                        <w:color w:val="231F20"/>
                        <w:spacing w:val="-5"/>
                        <w:sz w:val="24"/>
                        <w:lang w:eastAsia="zh-CN"/>
                      </w:rPr>
                      <w:t xml:space="preserve"> </w:t>
                    </w:r>
                    <w:r w:rsidRPr="008D5F14">
                      <w:rPr>
                        <w:rFonts w:ascii="微軟正黑體" w:eastAsia="DengXian" w:hAnsi="微軟正黑體" w:hint="eastAsia"/>
                        <w:color w:val="231F20"/>
                        <w:spacing w:val="-5"/>
                        <w:sz w:val="24"/>
                        <w:lang w:eastAsia="zh-CN"/>
                      </w:rPr>
                      <w:t>年，俄国发生十月革命，俄国内战随即爆发，战败一方的军人、家属支持者南逃到中国，当</w:t>
                    </w:r>
                    <w:r w:rsidRPr="008D5F14">
                      <w:rPr>
                        <w:rFonts w:ascii="微軟正黑體" w:eastAsia="DengXian" w:hAnsi="微軟正黑體" w:hint="eastAsia"/>
                        <w:color w:val="231F20"/>
                        <w:spacing w:val="-9"/>
                        <w:sz w:val="24"/>
                        <w:lang w:eastAsia="zh-CN"/>
                      </w:rPr>
                      <w:t>中即包括大批俄罗斯阿什肯纳兹犹太人，其中不少到达中国东北、上海，亦有人南下到达香港。</w:t>
                    </w:r>
                  </w:p>
                </w:txbxContent>
              </v:textbox>
            </v:shape>
            <v:shape id="docshape355" o:spid="_x0000_s1091" type="#_x0000_t202" style="position:absolute;left:298;top:3808;width:8547;height:200" filled="f" stroked="f">
              <v:textbox inset="0,0,0,0">
                <w:txbxContent>
                  <w:p w14:paraId="6B29ADF1" w14:textId="174ECDCF" w:rsidR="00816FCB" w:rsidRPr="003D0ABE" w:rsidRDefault="00F96895">
                    <w:pPr>
                      <w:spacing w:line="200" w:lineRule="exact"/>
                      <w:rPr>
                        <w:rFonts w:ascii="微軟正黑體" w:eastAsia="微軟正黑體" w:hAnsi="微軟正黑體"/>
                        <w:sz w:val="20"/>
                      </w:rPr>
                    </w:pPr>
                    <w:r w:rsidRPr="008D5F14">
                      <w:rPr>
                        <w:rFonts w:ascii="微軟正黑體" w:eastAsia="DengXian" w:hAnsi="微軟正黑體" w:hint="eastAsia"/>
                        <w:color w:val="231F20"/>
                        <w:spacing w:val="-12"/>
                        <w:sz w:val="20"/>
                        <w:lang w:eastAsia="zh-CN"/>
                      </w:rPr>
                      <w:t>数据源：整理自丁新豹、卢淑樱：《非我族裔：战前香港的外籍族群》</w:t>
                    </w:r>
                    <w:r w:rsidRPr="008D5F14">
                      <w:rPr>
                        <w:rFonts w:ascii="微軟正黑體" w:eastAsia="DengXian" w:hAnsi="微軟正黑體"/>
                        <w:color w:val="231F20"/>
                        <w:spacing w:val="-12"/>
                        <w:sz w:val="20"/>
                        <w:lang w:eastAsia="zh-CN"/>
                      </w:rPr>
                      <w:t xml:space="preserve">( </w:t>
                    </w:r>
                    <w:r w:rsidRPr="008D5F14">
                      <w:rPr>
                        <w:rFonts w:ascii="微軟正黑體" w:eastAsia="DengXian" w:hAnsi="微軟正黑體" w:hint="eastAsia"/>
                        <w:color w:val="231F20"/>
                        <w:spacing w:val="-12"/>
                        <w:sz w:val="20"/>
                        <w:lang w:eastAsia="zh-CN"/>
                      </w:rPr>
                      <w:t>香港：三联书店，</w:t>
                    </w:r>
                    <w:r w:rsidRPr="008D5F14">
                      <w:rPr>
                        <w:rFonts w:ascii="微軟正黑體" w:eastAsia="DengXian" w:hAnsi="微軟正黑體"/>
                        <w:color w:val="231F20"/>
                        <w:spacing w:val="-12"/>
                        <w:sz w:val="20"/>
                        <w:lang w:eastAsia="zh-CN"/>
                      </w:rPr>
                      <w:t>2014</w:t>
                    </w:r>
                    <w:r w:rsidRPr="008D5F14">
                      <w:rPr>
                        <w:rFonts w:ascii="微軟正黑體" w:eastAsia="DengXian" w:hAnsi="微軟正黑體"/>
                        <w:color w:val="231F20"/>
                        <w:spacing w:val="-4"/>
                        <w:sz w:val="20"/>
                        <w:lang w:eastAsia="zh-CN"/>
                      </w:rPr>
                      <w:t xml:space="preserve"> </w:t>
                    </w:r>
                    <w:r w:rsidRPr="008D5F14">
                      <w:rPr>
                        <w:rFonts w:ascii="微軟正黑體" w:eastAsia="DengXian" w:hAnsi="微軟正黑體" w:hint="eastAsia"/>
                        <w:color w:val="231F20"/>
                        <w:spacing w:val="-4"/>
                        <w:sz w:val="20"/>
                        <w:lang w:eastAsia="zh-CN"/>
                      </w:rPr>
                      <w:t>年</w:t>
                    </w:r>
                    <w:r w:rsidRPr="008D5F14">
                      <w:rPr>
                        <w:rFonts w:ascii="微軟正黑體" w:eastAsia="DengXian" w:hAnsi="微軟正黑體"/>
                        <w:color w:val="231F20"/>
                        <w:spacing w:val="-4"/>
                        <w:sz w:val="20"/>
                        <w:lang w:eastAsia="zh-CN"/>
                      </w:rPr>
                      <w:t>)</w:t>
                    </w:r>
                  </w:p>
                </w:txbxContent>
              </v:textbox>
            </v:shape>
            <w10:wrap type="none"/>
            <w10:anchorlock/>
          </v:group>
        </w:pict>
      </w:r>
    </w:p>
    <w:p w14:paraId="6667C625" w14:textId="77777777" w:rsidR="00816FCB" w:rsidRDefault="00816FCB">
      <w:pPr>
        <w:pStyle w:val="BodyText"/>
        <w:rPr>
          <w:sz w:val="20"/>
        </w:rPr>
      </w:pPr>
    </w:p>
    <w:p w14:paraId="3629565A" w14:textId="77777777" w:rsidR="00816FCB" w:rsidRDefault="00816FCB">
      <w:pPr>
        <w:pStyle w:val="BodyText"/>
        <w:rPr>
          <w:sz w:val="20"/>
        </w:rPr>
      </w:pPr>
    </w:p>
    <w:p w14:paraId="6AE29D86" w14:textId="77777777" w:rsidR="00816FCB" w:rsidRDefault="00816FCB">
      <w:pPr>
        <w:pStyle w:val="BodyText"/>
        <w:rPr>
          <w:sz w:val="20"/>
        </w:rPr>
      </w:pPr>
    </w:p>
    <w:p w14:paraId="12C20DED" w14:textId="77777777" w:rsidR="00816FCB" w:rsidRDefault="00816FCB">
      <w:pPr>
        <w:pStyle w:val="BodyText"/>
        <w:rPr>
          <w:sz w:val="20"/>
        </w:rPr>
      </w:pPr>
    </w:p>
    <w:p w14:paraId="399CF478" w14:textId="77777777" w:rsidR="00816FCB" w:rsidRDefault="00816FCB">
      <w:pPr>
        <w:pStyle w:val="BodyText"/>
        <w:rPr>
          <w:sz w:val="20"/>
        </w:rPr>
      </w:pPr>
    </w:p>
    <w:p w14:paraId="555B8259" w14:textId="77777777" w:rsidR="00816FCB" w:rsidRDefault="00816FCB">
      <w:pPr>
        <w:pStyle w:val="BodyText"/>
        <w:rPr>
          <w:sz w:val="20"/>
        </w:rPr>
      </w:pPr>
    </w:p>
    <w:p w14:paraId="32A4799B" w14:textId="77777777" w:rsidR="00816FCB" w:rsidRDefault="00816FCB">
      <w:pPr>
        <w:pStyle w:val="BodyText"/>
        <w:rPr>
          <w:sz w:val="20"/>
        </w:rPr>
      </w:pPr>
    </w:p>
    <w:p w14:paraId="6ADA1103" w14:textId="77777777" w:rsidR="00816FCB" w:rsidRDefault="00816FCB">
      <w:pPr>
        <w:pStyle w:val="BodyText"/>
        <w:rPr>
          <w:sz w:val="20"/>
        </w:rPr>
      </w:pPr>
    </w:p>
    <w:p w14:paraId="4ACB9AE6" w14:textId="77777777" w:rsidR="00816FCB" w:rsidRDefault="00816FCB">
      <w:pPr>
        <w:pStyle w:val="BodyText"/>
        <w:rPr>
          <w:sz w:val="20"/>
        </w:rPr>
      </w:pPr>
    </w:p>
    <w:p w14:paraId="0002384F" w14:textId="77777777" w:rsidR="00816FCB" w:rsidRDefault="00816FCB">
      <w:pPr>
        <w:pStyle w:val="BodyText"/>
        <w:rPr>
          <w:sz w:val="20"/>
        </w:rPr>
      </w:pPr>
    </w:p>
    <w:p w14:paraId="7036DE80" w14:textId="77777777" w:rsidR="00816FCB" w:rsidRDefault="00816FCB">
      <w:pPr>
        <w:pStyle w:val="BodyText"/>
        <w:rPr>
          <w:sz w:val="20"/>
        </w:rPr>
      </w:pPr>
    </w:p>
    <w:p w14:paraId="0402D05D" w14:textId="77777777" w:rsidR="00816FCB" w:rsidRDefault="00816FCB">
      <w:pPr>
        <w:pStyle w:val="BodyText"/>
        <w:rPr>
          <w:sz w:val="20"/>
        </w:rPr>
      </w:pPr>
    </w:p>
    <w:p w14:paraId="7B00246C" w14:textId="77777777" w:rsidR="00816FCB" w:rsidRDefault="00816FCB">
      <w:pPr>
        <w:pStyle w:val="BodyText"/>
        <w:rPr>
          <w:sz w:val="20"/>
        </w:rPr>
      </w:pPr>
    </w:p>
    <w:p w14:paraId="4F823C9E" w14:textId="77777777" w:rsidR="00816FCB" w:rsidRDefault="00816FCB">
      <w:pPr>
        <w:pStyle w:val="BodyText"/>
        <w:rPr>
          <w:sz w:val="20"/>
        </w:rPr>
      </w:pPr>
    </w:p>
    <w:p w14:paraId="525C5D21" w14:textId="77777777" w:rsidR="00816FCB" w:rsidRDefault="00816FCB">
      <w:pPr>
        <w:pStyle w:val="BodyText"/>
        <w:rPr>
          <w:sz w:val="20"/>
        </w:rPr>
      </w:pPr>
    </w:p>
    <w:p w14:paraId="3C6D8BC3" w14:textId="77777777" w:rsidR="00816FCB" w:rsidRDefault="00816FCB">
      <w:pPr>
        <w:pStyle w:val="BodyText"/>
        <w:rPr>
          <w:sz w:val="20"/>
        </w:rPr>
      </w:pPr>
    </w:p>
    <w:p w14:paraId="51978A56" w14:textId="77777777" w:rsidR="00816FCB" w:rsidRDefault="00816FCB">
      <w:pPr>
        <w:pStyle w:val="BodyText"/>
        <w:rPr>
          <w:sz w:val="20"/>
        </w:rPr>
      </w:pPr>
    </w:p>
    <w:p w14:paraId="3DA2DE8F" w14:textId="77777777" w:rsidR="00816FCB" w:rsidRDefault="00816FCB">
      <w:pPr>
        <w:pStyle w:val="BodyText"/>
        <w:rPr>
          <w:sz w:val="20"/>
        </w:rPr>
      </w:pPr>
    </w:p>
    <w:p w14:paraId="2C40DB35" w14:textId="77777777" w:rsidR="00816FCB" w:rsidRDefault="00816FCB">
      <w:pPr>
        <w:pStyle w:val="BodyText"/>
        <w:rPr>
          <w:sz w:val="20"/>
        </w:rPr>
      </w:pPr>
    </w:p>
    <w:p w14:paraId="4F265020" w14:textId="77777777" w:rsidR="00816FCB" w:rsidRDefault="00816FCB">
      <w:pPr>
        <w:pStyle w:val="BodyText"/>
        <w:rPr>
          <w:sz w:val="20"/>
        </w:rPr>
      </w:pPr>
    </w:p>
    <w:p w14:paraId="0BDCCD98" w14:textId="77777777" w:rsidR="00816FCB" w:rsidRDefault="00816FCB">
      <w:pPr>
        <w:pStyle w:val="BodyText"/>
        <w:rPr>
          <w:sz w:val="20"/>
        </w:rPr>
      </w:pPr>
    </w:p>
    <w:p w14:paraId="30C7FE43" w14:textId="77777777" w:rsidR="00816FCB" w:rsidRDefault="00816FCB">
      <w:pPr>
        <w:pStyle w:val="BodyText"/>
        <w:rPr>
          <w:sz w:val="20"/>
        </w:rPr>
      </w:pPr>
    </w:p>
    <w:p w14:paraId="0372131B" w14:textId="77777777" w:rsidR="00816FCB" w:rsidRDefault="00816FCB">
      <w:pPr>
        <w:pStyle w:val="BodyText"/>
        <w:rPr>
          <w:sz w:val="20"/>
        </w:rPr>
      </w:pPr>
    </w:p>
    <w:p w14:paraId="4A53A037" w14:textId="77777777" w:rsidR="00816FCB" w:rsidRDefault="00816FCB">
      <w:pPr>
        <w:pStyle w:val="BodyText"/>
        <w:rPr>
          <w:sz w:val="20"/>
        </w:rPr>
      </w:pPr>
    </w:p>
    <w:p w14:paraId="05363AAC" w14:textId="77777777" w:rsidR="00816FCB" w:rsidRDefault="00816FCB">
      <w:pPr>
        <w:pStyle w:val="BodyText"/>
        <w:rPr>
          <w:sz w:val="20"/>
        </w:rPr>
      </w:pPr>
    </w:p>
    <w:p w14:paraId="0C75800D" w14:textId="77777777" w:rsidR="00816FCB" w:rsidRDefault="00816FCB">
      <w:pPr>
        <w:pStyle w:val="BodyText"/>
        <w:rPr>
          <w:sz w:val="20"/>
        </w:rPr>
      </w:pPr>
    </w:p>
    <w:p w14:paraId="12BE229B" w14:textId="77777777" w:rsidR="00816FCB" w:rsidRDefault="00816FCB">
      <w:pPr>
        <w:pStyle w:val="BodyText"/>
        <w:rPr>
          <w:sz w:val="20"/>
        </w:rPr>
      </w:pPr>
    </w:p>
    <w:p w14:paraId="23424A69" w14:textId="77777777" w:rsidR="00816FCB" w:rsidRDefault="00816FCB">
      <w:pPr>
        <w:pStyle w:val="BodyText"/>
        <w:rPr>
          <w:sz w:val="20"/>
        </w:rPr>
      </w:pPr>
    </w:p>
    <w:p w14:paraId="412D572A" w14:textId="77777777" w:rsidR="00816FCB" w:rsidRDefault="00816FCB">
      <w:pPr>
        <w:pStyle w:val="BodyText"/>
        <w:rPr>
          <w:sz w:val="20"/>
        </w:rPr>
      </w:pPr>
    </w:p>
    <w:p w14:paraId="0375C8DE" w14:textId="77777777" w:rsidR="00816FCB" w:rsidRDefault="00816FCB">
      <w:pPr>
        <w:pStyle w:val="BodyText"/>
        <w:spacing w:before="12"/>
        <w:rPr>
          <w:sz w:val="19"/>
        </w:rPr>
      </w:pPr>
    </w:p>
    <w:p w14:paraId="58A7A19F" w14:textId="26219720" w:rsidR="00816FCB" w:rsidRDefault="00F96895">
      <w:pPr>
        <w:spacing w:before="21"/>
        <w:ind w:left="2158" w:right="2216"/>
        <w:jc w:val="center"/>
        <w:rPr>
          <w:sz w:val="20"/>
        </w:rPr>
      </w:pPr>
      <w:r w:rsidRPr="00E746D9">
        <w:rPr>
          <w:rFonts w:eastAsia="DengXian"/>
          <w:color w:val="231F20"/>
          <w:spacing w:val="-5"/>
          <w:sz w:val="20"/>
          <w:lang w:eastAsia="zh-CN"/>
        </w:rPr>
        <w:t>73</w:t>
      </w:r>
    </w:p>
    <w:p w14:paraId="31F03AB6" w14:textId="77777777" w:rsidR="00816FCB" w:rsidRDefault="00816FCB">
      <w:pPr>
        <w:jc w:val="center"/>
        <w:rPr>
          <w:sz w:val="20"/>
        </w:rPr>
        <w:sectPr w:rsidR="00816FCB">
          <w:pgSz w:w="11910" w:h="16840"/>
          <w:pgMar w:top="540" w:right="240" w:bottom="0" w:left="300" w:header="358" w:footer="0" w:gutter="0"/>
          <w:cols w:space="720"/>
        </w:sectPr>
      </w:pPr>
    </w:p>
    <w:p w14:paraId="68092BCF" w14:textId="77777777" w:rsidR="00816FCB" w:rsidRDefault="00816FCB">
      <w:pPr>
        <w:pStyle w:val="BodyText"/>
        <w:spacing w:before="10"/>
        <w:rPr>
          <w:sz w:val="23"/>
          <w:lang w:eastAsia="zh-TW"/>
        </w:rPr>
      </w:pPr>
    </w:p>
    <w:p w14:paraId="42E2A048" w14:textId="744DA480" w:rsidR="00816FCB" w:rsidRPr="003D0ABE" w:rsidRDefault="001355BE">
      <w:pPr>
        <w:pStyle w:val="Heading2"/>
        <w:ind w:left="2279"/>
        <w:rPr>
          <w:rFonts w:ascii="微軟正黑體" w:eastAsia="微軟正黑體" w:hAnsi="微軟正黑體"/>
          <w:b/>
          <w:lang w:eastAsia="zh-TW"/>
        </w:rPr>
      </w:pPr>
      <w:r>
        <w:rPr>
          <w:rFonts w:ascii="微軟正黑體" w:eastAsia="微軟正黑體" w:hAnsi="微軟正黑體"/>
          <w:b/>
        </w:rPr>
        <w:pict w14:anchorId="1C86BDBD">
          <v:group id="docshapegroup356" o:spid="_x0000_s1127" style="position:absolute;left:0;text-align:left;margin-left:29.9pt;margin-top:-4.55pt;width:93.6pt;height:36.3pt;z-index:251661312;mso-position-horizontal-relative:page" coordorigin="598,-91" coordsize="1872,726">
            <v:shape id="docshape357" o:spid="_x0000_s1128" type="#_x0000_t75" style="position:absolute;left:1164;top:-56;width:1295;height:690">
              <v:imagedata r:id="rId78" o:title=""/>
            </v:shape>
            <v:shape id="docshape358" o:spid="_x0000_s1129" type="#_x0000_t75" style="position:absolute;left:1621;top:-51;width:131;height:131">
              <v:imagedata r:id="rId47" o:title=""/>
            </v:shape>
            <v:shape id="docshape359" o:spid="_x0000_s1130" style="position:absolute;left:1683;top:-30;width:49;height:49" coordorigin="1683,-30" coordsize="49,49" path="m1721,-30r-27,l1683,-19r,27l1694,19r27,l1731,8r,-14l1731,-19r-10,-11xe" stroked="f">
              <v:fill opacity="26214f"/>
              <v:path arrowok="t"/>
            </v:shape>
            <v:shape id="docshape360" o:spid="_x0000_s1131" type="#_x0000_t75" style="position:absolute;left:1517;top:171;width:76;height:76">
              <v:imagedata r:id="rId79" o:title=""/>
            </v:shape>
            <v:shape id="_x0000_s1132" style="position:absolute;left:1553;top:183;width:28;height:28" coordorigin="1553,184" coordsize="28,28" path="m1575,184r-15,l1553,190r,15l1560,212r15,l1581,205r,-7l1581,190r-6,-6xe" stroked="f">
              <v:fill opacity="26214f"/>
              <v:path arrowok="t"/>
            </v:shape>
            <v:shape id="docshape362" o:spid="_x0000_s1133" type="#_x0000_t75" style="position:absolute;left:2393;top:137;width:76;height:76">
              <v:imagedata r:id="rId80" o:title=""/>
            </v:shape>
            <v:shape id="docshape363" o:spid="_x0000_s1134" style="position:absolute;left:2429;top:149;width:28;height:28" coordorigin="2430,149" coordsize="28,28" path="m2451,149r-15,l2430,156r,15l2436,177r15,l2458,171r,-8l2458,156r-7,-7xe" stroked="f">
              <v:fill opacity="26214f"/>
              <v:path arrowok="t"/>
            </v:shape>
            <v:shape id="docshape364" o:spid="_x0000_s1135" type="#_x0000_t75" style="position:absolute;left:1553;top:73;width:76;height:76">
              <v:imagedata r:id="rId80" o:title=""/>
            </v:shape>
            <v:shape id="docshape365" o:spid="_x0000_s1136" style="position:absolute;left:1589;top:85;width:28;height:28" coordorigin="1589,85" coordsize="28,28" path="m1611,85r-15,l1589,92r,15l1596,113r15,l1617,107r,-8l1617,92r-6,-7xe" stroked="f">
              <v:fill opacity="26214f"/>
              <v:path arrowok="t"/>
            </v:shape>
            <v:shape id="docshape366" o:spid="_x0000_s1137" type="#_x0000_t75" style="position:absolute;left:1433;top:56;width:55;height:55">
              <v:imagedata r:id="rId81" o:title=""/>
            </v:shape>
            <v:shape id="docshape367" o:spid="_x0000_s1138" type="#_x0000_t75" style="position:absolute;left:597;top:65;width:1339;height:516">
              <v:imagedata r:id="rId82" o:title=""/>
            </v:shape>
            <v:shape id="docshape368" o:spid="_x0000_s1139" type="#_x0000_t75" style="position:absolute;left:2055;top:-91;width:208;height:353">
              <v:imagedata r:id="rId83" o:title=""/>
            </v:shape>
            <w10:wrap anchorx="page"/>
          </v:group>
        </w:pict>
      </w:r>
      <w:r w:rsidR="00F96895" w:rsidRPr="00E746D9">
        <w:rPr>
          <w:rFonts w:ascii="微軟正黑體" w:eastAsia="DengXian" w:hAnsi="微軟正黑體" w:hint="eastAsia"/>
          <w:b/>
          <w:color w:val="080101"/>
          <w:spacing w:val="16"/>
          <w:lang w:eastAsia="zh-CN"/>
        </w:rPr>
        <w:t>哪些是香港著名的犹太裔家族与人士？</w:t>
      </w:r>
    </w:p>
    <w:p w14:paraId="0B2BBC35" w14:textId="77777777" w:rsidR="00816FCB" w:rsidRDefault="001355BE">
      <w:pPr>
        <w:pStyle w:val="BodyText"/>
        <w:spacing w:before="5"/>
        <w:rPr>
          <w:sz w:val="8"/>
          <w:lang w:eastAsia="zh-TW"/>
        </w:rPr>
      </w:pPr>
      <w:r>
        <w:pict w14:anchorId="7829C8FC">
          <v:group id="docshapegroup369" o:spid="_x0000_s1708" style="position:absolute;margin-left:22.15pt;margin-top:8.4pt;width:545.35pt;height:244.5pt;z-index:-251572224;mso-wrap-distance-left:0;mso-wrap-distance-right:0;mso-position-horizontal-relative:page" coordorigin="443,168" coordsize="10907,4890">
            <v:rect id="docshape370" o:spid="_x0000_s1709" style="position:absolute;left:442;top:584;width:10907;height:44" fillcolor="#ffd183" stroked="f"/>
            <v:rect id="docshape371" o:spid="_x0000_s1710" style="position:absolute;left:442;top:631;width:10907;height:3322" fillcolor="#fffef2" stroked="f"/>
            <v:shape id="docshape372" o:spid="_x0000_s1711" style="position:absolute;left:442;top:627;width:10907;height:3269" coordorigin="443,627" coordsize="10907,3269" o:spt="100" adj="0,,0" path="m463,627r-20,l443,3896r20,l463,627xm11349,627r-20,l11329,3896r20,l11349,627xe" fillcolor="#ffd183" stroked="f">
              <v:stroke joinstyle="round"/>
              <v:formulas/>
              <v:path arrowok="t" o:connecttype="segments"/>
            </v:shape>
            <v:shape id="docshape373" o:spid="_x0000_s1712" style="position:absolute;left:462;top:168;width:1309;height:416" coordorigin="463,168" coordsize="1309,416" path="m1497,168r-764,l698,169r-20,7l665,193r-15,33l463,584r1308,l1577,219r-6,-8l1554,194r-25,-18l1497,168xe" fillcolor="#e8d8bd" stroked="f">
              <v:path arrowok="t"/>
            </v:shape>
            <v:shape id="docshape374" o:spid="_x0000_s1713" style="position:absolute;left:442;top:168;width:1309;height:416" coordorigin="443,168" coordsize="1309,416" path="m1477,168r-765,l678,169r-20,7l645,193r-15,33l443,584r1308,l1557,219r-6,-8l1534,194r-25,-18l1477,168xe" fillcolor="#ffeecf" stroked="f">
              <v:path arrowok="t"/>
            </v:shape>
            <v:shape id="docshape375" o:spid="_x0000_s1714" style="position:absolute;left:442;top:168;width:270;height:416" coordorigin="443,169" coordsize="270,416" path="m712,169r-37,9l649,197r-14,20l443,584r69,l712,169xe" fillcolor="#0096d7" stroked="f">
              <v:path arrowok="t"/>
            </v:shape>
            <v:rect id="docshape376" o:spid="_x0000_s1715" style="position:absolute;left:442;top:3896;width:10907;height:1162" fillcolor="#fffef2" stroked="f"/>
            <v:shape id="docshape377" o:spid="_x0000_s1716" style="position:absolute;left:442;top:3896;width:10907;height:1162" coordorigin="443,3896" coordsize="10907,1162" path="m11349,3896r-20,l11329,5014r-10866,l463,3896r-20,l443,5014r,44l463,5058r10866,l11349,5058r,-1162xe" fillcolor="#ffd183" stroked="f">
              <v:path arrowok="t"/>
            </v:shape>
            <v:shape id="docshape378" o:spid="_x0000_s1717" type="#_x0000_t75" style="position:absolute;left:985;top:771;width:3107;height:3813">
              <v:imagedata r:id="rId84" o:title=""/>
            </v:shape>
            <v:shape id="docshape379" o:spid="_x0000_s1718" type="#_x0000_t202" style="position:absolute;left:754;top:239;width:737;height:240" filled="f" stroked="f">
              <v:textbox inset="0,0,0,0">
                <w:txbxContent>
                  <w:p w14:paraId="3F76B63E" w14:textId="4CF086CF" w:rsidR="00816FCB" w:rsidRPr="003D0ABE" w:rsidRDefault="00F96895" w:rsidP="003D0ABE">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3"/>
                        <w:sz w:val="24"/>
                        <w:lang w:eastAsia="zh-CN"/>
                      </w:rPr>
                      <w:t>资料</w:t>
                    </w:r>
                    <w:r w:rsidRPr="008D5F14">
                      <w:rPr>
                        <w:rFonts w:ascii="微軟正黑體" w:eastAsia="DengXian" w:hAnsi="微軟正黑體"/>
                        <w:b/>
                        <w:color w:val="231F20"/>
                        <w:spacing w:val="3"/>
                        <w:sz w:val="24"/>
                        <w:lang w:eastAsia="zh-CN"/>
                      </w:rPr>
                      <w:t xml:space="preserve"> </w:t>
                    </w:r>
                    <w:r w:rsidRPr="008D5F14">
                      <w:rPr>
                        <w:rFonts w:ascii="微軟正黑體" w:eastAsia="DengXian" w:hAnsi="微軟正黑體"/>
                        <w:b/>
                        <w:color w:val="231F20"/>
                        <w:spacing w:val="-10"/>
                        <w:sz w:val="24"/>
                        <w:lang w:eastAsia="zh-CN"/>
                      </w:rPr>
                      <w:t>D</w:t>
                    </w:r>
                  </w:p>
                </w:txbxContent>
              </v:textbox>
            </v:shape>
            <v:shape id="docshape380" o:spid="_x0000_s1719" type="#_x0000_t202" style="position:absolute;left:1984;top:225;width:3917;height:300" filled="f" stroked="f">
              <v:textbox inset="0,0,0,0">
                <w:txbxContent>
                  <w:p w14:paraId="7E8C55E4" w14:textId="149DAF04" w:rsidR="00816FCB" w:rsidRPr="006A6F30" w:rsidRDefault="00F96895" w:rsidP="003D0ABE">
                    <w:pPr>
                      <w:spacing w:line="320" w:lineRule="exact"/>
                      <w:rPr>
                        <w:rFonts w:ascii="微軟正黑體" w:eastAsia="微軟正黑體" w:hAnsi="微軟正黑體"/>
                        <w:b/>
                        <w:sz w:val="30"/>
                      </w:rPr>
                    </w:pPr>
                    <w:r w:rsidRPr="008D5F14">
                      <w:rPr>
                        <w:rFonts w:ascii="微軟正黑體" w:eastAsia="DengXian" w:hAnsi="微軟正黑體" w:hint="eastAsia"/>
                        <w:b/>
                        <w:color w:val="231F20"/>
                        <w:spacing w:val="-10"/>
                        <w:w w:val="95"/>
                        <w:sz w:val="30"/>
                        <w:lang w:eastAsia="zh-CN"/>
                      </w:rPr>
                      <w:t>沙逊家族</w:t>
                    </w:r>
                    <w:r w:rsidRPr="008D5F14">
                      <w:rPr>
                        <w:rFonts w:ascii="微軟正黑體" w:eastAsia="DengXian" w:hAnsi="微軟正黑體" w:hint="eastAsia"/>
                        <w:b/>
                        <w:color w:val="231F20"/>
                        <w:w w:val="95"/>
                        <w:sz w:val="30"/>
                        <w:lang w:eastAsia="zh-CN"/>
                      </w:rPr>
                      <w:t>（</w:t>
                    </w:r>
                    <w:r w:rsidRPr="008D5F14">
                      <w:rPr>
                        <w:rFonts w:ascii="微軟正黑體" w:eastAsia="DengXian" w:hAnsi="微軟正黑體"/>
                        <w:b/>
                        <w:color w:val="231F20"/>
                        <w:w w:val="95"/>
                        <w:sz w:val="30"/>
                        <w:lang w:eastAsia="zh-CN"/>
                      </w:rPr>
                      <w:t>Sassoon</w:t>
                    </w:r>
                    <w:r w:rsidRPr="008D5F14">
                      <w:rPr>
                        <w:rFonts w:ascii="微軟正黑體" w:eastAsia="DengXian" w:hAnsi="微軟正黑體"/>
                        <w:b/>
                        <w:color w:val="231F20"/>
                        <w:spacing w:val="68"/>
                        <w:w w:val="150"/>
                        <w:sz w:val="30"/>
                        <w:lang w:eastAsia="zh-CN"/>
                      </w:rPr>
                      <w:t xml:space="preserve"> </w:t>
                    </w:r>
                    <w:r w:rsidRPr="008D5F14">
                      <w:rPr>
                        <w:rFonts w:ascii="微軟正黑體" w:eastAsia="DengXian" w:hAnsi="微軟正黑體"/>
                        <w:b/>
                        <w:color w:val="231F20"/>
                        <w:spacing w:val="-2"/>
                        <w:w w:val="95"/>
                        <w:sz w:val="30"/>
                        <w:lang w:eastAsia="zh-CN"/>
                      </w:rPr>
                      <w:t>Family</w:t>
                    </w:r>
                    <w:r w:rsidRPr="008D5F14">
                      <w:rPr>
                        <w:rFonts w:ascii="微軟正黑體" w:eastAsia="DengXian" w:hAnsi="微軟正黑體" w:hint="eastAsia"/>
                        <w:b/>
                        <w:color w:val="231F20"/>
                        <w:spacing w:val="-2"/>
                        <w:w w:val="95"/>
                        <w:sz w:val="30"/>
                        <w:lang w:eastAsia="zh-CN"/>
                      </w:rPr>
                      <w:t>）</w:t>
                    </w:r>
                  </w:p>
                </w:txbxContent>
              </v:textbox>
            </v:shape>
            <v:shape id="docshape381" o:spid="_x0000_s1720" type="#_x0000_t202" style="position:absolute;left:462;top:627;width:10867;height:4387" filled="f" stroked="f">
              <v:textbox inset="0,0,0,0">
                <w:txbxContent>
                  <w:p w14:paraId="5FA1A822" w14:textId="5A9D4C81" w:rsidR="00816FCB" w:rsidRPr="003D0ABE" w:rsidRDefault="00F96895" w:rsidP="003D0ABE">
                    <w:pPr>
                      <w:spacing w:before="145" w:line="206" w:lineRule="auto"/>
                      <w:ind w:left="3959" w:right="308"/>
                      <w:jc w:val="both"/>
                      <w:rPr>
                        <w:rFonts w:ascii="微軟正黑體" w:eastAsia="微軟正黑體" w:hAnsi="微軟正黑體"/>
                        <w:sz w:val="24"/>
                        <w:lang w:eastAsia="zh-CN"/>
                      </w:rPr>
                    </w:pPr>
                    <w:r w:rsidRPr="008D5F14">
                      <w:rPr>
                        <w:rFonts w:ascii="微軟正黑體" w:eastAsia="DengXian" w:hAnsi="微軟正黑體"/>
                        <w:color w:val="231F20"/>
                        <w:sz w:val="24"/>
                        <w:lang w:eastAsia="zh-CN"/>
                      </w:rPr>
                      <w:t>1844</w:t>
                    </w:r>
                    <w:r w:rsidRPr="008D5F14">
                      <w:rPr>
                        <w:rFonts w:ascii="微軟正黑體" w:eastAsia="DengXian" w:hAnsi="微軟正黑體"/>
                        <w:color w:val="231F20"/>
                        <w:spacing w:val="8"/>
                        <w:sz w:val="24"/>
                        <w:lang w:eastAsia="zh-CN"/>
                      </w:rPr>
                      <w:t xml:space="preserve"> </w:t>
                    </w:r>
                    <w:r w:rsidRPr="008D5F14">
                      <w:rPr>
                        <w:rFonts w:ascii="微軟正黑體" w:eastAsia="DengXian" w:hAnsi="微軟正黑體" w:hint="eastAsia"/>
                        <w:color w:val="231F20"/>
                        <w:spacing w:val="8"/>
                        <w:sz w:val="24"/>
                        <w:lang w:eastAsia="zh-CN"/>
                      </w:rPr>
                      <w:t>年，戴维沙逊</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z w:val="24"/>
                        <w:lang w:eastAsia="zh-CN"/>
                      </w:rPr>
                      <w:t>David</w:t>
                    </w:r>
                    <w:r w:rsidRPr="008D5F14">
                      <w:rPr>
                        <w:rFonts w:ascii="微軟正黑體" w:eastAsia="DengXian" w:hAnsi="微軟正黑體"/>
                        <w:color w:val="231F20"/>
                        <w:spacing w:val="-17"/>
                        <w:sz w:val="24"/>
                        <w:lang w:eastAsia="zh-CN"/>
                      </w:rPr>
                      <w:t xml:space="preserve"> </w:t>
                    </w:r>
                    <w:r w:rsidRPr="008D5F14">
                      <w:rPr>
                        <w:rFonts w:ascii="微軟正黑體" w:eastAsia="DengXian" w:hAnsi="微軟正黑體"/>
                        <w:color w:val="231F20"/>
                        <w:spacing w:val="9"/>
                        <w:sz w:val="24"/>
                        <w:lang w:eastAsia="zh-CN"/>
                      </w:rPr>
                      <w:t>Sassoon</w:t>
                    </w:r>
                    <w:r w:rsidRPr="008D5F14">
                      <w:rPr>
                        <w:rFonts w:ascii="微軟正黑體" w:eastAsia="DengXian" w:hAnsi="微軟正黑體" w:hint="eastAsia"/>
                        <w:color w:val="231F20"/>
                        <w:spacing w:val="9"/>
                        <w:sz w:val="24"/>
                        <w:lang w:eastAsia="zh-CN"/>
                      </w:rPr>
                      <w:t>）</w:t>
                    </w:r>
                    <w:r w:rsidRPr="008D5F14">
                      <w:rPr>
                        <w:rFonts w:ascii="微軟正黑體" w:eastAsia="DengXian" w:hAnsi="微軟正黑體" w:hint="eastAsia"/>
                        <w:color w:val="231F20"/>
                        <w:spacing w:val="17"/>
                        <w:sz w:val="24"/>
                        <w:lang w:eastAsia="zh-CN"/>
                      </w:rPr>
                      <w:t>到达广州后，短短五</w:t>
                    </w:r>
                    <w:r w:rsidRPr="008D5F14">
                      <w:rPr>
                        <w:rFonts w:ascii="微軟正黑體" w:eastAsia="DengXian" w:hAnsi="微軟正黑體" w:hint="eastAsia"/>
                        <w:color w:val="231F20"/>
                        <w:spacing w:val="19"/>
                        <w:sz w:val="24"/>
                        <w:lang w:eastAsia="zh-CN"/>
                      </w:rPr>
                      <w:t>年间沙逊家族已经在中国沿岸建立了稳固的商业基础。在</w:t>
                    </w:r>
                    <w:r w:rsidRPr="008D5F14">
                      <w:rPr>
                        <w:rFonts w:ascii="微軟正黑體" w:eastAsia="DengXian" w:hAnsi="微軟正黑體"/>
                        <w:color w:val="231F20"/>
                        <w:sz w:val="24"/>
                        <w:lang w:eastAsia="zh-CN"/>
                      </w:rPr>
                      <w:t xml:space="preserve"> 1857</w:t>
                    </w:r>
                    <w:r w:rsidRPr="008D5F14">
                      <w:rPr>
                        <w:rFonts w:ascii="微軟正黑體" w:eastAsia="DengXian" w:hAnsi="微軟正黑體"/>
                        <w:color w:val="231F20"/>
                        <w:spacing w:val="10"/>
                        <w:sz w:val="24"/>
                        <w:lang w:eastAsia="zh-CN"/>
                      </w:rPr>
                      <w:t xml:space="preserve"> </w:t>
                    </w:r>
                    <w:r w:rsidRPr="008D5F14">
                      <w:rPr>
                        <w:rFonts w:ascii="微軟正黑體" w:eastAsia="DengXian" w:hAnsi="微軟正黑體" w:hint="eastAsia"/>
                        <w:color w:val="231F20"/>
                        <w:spacing w:val="10"/>
                        <w:sz w:val="24"/>
                        <w:lang w:eastAsia="zh-CN"/>
                      </w:rPr>
                      <w:t>年于香港建立办公室后，几乎大部分在内地及香港的</w:t>
                    </w:r>
                    <w:r w:rsidRPr="008D5F14">
                      <w:rPr>
                        <w:rFonts w:ascii="微軟正黑體" w:eastAsia="DengXian" w:hAnsi="微軟正黑體" w:hint="eastAsia"/>
                        <w:color w:val="231F20"/>
                        <w:spacing w:val="18"/>
                        <w:sz w:val="24"/>
                        <w:lang w:eastAsia="zh-CN"/>
                      </w:rPr>
                      <w:t>犹太人均在沙逊家族手下办事。其儿子当中，阿瑟</w:t>
                    </w:r>
                    <w:r w:rsidRPr="008D5F14">
                      <w:rPr>
                        <w:rFonts w:ascii="微軟正黑體" w:eastAsia="DengXian" w:hAnsi="微軟正黑體" w:hint="eastAsia"/>
                        <w:color w:val="231F20"/>
                        <w:sz w:val="24"/>
                        <w:lang w:eastAsia="zh-CN"/>
                      </w:rPr>
                      <w:t>（</w:t>
                    </w:r>
                    <w:proofErr w:type="spellStart"/>
                    <w:r w:rsidRPr="008D5F14">
                      <w:rPr>
                        <w:rFonts w:ascii="微軟正黑體" w:eastAsia="DengXian" w:hAnsi="微軟正黑體"/>
                        <w:color w:val="231F20"/>
                        <w:sz w:val="24"/>
                        <w:lang w:eastAsia="zh-CN"/>
                      </w:rPr>
                      <w:t>Ar</w:t>
                    </w:r>
                    <w:proofErr w:type="spellEnd"/>
                    <w:r w:rsidRPr="008D5F14">
                      <w:rPr>
                        <w:rFonts w:ascii="微軟正黑體" w:eastAsia="DengXian" w:hAnsi="微軟正黑體"/>
                        <w:color w:val="231F20"/>
                        <w:spacing w:val="-4"/>
                        <w:sz w:val="24"/>
                        <w:lang w:eastAsia="zh-CN"/>
                      </w:rPr>
                      <w:t xml:space="preserve"> </w:t>
                    </w:r>
                    <w:proofErr w:type="spellStart"/>
                    <w:r w:rsidRPr="008D5F14">
                      <w:rPr>
                        <w:rFonts w:ascii="微軟正黑體" w:eastAsia="DengXian" w:hAnsi="微軟正黑體"/>
                        <w:color w:val="231F20"/>
                        <w:spacing w:val="19"/>
                        <w:sz w:val="24"/>
                        <w:lang w:eastAsia="zh-CN"/>
                      </w:rPr>
                      <w:t>thur</w:t>
                    </w:r>
                    <w:proofErr w:type="spellEnd"/>
                    <w:r w:rsidRPr="008D5F14">
                      <w:rPr>
                        <w:rFonts w:ascii="微軟正黑體" w:eastAsia="DengXian" w:hAnsi="微軟正黑體"/>
                        <w:color w:val="231F20"/>
                        <w:spacing w:val="19"/>
                        <w:sz w:val="24"/>
                        <w:lang w:eastAsia="zh-CN"/>
                      </w:rPr>
                      <w:t xml:space="preserve"> </w:t>
                    </w:r>
                    <w:r w:rsidRPr="008D5F14">
                      <w:rPr>
                        <w:rFonts w:ascii="微軟正黑體" w:eastAsia="DengXian" w:hAnsi="微軟正黑體"/>
                        <w:color w:val="231F20"/>
                        <w:spacing w:val="12"/>
                        <w:sz w:val="24"/>
                        <w:lang w:eastAsia="zh-CN"/>
                      </w:rPr>
                      <w:t>Sassoon</w:t>
                    </w:r>
                    <w:r w:rsidRPr="008D5F14">
                      <w:rPr>
                        <w:rFonts w:ascii="微軟正黑體" w:eastAsia="DengXian" w:hAnsi="微軟正黑體" w:hint="eastAsia"/>
                        <w:color w:val="231F20"/>
                        <w:spacing w:val="12"/>
                        <w:sz w:val="24"/>
                        <w:lang w:eastAsia="zh-CN"/>
                      </w:rPr>
                      <w:t>）</w:t>
                    </w:r>
                    <w:r w:rsidRPr="008D5F14">
                      <w:rPr>
                        <w:rFonts w:ascii="微軟正黑體" w:eastAsia="DengXian" w:hAnsi="微軟正黑體" w:hint="eastAsia"/>
                        <w:color w:val="231F20"/>
                        <w:spacing w:val="-1"/>
                        <w:sz w:val="24"/>
                        <w:lang w:eastAsia="zh-CN"/>
                      </w:rPr>
                      <w:t>为汇</w:t>
                    </w:r>
                    <w:r w:rsidRPr="008D5F14">
                      <w:rPr>
                        <w:rFonts w:ascii="微軟正黑體" w:eastAsia="DengXian" w:hAnsi="微軟正黑體"/>
                        <w:color w:val="231F20"/>
                        <w:spacing w:val="-1"/>
                        <w:sz w:val="24"/>
                        <w:lang w:eastAsia="zh-CN"/>
                      </w:rPr>
                      <w:t xml:space="preserve"> </w:t>
                    </w:r>
                    <w:r w:rsidRPr="008D5F14">
                      <w:rPr>
                        <w:rFonts w:ascii="微軟正黑體" w:eastAsia="DengXian" w:hAnsi="微軟正黑體" w:hint="eastAsia"/>
                        <w:color w:val="231F20"/>
                        <w:spacing w:val="-1"/>
                        <w:sz w:val="24"/>
                        <w:lang w:eastAsia="zh-CN"/>
                      </w:rPr>
                      <w:t>丰</w:t>
                    </w:r>
                    <w:r w:rsidRPr="008D5F14">
                      <w:rPr>
                        <w:rFonts w:ascii="微軟正黑體" w:eastAsia="DengXian" w:hAnsi="微軟正黑體"/>
                        <w:color w:val="231F20"/>
                        <w:spacing w:val="-1"/>
                        <w:sz w:val="24"/>
                        <w:lang w:eastAsia="zh-CN"/>
                      </w:rPr>
                      <w:t xml:space="preserve"> </w:t>
                    </w:r>
                    <w:r w:rsidRPr="008D5F14">
                      <w:rPr>
                        <w:rFonts w:ascii="微軟正黑體" w:eastAsia="DengXian" w:hAnsi="微軟正黑體" w:hint="eastAsia"/>
                        <w:color w:val="231F20"/>
                        <w:spacing w:val="-1"/>
                        <w:sz w:val="24"/>
                        <w:lang w:eastAsia="zh-CN"/>
                      </w:rPr>
                      <w:t>银</w:t>
                    </w:r>
                    <w:r w:rsidRPr="008D5F14">
                      <w:rPr>
                        <w:rFonts w:ascii="微軟正黑體" w:eastAsia="DengXian" w:hAnsi="微軟正黑體"/>
                        <w:color w:val="231F20"/>
                        <w:spacing w:val="-1"/>
                        <w:sz w:val="24"/>
                        <w:lang w:eastAsia="zh-CN"/>
                      </w:rPr>
                      <w:t xml:space="preserve"> </w:t>
                    </w:r>
                    <w:r w:rsidRPr="008D5F14">
                      <w:rPr>
                        <w:rFonts w:ascii="微軟正黑體" w:eastAsia="DengXian" w:hAnsi="微軟正黑體" w:hint="eastAsia"/>
                        <w:color w:val="231F20"/>
                        <w:spacing w:val="-1"/>
                        <w:sz w:val="24"/>
                        <w:lang w:eastAsia="zh-CN"/>
                      </w:rPr>
                      <w:t>行</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z w:val="24"/>
                        <w:lang w:eastAsia="zh-CN"/>
                      </w:rPr>
                      <w:t>H</w:t>
                    </w:r>
                    <w:r w:rsidRPr="008D5F14">
                      <w:rPr>
                        <w:rFonts w:ascii="微軟正黑體" w:eastAsia="DengXian" w:hAnsi="微軟正黑體"/>
                        <w:color w:val="231F20"/>
                        <w:spacing w:val="-43"/>
                        <w:sz w:val="24"/>
                        <w:lang w:eastAsia="zh-CN"/>
                      </w:rPr>
                      <w:t xml:space="preserve"> </w:t>
                    </w:r>
                    <w:r w:rsidRPr="008D5F14">
                      <w:rPr>
                        <w:rFonts w:ascii="微軟正黑體" w:eastAsia="DengXian" w:hAnsi="微軟正黑體"/>
                        <w:color w:val="231F20"/>
                        <w:sz w:val="24"/>
                        <w:lang w:eastAsia="zh-CN"/>
                      </w:rPr>
                      <w:t>SBC</w:t>
                    </w:r>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1"/>
                        <w:sz w:val="24"/>
                        <w:lang w:eastAsia="zh-CN"/>
                      </w:rPr>
                      <w:t>创</w:t>
                    </w:r>
                    <w:r w:rsidRPr="008D5F14">
                      <w:rPr>
                        <w:rFonts w:ascii="微軟正黑體" w:eastAsia="DengXian" w:hAnsi="微軟正黑體"/>
                        <w:color w:val="231F20"/>
                        <w:spacing w:val="-1"/>
                        <w:sz w:val="24"/>
                        <w:lang w:eastAsia="zh-CN"/>
                      </w:rPr>
                      <w:t xml:space="preserve"> </w:t>
                    </w:r>
                    <w:r w:rsidRPr="008D5F14">
                      <w:rPr>
                        <w:rFonts w:ascii="微軟正黑體" w:eastAsia="DengXian" w:hAnsi="微軟正黑體" w:hint="eastAsia"/>
                        <w:color w:val="231F20"/>
                        <w:spacing w:val="-1"/>
                        <w:sz w:val="24"/>
                        <w:lang w:eastAsia="zh-CN"/>
                      </w:rPr>
                      <w:t>办人</w:t>
                    </w:r>
                    <w:r w:rsidRPr="008D5F14">
                      <w:rPr>
                        <w:rFonts w:ascii="微軟正黑體" w:eastAsia="DengXian" w:hAnsi="微軟正黑體"/>
                        <w:color w:val="231F20"/>
                        <w:spacing w:val="-1"/>
                        <w:sz w:val="24"/>
                        <w:lang w:eastAsia="zh-CN"/>
                      </w:rPr>
                      <w:t xml:space="preserve"> </w:t>
                    </w:r>
                    <w:r w:rsidRPr="008D5F14">
                      <w:rPr>
                        <w:rFonts w:ascii="微軟正黑體" w:eastAsia="DengXian" w:hAnsi="微軟正黑體" w:hint="eastAsia"/>
                        <w:color w:val="231F20"/>
                        <w:spacing w:val="-1"/>
                        <w:sz w:val="24"/>
                        <w:lang w:eastAsia="zh-CN"/>
                      </w:rPr>
                      <w:t>之一，弗</w:t>
                    </w:r>
                    <w:r w:rsidRPr="008D5F14">
                      <w:rPr>
                        <w:rFonts w:ascii="微軟正黑體" w:eastAsia="DengXian" w:hAnsi="微軟正黑體"/>
                        <w:color w:val="231F20"/>
                        <w:spacing w:val="-1"/>
                        <w:sz w:val="24"/>
                        <w:lang w:eastAsia="zh-CN"/>
                      </w:rPr>
                      <w:t xml:space="preserve"> </w:t>
                    </w:r>
                    <w:r w:rsidRPr="008D5F14">
                      <w:rPr>
                        <w:rFonts w:ascii="微軟正黑體" w:eastAsia="DengXian" w:hAnsi="微軟正黑體" w:hint="eastAsia"/>
                        <w:color w:val="231F20"/>
                        <w:spacing w:val="-1"/>
                        <w:sz w:val="24"/>
                        <w:lang w:eastAsia="zh-CN"/>
                      </w:rPr>
                      <w:t>里德</w:t>
                    </w:r>
                    <w:r w:rsidRPr="008D5F14">
                      <w:rPr>
                        <w:rFonts w:ascii="微軟正黑體" w:eastAsia="DengXian" w:hAnsi="微軟正黑體"/>
                        <w:color w:val="231F20"/>
                        <w:spacing w:val="-1"/>
                        <w:sz w:val="24"/>
                        <w:lang w:eastAsia="zh-CN"/>
                      </w:rPr>
                      <w:t xml:space="preserve"> </w:t>
                    </w:r>
                    <w:r w:rsidRPr="008D5F14">
                      <w:rPr>
                        <w:rFonts w:ascii="微軟正黑體" w:eastAsia="DengXian" w:hAnsi="微軟正黑體" w:hint="eastAsia"/>
                        <w:color w:val="231F20"/>
                        <w:spacing w:val="-1"/>
                        <w:sz w:val="24"/>
                        <w:lang w:eastAsia="zh-CN"/>
                      </w:rPr>
                      <w:t>里</w:t>
                    </w:r>
                    <w:r w:rsidRPr="008D5F14">
                      <w:rPr>
                        <w:rFonts w:ascii="微軟正黑體" w:eastAsia="DengXian" w:hAnsi="微軟正黑體"/>
                        <w:color w:val="231F20"/>
                        <w:spacing w:val="-1"/>
                        <w:sz w:val="24"/>
                        <w:lang w:eastAsia="zh-CN"/>
                      </w:rPr>
                      <w:t xml:space="preserve"> </w:t>
                    </w:r>
                    <w:r w:rsidRPr="008D5F14">
                      <w:rPr>
                        <w:rFonts w:ascii="微軟正黑體" w:eastAsia="DengXian" w:hAnsi="微軟正黑體" w:hint="eastAsia"/>
                        <w:color w:val="231F20"/>
                        <w:spacing w:val="-1"/>
                        <w:sz w:val="24"/>
                        <w:lang w:eastAsia="zh-CN"/>
                      </w:rPr>
                      <w:t>克</w:t>
                    </w:r>
                    <w:r w:rsidRPr="008D5F14">
                      <w:rPr>
                        <w:rFonts w:ascii="微軟正黑體" w:eastAsia="DengXian" w:hAnsi="微軟正黑體" w:hint="eastAsia"/>
                        <w:color w:val="231F20"/>
                        <w:spacing w:val="9"/>
                        <w:sz w:val="24"/>
                        <w:lang w:eastAsia="zh-CN"/>
                      </w:rPr>
                      <w:t>（</w:t>
                    </w:r>
                    <w:proofErr w:type="gramStart"/>
                    <w:r w:rsidRPr="008D5F14">
                      <w:rPr>
                        <w:rFonts w:ascii="微軟正黑體" w:eastAsia="DengXian" w:hAnsi="微軟正黑體"/>
                        <w:color w:val="231F20"/>
                        <w:spacing w:val="9"/>
                        <w:sz w:val="24"/>
                        <w:lang w:eastAsia="zh-CN"/>
                      </w:rPr>
                      <w:t>Frederick</w:t>
                    </w:r>
                    <w:r w:rsidRPr="008D5F14">
                      <w:rPr>
                        <w:rFonts w:ascii="微軟正黑體" w:eastAsia="DengXian" w:hAnsi="微軟正黑體"/>
                        <w:color w:val="231F20"/>
                        <w:spacing w:val="76"/>
                        <w:sz w:val="24"/>
                        <w:lang w:eastAsia="zh-CN"/>
                      </w:rPr>
                      <w:t xml:space="preserve">  </w:t>
                    </w:r>
                    <w:r w:rsidRPr="008D5F14">
                      <w:rPr>
                        <w:rFonts w:ascii="微軟正黑體" w:eastAsia="DengXian" w:hAnsi="微軟正黑體"/>
                        <w:color w:val="231F20"/>
                        <w:sz w:val="24"/>
                        <w:lang w:eastAsia="zh-CN"/>
                      </w:rPr>
                      <w:t>Sassoon</w:t>
                    </w:r>
                    <w:proofErr w:type="gramEnd"/>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7"/>
                        <w:sz w:val="24"/>
                        <w:lang w:eastAsia="zh-CN"/>
                      </w:rPr>
                      <w:t>曾获委任进立法局。</w:t>
                    </w:r>
                  </w:p>
                  <w:p w14:paraId="57BC147D" w14:textId="77777777" w:rsidR="00816FCB" w:rsidRDefault="00816FCB">
                    <w:pPr>
                      <w:rPr>
                        <w:sz w:val="24"/>
                        <w:lang w:eastAsia="zh-CN"/>
                      </w:rPr>
                    </w:pPr>
                  </w:p>
                  <w:p w14:paraId="656AEE14" w14:textId="77777777" w:rsidR="00816FCB" w:rsidRDefault="00816FCB">
                    <w:pPr>
                      <w:rPr>
                        <w:sz w:val="24"/>
                        <w:lang w:eastAsia="zh-CN"/>
                      </w:rPr>
                    </w:pPr>
                  </w:p>
                  <w:p w14:paraId="523C59F8" w14:textId="77777777" w:rsidR="00816FCB" w:rsidRDefault="00816FCB">
                    <w:pPr>
                      <w:rPr>
                        <w:sz w:val="24"/>
                        <w:lang w:eastAsia="zh-CN"/>
                      </w:rPr>
                    </w:pPr>
                  </w:p>
                  <w:p w14:paraId="70545DBA" w14:textId="77777777" w:rsidR="00816FCB" w:rsidRDefault="00816FCB">
                    <w:pPr>
                      <w:spacing w:before="2"/>
                      <w:rPr>
                        <w:sz w:val="24"/>
                        <w:lang w:eastAsia="zh-CN"/>
                      </w:rPr>
                    </w:pPr>
                  </w:p>
                  <w:p w14:paraId="6F9C9237" w14:textId="4F7CB077" w:rsidR="00816FCB" w:rsidRPr="003D0ABE" w:rsidRDefault="00F96895">
                    <w:pPr>
                      <w:ind w:left="373"/>
                      <w:rPr>
                        <w:rFonts w:ascii="微軟正黑體" w:eastAsia="微軟正黑體" w:hAnsi="微軟正黑體"/>
                        <w:sz w:val="20"/>
                      </w:rPr>
                    </w:pPr>
                    <w:r w:rsidRPr="008D5F14">
                      <w:rPr>
                        <w:rFonts w:ascii="微軟正黑體" w:eastAsia="DengXian" w:hAnsi="微軟正黑體" w:hint="eastAsia"/>
                        <w:color w:val="231F20"/>
                        <w:spacing w:val="5"/>
                        <w:sz w:val="20"/>
                        <w:lang w:eastAsia="zh-CN"/>
                      </w:rPr>
                      <w:t>参考本教材乙部数据</w:t>
                    </w:r>
                    <w:r w:rsidRPr="008D5F14">
                      <w:rPr>
                        <w:rFonts w:ascii="微軟正黑體" w:eastAsia="DengXian" w:hAnsi="微軟正黑體"/>
                        <w:color w:val="231F20"/>
                        <w:spacing w:val="5"/>
                        <w:sz w:val="20"/>
                        <w:lang w:eastAsia="zh-CN"/>
                      </w:rPr>
                      <w:t xml:space="preserve"> </w:t>
                    </w:r>
                    <w:r w:rsidRPr="008D5F14">
                      <w:rPr>
                        <w:rFonts w:ascii="微軟正黑體" w:eastAsia="DengXian" w:hAnsi="微軟正黑體"/>
                        <w:color w:val="231F20"/>
                        <w:spacing w:val="-10"/>
                        <w:sz w:val="20"/>
                        <w:lang w:eastAsia="zh-CN"/>
                      </w:rPr>
                      <w:t>7</w:t>
                    </w:r>
                  </w:p>
                </w:txbxContent>
              </v:textbox>
            </v:shape>
            <w10:wrap type="topAndBottom" anchorx="page"/>
          </v:group>
        </w:pict>
      </w:r>
    </w:p>
    <w:p w14:paraId="27DFECC3" w14:textId="77777777" w:rsidR="00816FCB" w:rsidRDefault="00816FCB">
      <w:pPr>
        <w:pStyle w:val="BodyText"/>
        <w:rPr>
          <w:sz w:val="20"/>
          <w:lang w:eastAsia="zh-TW"/>
        </w:rPr>
      </w:pPr>
    </w:p>
    <w:p w14:paraId="6753B27E" w14:textId="73BFD70B" w:rsidR="00816FCB" w:rsidRPr="00F96895" w:rsidRDefault="001355BE" w:rsidP="00F96895">
      <w:pPr>
        <w:pStyle w:val="BodyText"/>
        <w:spacing w:before="11"/>
        <w:rPr>
          <w:sz w:val="13"/>
          <w:lang w:eastAsia="zh-TW"/>
        </w:rPr>
      </w:pPr>
      <w:r>
        <w:pict w14:anchorId="761056C4">
          <v:group id="docshapegroup382" o:spid="_x0000_s1721" style="position:absolute;margin-left:22.15pt;margin-top:13.1pt;width:545.35pt;height:274.95pt;z-index:-251571200;mso-wrap-distance-left:0;mso-wrap-distance-right:0;mso-position-horizontal-relative:page" coordorigin="443,262" coordsize="10907,5499">
            <v:rect id="docshape383" o:spid="_x0000_s1722" style="position:absolute;left:442;top:677;width:10907;height:44" fillcolor="#ffd183" stroked="f"/>
            <v:rect id="docshape384" o:spid="_x0000_s1723" style="position:absolute;left:442;top:724;width:10907;height:4286" fillcolor="#fffef2" stroked="f"/>
            <v:shape id="_x0000_s1724" style="position:absolute;left:442;top:720;width:10907;height:3879" coordorigin="443,721" coordsize="10907,3879" o:spt="100" adj="0,,0" path="m463,721r-20,l443,4599r20,l463,721xm11349,721r-20,l11329,4599r20,l11349,721xe" fillcolor="#ffd183" stroked="f">
              <v:stroke joinstyle="round"/>
              <v:formulas/>
              <v:path arrowok="t" o:connecttype="segments"/>
            </v:shape>
            <v:shape id="_x0000_s1725" style="position:absolute;left:462;top:262;width:1309;height:416" coordorigin="463,262" coordsize="1309,416" path="m1497,262r-764,l698,263r-20,6l665,286r-15,34l463,678r1308,l1577,313r-6,-8l1554,287r-25,-17l1497,262xe" fillcolor="#e8d8bd" stroked="f">
              <v:path arrowok="t"/>
            </v:shape>
            <v:shape id="docshape387" o:spid="_x0000_s1726" style="position:absolute;left:442;top:262;width:1309;height:416" coordorigin="443,262" coordsize="1309,416" path="m1477,262r-765,l678,263r-20,6l645,286r-15,34l443,678r1308,l1557,313r-6,-8l1534,287r-25,-17l1477,262xe" fillcolor="#ffeecf" stroked="f">
              <v:path arrowok="t"/>
            </v:shape>
            <v:shape id="docshape388" o:spid="_x0000_s1727" style="position:absolute;left:442;top:262;width:270;height:416" coordorigin="443,262" coordsize="270,416" path="m712,262r-37,9l649,291r-14,20l443,678r69,l712,262xe" fillcolor="#0096d7" stroked="f">
              <v:path arrowok="t"/>
            </v:shape>
            <v:rect id="docshape389" o:spid="_x0000_s1728" style="position:absolute;left:442;top:4599;width:10907;height:1162" fillcolor="#fffef2" stroked="f"/>
            <v:shape id="docshape390" o:spid="_x0000_s1729" style="position:absolute;left:442;top:4599;width:10907;height:1162" coordorigin="443,4599" coordsize="10907,1162" path="m11349,4599r-20,l11329,5717r-10866,l463,4599r-20,l443,5717r,44l463,5761r10866,l11349,5761r,-1162xe" fillcolor="#ffd183" stroked="f">
              <v:path arrowok="t"/>
            </v:shape>
            <v:shape id="docshape391" o:spid="_x0000_s1730" type="#_x0000_t75" style="position:absolute;left:1086;top:933;width:3124;height:4215">
              <v:imagedata r:id="rId85" o:title=""/>
            </v:shape>
            <v:shape id="docshape392" o:spid="_x0000_s1731" type="#_x0000_t202" style="position:absolute;left:754;top:333;width:711;height:240" filled="f" stroked="f">
              <v:textbox inset="0,0,0,0">
                <w:txbxContent>
                  <w:p w14:paraId="41647D10" w14:textId="7A62288F" w:rsidR="00816FCB" w:rsidRPr="003D0ABE" w:rsidRDefault="00F96895" w:rsidP="003D0ABE">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3"/>
                        <w:sz w:val="24"/>
                        <w:lang w:eastAsia="zh-CN"/>
                      </w:rPr>
                      <w:t>资料</w:t>
                    </w:r>
                    <w:r w:rsidRPr="008D5F14">
                      <w:rPr>
                        <w:rFonts w:ascii="微軟正黑體" w:eastAsia="DengXian" w:hAnsi="微軟正黑體"/>
                        <w:b/>
                        <w:color w:val="231F20"/>
                        <w:spacing w:val="3"/>
                        <w:sz w:val="24"/>
                        <w:lang w:eastAsia="zh-CN"/>
                      </w:rPr>
                      <w:t xml:space="preserve"> </w:t>
                    </w:r>
                    <w:r w:rsidRPr="008D5F14">
                      <w:rPr>
                        <w:rFonts w:ascii="微軟正黑體" w:eastAsia="DengXian" w:hAnsi="微軟正黑體"/>
                        <w:b/>
                        <w:color w:val="231F20"/>
                        <w:spacing w:val="-10"/>
                        <w:w w:val="95"/>
                        <w:sz w:val="24"/>
                        <w:lang w:eastAsia="zh-CN"/>
                      </w:rPr>
                      <w:t>E</w:t>
                    </w:r>
                  </w:p>
                </w:txbxContent>
              </v:textbox>
            </v:shape>
            <v:shape id="docshape393" o:spid="_x0000_s1732" type="#_x0000_t202" style="position:absolute;left:1984;top:319;width:4131;height:300" filled="f" stroked="f">
              <v:textbox inset="0,0,0,0">
                <w:txbxContent>
                  <w:p w14:paraId="7CA39292" w14:textId="76F9D5E3" w:rsidR="00816FCB" w:rsidRPr="006A6F30" w:rsidRDefault="00F96895" w:rsidP="003D0ABE">
                    <w:pPr>
                      <w:spacing w:line="320" w:lineRule="exact"/>
                      <w:rPr>
                        <w:rFonts w:ascii="微軟正黑體" w:eastAsia="微軟正黑體" w:hAnsi="微軟正黑體"/>
                        <w:b/>
                        <w:sz w:val="30"/>
                      </w:rPr>
                    </w:pPr>
                    <w:r w:rsidRPr="008D5F14">
                      <w:rPr>
                        <w:rFonts w:ascii="微軟正黑體" w:eastAsia="DengXian" w:hAnsi="微軟正黑體" w:hint="eastAsia"/>
                        <w:b/>
                        <w:color w:val="231F20"/>
                        <w:spacing w:val="4"/>
                        <w:sz w:val="30"/>
                        <w:lang w:eastAsia="zh-CN"/>
                      </w:rPr>
                      <w:t>嘉道理家族</w:t>
                    </w:r>
                    <w:r w:rsidRPr="008D5F14">
                      <w:rPr>
                        <w:rFonts w:ascii="微軟正黑體" w:eastAsia="DengXian" w:hAnsi="微軟正黑體"/>
                        <w:b/>
                        <w:color w:val="231F20"/>
                        <w:spacing w:val="4"/>
                        <w:sz w:val="30"/>
                        <w:lang w:eastAsia="zh-CN"/>
                      </w:rPr>
                      <w:t xml:space="preserve"> (</w:t>
                    </w:r>
                    <w:proofErr w:type="spellStart"/>
                    <w:r w:rsidRPr="008D5F14">
                      <w:rPr>
                        <w:rFonts w:ascii="微軟正黑體" w:eastAsia="DengXian" w:hAnsi="微軟正黑體"/>
                        <w:b/>
                        <w:color w:val="231F20"/>
                        <w:sz w:val="30"/>
                        <w:lang w:eastAsia="zh-CN"/>
                      </w:rPr>
                      <w:t>Kadoorie</w:t>
                    </w:r>
                    <w:proofErr w:type="spellEnd"/>
                    <w:r w:rsidRPr="008D5F14">
                      <w:rPr>
                        <w:rFonts w:ascii="微軟正黑體" w:eastAsia="DengXian" w:hAnsi="微軟正黑體"/>
                        <w:b/>
                        <w:color w:val="231F20"/>
                        <w:spacing w:val="70"/>
                        <w:sz w:val="30"/>
                        <w:lang w:eastAsia="zh-CN"/>
                      </w:rPr>
                      <w:t xml:space="preserve"> </w:t>
                    </w:r>
                    <w:r w:rsidRPr="008D5F14">
                      <w:rPr>
                        <w:rFonts w:ascii="微軟正黑體" w:eastAsia="DengXian" w:hAnsi="微軟正黑體"/>
                        <w:b/>
                        <w:color w:val="231F20"/>
                        <w:spacing w:val="-2"/>
                        <w:sz w:val="30"/>
                        <w:lang w:eastAsia="zh-CN"/>
                      </w:rPr>
                      <w:t>Family)</w:t>
                    </w:r>
                  </w:p>
                </w:txbxContent>
              </v:textbox>
            </v:shape>
            <v:shape id="docshape394" o:spid="_x0000_s1733" type="#_x0000_t202" style="position:absolute;left:462;top:721;width:10867;height:4997" filled="f" stroked="f">
              <v:textbox inset="0,0,0,0">
                <w:txbxContent>
                  <w:p w14:paraId="3225D246" w14:textId="215627AE" w:rsidR="00816FCB" w:rsidRPr="003D0ABE" w:rsidRDefault="00F96895" w:rsidP="003D0ABE">
                    <w:pPr>
                      <w:spacing w:before="180" w:line="206" w:lineRule="auto"/>
                      <w:ind w:left="4072" w:right="328"/>
                      <w:jc w:val="both"/>
                      <w:rPr>
                        <w:rFonts w:ascii="微軟正黑體" w:eastAsia="微軟正黑體" w:hAnsi="微軟正黑體"/>
                        <w:sz w:val="24"/>
                        <w:lang w:eastAsia="zh-CN"/>
                      </w:rPr>
                    </w:pPr>
                    <w:r w:rsidRPr="008D5F14">
                      <w:rPr>
                        <w:rFonts w:ascii="微軟正黑體" w:eastAsia="DengXian" w:hAnsi="微軟正黑體" w:hint="eastAsia"/>
                        <w:color w:val="231F20"/>
                        <w:spacing w:val="14"/>
                        <w:sz w:val="24"/>
                        <w:lang w:eastAsia="zh-CN"/>
                      </w:rPr>
                      <w:t>伊利</w:t>
                    </w:r>
                    <w:r w:rsidRPr="008D5F14">
                      <w:rPr>
                        <w:rFonts w:ascii="微軟正黑體" w:eastAsia="DengXian" w:hAnsi="微軟正黑體" w:hint="eastAsia"/>
                        <w:color w:val="231F20"/>
                        <w:spacing w:val="18"/>
                        <w:sz w:val="24"/>
                        <w:lang w:eastAsia="zh-CN"/>
                      </w:rPr>
                      <w:t>嘉道</w:t>
                    </w:r>
                    <w:r w:rsidRPr="008D5F14">
                      <w:rPr>
                        <w:rFonts w:ascii="微軟正黑體" w:eastAsia="DengXian" w:hAnsi="微軟正黑體" w:hint="eastAsia"/>
                        <w:color w:val="231F20"/>
                        <w:sz w:val="24"/>
                        <w:lang w:eastAsia="zh-CN"/>
                      </w:rPr>
                      <w:t>理（</w:t>
                    </w:r>
                    <w:r w:rsidRPr="008D5F14">
                      <w:rPr>
                        <w:rFonts w:ascii="微軟正黑體" w:eastAsia="DengXian" w:hAnsi="微軟正黑體"/>
                        <w:color w:val="231F20"/>
                        <w:sz w:val="24"/>
                        <w:lang w:eastAsia="zh-CN"/>
                      </w:rPr>
                      <w:t xml:space="preserve">Elly </w:t>
                    </w:r>
                    <w:proofErr w:type="spellStart"/>
                    <w:r w:rsidRPr="008D5F14">
                      <w:rPr>
                        <w:rFonts w:ascii="微軟正黑體" w:eastAsia="DengXian" w:hAnsi="微軟正黑體"/>
                        <w:color w:val="231F20"/>
                        <w:sz w:val="24"/>
                        <w:lang w:eastAsia="zh-CN"/>
                      </w:rPr>
                      <w:t>Kadoorie</w:t>
                    </w:r>
                    <w:proofErr w:type="spellEnd"/>
                    <w:r w:rsidRPr="008D5F14">
                      <w:rPr>
                        <w:rFonts w:ascii="微軟正黑體" w:eastAsia="DengXian" w:hAnsi="微軟正黑體" w:hint="eastAsia"/>
                        <w:color w:val="231F20"/>
                        <w:sz w:val="24"/>
                        <w:lang w:eastAsia="zh-CN"/>
                      </w:rPr>
                      <w:t>，图中）</w:t>
                    </w:r>
                    <w:r w:rsidRPr="008D5F14">
                      <w:rPr>
                        <w:rFonts w:ascii="微軟正黑體" w:eastAsia="DengXian" w:hAnsi="微軟正黑體" w:hint="eastAsia"/>
                        <w:color w:val="231F20"/>
                        <w:spacing w:val="6"/>
                        <w:sz w:val="24"/>
                        <w:lang w:eastAsia="zh-CN"/>
                      </w:rPr>
                      <w:t>最初曾在孟买、香港及内</w:t>
                    </w:r>
                    <w:r w:rsidRPr="008D5F14">
                      <w:rPr>
                        <w:rFonts w:ascii="微軟正黑體" w:eastAsia="DengXian" w:hAnsi="微軟正黑體" w:hint="eastAsia"/>
                        <w:color w:val="231F20"/>
                        <w:spacing w:val="7"/>
                        <w:sz w:val="24"/>
                        <w:lang w:eastAsia="zh-CN"/>
                      </w:rPr>
                      <w:t>地华北的条约港为沙逊家族效力。在</w:t>
                    </w:r>
                    <w:r w:rsidRPr="008D5F14">
                      <w:rPr>
                        <w:rFonts w:ascii="微軟正黑體" w:eastAsia="DengXian" w:hAnsi="微軟正黑體"/>
                        <w:color w:val="231F20"/>
                        <w:spacing w:val="7"/>
                        <w:sz w:val="24"/>
                        <w:lang w:eastAsia="zh-CN"/>
                      </w:rPr>
                      <w:t xml:space="preserve"> </w:t>
                    </w:r>
                    <w:r w:rsidRPr="008D5F14">
                      <w:rPr>
                        <w:rFonts w:ascii="微軟正黑體" w:eastAsia="DengXian" w:hAnsi="微軟正黑體"/>
                        <w:color w:val="231F20"/>
                        <w:sz w:val="24"/>
                        <w:lang w:eastAsia="zh-CN"/>
                      </w:rPr>
                      <w:t>1880</w:t>
                    </w:r>
                    <w:r w:rsidRPr="008D5F14">
                      <w:rPr>
                        <w:rFonts w:ascii="微軟正黑體" w:eastAsia="DengXian" w:hAnsi="微軟正黑體"/>
                        <w:color w:val="231F20"/>
                        <w:spacing w:val="5"/>
                        <w:sz w:val="24"/>
                        <w:lang w:eastAsia="zh-CN"/>
                      </w:rPr>
                      <w:t xml:space="preserve"> </w:t>
                    </w:r>
                    <w:r w:rsidRPr="008D5F14">
                      <w:rPr>
                        <w:rFonts w:ascii="微軟正黑體" w:eastAsia="DengXian" w:hAnsi="微軟正黑體" w:hint="eastAsia"/>
                        <w:color w:val="231F20"/>
                        <w:spacing w:val="5"/>
                        <w:sz w:val="24"/>
                        <w:lang w:eastAsia="zh-CN"/>
                      </w:rPr>
                      <w:t>年代，伊利嘉道</w:t>
                    </w:r>
                    <w:r w:rsidRPr="008D5F14">
                      <w:rPr>
                        <w:rFonts w:ascii="微軟正黑體" w:eastAsia="DengXian" w:hAnsi="微軟正黑體" w:hint="eastAsia"/>
                        <w:color w:val="231F20"/>
                        <w:spacing w:val="11"/>
                        <w:sz w:val="24"/>
                        <w:lang w:eastAsia="zh-CN"/>
                      </w:rPr>
                      <w:t>理回到香港经营贸易中间人工作。</w:t>
                    </w:r>
                    <w:r w:rsidRPr="008D5F14">
                      <w:rPr>
                        <w:rFonts w:ascii="微軟正黑體" w:eastAsia="DengXian" w:hAnsi="微軟正黑體"/>
                        <w:color w:val="231F20"/>
                        <w:sz w:val="24"/>
                        <w:lang w:eastAsia="zh-CN"/>
                      </w:rPr>
                      <w:t>1883</w:t>
                    </w:r>
                    <w:r w:rsidRPr="008D5F14">
                      <w:rPr>
                        <w:rFonts w:ascii="微軟正黑體" w:eastAsia="DengXian" w:hAnsi="微軟正黑體"/>
                        <w:color w:val="231F20"/>
                        <w:spacing w:val="8"/>
                        <w:sz w:val="24"/>
                        <w:lang w:eastAsia="zh-CN"/>
                      </w:rPr>
                      <w:t xml:space="preserve"> </w:t>
                    </w:r>
                    <w:r w:rsidRPr="008D5F14">
                      <w:rPr>
                        <w:rFonts w:ascii="微軟正黑體" w:eastAsia="DengXian" w:hAnsi="微軟正黑體" w:hint="eastAsia"/>
                        <w:color w:val="231F20"/>
                        <w:spacing w:val="8"/>
                        <w:sz w:val="24"/>
                        <w:lang w:eastAsia="zh-CN"/>
                      </w:rPr>
                      <w:t>年进一步投资，开</w:t>
                    </w:r>
                    <w:r w:rsidRPr="008D5F14">
                      <w:rPr>
                        <w:rFonts w:ascii="微軟正黑體" w:eastAsia="DengXian" w:hAnsi="微軟正黑體" w:hint="eastAsia"/>
                        <w:color w:val="231F20"/>
                        <w:spacing w:val="4"/>
                        <w:sz w:val="24"/>
                        <w:lang w:eastAsia="zh-CN"/>
                      </w:rPr>
                      <w:t>设中华电力</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z w:val="24"/>
                        <w:lang w:eastAsia="zh-CN"/>
                      </w:rPr>
                      <w:t xml:space="preserve">China </w:t>
                    </w:r>
                    <w:r w:rsidRPr="008D5F14">
                      <w:rPr>
                        <w:rFonts w:ascii="微軟正黑體" w:eastAsia="DengXian" w:hAnsi="微軟正黑體"/>
                        <w:color w:val="231F20"/>
                        <w:spacing w:val="10"/>
                        <w:sz w:val="24"/>
                        <w:lang w:eastAsia="zh-CN"/>
                      </w:rPr>
                      <w:t xml:space="preserve">Light </w:t>
                    </w:r>
                    <w:r w:rsidRPr="008D5F14">
                      <w:rPr>
                        <w:rFonts w:ascii="微軟正黑體" w:eastAsia="DengXian" w:hAnsi="微軟正黑體"/>
                        <w:color w:val="231F20"/>
                        <w:sz w:val="24"/>
                        <w:lang w:eastAsia="zh-CN"/>
                      </w:rPr>
                      <w:t xml:space="preserve">&amp; </w:t>
                    </w:r>
                    <w:r w:rsidRPr="008D5F14">
                      <w:rPr>
                        <w:rFonts w:ascii="微軟正黑體" w:eastAsia="DengXian" w:hAnsi="微軟正黑體"/>
                        <w:color w:val="231F20"/>
                        <w:spacing w:val="12"/>
                        <w:sz w:val="24"/>
                        <w:lang w:eastAsia="zh-CN"/>
                      </w:rPr>
                      <w:t xml:space="preserve">Power </w:t>
                    </w:r>
                    <w:r w:rsidRPr="008D5F14">
                      <w:rPr>
                        <w:rFonts w:ascii="微軟正黑體" w:eastAsia="DengXian" w:hAnsi="微軟正黑體"/>
                        <w:color w:val="231F20"/>
                        <w:spacing w:val="15"/>
                        <w:sz w:val="24"/>
                        <w:lang w:eastAsia="zh-CN"/>
                      </w:rPr>
                      <w:t xml:space="preserve">Company </w:t>
                    </w:r>
                    <w:r w:rsidRPr="008D5F14">
                      <w:rPr>
                        <w:rFonts w:ascii="微軟正黑體" w:eastAsia="DengXian" w:hAnsi="微軟正黑體"/>
                        <w:color w:val="231F20"/>
                        <w:sz w:val="24"/>
                        <w:lang w:eastAsia="zh-CN"/>
                      </w:rPr>
                      <w:t>Syndicate</w:t>
                    </w:r>
                    <w:r w:rsidRPr="008D5F14">
                      <w:rPr>
                        <w:rFonts w:ascii="微軟正黑體" w:eastAsia="DengXian" w:hAnsi="微軟正黑體" w:hint="eastAsia"/>
                        <w:color w:val="231F20"/>
                        <w:sz w:val="24"/>
                        <w:lang w:eastAsia="zh-CN"/>
                      </w:rPr>
                      <w:t>）及</w:t>
                    </w:r>
                    <w:r w:rsidRPr="008D5F14">
                      <w:rPr>
                        <w:rFonts w:ascii="微軟正黑體" w:eastAsia="DengXian" w:hAnsi="微軟正黑體" w:hint="eastAsia"/>
                        <w:color w:val="231F20"/>
                        <w:spacing w:val="2"/>
                        <w:sz w:val="24"/>
                        <w:lang w:eastAsia="zh-CN"/>
                      </w:rPr>
                      <w:t>半岛酒店</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z w:val="24"/>
                        <w:lang w:eastAsia="zh-CN"/>
                      </w:rPr>
                      <w:t>Peninsula Hotel</w:t>
                    </w:r>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5"/>
                        <w:sz w:val="24"/>
                        <w:lang w:eastAsia="zh-CN"/>
                      </w:rPr>
                      <w:t>等项目，成为家族主要的经营项目。其</w:t>
                    </w:r>
                    <w:r w:rsidRPr="008D5F14">
                      <w:rPr>
                        <w:rFonts w:ascii="微軟正黑體" w:eastAsia="DengXian" w:hAnsi="微軟正黑體" w:hint="eastAsia"/>
                        <w:color w:val="231F20"/>
                        <w:spacing w:val="18"/>
                        <w:sz w:val="24"/>
                        <w:lang w:eastAsia="zh-CN"/>
                      </w:rPr>
                      <w:t>后伊</w:t>
                    </w:r>
                    <w:r w:rsidRPr="008D5F14">
                      <w:rPr>
                        <w:rFonts w:ascii="微軟正黑體" w:eastAsia="DengXian" w:hAnsi="微軟正黑體" w:hint="eastAsia"/>
                        <w:color w:val="231F20"/>
                        <w:spacing w:val="15"/>
                        <w:sz w:val="24"/>
                        <w:lang w:eastAsia="zh-CN"/>
                      </w:rPr>
                      <w:t>利的长子</w:t>
                    </w:r>
                    <w:r w:rsidRPr="008D5F14">
                      <w:rPr>
                        <w:rFonts w:ascii="微軟正黑體" w:eastAsia="DengXian" w:hAnsi="微軟正黑體" w:hint="eastAsia"/>
                        <w:color w:val="231F20"/>
                        <w:spacing w:val="13"/>
                        <w:sz w:val="24"/>
                        <w:lang w:eastAsia="zh-CN"/>
                      </w:rPr>
                      <w:t>罗兰</w:t>
                    </w:r>
                    <w:r w:rsidRPr="008D5F14">
                      <w:rPr>
                        <w:rFonts w:ascii="微軟正黑體" w:eastAsia="DengXian" w:hAnsi="微軟正黑體" w:hint="eastAsia"/>
                        <w:color w:val="231F20"/>
                        <w:spacing w:val="11"/>
                        <w:sz w:val="24"/>
                        <w:lang w:eastAsia="zh-CN"/>
                      </w:rPr>
                      <w:t>士</w:t>
                    </w:r>
                    <w:r w:rsidRPr="008D5F14">
                      <w:rPr>
                        <w:rFonts w:ascii="微軟正黑體" w:eastAsia="DengXian" w:hAnsi="微軟正黑體" w:hint="eastAsia"/>
                        <w:color w:val="231F20"/>
                        <w:spacing w:val="20"/>
                        <w:sz w:val="24"/>
                        <w:lang w:eastAsia="zh-CN"/>
                      </w:rPr>
                      <w:t>嘉道</w:t>
                    </w:r>
                    <w:r w:rsidRPr="008D5F14">
                      <w:rPr>
                        <w:rFonts w:ascii="微軟正黑體" w:eastAsia="DengXian" w:hAnsi="微軟正黑體" w:hint="eastAsia"/>
                        <w:color w:val="231F20"/>
                        <w:sz w:val="24"/>
                        <w:lang w:eastAsia="zh-CN"/>
                      </w:rPr>
                      <w:t>理</w:t>
                    </w:r>
                    <w:r w:rsidRPr="008D5F14">
                      <w:rPr>
                        <w:rFonts w:ascii="微軟正黑體" w:eastAsia="DengXian" w:hAnsi="微軟正黑體" w:hint="eastAsia"/>
                        <w:color w:val="231F20"/>
                        <w:spacing w:val="11"/>
                        <w:sz w:val="24"/>
                        <w:lang w:eastAsia="zh-CN"/>
                      </w:rPr>
                      <w:t>（</w:t>
                    </w:r>
                    <w:r w:rsidRPr="008D5F14">
                      <w:rPr>
                        <w:rFonts w:ascii="微軟正黑體" w:eastAsia="DengXian" w:hAnsi="微軟正黑體"/>
                        <w:color w:val="231F20"/>
                        <w:spacing w:val="11"/>
                        <w:sz w:val="24"/>
                        <w:lang w:eastAsia="zh-CN"/>
                      </w:rPr>
                      <w:t xml:space="preserve">Lawrence </w:t>
                    </w:r>
                    <w:proofErr w:type="spellStart"/>
                    <w:r w:rsidRPr="008D5F14">
                      <w:rPr>
                        <w:rFonts w:ascii="微軟正黑體" w:eastAsia="DengXian" w:hAnsi="微軟正黑體"/>
                        <w:color w:val="231F20"/>
                        <w:sz w:val="24"/>
                        <w:lang w:eastAsia="zh-CN"/>
                      </w:rPr>
                      <w:t>Kadoorie</w:t>
                    </w:r>
                    <w:proofErr w:type="spellEnd"/>
                    <w:r w:rsidRPr="008D5F14">
                      <w:rPr>
                        <w:rFonts w:ascii="微軟正黑體" w:eastAsia="DengXian" w:hAnsi="微軟正黑體" w:hint="eastAsia"/>
                        <w:color w:val="231F20"/>
                        <w:sz w:val="24"/>
                        <w:lang w:eastAsia="zh-CN"/>
                      </w:rPr>
                      <w:t>，图右</w:t>
                    </w:r>
                    <w:r w:rsidRPr="008D5F14">
                      <w:rPr>
                        <w:rFonts w:ascii="微軟正黑體" w:eastAsia="DengXian" w:hAnsi="微軟正黑體" w:hint="eastAsia"/>
                        <w:color w:val="231F20"/>
                        <w:spacing w:val="-57"/>
                        <w:sz w:val="24"/>
                        <w:lang w:eastAsia="zh-CN"/>
                      </w:rPr>
                      <w:t>）</w:t>
                    </w:r>
                    <w:r w:rsidRPr="008D5F14">
                      <w:rPr>
                        <w:rFonts w:ascii="微軟正黑體" w:eastAsia="DengXian" w:hAnsi="微軟正黑體" w:hint="eastAsia"/>
                        <w:color w:val="231F20"/>
                        <w:sz w:val="24"/>
                        <w:lang w:eastAsia="zh-CN"/>
                      </w:rPr>
                      <w:t>接手了家族的生意，而贺理士</w:t>
                    </w:r>
                    <w:r w:rsidRPr="008D5F14">
                      <w:rPr>
                        <w:rFonts w:ascii="微軟正黑體" w:eastAsia="DengXian" w:hAnsi="微軟正黑體" w:hint="eastAsia"/>
                        <w:color w:val="231F20"/>
                        <w:spacing w:val="16"/>
                        <w:sz w:val="24"/>
                        <w:lang w:eastAsia="zh-CN"/>
                      </w:rPr>
                      <w:t>嘉道</w:t>
                    </w:r>
                    <w:r w:rsidRPr="008D5F14">
                      <w:rPr>
                        <w:rFonts w:ascii="微軟正黑體" w:eastAsia="DengXian" w:hAnsi="微軟正黑體" w:hint="eastAsia"/>
                        <w:color w:val="231F20"/>
                        <w:spacing w:val="-66"/>
                        <w:sz w:val="24"/>
                        <w:lang w:eastAsia="zh-CN"/>
                      </w:rPr>
                      <w:t>理</w:t>
                    </w:r>
                    <w:r w:rsidRPr="008D5F14">
                      <w:rPr>
                        <w:rFonts w:ascii="微軟正黑體" w:eastAsia="DengXian" w:hAnsi="微軟正黑體" w:hint="eastAsia"/>
                        <w:color w:val="231F20"/>
                        <w:spacing w:val="10"/>
                        <w:sz w:val="24"/>
                        <w:lang w:eastAsia="zh-CN"/>
                      </w:rPr>
                      <w:t>（</w:t>
                    </w:r>
                    <w:r w:rsidRPr="008D5F14">
                      <w:rPr>
                        <w:rFonts w:ascii="微軟正黑體" w:eastAsia="DengXian" w:hAnsi="微軟正黑體"/>
                        <w:color w:val="231F20"/>
                        <w:spacing w:val="10"/>
                        <w:sz w:val="24"/>
                        <w:lang w:eastAsia="zh-CN"/>
                      </w:rPr>
                      <w:t xml:space="preserve">Horace </w:t>
                    </w:r>
                    <w:proofErr w:type="spellStart"/>
                    <w:r w:rsidRPr="008D5F14">
                      <w:rPr>
                        <w:rFonts w:ascii="微軟正黑體" w:eastAsia="DengXian" w:hAnsi="微軟正黑體"/>
                        <w:color w:val="231F20"/>
                        <w:sz w:val="24"/>
                        <w:lang w:eastAsia="zh-CN"/>
                      </w:rPr>
                      <w:t>Kadoorie</w:t>
                    </w:r>
                    <w:proofErr w:type="spellEnd"/>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11"/>
                        <w:sz w:val="24"/>
                        <w:lang w:eastAsia="zh-CN"/>
                      </w:rPr>
                      <w:t>图左</w:t>
                    </w:r>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15"/>
                        <w:sz w:val="24"/>
                        <w:lang w:eastAsia="zh-CN"/>
                      </w:rPr>
                      <w:t>则集中经营家族慈善事业，包括嘉道理农业辅助会</w:t>
                    </w:r>
                    <w:r w:rsidRPr="008D5F14">
                      <w:rPr>
                        <w:rFonts w:ascii="微軟正黑體" w:eastAsia="DengXian" w:hAnsi="微軟正黑體" w:hint="eastAsia"/>
                        <w:color w:val="231F20"/>
                        <w:spacing w:val="9"/>
                        <w:sz w:val="24"/>
                        <w:lang w:eastAsia="zh-CN"/>
                      </w:rPr>
                      <w:t>（</w:t>
                    </w:r>
                    <w:proofErr w:type="spellStart"/>
                    <w:r w:rsidRPr="008D5F14">
                      <w:rPr>
                        <w:rFonts w:ascii="微軟正黑體" w:eastAsia="DengXian" w:hAnsi="微軟正黑體"/>
                        <w:color w:val="231F20"/>
                        <w:spacing w:val="9"/>
                        <w:sz w:val="24"/>
                        <w:lang w:eastAsia="zh-CN"/>
                      </w:rPr>
                      <w:t>Kadoorie</w:t>
                    </w:r>
                    <w:proofErr w:type="spellEnd"/>
                    <w:r w:rsidRPr="008D5F14">
                      <w:rPr>
                        <w:rFonts w:ascii="微軟正黑體" w:eastAsia="DengXian" w:hAnsi="微軟正黑體"/>
                        <w:color w:val="231F20"/>
                        <w:spacing w:val="49"/>
                        <w:sz w:val="24"/>
                        <w:lang w:eastAsia="zh-CN"/>
                      </w:rPr>
                      <w:t xml:space="preserve"> </w:t>
                    </w:r>
                    <w:r w:rsidRPr="008D5F14">
                      <w:rPr>
                        <w:rFonts w:ascii="微軟正黑體" w:eastAsia="DengXian" w:hAnsi="微軟正黑體"/>
                        <w:color w:val="231F20"/>
                        <w:spacing w:val="12"/>
                        <w:sz w:val="24"/>
                        <w:lang w:eastAsia="zh-CN"/>
                      </w:rPr>
                      <w:t>Agricultural</w:t>
                    </w:r>
                    <w:r w:rsidRPr="008D5F14">
                      <w:rPr>
                        <w:rFonts w:ascii="微軟正黑體" w:eastAsia="DengXian" w:hAnsi="微軟正黑體"/>
                        <w:color w:val="231F20"/>
                        <w:spacing w:val="49"/>
                        <w:sz w:val="24"/>
                        <w:lang w:eastAsia="zh-CN"/>
                      </w:rPr>
                      <w:t xml:space="preserve"> </w:t>
                    </w:r>
                    <w:r w:rsidRPr="008D5F14">
                      <w:rPr>
                        <w:rFonts w:ascii="微軟正黑體" w:eastAsia="DengXian" w:hAnsi="微軟正黑體"/>
                        <w:color w:val="231F20"/>
                        <w:sz w:val="24"/>
                        <w:lang w:eastAsia="zh-CN"/>
                      </w:rPr>
                      <w:t>Aid</w:t>
                    </w:r>
                    <w:r w:rsidRPr="008D5F14">
                      <w:rPr>
                        <w:rFonts w:ascii="微軟正黑體" w:eastAsia="DengXian" w:hAnsi="微軟正黑體"/>
                        <w:color w:val="231F20"/>
                        <w:spacing w:val="48"/>
                        <w:sz w:val="24"/>
                        <w:lang w:eastAsia="zh-CN"/>
                      </w:rPr>
                      <w:t xml:space="preserve"> </w:t>
                    </w:r>
                    <w:r w:rsidRPr="008D5F14">
                      <w:rPr>
                        <w:rFonts w:ascii="微軟正黑體" w:eastAsia="DengXian" w:hAnsi="微軟正黑體"/>
                        <w:color w:val="231F20"/>
                        <w:sz w:val="24"/>
                        <w:lang w:eastAsia="zh-CN"/>
                      </w:rPr>
                      <w:t>Association</w:t>
                    </w:r>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12"/>
                        <w:sz w:val="24"/>
                        <w:lang w:eastAsia="zh-CN"/>
                      </w:rPr>
                      <w:t>。</w:t>
                    </w:r>
                  </w:p>
                  <w:p w14:paraId="70009102" w14:textId="77777777" w:rsidR="00816FCB" w:rsidRPr="003D0ABE" w:rsidRDefault="00816FCB">
                    <w:pPr>
                      <w:rPr>
                        <w:rFonts w:ascii="微軟正黑體" w:eastAsia="微軟正黑體" w:hAnsi="微軟正黑體"/>
                        <w:sz w:val="24"/>
                        <w:lang w:eastAsia="zh-CN"/>
                      </w:rPr>
                    </w:pPr>
                  </w:p>
                  <w:p w14:paraId="60C7E1CD" w14:textId="77777777" w:rsidR="00816FCB" w:rsidRPr="003D0ABE" w:rsidRDefault="00816FCB">
                    <w:pPr>
                      <w:spacing w:before="15"/>
                      <w:rPr>
                        <w:rFonts w:ascii="微軟正黑體" w:eastAsia="微軟正黑體" w:hAnsi="微軟正黑體"/>
                        <w:sz w:val="17"/>
                        <w:lang w:eastAsia="zh-CN"/>
                      </w:rPr>
                    </w:pPr>
                  </w:p>
                  <w:p w14:paraId="6F2E5AD9" w14:textId="6A780DAE" w:rsidR="00816FCB" w:rsidRPr="003D0ABE" w:rsidRDefault="00F96895">
                    <w:pPr>
                      <w:ind w:left="373"/>
                      <w:rPr>
                        <w:rFonts w:ascii="微軟正黑體" w:eastAsia="微軟正黑體" w:hAnsi="微軟正黑體"/>
                        <w:sz w:val="20"/>
                      </w:rPr>
                    </w:pPr>
                    <w:r w:rsidRPr="008D5F14">
                      <w:rPr>
                        <w:rFonts w:ascii="微軟正黑體" w:eastAsia="DengXian" w:hAnsi="微軟正黑體" w:hint="eastAsia"/>
                        <w:color w:val="231F20"/>
                        <w:spacing w:val="5"/>
                        <w:sz w:val="20"/>
                        <w:lang w:eastAsia="zh-CN"/>
                      </w:rPr>
                      <w:t>参考本教材乙部数据</w:t>
                    </w:r>
                    <w:r w:rsidRPr="008D5F14">
                      <w:rPr>
                        <w:rFonts w:ascii="微軟正黑體" w:eastAsia="DengXian" w:hAnsi="微軟正黑體"/>
                        <w:color w:val="231F20"/>
                        <w:spacing w:val="5"/>
                        <w:sz w:val="20"/>
                        <w:lang w:eastAsia="zh-CN"/>
                      </w:rPr>
                      <w:t xml:space="preserve"> </w:t>
                    </w:r>
                    <w:r w:rsidRPr="008D5F14">
                      <w:rPr>
                        <w:rFonts w:ascii="微軟正黑體" w:eastAsia="DengXian" w:hAnsi="微軟正黑體"/>
                        <w:color w:val="231F20"/>
                        <w:spacing w:val="-10"/>
                        <w:sz w:val="20"/>
                        <w:lang w:eastAsia="zh-CN"/>
                      </w:rPr>
                      <w:t>8</w:t>
                    </w:r>
                  </w:p>
                </w:txbxContent>
              </v:textbox>
            </v:shape>
            <w10:wrap type="topAndBottom" anchorx="page"/>
          </v:group>
        </w:pict>
      </w:r>
    </w:p>
    <w:p w14:paraId="10F36C82" w14:textId="1154221A" w:rsidR="00816FCB" w:rsidRPr="00602BDA" w:rsidRDefault="00F96895">
      <w:pPr>
        <w:pStyle w:val="BodyText"/>
        <w:tabs>
          <w:tab w:val="left" w:pos="762"/>
        </w:tabs>
        <w:spacing w:before="9" w:line="399" w:lineRule="exact"/>
        <w:ind w:left="309"/>
        <w:rPr>
          <w:rFonts w:ascii="微軟正黑體" w:eastAsia="微軟正黑體" w:hAnsi="微軟正黑體"/>
          <w:lang w:eastAsia="zh-TW"/>
        </w:rPr>
      </w:pPr>
      <w:r w:rsidRPr="003D0ABE">
        <w:rPr>
          <w:rFonts w:ascii="Arial" w:hAnsi="Arial" w:cs="Arial"/>
          <w:color w:val="231F20"/>
          <w:spacing w:val="-5"/>
          <w:position w:val="1"/>
          <w:lang w:eastAsia="zh-CN"/>
        </w:rPr>
        <w:t>1)</w:t>
      </w:r>
      <w:r w:rsidRPr="003D0ABE">
        <w:rPr>
          <w:rFonts w:ascii="Arial" w:hAnsi="Arial" w:cs="Arial"/>
          <w:color w:val="231F20"/>
          <w:position w:val="1"/>
          <w:lang w:eastAsia="zh-CN"/>
        </w:rPr>
        <w:tab/>
      </w:r>
      <w:r w:rsidRPr="00E746D9">
        <w:rPr>
          <w:rFonts w:ascii="微軟正黑體" w:eastAsia="DengXian" w:hAnsi="微軟正黑體" w:hint="eastAsia"/>
          <w:color w:val="231F20"/>
          <w:lang w:eastAsia="zh-CN"/>
        </w:rPr>
        <w:t>细阅数据</w:t>
      </w:r>
      <w:r w:rsidRPr="00E746D9">
        <w:rPr>
          <w:rFonts w:ascii="微軟正黑體" w:eastAsia="DengXian" w:hAnsi="微軟正黑體"/>
          <w:color w:val="231F20"/>
          <w:spacing w:val="79"/>
          <w:lang w:eastAsia="zh-CN"/>
        </w:rPr>
        <w:t xml:space="preserve"> </w:t>
      </w:r>
      <w:r w:rsidRPr="00E746D9">
        <w:rPr>
          <w:rFonts w:ascii="微軟正黑體" w:eastAsia="DengXian" w:hAnsi="微軟正黑體"/>
          <w:color w:val="231F20"/>
          <w:lang w:eastAsia="zh-CN"/>
        </w:rPr>
        <w:t>D</w:t>
      </w:r>
      <w:r w:rsidRPr="00E746D9">
        <w:rPr>
          <w:rFonts w:ascii="微軟正黑體" w:eastAsia="DengXian" w:hAnsi="微軟正黑體"/>
          <w:color w:val="231F20"/>
          <w:spacing w:val="79"/>
          <w:lang w:eastAsia="zh-CN"/>
        </w:rPr>
        <w:t xml:space="preserve"> </w:t>
      </w:r>
      <w:r w:rsidRPr="00E746D9">
        <w:rPr>
          <w:rFonts w:ascii="微軟正黑體" w:eastAsia="DengXian" w:hAnsi="微軟正黑體" w:hint="eastAsia"/>
          <w:color w:val="231F20"/>
          <w:lang w:eastAsia="zh-CN"/>
        </w:rPr>
        <w:t>及</w:t>
      </w:r>
      <w:r w:rsidRPr="00E746D9">
        <w:rPr>
          <w:rFonts w:ascii="微軟正黑體" w:eastAsia="DengXian" w:hAnsi="微軟正黑體"/>
          <w:color w:val="231F20"/>
          <w:spacing w:val="79"/>
          <w:lang w:eastAsia="zh-CN"/>
        </w:rPr>
        <w:t xml:space="preserve"> </w:t>
      </w:r>
      <w:r w:rsidRPr="00E746D9">
        <w:rPr>
          <w:rFonts w:ascii="微軟正黑體" w:eastAsia="DengXian" w:hAnsi="微軟正黑體"/>
          <w:color w:val="231F20"/>
          <w:lang w:eastAsia="zh-CN"/>
        </w:rPr>
        <w:t>E</w:t>
      </w:r>
      <w:r w:rsidRPr="00E746D9">
        <w:rPr>
          <w:rFonts w:ascii="微軟正黑體" w:eastAsia="DengXian" w:hAnsi="微軟正黑體" w:hint="eastAsia"/>
          <w:color w:val="231F20"/>
          <w:lang w:eastAsia="zh-CN"/>
        </w:rPr>
        <w:t>，然后回答以下问题</w:t>
      </w:r>
      <w:r w:rsidRPr="00E746D9">
        <w:rPr>
          <w:rFonts w:ascii="微軟正黑體" w:eastAsia="DengXian" w:hAnsi="微軟正黑體" w:hint="eastAsia"/>
          <w:color w:val="231F20"/>
          <w:spacing w:val="-10"/>
          <w:lang w:eastAsia="zh-CN"/>
        </w:rPr>
        <w:t>：</w:t>
      </w:r>
    </w:p>
    <w:p w14:paraId="65967DCF" w14:textId="6E153D75" w:rsidR="00816FCB" w:rsidRPr="00602BDA" w:rsidRDefault="00F96895">
      <w:pPr>
        <w:pStyle w:val="BodyText"/>
        <w:spacing w:line="361" w:lineRule="exact"/>
        <w:ind w:left="762"/>
        <w:rPr>
          <w:rFonts w:ascii="微軟正黑體" w:eastAsia="微軟正黑體" w:hAnsi="微軟正黑體"/>
          <w:lang w:eastAsia="zh-TW"/>
        </w:rPr>
      </w:pPr>
      <w:r w:rsidRPr="00E746D9">
        <w:rPr>
          <w:rFonts w:ascii="微軟正黑體" w:eastAsia="DengXian" w:hAnsi="微軟正黑體" w:hint="eastAsia"/>
          <w:color w:val="050000"/>
          <w:lang w:eastAsia="zh-CN"/>
        </w:rPr>
        <w:t>犹太人如何促进香港的发展？试参考数据</w:t>
      </w:r>
      <w:r w:rsidRPr="00E746D9">
        <w:rPr>
          <w:rFonts w:ascii="微軟正黑體" w:eastAsia="DengXian" w:hAnsi="微軟正黑體"/>
          <w:color w:val="050000"/>
          <w:spacing w:val="53"/>
          <w:lang w:eastAsia="zh-CN"/>
        </w:rPr>
        <w:t xml:space="preserve"> </w:t>
      </w:r>
      <w:r w:rsidRPr="00E746D9">
        <w:rPr>
          <w:rFonts w:ascii="微軟正黑體" w:eastAsia="DengXian" w:hAnsi="微軟正黑體"/>
          <w:color w:val="050000"/>
          <w:lang w:eastAsia="zh-CN"/>
        </w:rPr>
        <w:t>D</w:t>
      </w:r>
      <w:r w:rsidRPr="00E746D9">
        <w:rPr>
          <w:rFonts w:ascii="微軟正黑體" w:eastAsia="DengXian" w:hAnsi="微軟正黑體"/>
          <w:color w:val="050000"/>
          <w:spacing w:val="73"/>
          <w:lang w:eastAsia="zh-CN"/>
        </w:rPr>
        <w:t xml:space="preserve"> </w:t>
      </w:r>
      <w:r w:rsidRPr="00E746D9">
        <w:rPr>
          <w:rFonts w:ascii="微軟正黑體" w:eastAsia="DengXian" w:hAnsi="微軟正黑體" w:hint="eastAsia"/>
          <w:color w:val="050000"/>
          <w:lang w:eastAsia="zh-CN"/>
        </w:rPr>
        <w:t>及</w:t>
      </w:r>
      <w:r w:rsidRPr="00E746D9">
        <w:rPr>
          <w:rFonts w:ascii="微軟正黑體" w:eastAsia="DengXian" w:hAnsi="微軟正黑體"/>
          <w:color w:val="050000"/>
          <w:spacing w:val="53"/>
          <w:lang w:eastAsia="zh-CN"/>
        </w:rPr>
        <w:t xml:space="preserve"> </w:t>
      </w:r>
      <w:r w:rsidRPr="00E746D9">
        <w:rPr>
          <w:rFonts w:ascii="微軟正黑體" w:eastAsia="DengXian" w:hAnsi="微軟正黑體"/>
          <w:color w:val="050000"/>
          <w:lang w:eastAsia="zh-CN"/>
        </w:rPr>
        <w:t>E</w:t>
      </w:r>
      <w:r w:rsidRPr="00E746D9">
        <w:rPr>
          <w:rFonts w:ascii="微軟正黑體" w:eastAsia="DengXian" w:hAnsi="微軟正黑體" w:hint="eastAsia"/>
          <w:color w:val="050000"/>
          <w:lang w:eastAsia="zh-CN"/>
        </w:rPr>
        <w:t>，并就你所知，解释你的答案</w:t>
      </w:r>
      <w:r w:rsidRPr="00E746D9">
        <w:rPr>
          <w:rFonts w:ascii="微軟正黑體" w:eastAsia="DengXian" w:hAnsi="微軟正黑體" w:hint="eastAsia"/>
          <w:color w:val="050000"/>
          <w:spacing w:val="-10"/>
          <w:lang w:eastAsia="zh-CN"/>
        </w:rPr>
        <w:t>。</w:t>
      </w:r>
    </w:p>
    <w:p w14:paraId="59654C15" w14:textId="3C89D167" w:rsidR="00816FCB" w:rsidRPr="003D0ABE" w:rsidRDefault="00F96895" w:rsidP="00F96895">
      <w:pPr>
        <w:pStyle w:val="BodyText"/>
        <w:ind w:left="778"/>
        <w:rPr>
          <w:rFonts w:ascii="微軟正黑體" w:eastAsia="微軟正黑體" w:hAnsi="微軟正黑體"/>
          <w:lang w:eastAsia="zh-TW"/>
        </w:rPr>
      </w:pPr>
      <w:proofErr w:type="gramStart"/>
      <w:r w:rsidRPr="00E746D9">
        <w:rPr>
          <w:rFonts w:ascii="微軟正黑體" w:eastAsia="DengXian" w:hAnsi="微軟正黑體"/>
          <w:color w:val="EE3430"/>
          <w:spacing w:val="4"/>
          <w:lang w:eastAsia="zh-CN"/>
        </w:rPr>
        <w:t xml:space="preserve">( </w:t>
      </w:r>
      <w:r w:rsidRPr="00E746D9">
        <w:rPr>
          <w:rFonts w:ascii="微軟正黑體" w:eastAsia="DengXian" w:hAnsi="微軟正黑體" w:hint="eastAsia"/>
          <w:color w:val="EE3430"/>
          <w:spacing w:val="4"/>
          <w:lang w:eastAsia="zh-CN"/>
        </w:rPr>
        <w:t>建议答案</w:t>
      </w:r>
      <w:proofErr w:type="gramEnd"/>
      <w:r w:rsidRPr="00E746D9">
        <w:rPr>
          <w:rFonts w:ascii="微軟正黑體" w:eastAsia="DengXian" w:hAnsi="微軟正黑體"/>
          <w:color w:val="EE3430"/>
          <w:spacing w:val="4"/>
          <w:lang w:eastAsia="zh-CN"/>
        </w:rPr>
        <w:t xml:space="preserve"> )</w:t>
      </w:r>
    </w:p>
    <w:p w14:paraId="1E24B253" w14:textId="3926921E" w:rsidR="00816FCB" w:rsidRPr="003D0ABE" w:rsidRDefault="00F96895" w:rsidP="00F96895">
      <w:pPr>
        <w:pStyle w:val="BodyText"/>
        <w:ind w:left="762"/>
        <w:rPr>
          <w:rFonts w:ascii="微軟正黑體" w:eastAsia="微軟正黑體" w:hAnsi="微軟正黑體"/>
          <w:lang w:eastAsia="zh-TW"/>
        </w:rPr>
      </w:pPr>
      <w:r w:rsidRPr="00E746D9">
        <w:rPr>
          <w:rFonts w:ascii="微軟正黑體" w:eastAsia="DengXian" w:hAnsi="微軟正黑體" w:hint="eastAsia"/>
          <w:color w:val="EE3430"/>
          <w:spacing w:val="-1"/>
          <w:lang w:eastAsia="zh-CN"/>
        </w:rPr>
        <w:t>沙逊家族的成功促进了犹太人到香港投资营商，并且个别参与了立法局。</w:t>
      </w:r>
      <w:r w:rsidRPr="00E746D9">
        <w:rPr>
          <w:rFonts w:ascii="微軟正黑體" w:eastAsia="DengXian" w:hAnsi="微軟正黑體"/>
          <w:color w:val="EE3430"/>
          <w:spacing w:val="-1"/>
          <w:lang w:eastAsia="zh-CN"/>
        </w:rPr>
        <w:t xml:space="preserve">( </w:t>
      </w:r>
      <w:r w:rsidRPr="00E746D9">
        <w:rPr>
          <w:rFonts w:ascii="微軟正黑體" w:eastAsia="DengXian" w:hAnsi="微軟正黑體" w:hint="eastAsia"/>
          <w:color w:val="EE3430"/>
          <w:spacing w:val="-1"/>
          <w:lang w:eastAsia="zh-CN"/>
        </w:rPr>
        <w:t>资料</w:t>
      </w:r>
      <w:r w:rsidRPr="00E746D9">
        <w:rPr>
          <w:rFonts w:ascii="微軟正黑體" w:eastAsia="DengXian" w:hAnsi="微軟正黑體"/>
          <w:color w:val="EE3430"/>
          <w:spacing w:val="-1"/>
          <w:lang w:eastAsia="zh-CN"/>
        </w:rPr>
        <w:t xml:space="preserve"> </w:t>
      </w:r>
      <w:r w:rsidRPr="00E746D9">
        <w:rPr>
          <w:rFonts w:ascii="微軟正黑體" w:eastAsia="DengXian" w:hAnsi="微軟正黑體"/>
          <w:color w:val="EE3430"/>
          <w:spacing w:val="-5"/>
          <w:lang w:eastAsia="zh-CN"/>
        </w:rPr>
        <w:t>D)</w:t>
      </w:r>
    </w:p>
    <w:p w14:paraId="00D9D4D3" w14:textId="0F12D312" w:rsidR="00816FCB" w:rsidRPr="003D0ABE" w:rsidRDefault="00F96895" w:rsidP="00F96895">
      <w:pPr>
        <w:pStyle w:val="BodyText"/>
        <w:spacing w:before="26"/>
        <w:ind w:left="762" w:right="517"/>
        <w:jc w:val="both"/>
        <w:rPr>
          <w:rFonts w:ascii="微軟正黑體" w:eastAsia="微軟正黑體" w:hAnsi="微軟正黑體"/>
        </w:rPr>
      </w:pPr>
      <w:r w:rsidRPr="00E746D9">
        <w:rPr>
          <w:rFonts w:ascii="微軟正黑體" w:eastAsia="DengXian" w:hAnsi="微軟正黑體" w:hint="eastAsia"/>
          <w:color w:val="EE3430"/>
          <w:spacing w:val="2"/>
          <w:lang w:eastAsia="zh-CN"/>
        </w:rPr>
        <w:t>嘉道理家族除了在投资香港的公营事业</w:t>
      </w:r>
      <w:r w:rsidRPr="00E746D9">
        <w:rPr>
          <w:rFonts w:ascii="微軟正黑體" w:eastAsia="DengXian" w:hAnsi="微軟正黑體"/>
          <w:color w:val="EE3430"/>
          <w:spacing w:val="2"/>
          <w:lang w:eastAsia="zh-CN"/>
        </w:rPr>
        <w:t xml:space="preserve"> - </w:t>
      </w:r>
      <w:r w:rsidRPr="00E746D9">
        <w:rPr>
          <w:rFonts w:ascii="微軟正黑體" w:eastAsia="DengXian" w:hAnsi="微軟正黑體" w:hint="eastAsia"/>
          <w:color w:val="EE3430"/>
          <w:spacing w:val="2"/>
          <w:lang w:eastAsia="zh-CN"/>
        </w:rPr>
        <w:t>中华电力外，更参与在香港的慈善事业，包括嘉道</w:t>
      </w:r>
      <w:r w:rsidRPr="00E746D9">
        <w:rPr>
          <w:rFonts w:ascii="微軟正黑體" w:eastAsia="DengXian" w:hAnsi="微軟正黑體" w:hint="eastAsia"/>
          <w:color w:val="EE3430"/>
          <w:spacing w:val="7"/>
          <w:lang w:eastAsia="zh-CN"/>
        </w:rPr>
        <w:t>理农业辅助会。</w:t>
      </w:r>
      <w:r w:rsidRPr="00E746D9">
        <w:rPr>
          <w:rFonts w:ascii="微軟正黑體" w:eastAsia="DengXian" w:hAnsi="微軟正黑體"/>
          <w:color w:val="EE3430"/>
          <w:spacing w:val="7"/>
          <w:lang w:eastAsia="zh-CN"/>
        </w:rPr>
        <w:t xml:space="preserve">( </w:t>
      </w:r>
      <w:r w:rsidRPr="00E746D9">
        <w:rPr>
          <w:rFonts w:ascii="微軟正黑體" w:eastAsia="DengXian" w:hAnsi="微軟正黑體" w:hint="eastAsia"/>
          <w:color w:val="EE3430"/>
          <w:spacing w:val="7"/>
          <w:lang w:eastAsia="zh-CN"/>
        </w:rPr>
        <w:t>资料</w:t>
      </w:r>
      <w:r w:rsidRPr="00E746D9">
        <w:rPr>
          <w:rFonts w:ascii="微軟正黑體" w:eastAsia="DengXian" w:hAnsi="微軟正黑體"/>
          <w:color w:val="EE3430"/>
          <w:spacing w:val="7"/>
          <w:lang w:eastAsia="zh-CN"/>
        </w:rPr>
        <w:t xml:space="preserve"> </w:t>
      </w:r>
      <w:r w:rsidRPr="00E746D9">
        <w:rPr>
          <w:rFonts w:ascii="微軟正黑體" w:eastAsia="DengXian" w:hAnsi="微軟正黑體"/>
          <w:color w:val="EE3430"/>
          <w:lang w:eastAsia="zh-CN"/>
        </w:rPr>
        <w:t>E</w:t>
      </w:r>
      <w:r w:rsidRPr="00E746D9">
        <w:rPr>
          <w:rFonts w:ascii="微軟正黑體" w:eastAsia="DengXian" w:hAnsi="微軟正黑體"/>
          <w:color w:val="EE3430"/>
          <w:spacing w:val="20"/>
          <w:lang w:eastAsia="zh-CN"/>
        </w:rPr>
        <w:t xml:space="preserve">) </w:t>
      </w:r>
      <w:r w:rsidRPr="00E746D9">
        <w:rPr>
          <w:rFonts w:ascii="微軟正黑體" w:eastAsia="DengXian" w:hAnsi="微軟正黑體"/>
          <w:color w:val="EE3430"/>
          <w:lang w:eastAsia="zh-CN"/>
        </w:rPr>
        <w:t>1890</w:t>
      </w:r>
      <w:r w:rsidRPr="00E746D9">
        <w:rPr>
          <w:rFonts w:ascii="微軟正黑體" w:eastAsia="DengXian" w:hAnsi="微軟正黑體"/>
          <w:color w:val="EE3430"/>
          <w:spacing w:val="9"/>
          <w:lang w:eastAsia="zh-CN"/>
        </w:rPr>
        <w:t xml:space="preserve"> </w:t>
      </w:r>
      <w:r w:rsidRPr="00E746D9">
        <w:rPr>
          <w:rFonts w:ascii="微軟正黑體" w:eastAsia="DengXian" w:hAnsi="微軟正黑體" w:hint="eastAsia"/>
          <w:color w:val="EE3430"/>
          <w:spacing w:val="9"/>
          <w:lang w:eastAsia="zh-CN"/>
        </w:rPr>
        <w:t>年，犹太商人庇理罗士</w:t>
      </w:r>
      <w:r w:rsidRPr="00E746D9">
        <w:rPr>
          <w:rFonts w:ascii="微軟正黑體" w:eastAsia="DengXian" w:hAnsi="微軟正黑體"/>
          <w:color w:val="EE3430"/>
          <w:spacing w:val="9"/>
          <w:lang w:eastAsia="zh-CN"/>
        </w:rPr>
        <w:t xml:space="preserve"> (</w:t>
      </w:r>
      <w:r w:rsidRPr="00E746D9">
        <w:rPr>
          <w:rFonts w:ascii="微軟正黑體" w:eastAsia="DengXian" w:hAnsi="微軟正黑體"/>
          <w:color w:val="EE3430"/>
          <w:spacing w:val="14"/>
          <w:lang w:eastAsia="zh-CN"/>
        </w:rPr>
        <w:t>Emanuel</w:t>
      </w:r>
      <w:r w:rsidRPr="00E746D9">
        <w:rPr>
          <w:rFonts w:ascii="微軟正黑體" w:eastAsia="DengXian" w:hAnsi="微軟正黑體"/>
          <w:color w:val="EE3430"/>
          <w:spacing w:val="40"/>
          <w:lang w:eastAsia="zh-CN"/>
        </w:rPr>
        <w:t xml:space="preserve"> </w:t>
      </w:r>
      <w:r w:rsidRPr="00E746D9">
        <w:rPr>
          <w:rFonts w:ascii="微軟正黑體" w:eastAsia="DengXian" w:hAnsi="微軟正黑體"/>
          <w:color w:val="EE3430"/>
          <w:spacing w:val="14"/>
          <w:lang w:eastAsia="zh-CN"/>
        </w:rPr>
        <w:t>Raphael</w:t>
      </w:r>
      <w:r w:rsidRPr="00E746D9">
        <w:rPr>
          <w:rFonts w:ascii="微軟正黑體" w:eastAsia="DengXian" w:hAnsi="微軟正黑體"/>
          <w:color w:val="EE3430"/>
          <w:spacing w:val="40"/>
          <w:lang w:eastAsia="zh-CN"/>
        </w:rPr>
        <w:t xml:space="preserve"> </w:t>
      </w:r>
      <w:proofErr w:type="spellStart"/>
      <w:r w:rsidRPr="00E746D9">
        <w:rPr>
          <w:rFonts w:ascii="微軟正黑體" w:eastAsia="DengXian" w:hAnsi="微軟正黑體"/>
          <w:color w:val="EE3430"/>
          <w:spacing w:val="10"/>
          <w:lang w:eastAsia="zh-CN"/>
        </w:rPr>
        <w:t>Belilios</w:t>
      </w:r>
      <w:proofErr w:type="spellEnd"/>
      <w:r w:rsidRPr="00E746D9">
        <w:rPr>
          <w:rFonts w:ascii="微軟正黑體" w:eastAsia="DengXian" w:hAnsi="微軟正黑體"/>
          <w:color w:val="EE3430"/>
          <w:spacing w:val="15"/>
          <w:lang w:eastAsia="zh-CN"/>
        </w:rPr>
        <w:t xml:space="preserve">) </w:t>
      </w:r>
      <w:r w:rsidRPr="00E746D9">
        <w:rPr>
          <w:rFonts w:ascii="微軟正黑體" w:eastAsia="DengXian" w:hAnsi="微軟正黑體" w:hint="eastAsia"/>
          <w:color w:val="EE3430"/>
          <w:spacing w:val="15"/>
          <w:lang w:eastAsia="zh-CN"/>
        </w:rPr>
        <w:t>捐助</w:t>
      </w:r>
      <w:r w:rsidRPr="00E746D9">
        <w:rPr>
          <w:rFonts w:ascii="微軟正黑體" w:eastAsia="DengXian" w:hAnsi="微軟正黑體" w:hint="eastAsia"/>
          <w:color w:val="EE3430"/>
          <w:spacing w:val="2"/>
          <w:lang w:eastAsia="zh-CN"/>
        </w:rPr>
        <w:t>当时香港政府用以建立一所女子书院，使学校得以建成，并设立了若干为中学生而设的奖学</w:t>
      </w:r>
      <w:r w:rsidRPr="00E746D9">
        <w:rPr>
          <w:rFonts w:ascii="微軟正黑體" w:eastAsia="DengXian" w:hAnsi="微軟正黑體" w:hint="eastAsia"/>
          <w:color w:val="EE3430"/>
          <w:lang w:eastAsia="zh-CN"/>
        </w:rPr>
        <w:t>金，该学校今日仍以他的名字命名。</w:t>
      </w:r>
      <w:r w:rsidRPr="00E746D9">
        <w:rPr>
          <w:rFonts w:ascii="微軟正黑體" w:eastAsia="DengXian" w:hAnsi="微軟正黑體"/>
          <w:color w:val="EE3430"/>
          <w:lang w:eastAsia="zh-CN"/>
        </w:rPr>
        <w:t xml:space="preserve">( </w:t>
      </w:r>
      <w:r w:rsidRPr="00E746D9">
        <w:rPr>
          <w:rFonts w:ascii="微軟正黑體" w:eastAsia="DengXian" w:hAnsi="微軟正黑體" w:hint="eastAsia"/>
          <w:color w:val="EE3430"/>
          <w:lang w:eastAsia="zh-CN"/>
        </w:rPr>
        <w:t>个人所知</w:t>
      </w:r>
      <w:r w:rsidRPr="00E746D9">
        <w:rPr>
          <w:rFonts w:ascii="微軟正黑體" w:eastAsia="DengXian" w:hAnsi="微軟正黑體"/>
          <w:color w:val="EE3430"/>
          <w:lang w:eastAsia="zh-CN"/>
        </w:rPr>
        <w:t xml:space="preserve"> )</w:t>
      </w:r>
    </w:p>
    <w:p w14:paraId="3FC65EBF" w14:textId="77777777" w:rsidR="00816FCB" w:rsidRDefault="00816FCB">
      <w:pPr>
        <w:pStyle w:val="BodyText"/>
        <w:spacing w:before="8"/>
        <w:rPr>
          <w:sz w:val="15"/>
        </w:rPr>
      </w:pPr>
    </w:p>
    <w:p w14:paraId="382D92CA" w14:textId="5F8958F2" w:rsidR="00816FCB" w:rsidRDefault="00F96895">
      <w:pPr>
        <w:spacing w:before="21"/>
        <w:ind w:left="2158" w:right="2216"/>
        <w:jc w:val="center"/>
        <w:rPr>
          <w:sz w:val="20"/>
        </w:rPr>
      </w:pPr>
      <w:r w:rsidRPr="00E746D9">
        <w:rPr>
          <w:rFonts w:eastAsia="DengXian"/>
          <w:color w:val="231F20"/>
          <w:spacing w:val="-5"/>
          <w:sz w:val="20"/>
          <w:lang w:eastAsia="zh-CN"/>
        </w:rPr>
        <w:t>74</w:t>
      </w:r>
    </w:p>
    <w:p w14:paraId="476526AD" w14:textId="77777777" w:rsidR="00816FCB" w:rsidRDefault="00816FCB">
      <w:pPr>
        <w:jc w:val="center"/>
        <w:rPr>
          <w:sz w:val="20"/>
        </w:rPr>
        <w:sectPr w:rsidR="00816FCB">
          <w:pgSz w:w="11910" w:h="16840"/>
          <w:pgMar w:top="540" w:right="240" w:bottom="0" w:left="300" w:header="358" w:footer="0" w:gutter="0"/>
          <w:cols w:space="720"/>
        </w:sectPr>
      </w:pPr>
    </w:p>
    <w:p w14:paraId="0E8985C7" w14:textId="77777777" w:rsidR="00816FCB" w:rsidRDefault="00816FCB">
      <w:pPr>
        <w:pStyle w:val="BodyText"/>
        <w:spacing w:before="16"/>
        <w:rPr>
          <w:sz w:val="17"/>
        </w:rPr>
      </w:pPr>
    </w:p>
    <w:p w14:paraId="4CDDEF58" w14:textId="77777777" w:rsidR="00816FCB" w:rsidRDefault="001355BE">
      <w:pPr>
        <w:pStyle w:val="BodyText"/>
        <w:ind w:left="260"/>
        <w:rPr>
          <w:sz w:val="20"/>
        </w:rPr>
      </w:pPr>
      <w:r>
        <w:rPr>
          <w:sz w:val="20"/>
        </w:rPr>
      </w:r>
      <w:r>
        <w:rPr>
          <w:sz w:val="20"/>
        </w:rPr>
        <w:pict w14:anchorId="2F84F52F">
          <v:group id="docshapegroup395" o:spid="_x0000_s1067" style="width:539.2pt;height:154.15pt;mso-position-horizontal-relative:char;mso-position-vertical-relative:line" coordsize="10784,3083">
            <v:shape id="docshape396" o:spid="_x0000_s1068" style="position:absolute;top:772;width:10784;height:1779" coordorigin=",773" coordsize="10784,1779" path="m10584,773l200,773r-78,16l59,832,16,895,,973,,2551r10784,l10784,973r-16,-78l10725,832r-64,-43l10584,773xe" fillcolor="#c8dfe2" stroked="f">
              <v:path arrowok="t"/>
            </v:shape>
            <v:shape id="docshape397" o:spid="_x0000_s1069" style="position:absolute;left:107;top:888;width:10570;height:1664" coordorigin="107,888" coordsize="10570,1664" path="m10482,888l302,888r-76,15l164,945r-42,62l107,1083r,1468l10677,2551r,-1468l10661,1007r-41,-62l10558,903r-76,-15xe" stroked="f">
              <v:path arrowok="t"/>
            </v:shape>
            <v:shape id="docshape398" o:spid="_x0000_s1070" type="#_x0000_t75" style="position:absolute;left:91;width:1266;height:940">
              <v:imagedata r:id="rId86" o:title=""/>
            </v:shape>
            <v:shape id="docshape399" o:spid="_x0000_s1071" style="position:absolute;top:2369;width:10784;height:713" coordorigin=",2370" coordsize="10784,713" path="m10784,2370l,2370r,512l16,2960r43,64l122,3067r78,15l10584,3082r77,-15l10725,3024r43,-64l10784,2882r,-512xe" fillcolor="#c8dfe2" stroked="f">
              <v:path arrowok="t"/>
            </v:shape>
            <v:shape id="docshape400" o:spid="_x0000_s1072" style="position:absolute;left:107;top:2369;width:10570;height:578" coordorigin="107,2370" coordsize="10570,578" path="m10677,2370r-10570,l107,2753r15,75l164,2890r62,42l302,2947r10180,l10558,2932r62,-42l10661,2828r16,-75l10677,2370xe" stroked="f">
              <v:path arrowok="t"/>
            </v:shape>
            <v:shape id="docshape401" o:spid="_x0000_s1073" type="#_x0000_t202" style="position:absolute;width:10784;height:3083" filled="f" stroked="f">
              <v:textbox inset="0,0,0,0">
                <w:txbxContent>
                  <w:p w14:paraId="64CA95D9" w14:textId="77777777" w:rsidR="00816FCB" w:rsidRDefault="00816FCB">
                    <w:pPr>
                      <w:rPr>
                        <w:sz w:val="28"/>
                      </w:rPr>
                    </w:pPr>
                  </w:p>
                  <w:p w14:paraId="4AE38763" w14:textId="77777777" w:rsidR="00816FCB" w:rsidRDefault="00816FCB">
                    <w:pPr>
                      <w:rPr>
                        <w:sz w:val="28"/>
                      </w:rPr>
                    </w:pPr>
                  </w:p>
                  <w:p w14:paraId="15CDCDD7" w14:textId="77777777" w:rsidR="00816FCB" w:rsidRDefault="00816FCB">
                    <w:pPr>
                      <w:spacing w:before="4"/>
                      <w:rPr>
                        <w:sz w:val="23"/>
                      </w:rPr>
                    </w:pPr>
                  </w:p>
                  <w:p w14:paraId="135E61A9" w14:textId="56F2CE29" w:rsidR="00816FCB" w:rsidRPr="003D0ABE" w:rsidRDefault="00F96895">
                    <w:pPr>
                      <w:spacing w:line="187" w:lineRule="auto"/>
                      <w:ind w:left="317" w:right="343"/>
                      <w:jc w:val="both"/>
                      <w:rPr>
                        <w:rFonts w:ascii="微軟正黑體" w:eastAsia="微軟正黑體" w:hAnsi="微軟正黑體"/>
                        <w:b/>
                        <w:sz w:val="28"/>
                      </w:rPr>
                    </w:pPr>
                    <w:r w:rsidRPr="008D5F14">
                      <w:rPr>
                        <w:rFonts w:ascii="微軟正黑體" w:eastAsia="DengXian" w:hAnsi="微軟正黑體" w:hint="eastAsia"/>
                        <w:b/>
                        <w:color w:val="254287"/>
                        <w:spacing w:val="20"/>
                        <w:sz w:val="28"/>
                        <w:lang w:eastAsia="zh-CN"/>
                      </w:rPr>
                      <w:t>时至今日，沙逊家族和嘉道理家族在香港留下很多的历史足迹。除了上述提及的，试搜寻其他的数据，例如与他们相关的香港街名、设施、机构等，向</w:t>
                    </w:r>
                    <w:r w:rsidRPr="008D5F14">
                      <w:rPr>
                        <w:rFonts w:ascii="微軟正黑體" w:eastAsia="DengXian" w:hAnsi="微軟正黑體" w:hint="eastAsia"/>
                        <w:b/>
                        <w:color w:val="254287"/>
                        <w:spacing w:val="18"/>
                        <w:sz w:val="28"/>
                        <w:lang w:eastAsia="zh-CN"/>
                      </w:rPr>
                      <w:t>组员汇报，并把其他同学的汇报记录下来。</w:t>
                    </w:r>
                  </w:p>
                </w:txbxContent>
              </v:textbox>
            </v:shape>
            <w10:wrap type="none"/>
            <w10:anchorlock/>
          </v:group>
        </w:pict>
      </w:r>
    </w:p>
    <w:p w14:paraId="7933EAD1" w14:textId="77777777" w:rsidR="00816FCB" w:rsidRDefault="00816FCB">
      <w:pPr>
        <w:pStyle w:val="BodyText"/>
        <w:spacing w:before="1"/>
        <w:rPr>
          <w:sz w:val="9"/>
        </w:rPr>
      </w:pPr>
    </w:p>
    <w:p w14:paraId="57C44AB0" w14:textId="7BB1BA1C" w:rsidR="00816FCB" w:rsidRPr="003D0ABE" w:rsidRDefault="00F96895">
      <w:pPr>
        <w:pStyle w:val="BodyText"/>
        <w:spacing w:before="5"/>
        <w:ind w:left="522"/>
        <w:rPr>
          <w:rFonts w:ascii="微軟正黑體" w:eastAsia="微軟正黑體" w:hAnsi="微軟正黑體"/>
        </w:rPr>
      </w:pPr>
      <w:proofErr w:type="gramStart"/>
      <w:r w:rsidRPr="00E746D9">
        <w:rPr>
          <w:rFonts w:ascii="微軟正黑體" w:eastAsia="DengXian" w:hAnsi="微軟正黑體"/>
          <w:color w:val="EE3430"/>
          <w:spacing w:val="4"/>
          <w:lang w:eastAsia="zh-CN"/>
        </w:rPr>
        <w:t xml:space="preserve">( </w:t>
      </w:r>
      <w:r w:rsidRPr="00E746D9">
        <w:rPr>
          <w:rFonts w:ascii="微軟正黑體" w:eastAsia="DengXian" w:hAnsi="微軟正黑體" w:hint="eastAsia"/>
          <w:color w:val="EE3430"/>
          <w:spacing w:val="4"/>
          <w:lang w:eastAsia="zh-CN"/>
        </w:rPr>
        <w:t>建议答案</w:t>
      </w:r>
      <w:proofErr w:type="gramEnd"/>
      <w:r w:rsidRPr="00E746D9">
        <w:rPr>
          <w:rFonts w:ascii="微軟正黑體" w:eastAsia="DengXian" w:hAnsi="微軟正黑體"/>
          <w:color w:val="EE3430"/>
          <w:spacing w:val="4"/>
          <w:lang w:eastAsia="zh-CN"/>
        </w:rPr>
        <w:t xml:space="preserve"> )</w:t>
      </w:r>
    </w:p>
    <w:p w14:paraId="20721808" w14:textId="77777777" w:rsidR="00816FCB" w:rsidRPr="003D0ABE" w:rsidRDefault="00816FCB">
      <w:pPr>
        <w:pStyle w:val="BodyText"/>
        <w:spacing w:before="15" w:after="1"/>
        <w:rPr>
          <w:rFonts w:ascii="微軟正黑體" w:eastAsia="微軟正黑體" w:hAnsi="微軟正黑體"/>
          <w:sz w:val="5"/>
        </w:rPr>
      </w:pPr>
    </w:p>
    <w:tbl>
      <w:tblPr>
        <w:tblStyle w:val="TableNormal1"/>
        <w:tblW w:w="0" w:type="auto"/>
        <w:tblInd w:w="53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5114"/>
        <w:gridCol w:w="5114"/>
      </w:tblGrid>
      <w:tr w:rsidR="00816FCB" w:rsidRPr="003D0ABE" w14:paraId="3238945A" w14:textId="77777777">
        <w:trPr>
          <w:trHeight w:val="805"/>
        </w:trPr>
        <w:tc>
          <w:tcPr>
            <w:tcW w:w="5114" w:type="dxa"/>
            <w:tcBorders>
              <w:bottom w:val="double" w:sz="4" w:space="0" w:color="231F20"/>
              <w:right w:val="double" w:sz="4" w:space="0" w:color="231F20"/>
            </w:tcBorders>
            <w:shd w:val="clear" w:color="auto" w:fill="FFDFBB"/>
          </w:tcPr>
          <w:p w14:paraId="5410B96E" w14:textId="1A27773E" w:rsidR="00816FCB" w:rsidRPr="003D0ABE" w:rsidRDefault="00F96895">
            <w:pPr>
              <w:pStyle w:val="TableParagraph"/>
              <w:spacing w:before="95"/>
              <w:ind w:left="1522"/>
              <w:rPr>
                <w:rFonts w:ascii="微軟正黑體" w:eastAsia="微軟正黑體" w:hAnsi="微軟正黑體"/>
                <w:b/>
                <w:sz w:val="32"/>
              </w:rPr>
            </w:pPr>
            <w:r w:rsidRPr="00E746D9">
              <w:rPr>
                <w:rFonts w:ascii="微軟正黑體" w:eastAsia="DengXian" w:hAnsi="微軟正黑體" w:hint="eastAsia"/>
                <w:b/>
                <w:color w:val="231F20"/>
                <w:spacing w:val="15"/>
                <w:sz w:val="32"/>
                <w:lang w:eastAsia="zh-CN"/>
              </w:rPr>
              <w:t>有关沙逊家族</w:t>
            </w:r>
          </w:p>
        </w:tc>
        <w:tc>
          <w:tcPr>
            <w:tcW w:w="5114" w:type="dxa"/>
            <w:tcBorders>
              <w:left w:val="double" w:sz="4" w:space="0" w:color="231F20"/>
              <w:bottom w:val="double" w:sz="4" w:space="0" w:color="231F20"/>
            </w:tcBorders>
            <w:shd w:val="clear" w:color="auto" w:fill="A7A9D5"/>
          </w:tcPr>
          <w:p w14:paraId="20A69897" w14:textId="29BB1081" w:rsidR="00816FCB" w:rsidRPr="003D0ABE" w:rsidRDefault="00F96895">
            <w:pPr>
              <w:pStyle w:val="TableParagraph"/>
              <w:spacing w:before="95"/>
              <w:ind w:left="1370"/>
              <w:rPr>
                <w:rFonts w:ascii="微軟正黑體" w:eastAsia="微軟正黑體" w:hAnsi="微軟正黑體"/>
                <w:b/>
                <w:sz w:val="32"/>
              </w:rPr>
            </w:pPr>
            <w:r w:rsidRPr="00E746D9">
              <w:rPr>
                <w:rFonts w:ascii="微軟正黑體" w:eastAsia="DengXian" w:hAnsi="微軟正黑體" w:hint="eastAsia"/>
                <w:b/>
                <w:color w:val="231F20"/>
                <w:spacing w:val="15"/>
                <w:sz w:val="32"/>
                <w:lang w:eastAsia="zh-CN"/>
              </w:rPr>
              <w:t>有关嘉道理家族</w:t>
            </w:r>
          </w:p>
        </w:tc>
      </w:tr>
      <w:tr w:rsidR="00816FCB" w:rsidRPr="003D0ABE" w14:paraId="05DEE6F6" w14:textId="77777777">
        <w:trPr>
          <w:trHeight w:val="744"/>
        </w:trPr>
        <w:tc>
          <w:tcPr>
            <w:tcW w:w="5114" w:type="dxa"/>
            <w:tcBorders>
              <w:top w:val="double" w:sz="4" w:space="0" w:color="231F20"/>
              <w:bottom w:val="nil"/>
              <w:right w:val="double" w:sz="4" w:space="0" w:color="231F20"/>
            </w:tcBorders>
            <w:shd w:val="clear" w:color="auto" w:fill="FFFEF4"/>
          </w:tcPr>
          <w:p w14:paraId="3F9FFCB7" w14:textId="068248EF" w:rsidR="00816FCB" w:rsidRPr="003D0ABE" w:rsidRDefault="00F96895" w:rsidP="00F96895">
            <w:pPr>
              <w:pStyle w:val="TableParagraph"/>
              <w:spacing w:before="132"/>
              <w:ind w:left="214"/>
              <w:rPr>
                <w:rFonts w:ascii="微軟正黑體" w:eastAsia="微軟正黑體" w:hAnsi="微軟正黑體"/>
                <w:sz w:val="28"/>
              </w:rPr>
            </w:pPr>
            <w:r w:rsidRPr="00E746D9">
              <w:rPr>
                <w:rFonts w:ascii="微軟正黑體" w:eastAsia="DengXian" w:hAnsi="微軟正黑體" w:hint="eastAsia"/>
                <w:color w:val="EE3430"/>
                <w:spacing w:val="-6"/>
                <w:sz w:val="28"/>
                <w:lang w:eastAsia="zh-CN"/>
              </w:rPr>
              <w:t>参考数据：</w:t>
            </w:r>
          </w:p>
        </w:tc>
        <w:tc>
          <w:tcPr>
            <w:tcW w:w="5114" w:type="dxa"/>
            <w:tcBorders>
              <w:top w:val="double" w:sz="4" w:space="0" w:color="231F20"/>
              <w:left w:val="double" w:sz="4" w:space="0" w:color="231F20"/>
              <w:bottom w:val="nil"/>
            </w:tcBorders>
            <w:shd w:val="clear" w:color="auto" w:fill="FFFEF4"/>
          </w:tcPr>
          <w:p w14:paraId="77AEBEE9" w14:textId="35077D86" w:rsidR="00816FCB" w:rsidRPr="003D0ABE" w:rsidRDefault="00F96895" w:rsidP="00F96895">
            <w:pPr>
              <w:pStyle w:val="TableParagraph"/>
              <w:spacing w:before="132"/>
              <w:ind w:left="243"/>
              <w:rPr>
                <w:rFonts w:ascii="微軟正黑體" w:eastAsia="微軟正黑體" w:hAnsi="微軟正黑體"/>
                <w:sz w:val="28"/>
              </w:rPr>
            </w:pPr>
            <w:r w:rsidRPr="00E746D9">
              <w:rPr>
                <w:rFonts w:ascii="微軟正黑體" w:eastAsia="DengXian" w:hAnsi="微軟正黑體" w:hint="eastAsia"/>
                <w:color w:val="EE3430"/>
                <w:spacing w:val="-6"/>
                <w:sz w:val="28"/>
                <w:lang w:eastAsia="zh-CN"/>
              </w:rPr>
              <w:t>参考数据：</w:t>
            </w:r>
          </w:p>
        </w:tc>
      </w:tr>
      <w:tr w:rsidR="00816FCB" w:rsidRPr="003D0ABE" w14:paraId="097986F8" w14:textId="77777777">
        <w:trPr>
          <w:trHeight w:val="1080"/>
        </w:trPr>
        <w:tc>
          <w:tcPr>
            <w:tcW w:w="5114" w:type="dxa"/>
            <w:tcBorders>
              <w:top w:val="nil"/>
              <w:bottom w:val="nil"/>
              <w:right w:val="double" w:sz="4" w:space="0" w:color="231F20"/>
            </w:tcBorders>
            <w:shd w:val="clear" w:color="auto" w:fill="FFFEF4"/>
          </w:tcPr>
          <w:p w14:paraId="534F17A6" w14:textId="56E52598" w:rsidR="00816FCB" w:rsidRPr="003D0ABE" w:rsidRDefault="00F96895" w:rsidP="00F96895">
            <w:pPr>
              <w:pStyle w:val="TableParagraph"/>
              <w:spacing w:before="196"/>
              <w:ind w:left="214" w:right="484"/>
              <w:rPr>
                <w:rFonts w:ascii="微軟正黑體" w:eastAsia="微軟正黑體" w:hAnsi="微軟正黑體"/>
                <w:sz w:val="28"/>
                <w:lang w:eastAsia="zh-TW"/>
              </w:rPr>
            </w:pPr>
            <w:r w:rsidRPr="00E746D9">
              <w:rPr>
                <w:rFonts w:ascii="微軟正黑體" w:eastAsia="DengXian" w:hAnsi="微軟正黑體" w:hint="eastAsia"/>
                <w:color w:val="EE3430"/>
                <w:spacing w:val="-6"/>
                <w:sz w:val="28"/>
                <w:lang w:eastAsia="zh-CN"/>
              </w:rPr>
              <w:t>沙逊洋行：初期从事贸易，然后投资</w:t>
            </w:r>
            <w:r w:rsidRPr="00E746D9">
              <w:rPr>
                <w:rFonts w:ascii="微軟正黑體" w:eastAsia="DengXian" w:hAnsi="微軟正黑體" w:hint="eastAsia"/>
                <w:color w:val="EE3430"/>
                <w:sz w:val="28"/>
                <w:lang w:eastAsia="zh-CN"/>
              </w:rPr>
              <w:t>地产、航运及银行。</w:t>
            </w:r>
          </w:p>
        </w:tc>
        <w:tc>
          <w:tcPr>
            <w:tcW w:w="5114" w:type="dxa"/>
            <w:tcBorders>
              <w:top w:val="nil"/>
              <w:left w:val="double" w:sz="4" w:space="0" w:color="231F20"/>
              <w:bottom w:val="nil"/>
            </w:tcBorders>
            <w:shd w:val="clear" w:color="auto" w:fill="FFFEF4"/>
          </w:tcPr>
          <w:p w14:paraId="1C4B228F" w14:textId="01BDCC28" w:rsidR="00816FCB" w:rsidRPr="003D0ABE" w:rsidRDefault="00F96895" w:rsidP="00F96895">
            <w:pPr>
              <w:pStyle w:val="TableParagraph"/>
              <w:spacing w:before="196"/>
              <w:ind w:left="243" w:right="219"/>
              <w:rPr>
                <w:rFonts w:ascii="微軟正黑體" w:eastAsia="微軟正黑體" w:hAnsi="微軟正黑體"/>
                <w:sz w:val="28"/>
                <w:lang w:eastAsia="zh-TW"/>
              </w:rPr>
            </w:pPr>
            <w:r w:rsidRPr="00E746D9">
              <w:rPr>
                <w:rFonts w:ascii="微軟正黑體" w:eastAsia="DengXian" w:hAnsi="微軟正黑體" w:hint="eastAsia"/>
                <w:color w:val="EE3430"/>
                <w:sz w:val="28"/>
                <w:lang w:eastAsia="zh-CN"/>
              </w:rPr>
              <w:t>嘉道理农场暨植物园：嘉道理兄弟在</w:t>
            </w:r>
            <w:r w:rsidRPr="00E746D9">
              <w:rPr>
                <w:rFonts w:ascii="微軟正黑體" w:eastAsia="DengXian" w:hAnsi="微軟正黑體"/>
                <w:color w:val="EE3430"/>
                <w:sz w:val="28"/>
                <w:lang w:eastAsia="zh-CN"/>
              </w:rPr>
              <w:t xml:space="preserve"> 1951</w:t>
            </w:r>
            <w:r w:rsidRPr="00E746D9">
              <w:rPr>
                <w:rFonts w:ascii="微軟正黑體" w:eastAsia="DengXian" w:hAnsi="微軟正黑體"/>
                <w:color w:val="EE3430"/>
                <w:spacing w:val="-12"/>
                <w:sz w:val="28"/>
                <w:lang w:eastAsia="zh-CN"/>
              </w:rPr>
              <w:t xml:space="preserve"> </w:t>
            </w:r>
            <w:r w:rsidRPr="00E746D9">
              <w:rPr>
                <w:rFonts w:ascii="微軟正黑體" w:eastAsia="DengXian" w:hAnsi="微軟正黑體" w:hint="eastAsia"/>
                <w:color w:val="EE3430"/>
                <w:spacing w:val="-12"/>
                <w:sz w:val="28"/>
                <w:lang w:eastAsia="zh-CN"/>
              </w:rPr>
              <w:t>年创立，研究及开发农业技术。</w:t>
            </w:r>
          </w:p>
        </w:tc>
      </w:tr>
      <w:tr w:rsidR="00816FCB" w:rsidRPr="003D0ABE" w14:paraId="70EBF694" w14:textId="77777777">
        <w:trPr>
          <w:trHeight w:val="5076"/>
        </w:trPr>
        <w:tc>
          <w:tcPr>
            <w:tcW w:w="5114" w:type="dxa"/>
            <w:tcBorders>
              <w:top w:val="nil"/>
              <w:right w:val="double" w:sz="4" w:space="0" w:color="231F20"/>
            </w:tcBorders>
            <w:shd w:val="clear" w:color="auto" w:fill="FFFEF4"/>
          </w:tcPr>
          <w:p w14:paraId="163B825B" w14:textId="0CB02292" w:rsidR="00816FCB" w:rsidRPr="003D0ABE" w:rsidRDefault="00F96895" w:rsidP="00F96895">
            <w:pPr>
              <w:pStyle w:val="TableParagraph"/>
              <w:spacing w:before="196"/>
              <w:ind w:left="214" w:right="259"/>
              <w:rPr>
                <w:rFonts w:ascii="微軟正黑體" w:eastAsia="微軟正黑體" w:hAnsi="微軟正黑體"/>
                <w:sz w:val="28"/>
                <w:lang w:eastAsia="zh-CN"/>
              </w:rPr>
            </w:pPr>
            <w:r w:rsidRPr="00E746D9">
              <w:rPr>
                <w:rFonts w:ascii="微軟正黑體" w:eastAsia="DengXian" w:hAnsi="微軟正黑體" w:hint="eastAsia"/>
                <w:color w:val="EE3430"/>
                <w:sz w:val="28"/>
                <w:lang w:eastAsia="zh-CN"/>
              </w:rPr>
              <w:t>犹太庙莉亚堂：犹太教莉亚堂建于</w:t>
            </w:r>
            <w:r w:rsidRPr="00E746D9">
              <w:rPr>
                <w:rFonts w:ascii="微軟正黑體" w:eastAsia="DengXian" w:hAnsi="微軟正黑體"/>
                <w:color w:val="EE3430"/>
                <w:sz w:val="28"/>
                <w:lang w:eastAsia="zh-CN"/>
              </w:rPr>
              <w:t xml:space="preserve"> 1901 </w:t>
            </w:r>
            <w:r w:rsidRPr="00E746D9">
              <w:rPr>
                <w:rFonts w:ascii="微軟正黑體" w:eastAsia="DengXian" w:hAnsi="微軟正黑體" w:hint="eastAsia"/>
                <w:color w:val="EE3430"/>
                <w:sz w:val="28"/>
                <w:lang w:eastAsia="zh-CN"/>
              </w:rPr>
              <w:t>年，是全中国唯一现存的犹太教堂。沙逊兄弟为了纪念其母亲莉亚</w:t>
            </w:r>
            <w:r w:rsidRPr="00E746D9">
              <w:rPr>
                <w:rFonts w:ascii="微軟正黑體" w:eastAsia="DengXian" w:hAnsi="微軟正黑體"/>
                <w:color w:val="EE3430"/>
                <w:sz w:val="28"/>
                <w:lang w:eastAsia="zh-CN"/>
              </w:rPr>
              <w:t xml:space="preserve"> </w:t>
            </w:r>
            <w:r w:rsidRPr="00E746D9">
              <w:rPr>
                <w:rFonts w:ascii="微軟正黑體" w:eastAsia="DengXian" w:hAnsi="微軟正黑體"/>
                <w:color w:val="EE3430"/>
                <w:w w:val="95"/>
                <w:sz w:val="28"/>
                <w:lang w:eastAsia="zh-CN"/>
              </w:rPr>
              <w:t>(Leah</w:t>
            </w:r>
            <w:r w:rsidRPr="00E746D9">
              <w:rPr>
                <w:rFonts w:ascii="微軟正黑體" w:eastAsia="DengXian" w:hAnsi="微軟正黑體"/>
                <w:color w:val="EE3430"/>
                <w:spacing w:val="40"/>
                <w:sz w:val="28"/>
                <w:lang w:eastAsia="zh-CN"/>
              </w:rPr>
              <w:t xml:space="preserve"> </w:t>
            </w:r>
            <w:r w:rsidRPr="00E746D9">
              <w:rPr>
                <w:rFonts w:ascii="微軟正黑體" w:eastAsia="DengXian" w:hAnsi="微軟正黑體"/>
                <w:color w:val="EE3430"/>
                <w:w w:val="95"/>
                <w:sz w:val="28"/>
                <w:lang w:eastAsia="zh-CN"/>
              </w:rPr>
              <w:t>Elias</w:t>
            </w:r>
            <w:r w:rsidRPr="00E746D9">
              <w:rPr>
                <w:rFonts w:ascii="微軟正黑體" w:eastAsia="DengXian" w:hAnsi="微軟正黑體"/>
                <w:color w:val="EE3430"/>
                <w:spacing w:val="40"/>
                <w:sz w:val="28"/>
                <w:lang w:eastAsia="zh-CN"/>
              </w:rPr>
              <w:t xml:space="preserve"> </w:t>
            </w:r>
            <w:proofErr w:type="gramStart"/>
            <w:r w:rsidRPr="00E746D9">
              <w:rPr>
                <w:rFonts w:ascii="微軟正黑體" w:eastAsia="DengXian" w:hAnsi="微軟正黑體"/>
                <w:color w:val="EE3430"/>
                <w:w w:val="95"/>
                <w:sz w:val="28"/>
                <w:lang w:eastAsia="zh-CN"/>
              </w:rPr>
              <w:t>Sassoon)</w:t>
            </w:r>
            <w:r w:rsidRPr="00E746D9">
              <w:rPr>
                <w:rFonts w:ascii="微軟正黑體" w:eastAsia="DengXian" w:hAnsi="微軟正黑體" w:hint="eastAsia"/>
                <w:color w:val="EE3430"/>
                <w:w w:val="95"/>
                <w:sz w:val="28"/>
                <w:lang w:eastAsia="zh-CN"/>
              </w:rPr>
              <w:t>，</w:t>
            </w:r>
            <w:proofErr w:type="gramEnd"/>
            <w:r w:rsidRPr="00E746D9">
              <w:rPr>
                <w:rFonts w:ascii="微軟正黑體" w:eastAsia="DengXian" w:hAnsi="微軟正黑體" w:hint="eastAsia"/>
                <w:color w:val="EE3430"/>
                <w:w w:val="95"/>
                <w:sz w:val="28"/>
                <w:lang w:eastAsia="zh-CN"/>
              </w:rPr>
              <w:t>特别捐出土地</w:t>
            </w:r>
            <w:r w:rsidRPr="00E746D9">
              <w:rPr>
                <w:rFonts w:ascii="微軟正黑體" w:eastAsia="DengXian" w:hAnsi="微軟正黑體" w:hint="eastAsia"/>
                <w:color w:val="EE3430"/>
                <w:sz w:val="28"/>
                <w:lang w:eastAsia="zh-CN"/>
              </w:rPr>
              <w:t>独力资助兴建这座教堂。</w:t>
            </w:r>
          </w:p>
          <w:p w14:paraId="0404A19F" w14:textId="77777777" w:rsidR="00816FCB" w:rsidRPr="003D0ABE" w:rsidRDefault="00816FCB" w:rsidP="00F96895">
            <w:pPr>
              <w:pStyle w:val="TableParagraph"/>
              <w:spacing w:before="8"/>
              <w:rPr>
                <w:rFonts w:ascii="微軟正黑體" w:eastAsia="微軟正黑體" w:hAnsi="微軟正黑體"/>
                <w:sz w:val="20"/>
                <w:lang w:eastAsia="zh-CN"/>
              </w:rPr>
            </w:pPr>
          </w:p>
          <w:p w14:paraId="40B90BF5" w14:textId="76052F24" w:rsidR="00816FCB" w:rsidRPr="003D0ABE" w:rsidRDefault="00F96895" w:rsidP="00F96895">
            <w:pPr>
              <w:pStyle w:val="TableParagraph"/>
              <w:ind w:left="214" w:right="309"/>
              <w:rPr>
                <w:rFonts w:ascii="微軟正黑體" w:eastAsia="微軟正黑體" w:hAnsi="微軟正黑體"/>
                <w:sz w:val="28"/>
                <w:lang w:eastAsia="zh-TW"/>
              </w:rPr>
            </w:pPr>
            <w:r w:rsidRPr="00E746D9">
              <w:rPr>
                <w:rFonts w:ascii="微軟正黑體" w:eastAsia="DengXian" w:hAnsi="微軟正黑體" w:hint="eastAsia"/>
                <w:color w:val="EE3430"/>
                <w:sz w:val="28"/>
                <w:lang w:eastAsia="zh-CN"/>
              </w:rPr>
              <w:t>沙宣道：位于香港岛南区的道路，连</w:t>
            </w:r>
            <w:r w:rsidRPr="00E746D9">
              <w:rPr>
                <w:rFonts w:ascii="微軟正黑體" w:eastAsia="DengXian" w:hAnsi="微軟正黑體" w:hint="eastAsia"/>
                <w:color w:val="EE3430"/>
                <w:spacing w:val="-2"/>
                <w:sz w:val="28"/>
                <w:lang w:eastAsia="zh-CN"/>
              </w:rPr>
              <w:t>接西高山薄扶林道玛丽医院一带及域</w:t>
            </w:r>
            <w:r w:rsidRPr="00E746D9">
              <w:rPr>
                <w:rFonts w:ascii="微軟正黑體" w:eastAsia="DengXian" w:hAnsi="微軟正黑體" w:hint="eastAsia"/>
                <w:color w:val="EE3430"/>
                <w:sz w:val="28"/>
                <w:lang w:eastAsia="zh-CN"/>
              </w:rPr>
              <w:t>多利道近沙湾一带。</w:t>
            </w:r>
          </w:p>
        </w:tc>
        <w:tc>
          <w:tcPr>
            <w:tcW w:w="5114" w:type="dxa"/>
            <w:tcBorders>
              <w:top w:val="nil"/>
              <w:left w:val="double" w:sz="4" w:space="0" w:color="231F20"/>
            </w:tcBorders>
            <w:shd w:val="clear" w:color="auto" w:fill="FFFEF4"/>
          </w:tcPr>
          <w:p w14:paraId="160C7C84" w14:textId="3E5A77C6" w:rsidR="00816FCB" w:rsidRPr="003D0ABE" w:rsidRDefault="00F96895" w:rsidP="00F96895">
            <w:pPr>
              <w:pStyle w:val="TableParagraph"/>
              <w:spacing w:before="196"/>
              <w:ind w:left="243" w:right="375"/>
              <w:jc w:val="both"/>
              <w:rPr>
                <w:rFonts w:ascii="微軟正黑體" w:eastAsia="微軟正黑體" w:hAnsi="微軟正黑體"/>
                <w:sz w:val="28"/>
                <w:lang w:eastAsia="zh-TW"/>
              </w:rPr>
            </w:pPr>
            <w:r w:rsidRPr="00E746D9">
              <w:rPr>
                <w:rFonts w:ascii="微軟正黑體" w:eastAsia="DengXian" w:hAnsi="微軟正黑體" w:hint="eastAsia"/>
                <w:color w:val="EE3430"/>
                <w:spacing w:val="-2"/>
                <w:sz w:val="28"/>
                <w:lang w:eastAsia="zh-CN"/>
              </w:rPr>
              <w:t>加多利山：是嘉道理的另一个译法。</w:t>
            </w:r>
            <w:r w:rsidRPr="00E746D9">
              <w:rPr>
                <w:rFonts w:ascii="微軟正黑體" w:eastAsia="DengXian" w:hAnsi="微軟正黑體" w:hint="eastAsia"/>
                <w:color w:val="EE3430"/>
                <w:spacing w:val="-1"/>
                <w:sz w:val="28"/>
                <w:lang w:eastAsia="zh-CN"/>
              </w:rPr>
              <w:t>有两条主要道路，其中一条命名为嘉</w:t>
            </w:r>
            <w:r w:rsidRPr="00E746D9">
              <w:rPr>
                <w:rFonts w:ascii="微軟正黑體" w:eastAsia="DengXian" w:hAnsi="微軟正黑體" w:hint="eastAsia"/>
                <w:color w:val="EE3430"/>
                <w:sz w:val="28"/>
                <w:lang w:eastAsia="zh-CN"/>
              </w:rPr>
              <w:t>道理道。</w:t>
            </w:r>
          </w:p>
          <w:p w14:paraId="78118481" w14:textId="77777777" w:rsidR="00816FCB" w:rsidRPr="003D0ABE" w:rsidRDefault="00816FCB" w:rsidP="00F96895">
            <w:pPr>
              <w:pStyle w:val="TableParagraph"/>
              <w:spacing w:before="9"/>
              <w:rPr>
                <w:rFonts w:ascii="微軟正黑體" w:eastAsia="微軟正黑體" w:hAnsi="微軟正黑體"/>
                <w:sz w:val="20"/>
                <w:lang w:eastAsia="zh-TW"/>
              </w:rPr>
            </w:pPr>
          </w:p>
          <w:p w14:paraId="53153DAD" w14:textId="65FF6498" w:rsidR="00816FCB" w:rsidRPr="003D0ABE" w:rsidRDefault="00F96895" w:rsidP="00F96895">
            <w:pPr>
              <w:pStyle w:val="TableParagraph"/>
              <w:ind w:left="243" w:right="221"/>
              <w:jc w:val="both"/>
              <w:rPr>
                <w:rFonts w:ascii="微軟正黑體" w:eastAsia="微軟正黑體" w:hAnsi="微軟正黑體"/>
                <w:sz w:val="28"/>
                <w:lang w:eastAsia="zh-TW"/>
              </w:rPr>
            </w:pPr>
            <w:r w:rsidRPr="00E746D9">
              <w:rPr>
                <w:rFonts w:ascii="微軟正黑體" w:eastAsia="DengXian" w:hAnsi="微軟正黑體" w:hint="eastAsia"/>
                <w:color w:val="EE3430"/>
                <w:sz w:val="28"/>
                <w:lang w:eastAsia="zh-CN"/>
              </w:rPr>
              <w:t>官立嘉道理爵士中学：</w:t>
            </w:r>
            <w:r w:rsidRPr="00E746D9">
              <w:rPr>
                <w:rFonts w:ascii="微軟正黑體" w:eastAsia="DengXian" w:hAnsi="微軟正黑體"/>
                <w:color w:val="EE3430"/>
                <w:sz w:val="28"/>
                <w:lang w:eastAsia="zh-CN"/>
              </w:rPr>
              <w:t>1890</w:t>
            </w:r>
            <w:r w:rsidRPr="00E746D9">
              <w:rPr>
                <w:rFonts w:ascii="微軟正黑體" w:eastAsia="DengXian" w:hAnsi="微軟正黑體"/>
                <w:color w:val="EE3430"/>
                <w:spacing w:val="-5"/>
                <w:sz w:val="28"/>
                <w:lang w:eastAsia="zh-CN"/>
              </w:rPr>
              <w:t xml:space="preserve"> </w:t>
            </w:r>
            <w:r w:rsidRPr="00E746D9">
              <w:rPr>
                <w:rFonts w:ascii="微軟正黑體" w:eastAsia="DengXian" w:hAnsi="微軟正黑體" w:hint="eastAsia"/>
                <w:color w:val="EE3430"/>
                <w:spacing w:val="-5"/>
                <w:sz w:val="28"/>
                <w:lang w:eastAsia="zh-CN"/>
              </w:rPr>
              <w:t>年，嘉道</w:t>
            </w:r>
            <w:r w:rsidRPr="00E746D9">
              <w:rPr>
                <w:rFonts w:ascii="微軟正黑體" w:eastAsia="DengXian" w:hAnsi="微軟正黑體" w:hint="eastAsia"/>
                <w:color w:val="EE3430"/>
                <w:sz w:val="28"/>
                <w:lang w:eastAsia="zh-CN"/>
              </w:rPr>
              <w:t>理家族拨款兴建。</w:t>
            </w:r>
            <w:r w:rsidRPr="00E746D9">
              <w:rPr>
                <w:rFonts w:ascii="微軟正黑體" w:eastAsia="DengXian" w:hAnsi="微軟正黑體"/>
                <w:color w:val="EE3430"/>
                <w:sz w:val="28"/>
                <w:lang w:eastAsia="zh-CN"/>
              </w:rPr>
              <w:t>1916</w:t>
            </w:r>
            <w:r w:rsidRPr="00E746D9">
              <w:rPr>
                <w:rFonts w:ascii="微軟正黑體" w:eastAsia="DengXian" w:hAnsi="微軟正黑體"/>
                <w:color w:val="EE3430"/>
                <w:spacing w:val="-4"/>
                <w:sz w:val="28"/>
                <w:lang w:eastAsia="zh-CN"/>
              </w:rPr>
              <w:t xml:space="preserve"> </w:t>
            </w:r>
            <w:r w:rsidRPr="00E746D9">
              <w:rPr>
                <w:rFonts w:ascii="微軟正黑體" w:eastAsia="DengXian" w:hAnsi="微軟正黑體" w:hint="eastAsia"/>
                <w:color w:val="EE3430"/>
                <w:spacing w:val="-4"/>
                <w:sz w:val="28"/>
                <w:lang w:eastAsia="zh-CN"/>
              </w:rPr>
              <w:t>年，香港政府</w:t>
            </w:r>
            <w:r w:rsidRPr="00E746D9">
              <w:rPr>
                <w:rFonts w:ascii="微軟正黑體" w:eastAsia="DengXian" w:hAnsi="微軟正黑體" w:hint="eastAsia"/>
                <w:color w:val="EE3430"/>
                <w:spacing w:val="-2"/>
                <w:sz w:val="28"/>
                <w:lang w:eastAsia="zh-CN"/>
              </w:rPr>
              <w:t>接手管理该校。</w:t>
            </w:r>
          </w:p>
        </w:tc>
      </w:tr>
    </w:tbl>
    <w:p w14:paraId="275F78B7" w14:textId="77777777" w:rsidR="00816FCB" w:rsidRDefault="00816FCB">
      <w:pPr>
        <w:pStyle w:val="BodyText"/>
        <w:rPr>
          <w:sz w:val="20"/>
          <w:lang w:eastAsia="zh-TW"/>
        </w:rPr>
      </w:pPr>
    </w:p>
    <w:p w14:paraId="14A6BC28" w14:textId="77777777" w:rsidR="00816FCB" w:rsidRDefault="00816FCB">
      <w:pPr>
        <w:pStyle w:val="BodyText"/>
        <w:rPr>
          <w:sz w:val="20"/>
          <w:lang w:eastAsia="zh-TW"/>
        </w:rPr>
      </w:pPr>
    </w:p>
    <w:p w14:paraId="5B8CFC6F" w14:textId="77777777" w:rsidR="00816FCB" w:rsidRDefault="00816FCB">
      <w:pPr>
        <w:pStyle w:val="BodyText"/>
        <w:rPr>
          <w:sz w:val="20"/>
          <w:lang w:eastAsia="zh-TW"/>
        </w:rPr>
      </w:pPr>
    </w:p>
    <w:p w14:paraId="4ABD071D" w14:textId="77777777" w:rsidR="00816FCB" w:rsidRDefault="00816FCB">
      <w:pPr>
        <w:pStyle w:val="BodyText"/>
        <w:rPr>
          <w:sz w:val="20"/>
          <w:lang w:eastAsia="zh-TW"/>
        </w:rPr>
      </w:pPr>
    </w:p>
    <w:p w14:paraId="50C6C6BD" w14:textId="77777777" w:rsidR="00816FCB" w:rsidRDefault="00816FCB">
      <w:pPr>
        <w:pStyle w:val="BodyText"/>
        <w:rPr>
          <w:sz w:val="20"/>
          <w:lang w:eastAsia="zh-TW"/>
        </w:rPr>
      </w:pPr>
    </w:p>
    <w:p w14:paraId="74C32D61" w14:textId="77777777" w:rsidR="00816FCB" w:rsidRDefault="00816FCB">
      <w:pPr>
        <w:pStyle w:val="BodyText"/>
        <w:rPr>
          <w:sz w:val="20"/>
          <w:lang w:eastAsia="zh-TW"/>
        </w:rPr>
      </w:pPr>
    </w:p>
    <w:p w14:paraId="7EB0D194" w14:textId="77777777" w:rsidR="00816FCB" w:rsidRDefault="00816FCB">
      <w:pPr>
        <w:pStyle w:val="BodyText"/>
        <w:rPr>
          <w:sz w:val="20"/>
          <w:lang w:eastAsia="zh-TW"/>
        </w:rPr>
      </w:pPr>
    </w:p>
    <w:p w14:paraId="606517F8" w14:textId="77777777" w:rsidR="00816FCB" w:rsidRDefault="00816FCB">
      <w:pPr>
        <w:pStyle w:val="BodyText"/>
        <w:rPr>
          <w:sz w:val="20"/>
          <w:lang w:eastAsia="zh-TW"/>
        </w:rPr>
      </w:pPr>
    </w:p>
    <w:p w14:paraId="21557304" w14:textId="77777777" w:rsidR="00816FCB" w:rsidRDefault="00816FCB">
      <w:pPr>
        <w:pStyle w:val="BodyText"/>
        <w:rPr>
          <w:sz w:val="20"/>
          <w:lang w:eastAsia="zh-TW"/>
        </w:rPr>
      </w:pPr>
    </w:p>
    <w:p w14:paraId="662A25D6" w14:textId="77777777" w:rsidR="00816FCB" w:rsidRDefault="00816FCB">
      <w:pPr>
        <w:pStyle w:val="BodyText"/>
        <w:rPr>
          <w:sz w:val="20"/>
          <w:lang w:eastAsia="zh-TW"/>
        </w:rPr>
      </w:pPr>
    </w:p>
    <w:p w14:paraId="79FA6438" w14:textId="77777777" w:rsidR="00816FCB" w:rsidRDefault="00816FCB">
      <w:pPr>
        <w:pStyle w:val="BodyText"/>
        <w:spacing w:before="1"/>
        <w:rPr>
          <w:sz w:val="16"/>
          <w:lang w:eastAsia="zh-TW"/>
        </w:rPr>
      </w:pPr>
    </w:p>
    <w:p w14:paraId="15E3C49D" w14:textId="02C3C9A5" w:rsidR="00816FCB" w:rsidRPr="003D0ABE" w:rsidRDefault="00F96895">
      <w:pPr>
        <w:spacing w:before="21"/>
        <w:ind w:left="2158" w:right="2216"/>
        <w:jc w:val="center"/>
        <w:rPr>
          <w:rFonts w:ascii="Arial" w:hAnsi="Arial" w:cs="Arial"/>
          <w:sz w:val="20"/>
        </w:rPr>
      </w:pPr>
      <w:r w:rsidRPr="00E746D9">
        <w:rPr>
          <w:rFonts w:ascii="Arial" w:eastAsia="DengXian" w:hAnsi="Arial" w:cs="Arial"/>
          <w:color w:val="231F20"/>
          <w:spacing w:val="-5"/>
          <w:sz w:val="20"/>
          <w:lang w:eastAsia="zh-CN"/>
        </w:rPr>
        <w:t>75</w:t>
      </w:r>
    </w:p>
    <w:p w14:paraId="5DFA6FB5" w14:textId="77777777" w:rsidR="00816FCB" w:rsidRDefault="00816FCB">
      <w:pPr>
        <w:jc w:val="center"/>
        <w:rPr>
          <w:sz w:val="20"/>
        </w:rPr>
        <w:sectPr w:rsidR="00816FCB">
          <w:pgSz w:w="11910" w:h="16840"/>
          <w:pgMar w:top="540" w:right="240" w:bottom="0" w:left="300" w:header="358" w:footer="0" w:gutter="0"/>
          <w:cols w:space="720"/>
        </w:sectPr>
      </w:pPr>
    </w:p>
    <w:p w14:paraId="6B9C6731" w14:textId="77777777" w:rsidR="00816FCB" w:rsidRDefault="00816FCB">
      <w:pPr>
        <w:pStyle w:val="BodyText"/>
        <w:spacing w:before="5"/>
        <w:rPr>
          <w:sz w:val="10"/>
          <w:lang w:eastAsia="zh-TW"/>
        </w:rPr>
      </w:pPr>
    </w:p>
    <w:p w14:paraId="6A2FA6FA" w14:textId="21BC83D2" w:rsidR="00816FCB" w:rsidRPr="003D0ABE" w:rsidRDefault="00F96895">
      <w:pPr>
        <w:pStyle w:val="Heading2"/>
        <w:spacing w:line="692" w:lineRule="exact"/>
        <w:rPr>
          <w:rFonts w:ascii="微軟正黑體" w:eastAsia="微軟正黑體" w:hAnsi="微軟正黑體"/>
          <w:b/>
          <w:lang w:eastAsia="zh-TW"/>
        </w:rPr>
      </w:pPr>
      <w:r w:rsidRPr="00E746D9">
        <w:rPr>
          <w:rFonts w:ascii="微軟正黑體" w:eastAsia="DengXian" w:hAnsi="微軟正黑體" w:hint="eastAsia"/>
          <w:b/>
          <w:color w:val="72295E"/>
          <w:spacing w:val="38"/>
          <w:lang w:eastAsia="zh-CN"/>
        </w:rPr>
        <w:t>课题二</w:t>
      </w:r>
      <w:r w:rsidRPr="00E746D9">
        <w:rPr>
          <w:rFonts w:ascii="微軟正黑體" w:eastAsia="DengXian" w:hAnsi="微軟正黑體"/>
          <w:b/>
          <w:color w:val="72295E"/>
          <w:spacing w:val="38"/>
          <w:lang w:eastAsia="zh-CN"/>
        </w:rPr>
        <w:t xml:space="preserve">  </w:t>
      </w:r>
      <w:r w:rsidRPr="00E746D9">
        <w:rPr>
          <w:rFonts w:ascii="微軟正黑體" w:eastAsia="DengXian" w:hAnsi="微軟正黑體" w:hint="eastAsia"/>
          <w:b/>
          <w:color w:val="72295E"/>
          <w:spacing w:val="38"/>
          <w:lang w:eastAsia="zh-CN"/>
        </w:rPr>
        <w:t>犹太人在香港的生活与贡献</w:t>
      </w:r>
    </w:p>
    <w:p w14:paraId="4125BF7A" w14:textId="77777777" w:rsidR="00816FCB" w:rsidRDefault="001355BE">
      <w:pPr>
        <w:pStyle w:val="BodyText"/>
        <w:spacing w:before="14"/>
        <w:rPr>
          <w:sz w:val="23"/>
          <w:lang w:eastAsia="zh-TW"/>
        </w:rPr>
      </w:pPr>
      <w:r>
        <w:pict w14:anchorId="1ABEE76A">
          <v:group id="docshapegroup402" o:spid="_x0000_s1734" style="position:absolute;margin-left:33.85pt;margin-top:21.95pt;width:544.2pt;height:112.4pt;z-index:-251570176;mso-wrap-distance-left:0;mso-wrap-distance-right:0;mso-position-horizontal-relative:page" coordorigin="677,439" coordsize="10884,2248">
            <v:shape id="_x0000_s1735" style="position:absolute;left:726;top:1031;width:10784;height:1171" coordorigin="727,1031" coordsize="10784,1171" path="m11311,1031r-10384,l849,1047r-63,43l743,1153r-16,78l727,2201r10784,l11511,1231r-16,-78l11452,1090r-64,-43l11311,1031xe" fillcolor="#e4c0aa" stroked="f">
              <v:path arrowok="t"/>
            </v:shape>
            <v:shape id="docshape404" o:spid="_x0000_s1736" style="position:absolute;left:726;top:1031;width:10784;height:1171" coordorigin="727,1031" coordsize="10784,1171" path="m11311,1031r-10384,l849,1047r-63,43l743,1153r-16,78l727,2201r10784,l11511,1231r-16,-78l11452,1090r-64,-43l11311,1031xe" stroked="f">
              <v:path arrowok="t"/>
            </v:shape>
            <v:shape id="docshape405" o:spid="_x0000_s1737" style="position:absolute;left:686;top:991;width:10864;height:1211" coordorigin="687,991" coordsize="10864,1211" path="m687,2201r,-970l699,1155r34,-66l785,1037r66,-34l927,991r10384,l11386,1003r66,34l11504,1089r34,66l11551,1231r,970e" filled="f" strokecolor="#c9e2ae" strokeweight="1pt">
              <v:path arrowok="t"/>
            </v:shape>
            <v:shape id="docshape406" o:spid="_x0000_s1738" style="position:absolute;left:726;top:1031;width:10784;height:1171" coordorigin="727,1031" coordsize="10784,1171" path="m11311,1031r-10384,l849,1047r-63,43l743,1153r-16,78l727,2201r10784,l11511,1231r-16,-78l11452,1090r-64,-43l11311,1031xe" fillcolor="#e4c0aa" stroked="f">
              <v:path arrowok="t"/>
            </v:shape>
            <v:shape id="docshape407" o:spid="_x0000_s1739" style="position:absolute;left:811;top:1116;width:10614;height:1086" coordorigin="812,1116" coordsize="10614,1086" path="m11229,1116r-10220,l932,1130r-62,40l827,1228r-15,71l812,2201r10614,l11426,1299r-16,-71l11368,1170r-63,-40l11229,1116xe" stroked="f">
              <v:path arrowok="t"/>
            </v:shape>
            <v:shape id="docshape408" o:spid="_x0000_s1740" type="#_x0000_t75" style="position:absolute;left:1591;top:488;width:1308;height:697">
              <v:imagedata r:id="rId87" o:title=""/>
            </v:shape>
            <v:shape id="docshape409" o:spid="_x0000_s1741" type="#_x0000_t75" style="position:absolute;left:2052;top:493;width:132;height:132">
              <v:imagedata r:id="rId36" o:title=""/>
            </v:shape>
            <v:shape id="docshape410" o:spid="_x0000_s1742" style="position:absolute;left:2115;top:514;width:49;height:49" coordorigin="2115,514" coordsize="49,49" path="m2153,514r-27,l2115,525r,27l2126,563r27,l2164,552r,-14l2164,525r-11,-11xe" stroked="f">
              <v:fill opacity="26214f"/>
              <v:path arrowok="t"/>
            </v:shape>
            <v:shape id="docshape411" o:spid="_x0000_s1743" type="#_x0000_t75" style="position:absolute;left:1948;top:717;width:77;height:77">
              <v:imagedata r:id="rId88" o:title=""/>
            </v:shape>
            <v:shape id="docshape412" o:spid="_x0000_s1744" style="position:absolute;left:1984;top:729;width:29;height:29" coordorigin="1984,730" coordsize="29,29" path="m2006,730r-15,l1984,736r,15l1991,758r15,l2012,751r,-7l2012,736r-6,-6xe" stroked="f">
              <v:fill opacity="26214f"/>
              <v:path arrowok="t"/>
            </v:shape>
            <v:shape id="docshape413" o:spid="_x0000_s1745" type="#_x0000_t75" style="position:absolute;left:2833;top:682;width:77;height:77">
              <v:imagedata r:id="rId89" o:title=""/>
            </v:shape>
            <v:shape id="docshape414" o:spid="_x0000_s1746" style="position:absolute;left:2869;top:694;width:29;height:29" coordorigin="2869,695" coordsize="29,29" path="m2891,695r-15,l2869,701r,16l2876,723r15,l2897,717r,-8l2897,701r-6,-6xe" stroked="f">
              <v:fill opacity="26214f"/>
              <v:path arrowok="t"/>
            </v:shape>
            <v:shape id="docshape415" o:spid="_x0000_s1747" type="#_x0000_t75" style="position:absolute;left:1984;top:618;width:77;height:77">
              <v:imagedata r:id="rId39" o:title=""/>
            </v:shape>
            <v:shape id="docshape416" o:spid="_x0000_s1748" style="position:absolute;left:2020;top:630;width:29;height:29" coordorigin="2020,630" coordsize="29,29" path="m2042,630r-15,l2020,637r,15l2027,659r15,l2049,652r,-8l2049,637r-7,-7xe" stroked="f">
              <v:fill opacity="26214f"/>
              <v:path arrowok="t"/>
            </v:shape>
            <v:shape id="docshape417" o:spid="_x0000_s1749" type="#_x0000_t75" style="position:absolute;left:1863;top:600;width:56;height:56">
              <v:imagedata r:id="rId90" o:title=""/>
            </v:shape>
            <v:shape id="docshape418" o:spid="_x0000_s1750" type="#_x0000_t75" style="position:absolute;left:1010;top:439;width:1733;height:692">
              <v:imagedata r:id="rId91" o:title=""/>
            </v:shape>
            <v:shape id="docshape419" o:spid="_x0000_s1751" style="position:absolute;left:726;top:1746;width:10784;height:891" coordorigin="727,1746" coordsize="10784,891" path="m11511,1746r-10784,l727,2437r16,78l786,2578r63,43l927,2637r10384,l11388,2621r64,-43l11495,2515r16,-78l11511,1746xe" fillcolor="#e4c0aa" stroked="f">
              <v:path arrowok="t"/>
            </v:shape>
            <v:shape id="_x0000_s1752" style="position:absolute;left:726;top:1746;width:10784;height:891" coordorigin="727,1746" coordsize="10784,891" path="m11511,1746r-10784,l727,2437r16,78l786,2578r63,43l927,2637r10384,l11388,2621r64,-43l11495,2515r16,-78l11511,1746xe" stroked="f">
              <v:path arrowok="t"/>
            </v:shape>
            <v:shape id="docshape421" o:spid="_x0000_s1753" style="position:absolute;left:686;top:1746;width:10864;height:931" coordorigin="687,1746" coordsize="10864,931" o:spt="100" adj="0,,0" path="m927,2677r-76,-13l785,2630r-52,-52l699,2513r-12,-76l687,1746t10864,l11551,2437r-13,76l11504,2578r-52,52l11386,2664r-75,13l927,2677e" filled="f" strokecolor="#c9e2ae" strokeweight="1pt">
              <v:stroke joinstyle="round"/>
              <v:formulas/>
              <v:path arrowok="t" o:connecttype="segments"/>
            </v:shape>
            <v:shape id="docshape422" o:spid="_x0000_s1754" style="position:absolute;left:726;top:1746;width:10784;height:891" coordorigin="727,1746" coordsize="10784,891" path="m11511,1746r-10784,l727,2437r16,78l786,2578r63,43l927,2637r10384,l11388,2621r64,-43l11495,2515r16,-78l11511,1746xe" fillcolor="#e4c0aa" stroked="f">
              <v:path arrowok="t"/>
            </v:shape>
            <v:shape id="docshape423" o:spid="_x0000_s1755" style="position:absolute;left:811;top:1746;width:10614;height:806" coordorigin="812,1746" coordsize="10614,806" path="m11426,1746r-10614,l812,2369r15,71l870,2498r62,39l1009,2552r10220,l11305,2537r63,-39l11410,2440r16,-71l11426,1746xe" stroked="f">
              <v:path arrowok="t"/>
            </v:shape>
            <v:shape id="docshape424" o:spid="_x0000_s1756" type="#_x0000_t75" style="position:absolute;left:1213;top:1642;width:113;height:20">
              <v:imagedata r:id="rId42" o:title=""/>
            </v:shape>
            <v:shape id="docshape425" o:spid="_x0000_s1757" type="#_x0000_t75" style="position:absolute;left:1087;top:1395;width:208;height:267">
              <v:imagedata r:id="rId92" o:title=""/>
            </v:shape>
            <v:shape id="docshape426" o:spid="_x0000_s1758" style="position:absolute;left:1102;top:1319;width:164;height:95" coordorigin="1103,1320" coordsize="164,95" path="m1184,1320r-31,3l1126,1334r-18,16l1103,1367r6,18l1127,1401r27,10l1185,1415r31,-4l1243,1401r18,-16l1267,1367r-7,-17l1242,1334r-27,-11l1184,1320xe" fillcolor="#ee2c45" stroked="f">
              <v:path arrowok="t"/>
            </v:shape>
            <v:shape id="docshape427" o:spid="_x0000_s1759" type="#_x0000_t75" style="position:absolute;left:1104;top:1339;width:82;height:76">
              <v:imagedata r:id="rId44" o:title=""/>
            </v:shape>
            <v:shape id="docshape428" o:spid="_x0000_s1760" type="#_x0000_t75" style="position:absolute;left:1213;top:2171;width:114;height:20">
              <v:imagedata r:id="rId42" o:title=""/>
            </v:shape>
            <v:shape id="docshape429" o:spid="_x0000_s1761" type="#_x0000_t75" style="position:absolute;left:1087;top:1925;width:208;height:267">
              <v:imagedata r:id="rId93" o:title=""/>
            </v:shape>
            <v:shape id="docshape430" o:spid="_x0000_s1762" style="position:absolute;left:1102;top:1849;width:164;height:95" coordorigin="1103,1849" coordsize="164,95" path="m1184,1849r-31,4l1126,1863r-18,16l1103,1897r6,18l1127,1930r27,11l1185,1944r31,-3l1243,1930r18,-15l1267,1897r-7,-18l1242,1863r-27,-10l1184,1849xe" fillcolor="#ee2c45" stroked="f">
              <v:path arrowok="t"/>
            </v:shape>
            <v:shape id="docshape431" o:spid="_x0000_s1763" type="#_x0000_t75" style="position:absolute;left:1104;top:1868;width:82;height:76">
              <v:imagedata r:id="rId44" o:title=""/>
            </v:shape>
            <v:shape id="docshape432" o:spid="_x0000_s1764" type="#_x0000_t202" style="position:absolute;left:676;top:439;width:10884;height:2248" filled="f" stroked="f">
              <v:textbox inset="0,0,0,0">
                <w:txbxContent>
                  <w:p w14:paraId="62A46520" w14:textId="77777777" w:rsidR="00816FCB" w:rsidRDefault="00816FCB">
                    <w:pPr>
                      <w:rPr>
                        <w:sz w:val="28"/>
                      </w:rPr>
                    </w:pPr>
                  </w:p>
                  <w:p w14:paraId="57C8629A" w14:textId="77777777" w:rsidR="00816FCB" w:rsidRDefault="00816FCB">
                    <w:pPr>
                      <w:spacing w:before="13"/>
                      <w:rPr>
                        <w:sz w:val="20"/>
                      </w:rPr>
                    </w:pPr>
                  </w:p>
                  <w:p w14:paraId="3D7B8FF4" w14:textId="7BF89C68" w:rsidR="00816FCB" w:rsidRPr="003D0ABE" w:rsidRDefault="00F96895" w:rsidP="00816FCB">
                    <w:pPr>
                      <w:widowControl w:val="0"/>
                      <w:numPr>
                        <w:ilvl w:val="0"/>
                        <w:numId w:val="8"/>
                      </w:numPr>
                      <w:tabs>
                        <w:tab w:val="left" w:pos="1115"/>
                      </w:tabs>
                      <w:autoSpaceDE w:val="0"/>
                      <w:autoSpaceDN w:val="0"/>
                      <w:spacing w:after="0" w:line="240" w:lineRule="auto"/>
                      <w:rPr>
                        <w:rFonts w:ascii="微軟正黑體" w:eastAsia="微軟正黑體" w:hAnsi="微軟正黑體"/>
                        <w:sz w:val="28"/>
                      </w:rPr>
                    </w:pPr>
                    <w:r w:rsidRPr="008D5F14">
                      <w:rPr>
                        <w:rFonts w:ascii="微軟正黑體" w:eastAsia="DengXian" w:hAnsi="微軟正黑體" w:hint="eastAsia"/>
                        <w:color w:val="231F20"/>
                        <w:spacing w:val="4"/>
                        <w:sz w:val="28"/>
                        <w:lang w:eastAsia="zh-CN"/>
                      </w:rPr>
                      <w:t>犹太人如何在香港落地生根？</w:t>
                    </w:r>
                  </w:p>
                  <w:p w14:paraId="484E4D98" w14:textId="7470BBFD" w:rsidR="00816FCB" w:rsidRPr="003D0ABE" w:rsidRDefault="00F96895" w:rsidP="00816FCB">
                    <w:pPr>
                      <w:widowControl w:val="0"/>
                      <w:numPr>
                        <w:ilvl w:val="0"/>
                        <w:numId w:val="8"/>
                      </w:numPr>
                      <w:tabs>
                        <w:tab w:val="left" w:pos="1128"/>
                      </w:tabs>
                      <w:autoSpaceDE w:val="0"/>
                      <w:autoSpaceDN w:val="0"/>
                      <w:spacing w:before="42" w:after="0" w:line="240" w:lineRule="auto"/>
                      <w:ind w:left="1127" w:hanging="365"/>
                      <w:rPr>
                        <w:rFonts w:ascii="微軟正黑體" w:eastAsia="微軟正黑體" w:hAnsi="微軟正黑體"/>
                        <w:sz w:val="28"/>
                      </w:rPr>
                    </w:pPr>
                    <w:r w:rsidRPr="008D5F14">
                      <w:rPr>
                        <w:rFonts w:ascii="微軟正黑體" w:eastAsia="DengXian" w:hAnsi="微軟正黑體" w:hint="eastAsia"/>
                        <w:color w:val="231F20"/>
                        <w:spacing w:val="6"/>
                        <w:sz w:val="28"/>
                        <w:lang w:eastAsia="zh-CN"/>
                      </w:rPr>
                      <w:t>犹太人怎样贡献香港？</w:t>
                    </w:r>
                  </w:p>
                </w:txbxContent>
              </v:textbox>
            </v:shape>
            <w10:wrap type="topAndBottom" anchorx="page"/>
          </v:group>
        </w:pict>
      </w:r>
    </w:p>
    <w:p w14:paraId="602F926C" w14:textId="77777777" w:rsidR="00816FCB" w:rsidRDefault="00816FCB">
      <w:pPr>
        <w:pStyle w:val="BodyText"/>
        <w:rPr>
          <w:sz w:val="20"/>
          <w:lang w:eastAsia="zh-TW"/>
        </w:rPr>
      </w:pPr>
    </w:p>
    <w:p w14:paraId="1C1110AE" w14:textId="77777777" w:rsidR="00816FCB" w:rsidRDefault="00816FCB">
      <w:pPr>
        <w:pStyle w:val="BodyText"/>
        <w:rPr>
          <w:sz w:val="18"/>
          <w:lang w:eastAsia="zh-TW"/>
        </w:rPr>
      </w:pPr>
    </w:p>
    <w:p w14:paraId="55B995B6" w14:textId="70152214" w:rsidR="00816FCB" w:rsidRPr="003D0ABE" w:rsidRDefault="001355BE">
      <w:pPr>
        <w:spacing w:line="691" w:lineRule="exact"/>
        <w:ind w:left="1361" w:right="2216"/>
        <w:jc w:val="center"/>
        <w:rPr>
          <w:rFonts w:ascii="微軟正黑體" w:eastAsia="微軟正黑體" w:hAnsi="微軟正黑體"/>
          <w:b/>
          <w:sz w:val="44"/>
        </w:rPr>
      </w:pPr>
      <w:r>
        <w:rPr>
          <w:rFonts w:ascii="微軟正黑體" w:eastAsia="微軟正黑體" w:hAnsi="微軟正黑體"/>
          <w:b/>
          <w:lang w:eastAsia="en-US"/>
        </w:rPr>
        <w:pict w14:anchorId="28C09118">
          <v:group id="docshapegroup433" o:spid="_x0000_s1140" style="position:absolute;left:0;text-align:left;margin-left:29.9pt;margin-top:-4.55pt;width:93.6pt;height:36.3pt;z-index:251662336;mso-position-horizontal-relative:page" coordorigin="598,-91" coordsize="1872,726">
            <v:shape id="docshape434" o:spid="_x0000_s1141" type="#_x0000_t75" style="position:absolute;left:1164;top:-56;width:1295;height:690">
              <v:imagedata r:id="rId94" o:title=""/>
            </v:shape>
            <v:shape id="docshape435" o:spid="_x0000_s1142" type="#_x0000_t75" style="position:absolute;left:1621;top:-51;width:131;height:131">
              <v:imagedata r:id="rId47" o:title=""/>
            </v:shape>
            <v:shape id="docshape436" o:spid="_x0000_s1143" style="position:absolute;left:1683;top:-30;width:49;height:49" coordorigin="1683,-30" coordsize="49,49" path="m1721,-30r-27,l1683,-19r,27l1694,18r27,l1731,8r,-14l1731,-19r-10,-11xe" stroked="f">
              <v:fill opacity="26214f"/>
              <v:path arrowok="t"/>
            </v:shape>
            <v:shape id="docshape437" o:spid="_x0000_s1144" type="#_x0000_t75" style="position:absolute;left:1517;top:171;width:76;height:76">
              <v:imagedata r:id="rId48" o:title=""/>
            </v:shape>
            <v:shape id="docshape438" o:spid="_x0000_s1145" style="position:absolute;left:1553;top:183;width:28;height:28" coordorigin="1553,184" coordsize="28,28" path="m1575,184r-15,l1553,190r,15l1560,211r15,l1581,205r,-8l1581,190r-6,-6xe" stroked="f">
              <v:fill opacity="26214f"/>
              <v:path arrowok="t"/>
            </v:shape>
            <v:shape id="docshape439" o:spid="_x0000_s1146" type="#_x0000_t75" style="position:absolute;left:2393;top:137;width:76;height:76">
              <v:imagedata r:id="rId49" o:title=""/>
            </v:shape>
            <v:shape id="docshape440" o:spid="_x0000_s1147" style="position:absolute;left:2429;top:149;width:28;height:28" coordorigin="2430,149" coordsize="28,28" path="m2451,149r-15,l2430,155r,16l2436,177r15,l2458,171r,-8l2458,155r-7,-6xe" stroked="f">
              <v:fill opacity="26214f"/>
              <v:path arrowok="t"/>
            </v:shape>
            <v:shape id="docshape441" o:spid="_x0000_s1148" type="#_x0000_t75" style="position:absolute;left:1553;top:73;width:76;height:76">
              <v:imagedata r:id="rId50" o:title=""/>
            </v:shape>
            <v:shape id="docshape442" o:spid="_x0000_s1149" style="position:absolute;left:1589;top:85;width:28;height:28" coordorigin="1589,85" coordsize="28,28" path="m1611,85r-15,l1589,92r,15l1596,113r15,l1617,107r,-8l1617,92r-6,-7xe" stroked="f">
              <v:fill opacity="26214f"/>
              <v:path arrowok="t"/>
            </v:shape>
            <v:shape id="docshape443" o:spid="_x0000_s1150" type="#_x0000_t75" style="position:absolute;left:1433;top:56;width:55;height:55">
              <v:imagedata r:id="rId95" o:title=""/>
            </v:shape>
            <v:shape id="docshape444" o:spid="_x0000_s1151" type="#_x0000_t75" style="position:absolute;left:597;top:64;width:1339;height:516">
              <v:imagedata r:id="rId96" o:title=""/>
            </v:shape>
            <v:shape id="docshape445" o:spid="_x0000_s1152" type="#_x0000_t75" style="position:absolute;left:2084;top:-91;width:208;height:353">
              <v:imagedata r:id="rId97" o:title=""/>
            </v:shape>
            <w10:wrap anchorx="page"/>
          </v:group>
        </w:pict>
      </w:r>
      <w:r w:rsidR="00F96895" w:rsidRPr="00E746D9">
        <w:rPr>
          <w:rFonts w:ascii="微軟正黑體" w:eastAsia="DengXian" w:hAnsi="微軟正黑體" w:hint="eastAsia"/>
          <w:b/>
          <w:color w:val="080101"/>
          <w:spacing w:val="16"/>
          <w:sz w:val="44"/>
          <w:lang w:eastAsia="zh-CN"/>
        </w:rPr>
        <w:t>犹太人如何在香港落地生根？</w:t>
      </w:r>
    </w:p>
    <w:p w14:paraId="4BB1514A" w14:textId="77777777" w:rsidR="00816FCB" w:rsidRDefault="001355BE">
      <w:pPr>
        <w:pStyle w:val="BodyText"/>
        <w:spacing w:before="11"/>
        <w:rPr>
          <w:lang w:eastAsia="zh-TW"/>
        </w:rPr>
      </w:pPr>
      <w:r>
        <w:pict w14:anchorId="7E8B1969">
          <v:group id="docshapegroup446" o:spid="_x0000_s1765" style="position:absolute;margin-left:29.25pt;margin-top:22.7pt;width:536.75pt;height:109.2pt;z-index:-251569152;mso-wrap-distance-left:0;mso-wrap-distance-right:0;mso-position-horizontal-relative:page" coordorigin="585,454" coordsize="10735,2184">
            <v:shape id="_x0000_s1766" style="position:absolute;left:672;top:1118;width:10649;height:1519" coordorigin="672,1118" coordsize="10649,1519" o:spt="100" adj="0,,0" path="m842,1118r-43,l790,1127r,22l799,1158r43,l851,1149r,-22l842,1118xm942,1118r-42,l891,1127r,22l900,1158r42,l951,1149r,-22l942,1118xm1043,1118r-42,l992,1127r,22l1001,1158r42,l1052,1149r,-22l1043,1118xm1144,1118r-43,l1092,1127r,22l1101,1158r43,l1153,1149r,-22l1144,1118xm1245,1118r-43,l1193,1127r,22l1202,1158r43,l1254,1149r,-22l1245,1118xm1345,1118r-42,l1294,1127r,22l1303,1158r42,l1354,1149r,-22l1345,1118xm1446,1118r-42,l1395,1127r,22l1404,1158r42,l1455,1149r,-22l1446,1118xm1547,1118r-43,l1495,1127r,22l1504,1158r43,l1556,1149r,-22l1547,1118xm1647,1118r-42,l1596,1127r,22l1605,1158r42,l1656,1149r,-22l1647,1118xm1748,1118r-42,l1697,1127r,22l1706,1158r42,l1757,1149r,-22l1748,1118xm1849,1118r-43,l1797,1127r,22l1806,1158r43,l1858,1149r,-22l1849,1118xm1950,1118r-43,l1898,1127r,22l1907,1158r43,l1959,1149r,-22l1950,1118xm2050,1118r-42,l1999,1127r,22l2008,1158r42,l2059,1149r,-22l2050,1118xm2151,1118r-42,l2100,1127r,22l2109,1158r42,l2160,1149r,-22l2151,1118xm2252,1118r-43,l2200,1127r,22l2209,1158r43,l2261,1149r,-22l2252,1118xm2353,1118r-43,l2301,1127r,22l2310,1158r43,l2362,1149r,-22l2353,1118xm2453,1118r-42,l2402,1127r,22l2411,1158r42,l2462,1149r,-22l2453,1118xm2554,1118r-42,l2503,1127r,22l2512,1158r42,l2563,1149r,-22l2554,1118xm2655,1118r-43,l2603,1127r,22l2612,1158r43,l2664,1149r,-22l2655,1118xm2755,1118r-42,l2704,1127r,22l2713,1158r42,l2764,1149r,-22l2755,1118xm2856,1118r-42,l2805,1127r,22l2814,1158r42,l2865,1149r,-22l2856,1118xm2957,1118r-43,l2905,1127r,22l2914,1158r43,l2966,1149r,-22l2957,1118xm3058,1118r-43,l3006,1127r,22l3015,1158r43,l3067,1149r,-22l3058,1118xm3158,1118r-42,l3107,1127r,22l3116,1158r42,l3167,1149r,-22l3158,1118xm3259,1118r-42,l3208,1127r,22l3217,1158r42,l3268,1149r,-22l3259,1118xm3360,1118r-43,l3308,1127r,22l3317,1158r43,l3369,1149r,-22l3360,1118xm3461,1118r-43,l3409,1127r,22l3418,1158r43,l3470,1149r,-22l3461,1118xm3561,1118r-42,l3510,1127r,22l3519,1158r42,l3570,1149r,-22l3561,1118xm3662,1118r-42,l3611,1127r,22l3620,1158r42,l3671,1149r,-22l3662,1118xm3763,1118r-43,l3711,1127r,22l3720,1158r43,l3772,1149r,-22l3763,1118xm3863,1118r-42,l3812,1127r,22l3821,1158r42,l3872,1149r,-22l3863,1118xm3964,1118r-42,l3913,1127r,22l3922,1158r42,l3973,1149r,-22l3964,1118xm4065,1118r-42,l4013,1127r,22l4023,1158r42,l4074,1149r,-22l4065,1118xm4166,1118r-43,l4114,1127r,22l4123,1158r43,l4175,1149r,-22l4166,1118xm4266,1118r-42,l4215,1127r,22l4224,1158r42,l4275,1149r,-22l4266,1118xm4367,1118r-42,l4316,1127r,22l4325,1158r42,l4376,1149r,-22l4367,1118xm4468,1118r-43,l4416,1127r,22l4425,1158r43,l4477,1149r,-22l4468,1118xm4569,1118r-43,l4517,1127r,22l4526,1158r43,l4578,1149r,-22l4569,1118xm4669,1118r-42,l4618,1127r,22l4627,1158r42,l4678,1149r,-22l4669,1118xm4770,1118r-42,l4719,1127r,22l4728,1158r42,l4779,1149r,-22l4770,1118xm4871,1118r-43,l4819,1127r,22l4828,1158r43,l4880,1149r,-22l4871,1118xm4971,1118r-42,l4920,1127r,22l4929,1158r42,l4981,1149r,-22l4971,1118xm5072,1118r-42,l5021,1127r,22l5030,1158r42,l5081,1149r,-22l5072,1118xm5173,1118r-42,l5121,1127r,22l5131,1158r42,l5182,1149r,-22l5173,1118xm5274,1118r-43,l5222,1127r,22l5231,1158r43,l5283,1149r,-22l5274,1118xm5374,1118r-42,l5323,1127r,22l5332,1158r42,l5383,1149r,-22l5374,1118xm5475,1118r-42,l5424,1127r,22l5433,1158r42,l5484,1149r,-22l5475,1118xm5576,1118r-43,l5524,1127r,22l5533,1158r43,l5585,1149r,-22l5576,1118xm5677,1118r-43,l5625,1127r,22l5634,1158r43,l5686,1149r,-22l5677,1118xm5777,1118r-42,l5726,1127r,22l5735,1158r42,l5786,1149r,-22l5777,1118xm5878,1118r-42,l5827,1127r,22l5836,1158r42,l5887,1149r,-22l5878,1118xm5979,1118r-43,l5927,1127r,22l5936,1158r43,l5988,1149r,-22l5979,1118xm6080,1118r-43,l6028,1127r,22l6037,1158r43,l6089,1149r,-22l6080,1118xm6180,1118r-42,l6129,1127r,22l6138,1158r42,l6189,1149r,-22l6180,1118xm6281,1118r-42,l6230,1127r,22l6239,1158r42,l6290,1149r,-22l6281,1118xm6382,1118r-43,l6330,1127r,22l6339,1158r43,l6391,1149r,-22l6382,1118xm6482,1118r-42,l6431,1127r,22l6440,1158r42,l6491,1149r,-22l6482,1118xm6583,1118r-42,l6532,1127r,22l6541,1158r42,l6592,1149r,-22l6583,1118xm6684,1118r-43,l6632,1127r,22l6641,1158r43,l6693,1149r,-22l6684,1118xm6785,1118r-43,l6733,1127r,22l6742,1158r43,l6794,1149r,-22l6785,1118xm6885,1118r-42,l6834,1127r,22l6843,1158r42,l6894,1149r,-22l6885,1118xm6986,1118r-42,l6935,1127r,22l6944,1158r42,l6995,1149r,-22l6986,1118xm7087,1118r-43,l7035,1127r,22l7044,1158r43,l7096,1149r,-22l7087,1118xm7188,1118r-43,l7136,1127r,22l7145,1158r43,l7197,1149r,-22l7188,1118xm7288,1118r-42,l7237,1127r,22l7246,1158r42,l7297,1149r,-22l7288,1118xm7389,1118r-42,l7338,1127r,22l7347,1158r42,l7398,1149r,-22l7389,1118xm7490,1118r-43,l7438,1127r,22l7447,1158r43,l7499,1149r,-22l7490,1118xm7590,1118r-42,l7539,1127r,22l7548,1158r42,l7599,1149r,-22l7590,1118xm7691,1118r-42,l7640,1127r,22l7649,1158r42,l7700,1149r,-22l7691,1118xm7792,1118r-43,l7740,1127r,22l7749,1158r43,l7801,1149r,-22l7792,1118xm7893,1118r-43,l7841,1127r,22l7850,1158r43,l7902,1149r,-22l7893,1118xm7993,1118r-42,l7942,1127r,22l7951,1158r42,l8002,1149r,-22l7993,1118xm8094,1118r-42,l8043,1127r,22l8052,1158r42,l8103,1149r,-22l8094,1118xm8195,1118r-43,l8143,1127r,22l8152,1158r43,l8204,1149r,-22l8195,1118xm8296,1118r-43,l8244,1127r,22l8253,1158r43,l8305,1149r,-22l8296,1118xm8396,1118r-42,l8345,1127r,22l8354,1158r42,l8405,1149r,-22l8396,1118xm8497,1118r-42,l8446,1127r,22l8455,1158r42,l8506,1149r,-22l8497,1118xm8598,1118r-43,l8546,1127r,22l8555,1158r43,l8607,1149r,-22l8598,1118xm8698,1118r-42,l8647,1127r,22l8656,1158r42,l8707,1149r,-22l8698,1118xm8799,1118r-42,l8748,1127r,22l8757,1158r42,l8808,1149r,-22l8799,1118xm8900,1118r-43,l8848,1127r,22l8857,1158r43,l8909,1149r,-22l8900,1118xm9001,1118r-43,l8949,1127r,22l8958,1158r43,l9010,1149r,-22l9001,1118xm9101,1118r-42,l9050,1127r,22l9059,1158r42,l9110,1149r,-22l9101,1118xm9202,1118r-42,l9151,1127r,22l9160,1158r42,l9211,1149r,-22l9202,1118xm9303,1118r-43,l9251,1127r,22l9260,1158r43,l9312,1149r,-22l9303,1118xm9404,1118r-43,l9352,1127r,22l9361,1158r43,l9413,1149r,-22l9404,1118xm9504,1118r-42,l9453,1127r,22l9462,1158r42,l9513,1149r,-22l9504,1118xm9605,1118r-42,l9554,1127r,22l9563,1158r42,l9614,1149r,-22l9605,1118xm9706,1118r-43,l9654,1127r,22l9663,1158r43,l9715,1149r,-22l9706,1118xm9807,1118r-43,l9755,1127r,22l9764,1158r43,l9816,1149r,-22l9807,1118xm9907,1118r-42,l9856,1127r,22l9865,1158r42,l9916,1149r,-22l9907,1118xm10008,1118r-42,l9956,1127r,22l9966,1158r42,l10017,1149r,-22l10008,1118xm10109,1118r-43,l10057,1127r,22l10066,1158r43,l10118,1149r,-22l10109,1118xm10209,1118r-42,l10158,1127r,22l10167,1158r42,l10218,1149r,-22l10209,1118xm10310,1118r-42,l10259,1127r,22l10268,1158r42,l10319,1149r,-22l10310,1118xm10411,1118r-43,l10359,1127r,22l10368,1158r43,l10420,1149r,-22l10411,1118xm10512,1118r-43,l10460,1127r,22l10469,1158r43,l10521,1149r,-22l10512,1118xm10612,1118r-42,l10561,1127r,22l10570,1158r42,l10621,1149r,-22l10612,1118xm10713,1118r-42,l10662,1127r,22l10671,1158r42,l10722,1149r,-22l10713,1118xm10814,1118r-43,l10762,1127r,22l10771,1158r43,l10823,1149r,-22l10814,1118xm10915,1118r-43,l10863,1127r,22l10872,1158r43,l10924,1149r,-22l10915,1118xm11015,1118r-42,l10964,1127r,22l10973,1158r42,l11024,1149r,-22l11015,1118xm11116,1118r-42,l11065,1127r,22l11074,1158r42,l11125,1149r,-22l11116,1118xm11217,1118r-43,l11165,1127r,22l11174,1158r43,l11226,1149r,-22l11217,1118xm734,1119r-19,7l707,1130r-16,13l690,1156r11,13l707,1172r10,l722,1170r7,-6l733,1162r14,-5l753,1145r-8,-21l734,1119xm11288,1131r-13,1l11260,1148r,13l11271,1171r3,4l11280,1186r7,4l11297,1190r3,-1l11313,1183r4,-12l11308,1153r-5,-8l11296,1139r-8,-8xm703,1206r-22,l672,1215r,42l681,1266r22,l712,1257r,-42l703,1206xm11311,1229r-22,l11280,1238r,43l11289,1290r22,l11320,1281r,-43l11311,1229xm703,1306r-22,l672,1315r,43l681,1367r22,l712,1358r,-43l703,1306xm11311,1330r-22,l11280,1339r,42l11289,1391r22,l11320,1381r,-42l11311,1330xm703,1407r-22,l672,1416r,43l681,1468r22,l712,1459r,-43l703,1407xm11311,1431r-22,l11280,1440r,42l11289,1491r22,l11320,1482r,-42l11311,1431xm703,1508r-22,l672,1517r,42l681,1568r22,l712,1559r,-42l703,1508xm11311,1532r-22,l11280,1541r,42l11289,1592r22,l11320,1583r,-42l11311,1532xm703,1609r-22,l672,1618r,42l681,1669r22,l712,1660r,-42l703,1609xm11311,1632r-22,l11280,1641r,43l11289,1693r22,l11320,1684r,-43l11311,1632xm703,1709r-22,l672,1718r,43l681,1770r22,l712,1761r,-43l703,1709xm11311,1733r-22,l11280,1742r,42l11289,1793r22,l11320,1784r,-42l11311,1733xm703,1810r-22,l672,1819r,43l681,1871r22,l712,1862r,-43l703,1810xm11311,1834r-22,l11280,1843r,42l11289,1894r22,l11320,1885r,-42l11311,1834xm703,1911r-22,l672,1920r,42l681,1971r22,l712,1962r,-42l703,1911xm11311,1934r-22,l11280,1943r,43l11289,1995r22,l11320,1986r,-43l11311,1934xm703,2012r-22,l672,2021r,42l681,2072r22,l712,2063r,-42l703,2012xm11311,2035r-22,l11280,2044r,43l11289,2096r22,l11320,2087r,-43l11311,2035xm703,2112r-22,l672,2121r,43l681,2173r22,l712,2164r,-43l703,2112xm11311,2136r-22,l11280,2145r,42l11289,2196r22,l11320,2187r,-42l11311,2136xm703,2213r-22,l672,2222r,42l681,2274r22,l712,2264r,-42l703,2213xm11311,2237r-22,l11280,2246r,42l11289,2297r22,l11320,2288r,-42l11311,2237xm703,2314r-22,l672,2323r,42l681,2374r22,l712,2365r,-42l703,2314xm11311,2337r-22,l11280,2346r,43l11289,2398r22,l11320,2389r,-43l11311,2337xm703,2414r-22,l672,2424r,42l681,2475r22,l712,2466r,-42l703,2414xm11311,2438r-22,l11280,2447r,43l11289,2499r22,l11320,2490r,-43l11311,2438xm703,2515r-22,l672,2524r,43l681,2576r22,l712,2567r,-43l703,2515xm11311,2539r-22,l11280,2548r,16l11279,2568r-5,15l11279,2594r13,5l11294,2600r11,l11313,2594r6,-16l11320,2569r,-21l11311,2539xm730,2593r-11,7l714,2621r7,11l737,2636r6,1l767,2637r9,-9l776,2606r-9,-9l746,2597r-2,-1l730,2593xm868,2597r-42,l817,2606r,22l826,2637r42,l877,2628r,-22l868,2597xm969,2597r-43,l917,2606r,22l926,2637r43,l978,2628r,-22l969,2597xm1069,2597r-42,l1018,2606r,22l1027,2637r42,l1079,2628r,-22l1069,2597xm1170,2597r-42,l1119,2606r,22l1128,2637r42,l1179,2628r,-22l1170,2597xm1271,2597r-42,l1220,2606r,22l1229,2637r42,l1280,2628r,-22l1271,2597xm1372,2597r-43,l1320,2606r,22l1329,2637r43,l1381,2628r,-22l1372,2597xm1472,2597r-42,l1421,2606r,22l1430,2637r42,l1481,2628r,-22l1472,2597xm1573,2597r-42,l1522,2606r,22l1531,2637r42,l1582,2628r,-22l1573,2597xm1674,2597r-43,l1622,2606r,22l1631,2637r43,l1683,2628r,-22l1674,2597xm1775,2597r-43,l1723,2606r,22l1732,2637r43,l1784,2628r,-22l1775,2597xm1875,2597r-42,l1824,2606r,22l1833,2637r42,l1884,2628r,-22l1875,2597xm1976,2597r-42,l1925,2606r,22l1934,2637r42,l1985,2628r,-22l1976,2597xm2077,2597r-43,l2025,2606r,22l2034,2637r43,l2086,2628r,-22l2077,2597xm2178,2597r-43,l2126,2606r,22l2135,2637r43,l2187,2628r,-22l2178,2597xm2278,2597r-42,l2227,2606r,22l2236,2637r42,l2287,2628r,-22l2278,2597xm2379,2597r-42,l2328,2606r,22l2337,2637r42,l2388,2628r,-22l2379,2597xm2480,2597r-43,l2428,2606r,22l2437,2637r43,l2489,2628r,-22l2480,2597xm2580,2597r-42,l2529,2606r,22l2538,2637r42,l2589,2628r,-22l2580,2597xm2681,2597r-42,l2630,2606r,22l2639,2637r42,l2690,2628r,-22l2681,2597xm2782,2597r-43,l2730,2606r,22l2739,2637r43,l2791,2628r,-22l2782,2597xm2883,2597r-43,l2831,2606r,22l2840,2637r43,l2892,2628r,-22l2883,2597xm2983,2597r-42,l2932,2606r,22l2941,2637r42,l2992,2628r,-22l2983,2597xm3084,2597r-42,l3033,2606r,22l3042,2637r42,l3093,2628r,-22l3084,2597xm3185,2597r-43,l3133,2606r,22l3142,2637r43,l3194,2628r,-22l3185,2597xm3286,2597r-43,l3234,2606r,22l3243,2637r43,l3295,2628r,-22l3286,2597xm3386,2597r-42,l3335,2606r,22l3344,2637r42,l3395,2628r,-22l3386,2597xm3487,2597r-42,l3436,2606r,22l3445,2637r42,l3496,2628r,-22l3487,2597xm3588,2597r-43,l3536,2606r,22l3545,2637r43,l3597,2628r,-22l3588,2597xm3688,2597r-42,l3637,2606r,22l3646,2637r42,l3697,2628r,-22l3688,2597xm3789,2597r-42,l3738,2606r,22l3747,2637r42,l3798,2628r,-22l3789,2597xm3890,2597r-43,l3838,2606r,22l3847,2637r43,l3899,2628r,-22l3890,2597xm3991,2597r-43,l3939,2606r,22l3948,2637r43,l4000,2628r,-22l3991,2597xm4091,2597r-42,l4040,2606r,22l4049,2637r42,l4100,2628r,-22l4091,2597xm4192,2597r-42,l4141,2606r,22l4150,2637r42,l4201,2628r,-22l4192,2597xm4293,2597r-43,l4241,2606r,22l4250,2637r43,l4302,2628r,-22l4293,2597xm4394,2597r-43,l4342,2606r,22l4351,2637r43,l4403,2628r,-22l4394,2597xm4494,2597r-42,l4443,2606r,22l4452,2637r42,l4503,2628r,-22l4494,2597xm4595,2597r-42,l4544,2606r,22l4553,2637r42,l4604,2628r,-22l4595,2597xm4696,2597r-43,l4644,2606r,22l4653,2637r43,l4705,2628r,-22l4696,2597xm4796,2597r-42,l4745,2606r,22l4754,2637r42,l4806,2628r,-22l4796,2597xm4897,2597r-42,l4846,2606r,22l4855,2637r42,l4906,2628r,-22l4897,2597xm4998,2597r-42,l4946,2606r,22l4956,2637r42,l5007,2628r,-22l4998,2597xm5099,2597r-43,l5047,2606r,22l5056,2637r43,l5108,2628r,-22l5099,2597xm5199,2597r-42,l5148,2606r,22l5157,2637r42,l5208,2628r,-22l5199,2597xm5300,2597r-42,l5249,2606r,22l5258,2637r42,l5309,2628r,-22l5300,2597xm5401,2597r-43,l5349,2606r,22l5358,2637r43,l5410,2628r,-22l5401,2597xm5502,2597r-43,l5450,2606r,22l5459,2637r43,l5511,2628r,-22l5502,2597xm5602,2597r-42,l5551,2606r,22l5560,2637r42,l5611,2628r,-22l5602,2597xm5703,2597r-42,l5652,2606r,22l5661,2637r42,l5712,2628r,-22l5703,2597xm5804,2597r-43,l5752,2606r,22l5761,2637r43,l5813,2628r,-22l5804,2597xm5904,2597r-42,l5853,2606r,22l5862,2637r42,l5914,2628r,-22l5904,2597xm6005,2597r-42,l5954,2606r,22l5963,2637r42,l6014,2628r,-22l6005,2597xm6106,2597r-42,l6055,2606r,22l6064,2637r42,l6115,2628r,-22l6106,2597xm6207,2597r-43,l6155,2606r,22l6164,2637r43,l6216,2628r,-22l6207,2597xm6307,2597r-42,l6256,2606r,22l6265,2637r42,l6316,2628r,-22l6307,2597xm6408,2597r-42,l6357,2606r,22l6366,2637r42,l6417,2628r,-22l6408,2597xm6509,2597r-43,l6457,2606r,22l6466,2637r43,l6518,2628r,-22l6509,2597xm6610,2597r-43,l6558,2606r,22l6567,2637r43,l6619,2628r,-22l6610,2597xm6710,2597r-42,l6659,2606r,22l6668,2637r42,l6719,2628r,-22l6710,2597xm6811,2597r-42,l6760,2606r,22l6769,2637r42,l6820,2628r,-22l6811,2597xm6912,2597r-43,l6860,2606r,22l6869,2637r43,l6921,2628r,-22l6912,2597xm7013,2597r-43,l6961,2606r,22l6970,2637r43,l7022,2628r,-22l7013,2597xm7113,2597r-42,l7062,2606r,22l7071,2637r42,l7122,2628r,-22l7113,2597xm7214,2597r-42,l7163,2606r,22l7172,2637r42,l7223,2628r,-22l7214,2597xm7315,2597r-43,l7263,2606r,22l7272,2637r43,l7324,2628r,-22l7315,2597xm7415,2597r-42,l7364,2606r,22l7373,2637r42,l7424,2628r,-22l7415,2597xm7516,2597r-42,l7465,2606r,22l7474,2637r42,l7525,2628r,-22l7516,2597xm7617,2597r-43,l7565,2606r,22l7574,2637r43,l7626,2628r,-22l7617,2597xm7718,2597r-43,l7666,2606r,22l7675,2637r43,l7727,2628r,-22l7718,2597xm7818,2597r-42,l7767,2606r,22l7776,2637r42,l7827,2628r,-22l7818,2597xm7919,2597r-42,l7868,2606r,22l7877,2637r42,l7928,2628r,-22l7919,2597xm8020,2597r-43,l7968,2606r,22l7977,2637r43,l8029,2628r,-22l8020,2597xm8121,2597r-43,l8069,2606r,22l8078,2637r43,l8130,2628r,-22l8121,2597xm8221,2597r-42,l8170,2606r,22l8179,2637r42,l8230,2628r,-22l8221,2597xm8322,2597r-42,l8271,2606r,22l8280,2637r42,l8331,2628r,-22l8322,2597xm8423,2597r-43,l8371,2606r,22l8380,2637r43,l8432,2628r,-22l8423,2597xm8523,2597r-42,l8472,2606r,22l8481,2637r42,l8532,2628r,-22l8523,2597xm8624,2597r-42,l8573,2606r,22l8582,2637r42,l8633,2628r,-22l8624,2597xm8725,2597r-43,l8673,2606r,22l8682,2637r43,l8734,2628r,-22l8725,2597xm8826,2597r-43,l8774,2606r,22l8783,2637r43,l8835,2628r,-22l8826,2597xm8926,2597r-42,l8875,2606r,22l8884,2637r42,l8935,2628r,-22l8926,2597xm9027,2597r-42,l8976,2606r,22l8985,2637r42,l9036,2628r,-22l9027,2597xm9128,2597r-43,l9076,2606r,22l9085,2637r43,l9137,2628r,-22l9128,2597xm9229,2597r-43,l9177,2606r,22l9186,2637r43,l9238,2628r,-22l9229,2597xm9329,2597r-42,l9278,2606r,22l9287,2637r42,l9338,2628r,-22l9329,2597xm9430,2597r-42,l9379,2606r,22l9388,2637r42,l9439,2628r,-22l9430,2597xm9531,2597r-43,l9479,2606r,22l9488,2637r43,l9540,2628r,-22l9531,2597xm9631,2597r-42,l9580,2606r,22l9589,2637r42,l9640,2628r,-22l9631,2597xm9732,2597r-42,l9681,2606r,22l9690,2637r42,l9741,2628r,-22l9732,2597xm9833,2597r-42,l9781,2606r,22l9791,2637r42,l9842,2628r,-22l9833,2597xm9934,2597r-43,l9882,2606r,22l9891,2637r43,l9943,2628r,-22l9934,2597xm10034,2597r-42,l9983,2606r,22l9992,2637r42,l10043,2628r,-22l10034,2597xm10135,2597r-42,l10084,2606r,22l10093,2637r42,l10144,2628r,-22l10135,2597xm10236,2597r-43,l10184,2606r,22l10193,2637r43,l10245,2628r,-22l10236,2597xm10337,2597r-43,l10285,2606r,22l10294,2637r43,l10346,2628r,-22l10337,2597xm10437,2597r-42,l10386,2606r,22l10395,2637r42,l10446,2628r,-22l10437,2597xm10538,2597r-42,l10487,2606r,22l10496,2637r42,l10547,2628r,-22l10538,2597xm10639,2597r-43,l10587,2606r,22l10596,2637r43,l10648,2628r,-22l10639,2597xm10739,2597r-42,l10688,2606r,22l10697,2637r42,l10749,2628r,-22l10739,2597xm10840,2597r-42,l10789,2606r,22l10798,2637r42,l10849,2628r,-22l10840,2597xm10941,2597r-42,l10889,2606r,22l10899,2637r42,l10950,2628r,-22l10941,2597xm11042,2597r-43,l10990,2606r,22l10999,2637r43,l11051,2628r,-22l11042,2597xm11142,2597r-42,l11091,2606r,22l11100,2637r42,l11151,2628r,-22l11142,2597xm11243,2597r-42,l11192,2606r,22l11201,2637r42,l11252,2628r,-22l11243,2597xe" fillcolor="#759589" stroked="f">
              <v:stroke joinstyle="round"/>
              <v:formulas/>
              <v:path arrowok="t" o:connecttype="segments"/>
            </v:shape>
            <v:shape id="docshape448" o:spid="_x0000_s1767" style="position:absolute;left:1530;top:1039;width:1110;height:204" coordorigin="1530,1040" coordsize="1110,204" path="m1565,1040r-35,168l1533,1222r7,11l1552,1240r13,3l2412,1243r228,-101l2412,1040r-847,xe" fillcolor="#eabc94" stroked="f">
              <v:path arrowok="t"/>
            </v:shape>
            <v:shape id="docshape449" o:spid="_x0000_s1768" style="position:absolute;left:2562;top:1107;width:78;height:69" coordorigin="2563,1107" coordsize="78,69" path="m2563,1107r,69l2640,1142r-77,-35xe" fillcolor="#220e0c" stroked="f">
              <v:path arrowok="t"/>
            </v:shape>
            <v:shape id="docshape450" o:spid="_x0000_s1769" style="position:absolute;left:1530;top:1039;width:879;height:204" coordorigin="1530,1040" coordsize="879,204" path="m1565,1040r-35,168l1533,1221r7,12l1552,1240r13,3l2409,1243r,-203l1565,1040xe" fillcolor="#f68b34" stroked="f">
              <v:path arrowok="t"/>
            </v:shape>
            <v:shape id="docshape451" o:spid="_x0000_s1770" type="#_x0000_t75" style="position:absolute;left:1530;top:1039;width:178;height:204">
              <v:imagedata r:id="rId98" o:title=""/>
            </v:shape>
            <v:shape id="docshape452" o:spid="_x0000_s1771" style="position:absolute;left:1529;top:1175;width:880;height:68" coordorigin="1530,1176" coordsize="880,68" path="m2409,1176r-863,l1530,1181r,32l1533,1220r7,10l1552,1239r13,4l2409,1243r,-67xe" fillcolor="#050100" stroked="f">
              <v:fill opacity="5242f"/>
              <v:path arrowok="t"/>
            </v:shape>
            <v:shape id="docshape453" o:spid="_x0000_s1772" style="position:absolute;left:1530;top:1039;width:879;height:68" coordorigin="1530,1040" coordsize="879,68" path="m2409,1040r-844,l1530,1102r16,5l2409,1107r,-67xe" stroked="f">
              <v:fill opacity="5242f"/>
              <v:path arrowok="t"/>
            </v:shape>
            <v:shape id="docshape454" o:spid="_x0000_s1773" style="position:absolute;left:672;top:562;width:470;height:668" coordorigin="672,563" coordsize="470,668" path="m956,563r-79,3l784,574,672,585r,626l757,1220r87,6l930,1230r81,l1083,1226r59,-9l1142,580r-57,-10l1024,564r-68,-1xe" fillcolor="#286ea3" stroked="f">
              <v:path arrowok="t"/>
            </v:shape>
            <v:shape id="docshape455" o:spid="_x0000_s1774" style="position:absolute;left:679;top:581;width:464;height:633" coordorigin="679,581" coordsize="464,633" path="m997,581r-77,1l841,585r-80,6l679,599r,601l765,1205r83,5l928,1213r77,1l1076,1212r66,-7l1142,594r-71,-9l997,581xe" fillcolor="#dfdfdf" stroked="f">
              <v:path arrowok="t"/>
            </v:shape>
            <v:shape id="docshape456" o:spid="_x0000_s1775" style="position:absolute;left:822;top:479;width:65;height:144" coordorigin="822,480" coordsize="65,144" path="m887,480r-33,19l822,480r,143l887,623r,-143xe" fillcolor="#ef3637" stroked="f">
              <v:path arrowok="t"/>
            </v:shape>
            <v:shape id="docshape457" o:spid="_x0000_s1776" style="position:absolute;left:585;top:620;width:144;height:65" coordorigin="585,620" coordsize="144,65" path="m729,620r-144,l604,652r-19,33l729,685r,-65xe" fillcolor="#947052" stroked="f">
              <v:path arrowok="t"/>
            </v:shape>
            <v:shape id="docshape458" o:spid="_x0000_s1777" style="position:absolute;left:585;top:961;width:144;height:65" coordorigin="585,961" coordsize="144,65" path="m729,961r-144,l604,994r-19,32l729,1026r,-65xe" fillcolor="#975092" stroked="f">
              <v:path arrowok="t"/>
            </v:shape>
            <v:shape id="docshape459" o:spid="_x0000_s1778" style="position:absolute;left:692;top:576;width:451;height:642" coordorigin="692,577" coordsize="451,642" path="m926,577r-76,3l771,586r-79,8l692,1205r83,6l856,1216r78,2l1009,1218r69,-4l1142,1205r,-611l1073,582r-72,-5l926,577xe" stroked="f">
              <v:path arrowok="t"/>
            </v:shape>
            <v:shape id="_x0000_s1779" style="position:absolute;left:1010;top:490;width:65;height:144" coordorigin="1011,491" coordsize="65,144" path="m1075,491r-32,19l1011,491r,143l1075,634r,-143xe" fillcolor="#f9a235" stroked="f">
              <v:path arrowok="t"/>
            </v:shape>
            <v:shape id="docshape461" o:spid="_x0000_s1780" style="position:absolute;left:1142;top:562;width:470;height:668" coordorigin="1142,563" coordsize="470,668" path="m1329,563r-68,1l1200,570r-58,10l1142,1217r60,9l1274,1230r81,l1441,1226r87,-6l1612,1211r,-626l1501,574r-93,-8l1329,563xe" fillcolor="#286ea3" stroked="f">
              <v:path arrowok="t"/>
            </v:shape>
            <v:shape id="docshape462" o:spid="_x0000_s1781" style="position:absolute;left:1142;top:581;width:464;height:633" coordorigin="1142,581" coordsize="464,633" path="m1288,581r-75,4l1142,594r,611l1208,1212r72,2l1357,1213r80,-3l1520,1205r85,-5l1605,599r-81,-8l1444,585r-79,-3l1288,581xe" fillcolor="#aaacaf" stroked="f">
              <v:path arrowok="t"/>
            </v:shape>
            <v:shape id="docshape463" o:spid="_x0000_s1782" style="position:absolute;left:1537;top:638;width:144;height:65" coordorigin="1537,639" coordsize="144,65" path="m1681,639r-144,l1537,703r144,l1662,671r19,-32xe" fillcolor="#a7cf4b" stroked="f">
              <v:path arrowok="t"/>
            </v:shape>
            <v:shape id="docshape464" o:spid="_x0000_s1783" style="position:absolute;left:1537;top:835;width:144;height:65" coordorigin="1537,836" coordsize="144,65" path="m1681,836r-144,l1537,900r144,l1662,868r19,-32xe" fillcolor="#3791cf" stroked="f">
              <v:path arrowok="t"/>
            </v:shape>
            <v:shape id="docshape465" o:spid="_x0000_s1784" style="position:absolute;left:1537;top:934;width:144;height:65" coordorigin="1537,934" coordsize="144,65" path="m1681,934r-144,l1537,999r144,l1662,966r19,-32xe" fillcolor="#7e53a2" stroked="f">
              <v:path arrowok="t"/>
            </v:shape>
            <v:shape id="docshape466" o:spid="_x0000_s1785" type="#_x0000_t75" style="position:absolute;left:1319;top:453;width:117;height:170">
              <v:imagedata r:id="rId99" o:title=""/>
            </v:shape>
            <v:shape id="docshape467" o:spid="_x0000_s1786" style="position:absolute;left:1142;top:576;width:451;height:642" coordorigin="1142,577" coordsize="451,642" path="m1358,577r-74,l1211,582r-69,12l1142,1205r65,9l1276,1218r75,l1429,1216r81,-5l1593,1205r,-611l1513,586r-78,-6l1358,577xe" fillcolor="#dfdfdf" stroked="f">
              <v:path arrowok="t"/>
            </v:shape>
            <v:shape id="docshape468" o:spid="_x0000_s1787" style="position:absolute;left:759;top:640;width:771;height:504" coordorigin="760,641" coordsize="771,504" o:spt="100" adj="0,,0" path="m1081,641r-321,l760,652r321,l1081,641xm1082,1132r-322,l760,1144r322,l1082,1132xm1082,1082r-322,l760,1094r322,l1082,1082xm1082,1032r-322,l760,1043r322,l1082,1032xm1082,981r-322,l760,993r322,l1082,981xm1082,931r-322,l760,942r322,l1082,931xm1082,881r-322,l760,892r322,l1082,881xm1082,780r-322,l760,791r322,l1082,780xm1082,679r-322,l760,690r322,l1082,679xm1082,830r-322,l760,842r322,l1082,830xm1082,729r-322,l760,741r322,l1082,729xm1530,1132r-322,l1208,1144r322,l1530,1132xm1530,1082r-322,l1208,1094r322,l1530,1082xm1530,1032r-322,l1208,1043r322,l1530,1032xm1530,981r-322,l1208,993r322,l1530,981xm1530,931r-322,l1208,942r322,l1530,931xm1530,881r-322,l1208,892r322,l1530,881xm1530,830r-322,l1208,842r322,l1530,830xm1530,780r-322,l1208,791r322,l1530,780xm1530,729r-322,l1208,741r322,l1530,729xm1530,679r-322,l1208,690r322,l1530,679xe" fillcolor="#98999c" stroked="f">
              <v:stroke joinstyle="round"/>
              <v:formulas/>
              <v:path arrowok="t" o:connecttype="segments"/>
            </v:shape>
            <v:shape id="docshape469" o:spid="_x0000_s1788" style="position:absolute;left:759;top:640;width:225;height:101" coordorigin="760,641" coordsize="225,101" o:spt="100" adj="0,,0" path="m933,730r-117,l816,742r117,l933,730xm985,641r-225,l760,652r225,l985,641xe" fillcolor="#e3e772" stroked="f">
              <v:stroke joinstyle="round"/>
              <v:formulas/>
              <v:path arrowok="t" o:connecttype="segments"/>
            </v:shape>
            <v:shape id="docshape470" o:spid="_x0000_s1789" style="position:absolute;left:878;top:730;width:620;height:414" coordorigin="878,730" coordsize="620,414" o:spt="100" adj="0,,0" path="m959,880r-81,l878,892r81,l959,880xm1362,730r-117,l1245,742r117,l1362,730xm1382,1031r-117,l1265,1042r117,l1382,1031xm1469,880r-117,l1352,892r117,l1469,880xm1498,1132r-117,l1381,1144r117,l1498,1132xe" fillcolor="#f47d44" stroked="f">
              <v:stroke joinstyle="round"/>
              <v:formulas/>
              <v:path arrowok="t" o:connecttype="segments"/>
            </v:shape>
            <v:shape id="docshape471" o:spid="_x0000_s1790" style="position:absolute;left:772;top:828;width:654;height:316" coordorigin="772,829" coordsize="654,316" o:spt="100" adj="0,,0" path="m883,982r-111,l772,993r111,l883,982xm1054,829r-128,l926,840r128,l1054,829xm1082,1132r-184,l898,1144r184,l1082,1132xm1426,829r-128,l1298,840r128,l1426,829xe" fillcolor="#e3e772" stroked="f">
              <v:stroke joinstyle="round"/>
              <v:formulas/>
              <v:path arrowok="t" o:connecttype="segments"/>
            </v:shape>
            <v:shape id="docshape472" o:spid="_x0000_s1791" style="position:absolute;left:628;top:696;width:436;height:432" coordorigin="628,697" coordsize="436,432" o:spt="100" adj="0,,0" path="m1041,911r-226,l815,1024r5,4l839,1028r-10,22l815,1069r-17,19l778,1107r-2,2l774,1111r,7l776,1121r9,6l787,1128r4,l792,1128r1,-1l833,1111r33,-17l893,1076r20,-18l930,1037r8,-11l1040,1026r1,l1041,969r-144,l897,955r144,l1041,911xm1040,1026r-102,l951,1043r10,15l968,1073r7,19l978,1099r6,11l993,1119r10,5l1016,1126r13,-3l1042,1116r9,-11l1054,1090r-3,-15l1042,1059r-15,-14l1006,1030r30,l1040,1026xm637,1057r-3,1l631,1062r-2,2l628,1078r6,5l674,1090r,14l673,1114r9,10l689,1124r7,l721,1122r22,-8l760,1099r7,-21l767,1059r-101,l640,1057r-3,xm767,889r-85,l683,1059r-1,l767,1059r,-118l784,941r23,-20l815,911r226,l1041,907r-144,l897,906r-130,l767,889xm1041,955r-83,l958,969r83,l1041,955xm784,941r-17,l774,943r1,1l779,944r2,-1l784,941xm1041,894r-83,l958,907r83,l1041,894xm800,823r-4,l794,824r-15,16l648,840r-4,4l644,884r4,5l771,889r-1,6l767,906r130,l897,894r144,l1041,846r-144,l897,836r144,l1041,829r-226,l802,823r-2,xm1041,836r-83,l958,846r83,l1041,836xm681,764r-17,l657,769r-1,3l656,778r1,2l676,799r7,9l686,812r10,23l698,840r76,l775,838r,-16l771,815r-5,-6l782,796r4,-4l793,786r-61,l720,780r-13,-6l694,769r-13,-5xm1051,758r-235,l870,758r,5l866,776r-46,l815,781r,48l1041,829r,-13l1063,798r1,-3l1063,787r-138,l934,779r9,-10l951,758r100,l1051,758xm987,766r-4,l980,767r-17,20l1063,787r,l1060,784,987,766r,xm780,697r-4,l773,698r-21,17l648,715r-4,5l644,759r4,5l741,764r-3,8l735,779r-3,7l793,786r2,-3l802,775r7,-8l816,758r235,l1055,754r,-39l1053,712r-242,l781,697r-1,xm1051,710r-237,l812,711r-1,1l1053,712r-2,-2xe" fillcolor="#32547a" stroked="f">
              <v:stroke joinstyle="round"/>
              <v:formulas/>
              <v:path arrowok="t" o:connecttype="segments"/>
            </v:shape>
            <v:shape id="docshape473" o:spid="_x0000_s1792" style="position:absolute;left:617;top:688;width:457;height:450" coordorigin="618,688" coordsize="457,450" o:spt="100" adj="0,,0" path="m791,1110r-26,l764,1112r,4l764,1122r3,6l781,1138r15,l838,1122r7,-4l789,1118r-5,-2l791,1110xm640,1048r-6,l630,1050r-8,6l619,1062r-1,22l625,1092r35,8l664,1102r-1,18l679,1136r17,l718,1134r19,-6l753,1122r6,-6l681,1116r3,-4l684,1100r-5,-12l667,1082r-15,-6l639,1074r,-6l692,1068r,-18l662,1050r-22,-2xm963,1044r-25,l947,1056r7,12l959,1080r7,16l969,1104r7,14l987,1128r13,6l1016,1136r17,-2l1049,1124r6,-8l1002,1116r-10,-8l987,1096r-8,-22l971,1056r-8,-12xm968,1008r-81,l887,1018r45,l926,1026r-7,10l912,1044r-6,8l882,1074r-30,18l820,1106r-31,12l845,1118r27,-14l900,1084r21,-18l933,1050r5,-6l963,1044r-3,-4l945,1020r6,-4l968,1016r,-8xm783,880r-26,l757,1078r-7,18l735,1108r-20,6l696,1116r63,l765,1110r26,l803,1098r-30,l775,1092r2,-6l777,954r4,l786,952r8,-6l802,940r3,-4l825,936r,-2l776,934r-5,-2l774,920r3,-14l780,892r3,-12xm968,1016r-17,l962,1022r23,10l996,1036r15,10l1027,1058r12,16l1044,1092r,14l1029,1116r26,l1060,1110r5,-18l1062,1076r-6,-14l1047,1050r-10,-10l1045,1038r6,-8l1051,1020r-83,l968,1016xm825,936r-20,l805,1030r8,8l823,1040r-9,14l802,1070r-13,14l773,1098r30,l807,1094r19,-22l842,1048r12,-28l825,1020r,-84xm692,1068r-53,l665,1070r19,l692,1068xm784,688r-11,l769,690r-20,16l643,706r-9,10l634,762r5,8l646,774r,l646,780r2,6l668,806r9,12l683,830r-40,l634,840r,50l643,900r29,l672,1050r20,l692,880r-38,l654,850r68,l716,848r-7,-10l703,826r-6,-12l691,802r-8,-8l675,784r-9,-8l671,772r78,l751,766r5,-12l654,754r,-28l756,726r22,-18l1064,708r-6,-6l811,702,784,688xm1066,776r-80,l1053,794r-22,18l1031,1020r20,l1051,822r21,-18l1075,796r-3,-14l1066,776xm968,946r-81,l887,980r81,l968,946xm825,882r-3,4l814,896r-8,12l797,916r-11,10l776,934r49,l825,882xm968,884r-81,l887,918r81,l968,884xm968,826r-81,l887,856r81,l968,826xm816,746r-7,4l803,760r-8,8l788,778r-9,8l770,794r-9,8l752,810r8,8l765,822r,22l760,846r-7,4l784,850r15,-16l825,834r,-12l783,822r-1,-4l781,814r-1,-2l789,804r8,-8l801,792r4,-4l874,788r2,-14l881,762r1,-12l816,750r,-4xm825,834r-26,l825,846r,-12xm825,788r-20,l805,814r-12,l788,816r-5,6l825,822r,-34xm749,772r-78,l704,784r16,8l736,800r6,-10l747,778r2,-6xm1065,720r-20,l1045,750r-98,l935,762r-12,14l910,788r-14,10l967,798r17,-20l949,778r2,-2l954,772r2,-2l1056,770r9,-10l1065,720xm1039,770r-74,l958,778r26,l986,776r80,l1039,770xm1064,708r-286,l816,726r,-6l1065,720r,-10l1064,708xm1056,700r-243,l811,702r247,l1056,700xe" stroked="f">
              <v:stroke joinstyle="round"/>
              <v:formulas/>
              <v:path arrowok="t" o:connecttype="segments"/>
            </v:shape>
            <v:shape id="docshape474" o:spid="_x0000_s1793" type="#_x0000_t75" style="position:absolute;left:1097;top:755;width:362;height:384">
              <v:imagedata r:id="rId100" o:title=""/>
            </v:shape>
            <v:shape id="docshape475" o:spid="_x0000_s1794" style="position:absolute;left:1086;top:745;width:384;height:405" coordorigin="1087,745" coordsize="384,405" o:spt="100" adj="0,,0" path="m1442,1132r-98,l1345,1142r9,7l1433,1149r9,-9l1442,1132xm1223,745r-7,l1211,748r-15,15l1101,763r-9,9l1092,817r5,7l1105,827r1,1l1107,830r11,9l1121,844r1,4l1128,862r4,6l1113,873r-15,3l1093,880r-6,10l1087,896r16,48l1105,947r3,3l1108,1140r9,9l1196,1149r8,-7l1206,1132r236,l1442,1129r-78,l1364,1128r-235,l1129,951r104,l1235,945r4,-11l1121,934r-13,-39l1133,889r25,-7l1193,873r14,-4l1207,866r-38,l1155,863r-8,-8l1142,844r-5,-13l1133,825r-6,-5l1122,816r3,-4l1207,812r,-4l1112,808r,-25l1205,783r17,-18l1463,765r-2,-2l1461,763r-171,l1288,762r-2,-1l1225,745r-2,xm1455,949r-75,l1440,963r-19,15l1421,1129r21,l1442,988r16,-14l1461,966r-3,-14l1455,949xm1364,1112r-178,l1186,1128r178,l1364,1112xm1364,1049r-178,l1186,1087r178,l1364,1049xm1364,992r-178,l1186,1023r178,l1364,992xm1233,951r-47,l1186,966r38,l1231,956r2,-5xm1463,765r-241,l1279,780r-15,14l1264,932r44,l1297,942r-12,9l1273,959r-13,7l1362,966r18,-17l1455,949r-2,-2l1451,946r-129,l1326,942r3,-4l1329,929r-1,-3l1327,923r3,-1l1281,922r-17,-35l1292,883r27,-5l1347,873r18,-4l1333,869r-13,-3l1317,864r-33,l1284,857r25,l1303,849r-7,-10l1290,833r-7,-5l1277,824r2,-4l1374,820r,-11l1279,809r,-25l1373,784r17,-17l1464,767r-1,-2xm1374,911r-20,l1354,938r1,3l1357,943r-3,3l1451,946r-4,-2l1449,941r1,-3l1450,934r-76,l1374,911xm1207,884r-21,13l1164,910r-21,12l1121,934r118,l1239,934r-32,l1207,930r-20,l1168,930r19,-10l1207,920r,-36xm1464,767r-74,l1448,781r-18,15l1430,934r20,l1450,805r17,-13l1470,784r-4,-15l1464,767xm1207,920r-20,l1187,930r20,l1207,920xm1374,881r-23,10l1304,911r-23,11l1330,922r24,-11l1374,911r,-30xm1374,820r-95,l1290,820r14,1l1320,822r16,4l1348,830r8,7l1356,859r-12,10l1365,869r9,-2l1374,820xm1207,812r-82,l1136,814r12,2l1160,819r11,3l1182,826r11,5l1193,859r-11,7l1207,866r,-54xm1309,857r-25,l1288,863r-4,1l1317,864r-6,-5l1309,857xm1392,747r-7,l1380,749r-16,14l1461,763r-68,-16l1392,747xe" stroked="f">
              <v:stroke joinstyle="round"/>
              <v:formulas/>
              <v:path arrowok="t" o:connecttype="segments"/>
            </v:shape>
            <v:shape id="_x0000_s1795" type="#_x0000_t202" style="position:absolute;left:585;top:453;width:10735;height:2184" filled="f" stroked="f">
              <v:textbox inset="0,0,0,0">
                <w:txbxContent>
                  <w:p w14:paraId="49D510A1" w14:textId="77777777" w:rsidR="00816FCB" w:rsidRDefault="00816FCB">
                    <w:pPr>
                      <w:rPr>
                        <w:sz w:val="32"/>
                      </w:rPr>
                    </w:pPr>
                  </w:p>
                  <w:p w14:paraId="0DEBBC18" w14:textId="77777777" w:rsidR="00816FCB" w:rsidRPr="00400F02" w:rsidRDefault="00816FCB">
                    <w:pPr>
                      <w:spacing w:before="9"/>
                      <w:rPr>
                        <w:sz w:val="32"/>
                      </w:rPr>
                    </w:pPr>
                  </w:p>
                  <w:p w14:paraId="279BA2C3" w14:textId="1BD7AF7A" w:rsidR="00816FCB" w:rsidRPr="00400F02" w:rsidRDefault="00F96895">
                    <w:pPr>
                      <w:spacing w:line="172" w:lineRule="auto"/>
                      <w:ind w:left="350" w:right="246"/>
                      <w:rPr>
                        <w:rFonts w:ascii="微軟正黑體" w:eastAsia="微軟正黑體" w:hAnsi="微軟正黑體"/>
                        <w:sz w:val="32"/>
                      </w:rPr>
                    </w:pPr>
                    <w:r w:rsidRPr="00400F02">
                      <w:rPr>
                        <w:rFonts w:ascii="微軟正黑體" w:eastAsia="DengXian" w:hAnsi="微軟正黑體" w:hint="eastAsia"/>
                        <w:color w:val="714390"/>
                        <w:sz w:val="32"/>
                        <w:lang w:eastAsia="zh-CN"/>
                      </w:rPr>
                      <w:t>犹太人有什么独有的节日？与中国传统节日有什么异同？试搜寻相关数</w:t>
                    </w:r>
                    <w:r w:rsidRPr="00400F02">
                      <w:rPr>
                        <w:rFonts w:ascii="微軟正黑體" w:eastAsia="DengXian" w:hAnsi="微軟正黑體" w:hint="eastAsia"/>
                        <w:color w:val="714390"/>
                        <w:spacing w:val="4"/>
                        <w:sz w:val="32"/>
                        <w:lang w:eastAsia="zh-CN"/>
                      </w:rPr>
                      <w:t>据，然后与同学分享。</w:t>
                    </w:r>
                  </w:p>
                </w:txbxContent>
              </v:textbox>
            </v:shape>
            <w10:wrap type="topAndBottom" anchorx="page"/>
          </v:group>
        </w:pict>
      </w:r>
    </w:p>
    <w:p w14:paraId="6C886C7B" w14:textId="77777777" w:rsidR="00816FCB" w:rsidRDefault="00816FCB">
      <w:pPr>
        <w:pStyle w:val="BodyText"/>
        <w:rPr>
          <w:sz w:val="20"/>
          <w:lang w:eastAsia="zh-TW"/>
        </w:rPr>
      </w:pPr>
    </w:p>
    <w:p w14:paraId="48B69A67" w14:textId="77777777" w:rsidR="00816FCB" w:rsidRDefault="00816FCB">
      <w:pPr>
        <w:pStyle w:val="BodyText"/>
        <w:rPr>
          <w:sz w:val="20"/>
          <w:lang w:eastAsia="zh-TW"/>
        </w:rPr>
      </w:pPr>
    </w:p>
    <w:p w14:paraId="204E34AA" w14:textId="77777777" w:rsidR="00816FCB" w:rsidRDefault="001355BE">
      <w:pPr>
        <w:pStyle w:val="BodyText"/>
        <w:spacing w:before="6"/>
        <w:rPr>
          <w:sz w:val="20"/>
          <w:lang w:eastAsia="zh-TW"/>
        </w:rPr>
      </w:pPr>
      <w:r>
        <w:pict w14:anchorId="395ACD3A">
          <v:group id="docshapegroup477" o:spid="_x0000_s1796" style="position:absolute;margin-left:22.15pt;margin-top:18.95pt;width:545.35pt;height:275.65pt;z-index:-251568128;mso-wrap-distance-left:0;mso-wrap-distance-right:0;mso-position-horizontal-relative:page" coordorigin="443,379" coordsize="10907,5513">
            <v:rect id="_x0000_s1797" style="position:absolute;left:442;top:794;width:10907;height:44" fillcolor="#ffd183" stroked="f"/>
            <v:rect id="docshape479" o:spid="_x0000_s1798" style="position:absolute;left:442;top:841;width:10907;height:4300" fillcolor="#fffef2" stroked="f"/>
            <v:shape id="docshape480" o:spid="_x0000_s1799" style="position:absolute;left:442;top:837;width:10907;height:4219" coordorigin="443,838" coordsize="10907,4219" o:spt="100" adj="0,,0" path="m463,838r-20,l443,5056r20,l463,838xm11349,838r-20,l11329,5056r20,l11349,838xe" fillcolor="#ffd183" stroked="f">
              <v:stroke joinstyle="round"/>
              <v:formulas/>
              <v:path arrowok="t" o:connecttype="segments"/>
            </v:shape>
            <v:shape id="docshape481" o:spid="_x0000_s1800" style="position:absolute;left:462;top:378;width:1309;height:416" coordorigin="463,379" coordsize="1309,416" path="m1497,379r-764,l698,380r-20,6l665,403r-15,34l463,795r1308,l1577,430r-6,-8l1554,404r-25,-17l1497,379xe" fillcolor="#e8d8bd" stroked="f">
              <v:path arrowok="t"/>
            </v:shape>
            <v:shape id="_x0000_s1801" style="position:absolute;left:442;top:378;width:1309;height:416" coordorigin="443,379" coordsize="1309,416" path="m1477,379r-765,l678,380r-20,6l645,403r-15,34l443,795r1308,l1557,430r-6,-8l1534,404r-25,-17l1477,379xe" fillcolor="#ffeecf" stroked="f">
              <v:path arrowok="t"/>
            </v:shape>
            <v:shape id="_x0000_s1802" style="position:absolute;left:442;top:378;width:270;height:416" coordorigin="443,379" coordsize="270,416" path="m712,379r-37,9l649,408r-14,20l443,795r69,l712,379xe" fillcolor="#0096d7" stroked="f">
              <v:path arrowok="t"/>
            </v:shape>
            <v:rect id="docshape484" o:spid="_x0000_s1803" style="position:absolute;left:442;top:5056;width:10907;height:836" fillcolor="#fffef2" stroked="f"/>
            <v:shape id="docshape485" o:spid="_x0000_s1804" style="position:absolute;left:442;top:5056;width:10907;height:836" coordorigin="443,5056" coordsize="10907,836" path="m11349,5056r-20,l11329,5848r-10866,l463,5056r-20,l443,5848r,44l463,5892r10866,l11349,5892r,-836xe" fillcolor="#ffd183" stroked="f">
              <v:path arrowok="t"/>
            </v:shape>
            <v:shape id="docshape486" o:spid="_x0000_s1805" type="#_x0000_t75" style="position:absolute;left:793;top:1314;width:4845;height:3751">
              <v:imagedata r:id="rId101" o:title=""/>
            </v:shape>
            <v:shape id="docshape487" o:spid="_x0000_s1806" type="#_x0000_t202" style="position:absolute;left:754;top:450;width:745;height:240" filled="f" stroked="f">
              <v:textbox inset="0,0,0,0">
                <w:txbxContent>
                  <w:p w14:paraId="127248B8" w14:textId="62F77D35" w:rsidR="00816FCB" w:rsidRPr="003D0ABE" w:rsidRDefault="00F96895" w:rsidP="003D0ABE">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1"/>
                        <w:sz w:val="24"/>
                        <w:lang w:eastAsia="zh-CN"/>
                      </w:rPr>
                      <w:t>资料</w:t>
                    </w:r>
                    <w:r w:rsidRPr="008D5F14">
                      <w:rPr>
                        <w:rFonts w:ascii="微軟正黑體" w:eastAsia="DengXian" w:hAnsi="微軟正黑體"/>
                        <w:b/>
                        <w:color w:val="231F20"/>
                        <w:spacing w:val="1"/>
                        <w:sz w:val="24"/>
                        <w:lang w:eastAsia="zh-CN"/>
                      </w:rPr>
                      <w:t xml:space="preserve"> </w:t>
                    </w:r>
                    <w:r w:rsidRPr="008D5F14">
                      <w:rPr>
                        <w:rFonts w:ascii="微軟正黑體" w:eastAsia="DengXian" w:hAnsi="微軟正黑體"/>
                        <w:b/>
                        <w:color w:val="231F20"/>
                        <w:spacing w:val="-10"/>
                        <w:sz w:val="24"/>
                        <w:lang w:eastAsia="zh-CN"/>
                      </w:rPr>
                      <w:t>A</w:t>
                    </w:r>
                  </w:p>
                </w:txbxContent>
              </v:textbox>
            </v:shape>
            <v:shape id="docshape488" o:spid="_x0000_s1807" type="#_x0000_t202" style="position:absolute;left:1984;top:436;width:1864;height:300" filled="f" stroked="f">
              <v:textbox inset="0,0,0,0">
                <w:txbxContent>
                  <w:p w14:paraId="066E4C8D" w14:textId="3B621474" w:rsidR="00816FCB" w:rsidRPr="006A6F30" w:rsidRDefault="00F96895" w:rsidP="003D0ABE">
                    <w:pPr>
                      <w:spacing w:line="320" w:lineRule="exact"/>
                      <w:rPr>
                        <w:rFonts w:ascii="微軟正黑體" w:eastAsia="微軟正黑體" w:hAnsi="微軟正黑體"/>
                        <w:b/>
                        <w:sz w:val="30"/>
                      </w:rPr>
                    </w:pPr>
                    <w:r w:rsidRPr="008D5F14">
                      <w:rPr>
                        <w:rFonts w:ascii="微軟正黑體" w:eastAsia="DengXian" w:hAnsi="微軟正黑體" w:hint="eastAsia"/>
                        <w:b/>
                        <w:color w:val="231F20"/>
                        <w:spacing w:val="-2"/>
                        <w:sz w:val="30"/>
                        <w:lang w:eastAsia="zh-CN"/>
                      </w:rPr>
                      <w:t>犹太教莉亚堂</w:t>
                    </w:r>
                  </w:p>
                </w:txbxContent>
              </v:textbox>
            </v:shape>
            <v:shape id="docshape489" o:spid="_x0000_s1808" type="#_x0000_t202" style="position:absolute;left:462;top:837;width:10867;height:5011" filled="f" stroked="f">
              <v:textbox inset="0,0,0,0">
                <w:txbxContent>
                  <w:p w14:paraId="2A155AE9" w14:textId="77777777" w:rsidR="00816FCB" w:rsidRPr="003D0ABE" w:rsidRDefault="00816FCB">
                    <w:pPr>
                      <w:spacing w:before="12"/>
                      <w:rPr>
                        <w:rFonts w:ascii="微軟正黑體" w:eastAsia="微軟正黑體" w:hAnsi="微軟正黑體"/>
                      </w:rPr>
                    </w:pPr>
                  </w:p>
                  <w:p w14:paraId="104D55AB" w14:textId="58A3F0F4" w:rsidR="00816FCB" w:rsidRPr="003D0ABE" w:rsidRDefault="00F96895" w:rsidP="00F96895">
                    <w:pPr>
                      <w:spacing w:line="240" w:lineRule="auto"/>
                      <w:ind w:left="5319"/>
                      <w:jc w:val="both"/>
                      <w:rPr>
                        <w:rFonts w:ascii="微軟正黑體" w:eastAsia="微軟正黑體" w:hAnsi="微軟正黑體"/>
                        <w:sz w:val="24"/>
                      </w:rPr>
                    </w:pPr>
                    <w:r w:rsidRPr="008D5F14">
                      <w:rPr>
                        <w:rFonts w:ascii="微軟正黑體" w:eastAsia="DengXian" w:hAnsi="微軟正黑體" w:hint="eastAsia"/>
                        <w:color w:val="231F20"/>
                        <w:spacing w:val="10"/>
                        <w:sz w:val="24"/>
                        <w:lang w:eastAsia="zh-CN"/>
                      </w:rPr>
                      <w:t>莉亚堂建于</w:t>
                    </w:r>
                    <w:r w:rsidRPr="008D5F14">
                      <w:rPr>
                        <w:rFonts w:ascii="微軟正黑體" w:eastAsia="DengXian" w:hAnsi="微軟正黑體"/>
                        <w:color w:val="231F20"/>
                        <w:spacing w:val="10"/>
                        <w:sz w:val="24"/>
                        <w:lang w:eastAsia="zh-CN"/>
                      </w:rPr>
                      <w:t xml:space="preserve"> </w:t>
                    </w:r>
                    <w:r w:rsidRPr="008D5F14">
                      <w:rPr>
                        <w:rFonts w:ascii="微軟正黑體" w:eastAsia="DengXian" w:hAnsi="微軟正黑體"/>
                        <w:color w:val="231F20"/>
                        <w:sz w:val="24"/>
                        <w:lang w:eastAsia="zh-CN"/>
                      </w:rPr>
                      <w:t>1902</w:t>
                    </w:r>
                    <w:r w:rsidRPr="008D5F14">
                      <w:rPr>
                        <w:rFonts w:ascii="微軟正黑體" w:eastAsia="DengXian" w:hAnsi="微軟正黑體"/>
                        <w:color w:val="231F20"/>
                        <w:spacing w:val="14"/>
                        <w:sz w:val="24"/>
                        <w:lang w:eastAsia="zh-CN"/>
                      </w:rPr>
                      <w:t xml:space="preserve"> </w:t>
                    </w:r>
                    <w:r w:rsidRPr="008D5F14">
                      <w:rPr>
                        <w:rFonts w:ascii="微軟正黑體" w:eastAsia="DengXian" w:hAnsi="微軟正黑體" w:hint="eastAsia"/>
                        <w:color w:val="231F20"/>
                        <w:spacing w:val="14"/>
                        <w:sz w:val="24"/>
                        <w:lang w:eastAsia="zh-CN"/>
                      </w:rPr>
                      <w:t>年，是香港首间正式犹太会堂</w:t>
                    </w:r>
                  </w:p>
                  <w:p w14:paraId="01DC3D5E" w14:textId="0DCF5AA0" w:rsidR="00816FCB" w:rsidRPr="003D0ABE" w:rsidRDefault="00F96895" w:rsidP="00F96895">
                    <w:pPr>
                      <w:spacing w:before="11" w:line="240" w:lineRule="auto"/>
                      <w:ind w:left="5319" w:right="196" w:hanging="60"/>
                      <w:jc w:val="both"/>
                      <w:rPr>
                        <w:rFonts w:ascii="微軟正黑體" w:eastAsia="微軟正黑體" w:hAnsi="微軟正黑體"/>
                        <w:sz w:val="24"/>
                      </w:rPr>
                    </w:pPr>
                    <w:r w:rsidRPr="008D5F14">
                      <w:rPr>
                        <w:rFonts w:ascii="微軟正黑體" w:eastAsia="DengXian" w:hAnsi="微軟正黑體" w:hint="eastAsia"/>
                        <w:color w:val="231F20"/>
                        <w:spacing w:val="-21"/>
                        <w:sz w:val="24"/>
                        <w:lang w:eastAsia="zh-CN"/>
                      </w:rPr>
                      <w:t>（</w:t>
                    </w:r>
                    <w:r w:rsidRPr="008D5F14">
                      <w:rPr>
                        <w:rFonts w:ascii="微軟正黑體" w:eastAsia="DengXian" w:hAnsi="微軟正黑體"/>
                        <w:color w:val="231F20"/>
                        <w:spacing w:val="19"/>
                        <w:sz w:val="24"/>
                        <w:lang w:eastAsia="zh-CN"/>
                      </w:rPr>
                      <w:t>S</w:t>
                    </w:r>
                    <w:r w:rsidRPr="008D5F14">
                      <w:rPr>
                        <w:rFonts w:ascii="微軟正黑體" w:eastAsia="DengXian" w:hAnsi="微軟正黑體"/>
                        <w:color w:val="231F20"/>
                        <w:spacing w:val="22"/>
                        <w:sz w:val="24"/>
                        <w:lang w:eastAsia="zh-CN"/>
                      </w:rPr>
                      <w:t>y</w:t>
                    </w:r>
                    <w:r w:rsidRPr="008D5F14">
                      <w:rPr>
                        <w:rFonts w:ascii="微軟正黑體" w:eastAsia="DengXian" w:hAnsi="微軟正黑體"/>
                        <w:color w:val="231F20"/>
                        <w:spacing w:val="20"/>
                        <w:sz w:val="24"/>
                        <w:lang w:eastAsia="zh-CN"/>
                      </w:rPr>
                      <w:t>na</w:t>
                    </w:r>
                    <w:r w:rsidRPr="008D5F14">
                      <w:rPr>
                        <w:rFonts w:ascii="微軟正黑體" w:eastAsia="DengXian" w:hAnsi="微軟正黑體"/>
                        <w:color w:val="231F20"/>
                        <w:spacing w:val="21"/>
                        <w:sz w:val="24"/>
                        <w:lang w:eastAsia="zh-CN"/>
                      </w:rPr>
                      <w:t>go</w:t>
                    </w:r>
                    <w:r w:rsidRPr="008D5F14">
                      <w:rPr>
                        <w:rFonts w:ascii="微軟正黑體" w:eastAsia="DengXian" w:hAnsi="微軟正黑體"/>
                        <w:color w:val="231F20"/>
                        <w:spacing w:val="22"/>
                        <w:sz w:val="24"/>
                        <w:lang w:eastAsia="zh-CN"/>
                      </w:rPr>
                      <w:t>g</w:t>
                    </w:r>
                    <w:r w:rsidRPr="008D5F14">
                      <w:rPr>
                        <w:rFonts w:ascii="微軟正黑體" w:eastAsia="DengXian" w:hAnsi="微軟正黑體"/>
                        <w:color w:val="231F20"/>
                        <w:spacing w:val="21"/>
                        <w:sz w:val="24"/>
                        <w:lang w:eastAsia="zh-CN"/>
                      </w:rPr>
                      <w:t>u</w:t>
                    </w:r>
                    <w:r w:rsidRPr="008D5F14">
                      <w:rPr>
                        <w:rFonts w:ascii="微軟正黑體" w:eastAsia="DengXian" w:hAnsi="微軟正黑體"/>
                        <w:color w:val="231F20"/>
                        <w:spacing w:val="-23"/>
                        <w:sz w:val="24"/>
                        <w:lang w:eastAsia="zh-CN"/>
                      </w:rPr>
                      <w:t>e</w:t>
                    </w:r>
                    <w:r w:rsidRPr="008D5F14">
                      <w:rPr>
                        <w:rFonts w:ascii="微軟正黑體" w:eastAsia="DengXian" w:hAnsi="微軟正黑體" w:hint="eastAsia"/>
                        <w:color w:val="231F20"/>
                        <w:spacing w:val="-132"/>
                        <w:sz w:val="24"/>
                        <w:lang w:eastAsia="zh-CN"/>
                      </w:rPr>
                      <w:t>）</w:t>
                    </w:r>
                    <w:r w:rsidRPr="008D5F14">
                      <w:rPr>
                        <w:rFonts w:ascii="微軟正黑體" w:eastAsia="DengXian" w:hAnsi="微軟正黑體" w:hint="eastAsia"/>
                        <w:color w:val="231F20"/>
                        <w:spacing w:val="-11"/>
                        <w:sz w:val="24"/>
                        <w:lang w:eastAsia="zh-CN"/>
                      </w:rPr>
                      <w:t>。该堂建</w:t>
                    </w:r>
                    <w:r w:rsidRPr="008D5F14">
                      <w:rPr>
                        <w:rFonts w:ascii="微軟正黑體" w:eastAsia="DengXian" w:hAnsi="微軟正黑體" w:hint="eastAsia"/>
                        <w:color w:val="231F20"/>
                        <w:spacing w:val="13"/>
                        <w:sz w:val="24"/>
                        <w:lang w:eastAsia="zh-CN"/>
                      </w:rPr>
                      <w:t>成实</w:t>
                    </w:r>
                    <w:r w:rsidRPr="008D5F14">
                      <w:rPr>
                        <w:rFonts w:ascii="微軟正黑體" w:eastAsia="DengXian" w:hAnsi="微軟正黑體" w:hint="eastAsia"/>
                        <w:color w:val="231F20"/>
                        <w:spacing w:val="-6"/>
                        <w:sz w:val="24"/>
                        <w:lang w:eastAsia="zh-CN"/>
                      </w:rPr>
                      <w:t>有赖于雅各沙逊</w:t>
                    </w:r>
                    <w:r w:rsidRPr="008D5F14">
                      <w:rPr>
                        <w:rFonts w:ascii="微軟正黑體" w:eastAsia="DengXian" w:hAnsi="微軟正黑體" w:hint="eastAsia"/>
                        <w:color w:val="231F20"/>
                        <w:spacing w:val="11"/>
                        <w:sz w:val="24"/>
                        <w:lang w:eastAsia="zh-CN"/>
                      </w:rPr>
                      <w:t>（</w:t>
                    </w:r>
                    <w:r w:rsidRPr="008D5F14">
                      <w:rPr>
                        <w:rFonts w:ascii="微軟正黑體" w:eastAsia="DengXian" w:hAnsi="微軟正黑體"/>
                        <w:color w:val="231F20"/>
                        <w:spacing w:val="11"/>
                        <w:sz w:val="24"/>
                        <w:lang w:eastAsia="zh-CN"/>
                      </w:rPr>
                      <w:t xml:space="preserve">Jacob </w:t>
                    </w:r>
                    <w:r w:rsidRPr="008D5F14">
                      <w:rPr>
                        <w:rFonts w:ascii="微軟正黑體" w:eastAsia="DengXian" w:hAnsi="微軟正黑體"/>
                        <w:color w:val="231F20"/>
                        <w:sz w:val="24"/>
                        <w:lang w:eastAsia="zh-CN"/>
                      </w:rPr>
                      <w:t>Sassoon</w:t>
                    </w:r>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14"/>
                        <w:sz w:val="24"/>
                        <w:lang w:eastAsia="zh-CN"/>
                      </w:rPr>
                      <w:t>及其</w:t>
                    </w:r>
                    <w:r w:rsidRPr="008D5F14">
                      <w:rPr>
                        <w:rFonts w:ascii="微軟正黑體" w:eastAsia="DengXian" w:hAnsi="微軟正黑體" w:hint="eastAsia"/>
                        <w:color w:val="231F20"/>
                        <w:spacing w:val="-6"/>
                        <w:sz w:val="24"/>
                        <w:lang w:eastAsia="zh-CN"/>
                      </w:rPr>
                      <w:t>兄弟的捐献，以其母亲莉亚</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z w:val="24"/>
                        <w:lang w:eastAsia="zh-CN"/>
                      </w:rPr>
                      <w:t>Leah</w:t>
                    </w:r>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8"/>
                        <w:sz w:val="24"/>
                        <w:lang w:eastAsia="zh-CN"/>
                      </w:rPr>
                      <w:t>命名。由于早期在港的犹太人大多数为来自巴格</w:t>
                    </w:r>
                    <w:r w:rsidRPr="008D5F14">
                      <w:rPr>
                        <w:rFonts w:ascii="微軟正黑體" w:eastAsia="DengXian" w:hAnsi="微軟正黑體" w:hint="eastAsia"/>
                        <w:color w:val="231F20"/>
                        <w:spacing w:val="28"/>
                        <w:sz w:val="24"/>
                        <w:lang w:eastAsia="zh-CN"/>
                      </w:rPr>
                      <w:t>达的赛法</w:t>
                    </w:r>
                    <w:r w:rsidRPr="008D5F14">
                      <w:rPr>
                        <w:rFonts w:ascii="微軟正黑體" w:eastAsia="DengXian" w:hAnsi="微軟正黑體" w:hint="eastAsia"/>
                        <w:color w:val="231F20"/>
                        <w:spacing w:val="26"/>
                        <w:sz w:val="24"/>
                        <w:lang w:eastAsia="zh-CN"/>
                      </w:rPr>
                      <w:t>迪犹</w:t>
                    </w:r>
                    <w:r w:rsidRPr="008D5F14">
                      <w:rPr>
                        <w:rFonts w:ascii="微軟正黑體" w:eastAsia="DengXian" w:hAnsi="微軟正黑體" w:hint="eastAsia"/>
                        <w:color w:val="231F20"/>
                        <w:spacing w:val="16"/>
                        <w:sz w:val="24"/>
                        <w:lang w:eastAsia="zh-CN"/>
                      </w:rPr>
                      <w:t>太人</w:t>
                    </w:r>
                    <w:r w:rsidRPr="008D5F14">
                      <w:rPr>
                        <w:rFonts w:ascii="微軟正黑體" w:eastAsia="DengXian" w:hAnsi="微軟正黑體" w:hint="eastAsia"/>
                        <w:color w:val="231F20"/>
                        <w:spacing w:val="10"/>
                        <w:sz w:val="24"/>
                        <w:lang w:eastAsia="zh-CN"/>
                      </w:rPr>
                      <w:t>（</w:t>
                    </w:r>
                    <w:r w:rsidRPr="008D5F14">
                      <w:rPr>
                        <w:rFonts w:ascii="微軟正黑體" w:eastAsia="DengXian" w:hAnsi="微軟正黑體"/>
                        <w:color w:val="231F20"/>
                        <w:spacing w:val="10"/>
                        <w:sz w:val="24"/>
                        <w:lang w:eastAsia="zh-CN"/>
                      </w:rPr>
                      <w:t>Sephardi</w:t>
                    </w:r>
                    <w:r w:rsidRPr="008D5F14">
                      <w:rPr>
                        <w:rFonts w:ascii="微軟正黑體" w:eastAsia="DengXian" w:hAnsi="微軟正黑體"/>
                        <w:color w:val="231F20"/>
                        <w:spacing w:val="5"/>
                        <w:sz w:val="24"/>
                        <w:lang w:eastAsia="zh-CN"/>
                      </w:rPr>
                      <w:t xml:space="preserve"> </w:t>
                    </w:r>
                    <w:r w:rsidRPr="008D5F14">
                      <w:rPr>
                        <w:rFonts w:ascii="微軟正黑體" w:eastAsia="DengXian" w:hAnsi="微軟正黑體"/>
                        <w:color w:val="231F20"/>
                        <w:spacing w:val="31"/>
                        <w:sz w:val="24"/>
                        <w:lang w:eastAsia="zh-CN"/>
                      </w:rPr>
                      <w:t>J</w:t>
                    </w:r>
                    <w:r w:rsidRPr="008D5F14">
                      <w:rPr>
                        <w:rFonts w:ascii="微軟正黑體" w:eastAsia="DengXian" w:hAnsi="微軟正黑體"/>
                        <w:color w:val="231F20"/>
                        <w:spacing w:val="27"/>
                        <w:sz w:val="24"/>
                        <w:lang w:eastAsia="zh-CN"/>
                      </w:rPr>
                      <w:t>e</w:t>
                    </w:r>
                    <w:r w:rsidRPr="008D5F14">
                      <w:rPr>
                        <w:rFonts w:ascii="微軟正黑體" w:eastAsia="DengXian" w:hAnsi="微軟正黑體"/>
                        <w:color w:val="231F20"/>
                        <w:spacing w:val="29"/>
                        <w:sz w:val="24"/>
                        <w:lang w:eastAsia="zh-CN"/>
                      </w:rPr>
                      <w:t>w</w:t>
                    </w:r>
                    <w:r w:rsidRPr="008D5F14">
                      <w:rPr>
                        <w:rFonts w:ascii="微軟正黑體" w:eastAsia="DengXian" w:hAnsi="微軟正黑體"/>
                        <w:color w:val="231F20"/>
                        <w:spacing w:val="-10"/>
                        <w:sz w:val="24"/>
                        <w:lang w:eastAsia="zh-CN"/>
                      </w:rPr>
                      <w:t>s</w:t>
                    </w:r>
                    <w:r w:rsidRPr="008D5F14">
                      <w:rPr>
                        <w:rFonts w:ascii="微軟正黑體" w:eastAsia="DengXian" w:hAnsi="微軟正黑體" w:hint="eastAsia"/>
                        <w:color w:val="231F20"/>
                        <w:spacing w:val="-71"/>
                        <w:sz w:val="24"/>
                        <w:lang w:eastAsia="zh-CN"/>
                      </w:rPr>
                      <w:t>）</w:t>
                    </w:r>
                    <w:r w:rsidRPr="008D5F14">
                      <w:rPr>
                        <w:rFonts w:ascii="微軟正黑體" w:eastAsia="DengXian" w:hAnsi="微軟正黑體" w:hint="eastAsia"/>
                        <w:color w:val="231F20"/>
                        <w:spacing w:val="-6"/>
                        <w:sz w:val="24"/>
                        <w:lang w:eastAsia="zh-CN"/>
                      </w:rPr>
                      <w:t>，</w:t>
                    </w:r>
                    <w:r w:rsidRPr="008D5F14">
                      <w:rPr>
                        <w:rFonts w:ascii="微軟正黑體" w:eastAsia="DengXian" w:hAnsi="微軟正黑體" w:hint="eastAsia"/>
                        <w:color w:val="231F20"/>
                        <w:spacing w:val="19"/>
                        <w:sz w:val="24"/>
                        <w:lang w:eastAsia="zh-CN"/>
                      </w:rPr>
                      <w:t>因此尽管</w:t>
                    </w:r>
                    <w:r w:rsidRPr="008D5F14">
                      <w:rPr>
                        <w:rFonts w:ascii="微軟正黑體" w:eastAsia="DengXian" w:hAnsi="微軟正黑體" w:hint="eastAsia"/>
                        <w:color w:val="231F20"/>
                        <w:spacing w:val="10"/>
                        <w:sz w:val="24"/>
                        <w:lang w:eastAsia="zh-CN"/>
                      </w:rPr>
                      <w:t>外观看来甚具殖民地风格，但内部结构布局均为典型的赛法迪风格，而且为遵守崇拜时男女分坐</w:t>
                    </w:r>
                    <w:r w:rsidRPr="008D5F14">
                      <w:rPr>
                        <w:rFonts w:ascii="微軟正黑體" w:eastAsia="DengXian" w:hAnsi="微軟正黑體" w:hint="eastAsia"/>
                        <w:color w:val="231F20"/>
                        <w:spacing w:val="-3"/>
                        <w:sz w:val="24"/>
                        <w:lang w:eastAsia="zh-CN"/>
                      </w:rPr>
                      <w:t>的教规，二楼只供女性使用，男性均聚集在下层。</w:t>
                    </w:r>
                    <w:r w:rsidRPr="008D5F14">
                      <w:rPr>
                        <w:rFonts w:ascii="微軟正黑體" w:eastAsia="DengXian" w:hAnsi="微軟正黑體" w:hint="eastAsia"/>
                        <w:color w:val="231F20"/>
                        <w:spacing w:val="8"/>
                        <w:sz w:val="24"/>
                        <w:lang w:eastAsia="zh-CN"/>
                      </w:rPr>
                      <w:t>除了日占时期被日军征用外，该堂是亚洲少数自</w:t>
                    </w:r>
                    <w:r w:rsidRPr="008D5F14">
                      <w:rPr>
                        <w:rFonts w:ascii="微軟正黑體" w:eastAsia="DengXian" w:hAnsi="微軟正黑體" w:hint="eastAsia"/>
                        <w:color w:val="231F20"/>
                        <w:spacing w:val="3"/>
                        <w:sz w:val="24"/>
                        <w:lang w:eastAsia="zh-CN"/>
                      </w:rPr>
                      <w:t>建成起即一直用作祷告之用的犹太会堂。</w:t>
                    </w:r>
                  </w:p>
                  <w:p w14:paraId="792AF41F" w14:textId="62038849" w:rsidR="00816FCB" w:rsidRPr="003D0ABE" w:rsidRDefault="00F96895">
                    <w:pPr>
                      <w:ind w:left="373"/>
                      <w:rPr>
                        <w:rFonts w:ascii="微軟正黑體" w:eastAsia="微軟正黑體" w:hAnsi="微軟正黑體"/>
                        <w:sz w:val="20"/>
                      </w:rPr>
                    </w:pPr>
                    <w:r w:rsidRPr="008D5F14">
                      <w:rPr>
                        <w:rFonts w:ascii="微軟正黑體" w:eastAsia="DengXian" w:hAnsi="微軟正黑體" w:hint="eastAsia"/>
                        <w:color w:val="231F20"/>
                        <w:spacing w:val="5"/>
                        <w:sz w:val="20"/>
                        <w:lang w:eastAsia="zh-CN"/>
                      </w:rPr>
                      <w:t>参考本教材乙部数据</w:t>
                    </w:r>
                    <w:r w:rsidRPr="008D5F14">
                      <w:rPr>
                        <w:rFonts w:ascii="微軟正黑體" w:eastAsia="DengXian" w:hAnsi="微軟正黑體"/>
                        <w:color w:val="231F20"/>
                        <w:spacing w:val="5"/>
                        <w:sz w:val="20"/>
                        <w:lang w:eastAsia="zh-CN"/>
                      </w:rPr>
                      <w:t xml:space="preserve"> </w:t>
                    </w:r>
                    <w:r w:rsidRPr="008D5F14">
                      <w:rPr>
                        <w:rFonts w:ascii="微軟正黑體" w:eastAsia="DengXian" w:hAnsi="微軟正黑體"/>
                        <w:color w:val="231F20"/>
                        <w:spacing w:val="-10"/>
                        <w:sz w:val="20"/>
                        <w:lang w:eastAsia="zh-CN"/>
                      </w:rPr>
                      <w:t>4</w:t>
                    </w:r>
                  </w:p>
                </w:txbxContent>
              </v:textbox>
            </v:shape>
            <w10:wrap type="topAndBottom" anchorx="page"/>
          </v:group>
        </w:pict>
      </w:r>
    </w:p>
    <w:p w14:paraId="73473007" w14:textId="77777777" w:rsidR="00816FCB" w:rsidRDefault="00816FCB">
      <w:pPr>
        <w:pStyle w:val="BodyText"/>
        <w:rPr>
          <w:sz w:val="20"/>
          <w:lang w:eastAsia="zh-TW"/>
        </w:rPr>
      </w:pPr>
    </w:p>
    <w:p w14:paraId="0D0A6752" w14:textId="77777777" w:rsidR="00816FCB" w:rsidRDefault="00816FCB">
      <w:pPr>
        <w:pStyle w:val="BodyText"/>
        <w:rPr>
          <w:sz w:val="20"/>
          <w:lang w:eastAsia="zh-TW"/>
        </w:rPr>
      </w:pPr>
    </w:p>
    <w:p w14:paraId="632A621E" w14:textId="77777777" w:rsidR="00816FCB" w:rsidRDefault="00816FCB">
      <w:pPr>
        <w:pStyle w:val="BodyText"/>
        <w:rPr>
          <w:sz w:val="20"/>
          <w:lang w:eastAsia="zh-TW"/>
        </w:rPr>
      </w:pPr>
    </w:p>
    <w:p w14:paraId="6C0314FA" w14:textId="77777777" w:rsidR="00816FCB" w:rsidRDefault="00816FCB">
      <w:pPr>
        <w:pStyle w:val="BodyText"/>
        <w:spacing w:before="12"/>
        <w:rPr>
          <w:sz w:val="25"/>
          <w:lang w:eastAsia="zh-TW"/>
        </w:rPr>
      </w:pPr>
    </w:p>
    <w:p w14:paraId="4D48B33B" w14:textId="46A8774B" w:rsidR="00816FCB" w:rsidRPr="003D0ABE" w:rsidRDefault="00F96895">
      <w:pPr>
        <w:spacing w:before="21"/>
        <w:ind w:left="2158" w:right="2216"/>
        <w:jc w:val="center"/>
        <w:rPr>
          <w:rFonts w:ascii="Arial" w:hAnsi="Arial" w:cs="Arial"/>
          <w:sz w:val="20"/>
        </w:rPr>
      </w:pPr>
      <w:r w:rsidRPr="00E746D9">
        <w:rPr>
          <w:rFonts w:ascii="Arial" w:eastAsia="DengXian" w:hAnsi="Arial" w:cs="Arial"/>
          <w:color w:val="231F20"/>
          <w:spacing w:val="-5"/>
          <w:sz w:val="20"/>
          <w:lang w:eastAsia="zh-CN"/>
        </w:rPr>
        <w:t>76</w:t>
      </w:r>
    </w:p>
    <w:p w14:paraId="7910B460" w14:textId="77777777" w:rsidR="00816FCB" w:rsidRDefault="00816FCB">
      <w:pPr>
        <w:jc w:val="center"/>
        <w:rPr>
          <w:sz w:val="20"/>
        </w:rPr>
        <w:sectPr w:rsidR="00816FCB">
          <w:pgSz w:w="11910" w:h="16840"/>
          <w:pgMar w:top="540" w:right="240" w:bottom="0" w:left="300" w:header="358" w:footer="0" w:gutter="0"/>
          <w:cols w:space="720"/>
        </w:sectPr>
      </w:pPr>
    </w:p>
    <w:p w14:paraId="10E4ADD4" w14:textId="77777777" w:rsidR="00816FCB" w:rsidRDefault="00816FCB">
      <w:pPr>
        <w:pStyle w:val="BodyText"/>
        <w:rPr>
          <w:sz w:val="20"/>
        </w:rPr>
      </w:pPr>
    </w:p>
    <w:p w14:paraId="2FED67AC" w14:textId="77777777" w:rsidR="00816FCB" w:rsidRDefault="00816FCB">
      <w:pPr>
        <w:pStyle w:val="BodyText"/>
        <w:rPr>
          <w:sz w:val="20"/>
        </w:rPr>
      </w:pPr>
    </w:p>
    <w:p w14:paraId="41AEFA2A" w14:textId="77777777" w:rsidR="00816FCB" w:rsidRDefault="00816FCB">
      <w:pPr>
        <w:pStyle w:val="BodyText"/>
        <w:rPr>
          <w:sz w:val="20"/>
        </w:rPr>
      </w:pPr>
    </w:p>
    <w:p w14:paraId="70BFFE70" w14:textId="77777777" w:rsidR="00816FCB" w:rsidRDefault="00816FCB">
      <w:pPr>
        <w:pStyle w:val="BodyText"/>
        <w:spacing w:before="3"/>
        <w:rPr>
          <w:sz w:val="12"/>
        </w:rPr>
      </w:pPr>
    </w:p>
    <w:tbl>
      <w:tblPr>
        <w:tblStyle w:val="TableNormal1"/>
        <w:tblW w:w="0" w:type="auto"/>
        <w:tblInd w:w="2249"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3416"/>
        <w:gridCol w:w="3416"/>
      </w:tblGrid>
      <w:tr w:rsidR="00816FCB" w14:paraId="1BCA4AF6" w14:textId="77777777">
        <w:trPr>
          <w:trHeight w:val="740"/>
        </w:trPr>
        <w:tc>
          <w:tcPr>
            <w:tcW w:w="3416" w:type="dxa"/>
            <w:shd w:val="clear" w:color="auto" w:fill="A4C8E3"/>
          </w:tcPr>
          <w:p w14:paraId="1090FF15" w14:textId="26E843DC" w:rsidR="00816FCB" w:rsidRPr="00114804" w:rsidRDefault="00F96895">
            <w:pPr>
              <w:pStyle w:val="TableParagraph"/>
              <w:spacing w:line="667" w:lineRule="exact"/>
              <w:ind w:left="1275" w:right="1256"/>
              <w:jc w:val="center"/>
              <w:rPr>
                <w:rFonts w:ascii="微軟正黑體" w:eastAsia="微軟正黑體" w:hAnsi="微軟正黑體"/>
                <w:b/>
                <w:sz w:val="40"/>
              </w:rPr>
            </w:pPr>
            <w:r w:rsidRPr="00E746D9">
              <w:rPr>
                <w:rFonts w:ascii="微軟正黑體" w:eastAsia="DengXian" w:hAnsi="微軟正黑體" w:hint="eastAsia"/>
                <w:b/>
                <w:color w:val="231F20"/>
                <w:spacing w:val="-5"/>
                <w:sz w:val="40"/>
                <w:lang w:eastAsia="zh-CN"/>
              </w:rPr>
              <w:t>年份</w:t>
            </w:r>
          </w:p>
        </w:tc>
        <w:tc>
          <w:tcPr>
            <w:tcW w:w="3416" w:type="dxa"/>
            <w:shd w:val="clear" w:color="auto" w:fill="A4C8E3"/>
          </w:tcPr>
          <w:p w14:paraId="25968DCA" w14:textId="473EB9D4" w:rsidR="00816FCB" w:rsidRPr="00114804" w:rsidRDefault="00F96895">
            <w:pPr>
              <w:pStyle w:val="TableParagraph"/>
              <w:spacing w:line="667" w:lineRule="exact"/>
              <w:ind w:left="1275" w:right="1253"/>
              <w:jc w:val="center"/>
              <w:rPr>
                <w:rFonts w:ascii="微軟正黑體" w:eastAsia="微軟正黑體" w:hAnsi="微軟正黑體"/>
                <w:b/>
                <w:sz w:val="40"/>
              </w:rPr>
            </w:pPr>
            <w:r w:rsidRPr="00E746D9">
              <w:rPr>
                <w:rFonts w:ascii="微軟正黑體" w:eastAsia="DengXian" w:hAnsi="微軟正黑體" w:hint="eastAsia"/>
                <w:b/>
                <w:color w:val="231F20"/>
                <w:spacing w:val="-5"/>
                <w:sz w:val="40"/>
                <w:lang w:eastAsia="zh-CN"/>
              </w:rPr>
              <w:t>人数</w:t>
            </w:r>
          </w:p>
        </w:tc>
      </w:tr>
      <w:tr w:rsidR="00816FCB" w14:paraId="114508D4" w14:textId="77777777">
        <w:trPr>
          <w:trHeight w:val="740"/>
        </w:trPr>
        <w:tc>
          <w:tcPr>
            <w:tcW w:w="3416" w:type="dxa"/>
            <w:shd w:val="clear" w:color="auto" w:fill="EDF7F7"/>
          </w:tcPr>
          <w:p w14:paraId="3AAA8B45" w14:textId="5DA021C4" w:rsidR="00816FCB" w:rsidRPr="00114804" w:rsidRDefault="00F96895">
            <w:pPr>
              <w:pStyle w:val="TableParagraph"/>
              <w:spacing w:before="41"/>
              <w:ind w:left="1275" w:right="1260"/>
              <w:jc w:val="center"/>
              <w:rPr>
                <w:rFonts w:ascii="微軟正黑體" w:eastAsia="微軟正黑體" w:hAnsi="微軟正黑體"/>
                <w:sz w:val="33"/>
              </w:rPr>
            </w:pPr>
            <w:r w:rsidRPr="00E746D9">
              <w:rPr>
                <w:rFonts w:ascii="微軟正黑體" w:eastAsia="DengXian" w:hAnsi="微軟正黑體"/>
                <w:color w:val="231F20"/>
                <w:spacing w:val="-4"/>
                <w:w w:val="110"/>
                <w:sz w:val="33"/>
                <w:lang w:eastAsia="zh-CN"/>
              </w:rPr>
              <w:t>1871</w:t>
            </w:r>
          </w:p>
        </w:tc>
        <w:tc>
          <w:tcPr>
            <w:tcW w:w="3416" w:type="dxa"/>
            <w:shd w:val="clear" w:color="auto" w:fill="EDF7F7"/>
          </w:tcPr>
          <w:p w14:paraId="3BADAFFB" w14:textId="1B0B71FA" w:rsidR="00816FCB" w:rsidRPr="00114804" w:rsidRDefault="00F96895">
            <w:pPr>
              <w:pStyle w:val="TableParagraph"/>
              <w:spacing w:before="41"/>
              <w:ind w:left="1275" w:right="1254"/>
              <w:jc w:val="center"/>
              <w:rPr>
                <w:rFonts w:ascii="微軟正黑體" w:eastAsia="微軟正黑體" w:hAnsi="微軟正黑體"/>
                <w:sz w:val="33"/>
              </w:rPr>
            </w:pPr>
            <w:r w:rsidRPr="00E746D9">
              <w:rPr>
                <w:rFonts w:ascii="微軟正黑體" w:eastAsia="DengXian" w:hAnsi="微軟正黑體"/>
                <w:color w:val="231F20"/>
                <w:spacing w:val="-5"/>
                <w:w w:val="110"/>
                <w:sz w:val="33"/>
                <w:lang w:eastAsia="zh-CN"/>
              </w:rPr>
              <w:t>65</w:t>
            </w:r>
          </w:p>
        </w:tc>
      </w:tr>
      <w:tr w:rsidR="00816FCB" w14:paraId="72881A78" w14:textId="77777777">
        <w:trPr>
          <w:trHeight w:val="740"/>
        </w:trPr>
        <w:tc>
          <w:tcPr>
            <w:tcW w:w="3416" w:type="dxa"/>
            <w:shd w:val="clear" w:color="auto" w:fill="DDE7E8"/>
          </w:tcPr>
          <w:p w14:paraId="20705BEC" w14:textId="6DEA59C7" w:rsidR="00816FCB" w:rsidRPr="00114804" w:rsidRDefault="00F96895">
            <w:pPr>
              <w:pStyle w:val="TableParagraph"/>
              <w:spacing w:before="41"/>
              <w:ind w:left="1275" w:right="1260"/>
              <w:jc w:val="center"/>
              <w:rPr>
                <w:rFonts w:ascii="微軟正黑體" w:eastAsia="微軟正黑體" w:hAnsi="微軟正黑體"/>
                <w:sz w:val="33"/>
              </w:rPr>
            </w:pPr>
            <w:r w:rsidRPr="00E746D9">
              <w:rPr>
                <w:rFonts w:ascii="微軟正黑體" w:eastAsia="DengXian" w:hAnsi="微軟正黑體"/>
                <w:color w:val="231F20"/>
                <w:spacing w:val="-4"/>
                <w:w w:val="110"/>
                <w:sz w:val="33"/>
                <w:lang w:eastAsia="zh-CN"/>
              </w:rPr>
              <w:t>1881</w:t>
            </w:r>
          </w:p>
        </w:tc>
        <w:tc>
          <w:tcPr>
            <w:tcW w:w="3416" w:type="dxa"/>
            <w:shd w:val="clear" w:color="auto" w:fill="DDE7E8"/>
          </w:tcPr>
          <w:p w14:paraId="11833B56" w14:textId="08843372" w:rsidR="00816FCB" w:rsidRPr="00114804" w:rsidRDefault="00F96895">
            <w:pPr>
              <w:pStyle w:val="TableParagraph"/>
              <w:spacing w:before="41"/>
              <w:ind w:left="1275" w:right="1270"/>
              <w:jc w:val="center"/>
              <w:rPr>
                <w:rFonts w:ascii="微軟正黑體" w:eastAsia="微軟正黑體" w:hAnsi="微軟正黑體"/>
                <w:sz w:val="33"/>
              </w:rPr>
            </w:pPr>
            <w:r w:rsidRPr="00E746D9">
              <w:rPr>
                <w:rFonts w:ascii="微軟正黑體" w:eastAsia="DengXian" w:hAnsi="微軟正黑體"/>
                <w:color w:val="231F20"/>
                <w:spacing w:val="-5"/>
                <w:w w:val="110"/>
                <w:sz w:val="33"/>
                <w:lang w:eastAsia="zh-CN"/>
              </w:rPr>
              <w:t>71</w:t>
            </w:r>
          </w:p>
        </w:tc>
      </w:tr>
      <w:tr w:rsidR="00816FCB" w14:paraId="3F8AC03B" w14:textId="77777777">
        <w:trPr>
          <w:trHeight w:val="740"/>
        </w:trPr>
        <w:tc>
          <w:tcPr>
            <w:tcW w:w="3416" w:type="dxa"/>
            <w:shd w:val="clear" w:color="auto" w:fill="EDF7F7"/>
          </w:tcPr>
          <w:p w14:paraId="6A6C71B1" w14:textId="363AD9FA" w:rsidR="00816FCB" w:rsidRPr="00114804" w:rsidRDefault="00F96895">
            <w:pPr>
              <w:pStyle w:val="TableParagraph"/>
              <w:spacing w:before="41"/>
              <w:ind w:left="1275" w:right="1260"/>
              <w:jc w:val="center"/>
              <w:rPr>
                <w:rFonts w:ascii="微軟正黑體" w:eastAsia="微軟正黑體" w:hAnsi="微軟正黑體"/>
                <w:sz w:val="33"/>
              </w:rPr>
            </w:pPr>
            <w:r w:rsidRPr="00E746D9">
              <w:rPr>
                <w:rFonts w:ascii="微軟正黑體" w:eastAsia="DengXian" w:hAnsi="微軟正黑體"/>
                <w:color w:val="231F20"/>
                <w:spacing w:val="-4"/>
                <w:w w:val="110"/>
                <w:sz w:val="33"/>
                <w:lang w:eastAsia="zh-CN"/>
              </w:rPr>
              <w:t>1897</w:t>
            </w:r>
          </w:p>
        </w:tc>
        <w:tc>
          <w:tcPr>
            <w:tcW w:w="3416" w:type="dxa"/>
            <w:shd w:val="clear" w:color="auto" w:fill="EDF7F7"/>
          </w:tcPr>
          <w:p w14:paraId="5D527621" w14:textId="5FED8AA1" w:rsidR="00816FCB" w:rsidRPr="00114804" w:rsidRDefault="00F96895">
            <w:pPr>
              <w:pStyle w:val="TableParagraph"/>
              <w:spacing w:before="41"/>
              <w:ind w:left="1275" w:right="1260"/>
              <w:jc w:val="center"/>
              <w:rPr>
                <w:rFonts w:ascii="微軟正黑體" w:eastAsia="微軟正黑體" w:hAnsi="微軟正黑體"/>
                <w:sz w:val="33"/>
              </w:rPr>
            </w:pPr>
            <w:r w:rsidRPr="00E746D9">
              <w:rPr>
                <w:rFonts w:ascii="微軟正黑體" w:eastAsia="DengXian" w:hAnsi="微軟正黑體"/>
                <w:color w:val="231F20"/>
                <w:spacing w:val="-5"/>
                <w:w w:val="110"/>
                <w:sz w:val="33"/>
                <w:lang w:eastAsia="zh-CN"/>
              </w:rPr>
              <w:t>163</w:t>
            </w:r>
          </w:p>
        </w:tc>
      </w:tr>
      <w:tr w:rsidR="00816FCB" w14:paraId="2C6DD95F" w14:textId="77777777">
        <w:trPr>
          <w:trHeight w:val="740"/>
        </w:trPr>
        <w:tc>
          <w:tcPr>
            <w:tcW w:w="3416" w:type="dxa"/>
            <w:shd w:val="clear" w:color="auto" w:fill="D6DEE0"/>
          </w:tcPr>
          <w:p w14:paraId="48FD7505" w14:textId="1B6C2FAA" w:rsidR="00816FCB" w:rsidRPr="00114804" w:rsidRDefault="00F96895">
            <w:pPr>
              <w:pStyle w:val="TableParagraph"/>
              <w:spacing w:before="41"/>
              <w:ind w:left="1259" w:right="1272"/>
              <w:jc w:val="center"/>
              <w:rPr>
                <w:rFonts w:ascii="微軟正黑體" w:eastAsia="微軟正黑體" w:hAnsi="微軟正黑體"/>
                <w:sz w:val="33"/>
              </w:rPr>
            </w:pPr>
            <w:r w:rsidRPr="00E746D9">
              <w:rPr>
                <w:rFonts w:ascii="微軟正黑體" w:eastAsia="DengXian" w:hAnsi="微軟正黑體"/>
                <w:color w:val="231F20"/>
                <w:spacing w:val="-4"/>
                <w:w w:val="110"/>
                <w:sz w:val="33"/>
                <w:lang w:eastAsia="zh-CN"/>
              </w:rPr>
              <w:t>1911</w:t>
            </w:r>
          </w:p>
        </w:tc>
        <w:tc>
          <w:tcPr>
            <w:tcW w:w="3416" w:type="dxa"/>
            <w:shd w:val="clear" w:color="auto" w:fill="D6DEE0"/>
          </w:tcPr>
          <w:p w14:paraId="3E7F15A3" w14:textId="1B966057" w:rsidR="00816FCB" w:rsidRPr="00114804" w:rsidRDefault="00F96895">
            <w:pPr>
              <w:pStyle w:val="TableParagraph"/>
              <w:spacing w:before="41"/>
              <w:ind w:left="1275" w:right="1269"/>
              <w:jc w:val="center"/>
              <w:rPr>
                <w:rFonts w:ascii="微軟正黑體" w:eastAsia="微軟正黑體" w:hAnsi="微軟正黑體"/>
                <w:sz w:val="33"/>
              </w:rPr>
            </w:pPr>
            <w:r w:rsidRPr="00E746D9">
              <w:rPr>
                <w:rFonts w:ascii="微軟正黑體" w:eastAsia="DengXian" w:hAnsi="微軟正黑體"/>
                <w:color w:val="231F20"/>
                <w:spacing w:val="-5"/>
                <w:w w:val="110"/>
                <w:sz w:val="33"/>
                <w:lang w:eastAsia="zh-CN"/>
              </w:rPr>
              <w:t>231</w:t>
            </w:r>
          </w:p>
        </w:tc>
      </w:tr>
      <w:tr w:rsidR="00816FCB" w14:paraId="76BA4C21" w14:textId="77777777">
        <w:trPr>
          <w:trHeight w:val="740"/>
        </w:trPr>
        <w:tc>
          <w:tcPr>
            <w:tcW w:w="3416" w:type="dxa"/>
            <w:shd w:val="clear" w:color="auto" w:fill="EDF7F7"/>
          </w:tcPr>
          <w:p w14:paraId="0D38CC1C" w14:textId="15D30480" w:rsidR="00816FCB" w:rsidRPr="00114804" w:rsidRDefault="00F96895">
            <w:pPr>
              <w:pStyle w:val="TableParagraph"/>
              <w:spacing w:before="41"/>
              <w:ind w:left="1275" w:right="1260"/>
              <w:jc w:val="center"/>
              <w:rPr>
                <w:rFonts w:ascii="微軟正黑體" w:eastAsia="微軟正黑體" w:hAnsi="微軟正黑體"/>
                <w:sz w:val="33"/>
              </w:rPr>
            </w:pPr>
            <w:r w:rsidRPr="00E746D9">
              <w:rPr>
                <w:rFonts w:ascii="微軟正黑體" w:eastAsia="DengXian" w:hAnsi="微軟正黑體"/>
                <w:color w:val="231F20"/>
                <w:spacing w:val="-4"/>
                <w:w w:val="110"/>
                <w:sz w:val="33"/>
                <w:lang w:eastAsia="zh-CN"/>
              </w:rPr>
              <w:t>1921</w:t>
            </w:r>
          </w:p>
        </w:tc>
        <w:tc>
          <w:tcPr>
            <w:tcW w:w="3416" w:type="dxa"/>
            <w:shd w:val="clear" w:color="auto" w:fill="EDF7F7"/>
          </w:tcPr>
          <w:p w14:paraId="56FB034C" w14:textId="1933F07A" w:rsidR="00816FCB" w:rsidRPr="00114804" w:rsidRDefault="00F96895">
            <w:pPr>
              <w:pStyle w:val="TableParagraph"/>
              <w:spacing w:before="41"/>
              <w:ind w:left="1275" w:right="1260"/>
              <w:jc w:val="center"/>
              <w:rPr>
                <w:rFonts w:ascii="微軟正黑體" w:eastAsia="微軟正黑體" w:hAnsi="微軟正黑體"/>
                <w:sz w:val="33"/>
              </w:rPr>
            </w:pPr>
            <w:r w:rsidRPr="00E746D9">
              <w:rPr>
                <w:rFonts w:ascii="微軟正黑體" w:eastAsia="DengXian" w:hAnsi="微軟正黑體"/>
                <w:color w:val="231F20"/>
                <w:spacing w:val="-5"/>
                <w:w w:val="110"/>
                <w:sz w:val="33"/>
                <w:lang w:eastAsia="zh-CN"/>
              </w:rPr>
              <w:t>126</w:t>
            </w:r>
          </w:p>
        </w:tc>
      </w:tr>
    </w:tbl>
    <w:p w14:paraId="64077FCD" w14:textId="77777777" w:rsidR="00816FCB" w:rsidRDefault="00816FCB">
      <w:pPr>
        <w:pStyle w:val="BodyText"/>
        <w:rPr>
          <w:sz w:val="20"/>
        </w:rPr>
      </w:pPr>
    </w:p>
    <w:p w14:paraId="0EBED862" w14:textId="77777777" w:rsidR="00816FCB" w:rsidRDefault="00816FCB">
      <w:pPr>
        <w:pStyle w:val="BodyText"/>
        <w:spacing w:before="12"/>
        <w:rPr>
          <w:sz w:val="28"/>
        </w:rPr>
      </w:pPr>
    </w:p>
    <w:p w14:paraId="4A7FD336" w14:textId="4BA98779" w:rsidR="00816FCB" w:rsidRPr="00114804" w:rsidRDefault="001355BE">
      <w:pPr>
        <w:pStyle w:val="BodyText"/>
        <w:spacing w:before="4"/>
        <w:ind w:left="522"/>
        <w:rPr>
          <w:rFonts w:ascii="微軟正黑體" w:eastAsia="微軟正黑體" w:hAnsi="微軟正黑體"/>
        </w:rPr>
      </w:pPr>
      <w:r>
        <w:rPr>
          <w:rFonts w:ascii="微軟正黑體" w:eastAsia="微軟正黑體" w:hAnsi="微軟正黑體"/>
        </w:rPr>
        <w:pict w14:anchorId="6B7FFC1D">
          <v:group id="docshapegroup490" o:spid="_x0000_s1367" style="position:absolute;left:0;text-align:left;margin-left:22.15pt;margin-top:-311.1pt;width:545.35pt;height:305.4pt;z-index:-251613184;mso-position-horizontal-relative:page" coordorigin="443,-6222" coordsize="10907,6108">
            <v:rect id="docshape491" o:spid="_x0000_s1368" style="position:absolute;left:442;top:-5807;width:10907;height:44" fillcolor="#ffd183" stroked="f"/>
            <v:shape id="_x0000_s1369" style="position:absolute;left:442;top:-5760;width:10907;height:3053" coordorigin="443,-5759" coordsize="10907,3053" path="m11349,-5759r-10906,l443,-3138r,431l5953,-2707r,-431l9368,-3138r,431l11349,-2707r,-431l11349,-5759xe" fillcolor="#fffef2" stroked="f">
              <v:path arrowok="t"/>
            </v:shape>
            <v:shape id="docshape493" o:spid="_x0000_s1370" style="position:absolute;left:442;top:-5763;width:10907;height:2971" coordorigin="443,-5763" coordsize="10907,2971" o:spt="100" adj="0,,0" path="m463,-5763r-20,l443,-2792r20,l463,-5763xm11349,-5763r-20,l11329,-2792r20,l11349,-5763xe" fillcolor="#ffd183" stroked="f">
              <v:stroke joinstyle="round"/>
              <v:formulas/>
              <v:path arrowok="t" o:connecttype="segments"/>
            </v:shape>
            <v:shape id="docshape494" o:spid="_x0000_s1371" style="position:absolute;left:462;top:-6222;width:1309;height:416" coordorigin="463,-6222" coordsize="1309,416" path="m1497,-6222r-764,l698,-6221r-20,6l665,-6197r-15,33l463,-5806r1308,l1577,-6171r-6,-8l1554,-6196r-25,-18l1497,-6222xe" fillcolor="#e8d8bd" stroked="f">
              <v:path arrowok="t"/>
            </v:shape>
            <v:shape id="docshape495" o:spid="_x0000_s1372" style="position:absolute;left:442;top:-6222;width:1309;height:416" coordorigin="443,-6222" coordsize="1309,416" path="m1477,-6222r-765,l678,-6221r-20,6l645,-6197r-15,33l443,-5806r1308,l1557,-6171r-6,-8l1534,-6196r-25,-18l1477,-6222xe" fillcolor="#ffeecf" stroked="f">
              <v:path arrowok="t"/>
            </v:shape>
            <v:shape id="docshape496" o:spid="_x0000_s1373" style="position:absolute;left:442;top:-6222;width:270;height:416" coordorigin="443,-6222" coordsize="270,416" path="m712,-6222r-37,9l649,-6193r-14,20l443,-5806r69,l712,-6222xe" fillcolor="#0096d7" stroked="f">
              <v:path arrowok="t"/>
            </v:shape>
            <v:shape id="docshape497" o:spid="_x0000_s1374" style="position:absolute;left:442;top:-2792;width:10907;height:2679" coordorigin="443,-2792" coordsize="10907,2679" path="m11349,-2792r-1981,l9368,-2377r-3415,l5953,-2792r-5510,l443,-2377r,2263l11349,-114r,-2263l11349,-2792xe" fillcolor="#fffef2" stroked="f">
              <v:path arrowok="t"/>
            </v:shape>
            <v:shape id="docshape498" o:spid="_x0000_s1375" style="position:absolute;left:442;top:-2792;width:10907;height:2679" coordorigin="443,-2792" coordsize="10907,2679" path="m11349,-2792r-20,l11329,-157r-10866,l463,-2792r-20,l443,-157r,43l463,-114r10866,l11349,-114r,-2678xe" fillcolor="#ffd183" stroked="f">
              <v:path arrowok="t"/>
            </v:shape>
            <v:shape id="docshape499" o:spid="_x0000_s1376" type="#_x0000_t202" style="position:absolute;left:754;top:-6151;width:719;height:240" filled="f" stroked="f">
              <v:textbox inset="0,0,0,0">
                <w:txbxContent>
                  <w:p w14:paraId="708D8963" w14:textId="34B04C85" w:rsidR="00816FCB" w:rsidRPr="00114804" w:rsidRDefault="00F96895" w:rsidP="00114804">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3"/>
                        <w:sz w:val="24"/>
                        <w:lang w:eastAsia="zh-CN"/>
                      </w:rPr>
                      <w:t>资料</w:t>
                    </w:r>
                    <w:r w:rsidRPr="008D5F14">
                      <w:rPr>
                        <w:rFonts w:ascii="微軟正黑體" w:eastAsia="DengXian" w:hAnsi="微軟正黑體"/>
                        <w:b/>
                        <w:color w:val="231F20"/>
                        <w:spacing w:val="3"/>
                        <w:sz w:val="24"/>
                        <w:lang w:eastAsia="zh-CN"/>
                      </w:rPr>
                      <w:t xml:space="preserve"> </w:t>
                    </w:r>
                    <w:r w:rsidRPr="008D5F14">
                      <w:rPr>
                        <w:rFonts w:ascii="微軟正黑體" w:eastAsia="DengXian" w:hAnsi="微軟正黑體"/>
                        <w:b/>
                        <w:color w:val="231F20"/>
                        <w:spacing w:val="-10"/>
                        <w:sz w:val="24"/>
                        <w:lang w:eastAsia="zh-CN"/>
                      </w:rPr>
                      <w:t>B</w:t>
                    </w:r>
                  </w:p>
                </w:txbxContent>
              </v:textbox>
            </v:shape>
            <v:shape id="docshape500" o:spid="_x0000_s1377" type="#_x0000_t202" style="position:absolute;left:1984;top:-6165;width:2463;height:300" filled="f" stroked="f">
              <v:textbox inset="0,0,0,0">
                <w:txbxContent>
                  <w:p w14:paraId="294DDCF9" w14:textId="0A3F51BB" w:rsidR="00816FCB" w:rsidRPr="006A6F30" w:rsidRDefault="00F96895" w:rsidP="00114804">
                    <w:pPr>
                      <w:spacing w:line="320" w:lineRule="exact"/>
                      <w:rPr>
                        <w:rFonts w:ascii="微軟正黑體" w:eastAsia="微軟正黑體" w:hAnsi="微軟正黑體"/>
                        <w:b/>
                        <w:sz w:val="30"/>
                      </w:rPr>
                    </w:pPr>
                    <w:r w:rsidRPr="008D5F14">
                      <w:rPr>
                        <w:rFonts w:ascii="微軟正黑體" w:eastAsia="DengXian" w:hAnsi="微軟正黑體" w:hint="eastAsia"/>
                        <w:b/>
                        <w:color w:val="231F20"/>
                        <w:spacing w:val="-2"/>
                        <w:sz w:val="30"/>
                        <w:lang w:eastAsia="zh-CN"/>
                      </w:rPr>
                      <w:t>香港犹太人口统计</w:t>
                    </w:r>
                  </w:p>
                </w:txbxContent>
              </v:textbox>
            </v:shape>
            <v:shape id="docshape501" o:spid="_x0000_s1378" type="#_x0000_t202" style="position:absolute;left:836;top:-603;width:8547;height:200" filled="f" stroked="f">
              <v:textbox inset="0,0,0,0">
                <w:txbxContent>
                  <w:p w14:paraId="7BFBA034" w14:textId="4220355D" w:rsidR="00816FCB" w:rsidRPr="00114804" w:rsidRDefault="00F96895">
                    <w:pPr>
                      <w:spacing w:line="200" w:lineRule="exact"/>
                      <w:rPr>
                        <w:rFonts w:ascii="微軟正黑體" w:eastAsia="微軟正黑體" w:hAnsi="微軟正黑體"/>
                        <w:sz w:val="20"/>
                      </w:rPr>
                    </w:pPr>
                    <w:r w:rsidRPr="008D5F14">
                      <w:rPr>
                        <w:rFonts w:ascii="微軟正黑體" w:eastAsia="DengXian" w:hAnsi="微軟正黑體" w:hint="eastAsia"/>
                        <w:color w:val="231F20"/>
                        <w:spacing w:val="-12"/>
                        <w:sz w:val="20"/>
                        <w:lang w:eastAsia="zh-CN"/>
                      </w:rPr>
                      <w:t>数据源：整理自丁新豹、卢淑樱：《非我族裔：战前香港的外籍族群》</w:t>
                    </w:r>
                    <w:r w:rsidRPr="008D5F14">
                      <w:rPr>
                        <w:rFonts w:ascii="微軟正黑體" w:eastAsia="DengXian" w:hAnsi="微軟正黑體"/>
                        <w:color w:val="231F20"/>
                        <w:spacing w:val="-12"/>
                        <w:sz w:val="20"/>
                        <w:lang w:eastAsia="zh-CN"/>
                      </w:rPr>
                      <w:t xml:space="preserve">( </w:t>
                    </w:r>
                    <w:r w:rsidRPr="008D5F14">
                      <w:rPr>
                        <w:rFonts w:ascii="微軟正黑體" w:eastAsia="DengXian" w:hAnsi="微軟正黑體" w:hint="eastAsia"/>
                        <w:color w:val="231F20"/>
                        <w:spacing w:val="-12"/>
                        <w:sz w:val="20"/>
                        <w:lang w:eastAsia="zh-CN"/>
                      </w:rPr>
                      <w:t>香港：三联书店，</w:t>
                    </w:r>
                    <w:r w:rsidRPr="008D5F14">
                      <w:rPr>
                        <w:rFonts w:ascii="微軟正黑體" w:eastAsia="DengXian" w:hAnsi="微軟正黑體"/>
                        <w:color w:val="231F20"/>
                        <w:spacing w:val="-7"/>
                        <w:sz w:val="20"/>
                        <w:lang w:eastAsia="zh-CN"/>
                      </w:rPr>
                      <w:t>2014</w:t>
                    </w:r>
                    <w:r w:rsidRPr="008D5F14">
                      <w:rPr>
                        <w:rFonts w:ascii="微軟正黑體" w:eastAsia="DengXian" w:hAnsi="微軟正黑體"/>
                        <w:color w:val="231F20"/>
                        <w:spacing w:val="-2"/>
                        <w:sz w:val="20"/>
                        <w:lang w:eastAsia="zh-CN"/>
                      </w:rPr>
                      <w:t xml:space="preserve"> </w:t>
                    </w:r>
                    <w:r w:rsidRPr="008D5F14">
                      <w:rPr>
                        <w:rFonts w:ascii="微軟正黑體" w:eastAsia="DengXian" w:hAnsi="微軟正黑體" w:hint="eastAsia"/>
                        <w:color w:val="231F20"/>
                        <w:spacing w:val="-2"/>
                        <w:sz w:val="20"/>
                        <w:lang w:eastAsia="zh-CN"/>
                      </w:rPr>
                      <w:t>年</w:t>
                    </w:r>
                    <w:r w:rsidRPr="008D5F14">
                      <w:rPr>
                        <w:rFonts w:ascii="微軟正黑體" w:eastAsia="DengXian" w:hAnsi="微軟正黑體"/>
                        <w:color w:val="231F20"/>
                        <w:spacing w:val="-2"/>
                        <w:sz w:val="20"/>
                        <w:lang w:eastAsia="zh-CN"/>
                      </w:rPr>
                      <w:t>)</w:t>
                    </w:r>
                  </w:p>
                </w:txbxContent>
              </v:textbox>
            </v:shape>
            <w10:wrap anchorx="page"/>
          </v:group>
        </w:pict>
      </w:r>
      <w:proofErr w:type="gramStart"/>
      <w:r w:rsidR="00F96895" w:rsidRPr="00E746D9">
        <w:rPr>
          <w:rFonts w:ascii="微軟正黑體" w:eastAsia="DengXian" w:hAnsi="微軟正黑體"/>
          <w:color w:val="EE3430"/>
          <w:spacing w:val="4"/>
          <w:lang w:eastAsia="zh-CN"/>
        </w:rPr>
        <w:t xml:space="preserve">( </w:t>
      </w:r>
      <w:r w:rsidR="00F96895" w:rsidRPr="00E746D9">
        <w:rPr>
          <w:rFonts w:ascii="微軟正黑體" w:eastAsia="DengXian" w:hAnsi="微軟正黑體" w:hint="eastAsia"/>
          <w:color w:val="EE3430"/>
          <w:spacing w:val="4"/>
          <w:lang w:eastAsia="zh-CN"/>
        </w:rPr>
        <w:t>建议答案</w:t>
      </w:r>
      <w:proofErr w:type="gramEnd"/>
      <w:r w:rsidR="00F96895" w:rsidRPr="00E746D9">
        <w:rPr>
          <w:rFonts w:ascii="微軟正黑體" w:eastAsia="DengXian" w:hAnsi="微軟正黑體"/>
          <w:color w:val="EE3430"/>
          <w:spacing w:val="4"/>
          <w:lang w:eastAsia="zh-CN"/>
        </w:rPr>
        <w:t xml:space="preserve"> )</w:t>
      </w:r>
    </w:p>
    <w:p w14:paraId="24D68D85" w14:textId="56D9170E" w:rsidR="00816FCB" w:rsidRPr="00114804" w:rsidRDefault="00F96895">
      <w:pPr>
        <w:pStyle w:val="ListParagraph"/>
        <w:numPr>
          <w:ilvl w:val="0"/>
          <w:numId w:val="7"/>
        </w:numPr>
        <w:tabs>
          <w:tab w:val="left" w:pos="762"/>
          <w:tab w:val="left" w:pos="763"/>
        </w:tabs>
        <w:spacing w:line="204" w:lineRule="auto"/>
        <w:rPr>
          <w:rFonts w:ascii="微軟正黑體" w:eastAsia="微軟正黑體" w:hAnsi="微軟正黑體"/>
          <w:sz w:val="24"/>
          <w:lang w:eastAsia="zh-TW"/>
        </w:rPr>
      </w:pPr>
      <w:r w:rsidRPr="00E746D9">
        <w:rPr>
          <w:rFonts w:ascii="微軟正黑體" w:eastAsia="DengXian" w:hAnsi="微軟正黑體" w:hint="eastAsia"/>
          <w:color w:val="231F20"/>
          <w:spacing w:val="8"/>
          <w:sz w:val="24"/>
          <w:lang w:eastAsia="zh-CN"/>
        </w:rPr>
        <w:t>根据资料</w:t>
      </w:r>
      <w:r w:rsidRPr="00E746D9">
        <w:rPr>
          <w:rFonts w:ascii="微軟正黑體" w:eastAsia="DengXian" w:hAnsi="微軟正黑體"/>
          <w:color w:val="231F20"/>
          <w:spacing w:val="8"/>
          <w:sz w:val="24"/>
          <w:lang w:eastAsia="zh-CN"/>
        </w:rPr>
        <w:t xml:space="preserve"> </w:t>
      </w:r>
      <w:r w:rsidRPr="00E746D9">
        <w:rPr>
          <w:rFonts w:ascii="微軟正黑體" w:eastAsia="DengXian" w:hAnsi="微軟正黑體"/>
          <w:color w:val="231F20"/>
          <w:sz w:val="24"/>
          <w:lang w:eastAsia="zh-CN"/>
        </w:rPr>
        <w:t>A</w:t>
      </w:r>
      <w:r w:rsidRPr="00E746D9">
        <w:rPr>
          <w:rFonts w:ascii="微軟正黑體" w:eastAsia="DengXian" w:hAnsi="微軟正黑體"/>
          <w:color w:val="231F20"/>
          <w:spacing w:val="28"/>
          <w:sz w:val="24"/>
          <w:lang w:eastAsia="zh-CN"/>
        </w:rPr>
        <w:t xml:space="preserve"> </w:t>
      </w:r>
      <w:r w:rsidRPr="00E746D9">
        <w:rPr>
          <w:rFonts w:ascii="微軟正黑體" w:eastAsia="DengXian" w:hAnsi="微軟正黑體" w:hint="eastAsia"/>
          <w:color w:val="231F20"/>
          <w:spacing w:val="28"/>
          <w:sz w:val="24"/>
          <w:lang w:eastAsia="zh-CN"/>
        </w:rPr>
        <w:t>及</w:t>
      </w:r>
      <w:r w:rsidRPr="00E746D9">
        <w:rPr>
          <w:rFonts w:ascii="微軟正黑體" w:eastAsia="DengXian" w:hAnsi="微軟正黑體"/>
          <w:color w:val="231F20"/>
          <w:spacing w:val="28"/>
          <w:sz w:val="24"/>
          <w:lang w:eastAsia="zh-CN"/>
        </w:rPr>
        <w:t xml:space="preserve"> </w:t>
      </w:r>
      <w:r w:rsidRPr="00E746D9">
        <w:rPr>
          <w:rFonts w:ascii="微軟正黑體" w:eastAsia="DengXian" w:hAnsi="微軟正黑體"/>
          <w:color w:val="231F20"/>
          <w:sz w:val="24"/>
          <w:lang w:eastAsia="zh-CN"/>
        </w:rPr>
        <w:t>B</w:t>
      </w:r>
      <w:r w:rsidRPr="00E746D9">
        <w:rPr>
          <w:rFonts w:ascii="微軟正黑體" w:eastAsia="DengXian" w:hAnsi="微軟正黑體" w:hint="eastAsia"/>
          <w:color w:val="231F20"/>
          <w:sz w:val="24"/>
          <w:lang w:eastAsia="zh-CN"/>
        </w:rPr>
        <w:t>，试指出莉亚堂兴建的两项原因</w:t>
      </w:r>
      <w:r w:rsidRPr="00E746D9">
        <w:rPr>
          <w:rFonts w:ascii="微軟正黑體" w:eastAsia="DengXian" w:hAnsi="微軟正黑體" w:hint="eastAsia"/>
          <w:color w:val="231F20"/>
          <w:spacing w:val="-10"/>
          <w:sz w:val="24"/>
          <w:lang w:eastAsia="zh-CN"/>
        </w:rPr>
        <w:t>。</w:t>
      </w:r>
    </w:p>
    <w:p w14:paraId="55FFE50E" w14:textId="6173AEC2" w:rsidR="00816FCB" w:rsidRPr="00114804" w:rsidRDefault="00F96895" w:rsidP="00F96895">
      <w:pPr>
        <w:pStyle w:val="BodyText"/>
        <w:ind w:left="762"/>
        <w:rPr>
          <w:rFonts w:ascii="微軟正黑體" w:eastAsia="微軟正黑體" w:hAnsi="微軟正黑體"/>
          <w:lang w:eastAsia="zh-CN"/>
        </w:rPr>
      </w:pPr>
      <w:r w:rsidRPr="00E746D9">
        <w:rPr>
          <w:rFonts w:ascii="微軟正黑體" w:eastAsia="DengXian" w:hAnsi="微軟正黑體" w:hint="eastAsia"/>
          <w:color w:val="EE3430"/>
          <w:spacing w:val="7"/>
          <w:w w:val="95"/>
          <w:lang w:eastAsia="zh-CN"/>
        </w:rPr>
        <w:t>雅各沙逊</w:t>
      </w:r>
      <w:r w:rsidRPr="00E746D9">
        <w:rPr>
          <w:rFonts w:ascii="微軟正黑體" w:eastAsia="DengXian" w:hAnsi="微軟正黑體" w:hint="eastAsia"/>
          <w:color w:val="EE3430"/>
          <w:w w:val="95"/>
          <w:lang w:eastAsia="zh-CN"/>
        </w:rPr>
        <w:t>（</w:t>
      </w:r>
      <w:r w:rsidRPr="00E746D9">
        <w:rPr>
          <w:rFonts w:ascii="微軟正黑體" w:eastAsia="DengXian" w:hAnsi="微軟正黑體"/>
          <w:color w:val="EE3430"/>
          <w:w w:val="95"/>
          <w:lang w:eastAsia="zh-CN"/>
        </w:rPr>
        <w:t>Jacob</w:t>
      </w:r>
      <w:r w:rsidRPr="00E746D9">
        <w:rPr>
          <w:rFonts w:ascii="微軟正黑體" w:eastAsia="DengXian" w:hAnsi="微軟正黑體"/>
          <w:color w:val="EE3430"/>
          <w:spacing w:val="52"/>
          <w:lang w:eastAsia="zh-CN"/>
        </w:rPr>
        <w:t xml:space="preserve">  </w:t>
      </w:r>
      <w:r w:rsidRPr="00E746D9">
        <w:rPr>
          <w:rFonts w:ascii="微軟正黑體" w:eastAsia="DengXian" w:hAnsi="微軟正黑體"/>
          <w:color w:val="EE3430"/>
          <w:w w:val="95"/>
          <w:lang w:eastAsia="zh-CN"/>
        </w:rPr>
        <w:t>Sassoon</w:t>
      </w:r>
      <w:r w:rsidRPr="00E746D9">
        <w:rPr>
          <w:rFonts w:ascii="微軟正黑體" w:eastAsia="DengXian" w:hAnsi="微軟正黑體" w:hint="eastAsia"/>
          <w:color w:val="EE3430"/>
          <w:w w:val="95"/>
          <w:lang w:eastAsia="zh-CN"/>
        </w:rPr>
        <w:t>）</w:t>
      </w:r>
      <w:r w:rsidRPr="00E746D9">
        <w:rPr>
          <w:rFonts w:ascii="微軟正黑體" w:eastAsia="DengXian" w:hAnsi="微軟正黑體" w:hint="eastAsia"/>
          <w:color w:val="EE3430"/>
          <w:spacing w:val="11"/>
          <w:w w:val="95"/>
          <w:lang w:eastAsia="zh-CN"/>
        </w:rPr>
        <w:t>及其兄弟的捐献以纪念母亲莉亚。</w:t>
      </w:r>
      <w:r w:rsidRPr="00E746D9">
        <w:rPr>
          <w:rFonts w:ascii="微軟正黑體" w:eastAsia="DengXian" w:hAnsi="微軟正黑體"/>
          <w:color w:val="EE3430"/>
          <w:spacing w:val="11"/>
          <w:w w:val="95"/>
          <w:lang w:eastAsia="zh-CN"/>
        </w:rPr>
        <w:t>(</w:t>
      </w:r>
      <w:r w:rsidRPr="00E746D9">
        <w:rPr>
          <w:rFonts w:ascii="微軟正黑體" w:eastAsia="DengXian" w:hAnsi="微軟正黑體"/>
          <w:color w:val="EE3430"/>
          <w:spacing w:val="53"/>
          <w:w w:val="150"/>
          <w:lang w:eastAsia="zh-CN"/>
        </w:rPr>
        <w:t xml:space="preserve"> </w:t>
      </w:r>
      <w:r w:rsidRPr="00E746D9">
        <w:rPr>
          <w:rFonts w:ascii="微軟正黑體" w:eastAsia="DengXian" w:hAnsi="微軟正黑體" w:hint="eastAsia"/>
          <w:color w:val="EE3430"/>
          <w:spacing w:val="9"/>
          <w:w w:val="95"/>
          <w:lang w:eastAsia="zh-CN"/>
        </w:rPr>
        <w:t>资料</w:t>
      </w:r>
      <w:r w:rsidRPr="00E746D9">
        <w:rPr>
          <w:rFonts w:ascii="微軟正黑體" w:eastAsia="DengXian" w:hAnsi="微軟正黑體"/>
          <w:color w:val="EE3430"/>
          <w:spacing w:val="50"/>
          <w:w w:val="150"/>
          <w:lang w:eastAsia="zh-CN"/>
        </w:rPr>
        <w:t xml:space="preserve"> </w:t>
      </w:r>
      <w:r w:rsidRPr="00E746D9">
        <w:rPr>
          <w:rFonts w:ascii="微軟正黑體" w:eastAsia="DengXian" w:hAnsi="微軟正黑體"/>
          <w:color w:val="EE3430"/>
          <w:spacing w:val="-5"/>
          <w:w w:val="95"/>
          <w:lang w:eastAsia="zh-CN"/>
        </w:rPr>
        <w:t>A)</w:t>
      </w:r>
    </w:p>
    <w:p w14:paraId="55033DB3" w14:textId="2321FB85" w:rsidR="00816FCB" w:rsidRPr="00114804" w:rsidRDefault="00F96895" w:rsidP="00F96895">
      <w:pPr>
        <w:pStyle w:val="BodyText"/>
        <w:ind w:left="762"/>
        <w:rPr>
          <w:rFonts w:ascii="微軟正黑體" w:eastAsia="微軟正黑體" w:hAnsi="微軟正黑體"/>
        </w:rPr>
      </w:pPr>
      <w:r w:rsidRPr="00E746D9">
        <w:rPr>
          <w:rFonts w:ascii="微軟正黑體" w:eastAsia="DengXian" w:hAnsi="微軟正黑體" w:hint="eastAsia"/>
          <w:color w:val="EE3430"/>
          <w:spacing w:val="-1"/>
          <w:lang w:eastAsia="zh-CN"/>
        </w:rPr>
        <w:t>随着犹太人在香港的人口不断增长，有需要兴建一个固定的会堂以供祷告。</w:t>
      </w:r>
      <w:r w:rsidRPr="00E746D9">
        <w:rPr>
          <w:rFonts w:ascii="微軟正黑體" w:eastAsia="DengXian" w:hAnsi="微軟正黑體"/>
          <w:color w:val="EE3430"/>
          <w:spacing w:val="-1"/>
          <w:lang w:eastAsia="zh-CN"/>
        </w:rPr>
        <w:t xml:space="preserve">( </w:t>
      </w:r>
      <w:r w:rsidRPr="00E746D9">
        <w:rPr>
          <w:rFonts w:ascii="微軟正黑體" w:eastAsia="DengXian" w:hAnsi="微軟正黑體" w:hint="eastAsia"/>
          <w:color w:val="EE3430"/>
          <w:spacing w:val="-1"/>
          <w:lang w:eastAsia="zh-CN"/>
        </w:rPr>
        <w:t>资料</w:t>
      </w:r>
      <w:r w:rsidRPr="00E746D9">
        <w:rPr>
          <w:rFonts w:ascii="微軟正黑體" w:eastAsia="DengXian" w:hAnsi="微軟正黑體"/>
          <w:color w:val="EE3430"/>
          <w:spacing w:val="-1"/>
          <w:lang w:eastAsia="zh-CN"/>
        </w:rPr>
        <w:t xml:space="preserve"> </w:t>
      </w:r>
      <w:r w:rsidRPr="00E746D9">
        <w:rPr>
          <w:rFonts w:ascii="微軟正黑體" w:eastAsia="DengXian" w:hAnsi="微軟正黑體"/>
          <w:color w:val="EE3430"/>
          <w:spacing w:val="-5"/>
          <w:lang w:eastAsia="zh-CN"/>
        </w:rPr>
        <w:t>B)</w:t>
      </w:r>
    </w:p>
    <w:p w14:paraId="7862E047" w14:textId="77777777" w:rsidR="00816FCB" w:rsidRPr="00114804" w:rsidRDefault="00816FCB" w:rsidP="00F96895">
      <w:pPr>
        <w:pStyle w:val="BodyText"/>
        <w:spacing w:before="3"/>
        <w:rPr>
          <w:rFonts w:ascii="微軟正黑體" w:eastAsia="微軟正黑體" w:hAnsi="微軟正黑體"/>
          <w:sz w:val="15"/>
        </w:rPr>
      </w:pPr>
    </w:p>
    <w:p w14:paraId="04430559" w14:textId="4131235B" w:rsidR="00816FCB" w:rsidRPr="00114804" w:rsidRDefault="00F96895" w:rsidP="00F96895">
      <w:pPr>
        <w:pStyle w:val="ListParagraph"/>
        <w:numPr>
          <w:ilvl w:val="0"/>
          <w:numId w:val="7"/>
        </w:numPr>
        <w:tabs>
          <w:tab w:val="left" w:pos="763"/>
        </w:tabs>
        <w:ind w:left="762" w:right="366"/>
        <w:jc w:val="both"/>
        <w:rPr>
          <w:rFonts w:ascii="微軟正黑體" w:eastAsia="微軟正黑體" w:hAnsi="微軟正黑體"/>
          <w:sz w:val="24"/>
          <w:lang w:eastAsia="zh-TW"/>
        </w:rPr>
      </w:pPr>
      <w:r w:rsidRPr="00E746D9">
        <w:rPr>
          <w:rFonts w:ascii="微軟正黑體" w:eastAsia="DengXian" w:hAnsi="微軟正黑體" w:hint="eastAsia"/>
          <w:color w:val="231F20"/>
          <w:spacing w:val="9"/>
          <w:sz w:val="24"/>
          <w:lang w:eastAsia="zh-CN"/>
        </w:rPr>
        <w:t>犹太人坚持自己的传统并且努力维持。除了上述的建筑外，香港还有没有其他建筑能反映犹太人对自己传统的坚持？试举一例，并加以解释。</w:t>
      </w:r>
    </w:p>
    <w:p w14:paraId="1A30DD0F" w14:textId="2103C366" w:rsidR="00816FCB" w:rsidRPr="00114804" w:rsidRDefault="00F96895" w:rsidP="00F96895">
      <w:pPr>
        <w:pStyle w:val="BodyText"/>
        <w:spacing w:before="113"/>
        <w:ind w:left="762" w:right="517"/>
        <w:jc w:val="both"/>
        <w:rPr>
          <w:rFonts w:ascii="微軟正黑體" w:eastAsia="微軟正黑體" w:hAnsi="微軟正黑體"/>
          <w:lang w:eastAsia="zh-CN"/>
        </w:rPr>
      </w:pPr>
      <w:r w:rsidRPr="00E746D9">
        <w:rPr>
          <w:rFonts w:ascii="微軟正黑體" w:eastAsia="DengXian" w:hAnsi="微軟正黑體"/>
          <w:color w:val="EE3430"/>
          <w:lang w:eastAsia="zh-CN"/>
        </w:rPr>
        <w:t>1855</w:t>
      </w:r>
      <w:r w:rsidRPr="00E746D9">
        <w:rPr>
          <w:rFonts w:ascii="微軟正黑體" w:eastAsia="DengXian" w:hAnsi="微軟正黑體"/>
          <w:color w:val="EE3430"/>
          <w:spacing w:val="4"/>
          <w:lang w:eastAsia="zh-CN"/>
        </w:rPr>
        <w:t xml:space="preserve"> </w:t>
      </w:r>
      <w:r w:rsidRPr="00E746D9">
        <w:rPr>
          <w:rFonts w:ascii="微軟正黑體" w:eastAsia="DengXian" w:hAnsi="微軟正黑體" w:hint="eastAsia"/>
          <w:color w:val="EE3430"/>
          <w:spacing w:val="4"/>
          <w:lang w:eastAsia="zh-CN"/>
        </w:rPr>
        <w:t>年，伊利士嘉道理于黄泥涌村购买土地，兴建犹太人坟场。</w:t>
      </w:r>
      <w:r w:rsidRPr="00E746D9">
        <w:rPr>
          <w:rFonts w:ascii="微軟正黑體" w:eastAsia="DengXian" w:hAnsi="微軟正黑體"/>
          <w:color w:val="EE3430"/>
          <w:lang w:eastAsia="zh-CN"/>
        </w:rPr>
        <w:t>1857</w:t>
      </w:r>
      <w:r w:rsidRPr="00E746D9">
        <w:rPr>
          <w:rFonts w:ascii="微軟正黑體" w:eastAsia="DengXian" w:hAnsi="微軟正黑體"/>
          <w:color w:val="EE3430"/>
          <w:spacing w:val="9"/>
          <w:lang w:eastAsia="zh-CN"/>
        </w:rPr>
        <w:t xml:space="preserve"> </w:t>
      </w:r>
      <w:r w:rsidRPr="00E746D9">
        <w:rPr>
          <w:rFonts w:ascii="微軟正黑體" w:eastAsia="DengXian" w:hAnsi="微軟正黑體" w:hint="eastAsia"/>
          <w:color w:val="EE3430"/>
          <w:spacing w:val="9"/>
          <w:lang w:eastAsia="zh-CN"/>
        </w:rPr>
        <w:t>年获政府批出土地，</w:t>
      </w:r>
      <w:r w:rsidRPr="00E746D9">
        <w:rPr>
          <w:rFonts w:ascii="微軟正黑體" w:eastAsia="DengXian" w:hAnsi="微軟正黑體" w:hint="eastAsia"/>
          <w:color w:val="EE3430"/>
          <w:spacing w:val="2"/>
          <w:lang w:eastAsia="zh-CN"/>
        </w:rPr>
        <w:t>并且出现首个入葬。犹太人有一套独有的丧葬仪式，犹太人规定犹太坟场只能葬犹太人，兴</w:t>
      </w:r>
      <w:r w:rsidRPr="00E746D9">
        <w:rPr>
          <w:rFonts w:ascii="微軟正黑體" w:eastAsia="DengXian" w:hAnsi="微軟正黑體" w:hint="eastAsia"/>
          <w:color w:val="EE3430"/>
          <w:spacing w:val="4"/>
          <w:lang w:eastAsia="zh-CN"/>
        </w:rPr>
        <w:t>建自己的坟场就反映犹太人对维护自己文化的重视。</w:t>
      </w:r>
    </w:p>
    <w:p w14:paraId="5F9D44FD" w14:textId="77777777" w:rsidR="00816FCB" w:rsidRDefault="00816FCB">
      <w:pPr>
        <w:pStyle w:val="BodyText"/>
        <w:rPr>
          <w:sz w:val="20"/>
          <w:lang w:eastAsia="zh-CN"/>
        </w:rPr>
      </w:pPr>
    </w:p>
    <w:p w14:paraId="2F6C951F" w14:textId="77777777" w:rsidR="00816FCB" w:rsidRDefault="001355BE">
      <w:pPr>
        <w:pStyle w:val="BodyText"/>
        <w:spacing w:before="13"/>
        <w:rPr>
          <w:sz w:val="14"/>
          <w:lang w:eastAsia="zh-CN"/>
        </w:rPr>
      </w:pPr>
      <w:r>
        <w:pict w14:anchorId="27F7E0C5">
          <v:group id="docshapegroup502" o:spid="_x0000_s1809" style="position:absolute;margin-left:26.9pt;margin-top:14.05pt;width:541.05pt;height:226.05pt;z-index:-251567104;mso-wrap-distance-left:0;mso-wrap-distance-right:0;mso-position-horizontal-relative:page" coordorigin="538,281" coordsize="10821,4521">
            <v:rect id="docshape503" o:spid="_x0000_s1810" style="position:absolute;left:569;top:1047;width:10789;height:47" fillcolor="#566c9b" stroked="f"/>
            <v:shape id="docshape504" o:spid="_x0000_s1811" style="position:absolute;left:569;top:1024;width:10789;height:2242" coordorigin="569,1025" coordsize="10789,2242" path="m11358,1025r-10789,l569,1071r10742,l11311,3266r47,l11358,1071r,-46xe" fillcolor="#37498b" stroked="f">
              <v:path arrowok="t"/>
            </v:shape>
            <v:shape id="docshape505" o:spid="_x0000_s1812" type="#_x0000_t75" style="position:absolute;left:537;top:281;width:3571;height:2985">
              <v:imagedata r:id="rId102" o:title=""/>
            </v:shape>
            <v:rect id="docshape506" o:spid="_x0000_s1813" style="position:absolute;left:569;top:4755;width:10789;height:47" fillcolor="#566c9b" stroked="f"/>
            <v:shape id="docshape507" o:spid="_x0000_s1814" style="position:absolute;left:569;top:3265;width:10789;height:1513" coordorigin="569,3266" coordsize="10789,1513" path="m11358,4732r,-1466l11311,3266r,1466l616,4732r,-1466l569,3266r,1466l569,4736r,42l11358,4778r,-46xe" fillcolor="#37498b" stroked="f">
              <v:path arrowok="t"/>
            </v:shape>
            <v:shape id="docshape508" o:spid="_x0000_s1815" style="position:absolute;left:10348;top:4536;width:173;height:196" coordorigin="10349,4536" coordsize="173,196" path="m10500,4536r-130,l10370,4562r33,l10394,4665r-17,12l10363,4693r-9,18l10349,4732r172,l10516,4711r-9,-18l10493,4677r-17,-12l10466,4562r34,l10500,4536xe" fillcolor="#286ea3" stroked="f">
              <v:path arrowok="t"/>
            </v:shape>
            <v:shape id="_x0000_s1816" style="position:absolute;left:10402;top:4562;width:66;height:16" coordorigin="10402,4562" coordsize="66,16" path="m10466,4562r-63,l10402,4578r66,l10466,4562xe" fillcolor="#255178" stroked="f">
              <v:path arrowok="t"/>
            </v:shape>
            <v:shape id="_x0000_s1817" style="position:absolute;left:10588;top:4536;width:173;height:196" coordorigin="10588,4536" coordsize="173,196" path="m10739,4536r-130,l10609,4562r34,l10633,4665r-17,12l10603,4693r-10,18l10588,4732r173,l10756,4711r-10,-18l10732,4677r-17,-12l10706,4562r33,l10739,4536xe" fillcolor="#fbab32" stroked="f">
              <v:path arrowok="t"/>
            </v:shape>
            <v:shape id="docshape511" o:spid="_x0000_s1818" style="position:absolute;left:10641;top:4562;width:66;height:16" coordorigin="10642,4562" coordsize="66,16" path="m10706,4562r-63,l10642,4578r65,l10706,4562xe" fillcolor="#a67835" stroked="f">
              <v:path arrowok="t"/>
            </v:shape>
            <v:shape id="docshape512" o:spid="_x0000_s1819" style="position:absolute;left:10827;top:4536;width:173;height:196" coordorigin="10827,4536" coordsize="173,196" path="m10979,4536r-130,l10849,4562r33,l10873,4665r-17,12l10842,4693r-9,18l10827,4732r173,l10995,4711r-9,-18l10972,4677r-17,-12l10945,4562r34,l10979,4536xe" fillcolor="#e74a3c" stroked="f">
              <v:path arrowok="t"/>
            </v:shape>
            <v:shape id="docshape513" o:spid="_x0000_s1820" style="position:absolute;left:10880;top:4562;width:66;height:16" coordorigin="10881,4562" coordsize="66,16" path="m10945,4562r-63,l10881,4578r66,l10945,4562xe" fillcolor="#8b2929" stroked="f">
              <v:path arrowok="t"/>
            </v:shape>
            <v:shape id="docshape514" o:spid="_x0000_s1821" style="position:absolute;left:11066;top:4536;width:173;height:196" coordorigin="11067,4536" coordsize="173,196" path="m11218,4536r-130,l11088,4562r34,l11112,4665r-17,12l11082,4693r-10,18l11067,4732r173,l11235,4711r-10,-18l11211,4677r-17,-12l11185,4562r33,l11218,4536xe" fillcolor="#8c8354" stroked="f">
              <v:path arrowok="t"/>
            </v:shape>
            <v:shape id="docshape515" o:spid="_x0000_s1822" style="position:absolute;left:11120;top:4562;width:66;height:16" coordorigin="11120,4562" coordsize="66,16" path="m11185,4562r-63,l11120,4578r66,l11185,4562xe" fillcolor="#474325" stroked="f">
              <v:path arrowok="t"/>
            </v:shape>
            <v:shape id="docshape516" o:spid="_x0000_s1823" style="position:absolute;left:10109;top:4536;width:173;height:196" coordorigin="10109,4536" coordsize="173,196" path="m10260,4536r-130,l10130,4562r34,l10154,4665r-17,12l10124,4693r-10,18l10109,4732r173,l10277,4711r-10,-18l10253,4677r-17,-12l10227,4562r33,l10260,4536xe" fillcolor="#a6cfdd" stroked="f">
              <v:path arrowok="t"/>
            </v:shape>
            <v:shape id="docshape517" o:spid="_x0000_s1824" style="position:absolute;left:10162;top:4562;width:66;height:16" coordorigin="10163,4562" coordsize="66,16" path="m10227,4562r-63,l10163,4578r65,l10227,4562xe" fillcolor="#286ea3" stroked="f">
              <v:path arrowok="t"/>
            </v:shape>
            <v:shape id="docshape518" o:spid="_x0000_s1825" type="#_x0000_t75" style="position:absolute;left:7093;top:1345;width:4030;height:2809">
              <v:imagedata r:id="rId103" o:title=""/>
            </v:shape>
            <v:shape id="docshape519" o:spid="_x0000_s1826" type="#_x0000_t202" style="position:absolute;left:537;top:281;width:10821;height:4521" filled="f" stroked="f">
              <v:textbox inset="0,0,0,0">
                <w:txbxContent>
                  <w:p w14:paraId="02DD171D" w14:textId="77777777" w:rsidR="00816FCB" w:rsidRDefault="00816FCB">
                    <w:pPr>
                      <w:rPr>
                        <w:sz w:val="24"/>
                      </w:rPr>
                    </w:pPr>
                  </w:p>
                  <w:p w14:paraId="76CC5CD1" w14:textId="77777777" w:rsidR="00816FCB" w:rsidRDefault="00816FCB">
                    <w:pPr>
                      <w:spacing w:before="13"/>
                      <w:rPr>
                        <w:sz w:val="23"/>
                      </w:rPr>
                    </w:pPr>
                  </w:p>
                  <w:p w14:paraId="1911C15B" w14:textId="15CF5B6B" w:rsidR="00816FCB" w:rsidRPr="00114804" w:rsidRDefault="00F96895">
                    <w:pPr>
                      <w:spacing w:line="206" w:lineRule="auto"/>
                      <w:ind w:left="298" w:right="4421"/>
                      <w:jc w:val="both"/>
                      <w:rPr>
                        <w:rFonts w:ascii="微軟正黑體" w:eastAsia="微軟正黑體" w:hAnsi="微軟正黑體"/>
                        <w:sz w:val="24"/>
                        <w:lang w:eastAsia="zh-CN"/>
                      </w:rPr>
                    </w:pPr>
                    <w:r w:rsidRPr="008D5F14">
                      <w:rPr>
                        <w:rFonts w:ascii="微軟正黑體" w:eastAsia="DengXian" w:hAnsi="微軟正黑體" w:hint="eastAsia"/>
                        <w:color w:val="231F20"/>
                        <w:spacing w:val="-9"/>
                        <w:sz w:val="24"/>
                        <w:lang w:eastAsia="zh-CN"/>
                      </w:rPr>
                      <w:t>犹</w:t>
                    </w:r>
                    <w:r w:rsidRPr="008D5F14">
                      <w:rPr>
                        <w:rFonts w:ascii="微軟正黑體" w:eastAsia="DengXian" w:hAnsi="微軟正黑體"/>
                        <w:color w:val="231F20"/>
                        <w:spacing w:val="-9"/>
                        <w:sz w:val="24"/>
                        <w:lang w:eastAsia="zh-CN"/>
                      </w:rPr>
                      <w:t xml:space="preserve"> </w:t>
                    </w:r>
                    <w:r w:rsidRPr="008D5F14">
                      <w:rPr>
                        <w:rFonts w:ascii="微軟正黑體" w:eastAsia="DengXian" w:hAnsi="微軟正黑體" w:hint="eastAsia"/>
                        <w:color w:val="231F20"/>
                        <w:spacing w:val="-9"/>
                        <w:sz w:val="24"/>
                        <w:lang w:eastAsia="zh-CN"/>
                      </w:rPr>
                      <w:t>太</w:t>
                    </w:r>
                    <w:r w:rsidRPr="008D5F14">
                      <w:rPr>
                        <w:rFonts w:ascii="微軟正黑體" w:eastAsia="DengXian" w:hAnsi="微軟正黑體"/>
                        <w:color w:val="231F20"/>
                        <w:spacing w:val="-9"/>
                        <w:sz w:val="24"/>
                        <w:lang w:eastAsia="zh-CN"/>
                      </w:rPr>
                      <w:t xml:space="preserve"> </w:t>
                    </w:r>
                    <w:r w:rsidRPr="008D5F14">
                      <w:rPr>
                        <w:rFonts w:ascii="微軟正黑體" w:eastAsia="DengXian" w:hAnsi="微軟正黑體" w:hint="eastAsia"/>
                        <w:color w:val="231F20"/>
                        <w:spacing w:val="-9"/>
                        <w:sz w:val="24"/>
                        <w:lang w:eastAsia="zh-CN"/>
                      </w:rPr>
                      <w:t>游</w:t>
                    </w:r>
                    <w:r w:rsidRPr="008D5F14">
                      <w:rPr>
                        <w:rFonts w:ascii="微軟正黑體" w:eastAsia="DengXian" w:hAnsi="微軟正黑體"/>
                        <w:color w:val="231F20"/>
                        <w:spacing w:val="-9"/>
                        <w:sz w:val="24"/>
                        <w:lang w:eastAsia="zh-CN"/>
                      </w:rPr>
                      <w:t xml:space="preserve"> </w:t>
                    </w:r>
                    <w:r w:rsidRPr="008D5F14">
                      <w:rPr>
                        <w:rFonts w:ascii="微軟正黑體" w:eastAsia="DengXian" w:hAnsi="微軟正黑體" w:hint="eastAsia"/>
                        <w:color w:val="231F20"/>
                        <w:spacing w:val="-9"/>
                        <w:sz w:val="24"/>
                        <w:lang w:eastAsia="zh-CN"/>
                      </w:rPr>
                      <w:t>乐</w:t>
                    </w:r>
                    <w:r w:rsidRPr="008D5F14">
                      <w:rPr>
                        <w:rFonts w:ascii="微軟正黑體" w:eastAsia="DengXian" w:hAnsi="微軟正黑體"/>
                        <w:color w:val="231F20"/>
                        <w:spacing w:val="-9"/>
                        <w:sz w:val="24"/>
                        <w:lang w:eastAsia="zh-CN"/>
                      </w:rPr>
                      <w:t xml:space="preserve"> </w:t>
                    </w:r>
                    <w:r w:rsidRPr="008D5F14">
                      <w:rPr>
                        <w:rFonts w:ascii="微軟正黑體" w:eastAsia="DengXian" w:hAnsi="微軟正黑體" w:hint="eastAsia"/>
                        <w:color w:val="231F20"/>
                        <w:spacing w:val="-9"/>
                        <w:sz w:val="24"/>
                        <w:lang w:eastAsia="zh-CN"/>
                      </w:rPr>
                      <w:t>会</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z w:val="24"/>
                        <w:lang w:eastAsia="zh-CN"/>
                      </w:rPr>
                      <w:t>Jewish</w:t>
                    </w:r>
                    <w:r w:rsidRPr="008D5F14">
                      <w:rPr>
                        <w:rFonts w:ascii="微軟正黑體" w:eastAsia="DengXian" w:hAnsi="微軟正黑體"/>
                        <w:color w:val="231F20"/>
                        <w:spacing w:val="2"/>
                        <w:sz w:val="24"/>
                        <w:lang w:eastAsia="zh-CN"/>
                      </w:rPr>
                      <w:t xml:space="preserve"> </w:t>
                    </w:r>
                    <w:r w:rsidRPr="008D5F14">
                      <w:rPr>
                        <w:rFonts w:ascii="微軟正黑體" w:eastAsia="DengXian" w:hAnsi="微軟正黑體"/>
                        <w:color w:val="231F20"/>
                        <w:spacing w:val="14"/>
                        <w:sz w:val="24"/>
                        <w:lang w:eastAsia="zh-CN"/>
                      </w:rPr>
                      <w:t xml:space="preserve">Recreation </w:t>
                    </w:r>
                    <w:r w:rsidRPr="008D5F14">
                      <w:rPr>
                        <w:rFonts w:ascii="微軟正黑體" w:eastAsia="DengXian" w:hAnsi="微軟正黑體"/>
                        <w:color w:val="231F20"/>
                        <w:spacing w:val="10"/>
                        <w:sz w:val="24"/>
                        <w:lang w:eastAsia="zh-CN"/>
                      </w:rPr>
                      <w:t xml:space="preserve">Club, </w:t>
                    </w:r>
                    <w:r w:rsidRPr="008D5F14">
                      <w:rPr>
                        <w:rFonts w:ascii="微軟正黑體" w:eastAsia="DengXian" w:hAnsi="微軟正黑體"/>
                        <w:color w:val="231F20"/>
                        <w:sz w:val="24"/>
                        <w:lang w:eastAsia="zh-CN"/>
                      </w:rPr>
                      <w:t>JRC</w:t>
                    </w:r>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8"/>
                        <w:sz w:val="24"/>
                        <w:lang w:eastAsia="zh-CN"/>
                      </w:rPr>
                      <w:t>成</w:t>
                    </w:r>
                    <w:r w:rsidRPr="008D5F14">
                      <w:rPr>
                        <w:rFonts w:ascii="微軟正黑體" w:eastAsia="DengXian" w:hAnsi="微軟正黑體"/>
                        <w:color w:val="231F20"/>
                        <w:spacing w:val="-8"/>
                        <w:sz w:val="24"/>
                        <w:lang w:eastAsia="zh-CN"/>
                      </w:rPr>
                      <w:t xml:space="preserve"> </w:t>
                    </w:r>
                    <w:r w:rsidRPr="008D5F14">
                      <w:rPr>
                        <w:rFonts w:ascii="微軟正黑體" w:eastAsia="DengXian" w:hAnsi="微軟正黑體" w:hint="eastAsia"/>
                        <w:color w:val="231F20"/>
                        <w:spacing w:val="-8"/>
                        <w:sz w:val="24"/>
                        <w:lang w:eastAsia="zh-CN"/>
                      </w:rPr>
                      <w:t>立</w:t>
                    </w:r>
                    <w:r w:rsidRPr="008D5F14">
                      <w:rPr>
                        <w:rFonts w:ascii="微軟正黑體" w:eastAsia="DengXian" w:hAnsi="微軟正黑體"/>
                        <w:color w:val="231F20"/>
                        <w:spacing w:val="-8"/>
                        <w:sz w:val="24"/>
                        <w:lang w:eastAsia="zh-CN"/>
                      </w:rPr>
                      <w:t xml:space="preserve"> </w:t>
                    </w:r>
                    <w:r w:rsidRPr="008D5F14">
                      <w:rPr>
                        <w:rFonts w:ascii="微軟正黑體" w:eastAsia="DengXian" w:hAnsi="微軟正黑體" w:hint="eastAsia"/>
                        <w:color w:val="231F20"/>
                        <w:spacing w:val="-8"/>
                        <w:sz w:val="24"/>
                        <w:lang w:eastAsia="zh-CN"/>
                      </w:rPr>
                      <w:t>于</w:t>
                    </w:r>
                    <w:r w:rsidRPr="008D5F14">
                      <w:rPr>
                        <w:rFonts w:ascii="微軟正黑體" w:eastAsia="DengXian" w:hAnsi="微軟正黑體"/>
                        <w:color w:val="231F20"/>
                        <w:sz w:val="24"/>
                        <w:lang w:eastAsia="zh-CN"/>
                      </w:rPr>
                      <w:t xml:space="preserve"> 1905</w:t>
                    </w:r>
                    <w:r w:rsidRPr="008D5F14">
                      <w:rPr>
                        <w:rFonts w:ascii="微軟正黑體" w:eastAsia="DengXian" w:hAnsi="微軟正黑體"/>
                        <w:color w:val="231F20"/>
                        <w:spacing w:val="7"/>
                        <w:sz w:val="24"/>
                        <w:lang w:eastAsia="zh-CN"/>
                      </w:rPr>
                      <w:t xml:space="preserve"> </w:t>
                    </w:r>
                    <w:r w:rsidRPr="008D5F14">
                      <w:rPr>
                        <w:rFonts w:ascii="微軟正黑體" w:eastAsia="DengXian" w:hAnsi="微軟正黑體" w:hint="eastAsia"/>
                        <w:color w:val="231F20"/>
                        <w:spacing w:val="7"/>
                        <w:sz w:val="24"/>
                        <w:lang w:eastAsia="zh-CN"/>
                      </w:rPr>
                      <w:t>年，最初会址位于一间一房的建筑内，在</w:t>
                    </w:r>
                    <w:r w:rsidRPr="008D5F14">
                      <w:rPr>
                        <w:rFonts w:ascii="微軟正黑體" w:eastAsia="DengXian" w:hAnsi="微軟正黑體"/>
                        <w:color w:val="231F20"/>
                        <w:spacing w:val="7"/>
                        <w:sz w:val="24"/>
                        <w:lang w:eastAsia="zh-CN"/>
                      </w:rPr>
                      <w:t xml:space="preserve"> </w:t>
                    </w:r>
                    <w:r w:rsidRPr="008D5F14">
                      <w:rPr>
                        <w:rFonts w:ascii="微軟正黑體" w:eastAsia="DengXian" w:hAnsi="微軟正黑體"/>
                        <w:color w:val="231F20"/>
                        <w:sz w:val="24"/>
                        <w:lang w:eastAsia="zh-CN"/>
                      </w:rPr>
                      <w:t>1909</w:t>
                    </w:r>
                    <w:r w:rsidRPr="008D5F14">
                      <w:rPr>
                        <w:rFonts w:ascii="微軟正黑體" w:eastAsia="DengXian" w:hAnsi="微軟正黑體"/>
                        <w:color w:val="231F20"/>
                        <w:spacing w:val="-4"/>
                        <w:sz w:val="24"/>
                        <w:lang w:eastAsia="zh-CN"/>
                      </w:rPr>
                      <w:t xml:space="preserve"> </w:t>
                    </w:r>
                    <w:r w:rsidRPr="008D5F14">
                      <w:rPr>
                        <w:rFonts w:ascii="微軟正黑體" w:eastAsia="DengXian" w:hAnsi="微軟正黑體" w:hint="eastAsia"/>
                        <w:color w:val="231F20"/>
                        <w:spacing w:val="-4"/>
                        <w:sz w:val="24"/>
                        <w:lang w:eastAsia="zh-CN"/>
                      </w:rPr>
                      <w:t>年</w:t>
                    </w:r>
                    <w:r w:rsidRPr="008D5F14">
                      <w:rPr>
                        <w:rFonts w:ascii="微軟正黑體" w:eastAsia="DengXian" w:hAnsi="微軟正黑體" w:hint="eastAsia"/>
                        <w:color w:val="231F20"/>
                        <w:spacing w:val="9"/>
                        <w:sz w:val="24"/>
                        <w:lang w:eastAsia="zh-CN"/>
                      </w:rPr>
                      <w:t>获伊利嘉道理</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z w:val="24"/>
                        <w:lang w:eastAsia="zh-CN"/>
                      </w:rPr>
                      <w:t>Elly</w:t>
                    </w:r>
                    <w:r w:rsidRPr="008D5F14">
                      <w:rPr>
                        <w:rFonts w:ascii="微軟正黑體" w:eastAsia="DengXian" w:hAnsi="微軟正黑體"/>
                        <w:color w:val="231F20"/>
                        <w:spacing w:val="-17"/>
                        <w:sz w:val="24"/>
                        <w:lang w:eastAsia="zh-CN"/>
                      </w:rPr>
                      <w:t xml:space="preserve"> </w:t>
                    </w:r>
                    <w:proofErr w:type="spellStart"/>
                    <w:r w:rsidRPr="008D5F14">
                      <w:rPr>
                        <w:rFonts w:ascii="微軟正黑體" w:eastAsia="DengXian" w:hAnsi="微軟正黑體"/>
                        <w:color w:val="231F20"/>
                        <w:sz w:val="24"/>
                        <w:lang w:eastAsia="zh-CN"/>
                      </w:rPr>
                      <w:t>Kadoorie</w:t>
                    </w:r>
                    <w:proofErr w:type="spellEnd"/>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3"/>
                        <w:sz w:val="24"/>
                        <w:lang w:eastAsia="zh-CN"/>
                      </w:rPr>
                      <w:t>资助而进行扩建。游乐会</w:t>
                    </w:r>
                    <w:r w:rsidRPr="008D5F14">
                      <w:rPr>
                        <w:rFonts w:ascii="微軟正黑體" w:eastAsia="DengXian" w:hAnsi="微軟正黑體" w:hint="eastAsia"/>
                        <w:color w:val="231F20"/>
                        <w:spacing w:val="10"/>
                        <w:sz w:val="24"/>
                        <w:lang w:eastAsia="zh-CN"/>
                      </w:rPr>
                      <w:t>旨在促进不同族裔及文化社群的交流，因此开放予不同</w:t>
                    </w:r>
                    <w:r w:rsidRPr="008D5F14">
                      <w:rPr>
                        <w:rFonts w:ascii="微軟正黑體" w:eastAsia="DengXian" w:hAnsi="微軟正黑體" w:hint="eastAsia"/>
                        <w:color w:val="231F20"/>
                        <w:spacing w:val="9"/>
                        <w:sz w:val="24"/>
                        <w:lang w:eastAsia="zh-CN"/>
                      </w:rPr>
                      <w:t>国籍的犹太人及来自不同文化及宗教背景的社群成员。</w:t>
                    </w:r>
                    <w:r w:rsidRPr="008D5F14">
                      <w:rPr>
                        <w:rFonts w:ascii="微軟正黑體" w:eastAsia="DengXian" w:hAnsi="微軟正黑體" w:hint="eastAsia"/>
                        <w:color w:val="231F20"/>
                        <w:spacing w:val="12"/>
                        <w:sz w:val="24"/>
                        <w:lang w:eastAsia="zh-CN"/>
                      </w:rPr>
                      <w:t>该会最初提供包括网球等游乐服务，但在</w:t>
                    </w:r>
                    <w:r w:rsidRPr="008D5F14">
                      <w:rPr>
                        <w:rFonts w:ascii="微軟正黑體" w:eastAsia="DengXian" w:hAnsi="微軟正黑體"/>
                        <w:color w:val="231F20"/>
                        <w:spacing w:val="12"/>
                        <w:sz w:val="24"/>
                        <w:lang w:eastAsia="zh-CN"/>
                      </w:rPr>
                      <w:t xml:space="preserve"> </w:t>
                    </w:r>
                    <w:r w:rsidRPr="008D5F14">
                      <w:rPr>
                        <w:rFonts w:ascii="微軟正黑體" w:eastAsia="DengXian" w:hAnsi="微軟正黑體"/>
                        <w:color w:val="231F20"/>
                        <w:sz w:val="24"/>
                        <w:lang w:eastAsia="zh-CN"/>
                      </w:rPr>
                      <w:t>30</w:t>
                    </w:r>
                    <w:r w:rsidRPr="008D5F14">
                      <w:rPr>
                        <w:rFonts w:ascii="微軟正黑體" w:eastAsia="DengXian" w:hAnsi="微軟正黑體"/>
                        <w:color w:val="231F20"/>
                        <w:spacing w:val="11"/>
                        <w:sz w:val="24"/>
                        <w:lang w:eastAsia="zh-CN"/>
                      </w:rPr>
                      <w:t xml:space="preserve"> </w:t>
                    </w:r>
                    <w:r w:rsidRPr="008D5F14">
                      <w:rPr>
                        <w:rFonts w:ascii="微軟正黑體" w:eastAsia="DengXian" w:hAnsi="微軟正黑體" w:hint="eastAsia"/>
                        <w:color w:val="231F20"/>
                        <w:spacing w:val="11"/>
                        <w:sz w:val="24"/>
                        <w:lang w:eastAsia="zh-CN"/>
                      </w:rPr>
                      <w:t>年代战乱</w:t>
                    </w:r>
                    <w:r w:rsidRPr="008D5F14">
                      <w:rPr>
                        <w:rFonts w:ascii="微軟正黑體" w:eastAsia="DengXian" w:hAnsi="微軟正黑體" w:hint="eastAsia"/>
                        <w:color w:val="231F20"/>
                        <w:sz w:val="24"/>
                        <w:lang w:eastAsia="zh-CN"/>
                      </w:rPr>
                      <w:t>频仍下，渐渐转为救济抵港的犹太难民之用。在</w:t>
                    </w:r>
                    <w:r w:rsidRPr="008D5F14">
                      <w:rPr>
                        <w:rFonts w:ascii="微軟正黑體" w:eastAsia="DengXian" w:hAnsi="微軟正黑體"/>
                        <w:color w:val="231F20"/>
                        <w:sz w:val="24"/>
                        <w:lang w:eastAsia="zh-CN"/>
                      </w:rPr>
                      <w:t xml:space="preserve"> 1941</w:t>
                    </w:r>
                    <w:r w:rsidRPr="008D5F14">
                      <w:rPr>
                        <w:rFonts w:ascii="微軟正黑體" w:eastAsia="DengXian" w:hAnsi="微軟正黑體"/>
                        <w:color w:val="231F20"/>
                        <w:spacing w:val="-9"/>
                        <w:sz w:val="24"/>
                        <w:lang w:eastAsia="zh-CN"/>
                      </w:rPr>
                      <w:t xml:space="preserve"> </w:t>
                    </w:r>
                    <w:r w:rsidRPr="008D5F14">
                      <w:rPr>
                        <w:rFonts w:ascii="微軟正黑體" w:eastAsia="DengXian" w:hAnsi="微軟正黑體" w:hint="eastAsia"/>
                        <w:color w:val="231F20"/>
                        <w:spacing w:val="-9"/>
                        <w:sz w:val="24"/>
                        <w:lang w:eastAsia="zh-CN"/>
                      </w:rPr>
                      <w:t>年</w:t>
                    </w:r>
                    <w:r w:rsidRPr="008D5F14">
                      <w:rPr>
                        <w:rFonts w:ascii="微軟正黑體" w:eastAsia="DengXian" w:hAnsi="微軟正黑體"/>
                        <w:color w:val="231F20"/>
                        <w:sz w:val="24"/>
                        <w:lang w:eastAsia="zh-CN"/>
                      </w:rPr>
                      <w:t xml:space="preserve"> 12</w:t>
                    </w:r>
                    <w:r w:rsidRPr="008D5F14">
                      <w:rPr>
                        <w:rFonts w:ascii="微軟正黑體" w:eastAsia="DengXian" w:hAnsi="微軟正黑體"/>
                        <w:color w:val="231F20"/>
                        <w:spacing w:val="-1"/>
                        <w:sz w:val="24"/>
                        <w:lang w:eastAsia="zh-CN"/>
                      </w:rPr>
                      <w:t xml:space="preserve"> </w:t>
                    </w:r>
                    <w:r w:rsidRPr="008D5F14">
                      <w:rPr>
                        <w:rFonts w:ascii="微軟正黑體" w:eastAsia="DengXian" w:hAnsi="微軟正黑體" w:hint="eastAsia"/>
                        <w:color w:val="231F20"/>
                        <w:spacing w:val="-1"/>
                        <w:sz w:val="24"/>
                        <w:lang w:eastAsia="zh-CN"/>
                      </w:rPr>
                      <w:t>月日军占领香港后两星期，游乐会被迫停办，至</w:t>
                    </w:r>
                    <w:r w:rsidRPr="008D5F14">
                      <w:rPr>
                        <w:rFonts w:ascii="微軟正黑體" w:eastAsia="DengXian" w:hAnsi="微軟正黑體"/>
                        <w:color w:val="231F20"/>
                        <w:spacing w:val="-1"/>
                        <w:sz w:val="24"/>
                        <w:lang w:eastAsia="zh-CN"/>
                      </w:rPr>
                      <w:t xml:space="preserve"> </w:t>
                    </w:r>
                    <w:r w:rsidRPr="008D5F14">
                      <w:rPr>
                        <w:rFonts w:ascii="微軟正黑體" w:eastAsia="DengXian" w:hAnsi="微軟正黑體"/>
                        <w:color w:val="231F20"/>
                        <w:sz w:val="24"/>
                        <w:lang w:eastAsia="zh-CN"/>
                      </w:rPr>
                      <w:t>1949</w:t>
                    </w:r>
                    <w:r w:rsidRPr="008D5F14">
                      <w:rPr>
                        <w:rFonts w:ascii="微軟正黑體" w:eastAsia="DengXian" w:hAnsi="微軟正黑體" w:hint="eastAsia"/>
                        <w:color w:val="231F20"/>
                        <w:sz w:val="24"/>
                        <w:lang w:eastAsia="zh-CN"/>
                      </w:rPr>
                      <w:t>年才告重建。</w:t>
                    </w:r>
                  </w:p>
                  <w:p w14:paraId="59337B2D" w14:textId="5DA7C06F" w:rsidR="00816FCB" w:rsidRPr="00114804" w:rsidRDefault="00F96895">
                    <w:pPr>
                      <w:spacing w:before="1"/>
                      <w:ind w:left="298"/>
                      <w:jc w:val="both"/>
                      <w:rPr>
                        <w:rFonts w:ascii="微軟正黑體" w:eastAsia="微軟正黑體" w:hAnsi="微軟正黑體"/>
                        <w:sz w:val="20"/>
                        <w:lang w:eastAsia="zh-CN"/>
                      </w:rPr>
                    </w:pPr>
                    <w:r w:rsidRPr="008D5F14">
                      <w:rPr>
                        <w:rFonts w:ascii="微軟正黑體" w:eastAsia="DengXian" w:hAnsi="微軟正黑體" w:hint="eastAsia"/>
                        <w:color w:val="231F20"/>
                        <w:spacing w:val="5"/>
                        <w:sz w:val="20"/>
                        <w:lang w:eastAsia="zh-CN"/>
                      </w:rPr>
                      <w:t>参考本教材乙部数据</w:t>
                    </w:r>
                    <w:r w:rsidRPr="008D5F14">
                      <w:rPr>
                        <w:rFonts w:ascii="微軟正黑體" w:eastAsia="DengXian" w:hAnsi="微軟正黑體"/>
                        <w:color w:val="231F20"/>
                        <w:spacing w:val="5"/>
                        <w:sz w:val="20"/>
                        <w:lang w:eastAsia="zh-CN"/>
                      </w:rPr>
                      <w:t xml:space="preserve"> </w:t>
                    </w:r>
                    <w:r w:rsidRPr="008D5F14">
                      <w:rPr>
                        <w:rFonts w:ascii="微軟正黑體" w:eastAsia="DengXian" w:hAnsi="微軟正黑體"/>
                        <w:color w:val="231F20"/>
                        <w:spacing w:val="-10"/>
                        <w:sz w:val="20"/>
                        <w:lang w:eastAsia="zh-CN"/>
                      </w:rPr>
                      <w:t>2</w:t>
                    </w:r>
                  </w:p>
                </w:txbxContent>
              </v:textbox>
            </v:shape>
            <w10:wrap type="topAndBottom" anchorx="page"/>
          </v:group>
        </w:pict>
      </w:r>
    </w:p>
    <w:p w14:paraId="73A19FB9" w14:textId="77777777" w:rsidR="00816FCB" w:rsidRDefault="00816FCB">
      <w:pPr>
        <w:pStyle w:val="BodyText"/>
        <w:spacing w:before="14"/>
        <w:rPr>
          <w:sz w:val="20"/>
          <w:lang w:eastAsia="zh-CN"/>
        </w:rPr>
      </w:pPr>
    </w:p>
    <w:p w14:paraId="1A7977C4" w14:textId="5044E489" w:rsidR="00816FCB" w:rsidRDefault="00F96895">
      <w:pPr>
        <w:spacing w:before="21"/>
        <w:ind w:left="2158" w:right="2216"/>
        <w:jc w:val="center"/>
        <w:rPr>
          <w:sz w:val="20"/>
        </w:rPr>
      </w:pPr>
      <w:r w:rsidRPr="00E746D9">
        <w:rPr>
          <w:rFonts w:eastAsia="DengXian"/>
          <w:color w:val="231F20"/>
          <w:spacing w:val="-5"/>
          <w:sz w:val="20"/>
          <w:lang w:eastAsia="zh-CN"/>
        </w:rPr>
        <w:t>77</w:t>
      </w:r>
    </w:p>
    <w:p w14:paraId="40F461E9" w14:textId="77777777" w:rsidR="00816FCB" w:rsidRDefault="00816FCB">
      <w:pPr>
        <w:jc w:val="center"/>
        <w:rPr>
          <w:sz w:val="20"/>
        </w:rPr>
        <w:sectPr w:rsidR="00816FCB">
          <w:pgSz w:w="11910" w:h="16840"/>
          <w:pgMar w:top="540" w:right="240" w:bottom="0" w:left="300" w:header="358" w:footer="0" w:gutter="0"/>
          <w:cols w:space="720"/>
        </w:sectPr>
      </w:pPr>
    </w:p>
    <w:p w14:paraId="7A5CFAF6" w14:textId="77777777" w:rsidR="00816FCB" w:rsidRDefault="00816FCB">
      <w:pPr>
        <w:pStyle w:val="BodyText"/>
        <w:spacing w:before="10"/>
        <w:rPr>
          <w:sz w:val="26"/>
        </w:rPr>
      </w:pPr>
    </w:p>
    <w:p w14:paraId="5C14AEF8" w14:textId="568CBE94" w:rsidR="00816FCB" w:rsidRDefault="001355BE">
      <w:pPr>
        <w:pStyle w:val="BodyText"/>
        <w:ind w:left="142"/>
        <w:rPr>
          <w:sz w:val="20"/>
        </w:rPr>
      </w:pPr>
      <w:r>
        <w:rPr>
          <w:sz w:val="20"/>
        </w:rPr>
      </w:r>
      <w:r>
        <w:rPr>
          <w:sz w:val="20"/>
        </w:rPr>
        <w:pict w14:anchorId="40CB81CE">
          <v:group id="docshapegroup520" o:spid="_x0000_s1054" style="width:545.35pt;height:204pt;mso-position-horizontal-relative:char;mso-position-vertical-relative:line" coordsize="10907,3825">
            <v:rect id="docshape521" o:spid="_x0000_s1055" style="position:absolute;top:415;width:10907;height:44" fillcolor="#ffd183" stroked="f"/>
            <v:rect id="docshape522" o:spid="_x0000_s1056" style="position:absolute;top:462;width:10907;height:1757" fillcolor="#fffef2" stroked="f"/>
            <v:shape id="docshape523" o:spid="_x0000_s1057" style="position:absolute;top:458;width:10907;height:1723" coordorigin=",459" coordsize="10907,1723" o:spt="100" adj="0,,0" path="m20,459l,459,,2181r20,l20,459xm10907,459r-20,l10887,2181r20,l10907,459xe" fillcolor="#ffd183" stroked="f">
              <v:stroke joinstyle="round"/>
              <v:formulas/>
              <v:path arrowok="t" o:connecttype="segments"/>
            </v:shape>
            <v:shape id="docshape524" o:spid="_x0000_s1058" style="position:absolute;left:20;width:1309;height:416" coordorigin="20" coordsize="1309,416" path="m1055,l290,,256,1,236,7,222,24,207,58,20,416r1308,l1135,51r-6,-8l1112,25,1086,8,1055,xe" fillcolor="#e8d8bd" stroked="f">
              <v:path arrowok="t"/>
            </v:shape>
            <v:shape id="docshape525" o:spid="_x0000_s1059" style="position:absolute;width:1309;height:416" coordsize="1309,416" path="m1034,l270,,236,1,215,7,202,24,187,58,,416r1308,l1114,51r-6,-8l1092,25,1066,8,1034,xe" fillcolor="#ffeecf" stroked="f">
              <v:path arrowok="t"/>
            </v:shape>
            <v:shape id="docshape526" o:spid="_x0000_s1060" style="position:absolute;width:270;height:416" coordsize="270,416" path="m270,l232,9,206,29,192,49,,416r69,l270,xe" fillcolor="#0096d7" stroked="f">
              <v:path arrowok="t"/>
            </v:shape>
            <v:rect id="docshape527" o:spid="_x0000_s1061" style="position:absolute;top:2181;width:10907;height:1644" fillcolor="#fffef2" stroked="f"/>
            <v:shape id="docshape528" o:spid="_x0000_s1062" style="position:absolute;top:2181;width:10907;height:1644" coordorigin=",2181" coordsize="10907,1644" path="m10907,2181r-20,l10887,3781,20,3781r,-1600l,2181,,3781r,44l20,3825r10867,l10907,3825r,-1644xe" fillcolor="#ffd183" stroked="f">
              <v:path arrowok="t"/>
            </v:shape>
            <v:line id="_x0000_s1063" style="position:absolute" from="294,3591" to="9690,3591" strokecolor="#034694"/>
            <v:shape id="docshape529" o:spid="_x0000_s1064" type="#_x0000_t202" style="position:absolute;left:311;top:71;width:729;height:240" filled="f" stroked="f">
              <v:textbox inset="0,0,0,0">
                <w:txbxContent>
                  <w:p w14:paraId="2BCB994A" w14:textId="2F49A906" w:rsidR="00816FCB" w:rsidRPr="00114804" w:rsidRDefault="00F96895" w:rsidP="00114804">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2"/>
                        <w:sz w:val="24"/>
                        <w:lang w:eastAsia="zh-CN"/>
                      </w:rPr>
                      <w:t>资料</w:t>
                    </w:r>
                    <w:r w:rsidRPr="008D5F14">
                      <w:rPr>
                        <w:rFonts w:ascii="微軟正黑體" w:eastAsia="DengXian" w:hAnsi="微軟正黑體"/>
                        <w:b/>
                        <w:color w:val="231F20"/>
                        <w:spacing w:val="2"/>
                        <w:sz w:val="24"/>
                        <w:lang w:eastAsia="zh-CN"/>
                      </w:rPr>
                      <w:t xml:space="preserve"> </w:t>
                    </w:r>
                    <w:r w:rsidRPr="008D5F14">
                      <w:rPr>
                        <w:rFonts w:ascii="微軟正黑體" w:eastAsia="DengXian" w:hAnsi="微軟正黑體"/>
                        <w:b/>
                        <w:color w:val="231F20"/>
                        <w:spacing w:val="-12"/>
                        <w:sz w:val="24"/>
                        <w:lang w:eastAsia="zh-CN"/>
                      </w:rPr>
                      <w:t>C</w:t>
                    </w:r>
                  </w:p>
                </w:txbxContent>
              </v:textbox>
            </v:shape>
            <v:shape id="docshape530" o:spid="_x0000_s1065" type="#_x0000_t202" style="position:absolute;left:1541;top:57;width:3076;height:300" filled="f" stroked="f">
              <v:textbox inset="0,0,0,0">
                <w:txbxContent>
                  <w:p w14:paraId="5887902F" w14:textId="0E52FA1A" w:rsidR="00816FCB" w:rsidRPr="006A6F30" w:rsidRDefault="00F96895" w:rsidP="00114804">
                    <w:pPr>
                      <w:spacing w:line="320" w:lineRule="exact"/>
                      <w:rPr>
                        <w:rFonts w:ascii="微軟正黑體" w:eastAsia="微軟正黑體" w:hAnsi="微軟正黑體"/>
                        <w:b/>
                        <w:sz w:val="30"/>
                      </w:rPr>
                    </w:pPr>
                    <w:r w:rsidRPr="008D5F14">
                      <w:rPr>
                        <w:rFonts w:ascii="微軟正黑體" w:eastAsia="DengXian" w:hAnsi="微軟正黑體" w:hint="eastAsia"/>
                        <w:b/>
                        <w:color w:val="231F20"/>
                        <w:spacing w:val="-3"/>
                        <w:sz w:val="30"/>
                        <w:lang w:eastAsia="zh-CN"/>
                      </w:rPr>
                      <w:t>有关犹太新年的问与答</w:t>
                    </w:r>
                  </w:p>
                </w:txbxContent>
              </v:textbox>
            </v:shape>
            <v:shape id="docshape531" o:spid="_x0000_s1066" type="#_x0000_t202" style="position:absolute;left:20;top:459;width:10867;height:3323" filled="f" stroked="f">
              <v:textbox inset="0,0,0,0">
                <w:txbxContent>
                  <w:p w14:paraId="298ED4CD" w14:textId="7198A4A5" w:rsidR="00816FCB" w:rsidRPr="00114804" w:rsidRDefault="00F96895">
                    <w:pPr>
                      <w:spacing w:line="369" w:lineRule="exact"/>
                      <w:ind w:left="373"/>
                      <w:rPr>
                        <w:rFonts w:ascii="微軟正黑體" w:eastAsia="微軟正黑體" w:hAnsi="微軟正黑體"/>
                        <w:sz w:val="24"/>
                      </w:rPr>
                    </w:pPr>
                    <w:r w:rsidRPr="008D5F14">
                      <w:rPr>
                        <w:rFonts w:ascii="微軟正黑體" w:eastAsia="DengXian" w:hAnsi="微軟正黑體" w:hint="eastAsia"/>
                        <w:color w:val="231F20"/>
                        <w:w w:val="95"/>
                        <w:sz w:val="24"/>
                        <w:lang w:eastAsia="zh-CN"/>
                      </w:rPr>
                      <w:t>问：犹太新年</w:t>
                    </w:r>
                    <w:r w:rsidRPr="008D5F14">
                      <w:rPr>
                        <w:rFonts w:ascii="微軟正黑體" w:eastAsia="DengXian" w:hAnsi="微軟正黑體"/>
                        <w:color w:val="231F20"/>
                        <w:spacing w:val="20"/>
                        <w:sz w:val="24"/>
                        <w:lang w:eastAsia="zh-CN"/>
                      </w:rPr>
                      <w:t xml:space="preserve"> </w:t>
                    </w:r>
                    <w:r w:rsidRPr="008D5F14">
                      <w:rPr>
                        <w:rFonts w:ascii="微軟正黑體" w:eastAsia="DengXian" w:hAnsi="微軟正黑體"/>
                        <w:color w:val="231F20"/>
                        <w:spacing w:val="10"/>
                        <w:w w:val="95"/>
                        <w:sz w:val="24"/>
                        <w:lang w:eastAsia="zh-CN"/>
                      </w:rPr>
                      <w:t>(Rosh</w:t>
                    </w:r>
                    <w:r w:rsidRPr="008D5F14">
                      <w:rPr>
                        <w:rFonts w:ascii="微軟正黑體" w:eastAsia="DengXian" w:hAnsi="微軟正黑體"/>
                        <w:color w:val="231F20"/>
                        <w:spacing w:val="45"/>
                        <w:sz w:val="24"/>
                        <w:lang w:eastAsia="zh-CN"/>
                      </w:rPr>
                      <w:t xml:space="preserve"> </w:t>
                    </w:r>
                    <w:r w:rsidRPr="008D5F14">
                      <w:rPr>
                        <w:rFonts w:ascii="微軟正黑體" w:eastAsia="DengXian" w:hAnsi="微軟正黑體"/>
                        <w:color w:val="231F20"/>
                        <w:spacing w:val="13"/>
                        <w:w w:val="95"/>
                        <w:sz w:val="24"/>
                        <w:lang w:eastAsia="zh-CN"/>
                      </w:rPr>
                      <w:t>Hashanah)</w:t>
                    </w:r>
                    <w:r w:rsidRPr="008D5F14">
                      <w:rPr>
                        <w:rFonts w:ascii="微軟正黑體" w:eastAsia="DengXian" w:hAnsi="微軟正黑體"/>
                        <w:color w:val="231F20"/>
                        <w:spacing w:val="45"/>
                        <w:sz w:val="24"/>
                        <w:lang w:eastAsia="zh-CN"/>
                      </w:rPr>
                      <w:t xml:space="preserve"> </w:t>
                    </w:r>
                    <w:r w:rsidRPr="008D5F14">
                      <w:rPr>
                        <w:rFonts w:ascii="微軟正黑體" w:eastAsia="DengXian" w:hAnsi="微軟正黑體" w:hint="eastAsia"/>
                        <w:color w:val="231F20"/>
                        <w:spacing w:val="-1"/>
                        <w:w w:val="95"/>
                        <w:sz w:val="24"/>
                        <w:lang w:eastAsia="zh-CN"/>
                      </w:rPr>
                      <w:t>在以色列都是维持两天的吗？</w:t>
                    </w:r>
                  </w:p>
                  <w:p w14:paraId="6786951C" w14:textId="52A62E49" w:rsidR="00816FCB" w:rsidRPr="00114804" w:rsidRDefault="00F96895">
                    <w:pPr>
                      <w:spacing w:line="369" w:lineRule="exact"/>
                      <w:ind w:left="373"/>
                      <w:rPr>
                        <w:rFonts w:ascii="微軟正黑體" w:eastAsia="微軟正黑體" w:hAnsi="微軟正黑體"/>
                        <w:sz w:val="24"/>
                      </w:rPr>
                    </w:pPr>
                    <w:r w:rsidRPr="008D5F14">
                      <w:rPr>
                        <w:rFonts w:ascii="微軟正黑體" w:eastAsia="DengXian" w:hAnsi="微軟正黑體" w:hint="eastAsia"/>
                        <w:color w:val="231F20"/>
                        <w:spacing w:val="-5"/>
                        <w:sz w:val="24"/>
                        <w:lang w:eastAsia="zh-CN"/>
                      </w:rPr>
                      <w:t>答：是的，即使在以色列，犹太新年也是两天，两天都是同等重要。</w:t>
                    </w:r>
                  </w:p>
                  <w:p w14:paraId="31134ECE" w14:textId="04728F9A" w:rsidR="00816FCB" w:rsidRPr="00114804" w:rsidRDefault="00F96895">
                    <w:pPr>
                      <w:spacing w:before="22" w:line="369" w:lineRule="exact"/>
                      <w:ind w:left="373"/>
                      <w:rPr>
                        <w:rFonts w:ascii="微軟正黑體" w:eastAsia="微軟正黑體" w:hAnsi="微軟正黑體"/>
                        <w:sz w:val="24"/>
                      </w:rPr>
                    </w:pPr>
                    <w:r w:rsidRPr="008D5F14">
                      <w:rPr>
                        <w:rFonts w:ascii="微軟正黑體" w:eastAsia="DengXian" w:hAnsi="微軟正黑體" w:hint="eastAsia"/>
                        <w:color w:val="231F20"/>
                        <w:spacing w:val="-2"/>
                        <w:sz w:val="24"/>
                        <w:lang w:eastAsia="zh-CN"/>
                      </w:rPr>
                      <w:t>问：吹响多少次号角</w:t>
                    </w:r>
                    <w:r w:rsidRPr="008D5F14">
                      <w:rPr>
                        <w:rFonts w:ascii="微軟正黑體" w:eastAsia="DengXian" w:hAnsi="微軟正黑體"/>
                        <w:color w:val="231F20"/>
                        <w:spacing w:val="-2"/>
                        <w:sz w:val="24"/>
                        <w:lang w:eastAsia="zh-CN"/>
                      </w:rPr>
                      <w:t xml:space="preserve"> (shofar)</w:t>
                    </w:r>
                    <w:r w:rsidRPr="008D5F14">
                      <w:rPr>
                        <w:rFonts w:ascii="微軟正黑體" w:eastAsia="DengXian" w:hAnsi="微軟正黑體" w:hint="eastAsia"/>
                        <w:color w:val="231F20"/>
                        <w:spacing w:val="-2"/>
                        <w:sz w:val="24"/>
                        <w:lang w:eastAsia="zh-CN"/>
                      </w:rPr>
                      <w:t>？</w:t>
                    </w:r>
                  </w:p>
                  <w:p w14:paraId="4CC3036F" w14:textId="6BDA35D8" w:rsidR="00816FCB" w:rsidRPr="00114804" w:rsidRDefault="00F96895">
                    <w:pPr>
                      <w:spacing w:line="369" w:lineRule="exact"/>
                      <w:ind w:left="373"/>
                      <w:rPr>
                        <w:rFonts w:ascii="微軟正黑體" w:eastAsia="微軟正黑體" w:hAnsi="微軟正黑體"/>
                        <w:sz w:val="24"/>
                        <w:lang w:eastAsia="zh-CN"/>
                      </w:rPr>
                    </w:pPr>
                    <w:r w:rsidRPr="008D5F14">
                      <w:rPr>
                        <w:rFonts w:ascii="微軟正黑體" w:eastAsia="DengXian" w:hAnsi="微軟正黑體" w:hint="eastAsia"/>
                        <w:color w:val="231F20"/>
                        <w:spacing w:val="-3"/>
                        <w:sz w:val="24"/>
                        <w:lang w:eastAsia="zh-CN"/>
                      </w:rPr>
                      <w:t>答：在犹太新年会吹响上百次的号角。其中最重要的是首三十次。</w:t>
                    </w:r>
                  </w:p>
                  <w:p w14:paraId="7067A7EA" w14:textId="78F8A1F5" w:rsidR="00816FCB" w:rsidRPr="00114804" w:rsidRDefault="00F96895">
                    <w:pPr>
                      <w:spacing w:before="22" w:line="369" w:lineRule="exact"/>
                      <w:ind w:left="373"/>
                      <w:rPr>
                        <w:rFonts w:ascii="微軟正黑體" w:eastAsia="微軟正黑體" w:hAnsi="微軟正黑體"/>
                        <w:sz w:val="24"/>
                        <w:lang w:eastAsia="zh-CN"/>
                      </w:rPr>
                    </w:pPr>
                    <w:r w:rsidRPr="008D5F14">
                      <w:rPr>
                        <w:rFonts w:ascii="微軟正黑體" w:eastAsia="DengXian" w:hAnsi="微軟正黑體" w:hint="eastAsia"/>
                        <w:color w:val="231F20"/>
                        <w:spacing w:val="-3"/>
                        <w:sz w:val="24"/>
                        <w:lang w:eastAsia="zh-CN"/>
                      </w:rPr>
                      <w:t>问：在犹太新年前还有什么其他习俗吗？</w:t>
                    </w:r>
                  </w:p>
                  <w:p w14:paraId="53A1C01B" w14:textId="1F9C303B" w:rsidR="00816FCB" w:rsidRPr="00114804" w:rsidRDefault="00F96895">
                    <w:pPr>
                      <w:spacing w:line="369" w:lineRule="exact"/>
                      <w:ind w:left="373"/>
                      <w:rPr>
                        <w:rFonts w:ascii="微軟正黑體" w:eastAsia="微軟正黑體" w:hAnsi="微軟正黑體"/>
                        <w:sz w:val="24"/>
                      </w:rPr>
                    </w:pPr>
                    <w:r w:rsidRPr="008D5F14">
                      <w:rPr>
                        <w:rFonts w:ascii="微軟正黑體" w:eastAsia="DengXian" w:hAnsi="微軟正黑體" w:hint="eastAsia"/>
                        <w:color w:val="231F20"/>
                        <w:spacing w:val="-3"/>
                        <w:sz w:val="24"/>
                        <w:lang w:eastAsia="zh-CN"/>
                      </w:rPr>
                      <w:t>答：我们还会做慈善的事，修剪头发和胡子。</w:t>
                    </w:r>
                  </w:p>
                  <w:p w14:paraId="7F53AEA3" w14:textId="24B09E80" w:rsidR="00816FCB" w:rsidRPr="00114804" w:rsidRDefault="00F96895">
                    <w:pPr>
                      <w:spacing w:before="61" w:line="325" w:lineRule="exact"/>
                      <w:ind w:left="274"/>
                      <w:rPr>
                        <w:rFonts w:ascii="微軟正黑體" w:eastAsia="微軟正黑體" w:hAnsi="微軟正黑體"/>
                        <w:sz w:val="20"/>
                      </w:rPr>
                    </w:pPr>
                    <w:r w:rsidRPr="008D5F14">
                      <w:rPr>
                        <w:rFonts w:ascii="微軟正黑體" w:eastAsia="DengXian" w:hAnsi="微軟正黑體" w:hint="eastAsia"/>
                        <w:color w:val="231F20"/>
                        <w:spacing w:val="-1"/>
                        <w:sz w:val="20"/>
                        <w:lang w:eastAsia="zh-CN"/>
                      </w:rPr>
                      <w:t>数据源：节录及整理自香港犹太教莉亚堂的假期指引</w:t>
                    </w:r>
                    <w:r w:rsidRPr="008D5F14">
                      <w:rPr>
                        <w:rFonts w:ascii="微軟正黑體" w:eastAsia="DengXian" w:hAnsi="微軟正黑體"/>
                        <w:color w:val="231F20"/>
                        <w:spacing w:val="-1"/>
                        <w:sz w:val="20"/>
                        <w:lang w:eastAsia="zh-CN"/>
                      </w:rPr>
                      <w:t xml:space="preserve"> (</w:t>
                    </w:r>
                    <w:r w:rsidRPr="008D5F14">
                      <w:rPr>
                        <w:rFonts w:ascii="微軟正黑體" w:eastAsia="DengXian" w:hAnsi="微軟正黑體"/>
                        <w:color w:val="231F20"/>
                        <w:spacing w:val="-2"/>
                        <w:sz w:val="20"/>
                        <w:lang w:eastAsia="zh-CN"/>
                      </w:rPr>
                      <w:t>5779/2018)</w:t>
                    </w:r>
                  </w:p>
                  <w:p w14:paraId="485F9375" w14:textId="7DFC7C3D" w:rsidR="00816FCB" w:rsidRDefault="00F96895">
                    <w:pPr>
                      <w:spacing w:line="230" w:lineRule="exact"/>
                      <w:ind w:left="274"/>
                      <w:rPr>
                        <w:rFonts w:ascii="Arial"/>
                      </w:rPr>
                    </w:pPr>
                    <w:r w:rsidRPr="008D5F14">
                      <w:rPr>
                        <w:rFonts w:ascii="Arial" w:eastAsia="DengXian"/>
                        <w:color w:val="034694"/>
                        <w:spacing w:val="15"/>
                        <w:lang w:eastAsia="zh-CN"/>
                      </w:rPr>
                      <w:t>https://ohelleah.org/ols/</w:t>
                    </w:r>
                    <w:r w:rsidRPr="008D5F14">
                      <w:rPr>
                        <w:rFonts w:ascii="Arial" w:eastAsia="DengXian"/>
                        <w:color w:val="034694"/>
                        <w:spacing w:val="-39"/>
                        <w:lang w:eastAsia="zh-CN"/>
                      </w:rPr>
                      <w:t xml:space="preserve"> </w:t>
                    </w:r>
                    <w:r w:rsidRPr="008D5F14">
                      <w:rPr>
                        <w:rFonts w:ascii="Arial" w:eastAsia="DengXian"/>
                        <w:color w:val="034694"/>
                        <w:spacing w:val="13"/>
                        <w:lang w:eastAsia="zh-CN"/>
                      </w:rPr>
                      <w:t>wp-</w:t>
                    </w:r>
                    <w:r w:rsidRPr="008D5F14">
                      <w:rPr>
                        <w:rFonts w:ascii="Arial" w:eastAsia="DengXian"/>
                        <w:color w:val="034694"/>
                        <w:spacing w:val="-35"/>
                        <w:lang w:eastAsia="zh-CN"/>
                      </w:rPr>
                      <w:t xml:space="preserve"> </w:t>
                    </w:r>
                    <w:r w:rsidRPr="008D5F14">
                      <w:rPr>
                        <w:rFonts w:ascii="Arial" w:eastAsia="DengXian"/>
                        <w:color w:val="034694"/>
                        <w:spacing w:val="16"/>
                        <w:lang w:eastAsia="zh-CN"/>
                      </w:rPr>
                      <w:t>content/uploads/2018/08/</w:t>
                    </w:r>
                    <w:r w:rsidRPr="008D5F14">
                      <w:rPr>
                        <w:rFonts w:ascii="Arial" w:eastAsia="DengXian"/>
                        <w:color w:val="034694"/>
                        <w:spacing w:val="-39"/>
                        <w:lang w:eastAsia="zh-CN"/>
                      </w:rPr>
                      <w:t xml:space="preserve"> </w:t>
                    </w:r>
                    <w:r w:rsidRPr="008D5F14">
                      <w:rPr>
                        <w:rFonts w:ascii="Arial" w:eastAsia="DengXian"/>
                        <w:color w:val="034694"/>
                        <w:spacing w:val="14"/>
                        <w:lang w:eastAsia="zh-CN"/>
                      </w:rPr>
                      <w:t>HH-</w:t>
                    </w:r>
                    <w:r w:rsidRPr="008D5F14">
                      <w:rPr>
                        <w:rFonts w:ascii="Arial" w:eastAsia="DengXian"/>
                        <w:color w:val="034694"/>
                        <w:spacing w:val="-37"/>
                        <w:lang w:eastAsia="zh-CN"/>
                      </w:rPr>
                      <w:t xml:space="preserve"> </w:t>
                    </w:r>
                    <w:r w:rsidRPr="008D5F14">
                      <w:rPr>
                        <w:rFonts w:ascii="Arial" w:eastAsia="DengXian"/>
                        <w:color w:val="034694"/>
                        <w:spacing w:val="14"/>
                        <w:lang w:eastAsia="zh-CN"/>
                      </w:rPr>
                      <w:t>booklet-</w:t>
                    </w:r>
                    <w:r w:rsidRPr="008D5F14">
                      <w:rPr>
                        <w:rFonts w:ascii="Arial" w:eastAsia="DengXian"/>
                        <w:color w:val="034694"/>
                        <w:spacing w:val="-34"/>
                        <w:lang w:eastAsia="zh-CN"/>
                      </w:rPr>
                      <w:t xml:space="preserve"> </w:t>
                    </w:r>
                    <w:r w:rsidRPr="008D5F14">
                      <w:rPr>
                        <w:rFonts w:ascii="Arial" w:eastAsia="DengXian"/>
                        <w:color w:val="034694"/>
                        <w:spacing w:val="12"/>
                        <w:lang w:eastAsia="zh-CN"/>
                      </w:rPr>
                      <w:t>5779</w:t>
                    </w:r>
                    <w:r w:rsidRPr="008D5F14">
                      <w:rPr>
                        <w:rFonts w:ascii="Arial" w:eastAsia="DengXian"/>
                        <w:color w:val="034694"/>
                        <w:spacing w:val="-32"/>
                        <w:lang w:eastAsia="zh-CN"/>
                      </w:rPr>
                      <w:t xml:space="preserve"> </w:t>
                    </w:r>
                    <w:r w:rsidRPr="008D5F14">
                      <w:rPr>
                        <w:rFonts w:ascii="Arial" w:eastAsia="DengXian"/>
                        <w:color w:val="034694"/>
                        <w:lang w:eastAsia="zh-CN"/>
                      </w:rPr>
                      <w:t>-</w:t>
                    </w:r>
                    <w:r w:rsidRPr="008D5F14">
                      <w:rPr>
                        <w:rFonts w:ascii="Arial" w:eastAsia="DengXian"/>
                        <w:color w:val="034694"/>
                        <w:spacing w:val="-34"/>
                        <w:lang w:eastAsia="zh-CN"/>
                      </w:rPr>
                      <w:t xml:space="preserve"> </w:t>
                    </w:r>
                    <w:r w:rsidRPr="008D5F14">
                      <w:rPr>
                        <w:rFonts w:ascii="Arial" w:eastAsia="DengXian"/>
                        <w:color w:val="034694"/>
                        <w:spacing w:val="10"/>
                        <w:lang w:eastAsia="zh-CN"/>
                      </w:rPr>
                      <w:t>Revised.pdf</w:t>
                    </w:r>
                  </w:p>
                </w:txbxContent>
              </v:textbox>
            </v:shape>
            <w10:wrap type="none"/>
            <w10:anchorlock/>
          </v:group>
        </w:pict>
      </w:r>
    </w:p>
    <w:p w14:paraId="208946D3" w14:textId="77777777" w:rsidR="00816FCB" w:rsidRDefault="001355BE">
      <w:pPr>
        <w:pStyle w:val="BodyText"/>
        <w:spacing w:before="10"/>
        <w:rPr>
          <w:sz w:val="23"/>
        </w:rPr>
      </w:pPr>
      <w:r>
        <w:pict w14:anchorId="5A3F947A">
          <v:group id="docshapegroup532" o:spid="_x0000_s1827" style="position:absolute;margin-left:22.15pt;margin-top:21.75pt;width:545.35pt;height:278.5pt;z-index:-251566080;mso-wrap-distance-left:0;mso-wrap-distance-right:0;mso-position-horizontal-relative:page" coordorigin="443,435" coordsize="10907,5570">
            <v:rect id="docshape533" o:spid="_x0000_s1828" style="position:absolute;left:442;top:850;width:10907;height:44" fillcolor="#ffd183" stroked="f"/>
            <v:rect id="docshape534" o:spid="_x0000_s1829" style="position:absolute;left:442;top:897;width:10907;height:3847" fillcolor="#fffef2" stroked="f"/>
            <v:shape id="docshape535" o:spid="_x0000_s1830" style="position:absolute;left:442;top:894;width:10907;height:3601" coordorigin="443,894" coordsize="10907,3601" o:spt="100" adj="0,,0" path="m463,894r-20,l443,4495r20,l463,894xm11349,894r-20,l11329,4495r20,l11349,894xe" fillcolor="#ffd183" stroked="f">
              <v:stroke joinstyle="round"/>
              <v:formulas/>
              <v:path arrowok="t" o:connecttype="segments"/>
            </v:shape>
            <v:shape id="docshape536" o:spid="_x0000_s1831" style="position:absolute;left:462;top:435;width:1309;height:416" coordorigin="463,435" coordsize="1309,416" path="m1497,435r-764,l698,436r-20,7l665,460r-15,33l463,851r1308,l1577,486r-6,-8l1554,461r-25,-18l1497,435xe" fillcolor="#e8d8bd" stroked="f">
              <v:path arrowok="t"/>
            </v:shape>
            <v:shape id="docshape537" o:spid="_x0000_s1832" style="position:absolute;left:442;top:435;width:1309;height:416" coordorigin="443,435" coordsize="1309,416" path="m1477,435r-765,l678,436r-20,7l645,460r-15,33l443,851r1308,l1557,486r-6,-8l1534,461r-25,-18l1477,435xe" fillcolor="#ffeecf" stroked="f">
              <v:path arrowok="t"/>
            </v:shape>
            <v:shape id="docshape538" o:spid="_x0000_s1833" style="position:absolute;left:442;top:435;width:270;height:416" coordorigin="443,435" coordsize="270,416" path="m712,435r-37,9l649,464r-14,20l443,851r69,l712,435xe" fillcolor="#0096d7" stroked="f">
              <v:path arrowok="t"/>
            </v:shape>
            <v:rect id="docshape539" o:spid="_x0000_s1834" style="position:absolute;left:442;top:4494;width:10907;height:1511" fillcolor="#fffef2" stroked="f"/>
            <v:shape id="docshape540" o:spid="_x0000_s1835" style="position:absolute;left:442;top:4494;width:10907;height:1511" coordorigin="443,4495" coordsize="10907,1511" path="m11349,4495r-20,l11329,5961r-10866,l463,4495r-20,l443,5961r,44l463,6005r10866,l11349,6005r,-1510xe" fillcolor="#ffd183" stroked="f">
              <v:path arrowok="t"/>
            </v:shape>
            <v:shape id="docshape541" o:spid="_x0000_s1836" type="#_x0000_t75" style="position:absolute;left:751;top:1115;width:6310;height:4024">
              <v:imagedata r:id="rId104" o:title=""/>
            </v:shape>
            <v:shape id="docshape542" o:spid="_x0000_s1837" type="#_x0000_t202" style="position:absolute;left:754;top:506;width:737;height:240" filled="f" stroked="f">
              <v:textbox inset="0,0,0,0">
                <w:txbxContent>
                  <w:p w14:paraId="07D67FEB" w14:textId="0CF304CD" w:rsidR="00816FCB" w:rsidRPr="00114804" w:rsidRDefault="00F96895" w:rsidP="00114804">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3"/>
                        <w:sz w:val="24"/>
                        <w:lang w:eastAsia="zh-CN"/>
                      </w:rPr>
                      <w:t>资料</w:t>
                    </w:r>
                    <w:r w:rsidRPr="008D5F14">
                      <w:rPr>
                        <w:rFonts w:ascii="微軟正黑體" w:eastAsia="DengXian" w:hAnsi="微軟正黑體"/>
                        <w:b/>
                        <w:color w:val="231F20"/>
                        <w:spacing w:val="3"/>
                        <w:sz w:val="24"/>
                        <w:lang w:eastAsia="zh-CN"/>
                      </w:rPr>
                      <w:t xml:space="preserve"> </w:t>
                    </w:r>
                    <w:r w:rsidRPr="008D5F14">
                      <w:rPr>
                        <w:rFonts w:ascii="微軟正黑體" w:eastAsia="DengXian" w:hAnsi="微軟正黑體"/>
                        <w:b/>
                        <w:color w:val="231F20"/>
                        <w:spacing w:val="-10"/>
                        <w:sz w:val="24"/>
                        <w:lang w:eastAsia="zh-CN"/>
                      </w:rPr>
                      <w:t>D</w:t>
                    </w:r>
                  </w:p>
                </w:txbxContent>
              </v:textbox>
            </v:shape>
            <v:shape id="docshape543" o:spid="_x0000_s1838" type="#_x0000_t202" style="position:absolute;left:1984;top:492;width:3095;height:300" filled="f" stroked="f">
              <v:textbox inset="0,0,0,0">
                <w:txbxContent/>
              </v:textbox>
            </v:shape>
            <v:shape id="docshape544" o:spid="_x0000_s1839" type="#_x0000_t202" style="position:absolute;left:462;top:894;width:10867;height:5068" filled="f" stroked="f">
              <v:textbox inset="0,0,0,0">
                <w:txbxContent>
                  <w:p w14:paraId="4510929C" w14:textId="1242430A" w:rsidR="00816FCB" w:rsidRPr="00114804" w:rsidRDefault="00F96895" w:rsidP="00F96895">
                    <w:pPr>
                      <w:spacing w:before="201" w:line="240" w:lineRule="auto"/>
                      <w:ind w:left="6708" w:right="300"/>
                      <w:jc w:val="both"/>
                      <w:rPr>
                        <w:rFonts w:ascii="微軟正黑體" w:eastAsia="微軟正黑體" w:hAnsi="微軟正黑體"/>
                        <w:sz w:val="24"/>
                      </w:rPr>
                    </w:pPr>
                    <w:r w:rsidRPr="008D5F14">
                      <w:rPr>
                        <w:rFonts w:ascii="微軟正黑體" w:eastAsia="DengXian" w:hAnsi="微軟正黑體" w:hint="eastAsia"/>
                        <w:color w:val="231F20"/>
                        <w:spacing w:val="11"/>
                        <w:sz w:val="24"/>
                        <w:lang w:eastAsia="zh-CN"/>
                      </w:rPr>
                      <w:t>从照片中可以看到新年时犹太会堂</w:t>
                    </w:r>
                    <w:r w:rsidRPr="008D5F14">
                      <w:rPr>
                        <w:rFonts w:ascii="微軟正黑體" w:eastAsia="DengXian" w:hAnsi="微軟正黑體" w:hint="eastAsia"/>
                        <w:color w:val="231F20"/>
                        <w:spacing w:val="13"/>
                        <w:sz w:val="24"/>
                        <w:lang w:eastAsia="zh-CN"/>
                      </w:rPr>
                      <w:t>内的布局：墙上及布道台前均披上了带有大卫星的布幕，在桌面正中摆放了一个犹太教烛台。大卫星及</w:t>
                    </w:r>
                    <w:r w:rsidRPr="008D5F14">
                      <w:rPr>
                        <w:rFonts w:ascii="微軟正黑體" w:eastAsia="DengXian" w:hAnsi="微軟正黑體" w:hint="eastAsia"/>
                        <w:color w:val="231F20"/>
                        <w:spacing w:val="4"/>
                        <w:sz w:val="24"/>
                        <w:lang w:eastAsia="zh-CN"/>
                      </w:rPr>
                      <w:t>烛台均为犹太教的重要标志。</w:t>
                    </w:r>
                  </w:p>
                  <w:p w14:paraId="27D539DF" w14:textId="77777777" w:rsidR="00816FCB" w:rsidRPr="00114804" w:rsidRDefault="00816FCB">
                    <w:pPr>
                      <w:rPr>
                        <w:rFonts w:ascii="微軟正黑體" w:eastAsia="微軟正黑體" w:hAnsi="微軟正黑體"/>
                        <w:sz w:val="24"/>
                      </w:rPr>
                    </w:pPr>
                  </w:p>
                  <w:p w14:paraId="3A19F9A0" w14:textId="77777777" w:rsidR="00816FCB" w:rsidRPr="00114804" w:rsidRDefault="00816FCB">
                    <w:pPr>
                      <w:rPr>
                        <w:rFonts w:ascii="微軟正黑體" w:eastAsia="微軟正黑體" w:hAnsi="微軟正黑體"/>
                        <w:sz w:val="24"/>
                      </w:rPr>
                    </w:pPr>
                  </w:p>
                  <w:p w14:paraId="118A5242" w14:textId="77777777" w:rsidR="00816FCB" w:rsidRPr="00114804" w:rsidRDefault="00816FCB">
                    <w:pPr>
                      <w:rPr>
                        <w:rFonts w:ascii="微軟正黑體" w:eastAsia="微軟正黑體" w:hAnsi="微軟正黑體"/>
                        <w:sz w:val="24"/>
                      </w:rPr>
                    </w:pPr>
                  </w:p>
                  <w:p w14:paraId="02826D5F" w14:textId="77777777" w:rsidR="00816FCB" w:rsidRPr="00114804" w:rsidRDefault="00816FCB">
                    <w:pPr>
                      <w:rPr>
                        <w:rFonts w:ascii="微軟正黑體" w:eastAsia="微軟正黑體" w:hAnsi="微軟正黑體"/>
                        <w:sz w:val="24"/>
                      </w:rPr>
                    </w:pPr>
                  </w:p>
                  <w:p w14:paraId="60AA7C3F" w14:textId="77777777" w:rsidR="00816FCB" w:rsidRPr="00114804" w:rsidRDefault="00816FCB">
                    <w:pPr>
                      <w:rPr>
                        <w:rFonts w:ascii="微軟正黑體" w:eastAsia="微軟正黑體" w:hAnsi="微軟正黑體"/>
                        <w:sz w:val="24"/>
                      </w:rPr>
                    </w:pPr>
                  </w:p>
                  <w:p w14:paraId="076D7993" w14:textId="77777777" w:rsidR="00816FCB" w:rsidRPr="00114804" w:rsidRDefault="00816FCB">
                    <w:pPr>
                      <w:spacing w:before="1"/>
                      <w:rPr>
                        <w:rFonts w:ascii="微軟正黑體" w:eastAsia="微軟正黑體" w:hAnsi="微軟正黑體"/>
                        <w:sz w:val="21"/>
                      </w:rPr>
                    </w:pPr>
                  </w:p>
                  <w:p w14:paraId="0DDDAA1D" w14:textId="2AC2BDEF" w:rsidR="00816FCB" w:rsidRPr="00114804" w:rsidRDefault="00F96895">
                    <w:pPr>
                      <w:spacing w:before="1"/>
                      <w:ind w:left="302"/>
                      <w:rPr>
                        <w:rFonts w:ascii="微軟正黑體" w:eastAsia="微軟正黑體" w:hAnsi="微軟正黑體"/>
                        <w:sz w:val="20"/>
                      </w:rPr>
                    </w:pPr>
                    <w:r w:rsidRPr="008D5F14">
                      <w:rPr>
                        <w:rFonts w:ascii="微軟正黑體" w:eastAsia="DengXian" w:hAnsi="微軟正黑體" w:hint="eastAsia"/>
                        <w:color w:val="231F20"/>
                        <w:spacing w:val="5"/>
                        <w:sz w:val="20"/>
                        <w:lang w:eastAsia="zh-CN"/>
                      </w:rPr>
                      <w:t>参考本教材乙部数据</w:t>
                    </w:r>
                    <w:r w:rsidRPr="008D5F14">
                      <w:rPr>
                        <w:rFonts w:ascii="微軟正黑體" w:eastAsia="DengXian" w:hAnsi="微軟正黑體"/>
                        <w:color w:val="231F20"/>
                        <w:spacing w:val="5"/>
                        <w:sz w:val="20"/>
                        <w:lang w:eastAsia="zh-CN"/>
                      </w:rPr>
                      <w:t xml:space="preserve"> </w:t>
                    </w:r>
                    <w:r w:rsidRPr="008D5F14">
                      <w:rPr>
                        <w:rFonts w:ascii="微軟正黑體" w:eastAsia="DengXian" w:hAnsi="微軟正黑體"/>
                        <w:color w:val="231F20"/>
                        <w:spacing w:val="-10"/>
                        <w:sz w:val="20"/>
                        <w:lang w:eastAsia="zh-CN"/>
                      </w:rPr>
                      <w:t>1</w:t>
                    </w:r>
                  </w:p>
                </w:txbxContent>
              </v:textbox>
            </v:shape>
            <w10:wrap type="topAndBottom" anchorx="page"/>
          </v:group>
        </w:pict>
      </w:r>
    </w:p>
    <w:p w14:paraId="4D6EC140" w14:textId="55483006" w:rsidR="00816FCB" w:rsidRPr="00114804" w:rsidRDefault="00F96895">
      <w:pPr>
        <w:pStyle w:val="BodyText"/>
        <w:spacing w:line="408" w:lineRule="exact"/>
        <w:ind w:left="522"/>
        <w:rPr>
          <w:rFonts w:ascii="微軟正黑體" w:eastAsia="微軟正黑體" w:hAnsi="微軟正黑體"/>
          <w:lang w:eastAsia="zh-TW"/>
        </w:rPr>
      </w:pPr>
      <w:proofErr w:type="gramStart"/>
      <w:r w:rsidRPr="00E746D9">
        <w:rPr>
          <w:rFonts w:ascii="微軟正黑體" w:eastAsia="DengXian" w:hAnsi="微軟正黑體"/>
          <w:color w:val="EE3430"/>
          <w:spacing w:val="4"/>
          <w:lang w:eastAsia="zh-CN"/>
        </w:rPr>
        <w:t xml:space="preserve">( </w:t>
      </w:r>
      <w:r w:rsidRPr="00E746D9">
        <w:rPr>
          <w:rFonts w:ascii="微軟正黑體" w:eastAsia="DengXian" w:hAnsi="微軟正黑體" w:hint="eastAsia"/>
          <w:color w:val="EE3430"/>
          <w:spacing w:val="4"/>
          <w:lang w:eastAsia="zh-CN"/>
        </w:rPr>
        <w:t>建议答案</w:t>
      </w:r>
      <w:proofErr w:type="gramEnd"/>
      <w:r w:rsidRPr="00E746D9">
        <w:rPr>
          <w:rFonts w:ascii="微軟正黑體" w:eastAsia="DengXian" w:hAnsi="微軟正黑體"/>
          <w:color w:val="EE3430"/>
          <w:spacing w:val="4"/>
          <w:lang w:eastAsia="zh-CN"/>
        </w:rPr>
        <w:t xml:space="preserve"> )</w:t>
      </w:r>
    </w:p>
    <w:p w14:paraId="2CF8A1B9" w14:textId="77777777" w:rsidR="00816FCB" w:rsidRPr="00114804" w:rsidRDefault="00816FCB">
      <w:pPr>
        <w:pStyle w:val="BodyText"/>
        <w:spacing w:before="5"/>
        <w:rPr>
          <w:rFonts w:ascii="微軟正黑體" w:eastAsia="微軟正黑體" w:hAnsi="微軟正黑體"/>
          <w:sz w:val="21"/>
          <w:lang w:eastAsia="zh-TW"/>
        </w:rPr>
      </w:pPr>
    </w:p>
    <w:p w14:paraId="5960F825" w14:textId="446438FF" w:rsidR="00816FCB" w:rsidRPr="00114804" w:rsidRDefault="00F96895">
      <w:pPr>
        <w:pStyle w:val="BodyText"/>
        <w:tabs>
          <w:tab w:val="left" w:pos="762"/>
        </w:tabs>
        <w:spacing w:before="100" w:line="160" w:lineRule="auto"/>
        <w:ind w:left="762" w:right="374" w:hanging="454"/>
        <w:rPr>
          <w:rFonts w:ascii="微軟正黑體" w:eastAsia="微軟正黑體" w:hAnsi="微軟正黑體"/>
          <w:lang w:eastAsia="zh-TW"/>
        </w:rPr>
      </w:pPr>
      <w:r w:rsidRPr="00E746D9">
        <w:rPr>
          <w:rFonts w:ascii="微軟正黑體" w:eastAsia="DengXian" w:hAnsi="微軟正黑體"/>
          <w:color w:val="231F20"/>
          <w:spacing w:val="-6"/>
          <w:lang w:eastAsia="zh-CN"/>
        </w:rPr>
        <w:t>1)</w:t>
      </w:r>
      <w:r w:rsidRPr="00114804">
        <w:rPr>
          <w:rFonts w:ascii="微軟正黑體" w:eastAsia="微軟正黑體" w:hAnsi="微軟正黑體"/>
          <w:color w:val="231F20"/>
          <w:lang w:eastAsia="zh-CN"/>
        </w:rPr>
        <w:tab/>
      </w:r>
      <w:r w:rsidRPr="00E746D9">
        <w:rPr>
          <w:rFonts w:ascii="微軟正黑體" w:eastAsia="DengXian" w:hAnsi="微軟正黑體" w:hint="eastAsia"/>
          <w:color w:val="231F20"/>
          <w:spacing w:val="1"/>
          <w:lang w:eastAsia="zh-CN"/>
        </w:rPr>
        <w:t>即使远离自己的家乡，犹太人在香港依然会庆祝新年。试参考资料</w:t>
      </w:r>
      <w:r w:rsidRPr="00E746D9">
        <w:rPr>
          <w:rFonts w:ascii="微軟正黑體" w:eastAsia="DengXian" w:hAnsi="微軟正黑體"/>
          <w:color w:val="231F20"/>
          <w:spacing w:val="1"/>
          <w:lang w:eastAsia="zh-CN"/>
        </w:rPr>
        <w:t xml:space="preserve"> </w:t>
      </w:r>
      <w:r w:rsidRPr="00E746D9">
        <w:rPr>
          <w:rFonts w:ascii="微軟正黑體" w:eastAsia="DengXian" w:hAnsi="微軟正黑體"/>
          <w:color w:val="231F20"/>
          <w:lang w:eastAsia="zh-CN"/>
        </w:rPr>
        <w:t>C</w:t>
      </w:r>
      <w:r w:rsidRPr="00E746D9">
        <w:rPr>
          <w:rFonts w:ascii="微軟正黑體" w:eastAsia="DengXian" w:hAnsi="微軟正黑體"/>
          <w:color w:val="231F20"/>
          <w:spacing w:val="26"/>
          <w:lang w:eastAsia="zh-CN"/>
        </w:rPr>
        <w:t xml:space="preserve"> </w:t>
      </w:r>
      <w:r w:rsidRPr="00E746D9">
        <w:rPr>
          <w:rFonts w:ascii="微軟正黑體" w:eastAsia="DengXian" w:hAnsi="微軟正黑體" w:hint="eastAsia"/>
          <w:color w:val="231F20"/>
          <w:spacing w:val="26"/>
          <w:lang w:eastAsia="zh-CN"/>
        </w:rPr>
        <w:t>及</w:t>
      </w:r>
      <w:r w:rsidRPr="00E746D9">
        <w:rPr>
          <w:rFonts w:ascii="微軟正黑體" w:eastAsia="DengXian" w:hAnsi="微軟正黑體"/>
          <w:color w:val="231F20"/>
          <w:spacing w:val="26"/>
          <w:lang w:eastAsia="zh-CN"/>
        </w:rPr>
        <w:t xml:space="preserve"> </w:t>
      </w:r>
      <w:r w:rsidRPr="00E746D9">
        <w:rPr>
          <w:rFonts w:ascii="微軟正黑體" w:eastAsia="DengXian" w:hAnsi="微軟正黑體"/>
          <w:color w:val="231F20"/>
          <w:lang w:eastAsia="zh-CN"/>
        </w:rPr>
        <w:t>D</w:t>
      </w:r>
      <w:r w:rsidRPr="00E746D9">
        <w:rPr>
          <w:rFonts w:ascii="微軟正黑體" w:eastAsia="DengXian" w:hAnsi="微軟正黑體" w:hint="eastAsia"/>
          <w:color w:val="231F20"/>
          <w:lang w:eastAsia="zh-CN"/>
        </w:rPr>
        <w:t>，填写下表有关在港</w:t>
      </w:r>
      <w:r w:rsidRPr="00E746D9">
        <w:rPr>
          <w:rFonts w:ascii="微軟正黑體" w:eastAsia="DengXian" w:hAnsi="微軟正黑體" w:hint="eastAsia"/>
          <w:color w:val="231F20"/>
          <w:spacing w:val="-2"/>
          <w:lang w:eastAsia="zh-CN"/>
        </w:rPr>
        <w:t>犹太人新年的传统习俗。</w:t>
      </w:r>
    </w:p>
    <w:p w14:paraId="781C7748" w14:textId="77777777" w:rsidR="00816FCB" w:rsidRPr="00114804" w:rsidRDefault="00816FCB">
      <w:pPr>
        <w:pStyle w:val="BodyText"/>
        <w:spacing w:before="13"/>
        <w:rPr>
          <w:rFonts w:ascii="微軟正黑體" w:eastAsia="微軟正黑體" w:hAnsi="微軟正黑體"/>
          <w:sz w:val="5"/>
          <w:lang w:eastAsia="zh-TW"/>
        </w:rPr>
      </w:pPr>
    </w:p>
    <w:tbl>
      <w:tblPr>
        <w:tblStyle w:val="TableNormal1"/>
        <w:tblW w:w="0" w:type="auto"/>
        <w:tblInd w:w="378"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5291"/>
        <w:gridCol w:w="5291"/>
      </w:tblGrid>
      <w:tr w:rsidR="00816FCB" w:rsidRPr="00114804" w14:paraId="0B209D9B" w14:textId="77777777">
        <w:trPr>
          <w:trHeight w:val="652"/>
        </w:trPr>
        <w:tc>
          <w:tcPr>
            <w:tcW w:w="5291" w:type="dxa"/>
            <w:tcBorders>
              <w:bottom w:val="single" w:sz="12" w:space="0" w:color="231F20"/>
              <w:right w:val="single" w:sz="12" w:space="0" w:color="231F20"/>
            </w:tcBorders>
            <w:shd w:val="clear" w:color="auto" w:fill="FE7E7F"/>
          </w:tcPr>
          <w:p w14:paraId="77190F2C" w14:textId="7ED60F48" w:rsidR="00816FCB" w:rsidRPr="00114804" w:rsidRDefault="00F96895">
            <w:pPr>
              <w:pStyle w:val="TableParagraph"/>
              <w:spacing w:before="74"/>
              <w:ind w:left="2201" w:right="2178"/>
              <w:jc w:val="center"/>
              <w:rPr>
                <w:rFonts w:ascii="微軟正黑體" w:eastAsia="微軟正黑體" w:hAnsi="微軟正黑體"/>
                <w:b/>
                <w:sz w:val="28"/>
              </w:rPr>
            </w:pPr>
            <w:r w:rsidRPr="00E746D9">
              <w:rPr>
                <w:rFonts w:ascii="微軟正黑體" w:eastAsia="DengXian" w:hAnsi="微軟正黑體" w:hint="eastAsia"/>
                <w:b/>
                <w:color w:val="231F20"/>
                <w:spacing w:val="3"/>
                <w:sz w:val="28"/>
                <w:lang w:eastAsia="zh-CN"/>
              </w:rPr>
              <w:t>资料</w:t>
            </w:r>
            <w:r w:rsidRPr="00E746D9">
              <w:rPr>
                <w:rFonts w:ascii="微軟正黑體" w:eastAsia="DengXian" w:hAnsi="微軟正黑體"/>
                <w:b/>
                <w:color w:val="231F20"/>
                <w:spacing w:val="3"/>
                <w:sz w:val="28"/>
                <w:lang w:eastAsia="zh-CN"/>
              </w:rPr>
              <w:t xml:space="preserve"> </w:t>
            </w:r>
            <w:r w:rsidRPr="00E746D9">
              <w:rPr>
                <w:rFonts w:ascii="微軟正黑體" w:eastAsia="DengXian" w:hAnsi="微軟正黑體"/>
                <w:b/>
                <w:color w:val="231F20"/>
                <w:spacing w:val="-10"/>
                <w:sz w:val="28"/>
                <w:lang w:eastAsia="zh-CN"/>
              </w:rPr>
              <w:t>C</w:t>
            </w:r>
          </w:p>
        </w:tc>
        <w:tc>
          <w:tcPr>
            <w:tcW w:w="5291" w:type="dxa"/>
            <w:tcBorders>
              <w:left w:val="single" w:sz="12" w:space="0" w:color="231F20"/>
              <w:bottom w:val="single" w:sz="12" w:space="0" w:color="231F20"/>
            </w:tcBorders>
            <w:shd w:val="clear" w:color="auto" w:fill="FE7E7F"/>
          </w:tcPr>
          <w:p w14:paraId="1767FB4E" w14:textId="68906616" w:rsidR="00816FCB" w:rsidRPr="00114804" w:rsidRDefault="00F96895">
            <w:pPr>
              <w:pStyle w:val="TableParagraph"/>
              <w:spacing w:before="74"/>
              <w:ind w:left="2197" w:right="2182"/>
              <w:jc w:val="center"/>
              <w:rPr>
                <w:rFonts w:ascii="微軟正黑體" w:eastAsia="微軟正黑體" w:hAnsi="微軟正黑體"/>
                <w:b/>
                <w:sz w:val="28"/>
              </w:rPr>
            </w:pPr>
            <w:r w:rsidRPr="00E746D9">
              <w:rPr>
                <w:rFonts w:ascii="微軟正黑體" w:eastAsia="DengXian" w:hAnsi="微軟正黑體" w:hint="eastAsia"/>
                <w:b/>
                <w:color w:val="231F20"/>
                <w:spacing w:val="3"/>
                <w:sz w:val="28"/>
                <w:lang w:eastAsia="zh-CN"/>
              </w:rPr>
              <w:t>资料</w:t>
            </w:r>
            <w:r w:rsidRPr="00E746D9">
              <w:rPr>
                <w:rFonts w:ascii="微軟正黑體" w:eastAsia="DengXian" w:hAnsi="微軟正黑體"/>
                <w:b/>
                <w:color w:val="231F20"/>
                <w:spacing w:val="3"/>
                <w:sz w:val="28"/>
                <w:lang w:eastAsia="zh-CN"/>
              </w:rPr>
              <w:t xml:space="preserve"> </w:t>
            </w:r>
            <w:r w:rsidRPr="00E746D9">
              <w:rPr>
                <w:rFonts w:ascii="微軟正黑體" w:eastAsia="DengXian" w:hAnsi="微軟正黑體"/>
                <w:b/>
                <w:color w:val="231F20"/>
                <w:spacing w:val="-10"/>
                <w:sz w:val="28"/>
                <w:lang w:eastAsia="zh-CN"/>
              </w:rPr>
              <w:t>D</w:t>
            </w:r>
          </w:p>
        </w:tc>
      </w:tr>
      <w:tr w:rsidR="00816FCB" w:rsidRPr="00114804" w14:paraId="1CDFB6F0" w14:textId="77777777">
        <w:trPr>
          <w:trHeight w:val="612"/>
        </w:trPr>
        <w:tc>
          <w:tcPr>
            <w:tcW w:w="5291" w:type="dxa"/>
            <w:tcBorders>
              <w:top w:val="single" w:sz="12" w:space="0" w:color="231F20"/>
              <w:bottom w:val="double" w:sz="8" w:space="0" w:color="231F20"/>
              <w:right w:val="single" w:sz="12" w:space="0" w:color="231F20"/>
            </w:tcBorders>
            <w:shd w:val="clear" w:color="auto" w:fill="F9F9F9"/>
          </w:tcPr>
          <w:p w14:paraId="7D4AF49C" w14:textId="25E587A8" w:rsidR="00816FCB" w:rsidRPr="00114804" w:rsidRDefault="00F96895">
            <w:pPr>
              <w:pStyle w:val="TableParagraph"/>
              <w:spacing w:before="22"/>
              <w:ind w:left="280"/>
              <w:rPr>
                <w:rFonts w:ascii="微軟正黑體" w:eastAsia="微軟正黑體" w:hAnsi="微軟正黑體"/>
                <w:sz w:val="24"/>
              </w:rPr>
            </w:pPr>
            <w:r w:rsidRPr="00E746D9">
              <w:rPr>
                <w:rFonts w:ascii="微軟正黑體" w:eastAsia="DengXian" w:hAnsi="微軟正黑體" w:hint="eastAsia"/>
                <w:color w:val="EE3430"/>
                <w:spacing w:val="-2"/>
                <w:sz w:val="24"/>
                <w:lang w:eastAsia="zh-CN"/>
              </w:rPr>
              <w:t>犹太新年是两天的。</w:t>
            </w:r>
          </w:p>
        </w:tc>
        <w:tc>
          <w:tcPr>
            <w:tcW w:w="5291" w:type="dxa"/>
            <w:tcBorders>
              <w:top w:val="single" w:sz="12" w:space="0" w:color="231F20"/>
              <w:left w:val="single" w:sz="12" w:space="0" w:color="231F20"/>
              <w:bottom w:val="double" w:sz="8" w:space="0" w:color="231F20"/>
            </w:tcBorders>
            <w:shd w:val="clear" w:color="auto" w:fill="F9F9F9"/>
          </w:tcPr>
          <w:p w14:paraId="3F96F271" w14:textId="09B0A19D" w:rsidR="00816FCB" w:rsidRPr="00114804" w:rsidRDefault="00F96895">
            <w:pPr>
              <w:pStyle w:val="TableParagraph"/>
              <w:spacing w:before="22"/>
              <w:ind w:left="275"/>
              <w:rPr>
                <w:rFonts w:ascii="微軟正黑體" w:eastAsia="微軟正黑體" w:hAnsi="微軟正黑體"/>
                <w:sz w:val="24"/>
                <w:lang w:eastAsia="zh-TW"/>
              </w:rPr>
            </w:pPr>
            <w:r w:rsidRPr="00E746D9">
              <w:rPr>
                <w:rFonts w:ascii="微軟正黑體" w:eastAsia="DengXian" w:hAnsi="微軟正黑體" w:hint="eastAsia"/>
                <w:color w:val="EE3430"/>
                <w:spacing w:val="-1"/>
                <w:sz w:val="24"/>
                <w:lang w:eastAsia="zh-CN"/>
              </w:rPr>
              <w:t>犹太会堂内的大卫星布幕。</w:t>
            </w:r>
          </w:p>
        </w:tc>
      </w:tr>
      <w:tr w:rsidR="00816FCB" w:rsidRPr="00114804" w14:paraId="7E52C500" w14:textId="77777777">
        <w:trPr>
          <w:trHeight w:val="609"/>
        </w:trPr>
        <w:tc>
          <w:tcPr>
            <w:tcW w:w="5291" w:type="dxa"/>
            <w:tcBorders>
              <w:top w:val="double" w:sz="8" w:space="0" w:color="231F20"/>
              <w:bottom w:val="double" w:sz="8" w:space="0" w:color="231F20"/>
              <w:right w:val="single" w:sz="12" w:space="0" w:color="231F20"/>
            </w:tcBorders>
            <w:shd w:val="clear" w:color="auto" w:fill="F9F9F9"/>
          </w:tcPr>
          <w:p w14:paraId="4D79DF84" w14:textId="78A7B750" w:rsidR="00816FCB" w:rsidRPr="00114804" w:rsidRDefault="00F96895">
            <w:pPr>
              <w:pStyle w:val="TableParagraph"/>
              <w:spacing w:before="20"/>
              <w:ind w:left="280"/>
              <w:rPr>
                <w:rFonts w:ascii="微軟正黑體" w:eastAsia="微軟正黑體" w:hAnsi="微軟正黑體"/>
                <w:sz w:val="24"/>
                <w:lang w:eastAsia="zh-TW"/>
              </w:rPr>
            </w:pPr>
            <w:r w:rsidRPr="00E746D9">
              <w:rPr>
                <w:rFonts w:ascii="微軟正黑體" w:eastAsia="DengXian" w:hAnsi="微軟正黑體" w:hint="eastAsia"/>
                <w:color w:val="EE3430"/>
                <w:spacing w:val="-7"/>
                <w:sz w:val="24"/>
                <w:lang w:eastAsia="zh-CN"/>
              </w:rPr>
              <w:t>会吹响号角，其中首三十次最重要。</w:t>
            </w:r>
          </w:p>
        </w:tc>
        <w:tc>
          <w:tcPr>
            <w:tcW w:w="5291" w:type="dxa"/>
            <w:tcBorders>
              <w:top w:val="double" w:sz="8" w:space="0" w:color="231F20"/>
              <w:left w:val="single" w:sz="12" w:space="0" w:color="231F20"/>
              <w:bottom w:val="double" w:sz="8" w:space="0" w:color="231F20"/>
            </w:tcBorders>
            <w:shd w:val="clear" w:color="auto" w:fill="F9F9F9"/>
          </w:tcPr>
          <w:p w14:paraId="5780ABFC" w14:textId="3CAE3B0A" w:rsidR="00816FCB" w:rsidRPr="00114804" w:rsidRDefault="00F96895">
            <w:pPr>
              <w:pStyle w:val="TableParagraph"/>
              <w:spacing w:before="20"/>
              <w:ind w:left="275"/>
              <w:rPr>
                <w:rFonts w:ascii="微軟正黑體" w:eastAsia="微軟正黑體" w:hAnsi="微軟正黑體"/>
                <w:sz w:val="24"/>
                <w:lang w:eastAsia="zh-TW"/>
              </w:rPr>
            </w:pPr>
            <w:r w:rsidRPr="00E746D9">
              <w:rPr>
                <w:rFonts w:ascii="微軟正黑體" w:eastAsia="DengXian" w:hAnsi="微軟正黑體" w:hint="eastAsia"/>
                <w:color w:val="EE3430"/>
                <w:spacing w:val="-3"/>
                <w:sz w:val="24"/>
                <w:lang w:eastAsia="zh-CN"/>
              </w:rPr>
              <w:t>在桌面正中摆放了一个犹太教烛台。</w:t>
            </w:r>
          </w:p>
        </w:tc>
      </w:tr>
      <w:tr w:rsidR="00816FCB" w:rsidRPr="00114804" w14:paraId="55DC28B9" w14:textId="77777777">
        <w:trPr>
          <w:trHeight w:val="614"/>
        </w:trPr>
        <w:tc>
          <w:tcPr>
            <w:tcW w:w="5291" w:type="dxa"/>
            <w:tcBorders>
              <w:top w:val="double" w:sz="8" w:space="0" w:color="231F20"/>
              <w:right w:val="single" w:sz="12" w:space="0" w:color="231F20"/>
            </w:tcBorders>
            <w:shd w:val="clear" w:color="auto" w:fill="F9F9F9"/>
          </w:tcPr>
          <w:p w14:paraId="485C84C4" w14:textId="5D482BB8" w:rsidR="00816FCB" w:rsidRPr="00114804" w:rsidRDefault="00F96895">
            <w:pPr>
              <w:pStyle w:val="TableParagraph"/>
              <w:spacing w:before="20"/>
              <w:ind w:left="280"/>
              <w:rPr>
                <w:rFonts w:ascii="微軟正黑體" w:eastAsia="微軟正黑體" w:hAnsi="微軟正黑體"/>
                <w:sz w:val="24"/>
                <w:lang w:eastAsia="zh-TW"/>
              </w:rPr>
            </w:pPr>
            <w:r w:rsidRPr="00E746D9">
              <w:rPr>
                <w:rFonts w:ascii="微軟正黑體" w:eastAsia="DengXian" w:hAnsi="微軟正黑體" w:hint="eastAsia"/>
                <w:color w:val="EE3430"/>
                <w:spacing w:val="-5"/>
                <w:sz w:val="24"/>
                <w:lang w:eastAsia="zh-CN"/>
              </w:rPr>
              <w:t>做慈善的事，修剪头发和胡子。</w:t>
            </w:r>
          </w:p>
        </w:tc>
        <w:tc>
          <w:tcPr>
            <w:tcW w:w="5291" w:type="dxa"/>
            <w:tcBorders>
              <w:top w:val="double" w:sz="8" w:space="0" w:color="231F20"/>
              <w:left w:val="single" w:sz="12" w:space="0" w:color="231F20"/>
            </w:tcBorders>
            <w:shd w:val="clear" w:color="auto" w:fill="F9F9F9"/>
          </w:tcPr>
          <w:p w14:paraId="205E1F1C" w14:textId="17BC4DE9" w:rsidR="00816FCB" w:rsidRPr="00114804" w:rsidRDefault="00F96895">
            <w:pPr>
              <w:pStyle w:val="TableParagraph"/>
              <w:spacing w:before="20"/>
              <w:ind w:left="275"/>
              <w:rPr>
                <w:rFonts w:ascii="微軟正黑體" w:eastAsia="微軟正黑體" w:hAnsi="微軟正黑體"/>
                <w:sz w:val="24"/>
                <w:lang w:eastAsia="zh-TW"/>
              </w:rPr>
            </w:pPr>
            <w:r w:rsidRPr="00E746D9">
              <w:rPr>
                <w:rFonts w:ascii="微軟正黑體" w:eastAsia="DengXian" w:hAnsi="微軟正黑體" w:hint="eastAsia"/>
                <w:color w:val="EE3430"/>
                <w:spacing w:val="-1"/>
                <w:sz w:val="24"/>
                <w:lang w:eastAsia="zh-CN"/>
              </w:rPr>
              <w:t>整齐排列的椅子方便进行祷告。</w:t>
            </w:r>
          </w:p>
        </w:tc>
      </w:tr>
    </w:tbl>
    <w:p w14:paraId="7A1319D8" w14:textId="77777777" w:rsidR="00816FCB" w:rsidRDefault="00816FCB">
      <w:pPr>
        <w:pStyle w:val="BodyText"/>
        <w:rPr>
          <w:lang w:eastAsia="zh-TW"/>
        </w:rPr>
      </w:pPr>
    </w:p>
    <w:p w14:paraId="49D36F1A" w14:textId="77777777" w:rsidR="00816FCB" w:rsidRDefault="00816FCB">
      <w:pPr>
        <w:pStyle w:val="BodyText"/>
        <w:rPr>
          <w:lang w:eastAsia="zh-TW"/>
        </w:rPr>
      </w:pPr>
    </w:p>
    <w:p w14:paraId="4F5A0732" w14:textId="77777777" w:rsidR="00816FCB" w:rsidRDefault="00816FCB">
      <w:pPr>
        <w:pStyle w:val="BodyText"/>
        <w:spacing w:before="5"/>
        <w:rPr>
          <w:sz w:val="16"/>
          <w:lang w:eastAsia="zh-TW"/>
        </w:rPr>
      </w:pPr>
    </w:p>
    <w:p w14:paraId="4BD2DF55" w14:textId="281E8AF4" w:rsidR="00816FCB" w:rsidRPr="00114804" w:rsidRDefault="00F96895">
      <w:pPr>
        <w:spacing w:before="1"/>
        <w:ind w:left="2158" w:right="2216"/>
        <w:jc w:val="center"/>
        <w:rPr>
          <w:rFonts w:ascii="Arial" w:hAnsi="Arial" w:cs="Arial"/>
          <w:sz w:val="20"/>
        </w:rPr>
      </w:pPr>
      <w:r w:rsidRPr="00E746D9">
        <w:rPr>
          <w:rFonts w:ascii="Arial" w:eastAsia="DengXian" w:hAnsi="Arial" w:cs="Arial"/>
          <w:color w:val="231F20"/>
          <w:spacing w:val="-5"/>
          <w:sz w:val="20"/>
          <w:lang w:eastAsia="zh-CN"/>
        </w:rPr>
        <w:t>78</w:t>
      </w:r>
    </w:p>
    <w:p w14:paraId="73CE955F" w14:textId="77777777" w:rsidR="00816FCB" w:rsidRDefault="00816FCB">
      <w:pPr>
        <w:jc w:val="center"/>
        <w:rPr>
          <w:sz w:val="20"/>
        </w:rPr>
        <w:sectPr w:rsidR="00816FCB">
          <w:pgSz w:w="11910" w:h="16840"/>
          <w:pgMar w:top="540" w:right="240" w:bottom="0" w:left="300" w:header="358" w:footer="0" w:gutter="0"/>
          <w:cols w:space="720"/>
        </w:sectPr>
      </w:pPr>
    </w:p>
    <w:p w14:paraId="57454104" w14:textId="77777777" w:rsidR="00816FCB" w:rsidRDefault="001355BE">
      <w:pPr>
        <w:pStyle w:val="BodyText"/>
        <w:rPr>
          <w:sz w:val="20"/>
          <w:lang w:eastAsia="zh-TW"/>
        </w:rPr>
      </w:pPr>
      <w:r>
        <w:lastRenderedPageBreak/>
        <w:pict w14:anchorId="542FE196">
          <v:group id="docshapegroup545" o:spid="_x0000_s1379" style="position:absolute;margin-left:26.9pt;margin-top:69.9pt;width:541.05pt;height:738.95pt;z-index:-251612160;mso-position-horizontal-relative:page;mso-position-vertical-relative:page" coordorigin="538,1398" coordsize="10821,14779">
            <v:rect id="docshape546" o:spid="_x0000_s1380" style="position:absolute;left:569;top:2164;width:10789;height:47" fillcolor="#566c9b" stroked="f"/>
            <v:shape id="docshape547" o:spid="_x0000_s1381" style="position:absolute;left:569;top:2141;width:10789;height:2734" coordorigin="569,2142" coordsize="10789,2734" o:spt="100" adj="0,,0" path="m11358,2188r-47,l11311,4876r47,l11358,2188xm11358,2142r-10789,l569,2188r10789,l11358,2142xe" fillcolor="#37498b" stroked="f">
              <v:stroke joinstyle="round"/>
              <v:formulas/>
              <v:path arrowok="t" o:connecttype="segments"/>
            </v:shape>
            <v:shape id="docshape548" o:spid="_x0000_s1382" type="#_x0000_t75" style="position:absolute;left:537;top:1398;width:3571;height:3478">
              <v:imagedata r:id="rId105" o:title=""/>
            </v:shape>
            <v:shape id="docshape549" o:spid="_x0000_s1383" style="position:absolute;left:569;top:6463;width:47;height:6676" coordorigin="569,6463" coordsize="47,6676" path="m616,6463r-47,l569,7920r,2699l569,13139r47,l616,10619r,-2699l616,6463xe" fillcolor="#37498b" stroked="f">
              <v:path arrowok="t"/>
            </v:shape>
            <v:rect id="docshape550" o:spid="_x0000_s1384" style="position:absolute;left:569;top:16130;width:10789;height:47" fillcolor="#566c9b" stroked="f"/>
            <v:shape id="_x0000_s1385" style="position:absolute;left:569;top:6463;width:10789;height:9691" coordorigin="569,6463" coordsize="10789,9691" path="m11358,16107r,-2968l11358,10619r,-2699l11358,6463r-47,l11311,7920r,2699l11311,13139r,2968l616,16107r,-2968l569,13139r,2968l569,16111r,43l11358,16154r,-47xe" fillcolor="#37498b" stroked="f">
              <v:path arrowok="t"/>
            </v:shape>
            <v:shape id="docshape552" o:spid="_x0000_s1386" style="position:absolute;left:10348;top:15911;width:173;height:196" coordorigin="10349,15911" coordsize="173,196" path="m10500,15911r-130,l10370,15938r33,l10394,16041r-17,11l10363,16068r-9,18l10349,16107r172,l10516,16086r-9,-18l10493,16052r-17,-11l10466,15938r34,l10500,15911xe" fillcolor="#286ea3" stroked="f">
              <v:path arrowok="t"/>
            </v:shape>
            <v:shape id="docshape553" o:spid="_x0000_s1387" style="position:absolute;left:10402;top:15937;width:66;height:16" coordorigin="10402,15938" coordsize="66,16" path="m10466,15938r-63,l10402,15953r66,l10466,15938xe" fillcolor="#255178" stroked="f">
              <v:path arrowok="t"/>
            </v:shape>
            <v:shape id="docshape554" o:spid="_x0000_s1388" style="position:absolute;left:10588;top:15911;width:173;height:196" coordorigin="10588,15911" coordsize="173,196" path="m10739,15911r-130,l10609,15938r34,l10633,16041r-17,11l10603,16068r-10,18l10588,16107r173,l10756,16086r-10,-18l10732,16052r-17,-11l10706,15938r33,l10739,15911xe" fillcolor="#fbab32" stroked="f">
              <v:path arrowok="t"/>
            </v:shape>
            <v:shape id="docshape555" o:spid="_x0000_s1389" style="position:absolute;left:10641;top:15937;width:66;height:16" coordorigin="10642,15938" coordsize="66,16" path="m10706,15938r-63,l10642,15953r65,l10706,15938xe" fillcolor="#a67835" stroked="f">
              <v:path arrowok="t"/>
            </v:shape>
            <v:shape id="docshape556" o:spid="_x0000_s1390" style="position:absolute;left:10827;top:15911;width:173;height:196" coordorigin="10827,15911" coordsize="173,196" path="m10979,15911r-130,l10849,15938r33,l10873,16041r-17,11l10842,16068r-9,18l10827,16107r173,l10995,16086r-9,-18l10972,16052r-17,-11l10945,15938r34,l10979,15911xe" fillcolor="#e74a3c" stroked="f">
              <v:path arrowok="t"/>
            </v:shape>
            <v:shape id="docshape557" o:spid="_x0000_s1391" style="position:absolute;left:10880;top:15937;width:66;height:16" coordorigin="10881,15938" coordsize="66,16" path="m10945,15938r-63,l10881,15953r66,l10945,15938xe" fillcolor="#8b2929" stroked="f">
              <v:path arrowok="t"/>
            </v:shape>
            <v:shape id="docshape558" o:spid="_x0000_s1392" style="position:absolute;left:11066;top:15911;width:173;height:196" coordorigin="11067,15911" coordsize="173,196" path="m11218,15911r-130,l11088,15938r34,l11112,16041r-17,11l11082,16068r-10,18l11067,16107r173,l11235,16086r-10,-18l11211,16052r-17,-11l11185,15938r33,l11218,15911xe" fillcolor="#8c8354" stroked="f">
              <v:path arrowok="t"/>
            </v:shape>
            <v:shape id="docshape559" o:spid="_x0000_s1393" style="position:absolute;left:11120;top:15937;width:66;height:16" coordorigin="11120,15938" coordsize="66,16" path="m11185,15938r-63,l11120,15953r66,l11185,15938xe" fillcolor="#474325" stroked="f">
              <v:path arrowok="t"/>
            </v:shape>
            <v:shape id="docshape560" o:spid="_x0000_s1394" style="position:absolute;left:10109;top:15911;width:173;height:196" coordorigin="10109,15911" coordsize="173,196" path="m10260,15911r-130,l10130,15938r34,l10154,16041r-17,11l10124,16068r-10,18l10109,16107r173,l10277,16086r-10,-18l10253,16052r-17,-11l10227,15938r33,l10260,15911xe" fillcolor="#a6cfdd" stroked="f">
              <v:path arrowok="t"/>
            </v:shape>
            <v:shape id="docshape561" o:spid="_x0000_s1395" style="position:absolute;left:10162;top:15937;width:66;height:16" coordorigin="10163,15938" coordsize="66,16" path="m10227,15938r-63,l10163,15953r65,l10227,15938xe" fillcolor="#286ea3" stroked="f">
              <v:path arrowok="t"/>
            </v:shape>
            <v:shape id="docshape562" o:spid="_x0000_s1396" style="position:absolute;left:569;top:4875;width:10789;height:1588" coordorigin="569,4876" coordsize="10789,1588" o:spt="100" adj="0,,0" path="m616,4876r-47,l569,6463r47,l616,4876xm11358,4876r-47,l11311,6463r47,l11358,4876xe" fillcolor="#37498b" stroked="f">
              <v:stroke joinstyle="round"/>
              <v:formulas/>
              <v:path arrowok="t" o:connecttype="segments"/>
            </v:shape>
            <v:shape id="docshape563" o:spid="_x0000_s1397" type="#_x0000_t75" style="position:absolute;left:2618;top:2396;width:6669;height:10520">
              <v:imagedata r:id="rId106" o:title=""/>
            </v:shape>
            <w10:wrap anchorx="page" anchory="page"/>
          </v:group>
        </w:pict>
      </w:r>
    </w:p>
    <w:p w14:paraId="16DC18B0" w14:textId="77777777" w:rsidR="00816FCB" w:rsidRDefault="00816FCB">
      <w:pPr>
        <w:pStyle w:val="BodyText"/>
        <w:rPr>
          <w:sz w:val="20"/>
          <w:lang w:eastAsia="zh-TW"/>
        </w:rPr>
      </w:pPr>
    </w:p>
    <w:p w14:paraId="14ABD070" w14:textId="77777777" w:rsidR="00816FCB" w:rsidRDefault="00816FCB">
      <w:pPr>
        <w:pStyle w:val="BodyText"/>
        <w:rPr>
          <w:sz w:val="20"/>
          <w:lang w:eastAsia="zh-TW"/>
        </w:rPr>
      </w:pPr>
    </w:p>
    <w:p w14:paraId="1E680A84" w14:textId="77777777" w:rsidR="00816FCB" w:rsidRDefault="00816FCB">
      <w:pPr>
        <w:pStyle w:val="BodyText"/>
        <w:rPr>
          <w:sz w:val="20"/>
          <w:lang w:eastAsia="zh-TW"/>
        </w:rPr>
      </w:pPr>
    </w:p>
    <w:p w14:paraId="18683BC7" w14:textId="77777777" w:rsidR="00816FCB" w:rsidRDefault="00816FCB">
      <w:pPr>
        <w:pStyle w:val="BodyText"/>
        <w:rPr>
          <w:sz w:val="20"/>
          <w:lang w:eastAsia="zh-TW"/>
        </w:rPr>
      </w:pPr>
    </w:p>
    <w:p w14:paraId="71CA0241" w14:textId="77777777" w:rsidR="00816FCB" w:rsidRDefault="00816FCB">
      <w:pPr>
        <w:pStyle w:val="BodyText"/>
        <w:rPr>
          <w:sz w:val="20"/>
          <w:lang w:eastAsia="zh-TW"/>
        </w:rPr>
      </w:pPr>
    </w:p>
    <w:p w14:paraId="6DC563F5" w14:textId="77777777" w:rsidR="00816FCB" w:rsidRDefault="00816FCB">
      <w:pPr>
        <w:pStyle w:val="BodyText"/>
        <w:rPr>
          <w:sz w:val="20"/>
          <w:lang w:eastAsia="zh-TW"/>
        </w:rPr>
      </w:pPr>
    </w:p>
    <w:p w14:paraId="4898A105" w14:textId="77777777" w:rsidR="00816FCB" w:rsidRDefault="00816FCB">
      <w:pPr>
        <w:pStyle w:val="BodyText"/>
        <w:rPr>
          <w:sz w:val="20"/>
          <w:lang w:eastAsia="zh-TW"/>
        </w:rPr>
      </w:pPr>
    </w:p>
    <w:p w14:paraId="22660FC4" w14:textId="77777777" w:rsidR="00816FCB" w:rsidRDefault="00816FCB">
      <w:pPr>
        <w:pStyle w:val="BodyText"/>
        <w:rPr>
          <w:sz w:val="20"/>
          <w:lang w:eastAsia="zh-TW"/>
        </w:rPr>
      </w:pPr>
    </w:p>
    <w:p w14:paraId="4077889A" w14:textId="77777777" w:rsidR="00816FCB" w:rsidRDefault="00816FCB">
      <w:pPr>
        <w:pStyle w:val="BodyText"/>
        <w:rPr>
          <w:sz w:val="20"/>
          <w:lang w:eastAsia="zh-TW"/>
        </w:rPr>
      </w:pPr>
    </w:p>
    <w:p w14:paraId="44C050D7" w14:textId="77777777" w:rsidR="00816FCB" w:rsidRDefault="00816FCB">
      <w:pPr>
        <w:pStyle w:val="BodyText"/>
        <w:rPr>
          <w:sz w:val="20"/>
          <w:lang w:eastAsia="zh-TW"/>
        </w:rPr>
      </w:pPr>
    </w:p>
    <w:p w14:paraId="20EA1A3B" w14:textId="77777777" w:rsidR="00816FCB" w:rsidRDefault="00816FCB">
      <w:pPr>
        <w:pStyle w:val="BodyText"/>
        <w:rPr>
          <w:sz w:val="20"/>
          <w:lang w:eastAsia="zh-TW"/>
        </w:rPr>
      </w:pPr>
    </w:p>
    <w:p w14:paraId="4FFCFFE8" w14:textId="77777777" w:rsidR="00816FCB" w:rsidRDefault="00816FCB">
      <w:pPr>
        <w:pStyle w:val="BodyText"/>
        <w:rPr>
          <w:sz w:val="20"/>
          <w:lang w:eastAsia="zh-TW"/>
        </w:rPr>
      </w:pPr>
    </w:p>
    <w:p w14:paraId="37F24325" w14:textId="77777777" w:rsidR="00816FCB" w:rsidRDefault="00816FCB">
      <w:pPr>
        <w:pStyle w:val="BodyText"/>
        <w:rPr>
          <w:sz w:val="20"/>
          <w:lang w:eastAsia="zh-TW"/>
        </w:rPr>
      </w:pPr>
    </w:p>
    <w:p w14:paraId="6406B071" w14:textId="77777777" w:rsidR="00816FCB" w:rsidRDefault="00816FCB">
      <w:pPr>
        <w:pStyle w:val="BodyText"/>
        <w:rPr>
          <w:sz w:val="20"/>
          <w:lang w:eastAsia="zh-TW"/>
        </w:rPr>
      </w:pPr>
    </w:p>
    <w:p w14:paraId="6FABBC42" w14:textId="77777777" w:rsidR="00816FCB" w:rsidRDefault="00816FCB">
      <w:pPr>
        <w:pStyle w:val="BodyText"/>
        <w:rPr>
          <w:sz w:val="20"/>
          <w:lang w:eastAsia="zh-TW"/>
        </w:rPr>
      </w:pPr>
    </w:p>
    <w:p w14:paraId="2A622EAF" w14:textId="77777777" w:rsidR="00816FCB" w:rsidRDefault="00816FCB">
      <w:pPr>
        <w:pStyle w:val="BodyText"/>
        <w:rPr>
          <w:sz w:val="20"/>
          <w:lang w:eastAsia="zh-TW"/>
        </w:rPr>
      </w:pPr>
    </w:p>
    <w:p w14:paraId="13A5A90C" w14:textId="77777777" w:rsidR="00816FCB" w:rsidRDefault="00816FCB">
      <w:pPr>
        <w:pStyle w:val="BodyText"/>
        <w:rPr>
          <w:sz w:val="20"/>
          <w:lang w:eastAsia="zh-TW"/>
        </w:rPr>
      </w:pPr>
    </w:p>
    <w:p w14:paraId="5552F10C" w14:textId="77777777" w:rsidR="00816FCB" w:rsidRDefault="00816FCB">
      <w:pPr>
        <w:pStyle w:val="BodyText"/>
        <w:rPr>
          <w:sz w:val="20"/>
          <w:lang w:eastAsia="zh-TW"/>
        </w:rPr>
      </w:pPr>
    </w:p>
    <w:p w14:paraId="69F64255" w14:textId="77777777" w:rsidR="00816FCB" w:rsidRDefault="00816FCB">
      <w:pPr>
        <w:pStyle w:val="BodyText"/>
        <w:rPr>
          <w:sz w:val="20"/>
          <w:lang w:eastAsia="zh-TW"/>
        </w:rPr>
      </w:pPr>
    </w:p>
    <w:p w14:paraId="275BA314" w14:textId="77777777" w:rsidR="00816FCB" w:rsidRDefault="00816FCB">
      <w:pPr>
        <w:pStyle w:val="BodyText"/>
        <w:rPr>
          <w:sz w:val="20"/>
          <w:lang w:eastAsia="zh-TW"/>
        </w:rPr>
      </w:pPr>
    </w:p>
    <w:p w14:paraId="018BF4D6" w14:textId="77777777" w:rsidR="00816FCB" w:rsidRDefault="00816FCB">
      <w:pPr>
        <w:pStyle w:val="BodyText"/>
        <w:rPr>
          <w:sz w:val="20"/>
          <w:lang w:eastAsia="zh-TW"/>
        </w:rPr>
      </w:pPr>
    </w:p>
    <w:p w14:paraId="713C5C8D" w14:textId="77777777" w:rsidR="00816FCB" w:rsidRDefault="00816FCB">
      <w:pPr>
        <w:pStyle w:val="BodyText"/>
        <w:rPr>
          <w:sz w:val="20"/>
          <w:lang w:eastAsia="zh-TW"/>
        </w:rPr>
      </w:pPr>
    </w:p>
    <w:p w14:paraId="33B790E0" w14:textId="77777777" w:rsidR="00816FCB" w:rsidRDefault="00816FCB">
      <w:pPr>
        <w:pStyle w:val="BodyText"/>
        <w:rPr>
          <w:sz w:val="20"/>
          <w:lang w:eastAsia="zh-TW"/>
        </w:rPr>
      </w:pPr>
    </w:p>
    <w:p w14:paraId="243DA5F0" w14:textId="77777777" w:rsidR="00816FCB" w:rsidRDefault="00816FCB">
      <w:pPr>
        <w:pStyle w:val="BodyText"/>
        <w:rPr>
          <w:sz w:val="20"/>
          <w:lang w:eastAsia="zh-TW"/>
        </w:rPr>
      </w:pPr>
    </w:p>
    <w:p w14:paraId="6C13A361" w14:textId="77777777" w:rsidR="00816FCB" w:rsidRDefault="00816FCB">
      <w:pPr>
        <w:pStyle w:val="BodyText"/>
        <w:rPr>
          <w:sz w:val="20"/>
          <w:lang w:eastAsia="zh-TW"/>
        </w:rPr>
      </w:pPr>
    </w:p>
    <w:p w14:paraId="486FAD1C" w14:textId="77777777" w:rsidR="00816FCB" w:rsidRDefault="00816FCB">
      <w:pPr>
        <w:pStyle w:val="BodyText"/>
        <w:rPr>
          <w:sz w:val="20"/>
          <w:lang w:eastAsia="zh-TW"/>
        </w:rPr>
      </w:pPr>
    </w:p>
    <w:p w14:paraId="7F50E229" w14:textId="77777777" w:rsidR="00816FCB" w:rsidRDefault="00816FCB">
      <w:pPr>
        <w:pStyle w:val="BodyText"/>
        <w:rPr>
          <w:sz w:val="20"/>
          <w:lang w:eastAsia="zh-TW"/>
        </w:rPr>
      </w:pPr>
    </w:p>
    <w:p w14:paraId="5D013AAD" w14:textId="77777777" w:rsidR="00816FCB" w:rsidRDefault="00816FCB">
      <w:pPr>
        <w:pStyle w:val="BodyText"/>
        <w:rPr>
          <w:sz w:val="20"/>
          <w:lang w:eastAsia="zh-TW"/>
        </w:rPr>
      </w:pPr>
    </w:p>
    <w:p w14:paraId="1334DB63" w14:textId="77777777" w:rsidR="00816FCB" w:rsidRDefault="00816FCB">
      <w:pPr>
        <w:pStyle w:val="BodyText"/>
        <w:rPr>
          <w:sz w:val="20"/>
          <w:lang w:eastAsia="zh-TW"/>
        </w:rPr>
      </w:pPr>
    </w:p>
    <w:p w14:paraId="6DD124F3" w14:textId="77777777" w:rsidR="00816FCB" w:rsidRDefault="00816FCB">
      <w:pPr>
        <w:pStyle w:val="BodyText"/>
        <w:rPr>
          <w:sz w:val="20"/>
          <w:lang w:eastAsia="zh-TW"/>
        </w:rPr>
      </w:pPr>
    </w:p>
    <w:p w14:paraId="0B838321" w14:textId="77777777" w:rsidR="00816FCB" w:rsidRDefault="00816FCB">
      <w:pPr>
        <w:pStyle w:val="BodyText"/>
        <w:rPr>
          <w:sz w:val="20"/>
          <w:lang w:eastAsia="zh-TW"/>
        </w:rPr>
      </w:pPr>
    </w:p>
    <w:p w14:paraId="4F4A3E69" w14:textId="77777777" w:rsidR="00816FCB" w:rsidRDefault="00816FCB">
      <w:pPr>
        <w:pStyle w:val="BodyText"/>
        <w:rPr>
          <w:sz w:val="20"/>
          <w:lang w:eastAsia="zh-TW"/>
        </w:rPr>
      </w:pPr>
    </w:p>
    <w:p w14:paraId="6E492F8A" w14:textId="77777777" w:rsidR="00816FCB" w:rsidRDefault="00816FCB">
      <w:pPr>
        <w:pStyle w:val="BodyText"/>
        <w:rPr>
          <w:sz w:val="20"/>
          <w:lang w:eastAsia="zh-TW"/>
        </w:rPr>
      </w:pPr>
    </w:p>
    <w:p w14:paraId="08B1A278" w14:textId="77777777" w:rsidR="00816FCB" w:rsidRDefault="00816FCB">
      <w:pPr>
        <w:pStyle w:val="BodyText"/>
        <w:rPr>
          <w:sz w:val="20"/>
          <w:lang w:eastAsia="zh-TW"/>
        </w:rPr>
      </w:pPr>
    </w:p>
    <w:p w14:paraId="21B28746" w14:textId="77777777" w:rsidR="00816FCB" w:rsidRDefault="00816FCB">
      <w:pPr>
        <w:pStyle w:val="BodyText"/>
        <w:spacing w:before="3"/>
        <w:rPr>
          <w:sz w:val="22"/>
          <w:lang w:eastAsia="zh-TW"/>
        </w:rPr>
      </w:pPr>
    </w:p>
    <w:p w14:paraId="58FC4C50" w14:textId="0A63DE40" w:rsidR="00816FCB" w:rsidRPr="00114804" w:rsidRDefault="00F96895" w:rsidP="00F96895">
      <w:pPr>
        <w:pStyle w:val="BodyText"/>
        <w:spacing w:before="45"/>
        <w:ind w:left="600" w:right="503"/>
        <w:jc w:val="both"/>
        <w:rPr>
          <w:rFonts w:ascii="微軟正黑體" w:eastAsia="微軟正黑體" w:hAnsi="微軟正黑體"/>
          <w:lang w:eastAsia="zh-CN"/>
        </w:rPr>
      </w:pPr>
      <w:r w:rsidRPr="00E746D9">
        <w:rPr>
          <w:rFonts w:ascii="微軟正黑體" w:eastAsia="DengXian" w:hAnsi="微軟正黑體" w:hint="eastAsia"/>
          <w:color w:val="231F20"/>
          <w:spacing w:val="-6"/>
          <w:lang w:eastAsia="zh-CN"/>
        </w:rPr>
        <w:t>普珥节</w:t>
      </w:r>
      <w:r w:rsidRPr="00E746D9">
        <w:rPr>
          <w:rFonts w:ascii="微軟正黑體" w:eastAsia="DengXian" w:hAnsi="微軟正黑體" w:hint="eastAsia"/>
          <w:color w:val="231F20"/>
          <w:spacing w:val="-21"/>
          <w:lang w:eastAsia="zh-CN"/>
        </w:rPr>
        <w:t>（</w:t>
      </w:r>
      <w:r w:rsidRPr="00E746D9">
        <w:rPr>
          <w:rFonts w:ascii="微軟正黑體" w:eastAsia="DengXian" w:hAnsi="微軟正黑體"/>
          <w:color w:val="231F20"/>
          <w:spacing w:val="17"/>
          <w:w w:val="80"/>
          <w:lang w:eastAsia="zh-CN"/>
        </w:rPr>
        <w:t>P</w:t>
      </w:r>
      <w:r w:rsidRPr="00E746D9">
        <w:rPr>
          <w:rFonts w:ascii="微軟正黑體" w:eastAsia="DengXian" w:hAnsi="微軟正黑體"/>
          <w:color w:val="231F20"/>
          <w:spacing w:val="19"/>
          <w:w w:val="81"/>
          <w:lang w:eastAsia="zh-CN"/>
        </w:rPr>
        <w:t>u</w:t>
      </w:r>
      <w:r w:rsidRPr="00E746D9">
        <w:rPr>
          <w:rFonts w:ascii="微軟正黑體" w:eastAsia="DengXian" w:hAnsi="微軟正黑體"/>
          <w:color w:val="231F20"/>
          <w:spacing w:val="8"/>
          <w:w w:val="85"/>
          <w:lang w:eastAsia="zh-CN"/>
        </w:rPr>
        <w:t>r</w:t>
      </w:r>
      <w:r w:rsidRPr="00E746D9">
        <w:rPr>
          <w:rFonts w:ascii="微軟正黑體" w:eastAsia="DengXian" w:hAnsi="微軟正黑體"/>
          <w:color w:val="231F20"/>
          <w:spacing w:val="8"/>
          <w:w w:val="149"/>
          <w:lang w:eastAsia="zh-CN"/>
        </w:rPr>
        <w:t>i</w:t>
      </w:r>
      <w:r w:rsidRPr="00E746D9">
        <w:rPr>
          <w:rFonts w:ascii="微軟正黑體" w:eastAsia="DengXian" w:hAnsi="微軟正黑體"/>
          <w:color w:val="231F20"/>
          <w:spacing w:val="-21"/>
          <w:w w:val="89"/>
          <w:lang w:eastAsia="zh-CN"/>
        </w:rPr>
        <w:t>m</w:t>
      </w:r>
      <w:r w:rsidRPr="00E746D9">
        <w:rPr>
          <w:rFonts w:ascii="微軟正黑體" w:eastAsia="DengXian" w:hAnsi="微軟正黑體" w:hint="eastAsia"/>
          <w:color w:val="231F20"/>
          <w:spacing w:val="-33"/>
          <w:lang w:eastAsia="zh-CN"/>
        </w:rPr>
        <w:t>）</w:t>
      </w:r>
      <w:r w:rsidRPr="00E746D9">
        <w:rPr>
          <w:rFonts w:ascii="微軟正黑體" w:eastAsia="DengXian" w:hAnsi="微軟正黑體" w:hint="eastAsia"/>
          <w:color w:val="231F20"/>
          <w:spacing w:val="3"/>
          <w:lang w:eastAsia="zh-CN"/>
        </w:rPr>
        <w:t>按希伯来圣经中《以斯帖记》</w:t>
      </w:r>
      <w:r w:rsidRPr="00E746D9">
        <w:rPr>
          <w:rFonts w:ascii="微軟正黑體" w:eastAsia="DengXian" w:hAnsi="微軟正黑體" w:hint="eastAsia"/>
          <w:color w:val="231F20"/>
          <w:spacing w:val="-21"/>
          <w:lang w:eastAsia="zh-CN"/>
        </w:rPr>
        <w:t>（</w:t>
      </w:r>
      <w:r w:rsidRPr="00E746D9">
        <w:rPr>
          <w:rFonts w:ascii="微軟正黑體" w:eastAsia="DengXian" w:hAnsi="微軟正黑體"/>
          <w:color w:val="231F20"/>
          <w:spacing w:val="19"/>
          <w:w w:val="81"/>
          <w:lang w:eastAsia="zh-CN"/>
        </w:rPr>
        <w:t>B</w:t>
      </w:r>
      <w:r w:rsidRPr="00E746D9">
        <w:rPr>
          <w:rFonts w:ascii="微軟正黑體" w:eastAsia="DengXian" w:hAnsi="微軟正黑體"/>
          <w:color w:val="231F20"/>
          <w:spacing w:val="19"/>
          <w:w w:val="87"/>
          <w:lang w:eastAsia="zh-CN"/>
        </w:rPr>
        <w:t>o</w:t>
      </w:r>
      <w:r w:rsidRPr="00E746D9">
        <w:rPr>
          <w:rFonts w:ascii="微軟正黑體" w:eastAsia="DengXian" w:hAnsi="微軟正黑體"/>
          <w:color w:val="231F20"/>
          <w:spacing w:val="20"/>
          <w:w w:val="87"/>
          <w:lang w:eastAsia="zh-CN"/>
        </w:rPr>
        <w:t>o</w:t>
      </w:r>
      <w:r w:rsidRPr="00E746D9">
        <w:rPr>
          <w:rFonts w:ascii="微軟正黑體" w:eastAsia="DengXian" w:hAnsi="微軟正黑體"/>
          <w:color w:val="231F20"/>
          <w:w w:val="83"/>
          <w:lang w:eastAsia="zh-CN"/>
        </w:rPr>
        <w:t>k</w:t>
      </w:r>
      <w:r w:rsidRPr="00E746D9">
        <w:rPr>
          <w:rFonts w:ascii="微軟正黑體" w:eastAsia="DengXian" w:hAnsi="微軟正黑體"/>
          <w:color w:val="231F20"/>
          <w:spacing w:val="5"/>
          <w:lang w:eastAsia="zh-CN"/>
        </w:rPr>
        <w:t xml:space="preserve">  </w:t>
      </w:r>
      <w:r w:rsidRPr="00E746D9">
        <w:rPr>
          <w:rFonts w:ascii="微軟正黑體" w:eastAsia="DengXian" w:hAnsi="微軟正黑體"/>
          <w:color w:val="231F20"/>
          <w:spacing w:val="13"/>
          <w:w w:val="87"/>
          <w:lang w:eastAsia="zh-CN"/>
        </w:rPr>
        <w:t>o</w:t>
      </w:r>
      <w:r w:rsidRPr="00E746D9">
        <w:rPr>
          <w:rFonts w:ascii="微軟正黑體" w:eastAsia="DengXian" w:hAnsi="微軟正黑體"/>
          <w:color w:val="231F20"/>
          <w:w w:val="121"/>
          <w:lang w:eastAsia="zh-CN"/>
        </w:rPr>
        <w:t>f</w:t>
      </w:r>
      <w:r w:rsidRPr="00E746D9">
        <w:rPr>
          <w:rFonts w:ascii="微軟正黑體" w:eastAsia="DengXian" w:hAnsi="微軟正黑體"/>
          <w:color w:val="231F20"/>
          <w:spacing w:val="5"/>
          <w:lang w:eastAsia="zh-CN"/>
        </w:rPr>
        <w:t xml:space="preserve">  </w:t>
      </w:r>
      <w:r w:rsidRPr="00E746D9">
        <w:rPr>
          <w:rFonts w:ascii="微軟正黑體" w:eastAsia="DengXian" w:hAnsi="微軟正黑體"/>
          <w:color w:val="231F20"/>
          <w:spacing w:val="18"/>
          <w:w w:val="76"/>
          <w:lang w:eastAsia="zh-CN"/>
        </w:rPr>
        <w:t>E</w:t>
      </w:r>
      <w:r w:rsidRPr="00E746D9">
        <w:rPr>
          <w:rFonts w:ascii="微軟正黑體" w:eastAsia="DengXian" w:hAnsi="微軟正黑體"/>
          <w:color w:val="231F20"/>
          <w:spacing w:val="19"/>
          <w:w w:val="81"/>
          <w:lang w:eastAsia="zh-CN"/>
        </w:rPr>
        <w:t>s</w:t>
      </w:r>
      <w:r w:rsidRPr="00E746D9">
        <w:rPr>
          <w:rFonts w:ascii="微軟正黑體" w:eastAsia="DengXian" w:hAnsi="微軟正黑體"/>
          <w:color w:val="231F20"/>
          <w:spacing w:val="19"/>
          <w:w w:val="120"/>
          <w:lang w:eastAsia="zh-CN"/>
        </w:rPr>
        <w:t>t</w:t>
      </w:r>
      <w:r w:rsidRPr="00E746D9">
        <w:rPr>
          <w:rFonts w:ascii="微軟正黑體" w:eastAsia="DengXian" w:hAnsi="微軟正黑體"/>
          <w:color w:val="231F20"/>
          <w:spacing w:val="19"/>
          <w:w w:val="79"/>
          <w:lang w:eastAsia="zh-CN"/>
        </w:rPr>
        <w:t>h</w:t>
      </w:r>
      <w:r w:rsidRPr="00E746D9">
        <w:rPr>
          <w:rFonts w:ascii="微軟正黑體" w:eastAsia="DengXian" w:hAnsi="微軟正黑體"/>
          <w:color w:val="231F20"/>
          <w:spacing w:val="18"/>
          <w:w w:val="84"/>
          <w:lang w:eastAsia="zh-CN"/>
        </w:rPr>
        <w:t>e</w:t>
      </w:r>
      <w:r w:rsidRPr="00E746D9">
        <w:rPr>
          <w:rFonts w:ascii="微軟正黑體" w:eastAsia="DengXian" w:hAnsi="微軟正黑體"/>
          <w:color w:val="231F20"/>
          <w:spacing w:val="-27"/>
          <w:w w:val="85"/>
          <w:lang w:eastAsia="zh-CN"/>
        </w:rPr>
        <w:t>r</w:t>
      </w:r>
      <w:r w:rsidRPr="00E746D9">
        <w:rPr>
          <w:rFonts w:ascii="微軟正黑體" w:eastAsia="DengXian" w:hAnsi="微軟正黑體" w:hint="eastAsia"/>
          <w:color w:val="231F20"/>
          <w:spacing w:val="-37"/>
          <w:lang w:eastAsia="zh-CN"/>
        </w:rPr>
        <w:t>）</w:t>
      </w:r>
      <w:r w:rsidRPr="00E746D9">
        <w:rPr>
          <w:rFonts w:ascii="微軟正黑體" w:eastAsia="DengXian" w:hAnsi="微軟正黑體" w:hint="eastAsia"/>
          <w:color w:val="231F20"/>
          <w:spacing w:val="6"/>
          <w:lang w:eastAsia="zh-CN"/>
        </w:rPr>
        <w:t>记载，是一个纪念犹太人自古</w:t>
      </w:r>
      <w:r w:rsidRPr="00E746D9">
        <w:rPr>
          <w:rFonts w:ascii="微軟正黑體" w:eastAsia="DengXian" w:hAnsi="微軟正黑體" w:hint="eastAsia"/>
          <w:color w:val="231F20"/>
          <w:spacing w:val="1"/>
          <w:lang w:eastAsia="zh-CN"/>
        </w:rPr>
        <w:t>波斯大臣哈曼</w:t>
      </w:r>
      <w:r w:rsidRPr="00E746D9">
        <w:rPr>
          <w:rFonts w:ascii="微軟正黑體" w:eastAsia="DengXian" w:hAnsi="微軟正黑體" w:hint="eastAsia"/>
          <w:color w:val="231F20"/>
          <w:spacing w:val="-21"/>
          <w:lang w:eastAsia="zh-CN"/>
        </w:rPr>
        <w:t>（</w:t>
      </w:r>
      <w:r w:rsidRPr="00E746D9">
        <w:rPr>
          <w:rFonts w:ascii="微軟正黑體" w:eastAsia="DengXian" w:hAnsi="微軟正黑體"/>
          <w:color w:val="231F20"/>
          <w:spacing w:val="20"/>
          <w:w w:val="82"/>
          <w:lang w:eastAsia="zh-CN"/>
        </w:rPr>
        <w:t>H</w:t>
      </w:r>
      <w:r w:rsidRPr="00E746D9">
        <w:rPr>
          <w:rFonts w:ascii="微軟正黑體" w:eastAsia="DengXian" w:hAnsi="微軟正黑體"/>
          <w:color w:val="231F20"/>
          <w:spacing w:val="19"/>
          <w:w w:val="77"/>
          <w:lang w:eastAsia="zh-CN"/>
        </w:rPr>
        <w:t>a</w:t>
      </w:r>
      <w:r w:rsidRPr="00E746D9">
        <w:rPr>
          <w:rFonts w:ascii="微軟正黑體" w:eastAsia="DengXian" w:hAnsi="微軟正黑體"/>
          <w:color w:val="231F20"/>
          <w:spacing w:val="18"/>
          <w:w w:val="89"/>
          <w:lang w:eastAsia="zh-CN"/>
        </w:rPr>
        <w:t>m</w:t>
      </w:r>
      <w:r w:rsidRPr="00E746D9">
        <w:rPr>
          <w:rFonts w:ascii="微軟正黑體" w:eastAsia="DengXian" w:hAnsi="微軟正黑體"/>
          <w:color w:val="231F20"/>
          <w:spacing w:val="19"/>
          <w:w w:val="77"/>
          <w:lang w:eastAsia="zh-CN"/>
        </w:rPr>
        <w:t>a</w:t>
      </w:r>
      <w:r w:rsidRPr="00E746D9">
        <w:rPr>
          <w:rFonts w:ascii="微軟正黑體" w:eastAsia="DengXian" w:hAnsi="微軟正黑體"/>
          <w:color w:val="231F20"/>
          <w:spacing w:val="-20"/>
          <w:w w:val="81"/>
          <w:lang w:eastAsia="zh-CN"/>
        </w:rPr>
        <w:t>n</w:t>
      </w:r>
      <w:r w:rsidRPr="00E746D9">
        <w:rPr>
          <w:rFonts w:ascii="微軟正黑體" w:eastAsia="DengXian" w:hAnsi="微軟正黑體" w:hint="eastAsia"/>
          <w:color w:val="231F20"/>
          <w:spacing w:val="-40"/>
          <w:lang w:eastAsia="zh-CN"/>
        </w:rPr>
        <w:t>）</w:t>
      </w:r>
      <w:r w:rsidRPr="00E746D9">
        <w:rPr>
          <w:rFonts w:ascii="微軟正黑體" w:eastAsia="DengXian" w:hAnsi="微軟正黑體" w:hint="eastAsia"/>
          <w:color w:val="231F20"/>
          <w:lang w:eastAsia="zh-CN"/>
        </w:rPr>
        <w:t>的灭绝计划中解放的节日。普珥节是全世界犹太社群每年都会庆祝的节</w:t>
      </w:r>
      <w:r w:rsidRPr="00E746D9">
        <w:rPr>
          <w:rFonts w:ascii="微軟正黑體" w:eastAsia="DengXian" w:hAnsi="微軟正黑體" w:hint="eastAsia"/>
          <w:color w:val="231F20"/>
          <w:spacing w:val="-17"/>
          <w:lang w:eastAsia="zh-CN"/>
        </w:rPr>
        <w:t>日。在</w:t>
      </w:r>
      <w:r w:rsidRPr="00E746D9">
        <w:rPr>
          <w:rFonts w:ascii="微軟正黑體" w:eastAsia="DengXian" w:hAnsi="微軟正黑體"/>
          <w:color w:val="231F20"/>
          <w:spacing w:val="-17"/>
          <w:lang w:eastAsia="zh-CN"/>
        </w:rPr>
        <w:t xml:space="preserve"> </w:t>
      </w:r>
      <w:r w:rsidRPr="00E746D9">
        <w:rPr>
          <w:rFonts w:ascii="微軟正黑體" w:eastAsia="DengXian" w:hAnsi="微軟正黑體"/>
          <w:color w:val="231F20"/>
          <w:spacing w:val="-3"/>
          <w:w w:val="101"/>
          <w:lang w:eastAsia="zh-CN"/>
        </w:rPr>
        <w:t>1</w:t>
      </w:r>
      <w:r w:rsidRPr="00E746D9">
        <w:rPr>
          <w:rFonts w:ascii="微軟正黑體" w:eastAsia="DengXian" w:hAnsi="微軟正黑體"/>
          <w:color w:val="231F20"/>
          <w:spacing w:val="14"/>
          <w:w w:val="101"/>
          <w:lang w:eastAsia="zh-CN"/>
        </w:rPr>
        <w:t>9</w:t>
      </w:r>
      <w:r w:rsidRPr="00E746D9">
        <w:rPr>
          <w:rFonts w:ascii="微軟正黑體" w:eastAsia="DengXian" w:hAnsi="微軟正黑體"/>
          <w:color w:val="231F20"/>
          <w:spacing w:val="13"/>
          <w:w w:val="101"/>
          <w:lang w:eastAsia="zh-CN"/>
        </w:rPr>
        <w:t>5</w:t>
      </w:r>
      <w:r w:rsidRPr="00E746D9">
        <w:rPr>
          <w:rFonts w:ascii="微軟正黑體" w:eastAsia="DengXian" w:hAnsi="微軟正黑體"/>
          <w:color w:val="231F20"/>
          <w:w w:val="101"/>
          <w:lang w:eastAsia="zh-CN"/>
        </w:rPr>
        <w:t>0</w:t>
      </w:r>
      <w:r w:rsidRPr="00E746D9">
        <w:rPr>
          <w:rFonts w:ascii="微軟正黑體" w:eastAsia="DengXian" w:hAnsi="微軟正黑體"/>
          <w:color w:val="231F20"/>
          <w:spacing w:val="7"/>
          <w:lang w:eastAsia="zh-CN"/>
        </w:rPr>
        <w:t xml:space="preserve">  </w:t>
      </w:r>
      <w:r w:rsidRPr="00E746D9">
        <w:rPr>
          <w:rFonts w:ascii="微軟正黑體" w:eastAsia="DengXian" w:hAnsi="微軟正黑體" w:hint="eastAsia"/>
          <w:color w:val="231F20"/>
          <w:spacing w:val="7"/>
          <w:lang w:eastAsia="zh-CN"/>
        </w:rPr>
        <w:t>年在犹太游乐会</w:t>
      </w:r>
      <w:r w:rsidRPr="00E746D9">
        <w:rPr>
          <w:rFonts w:ascii="微軟正黑體" w:eastAsia="DengXian" w:hAnsi="微軟正黑體" w:hint="eastAsia"/>
          <w:color w:val="231F20"/>
          <w:spacing w:val="-23"/>
          <w:lang w:eastAsia="zh-CN"/>
        </w:rPr>
        <w:t>（</w:t>
      </w:r>
      <w:r w:rsidRPr="00E746D9">
        <w:rPr>
          <w:rFonts w:ascii="微軟正黑體" w:eastAsia="DengXian" w:hAnsi="微軟正黑體"/>
          <w:color w:val="231F20"/>
          <w:spacing w:val="19"/>
          <w:w w:val="89"/>
          <w:lang w:eastAsia="zh-CN"/>
        </w:rPr>
        <w:t>J</w:t>
      </w:r>
      <w:r w:rsidRPr="00E746D9">
        <w:rPr>
          <w:rFonts w:ascii="微軟正黑體" w:eastAsia="DengXian" w:hAnsi="微軟正黑體"/>
          <w:color w:val="231F20"/>
          <w:spacing w:val="15"/>
          <w:w w:val="84"/>
          <w:lang w:eastAsia="zh-CN"/>
        </w:rPr>
        <w:t>e</w:t>
      </w:r>
      <w:r w:rsidRPr="00E746D9">
        <w:rPr>
          <w:rFonts w:ascii="微軟正黑體" w:eastAsia="DengXian" w:hAnsi="微軟正黑體"/>
          <w:color w:val="231F20"/>
          <w:spacing w:val="8"/>
          <w:w w:val="103"/>
          <w:lang w:eastAsia="zh-CN"/>
        </w:rPr>
        <w:t>w</w:t>
      </w:r>
      <w:r w:rsidRPr="00E746D9">
        <w:rPr>
          <w:rFonts w:ascii="微軟正黑體" w:eastAsia="DengXian" w:hAnsi="微軟正黑體"/>
          <w:color w:val="231F20"/>
          <w:spacing w:val="7"/>
          <w:w w:val="149"/>
          <w:lang w:eastAsia="zh-CN"/>
        </w:rPr>
        <w:t>i</w:t>
      </w:r>
      <w:r w:rsidRPr="00E746D9">
        <w:rPr>
          <w:rFonts w:ascii="微軟正黑體" w:eastAsia="DengXian" w:hAnsi="微軟正黑體"/>
          <w:color w:val="231F20"/>
          <w:spacing w:val="21"/>
          <w:w w:val="81"/>
          <w:lang w:eastAsia="zh-CN"/>
        </w:rPr>
        <w:t>s</w:t>
      </w:r>
      <w:r w:rsidRPr="00E746D9">
        <w:rPr>
          <w:rFonts w:ascii="微軟正黑體" w:eastAsia="DengXian" w:hAnsi="微軟正黑體"/>
          <w:color w:val="231F20"/>
          <w:w w:val="79"/>
          <w:lang w:eastAsia="zh-CN"/>
        </w:rPr>
        <w:t>h</w:t>
      </w:r>
      <w:r w:rsidRPr="00E746D9">
        <w:rPr>
          <w:rFonts w:ascii="微軟正黑體" w:eastAsia="DengXian" w:hAnsi="微軟正黑體"/>
          <w:color w:val="231F20"/>
          <w:spacing w:val="5"/>
          <w:lang w:eastAsia="zh-CN"/>
        </w:rPr>
        <w:t xml:space="preserve">  </w:t>
      </w:r>
      <w:r w:rsidRPr="00E746D9">
        <w:rPr>
          <w:rFonts w:ascii="微軟正黑體" w:eastAsia="DengXian" w:hAnsi="微軟正黑體"/>
          <w:color w:val="231F20"/>
          <w:spacing w:val="19"/>
          <w:w w:val="78"/>
          <w:lang w:eastAsia="zh-CN"/>
        </w:rPr>
        <w:t>Re</w:t>
      </w:r>
      <w:r w:rsidRPr="00E746D9">
        <w:rPr>
          <w:rFonts w:ascii="微軟正黑體" w:eastAsia="DengXian" w:hAnsi="微軟正黑體"/>
          <w:color w:val="231F20"/>
          <w:spacing w:val="18"/>
          <w:w w:val="88"/>
          <w:lang w:eastAsia="zh-CN"/>
        </w:rPr>
        <w:t>c</w:t>
      </w:r>
      <w:r w:rsidRPr="00E746D9">
        <w:rPr>
          <w:rFonts w:ascii="微軟正黑體" w:eastAsia="DengXian" w:hAnsi="微軟正黑體"/>
          <w:color w:val="231F20"/>
          <w:spacing w:val="14"/>
          <w:w w:val="85"/>
          <w:lang w:eastAsia="zh-CN"/>
        </w:rPr>
        <w:t>r</w:t>
      </w:r>
      <w:r w:rsidRPr="00E746D9">
        <w:rPr>
          <w:rFonts w:ascii="微軟正黑體" w:eastAsia="DengXian" w:hAnsi="微軟正黑體"/>
          <w:color w:val="231F20"/>
          <w:spacing w:val="19"/>
          <w:w w:val="84"/>
          <w:lang w:eastAsia="zh-CN"/>
        </w:rPr>
        <w:t>e</w:t>
      </w:r>
      <w:r w:rsidRPr="00E746D9">
        <w:rPr>
          <w:rFonts w:ascii="微軟正黑體" w:eastAsia="DengXian" w:hAnsi="微軟正黑體"/>
          <w:color w:val="231F20"/>
          <w:spacing w:val="17"/>
          <w:w w:val="77"/>
          <w:lang w:eastAsia="zh-CN"/>
        </w:rPr>
        <w:t>a</w:t>
      </w:r>
      <w:r w:rsidRPr="00E746D9">
        <w:rPr>
          <w:rFonts w:ascii="微軟正黑體" w:eastAsia="DengXian" w:hAnsi="微軟正黑體"/>
          <w:color w:val="231F20"/>
          <w:spacing w:val="7"/>
          <w:w w:val="120"/>
          <w:lang w:eastAsia="zh-CN"/>
        </w:rPr>
        <w:t>t</w:t>
      </w:r>
      <w:r w:rsidRPr="00E746D9">
        <w:rPr>
          <w:rFonts w:ascii="微軟正黑體" w:eastAsia="DengXian" w:hAnsi="微軟正黑體"/>
          <w:color w:val="231F20"/>
          <w:spacing w:val="8"/>
          <w:w w:val="149"/>
          <w:lang w:eastAsia="zh-CN"/>
        </w:rPr>
        <w:t>i</w:t>
      </w:r>
      <w:r w:rsidRPr="00E746D9">
        <w:rPr>
          <w:rFonts w:ascii="微軟正黑體" w:eastAsia="DengXian" w:hAnsi="微軟正黑體"/>
          <w:color w:val="231F20"/>
          <w:spacing w:val="19"/>
          <w:w w:val="87"/>
          <w:lang w:eastAsia="zh-CN"/>
        </w:rPr>
        <w:t>o</w:t>
      </w:r>
      <w:r w:rsidRPr="00E746D9">
        <w:rPr>
          <w:rFonts w:ascii="微軟正黑體" w:eastAsia="DengXian" w:hAnsi="微軟正黑體"/>
          <w:color w:val="231F20"/>
          <w:w w:val="81"/>
          <w:lang w:eastAsia="zh-CN"/>
        </w:rPr>
        <w:t>n</w:t>
      </w:r>
      <w:r w:rsidRPr="00E746D9">
        <w:rPr>
          <w:rFonts w:ascii="微軟正黑體" w:eastAsia="DengXian" w:hAnsi="微軟正黑體"/>
          <w:color w:val="231F20"/>
          <w:spacing w:val="5"/>
          <w:lang w:eastAsia="zh-CN"/>
        </w:rPr>
        <w:t xml:space="preserve">  </w:t>
      </w:r>
      <w:r w:rsidRPr="00E746D9">
        <w:rPr>
          <w:rFonts w:ascii="微軟正黑體" w:eastAsia="DengXian" w:hAnsi="微軟正黑體"/>
          <w:color w:val="231F20"/>
          <w:spacing w:val="7"/>
          <w:w w:val="79"/>
          <w:lang w:eastAsia="zh-CN"/>
        </w:rPr>
        <w:t>C</w:t>
      </w:r>
      <w:r w:rsidRPr="00E746D9">
        <w:rPr>
          <w:rFonts w:ascii="微軟正黑體" w:eastAsia="DengXian" w:hAnsi="微軟正黑體"/>
          <w:color w:val="231F20"/>
          <w:spacing w:val="9"/>
          <w:w w:val="149"/>
          <w:lang w:eastAsia="zh-CN"/>
        </w:rPr>
        <w:t>l</w:t>
      </w:r>
      <w:r w:rsidRPr="00E746D9">
        <w:rPr>
          <w:rFonts w:ascii="微軟正黑體" w:eastAsia="DengXian" w:hAnsi="微軟正黑體"/>
          <w:color w:val="231F20"/>
          <w:spacing w:val="19"/>
          <w:w w:val="81"/>
          <w:lang w:eastAsia="zh-CN"/>
        </w:rPr>
        <w:t>u</w:t>
      </w:r>
      <w:r w:rsidRPr="00E746D9">
        <w:rPr>
          <w:rFonts w:ascii="微軟正黑體" w:eastAsia="DengXian" w:hAnsi="微軟正黑體"/>
          <w:color w:val="231F20"/>
          <w:spacing w:val="-25"/>
          <w:w w:val="86"/>
          <w:lang w:eastAsia="zh-CN"/>
        </w:rPr>
        <w:t>b</w:t>
      </w:r>
      <w:r w:rsidRPr="00E746D9">
        <w:rPr>
          <w:rFonts w:ascii="微軟正黑體" w:eastAsia="DengXian" w:hAnsi="微軟正黑體" w:hint="eastAsia"/>
          <w:color w:val="231F20"/>
          <w:spacing w:val="-34"/>
          <w:lang w:eastAsia="zh-CN"/>
        </w:rPr>
        <w:t>）</w:t>
      </w:r>
      <w:r w:rsidRPr="00E746D9">
        <w:rPr>
          <w:rFonts w:ascii="微軟正黑體" w:eastAsia="DengXian" w:hAnsi="微軟正黑體" w:hint="eastAsia"/>
          <w:color w:val="231F20"/>
          <w:spacing w:val="6"/>
          <w:lang w:eastAsia="zh-CN"/>
        </w:rPr>
        <w:t>举行的普珥节舞会，更是该游乐会重</w:t>
      </w:r>
      <w:r w:rsidRPr="00E746D9">
        <w:rPr>
          <w:rFonts w:ascii="微軟正黑體" w:eastAsia="DengXian" w:hAnsi="微軟正黑體" w:hint="eastAsia"/>
          <w:color w:val="231F20"/>
          <w:spacing w:val="-1"/>
          <w:lang w:eastAsia="zh-CN"/>
        </w:rPr>
        <w:t>建完成后，在新会所中举行的第一个社会活动。从图中的餐单可见，当晚的菜式不论主菜还是</w:t>
      </w:r>
      <w:r w:rsidRPr="00E746D9">
        <w:rPr>
          <w:rFonts w:ascii="微軟正黑體" w:eastAsia="DengXian" w:hAnsi="微軟正黑體" w:hint="eastAsia"/>
          <w:color w:val="231F20"/>
          <w:spacing w:val="-2"/>
          <w:lang w:eastAsia="zh-CN"/>
        </w:rPr>
        <w:t>前菜均十分丰富，由此亦可得知普珥节对犹太人的重要性。</w:t>
      </w:r>
    </w:p>
    <w:p w14:paraId="620888A1" w14:textId="77777777" w:rsidR="00816FCB" w:rsidRDefault="00816FCB">
      <w:pPr>
        <w:pStyle w:val="BodyText"/>
        <w:rPr>
          <w:sz w:val="20"/>
          <w:lang w:eastAsia="zh-CN"/>
        </w:rPr>
      </w:pPr>
    </w:p>
    <w:p w14:paraId="7C6E7415" w14:textId="77777777" w:rsidR="00816FCB" w:rsidRDefault="00816FCB">
      <w:pPr>
        <w:pStyle w:val="BodyText"/>
        <w:rPr>
          <w:sz w:val="19"/>
          <w:lang w:eastAsia="zh-CN"/>
        </w:rPr>
      </w:pPr>
    </w:p>
    <w:p w14:paraId="3468438A" w14:textId="1CEAEF7B" w:rsidR="00816FCB" w:rsidRPr="00114804" w:rsidRDefault="00F96895">
      <w:pPr>
        <w:spacing w:before="20"/>
        <w:ind w:left="578"/>
        <w:rPr>
          <w:rFonts w:ascii="微軟正黑體" w:eastAsia="微軟正黑體" w:hAnsi="微軟正黑體"/>
          <w:sz w:val="20"/>
          <w:lang w:eastAsia="zh-CN"/>
        </w:rPr>
      </w:pPr>
      <w:r w:rsidRPr="00E746D9">
        <w:rPr>
          <w:rFonts w:ascii="微軟正黑體" w:eastAsia="DengXian" w:hAnsi="微軟正黑體" w:hint="eastAsia"/>
          <w:color w:val="231F20"/>
          <w:spacing w:val="5"/>
          <w:sz w:val="20"/>
          <w:lang w:eastAsia="zh-CN"/>
        </w:rPr>
        <w:t>参考本教材乙部数据</w:t>
      </w:r>
      <w:r w:rsidRPr="00E746D9">
        <w:rPr>
          <w:rFonts w:ascii="微軟正黑體" w:eastAsia="DengXian" w:hAnsi="微軟正黑體"/>
          <w:color w:val="231F20"/>
          <w:spacing w:val="5"/>
          <w:sz w:val="20"/>
          <w:lang w:eastAsia="zh-CN"/>
        </w:rPr>
        <w:t xml:space="preserve"> </w:t>
      </w:r>
      <w:r w:rsidRPr="00E746D9">
        <w:rPr>
          <w:rFonts w:ascii="微軟正黑體" w:eastAsia="DengXian" w:hAnsi="微軟正黑體"/>
          <w:color w:val="231F20"/>
          <w:spacing w:val="-10"/>
          <w:sz w:val="20"/>
          <w:lang w:eastAsia="zh-CN"/>
        </w:rPr>
        <w:t>3</w:t>
      </w:r>
    </w:p>
    <w:p w14:paraId="1EF3CCFE" w14:textId="77777777" w:rsidR="00816FCB" w:rsidRDefault="00816FCB">
      <w:pPr>
        <w:pStyle w:val="BodyText"/>
        <w:spacing w:before="11"/>
        <w:rPr>
          <w:sz w:val="9"/>
          <w:lang w:eastAsia="zh-CN"/>
        </w:rPr>
      </w:pPr>
    </w:p>
    <w:p w14:paraId="0A0BE72C" w14:textId="104ACA0C" w:rsidR="00816FCB" w:rsidRPr="00114804" w:rsidRDefault="00F96895">
      <w:pPr>
        <w:spacing w:before="20"/>
        <w:ind w:left="2158" w:right="2216"/>
        <w:jc w:val="center"/>
        <w:rPr>
          <w:rFonts w:ascii="Arial" w:hAnsi="Arial" w:cs="Arial"/>
          <w:sz w:val="20"/>
          <w:lang w:eastAsia="zh-CN"/>
        </w:rPr>
      </w:pPr>
      <w:r w:rsidRPr="00E746D9">
        <w:rPr>
          <w:rFonts w:ascii="Arial" w:eastAsia="DengXian" w:hAnsi="Arial" w:cs="Arial"/>
          <w:color w:val="231F20"/>
          <w:spacing w:val="-5"/>
          <w:sz w:val="20"/>
          <w:lang w:eastAsia="zh-CN"/>
        </w:rPr>
        <w:t>79</w:t>
      </w:r>
    </w:p>
    <w:p w14:paraId="05B02D9F" w14:textId="77777777" w:rsidR="00816FCB" w:rsidRPr="00114804" w:rsidRDefault="00816FCB">
      <w:pPr>
        <w:jc w:val="center"/>
        <w:rPr>
          <w:rFonts w:ascii="Arial" w:hAnsi="Arial" w:cs="Arial"/>
          <w:sz w:val="20"/>
          <w:lang w:eastAsia="zh-CN"/>
        </w:rPr>
        <w:sectPr w:rsidR="00816FCB" w:rsidRPr="00114804">
          <w:pgSz w:w="11910" w:h="16840"/>
          <w:pgMar w:top="540" w:right="240" w:bottom="0" w:left="300" w:header="358" w:footer="0" w:gutter="0"/>
          <w:cols w:space="720"/>
        </w:sectPr>
      </w:pPr>
    </w:p>
    <w:p w14:paraId="52D2EDCC" w14:textId="77777777" w:rsidR="00816FCB" w:rsidRDefault="00816FCB">
      <w:pPr>
        <w:pStyle w:val="BodyText"/>
        <w:rPr>
          <w:sz w:val="20"/>
          <w:lang w:eastAsia="zh-CN"/>
        </w:rPr>
      </w:pPr>
    </w:p>
    <w:p w14:paraId="00F99E6E" w14:textId="77777777" w:rsidR="00816FCB" w:rsidRDefault="00816FCB">
      <w:pPr>
        <w:pStyle w:val="BodyText"/>
        <w:spacing w:before="15"/>
        <w:rPr>
          <w:sz w:val="19"/>
          <w:lang w:eastAsia="zh-CN"/>
        </w:rPr>
      </w:pPr>
    </w:p>
    <w:p w14:paraId="033F83FC" w14:textId="4F2E1484" w:rsidR="00816FCB" w:rsidRPr="00B474D8" w:rsidRDefault="001355BE">
      <w:pPr>
        <w:pStyle w:val="Heading2"/>
        <w:ind w:left="2279"/>
        <w:rPr>
          <w:rFonts w:ascii="微軟正黑體" w:eastAsia="微軟正黑體" w:hAnsi="微軟正黑體"/>
          <w:b/>
          <w:lang w:eastAsia="zh-CN"/>
        </w:rPr>
      </w:pPr>
      <w:r>
        <w:rPr>
          <w:rFonts w:ascii="微軟正黑體" w:eastAsia="微軟正黑體" w:hAnsi="微軟正黑體"/>
          <w:b/>
        </w:rPr>
        <w:pict w14:anchorId="4BEE2C74">
          <v:group id="docshapegroup564" o:spid="_x0000_s1153" style="position:absolute;left:0;text-align:left;margin-left:29.9pt;margin-top:-4.55pt;width:93.6pt;height:36.3pt;z-index:251663360;mso-position-horizontal-relative:page" coordorigin="598,-91" coordsize="1872,726">
            <v:shape id="docshape565" o:spid="_x0000_s1154" type="#_x0000_t75" style="position:absolute;left:1164;top:-56;width:1295;height:690">
              <v:imagedata r:id="rId46" o:title=""/>
            </v:shape>
            <v:shape id="docshape566" o:spid="_x0000_s1155" type="#_x0000_t75" style="position:absolute;left:1621;top:-51;width:131;height:131">
              <v:imagedata r:id="rId47" o:title=""/>
            </v:shape>
            <v:shape id="docshape567" o:spid="_x0000_s1156" style="position:absolute;left:1683;top:-30;width:49;height:49" coordorigin="1683,-30" coordsize="49,49" path="m1721,-30r-27,l1683,-19r,27l1694,19r27,l1731,8r,-14l1731,-19r-10,-11xe" stroked="f">
              <v:fill opacity="26214f"/>
              <v:path arrowok="t"/>
            </v:shape>
            <v:shape id="docshape568" o:spid="_x0000_s1157" type="#_x0000_t75" style="position:absolute;left:1517;top:171;width:76;height:76">
              <v:imagedata r:id="rId48" o:title=""/>
            </v:shape>
            <v:shape id="docshape569" o:spid="_x0000_s1158" style="position:absolute;left:1553;top:183;width:28;height:28" coordorigin="1553,184" coordsize="28,28" path="m1575,184r-15,l1553,190r,15l1560,211r15,l1581,205r,-7l1581,190r-6,-6xe" stroked="f">
              <v:fill opacity="26214f"/>
              <v:path arrowok="t"/>
            </v:shape>
            <v:shape id="docshape570" o:spid="_x0000_s1159" type="#_x0000_t75" style="position:absolute;left:2393;top:137;width:76;height:76">
              <v:imagedata r:id="rId49" o:title=""/>
            </v:shape>
            <v:shape id="docshape571" o:spid="_x0000_s1160" style="position:absolute;left:2429;top:149;width:28;height:28" coordorigin="2430,149" coordsize="28,28" path="m2451,149r-15,l2430,155r,16l2436,177r15,l2458,171r,-8l2458,155r-7,-6xe" stroked="f">
              <v:fill opacity="26214f"/>
              <v:path arrowok="t"/>
            </v:shape>
            <v:shape id="docshape572" o:spid="_x0000_s1161" type="#_x0000_t75" style="position:absolute;left:1553;top:73;width:76;height:76">
              <v:imagedata r:id="rId50" o:title=""/>
            </v:shape>
            <v:shape id="docshape573" o:spid="_x0000_s1162" style="position:absolute;left:1589;top:85;width:28;height:28" coordorigin="1589,85" coordsize="28,28" path="m1611,85r-15,l1589,92r,15l1596,113r15,l1617,107r,-8l1617,92r-6,-7xe" stroked="f">
              <v:fill opacity="26214f"/>
              <v:path arrowok="t"/>
            </v:shape>
            <v:shape id="docshape574" o:spid="_x0000_s1163" type="#_x0000_t75" style="position:absolute;left:1433;top:56;width:55;height:55">
              <v:imagedata r:id="rId51" o:title=""/>
            </v:shape>
            <v:shape id="docshape575" o:spid="_x0000_s1164" type="#_x0000_t75" style="position:absolute;left:597;top:64;width:1339;height:516">
              <v:imagedata r:id="rId52" o:title=""/>
            </v:shape>
            <v:shape id="docshape576" o:spid="_x0000_s1165" type="#_x0000_t75" style="position:absolute;left:2084;top:-91;width:305;height:370">
              <v:imagedata r:id="rId107" o:title=""/>
            </v:shape>
            <w10:wrap anchorx="page"/>
          </v:group>
        </w:pict>
      </w:r>
      <w:r w:rsidR="00F96895" w:rsidRPr="00E746D9">
        <w:rPr>
          <w:rFonts w:ascii="微軟正黑體" w:eastAsia="DengXian" w:hAnsi="微軟正黑體" w:hint="eastAsia"/>
          <w:b/>
          <w:color w:val="080101"/>
          <w:spacing w:val="15"/>
          <w:lang w:eastAsia="zh-CN"/>
        </w:rPr>
        <w:t>犹太人怎样贡献香港？</w:t>
      </w:r>
    </w:p>
    <w:p w14:paraId="36B6F97F" w14:textId="77777777" w:rsidR="00816FCB" w:rsidRDefault="001355BE">
      <w:pPr>
        <w:pStyle w:val="BodyText"/>
        <w:rPr>
          <w:sz w:val="27"/>
          <w:lang w:eastAsia="zh-CN"/>
        </w:rPr>
      </w:pPr>
      <w:r>
        <w:pict w14:anchorId="0B2C4CBD">
          <v:group id="docshapegroup577" o:spid="_x0000_s1840" style="position:absolute;margin-left:22.15pt;margin-top:24.7pt;width:545.35pt;height:305.45pt;z-index:-251565056;mso-wrap-distance-left:0;mso-wrap-distance-right:0;mso-position-horizontal-relative:page" coordorigin="443,494" coordsize="10907,6109">
            <v:rect id="docshape578" o:spid="_x0000_s1841" style="position:absolute;left:442;top:910;width:10907;height:44" fillcolor="#ffd183" stroked="f"/>
            <v:rect id="docshape579" o:spid="_x0000_s1842" style="position:absolute;left:442;top:957;width:10907;height:4471" fillcolor="#fffef2" stroked="f"/>
            <v:shape id="docshape580" o:spid="_x0000_s1843" style="position:absolute;left:442;top:953;width:10907;height:4474" coordorigin="443,953" coordsize="10907,4474" o:spt="100" adj="0,,0" path="m463,953r-20,l443,5427r20,l463,953xm11349,953r-20,l11329,5427r20,l11349,953xe" fillcolor="#ffd183" stroked="f">
              <v:stroke joinstyle="round"/>
              <v:formulas/>
              <v:path arrowok="t" o:connecttype="segments"/>
            </v:shape>
            <v:shape id="docshape581" o:spid="_x0000_s1844" style="position:absolute;left:462;top:494;width:1309;height:416" coordorigin="463,494" coordsize="1309,416" path="m1497,494r-764,l698,495r-20,7l665,519r-15,33l463,910r1308,l1577,545r-6,-8l1554,520r-25,-18l1497,494xe" fillcolor="#e8d8bd" stroked="f">
              <v:path arrowok="t"/>
            </v:shape>
            <v:shape id="docshape582" o:spid="_x0000_s1845" style="position:absolute;left:442;top:494;width:1309;height:416" coordorigin="443,494" coordsize="1309,416" path="m1477,494r-765,l678,495r-20,7l645,519r-15,33l443,910r1308,l1557,545r-6,-8l1534,520r-25,-18l1477,494xe" fillcolor="#ffeecf" stroked="f">
              <v:path arrowok="t"/>
            </v:shape>
            <v:shape id="docshape583" o:spid="_x0000_s1846" style="position:absolute;left:442;top:494;width:270;height:416" coordorigin="443,494" coordsize="270,416" path="m712,494r-37,10l649,523r-14,20l443,910r69,l712,494xe" fillcolor="#0096d7" stroked="f">
              <v:path arrowok="t"/>
            </v:shape>
            <v:rect id="docshape584" o:spid="_x0000_s1847" style="position:absolute;left:442;top:5427;width:10907;height:1176" fillcolor="#fffef2" stroked="f"/>
            <v:shape id="docshape585" o:spid="_x0000_s1848" style="position:absolute;left:442;top:5427;width:10907;height:1176" coordorigin="443,5427" coordsize="10907,1176" path="m11349,5427r-20,l11329,6559r-10866,l463,5427r-20,l443,6559r,44l463,6603r10866,l11349,6603r,-1176xe" fillcolor="#ffd183" stroked="f">
              <v:path arrowok="t"/>
            </v:shape>
            <v:shape id="docshape586" o:spid="_x0000_s1849" type="#_x0000_t75" style="position:absolute;left:680;top:1272;width:6140;height:4644">
              <v:imagedata r:id="rId108" o:title=""/>
            </v:shape>
            <v:shape id="docshape587" o:spid="_x0000_s1850" type="#_x0000_t202" style="position:absolute;left:754;top:565;width:745;height:240" filled="f" stroked="f">
              <v:textbox inset="0,0,0,0">
                <w:txbxContent>
                  <w:p w14:paraId="566DE7F4" w14:textId="54BDCD5D" w:rsidR="00816FCB" w:rsidRPr="00B474D8" w:rsidRDefault="00F96895" w:rsidP="00B474D8">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1"/>
                        <w:sz w:val="24"/>
                        <w:lang w:eastAsia="zh-CN"/>
                      </w:rPr>
                      <w:t>资料</w:t>
                    </w:r>
                    <w:r w:rsidRPr="008D5F14">
                      <w:rPr>
                        <w:rFonts w:ascii="微軟正黑體" w:eastAsia="DengXian" w:hAnsi="微軟正黑體"/>
                        <w:b/>
                        <w:color w:val="231F20"/>
                        <w:spacing w:val="1"/>
                        <w:sz w:val="24"/>
                        <w:lang w:eastAsia="zh-CN"/>
                      </w:rPr>
                      <w:t xml:space="preserve"> </w:t>
                    </w:r>
                    <w:r w:rsidRPr="008D5F14">
                      <w:rPr>
                        <w:rFonts w:ascii="微軟正黑體" w:eastAsia="DengXian" w:hAnsi="微軟正黑體"/>
                        <w:b/>
                        <w:color w:val="231F20"/>
                        <w:spacing w:val="-10"/>
                        <w:sz w:val="24"/>
                        <w:lang w:eastAsia="zh-CN"/>
                      </w:rPr>
                      <w:t>A</w:t>
                    </w:r>
                  </w:p>
                </w:txbxContent>
              </v:textbox>
            </v:shape>
            <v:shape id="docshape588" o:spid="_x0000_s1851" type="#_x0000_t202" style="position:absolute;left:1984;top:551;width:3697;height:300" filled="f" stroked="f">
              <v:textbox inset="0,0,0,0">
                <w:txbxContent>
                  <w:p w14:paraId="2A53A4FA" w14:textId="09B30A33" w:rsidR="00816FCB" w:rsidRPr="006A6F30" w:rsidRDefault="00F96895" w:rsidP="00B474D8">
                    <w:pPr>
                      <w:spacing w:line="320" w:lineRule="exact"/>
                      <w:rPr>
                        <w:rFonts w:ascii="微軟正黑體" w:eastAsia="微軟正黑體" w:hAnsi="微軟正黑體"/>
                        <w:b/>
                        <w:sz w:val="30"/>
                      </w:rPr>
                    </w:pPr>
                    <w:r w:rsidRPr="008D5F14">
                      <w:rPr>
                        <w:rFonts w:ascii="微軟正黑體" w:eastAsia="DengXian" w:hAnsi="微軟正黑體" w:hint="eastAsia"/>
                        <w:b/>
                        <w:color w:val="231F20"/>
                        <w:sz w:val="30"/>
                        <w:lang w:eastAsia="zh-CN"/>
                      </w:rPr>
                      <w:t>中华电力公司与嘉道理家族</w:t>
                    </w:r>
                  </w:p>
                </w:txbxContent>
              </v:textbox>
            </v:shape>
            <v:shape id="docshape589" o:spid="_x0000_s1852" type="#_x0000_t202" style="position:absolute;left:462;top:953;width:10867;height:5606" filled="f" stroked="f">
              <v:textbox inset="0,0,0,0">
                <w:txbxContent>
                  <w:p w14:paraId="4C073953" w14:textId="77777777" w:rsidR="00816FCB" w:rsidRPr="00B474D8" w:rsidRDefault="00816FCB">
                    <w:pPr>
                      <w:spacing w:before="5"/>
                      <w:rPr>
                        <w:sz w:val="19"/>
                      </w:rPr>
                    </w:pPr>
                  </w:p>
                  <w:p w14:paraId="4C2F06C9" w14:textId="4BCF9204" w:rsidR="00816FCB" w:rsidRPr="00B474D8" w:rsidRDefault="00F96895" w:rsidP="00B474D8">
                    <w:pPr>
                      <w:spacing w:line="206" w:lineRule="auto"/>
                      <w:ind w:left="6567" w:right="300"/>
                      <w:jc w:val="both"/>
                      <w:rPr>
                        <w:rFonts w:ascii="微軟正黑體" w:eastAsia="微軟正黑體" w:hAnsi="微軟正黑體"/>
                        <w:sz w:val="24"/>
                      </w:rPr>
                    </w:pPr>
                    <w:r w:rsidRPr="008D5F14">
                      <w:rPr>
                        <w:rFonts w:ascii="微軟正黑體" w:eastAsia="DengXian" w:hAnsi="微軟正黑體" w:hint="eastAsia"/>
                        <w:color w:val="231F20"/>
                        <w:spacing w:val="3"/>
                        <w:sz w:val="24"/>
                        <w:lang w:eastAsia="zh-CN"/>
                      </w:rPr>
                      <w:t>中华电力公司</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z w:val="24"/>
                        <w:lang w:eastAsia="zh-CN"/>
                      </w:rPr>
                      <w:t>China</w:t>
                    </w:r>
                    <w:r w:rsidRPr="008D5F14">
                      <w:rPr>
                        <w:rFonts w:ascii="微軟正黑體" w:eastAsia="DengXian" w:hAnsi="微軟正黑體"/>
                        <w:color w:val="231F20"/>
                        <w:spacing w:val="-15"/>
                        <w:sz w:val="24"/>
                        <w:lang w:eastAsia="zh-CN"/>
                      </w:rPr>
                      <w:t xml:space="preserve"> </w:t>
                    </w:r>
                    <w:r w:rsidRPr="008D5F14">
                      <w:rPr>
                        <w:rFonts w:ascii="微軟正黑體" w:eastAsia="DengXian" w:hAnsi="微軟正黑體"/>
                        <w:color w:val="231F20"/>
                        <w:spacing w:val="10"/>
                        <w:sz w:val="24"/>
                        <w:lang w:eastAsia="zh-CN"/>
                      </w:rPr>
                      <w:t>Light</w:t>
                    </w:r>
                    <w:r w:rsidRPr="008D5F14">
                      <w:rPr>
                        <w:rFonts w:ascii="微軟正黑體" w:eastAsia="DengXian" w:hAnsi="微軟正黑體"/>
                        <w:color w:val="231F20"/>
                        <w:spacing w:val="-15"/>
                        <w:sz w:val="24"/>
                        <w:lang w:eastAsia="zh-CN"/>
                      </w:rPr>
                      <w:t xml:space="preserve"> </w:t>
                    </w:r>
                    <w:r w:rsidRPr="008D5F14">
                      <w:rPr>
                        <w:rFonts w:ascii="微軟正黑體" w:eastAsia="DengXian" w:hAnsi="微軟正黑體"/>
                        <w:color w:val="231F20"/>
                        <w:sz w:val="24"/>
                        <w:lang w:eastAsia="zh-CN"/>
                      </w:rPr>
                      <w:t>&amp;</w:t>
                    </w:r>
                    <w:r w:rsidRPr="008D5F14">
                      <w:rPr>
                        <w:rFonts w:ascii="微軟正黑體" w:eastAsia="DengXian" w:hAnsi="微軟正黑體"/>
                        <w:color w:val="231F20"/>
                        <w:spacing w:val="-15"/>
                        <w:sz w:val="24"/>
                        <w:lang w:eastAsia="zh-CN"/>
                      </w:rPr>
                      <w:t xml:space="preserve"> </w:t>
                    </w:r>
                    <w:r w:rsidRPr="008D5F14">
                      <w:rPr>
                        <w:rFonts w:ascii="微軟正黑體" w:eastAsia="DengXian" w:hAnsi="微軟正黑體"/>
                        <w:color w:val="231F20"/>
                        <w:spacing w:val="12"/>
                        <w:sz w:val="24"/>
                        <w:lang w:eastAsia="zh-CN"/>
                      </w:rPr>
                      <w:t xml:space="preserve">Power </w:t>
                    </w:r>
                    <w:r w:rsidRPr="008D5F14">
                      <w:rPr>
                        <w:rFonts w:ascii="微軟正黑體" w:eastAsia="DengXian" w:hAnsi="微軟正黑體"/>
                        <w:color w:val="231F20"/>
                        <w:spacing w:val="15"/>
                        <w:sz w:val="24"/>
                        <w:lang w:eastAsia="zh-CN"/>
                      </w:rPr>
                      <w:t>Company</w:t>
                    </w:r>
                    <w:r w:rsidRPr="008D5F14">
                      <w:rPr>
                        <w:rFonts w:ascii="微軟正黑體" w:eastAsia="DengXian" w:hAnsi="微軟正黑體"/>
                        <w:color w:val="231F20"/>
                        <w:spacing w:val="74"/>
                        <w:sz w:val="24"/>
                        <w:lang w:eastAsia="zh-CN"/>
                      </w:rPr>
                      <w:t xml:space="preserve">  </w:t>
                    </w:r>
                    <w:r w:rsidRPr="008D5F14">
                      <w:rPr>
                        <w:rFonts w:ascii="微軟正黑體" w:eastAsia="DengXian" w:hAnsi="微軟正黑體"/>
                        <w:color w:val="231F20"/>
                        <w:sz w:val="24"/>
                        <w:lang w:eastAsia="zh-CN"/>
                      </w:rPr>
                      <w:t>Syndicate</w:t>
                    </w:r>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26"/>
                        <w:sz w:val="24"/>
                        <w:lang w:eastAsia="zh-CN"/>
                      </w:rPr>
                      <w:t>由</w:t>
                    </w:r>
                    <w:r w:rsidRPr="008D5F14">
                      <w:rPr>
                        <w:rFonts w:ascii="微軟正黑體" w:eastAsia="DengXian" w:hAnsi="微軟正黑體" w:hint="eastAsia"/>
                        <w:color w:val="231F20"/>
                        <w:spacing w:val="38"/>
                        <w:sz w:val="24"/>
                        <w:lang w:eastAsia="zh-CN"/>
                      </w:rPr>
                      <w:t>嘉道</w:t>
                    </w:r>
                    <w:r w:rsidRPr="008D5F14">
                      <w:rPr>
                        <w:rFonts w:ascii="微軟正黑體" w:eastAsia="DengXian" w:hAnsi="微軟正黑體" w:hint="eastAsia"/>
                        <w:color w:val="231F20"/>
                        <w:spacing w:val="20"/>
                        <w:sz w:val="24"/>
                        <w:lang w:eastAsia="zh-CN"/>
                      </w:rPr>
                      <w:t>理家族</w:t>
                    </w:r>
                    <w:r w:rsidRPr="008D5F14">
                      <w:rPr>
                        <w:rFonts w:ascii="微軟正黑體" w:eastAsia="DengXian" w:hAnsi="微軟正黑體" w:hint="eastAsia"/>
                        <w:color w:val="231F20"/>
                        <w:sz w:val="24"/>
                        <w:lang w:eastAsia="zh-CN"/>
                      </w:rPr>
                      <w:t>（</w:t>
                    </w:r>
                    <w:proofErr w:type="spellStart"/>
                    <w:r w:rsidRPr="008D5F14">
                      <w:rPr>
                        <w:rFonts w:ascii="微軟正黑體" w:eastAsia="DengXian" w:hAnsi="微軟正黑體"/>
                        <w:color w:val="231F20"/>
                        <w:sz w:val="24"/>
                        <w:lang w:eastAsia="zh-CN"/>
                      </w:rPr>
                      <w:t>Kadoorie</w:t>
                    </w:r>
                    <w:proofErr w:type="spellEnd"/>
                    <w:r w:rsidRPr="008D5F14">
                      <w:rPr>
                        <w:rFonts w:ascii="微軟正黑體" w:eastAsia="DengXian" w:hAnsi="微軟正黑體"/>
                        <w:color w:val="231F20"/>
                        <w:sz w:val="24"/>
                        <w:lang w:eastAsia="zh-CN"/>
                      </w:rPr>
                      <w:t xml:space="preserve"> </w:t>
                    </w:r>
                    <w:r w:rsidRPr="008D5F14">
                      <w:rPr>
                        <w:rFonts w:ascii="微軟正黑體" w:eastAsia="DengXian" w:hAnsi="微軟正黑體"/>
                        <w:color w:val="231F20"/>
                        <w:spacing w:val="26"/>
                        <w:sz w:val="24"/>
                        <w:lang w:eastAsia="zh-CN"/>
                      </w:rPr>
                      <w:t>F</w:t>
                    </w:r>
                    <w:r w:rsidRPr="008D5F14">
                      <w:rPr>
                        <w:rFonts w:ascii="微軟正黑體" w:eastAsia="DengXian" w:hAnsi="微軟正黑體"/>
                        <w:color w:val="231F20"/>
                        <w:spacing w:val="29"/>
                        <w:sz w:val="24"/>
                        <w:lang w:eastAsia="zh-CN"/>
                      </w:rPr>
                      <w:t>a</w:t>
                    </w:r>
                    <w:r w:rsidRPr="008D5F14">
                      <w:rPr>
                        <w:rFonts w:ascii="微軟正黑體" w:eastAsia="DengXian" w:hAnsi="微軟正黑體"/>
                        <w:color w:val="231F20"/>
                        <w:spacing w:val="19"/>
                        <w:sz w:val="24"/>
                        <w:lang w:eastAsia="zh-CN"/>
                      </w:rPr>
                      <w:t>m</w:t>
                    </w:r>
                    <w:r w:rsidRPr="008D5F14">
                      <w:rPr>
                        <w:rFonts w:ascii="微軟正黑體" w:eastAsia="DengXian" w:hAnsi="微軟正黑體"/>
                        <w:color w:val="231F20"/>
                        <w:spacing w:val="8"/>
                        <w:sz w:val="24"/>
                        <w:lang w:eastAsia="zh-CN"/>
                      </w:rPr>
                      <w:t>i</w:t>
                    </w:r>
                    <w:r w:rsidRPr="008D5F14">
                      <w:rPr>
                        <w:rFonts w:ascii="微軟正黑體" w:eastAsia="DengXian" w:hAnsi="微軟正黑體"/>
                        <w:color w:val="231F20"/>
                        <w:spacing w:val="19"/>
                        <w:sz w:val="24"/>
                        <w:lang w:eastAsia="zh-CN"/>
                      </w:rPr>
                      <w:t>l</w:t>
                    </w:r>
                    <w:r w:rsidRPr="008D5F14">
                      <w:rPr>
                        <w:rFonts w:ascii="微軟正黑體" w:eastAsia="DengXian" w:hAnsi="微軟正黑體"/>
                        <w:color w:val="231F20"/>
                        <w:spacing w:val="-16"/>
                        <w:sz w:val="24"/>
                        <w:lang w:eastAsia="zh-CN"/>
                      </w:rPr>
                      <w:t>y</w:t>
                    </w:r>
                    <w:r w:rsidRPr="008D5F14">
                      <w:rPr>
                        <w:rFonts w:ascii="微軟正黑體" w:eastAsia="DengXian" w:hAnsi="微軟正黑體" w:hint="eastAsia"/>
                        <w:color w:val="231F20"/>
                        <w:spacing w:val="-90"/>
                        <w:sz w:val="24"/>
                        <w:lang w:eastAsia="zh-CN"/>
                      </w:rPr>
                      <w:t>）</w:t>
                    </w:r>
                    <w:r w:rsidRPr="008D5F14">
                      <w:rPr>
                        <w:rFonts w:ascii="微軟正黑體" w:eastAsia="DengXian" w:hAnsi="微軟正黑體" w:hint="eastAsia"/>
                        <w:color w:val="231F20"/>
                        <w:spacing w:val="28"/>
                        <w:sz w:val="24"/>
                        <w:lang w:eastAsia="zh-CN"/>
                      </w:rPr>
                      <w:t>于</w:t>
                    </w:r>
                    <w:r w:rsidRPr="008D5F14">
                      <w:rPr>
                        <w:rFonts w:ascii="微軟正黑體" w:eastAsia="DengXian" w:hAnsi="微軟正黑體"/>
                        <w:color w:val="231F20"/>
                        <w:sz w:val="24"/>
                        <w:lang w:eastAsia="zh-CN"/>
                      </w:rPr>
                      <w:t>1901</w:t>
                    </w:r>
                    <w:r w:rsidRPr="008D5F14">
                      <w:rPr>
                        <w:rFonts w:ascii="微軟正黑體" w:eastAsia="DengXian" w:hAnsi="微軟正黑體"/>
                        <w:color w:val="231F20"/>
                        <w:spacing w:val="-6"/>
                        <w:sz w:val="24"/>
                        <w:lang w:eastAsia="zh-CN"/>
                      </w:rPr>
                      <w:t xml:space="preserve"> </w:t>
                    </w:r>
                    <w:r w:rsidRPr="008D5F14">
                      <w:rPr>
                        <w:rFonts w:ascii="微軟正黑體" w:eastAsia="DengXian" w:hAnsi="微軟正黑體" w:hint="eastAsia"/>
                        <w:color w:val="231F20"/>
                        <w:spacing w:val="-6"/>
                        <w:sz w:val="24"/>
                        <w:lang w:eastAsia="zh-CN"/>
                      </w:rPr>
                      <w:t>年建立，</w:t>
                    </w:r>
                    <w:r w:rsidRPr="008D5F14">
                      <w:rPr>
                        <w:rFonts w:ascii="微軟正黑體" w:eastAsia="DengXian" w:hAnsi="微軟正黑體" w:hint="eastAsia"/>
                        <w:color w:val="231F20"/>
                        <w:spacing w:val="3"/>
                        <w:sz w:val="24"/>
                        <w:lang w:eastAsia="zh-CN"/>
                      </w:rPr>
                      <w:t>为九龙及新界地区提供电力。</w:t>
                    </w:r>
                  </w:p>
                  <w:p w14:paraId="43241A7F" w14:textId="2D953228" w:rsidR="00816FCB" w:rsidRPr="00B474D8" w:rsidRDefault="00F96895" w:rsidP="00B474D8">
                    <w:pPr>
                      <w:spacing w:before="1" w:line="206" w:lineRule="auto"/>
                      <w:ind w:left="6567" w:right="284"/>
                      <w:jc w:val="both"/>
                      <w:rPr>
                        <w:rFonts w:ascii="微軟正黑體" w:eastAsia="微軟正黑體" w:hAnsi="微軟正黑體"/>
                        <w:sz w:val="24"/>
                        <w:lang w:eastAsia="zh-CN"/>
                      </w:rPr>
                    </w:pPr>
                    <w:r w:rsidRPr="008D5F14">
                      <w:rPr>
                        <w:rFonts w:ascii="微軟正黑體" w:eastAsia="DengXian" w:hAnsi="微軟正黑體" w:hint="eastAsia"/>
                        <w:color w:val="231F20"/>
                        <w:spacing w:val="-9"/>
                        <w:sz w:val="24"/>
                        <w:lang w:eastAsia="zh-CN"/>
                      </w:rPr>
                      <w:t>在</w:t>
                    </w:r>
                    <w:r w:rsidRPr="008D5F14">
                      <w:rPr>
                        <w:rFonts w:ascii="微軟正黑體" w:eastAsia="DengXian" w:hAnsi="微軟正黑體"/>
                        <w:color w:val="231F20"/>
                        <w:spacing w:val="-9"/>
                        <w:sz w:val="24"/>
                        <w:lang w:eastAsia="zh-CN"/>
                      </w:rPr>
                      <w:t xml:space="preserve"> </w:t>
                    </w:r>
                    <w:r w:rsidRPr="008D5F14">
                      <w:rPr>
                        <w:rFonts w:ascii="微軟正黑體" w:eastAsia="DengXian" w:hAnsi="微軟正黑體"/>
                        <w:color w:val="231F20"/>
                        <w:sz w:val="24"/>
                        <w:lang w:eastAsia="zh-CN"/>
                      </w:rPr>
                      <w:t>1930</w:t>
                    </w:r>
                    <w:r w:rsidRPr="008D5F14">
                      <w:rPr>
                        <w:rFonts w:ascii="微軟正黑體" w:eastAsia="DengXian" w:hAnsi="微軟正黑體"/>
                        <w:color w:val="231F20"/>
                        <w:spacing w:val="12"/>
                        <w:sz w:val="24"/>
                        <w:lang w:eastAsia="zh-CN"/>
                      </w:rPr>
                      <w:t xml:space="preserve"> </w:t>
                    </w:r>
                    <w:r w:rsidRPr="008D5F14">
                      <w:rPr>
                        <w:rFonts w:ascii="微軟正黑體" w:eastAsia="DengXian" w:hAnsi="微軟正黑體" w:hint="eastAsia"/>
                        <w:color w:val="231F20"/>
                        <w:spacing w:val="12"/>
                        <w:sz w:val="24"/>
                        <w:lang w:eastAsia="zh-CN"/>
                      </w:rPr>
                      <w:t>年代，为应付九龙地区不停</w:t>
                    </w:r>
                    <w:r w:rsidRPr="008D5F14">
                      <w:rPr>
                        <w:rFonts w:ascii="微軟正黑體" w:eastAsia="DengXian" w:hAnsi="微軟正黑體" w:hint="eastAsia"/>
                        <w:color w:val="231F20"/>
                        <w:spacing w:val="5"/>
                        <w:sz w:val="24"/>
                        <w:lang w:eastAsia="zh-CN"/>
                      </w:rPr>
                      <w:t>上升的人口，便在九龙何文田亚皆老</w:t>
                    </w:r>
                    <w:r w:rsidRPr="008D5F14">
                      <w:rPr>
                        <w:rFonts w:ascii="微軟正黑體" w:eastAsia="DengXian" w:hAnsi="微軟正黑體" w:hint="eastAsia"/>
                        <w:color w:val="231F20"/>
                        <w:sz w:val="24"/>
                        <w:lang w:eastAsia="zh-CN"/>
                      </w:rPr>
                      <w:t>街</w:t>
                    </w:r>
                    <w:r w:rsidRPr="008D5F14">
                      <w:rPr>
                        <w:rFonts w:ascii="微軟正黑體" w:eastAsia="DengXian" w:hAnsi="微軟正黑體"/>
                        <w:color w:val="231F20"/>
                        <w:sz w:val="24"/>
                        <w:lang w:eastAsia="zh-CN"/>
                      </w:rPr>
                      <w:t xml:space="preserve"> 139-147</w:t>
                    </w:r>
                    <w:r w:rsidRPr="008D5F14">
                      <w:rPr>
                        <w:rFonts w:ascii="微軟正黑體" w:eastAsia="DengXian" w:hAnsi="微軟正黑體"/>
                        <w:color w:val="231F20"/>
                        <w:spacing w:val="8"/>
                        <w:sz w:val="24"/>
                        <w:lang w:eastAsia="zh-CN"/>
                      </w:rPr>
                      <w:t xml:space="preserve"> </w:t>
                    </w:r>
                    <w:r w:rsidRPr="008D5F14">
                      <w:rPr>
                        <w:rFonts w:ascii="微軟正黑體" w:eastAsia="DengXian" w:hAnsi="微軟正黑體" w:hint="eastAsia"/>
                        <w:color w:val="231F20"/>
                        <w:spacing w:val="8"/>
                        <w:sz w:val="24"/>
                        <w:lang w:eastAsia="zh-CN"/>
                      </w:rPr>
                      <w:t>号建立总办事处</w:t>
                    </w:r>
                    <w:r w:rsidRPr="008D5F14">
                      <w:rPr>
                        <w:rFonts w:ascii="微軟正黑體" w:eastAsia="DengXian" w:hAnsi="微軟正黑體" w:hint="eastAsia"/>
                        <w:color w:val="231F20"/>
                        <w:spacing w:val="12"/>
                        <w:sz w:val="24"/>
                        <w:lang w:eastAsia="zh-CN"/>
                      </w:rPr>
                      <w:t>，</w:t>
                    </w:r>
                    <w:r w:rsidRPr="008D5F14">
                      <w:rPr>
                        <w:rFonts w:ascii="微軟正黑體" w:eastAsia="DengXian" w:hAnsi="微軟正黑體" w:hint="eastAsia"/>
                        <w:color w:val="231F20"/>
                        <w:spacing w:val="8"/>
                        <w:sz w:val="24"/>
                        <w:lang w:eastAsia="zh-CN"/>
                      </w:rPr>
                      <w:t>于</w:t>
                    </w:r>
                    <w:r w:rsidRPr="008D5F14">
                      <w:rPr>
                        <w:rFonts w:ascii="微軟正黑體" w:eastAsia="DengXian" w:hAnsi="微軟正黑體"/>
                        <w:color w:val="231F20"/>
                        <w:spacing w:val="8"/>
                        <w:sz w:val="24"/>
                        <w:lang w:eastAsia="zh-CN"/>
                      </w:rPr>
                      <w:t xml:space="preserve"> </w:t>
                    </w:r>
                    <w:r w:rsidRPr="008D5F14">
                      <w:rPr>
                        <w:rFonts w:ascii="微軟正黑體" w:eastAsia="DengXian" w:hAnsi="微軟正黑體"/>
                        <w:color w:val="231F20"/>
                        <w:sz w:val="24"/>
                        <w:lang w:eastAsia="zh-CN"/>
                      </w:rPr>
                      <w:t>1938</w:t>
                    </w:r>
                    <w:r w:rsidRPr="008D5F14">
                      <w:rPr>
                        <w:rFonts w:ascii="微軟正黑體" w:eastAsia="DengXian" w:hAnsi="微軟正黑體" w:hint="eastAsia"/>
                        <w:color w:val="231F20"/>
                        <w:spacing w:val="18"/>
                        <w:sz w:val="24"/>
                        <w:lang w:eastAsia="zh-CN"/>
                      </w:rPr>
                      <w:t>年奠基，</w:t>
                    </w:r>
                    <w:r w:rsidRPr="008D5F14">
                      <w:rPr>
                        <w:rFonts w:ascii="微軟正黑體" w:eastAsia="DengXian" w:hAnsi="微軟正黑體"/>
                        <w:color w:val="231F20"/>
                        <w:sz w:val="24"/>
                        <w:lang w:eastAsia="zh-CN"/>
                      </w:rPr>
                      <w:t>1940</w:t>
                    </w:r>
                    <w:r w:rsidRPr="008D5F14">
                      <w:rPr>
                        <w:rFonts w:ascii="微軟正黑體" w:eastAsia="DengXian" w:hAnsi="微軟正黑體"/>
                        <w:color w:val="231F20"/>
                        <w:spacing w:val="16"/>
                        <w:sz w:val="24"/>
                        <w:lang w:eastAsia="zh-CN"/>
                      </w:rPr>
                      <w:t xml:space="preserve"> </w:t>
                    </w:r>
                    <w:r w:rsidRPr="008D5F14">
                      <w:rPr>
                        <w:rFonts w:ascii="微軟正黑體" w:eastAsia="DengXian" w:hAnsi="微軟正黑體" w:hint="eastAsia"/>
                        <w:color w:val="231F20"/>
                        <w:spacing w:val="16"/>
                        <w:sz w:val="24"/>
                        <w:lang w:eastAsia="zh-CN"/>
                      </w:rPr>
                      <w:t>年落成，采用红砖建</w:t>
                    </w:r>
                    <w:r w:rsidRPr="008D5F14">
                      <w:rPr>
                        <w:rFonts w:ascii="微軟正黑體" w:eastAsia="DengXian" w:hAnsi="微軟正黑體" w:hint="eastAsia"/>
                        <w:color w:val="231F20"/>
                        <w:spacing w:val="6"/>
                        <w:sz w:val="24"/>
                        <w:lang w:eastAsia="zh-CN"/>
                      </w:rPr>
                      <w:t>成。楼宇属于现代主义风格建筑，楼</w:t>
                    </w:r>
                    <w:r w:rsidRPr="008D5F14">
                      <w:rPr>
                        <w:rFonts w:ascii="微軟正黑體" w:eastAsia="DengXian" w:hAnsi="微軟正黑體" w:hint="eastAsia"/>
                        <w:color w:val="231F20"/>
                        <w:spacing w:val="-5"/>
                        <w:sz w:val="24"/>
                        <w:lang w:eastAsia="zh-CN"/>
                      </w:rPr>
                      <w:t>高五层，两翼对称，设计简约，而大楼</w:t>
                    </w:r>
                    <w:r w:rsidRPr="008D5F14">
                      <w:rPr>
                        <w:rFonts w:ascii="微軟正黑體" w:eastAsia="DengXian" w:hAnsi="微軟正黑體" w:hint="eastAsia"/>
                        <w:color w:val="231F20"/>
                        <w:spacing w:val="7"/>
                        <w:sz w:val="24"/>
                        <w:lang w:eastAsia="zh-CN"/>
                      </w:rPr>
                      <w:t>中轴线的钟楼更为其主要特色。大楼</w:t>
                    </w:r>
                    <w:r w:rsidRPr="008D5F14">
                      <w:rPr>
                        <w:rFonts w:ascii="微軟正黑體" w:eastAsia="DengXian" w:hAnsi="微軟正黑體" w:hint="eastAsia"/>
                        <w:color w:val="231F20"/>
                        <w:sz w:val="24"/>
                        <w:lang w:eastAsia="zh-CN"/>
                      </w:rPr>
                      <w:t>于</w:t>
                    </w:r>
                    <w:r w:rsidRPr="008D5F14">
                      <w:rPr>
                        <w:rFonts w:ascii="微軟正黑體" w:eastAsia="DengXian" w:hAnsi="微軟正黑體"/>
                        <w:color w:val="231F20"/>
                        <w:sz w:val="24"/>
                        <w:lang w:eastAsia="zh-CN"/>
                      </w:rPr>
                      <w:t xml:space="preserve"> </w:t>
                    </w:r>
                    <w:r w:rsidRPr="008D5F14">
                      <w:rPr>
                        <w:rFonts w:ascii="微軟正黑體" w:eastAsia="DengXian" w:hAnsi="微軟正黑體"/>
                        <w:color w:val="231F20"/>
                        <w:spacing w:val="10"/>
                        <w:sz w:val="24"/>
                        <w:lang w:eastAsia="zh-CN"/>
                      </w:rPr>
                      <w:t>2009</w:t>
                    </w:r>
                    <w:r w:rsidRPr="008D5F14">
                      <w:rPr>
                        <w:rFonts w:ascii="微軟正黑體" w:eastAsia="DengXian" w:hAnsi="微軟正黑體"/>
                        <w:color w:val="231F20"/>
                        <w:spacing w:val="8"/>
                        <w:sz w:val="24"/>
                        <w:lang w:eastAsia="zh-CN"/>
                      </w:rPr>
                      <w:t xml:space="preserve"> </w:t>
                    </w:r>
                    <w:r w:rsidRPr="008D5F14">
                      <w:rPr>
                        <w:rFonts w:ascii="微軟正黑體" w:eastAsia="DengXian" w:hAnsi="微軟正黑體" w:hint="eastAsia"/>
                        <w:color w:val="231F20"/>
                        <w:spacing w:val="8"/>
                        <w:sz w:val="24"/>
                        <w:lang w:eastAsia="zh-CN"/>
                      </w:rPr>
                      <w:t>年被评为一级历史建筑。</w:t>
                    </w:r>
                  </w:p>
                  <w:p w14:paraId="5B194CEE" w14:textId="77F1CF07" w:rsidR="00816FCB" w:rsidRPr="00B474D8" w:rsidRDefault="00F96895">
                    <w:pPr>
                      <w:ind w:left="274"/>
                      <w:rPr>
                        <w:rFonts w:ascii="微軟正黑體" w:eastAsia="微軟正黑體" w:hAnsi="微軟正黑體"/>
                        <w:sz w:val="20"/>
                      </w:rPr>
                    </w:pPr>
                    <w:r w:rsidRPr="008D5F14">
                      <w:rPr>
                        <w:rFonts w:ascii="微軟正黑體" w:eastAsia="DengXian" w:hAnsi="微軟正黑體" w:hint="eastAsia"/>
                        <w:color w:val="231F20"/>
                        <w:spacing w:val="5"/>
                        <w:sz w:val="20"/>
                        <w:lang w:eastAsia="zh-CN"/>
                      </w:rPr>
                      <w:t>参考本教材乙部数据</w:t>
                    </w:r>
                    <w:r w:rsidRPr="008D5F14">
                      <w:rPr>
                        <w:rFonts w:ascii="微軟正黑體" w:eastAsia="DengXian" w:hAnsi="微軟正黑體"/>
                        <w:color w:val="231F20"/>
                        <w:spacing w:val="5"/>
                        <w:sz w:val="20"/>
                        <w:lang w:eastAsia="zh-CN"/>
                      </w:rPr>
                      <w:t xml:space="preserve"> </w:t>
                    </w:r>
                    <w:r w:rsidRPr="008D5F14">
                      <w:rPr>
                        <w:rFonts w:ascii="微軟正黑體" w:eastAsia="DengXian" w:hAnsi="微軟正黑體"/>
                        <w:color w:val="231F20"/>
                        <w:spacing w:val="-5"/>
                        <w:sz w:val="20"/>
                        <w:lang w:eastAsia="zh-CN"/>
                      </w:rPr>
                      <w:t>19</w:t>
                    </w:r>
                  </w:p>
                </w:txbxContent>
              </v:textbox>
            </v:shape>
            <w10:wrap type="topAndBottom" anchorx="page"/>
          </v:group>
        </w:pict>
      </w:r>
    </w:p>
    <w:p w14:paraId="248E3CCA" w14:textId="77777777" w:rsidR="00816FCB" w:rsidRDefault="00816FCB">
      <w:pPr>
        <w:pStyle w:val="BodyText"/>
        <w:rPr>
          <w:sz w:val="20"/>
          <w:lang w:eastAsia="zh-CN"/>
        </w:rPr>
      </w:pPr>
    </w:p>
    <w:p w14:paraId="7FBECCB9" w14:textId="77777777" w:rsidR="00816FCB" w:rsidRDefault="001355BE">
      <w:pPr>
        <w:pStyle w:val="BodyText"/>
        <w:spacing w:before="11"/>
        <w:rPr>
          <w:sz w:val="13"/>
          <w:lang w:eastAsia="zh-CN"/>
        </w:rPr>
      </w:pPr>
      <w:r>
        <w:pict w14:anchorId="3D88A608">
          <v:group id="docshapegroup590" o:spid="_x0000_s1853" style="position:absolute;margin-left:22.15pt;margin-top:13.1pt;width:545.35pt;height:284.15pt;z-index:-251564032;mso-wrap-distance-left:0;mso-wrap-distance-right:0;mso-position-horizontal-relative:page" coordorigin="443,262" coordsize="10907,5683">
            <v:rect id="docshape591" o:spid="_x0000_s1854" style="position:absolute;left:442;top:677;width:10907;height:44" fillcolor="#ffd183" stroked="f"/>
            <v:rect id="docshape592" o:spid="_x0000_s1855" style="position:absolute;left:442;top:724;width:10907;height:4471" fillcolor="#fffef2" stroked="f"/>
            <v:shape id="docshape593" o:spid="_x0000_s1856" style="position:absolute;left:442;top:720;width:10907;height:4276" coordorigin="443,721" coordsize="10907,4276" o:spt="100" adj="0,,0" path="m463,721r-20,l443,4996r20,l463,721xm11349,721r-20,l11329,4996r20,l11349,721xe" fillcolor="#ffd183" stroked="f">
              <v:stroke joinstyle="round"/>
              <v:formulas/>
              <v:path arrowok="t" o:connecttype="segments"/>
            </v:shape>
            <v:shape id="docshape594" o:spid="_x0000_s1857" style="position:absolute;left:462;top:261;width:1309;height:416" coordorigin="463,262" coordsize="1309,416" path="m1497,262r-764,l698,263r-20,6l665,286r-15,34l463,677r1308,l1577,312r-6,-8l1554,287r-25,-17l1497,262xe" fillcolor="#e8d8bd" stroked="f">
              <v:path arrowok="t"/>
            </v:shape>
            <v:shape id="docshape595" o:spid="_x0000_s1858" style="position:absolute;left:442;top:261;width:1309;height:416" coordorigin="443,262" coordsize="1309,416" path="m1477,262r-765,l678,263r-20,6l645,286r-15,34l443,677r1308,l1557,312r-6,-8l1534,287r-25,-17l1477,262xe" fillcolor="#ffeecf" stroked="f">
              <v:path arrowok="t"/>
            </v:shape>
            <v:shape id="docshape596" o:spid="_x0000_s1859" style="position:absolute;left:442;top:261;width:270;height:416" coordorigin="443,262" coordsize="270,416" path="m712,262r-37,9l649,291r-14,20l443,677r69,l712,262xe" fillcolor="#0096d7" stroked="f">
              <v:path arrowok="t"/>
            </v:shape>
            <v:rect id="docshape597" o:spid="_x0000_s1860" style="position:absolute;left:442;top:4996;width:10907;height:949" fillcolor="#fffef2" stroked="f"/>
            <v:shape id="docshape598" o:spid="_x0000_s1861" style="position:absolute;left:442;top:4996;width:10907;height:949" coordorigin="443,4996" coordsize="10907,949" path="m11349,4996r-20,l11329,5901r-10866,l463,4996r-20,l443,5901r,44l463,5945r10866,l11349,5945r,-949xe" fillcolor="#ffd183" stroked="f">
              <v:path arrowok="t"/>
            </v:shape>
            <v:shape id="docshape599" o:spid="_x0000_s1862" type="#_x0000_t75" style="position:absolute;left:5704;top:1163;width:5498;height:4078">
              <v:imagedata r:id="rId109" o:title=""/>
            </v:shape>
            <v:shape id="docshape600" o:spid="_x0000_s1863" type="#_x0000_t202" style="position:absolute;left:754;top:333;width:719;height:240" filled="f" stroked="f">
              <v:textbox inset="0,0,0,0">
                <w:txbxContent>
                  <w:p w14:paraId="1B622C71" w14:textId="78EC0B3E" w:rsidR="00816FCB" w:rsidRPr="00B474D8" w:rsidRDefault="00F96895" w:rsidP="00B474D8">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3"/>
                        <w:sz w:val="24"/>
                        <w:lang w:eastAsia="zh-CN"/>
                      </w:rPr>
                      <w:t>资料</w:t>
                    </w:r>
                    <w:r w:rsidRPr="008D5F14">
                      <w:rPr>
                        <w:rFonts w:ascii="微軟正黑體" w:eastAsia="DengXian" w:hAnsi="微軟正黑體"/>
                        <w:b/>
                        <w:color w:val="231F20"/>
                        <w:spacing w:val="3"/>
                        <w:sz w:val="24"/>
                        <w:lang w:eastAsia="zh-CN"/>
                      </w:rPr>
                      <w:t xml:space="preserve"> </w:t>
                    </w:r>
                    <w:r w:rsidRPr="008D5F14">
                      <w:rPr>
                        <w:rFonts w:ascii="微軟正黑體" w:eastAsia="DengXian" w:hAnsi="微軟正黑體"/>
                        <w:b/>
                        <w:color w:val="231F20"/>
                        <w:spacing w:val="-10"/>
                        <w:sz w:val="24"/>
                        <w:lang w:eastAsia="zh-CN"/>
                      </w:rPr>
                      <w:t>B</w:t>
                    </w:r>
                  </w:p>
                </w:txbxContent>
              </v:textbox>
            </v:shape>
            <v:shape id="docshape601" o:spid="_x0000_s1864" type="#_x0000_t202" style="position:absolute;left:1984;top:318;width:3407;height:300" filled="f" stroked="f">
              <v:textbox inset="0,0,0,0">
                <w:txbxContent>
                  <w:p w14:paraId="2DFF3EFC" w14:textId="29417275" w:rsidR="00816FCB" w:rsidRPr="006A6F30" w:rsidRDefault="00F96895" w:rsidP="00B474D8">
                    <w:pPr>
                      <w:spacing w:line="320" w:lineRule="exact"/>
                      <w:rPr>
                        <w:rFonts w:ascii="微軟正黑體" w:eastAsia="微軟正黑體" w:hAnsi="微軟正黑體"/>
                        <w:b/>
                        <w:sz w:val="30"/>
                      </w:rPr>
                    </w:pPr>
                    <w:r w:rsidRPr="008D5F14">
                      <w:rPr>
                        <w:rFonts w:ascii="微軟正黑體" w:eastAsia="DengXian" w:hAnsi="微軟正黑體" w:hint="eastAsia"/>
                        <w:b/>
                        <w:color w:val="231F20"/>
                        <w:sz w:val="30"/>
                        <w:lang w:eastAsia="zh-CN"/>
                      </w:rPr>
                      <w:t>嘉道理农业辅助会支出表</w:t>
                    </w:r>
                  </w:p>
                </w:txbxContent>
              </v:textbox>
            </v:shape>
            <v:shape id="docshape602" o:spid="_x0000_s1865" type="#_x0000_t202" style="position:absolute;left:462;top:720;width:10867;height:5181" filled="f" stroked="f">
              <v:textbox inset="0,0,0,0">
                <w:txbxContent>
                  <w:p w14:paraId="50171D58" w14:textId="77777777" w:rsidR="00816FCB" w:rsidRPr="00B474D8" w:rsidRDefault="00816FCB">
                    <w:pPr>
                      <w:spacing w:before="10"/>
                      <w:rPr>
                        <w:rFonts w:ascii="微軟正黑體" w:eastAsia="微軟正黑體" w:hAnsi="微軟正黑體"/>
                      </w:rPr>
                    </w:pPr>
                  </w:p>
                  <w:p w14:paraId="21CD8F83" w14:textId="4089E9E7" w:rsidR="00816FCB" w:rsidRPr="00B474D8" w:rsidRDefault="00F96895" w:rsidP="00F96895">
                    <w:pPr>
                      <w:spacing w:line="240" w:lineRule="auto"/>
                      <w:ind w:left="245" w:right="5824"/>
                      <w:rPr>
                        <w:rFonts w:ascii="微軟正黑體" w:eastAsia="微軟正黑體" w:hAnsi="微軟正黑體"/>
                        <w:sz w:val="24"/>
                        <w:lang w:eastAsia="zh-CN"/>
                      </w:rPr>
                    </w:pPr>
                    <w:r w:rsidRPr="008D5F14">
                      <w:rPr>
                        <w:rFonts w:ascii="微軟正黑體" w:eastAsia="DengXian" w:hAnsi="微軟正黑體" w:hint="eastAsia"/>
                        <w:color w:val="231F20"/>
                        <w:spacing w:val="12"/>
                        <w:sz w:val="24"/>
                        <w:lang w:eastAsia="zh-CN"/>
                      </w:rPr>
                      <w:t>嘉道理农业辅助会</w:t>
                    </w:r>
                    <w:r w:rsidRPr="008D5F14">
                      <w:rPr>
                        <w:rFonts w:ascii="微軟正黑體" w:eastAsia="DengXian" w:hAnsi="微軟正黑體" w:hint="eastAsia"/>
                        <w:color w:val="231F20"/>
                        <w:spacing w:val="9"/>
                        <w:sz w:val="24"/>
                        <w:lang w:eastAsia="zh-CN"/>
                      </w:rPr>
                      <w:t>（</w:t>
                    </w:r>
                    <w:proofErr w:type="spellStart"/>
                    <w:r w:rsidRPr="008D5F14">
                      <w:rPr>
                        <w:rFonts w:ascii="微軟正黑體" w:eastAsia="DengXian" w:hAnsi="微軟正黑體"/>
                        <w:color w:val="231F20"/>
                        <w:spacing w:val="9"/>
                        <w:sz w:val="24"/>
                        <w:lang w:eastAsia="zh-CN"/>
                      </w:rPr>
                      <w:t>Kadoorie</w:t>
                    </w:r>
                    <w:proofErr w:type="spellEnd"/>
                    <w:r w:rsidRPr="008D5F14">
                      <w:rPr>
                        <w:rFonts w:ascii="微軟正黑體" w:eastAsia="DengXian" w:hAnsi="微軟正黑體"/>
                        <w:color w:val="231F20"/>
                        <w:spacing w:val="9"/>
                        <w:sz w:val="24"/>
                        <w:lang w:eastAsia="zh-CN"/>
                      </w:rPr>
                      <w:t xml:space="preserve"> </w:t>
                    </w:r>
                    <w:r w:rsidRPr="008D5F14">
                      <w:rPr>
                        <w:rFonts w:ascii="微軟正黑體" w:eastAsia="DengXian" w:hAnsi="微軟正黑體"/>
                        <w:color w:val="231F20"/>
                        <w:spacing w:val="12"/>
                        <w:sz w:val="24"/>
                        <w:lang w:eastAsia="zh-CN"/>
                      </w:rPr>
                      <w:t xml:space="preserve">Agricultural </w:t>
                    </w:r>
                    <w:r w:rsidRPr="008D5F14">
                      <w:rPr>
                        <w:rFonts w:ascii="微軟正黑體" w:eastAsia="DengXian" w:hAnsi="微軟正黑體"/>
                        <w:color w:val="231F20"/>
                        <w:sz w:val="24"/>
                        <w:lang w:eastAsia="zh-CN"/>
                      </w:rPr>
                      <w:t>Aid</w:t>
                    </w:r>
                    <w:r w:rsidRPr="008D5F14">
                      <w:rPr>
                        <w:rFonts w:ascii="微軟正黑體" w:eastAsia="DengXian" w:hAnsi="微軟正黑體"/>
                        <w:color w:val="231F20"/>
                        <w:spacing w:val="13"/>
                        <w:sz w:val="24"/>
                        <w:lang w:eastAsia="zh-CN"/>
                      </w:rPr>
                      <w:t xml:space="preserve"> </w:t>
                    </w:r>
                    <w:r w:rsidRPr="008D5F14">
                      <w:rPr>
                        <w:rFonts w:ascii="微軟正黑體" w:eastAsia="DengXian" w:hAnsi="微軟正黑體"/>
                        <w:color w:val="231F20"/>
                        <w:spacing w:val="19"/>
                        <w:sz w:val="24"/>
                        <w:lang w:eastAsia="zh-CN"/>
                      </w:rPr>
                      <w:t>A</w:t>
                    </w:r>
                    <w:r w:rsidRPr="008D5F14">
                      <w:rPr>
                        <w:rFonts w:ascii="微軟正黑體" w:eastAsia="DengXian" w:hAnsi="微軟正黑體"/>
                        <w:color w:val="231F20"/>
                        <w:spacing w:val="21"/>
                        <w:sz w:val="24"/>
                        <w:lang w:eastAsia="zh-CN"/>
                      </w:rPr>
                      <w:t>s</w:t>
                    </w:r>
                    <w:r w:rsidRPr="008D5F14">
                      <w:rPr>
                        <w:rFonts w:ascii="微軟正黑體" w:eastAsia="DengXian" w:hAnsi="微軟正黑體"/>
                        <w:color w:val="231F20"/>
                        <w:spacing w:val="19"/>
                        <w:sz w:val="24"/>
                        <w:lang w:eastAsia="zh-CN"/>
                      </w:rPr>
                      <w:t>so</w:t>
                    </w:r>
                    <w:r w:rsidRPr="008D5F14">
                      <w:rPr>
                        <w:rFonts w:ascii="微軟正黑體" w:eastAsia="DengXian" w:hAnsi="微軟正黑體"/>
                        <w:color w:val="231F20"/>
                        <w:spacing w:val="7"/>
                        <w:sz w:val="24"/>
                        <w:lang w:eastAsia="zh-CN"/>
                      </w:rPr>
                      <w:t>c</w:t>
                    </w:r>
                    <w:r w:rsidRPr="008D5F14">
                      <w:rPr>
                        <w:rFonts w:ascii="微軟正黑體" w:eastAsia="DengXian" w:hAnsi="微軟正黑體"/>
                        <w:color w:val="231F20"/>
                        <w:spacing w:val="8"/>
                        <w:sz w:val="24"/>
                        <w:lang w:eastAsia="zh-CN"/>
                      </w:rPr>
                      <w:t>i</w:t>
                    </w:r>
                    <w:r w:rsidRPr="008D5F14">
                      <w:rPr>
                        <w:rFonts w:ascii="微軟正黑體" w:eastAsia="DengXian" w:hAnsi="微軟正黑體"/>
                        <w:color w:val="231F20"/>
                        <w:spacing w:val="17"/>
                        <w:sz w:val="24"/>
                        <w:lang w:eastAsia="zh-CN"/>
                      </w:rPr>
                      <w:t>a</w:t>
                    </w:r>
                    <w:r w:rsidRPr="008D5F14">
                      <w:rPr>
                        <w:rFonts w:ascii="微軟正黑體" w:eastAsia="DengXian" w:hAnsi="微軟正黑體"/>
                        <w:color w:val="231F20"/>
                        <w:spacing w:val="7"/>
                        <w:sz w:val="24"/>
                        <w:lang w:eastAsia="zh-CN"/>
                      </w:rPr>
                      <w:t>t</w:t>
                    </w:r>
                    <w:r w:rsidRPr="008D5F14">
                      <w:rPr>
                        <w:rFonts w:ascii="微軟正黑體" w:eastAsia="DengXian" w:hAnsi="微軟正黑體"/>
                        <w:color w:val="231F20"/>
                        <w:spacing w:val="8"/>
                        <w:sz w:val="24"/>
                        <w:lang w:eastAsia="zh-CN"/>
                      </w:rPr>
                      <w:t>i</w:t>
                    </w:r>
                    <w:r w:rsidRPr="008D5F14">
                      <w:rPr>
                        <w:rFonts w:ascii="微軟正黑體" w:eastAsia="DengXian" w:hAnsi="微軟正黑體"/>
                        <w:color w:val="231F20"/>
                        <w:spacing w:val="19"/>
                        <w:sz w:val="24"/>
                        <w:lang w:eastAsia="zh-CN"/>
                      </w:rPr>
                      <w:t>o</w:t>
                    </w:r>
                    <w:r w:rsidRPr="008D5F14">
                      <w:rPr>
                        <w:rFonts w:ascii="微軟正黑體" w:eastAsia="DengXian" w:hAnsi="微軟正黑體"/>
                        <w:color w:val="231F20"/>
                        <w:spacing w:val="21"/>
                        <w:sz w:val="24"/>
                        <w:lang w:eastAsia="zh-CN"/>
                      </w:rPr>
                      <w:t>n</w:t>
                    </w:r>
                    <w:r w:rsidRPr="008D5F14">
                      <w:rPr>
                        <w:rFonts w:ascii="微軟正黑體" w:eastAsia="DengXian" w:hAnsi="微軟正黑體"/>
                        <w:color w:val="231F20"/>
                        <w:sz w:val="24"/>
                        <w:lang w:eastAsia="zh-CN"/>
                      </w:rPr>
                      <w:t>,</w:t>
                    </w:r>
                    <w:r w:rsidRPr="008D5F14">
                      <w:rPr>
                        <w:rFonts w:ascii="微軟正黑體" w:eastAsia="DengXian" w:hAnsi="微軟正黑體"/>
                        <w:color w:val="231F20"/>
                        <w:spacing w:val="13"/>
                        <w:sz w:val="24"/>
                        <w:lang w:eastAsia="zh-CN"/>
                      </w:rPr>
                      <w:t xml:space="preserve"> </w:t>
                    </w:r>
                    <w:r w:rsidRPr="008D5F14">
                      <w:rPr>
                        <w:rFonts w:ascii="微軟正黑體" w:eastAsia="DengXian" w:hAnsi="微軟正黑體"/>
                        <w:color w:val="231F20"/>
                        <w:sz w:val="24"/>
                        <w:lang w:eastAsia="zh-CN"/>
                      </w:rPr>
                      <w:t>KAAA</w:t>
                    </w:r>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4"/>
                        <w:sz w:val="24"/>
                        <w:lang w:eastAsia="zh-CN"/>
                      </w:rPr>
                      <w:t>由贺理士嘉道理</w:t>
                    </w:r>
                    <w:r w:rsidRPr="008D5F14">
                      <w:rPr>
                        <w:rFonts w:ascii="微軟正黑體" w:eastAsia="DengXian" w:hAnsi="微軟正黑體"/>
                        <w:color w:val="231F20"/>
                        <w:spacing w:val="80"/>
                        <w:sz w:val="24"/>
                        <w:lang w:eastAsia="zh-CN"/>
                      </w:rPr>
                      <w:t xml:space="preserve"> </w:t>
                    </w:r>
                    <w:r w:rsidRPr="008D5F14">
                      <w:rPr>
                        <w:rFonts w:ascii="微軟正黑體" w:eastAsia="DengXian" w:hAnsi="微軟正黑體" w:hint="eastAsia"/>
                        <w:color w:val="231F20"/>
                        <w:sz w:val="24"/>
                        <w:lang w:eastAsia="zh-CN"/>
                      </w:rPr>
                      <w:t>爵士</w:t>
                    </w:r>
                    <w:r w:rsidRPr="008D5F14">
                      <w:rPr>
                        <w:rFonts w:ascii="微軟正黑體" w:eastAsia="DengXian" w:hAnsi="微軟正黑體" w:hint="eastAsia"/>
                        <w:color w:val="231F20"/>
                        <w:spacing w:val="-22"/>
                        <w:sz w:val="24"/>
                        <w:lang w:eastAsia="zh-CN"/>
                      </w:rPr>
                      <w:t>（</w:t>
                    </w:r>
                    <w:r w:rsidRPr="008D5F14">
                      <w:rPr>
                        <w:rFonts w:ascii="微軟正黑體" w:eastAsia="DengXian" w:hAnsi="微軟正黑體"/>
                        <w:color w:val="231F20"/>
                        <w:spacing w:val="11"/>
                        <w:sz w:val="24"/>
                        <w:lang w:eastAsia="zh-CN"/>
                      </w:rPr>
                      <w:t>S</w:t>
                    </w:r>
                    <w:r w:rsidRPr="008D5F14">
                      <w:rPr>
                        <w:rFonts w:ascii="微軟正黑體" w:eastAsia="DengXian" w:hAnsi="微軟正黑體"/>
                        <w:color w:val="231F20"/>
                        <w:spacing w:val="9"/>
                        <w:sz w:val="24"/>
                        <w:lang w:eastAsia="zh-CN"/>
                      </w:rPr>
                      <w:t>i</w:t>
                    </w:r>
                    <w:r w:rsidRPr="008D5F14">
                      <w:rPr>
                        <w:rFonts w:ascii="微軟正黑體" w:eastAsia="DengXian" w:hAnsi="微軟正黑體"/>
                        <w:color w:val="231F20"/>
                        <w:spacing w:val="1"/>
                        <w:sz w:val="24"/>
                        <w:lang w:eastAsia="zh-CN"/>
                      </w:rPr>
                      <w:t>r</w:t>
                    </w:r>
                    <w:r w:rsidRPr="008D5F14">
                      <w:rPr>
                        <w:rFonts w:ascii="微軟正黑體" w:eastAsia="DengXian" w:hAnsi="微軟正黑體"/>
                        <w:color w:val="231F20"/>
                        <w:spacing w:val="15"/>
                        <w:sz w:val="24"/>
                        <w:lang w:eastAsia="zh-CN"/>
                      </w:rPr>
                      <w:t xml:space="preserve"> Horace </w:t>
                    </w:r>
                    <w:proofErr w:type="spellStart"/>
                    <w:r w:rsidRPr="008D5F14">
                      <w:rPr>
                        <w:rFonts w:ascii="微軟正黑體" w:eastAsia="DengXian" w:hAnsi="微軟正黑體"/>
                        <w:color w:val="231F20"/>
                        <w:sz w:val="24"/>
                        <w:lang w:eastAsia="zh-CN"/>
                      </w:rPr>
                      <w:t>Kadoorie</w:t>
                    </w:r>
                    <w:proofErr w:type="spellEnd"/>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10"/>
                        <w:sz w:val="24"/>
                        <w:lang w:eastAsia="zh-CN"/>
                      </w:rPr>
                      <w:t>罗兰</w:t>
                    </w:r>
                    <w:r w:rsidRPr="008D5F14">
                      <w:rPr>
                        <w:rFonts w:ascii="微軟正黑體" w:eastAsia="DengXian" w:hAnsi="微軟正黑體" w:hint="eastAsia"/>
                        <w:color w:val="231F20"/>
                        <w:sz w:val="24"/>
                        <w:lang w:eastAsia="zh-CN"/>
                      </w:rPr>
                      <w:t>士</w:t>
                    </w:r>
                    <w:r w:rsidRPr="008D5F14">
                      <w:rPr>
                        <w:rFonts w:ascii="微軟正黑體" w:eastAsia="DengXian" w:hAnsi="微軟正黑體" w:hint="eastAsia"/>
                        <w:color w:val="231F20"/>
                        <w:spacing w:val="16"/>
                        <w:sz w:val="24"/>
                        <w:lang w:eastAsia="zh-CN"/>
                      </w:rPr>
                      <w:t>嘉道</w:t>
                    </w:r>
                    <w:r w:rsidRPr="008D5F14">
                      <w:rPr>
                        <w:rFonts w:ascii="微軟正黑體" w:eastAsia="DengXian" w:hAnsi="微軟正黑體" w:hint="eastAsia"/>
                        <w:color w:val="231F20"/>
                        <w:sz w:val="24"/>
                        <w:lang w:eastAsia="zh-CN"/>
                      </w:rPr>
                      <w:t>理勋爵（</w:t>
                    </w:r>
                    <w:r w:rsidRPr="008D5F14">
                      <w:rPr>
                        <w:rFonts w:ascii="微軟正黑體" w:eastAsia="DengXian" w:hAnsi="微軟正黑體"/>
                        <w:color w:val="231F20"/>
                        <w:sz w:val="24"/>
                        <w:lang w:eastAsia="zh-CN"/>
                      </w:rPr>
                      <w:t>Lord</w:t>
                    </w:r>
                    <w:r w:rsidRPr="008D5F14">
                      <w:rPr>
                        <w:rFonts w:ascii="微軟正黑體" w:eastAsia="DengXian" w:hAnsi="微軟正黑體"/>
                        <w:color w:val="231F20"/>
                        <w:spacing w:val="40"/>
                        <w:sz w:val="24"/>
                        <w:lang w:eastAsia="zh-CN"/>
                      </w:rPr>
                      <w:t xml:space="preserve"> </w:t>
                    </w:r>
                    <w:r w:rsidRPr="008D5F14">
                      <w:rPr>
                        <w:rFonts w:ascii="微軟正黑體" w:eastAsia="DengXian" w:hAnsi="微軟正黑體"/>
                        <w:color w:val="231F20"/>
                        <w:spacing w:val="15"/>
                        <w:sz w:val="24"/>
                        <w:lang w:eastAsia="zh-CN"/>
                      </w:rPr>
                      <w:t>Lawrence</w:t>
                    </w:r>
                    <w:r w:rsidRPr="008D5F14">
                      <w:rPr>
                        <w:rFonts w:ascii="微軟正黑體" w:eastAsia="DengXian" w:hAnsi="微軟正黑體"/>
                        <w:color w:val="231F20"/>
                        <w:spacing w:val="40"/>
                        <w:sz w:val="24"/>
                        <w:lang w:eastAsia="zh-CN"/>
                      </w:rPr>
                      <w:t xml:space="preserve"> </w:t>
                    </w:r>
                    <w:proofErr w:type="spellStart"/>
                    <w:r w:rsidRPr="008D5F14">
                      <w:rPr>
                        <w:rFonts w:ascii="微軟正黑體" w:eastAsia="DengXian" w:hAnsi="微軟正黑體"/>
                        <w:color w:val="231F20"/>
                        <w:sz w:val="24"/>
                        <w:lang w:eastAsia="zh-CN"/>
                      </w:rPr>
                      <w:t>Kadoorie</w:t>
                    </w:r>
                    <w:proofErr w:type="spellEnd"/>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4"/>
                        <w:sz w:val="24"/>
                        <w:lang w:eastAsia="zh-CN"/>
                      </w:rPr>
                      <w:t>于</w:t>
                    </w:r>
                    <w:r w:rsidRPr="008D5F14">
                      <w:rPr>
                        <w:rFonts w:ascii="微軟正黑體" w:eastAsia="DengXian" w:hAnsi="微軟正黑體"/>
                        <w:color w:val="231F20"/>
                        <w:spacing w:val="-4"/>
                        <w:sz w:val="24"/>
                        <w:lang w:eastAsia="zh-CN"/>
                      </w:rPr>
                      <w:t xml:space="preserve"> </w:t>
                    </w:r>
                    <w:r w:rsidRPr="008D5F14">
                      <w:rPr>
                        <w:rFonts w:ascii="微軟正黑體" w:eastAsia="DengXian" w:hAnsi="微軟正黑體"/>
                        <w:color w:val="231F20"/>
                        <w:sz w:val="24"/>
                        <w:lang w:eastAsia="zh-CN"/>
                      </w:rPr>
                      <w:t>1951</w:t>
                    </w:r>
                    <w:r w:rsidRPr="008D5F14">
                      <w:rPr>
                        <w:rFonts w:ascii="微軟正黑體" w:eastAsia="DengXian" w:hAnsi="微軟正黑體"/>
                        <w:color w:val="231F20"/>
                        <w:spacing w:val="40"/>
                        <w:sz w:val="24"/>
                        <w:lang w:eastAsia="zh-CN"/>
                      </w:rPr>
                      <w:t xml:space="preserve"> </w:t>
                    </w:r>
                    <w:r w:rsidRPr="008D5F14">
                      <w:rPr>
                        <w:rFonts w:ascii="微軟正黑體" w:eastAsia="DengXian" w:hAnsi="微軟正黑體" w:hint="eastAsia"/>
                        <w:color w:val="231F20"/>
                        <w:sz w:val="24"/>
                        <w:lang w:eastAsia="zh-CN"/>
                      </w:rPr>
                      <w:t>年</w:t>
                    </w:r>
                    <w:r w:rsidRPr="008D5F14">
                      <w:rPr>
                        <w:rFonts w:ascii="微軟正黑體" w:eastAsia="DengXian" w:hAnsi="微軟正黑體" w:hint="eastAsia"/>
                        <w:color w:val="231F20"/>
                        <w:spacing w:val="-2"/>
                        <w:sz w:val="24"/>
                        <w:lang w:eastAsia="zh-CN"/>
                      </w:rPr>
                      <w:t>创立。辅助会主要提供农业培训、免息贷款、</w:t>
                    </w:r>
                    <w:r w:rsidRPr="008D5F14">
                      <w:rPr>
                        <w:rFonts w:ascii="微軟正黑體" w:eastAsia="DengXian" w:hAnsi="微軟正黑體" w:hint="eastAsia"/>
                        <w:color w:val="231F20"/>
                        <w:spacing w:val="8"/>
                        <w:sz w:val="24"/>
                        <w:lang w:eastAsia="zh-CN"/>
                      </w:rPr>
                      <w:t>修建及推广农场、示范各种耕种和畜牧方</w:t>
                    </w:r>
                    <w:r w:rsidRPr="008D5F14">
                      <w:rPr>
                        <w:rFonts w:ascii="微軟正黑體" w:eastAsia="DengXian" w:hAnsi="微軟正黑體" w:hint="eastAsia"/>
                        <w:color w:val="231F20"/>
                        <w:sz w:val="24"/>
                        <w:lang w:eastAsia="zh-CN"/>
                      </w:rPr>
                      <w:t>法，亦有进行育种改良工作。从照片当中的支出表细项，可以看到当年支出的项目包括了家禽、果园、蔬菜种植甚至是养蜂等等，由此可略知农业辅助会支持范围之</w:t>
                    </w:r>
                    <w:r w:rsidRPr="008D5F14">
                      <w:rPr>
                        <w:rFonts w:ascii="微軟正黑體" w:eastAsia="DengXian" w:hAnsi="微軟正黑體" w:hint="eastAsia"/>
                        <w:color w:val="231F20"/>
                        <w:spacing w:val="-6"/>
                        <w:sz w:val="24"/>
                        <w:lang w:eastAsia="zh-CN"/>
                      </w:rPr>
                      <w:t>广。</w:t>
                    </w:r>
                  </w:p>
                  <w:p w14:paraId="6607668F" w14:textId="77777777" w:rsidR="00816FCB" w:rsidRPr="00B474D8" w:rsidRDefault="00816FCB">
                    <w:pPr>
                      <w:spacing w:before="9"/>
                      <w:rPr>
                        <w:rFonts w:ascii="微軟正黑體" w:eastAsia="微軟正黑體" w:hAnsi="微軟正黑體"/>
                        <w:sz w:val="20"/>
                        <w:lang w:eastAsia="zh-CN"/>
                      </w:rPr>
                    </w:pPr>
                  </w:p>
                  <w:p w14:paraId="44F67136" w14:textId="1981410B" w:rsidR="00816FCB" w:rsidRPr="00B474D8" w:rsidRDefault="00F96895">
                    <w:pPr>
                      <w:spacing w:before="1"/>
                      <w:ind w:left="274"/>
                      <w:jc w:val="both"/>
                      <w:rPr>
                        <w:rFonts w:ascii="微軟正黑體" w:eastAsia="微軟正黑體" w:hAnsi="微軟正黑體"/>
                        <w:sz w:val="20"/>
                      </w:rPr>
                    </w:pPr>
                    <w:r w:rsidRPr="008D5F14">
                      <w:rPr>
                        <w:rFonts w:ascii="微軟正黑體" w:eastAsia="DengXian" w:hAnsi="微軟正黑體" w:hint="eastAsia"/>
                        <w:color w:val="231F20"/>
                        <w:spacing w:val="5"/>
                        <w:sz w:val="20"/>
                        <w:lang w:eastAsia="zh-CN"/>
                      </w:rPr>
                      <w:t>参考本教材乙部数据</w:t>
                    </w:r>
                    <w:r w:rsidRPr="008D5F14">
                      <w:rPr>
                        <w:rFonts w:ascii="微軟正黑體" w:eastAsia="DengXian" w:hAnsi="微軟正黑體"/>
                        <w:color w:val="231F20"/>
                        <w:spacing w:val="5"/>
                        <w:sz w:val="20"/>
                        <w:lang w:eastAsia="zh-CN"/>
                      </w:rPr>
                      <w:t xml:space="preserve"> </w:t>
                    </w:r>
                    <w:r w:rsidRPr="008D5F14">
                      <w:rPr>
                        <w:rFonts w:ascii="微軟正黑體" w:eastAsia="DengXian" w:hAnsi="微軟正黑體"/>
                        <w:color w:val="231F20"/>
                        <w:spacing w:val="-5"/>
                        <w:sz w:val="20"/>
                        <w:lang w:eastAsia="zh-CN"/>
                      </w:rPr>
                      <w:t>15</w:t>
                    </w:r>
                  </w:p>
                </w:txbxContent>
              </v:textbox>
            </v:shape>
            <w10:wrap type="topAndBottom" anchorx="page"/>
          </v:group>
        </w:pict>
      </w:r>
    </w:p>
    <w:p w14:paraId="55C0D003" w14:textId="77777777" w:rsidR="00816FCB" w:rsidRDefault="00816FCB">
      <w:pPr>
        <w:pStyle w:val="BodyText"/>
        <w:rPr>
          <w:sz w:val="20"/>
          <w:lang w:eastAsia="zh-CN"/>
        </w:rPr>
      </w:pPr>
    </w:p>
    <w:p w14:paraId="60F8F833" w14:textId="77777777" w:rsidR="00816FCB" w:rsidRDefault="00816FCB">
      <w:pPr>
        <w:pStyle w:val="BodyText"/>
        <w:rPr>
          <w:sz w:val="20"/>
          <w:lang w:eastAsia="zh-CN"/>
        </w:rPr>
      </w:pPr>
    </w:p>
    <w:p w14:paraId="4A56B90F" w14:textId="77777777" w:rsidR="00816FCB" w:rsidRDefault="00816FCB">
      <w:pPr>
        <w:pStyle w:val="BodyText"/>
        <w:rPr>
          <w:sz w:val="20"/>
          <w:lang w:eastAsia="zh-CN"/>
        </w:rPr>
      </w:pPr>
    </w:p>
    <w:p w14:paraId="7C0649F0" w14:textId="77777777" w:rsidR="00816FCB" w:rsidRDefault="00816FCB">
      <w:pPr>
        <w:pStyle w:val="BodyText"/>
        <w:spacing w:before="6"/>
        <w:rPr>
          <w:sz w:val="17"/>
          <w:lang w:eastAsia="zh-CN"/>
        </w:rPr>
      </w:pPr>
    </w:p>
    <w:p w14:paraId="184F860F" w14:textId="6A78A76F" w:rsidR="00816FCB" w:rsidRPr="00442D9D" w:rsidRDefault="00F96895">
      <w:pPr>
        <w:spacing w:before="20"/>
        <w:ind w:left="2158" w:right="2216"/>
        <w:jc w:val="center"/>
        <w:rPr>
          <w:rFonts w:ascii="Arial" w:hAnsi="Arial" w:cs="Arial"/>
          <w:sz w:val="20"/>
          <w:lang w:eastAsia="zh-CN"/>
        </w:rPr>
      </w:pPr>
      <w:r w:rsidRPr="00E746D9">
        <w:rPr>
          <w:rFonts w:ascii="Arial" w:eastAsia="DengXian" w:hAnsi="Arial" w:cs="Arial"/>
          <w:color w:val="231F20"/>
          <w:spacing w:val="-5"/>
          <w:sz w:val="20"/>
          <w:lang w:eastAsia="zh-CN"/>
        </w:rPr>
        <w:t>80</w:t>
      </w:r>
    </w:p>
    <w:p w14:paraId="3DD6A951" w14:textId="77777777" w:rsidR="00816FCB" w:rsidRDefault="00816FCB">
      <w:pPr>
        <w:jc w:val="center"/>
        <w:rPr>
          <w:sz w:val="20"/>
          <w:lang w:eastAsia="zh-CN"/>
        </w:rPr>
        <w:sectPr w:rsidR="00816FCB">
          <w:pgSz w:w="11910" w:h="16840"/>
          <w:pgMar w:top="540" w:right="240" w:bottom="0" w:left="300" w:header="358" w:footer="0" w:gutter="0"/>
          <w:cols w:space="720"/>
        </w:sectPr>
      </w:pPr>
    </w:p>
    <w:p w14:paraId="6F2A6748" w14:textId="3ACB1658" w:rsidR="00816FCB" w:rsidRDefault="008D5F14">
      <w:pPr>
        <w:pStyle w:val="BodyText"/>
        <w:spacing w:before="10"/>
        <w:rPr>
          <w:sz w:val="26"/>
          <w:lang w:eastAsia="zh-CN"/>
        </w:rPr>
      </w:pPr>
      <w:r w:rsidRPr="00442D9D">
        <w:rPr>
          <w:noProof/>
          <w:sz w:val="26"/>
          <w:lang w:eastAsia="zh-TW"/>
        </w:rPr>
        <w:lastRenderedPageBreak/>
        <mc:AlternateContent>
          <mc:Choice Requires="wps">
            <w:drawing>
              <wp:anchor distT="45720" distB="45720" distL="114300" distR="114300" simplePos="0" relativeHeight="251771904" behindDoc="0" locked="0" layoutInCell="1" allowOverlap="1" wp14:anchorId="3E5663AA" wp14:editId="63B5BE5D">
                <wp:simplePos x="0" y="0"/>
                <wp:positionH relativeFrom="column">
                  <wp:posOffset>1745615</wp:posOffset>
                </wp:positionH>
                <wp:positionV relativeFrom="paragraph">
                  <wp:posOffset>248285</wp:posOffset>
                </wp:positionV>
                <wp:extent cx="632012" cy="372035"/>
                <wp:effectExtent l="0" t="0" r="0" b="0"/>
                <wp:wrapNone/>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012" cy="372035"/>
                        </a:xfrm>
                        <a:prstGeom prst="rect">
                          <a:avLst/>
                        </a:prstGeom>
                        <a:noFill/>
                        <a:ln w="9525">
                          <a:noFill/>
                          <a:miter lim="800000"/>
                          <a:headEnd/>
                          <a:tailEnd/>
                        </a:ln>
                      </wps:spPr>
                      <wps:txbx>
                        <w:txbxContent>
                          <w:p w14:paraId="74F56E75" w14:textId="60A5CB0B" w:rsidR="00816FCB" w:rsidRPr="00442D9D" w:rsidRDefault="00F96895">
                            <w:pPr>
                              <w:rPr>
                                <w:rFonts w:ascii="微軟正黑體" w:eastAsia="微軟正黑體" w:hAnsi="微軟正黑體"/>
                                <w:b/>
                              </w:rPr>
                            </w:pPr>
                            <w:r w:rsidRPr="008D5F14">
                              <w:rPr>
                                <w:rFonts w:ascii="微軟正黑體" w:eastAsia="DengXian" w:hAnsi="微軟正黑體" w:hint="eastAsia"/>
                                <w:b/>
                                <w:color w:val="231F20"/>
                                <w:sz w:val="30"/>
                                <w:szCs w:val="30"/>
                                <w:lang w:eastAsia="zh-CN"/>
                              </w:rPr>
                              <w:t>啹</w:t>
                            </w:r>
                            <w:r w:rsidRPr="008D5F14">
                              <w:rPr>
                                <w:rFonts w:ascii="微軟正黑體" w:eastAsia="DengXian" w:hAnsi="微軟正黑體" w:cs="新細明體" w:hint="eastAsia"/>
                                <w:b/>
                                <w:color w:val="231F20"/>
                                <w:sz w:val="30"/>
                                <w:szCs w:val="30"/>
                                <w:lang w:eastAsia="zh-CN"/>
                              </w:rPr>
                              <w:t>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5663AA" id="文字方塊 2" o:spid="_x0000_s1026" type="#_x0000_t202" style="position:absolute;margin-left:137.45pt;margin-top:19.55pt;width:49.75pt;height:29.3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" filled="f" stroked="f">
                <v:textbox>
                  <w:txbxContent>
                    <w:p w14:paraId="74F56E75" w14:textId="60A5CB0B" w:rsidR="00816FCB" w:rsidRPr="00442D9D" w:rsidRDefault="00F96895">
                      <w:pPr>
                        <w:rPr>
                          <w:rFonts w:ascii="微軟正黑體" w:eastAsia="微軟正黑體" w:hAnsi="微軟正黑體"/>
                          <w:b/>
                        </w:rPr>
                      </w:pPr>
                      <w:r w:rsidRPr="008D5F14">
                        <w:rPr>
                          <w:rFonts w:ascii="微軟正黑體" w:eastAsia="DengXian" w:hAnsi="微軟正黑體" w:hint="eastAsia"/>
                          <w:b/>
                          <w:color w:val="231F20"/>
                          <w:sz w:val="30"/>
                          <w:szCs w:val="30"/>
                          <w:lang w:eastAsia="zh-CN"/>
                        </w:rPr>
                        <w:t>啹</w:t>
                      </w:r>
                      <w:r w:rsidRPr="008D5F14">
                        <w:rPr>
                          <w:rFonts w:ascii="微軟正黑體" w:eastAsia="DengXian" w:hAnsi="微軟正黑體" w:cs="新細明體" w:hint="eastAsia"/>
                          <w:b/>
                          <w:color w:val="231F20"/>
                          <w:sz w:val="30"/>
                          <w:szCs w:val="30"/>
                          <w:lang w:eastAsia="zh-CN"/>
                        </w:rPr>
                        <w:t>喀</w:t>
                      </w:r>
                    </w:p>
                  </w:txbxContent>
                </v:textbox>
              </v:shape>
            </w:pict>
          </mc:Fallback>
        </mc:AlternateContent>
      </w:r>
    </w:p>
    <w:p w14:paraId="48C933B6" w14:textId="322E71A8" w:rsidR="00816FCB" w:rsidRDefault="00816FCB">
      <w:pPr>
        <w:pStyle w:val="BodyText"/>
        <w:ind w:left="142"/>
        <w:rPr>
          <w:sz w:val="20"/>
        </w:rPr>
      </w:pPr>
      <w:r>
        <w:rPr>
          <w:noProof/>
          <w:sz w:val="20"/>
          <w:lang w:eastAsia="zh-TW"/>
        </w:rPr>
        <mc:AlternateContent>
          <mc:Choice Requires="wps">
            <w:drawing>
              <wp:anchor distT="0" distB="0" distL="114300" distR="114300" simplePos="0" relativeHeight="251770880" behindDoc="0" locked="0" layoutInCell="1" allowOverlap="1" wp14:anchorId="3ADD08D4" wp14:editId="4CA88176">
                <wp:simplePos x="0" y="0"/>
                <wp:positionH relativeFrom="column">
                  <wp:posOffset>1843573</wp:posOffset>
                </wp:positionH>
                <wp:positionV relativeFrom="paragraph">
                  <wp:posOffset>24169</wp:posOffset>
                </wp:positionV>
                <wp:extent cx="377890" cy="205273"/>
                <wp:effectExtent l="0" t="0" r="3175" b="4445"/>
                <wp:wrapNone/>
                <wp:docPr id="6" name="矩形 6"/>
                <wp:cNvGraphicFramePr/>
                <a:graphic xmlns:a="http://schemas.openxmlformats.org/drawingml/2006/main">
                  <a:graphicData uri="http://schemas.microsoft.com/office/word/2010/wordprocessingShape">
                    <wps:wsp>
                      <wps:cNvSpPr/>
                      <wps:spPr>
                        <a:xfrm>
                          <a:off x="0" y="0"/>
                          <a:ext cx="377890" cy="20527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278894" id="矩形 6" o:spid="_x0000_s1026" style="position:absolute;margin-left:145.15pt;margin-top:1.9pt;width:29.75pt;height:16.15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" fillcolor="white [3212]" stroked="f" strokeweight="1pt"/>
            </w:pict>
          </mc:Fallback>
        </mc:AlternateContent>
      </w:r>
      <w:r w:rsidR="001355BE">
        <w:rPr>
          <w:sz w:val="20"/>
        </w:rPr>
      </w:r>
      <w:r w:rsidR="001355BE">
        <w:rPr>
          <w:sz w:val="20"/>
        </w:rPr>
        <w:pict w14:anchorId="524D55B2">
          <v:group id="docshapegroup603" o:spid="_x0000_s1040" style="width:545.35pt;height:334.5pt;mso-position-horizontal-relative:char;mso-position-vertical-relative:line" coordsize="10907,6690">
            <v:rect id="docshape604" o:spid="_x0000_s1041" style="position:absolute;top:415;width:10907;height:44" fillcolor="#ffd183" stroked="f"/>
            <v:rect id="docshape605" o:spid="_x0000_s1042" style="position:absolute;top:462;width:10907;height:3506" fillcolor="#fffef2" stroked="f"/>
            <v:shape id="docshape606" o:spid="_x0000_s1043" style="position:absolute;top:458;width:10907;height:3510" coordorigin=",459" coordsize="10907,3510" o:spt="100" adj="0,,0" path="m20,459l,459,,3969r20,l20,459xm10907,459r-20,l10887,3969r20,l10907,459xe" fillcolor="#ffd183" stroked="f">
              <v:stroke joinstyle="round"/>
              <v:formulas/>
              <v:path arrowok="t" o:connecttype="segments"/>
            </v:shape>
            <v:shape id="docshape607" o:spid="_x0000_s1044" style="position:absolute;left:20;width:1309;height:416" coordorigin="20" coordsize="1309,416" path="m1055,l290,,256,1,236,7,222,24,207,58,20,416r1308,l1135,51r-6,-8l1112,25,1086,8,1055,xe" fillcolor="#e8d8bd" stroked="f">
              <v:path arrowok="t"/>
            </v:shape>
            <v:shape id="docshape608" o:spid="_x0000_s1045" style="position:absolute;width:1309;height:416" coordsize="1309,416" path="m1034,l270,,236,1,215,7,202,24,187,58,,416r1308,l1114,51r-6,-8l1092,25,1066,8,1034,xe" fillcolor="#ffeecf" stroked="f">
              <v:path arrowok="t"/>
            </v:shape>
            <v:shape id="docshape609" o:spid="_x0000_s1046" style="position:absolute;width:270;height:416" coordsize="270,416" path="m270,l232,9,206,29,192,49,,416r69,l270,xe" fillcolor="#0096d7" stroked="f">
              <v:path arrowok="t"/>
            </v:shape>
            <v:rect id="docshape610" o:spid="_x0000_s1047" style="position:absolute;top:3968;width:10907;height:2721" fillcolor="#fffef2" stroked="f"/>
            <v:shape id="_x0000_s1048" style="position:absolute;top:3968;width:10907;height:2721" coordorigin=",3968" coordsize="10907,2721" path="m10907,3968r-20,l10887,6646,20,6646r,-2678l,3968,,6646r,43l20,6689r10867,l10907,6689r,-2721xe" fillcolor="#ffd183" stroked="f">
              <v:path arrowok="t"/>
            </v:shape>
            <v:shape id="_x0000_s1049" type="#_x0000_t75" style="position:absolute;left:2800;top:72;width:271;height:267">
              <v:imagedata r:id="rId110" o:title=""/>
            </v:shape>
            <v:shape id="docshape613" o:spid="_x0000_s1050" type="#_x0000_t75" style="position:absolute;left:234;top:722;width:3737;height:5308">
              <v:imagedata r:id="rId111" o:title=""/>
            </v:shape>
            <v:shape id="docshape614" o:spid="_x0000_s1051" type="#_x0000_t202" style="position:absolute;left:311;top:71;width:729;height:240" filled="f" stroked="f">
              <v:textbox inset="0,0,0,0">
                <w:txbxContent>
                  <w:p w14:paraId="122887D1" w14:textId="34C77CFD" w:rsidR="00816FCB" w:rsidRPr="00442D9D" w:rsidRDefault="00F96895" w:rsidP="00442D9D">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2"/>
                        <w:sz w:val="24"/>
                        <w:lang w:eastAsia="zh-CN"/>
                      </w:rPr>
                      <w:t>资料</w:t>
                    </w:r>
                    <w:r w:rsidRPr="008D5F14">
                      <w:rPr>
                        <w:rFonts w:ascii="微軟正黑體" w:eastAsia="DengXian" w:hAnsi="微軟正黑體"/>
                        <w:b/>
                        <w:color w:val="231F20"/>
                        <w:spacing w:val="2"/>
                        <w:sz w:val="24"/>
                        <w:lang w:eastAsia="zh-CN"/>
                      </w:rPr>
                      <w:t xml:space="preserve"> </w:t>
                    </w:r>
                    <w:r w:rsidRPr="008D5F14">
                      <w:rPr>
                        <w:rFonts w:ascii="微軟正黑體" w:eastAsia="DengXian" w:hAnsi="微軟正黑體"/>
                        <w:b/>
                        <w:color w:val="231F20"/>
                        <w:spacing w:val="-12"/>
                        <w:sz w:val="24"/>
                        <w:lang w:eastAsia="zh-CN"/>
                      </w:rPr>
                      <w:t>C</w:t>
                    </w:r>
                  </w:p>
                </w:txbxContent>
              </v:textbox>
            </v:shape>
            <v:shape id="docshape615" o:spid="_x0000_s1052" type="#_x0000_t202" style="position:absolute;left:1541;top:56;width:5856;height:301" filled="f" stroked="f">
              <v:textbox inset="0,0,0,0">
                <w:txbxContent>
                  <w:p w14:paraId="6BBF1548" w14:textId="7BE0FE4D" w:rsidR="00816FCB" w:rsidRPr="00442D9D" w:rsidRDefault="00F96895" w:rsidP="00442D9D">
                    <w:pPr>
                      <w:spacing w:line="320" w:lineRule="exact"/>
                      <w:rPr>
                        <w:rFonts w:ascii="微軟正黑體" w:eastAsia="微軟正黑體" w:hAnsi="微軟正黑體"/>
                        <w:b/>
                        <w:sz w:val="30"/>
                      </w:rPr>
                    </w:pPr>
                    <w:r w:rsidRPr="008D5F14">
                      <w:rPr>
                        <w:rFonts w:ascii="微軟正黑體" w:eastAsia="DengXian" w:hAnsi="微軟正黑體" w:hint="eastAsia"/>
                        <w:b/>
                        <w:color w:val="231F20"/>
                        <w:sz w:val="30"/>
                        <w:lang w:eastAsia="zh-CN"/>
                      </w:rPr>
                      <w:t>驻港英军</w:t>
                    </w:r>
                    <w:r w:rsidRPr="008D5F14">
                      <w:rPr>
                        <w:rFonts w:ascii="微軟正黑體" w:eastAsia="DengXian" w:hAnsi="微軟正黑體" w:hint="eastAsia"/>
                        <w:b/>
                        <w:color w:val="231F20"/>
                        <w:position w:val="1"/>
                        <w:sz w:val="29"/>
                        <w:lang w:eastAsia="zh-CN"/>
                      </w:rPr>
                      <w:t>啹</w:t>
                    </w:r>
                    <w:r w:rsidRPr="008D5F14">
                      <w:rPr>
                        <w:rFonts w:ascii="微軟正黑體" w:eastAsia="DengXian" w:hAnsi="微軟正黑體" w:hint="eastAsia"/>
                        <w:b/>
                        <w:color w:val="231F20"/>
                        <w:spacing w:val="-1"/>
                        <w:sz w:val="30"/>
                        <w:lang w:eastAsia="zh-CN"/>
                      </w:rPr>
                      <w:t>喀退伍军人使用的农业教材封面</w:t>
                    </w:r>
                  </w:p>
                </w:txbxContent>
              </v:textbox>
            </v:shape>
            <v:shape id="docshape616" o:spid="_x0000_s1053" type="#_x0000_t202" style="position:absolute;left:20;top:459;width:10867;height:6187" filled="f" stroked="f">
              <v:textbox inset="0,0,0,0">
                <w:txbxContent>
                  <w:p w14:paraId="50A56135" w14:textId="77777777" w:rsidR="00816FCB" w:rsidRDefault="00816FCB">
                    <w:pPr>
                      <w:spacing w:before="15"/>
                      <w:rPr>
                        <w:sz w:val="16"/>
                      </w:rPr>
                    </w:pPr>
                  </w:p>
                  <w:p w14:paraId="738F041E" w14:textId="62102F40" w:rsidR="00816FCB" w:rsidRPr="00442D9D" w:rsidRDefault="00F96895" w:rsidP="00F96895">
                    <w:pPr>
                      <w:spacing w:line="240" w:lineRule="auto"/>
                      <w:ind w:left="4299" w:right="328"/>
                      <w:jc w:val="both"/>
                      <w:rPr>
                        <w:rFonts w:ascii="微軟正黑體" w:eastAsia="微軟正黑體" w:hAnsi="微軟正黑體"/>
                        <w:sz w:val="24"/>
                      </w:rPr>
                    </w:pPr>
                    <w:r w:rsidRPr="008D5F14">
                      <w:rPr>
                        <w:rFonts w:ascii="微軟正黑體" w:eastAsia="DengXian" w:hAnsi="微軟正黑體" w:hint="eastAsia"/>
                        <w:color w:val="231F20"/>
                        <w:spacing w:val="18"/>
                        <w:sz w:val="24"/>
                        <w:lang w:eastAsia="zh-CN"/>
                      </w:rPr>
                      <w:t>英军特意邀请贺理士嘉道理爵士</w:t>
                    </w:r>
                    <w:r w:rsidRPr="008D5F14">
                      <w:rPr>
                        <w:rFonts w:ascii="微軟正黑體" w:eastAsia="DengXian" w:hAnsi="微軟正黑體"/>
                        <w:color w:val="231F20"/>
                        <w:spacing w:val="18"/>
                        <w:sz w:val="24"/>
                        <w:lang w:eastAsia="zh-CN"/>
                      </w:rPr>
                      <w:t xml:space="preserve"> </w:t>
                    </w:r>
                    <w:r w:rsidRPr="008D5F14">
                      <w:rPr>
                        <w:rFonts w:ascii="微軟正黑體" w:eastAsia="DengXian" w:hAnsi="微軟正黑體"/>
                        <w:color w:val="231F20"/>
                        <w:spacing w:val="-1"/>
                        <w:w w:val="98"/>
                        <w:sz w:val="24"/>
                        <w:lang w:eastAsia="zh-CN"/>
                      </w:rPr>
                      <w:t>(</w:t>
                    </w:r>
                    <w:r w:rsidRPr="008D5F14">
                      <w:rPr>
                        <w:rFonts w:ascii="微軟正黑體" w:eastAsia="DengXian" w:hAnsi="微軟正黑體"/>
                        <w:color w:val="231F20"/>
                        <w:spacing w:val="4"/>
                        <w:w w:val="71"/>
                        <w:sz w:val="24"/>
                        <w:lang w:eastAsia="zh-CN"/>
                      </w:rPr>
                      <w:t>S</w:t>
                    </w:r>
                    <w:r w:rsidRPr="008D5F14">
                      <w:rPr>
                        <w:rFonts w:ascii="微軟正黑體" w:eastAsia="DengXian" w:hAnsi="微軟正黑體"/>
                        <w:color w:val="231F20"/>
                        <w:spacing w:val="2"/>
                        <w:w w:val="147"/>
                        <w:sz w:val="24"/>
                        <w:lang w:eastAsia="zh-CN"/>
                      </w:rPr>
                      <w:t>i</w:t>
                    </w:r>
                    <w:r w:rsidRPr="008D5F14">
                      <w:rPr>
                        <w:rFonts w:ascii="微軟正黑體" w:eastAsia="DengXian" w:hAnsi="微軟正黑體"/>
                        <w:color w:val="231F20"/>
                        <w:spacing w:val="-6"/>
                        <w:w w:val="83"/>
                        <w:sz w:val="24"/>
                        <w:lang w:eastAsia="zh-CN"/>
                      </w:rPr>
                      <w:t>r</w:t>
                    </w:r>
                    <w:r w:rsidRPr="008D5F14">
                      <w:rPr>
                        <w:rFonts w:ascii="微軟正黑體" w:eastAsia="DengXian" w:hAnsi="微軟正黑體"/>
                        <w:color w:val="231F20"/>
                        <w:spacing w:val="-15"/>
                        <w:w w:val="99"/>
                        <w:sz w:val="24"/>
                        <w:lang w:eastAsia="zh-CN"/>
                      </w:rPr>
                      <w:t xml:space="preserve"> </w:t>
                    </w:r>
                    <w:r w:rsidRPr="008D5F14">
                      <w:rPr>
                        <w:rFonts w:ascii="微軟正黑體" w:eastAsia="DengXian" w:hAnsi="微軟正黑體"/>
                        <w:color w:val="231F20"/>
                        <w:spacing w:val="15"/>
                        <w:sz w:val="24"/>
                        <w:lang w:eastAsia="zh-CN"/>
                      </w:rPr>
                      <w:t>Horace</w:t>
                    </w:r>
                    <w:r w:rsidRPr="008D5F14">
                      <w:rPr>
                        <w:rFonts w:ascii="微軟正黑體" w:eastAsia="DengXian" w:hAnsi="微軟正黑體"/>
                        <w:color w:val="231F20"/>
                        <w:spacing w:val="-18"/>
                        <w:sz w:val="24"/>
                        <w:lang w:eastAsia="zh-CN"/>
                      </w:rPr>
                      <w:t xml:space="preserve"> </w:t>
                    </w:r>
                    <w:proofErr w:type="spellStart"/>
                    <w:r w:rsidRPr="008D5F14">
                      <w:rPr>
                        <w:rFonts w:ascii="微軟正黑體" w:eastAsia="DengXian" w:hAnsi="微軟正黑體"/>
                        <w:color w:val="231F20"/>
                        <w:spacing w:val="12"/>
                        <w:sz w:val="24"/>
                        <w:lang w:eastAsia="zh-CN"/>
                      </w:rPr>
                      <w:t>Kadoorie</w:t>
                    </w:r>
                    <w:proofErr w:type="spellEnd"/>
                    <w:r w:rsidRPr="008D5F14">
                      <w:rPr>
                        <w:rFonts w:ascii="微軟正黑體" w:eastAsia="DengXian" w:hAnsi="微軟正黑體"/>
                        <w:color w:val="231F20"/>
                        <w:spacing w:val="12"/>
                        <w:sz w:val="24"/>
                        <w:lang w:eastAsia="zh-CN"/>
                      </w:rPr>
                      <w:t>)</w:t>
                    </w:r>
                    <w:r w:rsidRPr="008D5F14">
                      <w:rPr>
                        <w:rFonts w:ascii="微軟正黑體" w:eastAsia="DengXian" w:hAnsi="微軟正黑體" w:hint="eastAsia"/>
                        <w:color w:val="231F20"/>
                        <w:spacing w:val="10"/>
                        <w:sz w:val="24"/>
                        <w:lang w:eastAsia="zh-CN"/>
                      </w:rPr>
                      <w:t>为即将退役的</w:t>
                    </w:r>
                    <w:r w:rsidRPr="008D5F14">
                      <w:rPr>
                        <w:rFonts w:ascii="微軟正黑體" w:eastAsia="DengXian" w:hAnsi="微軟正黑體" w:hint="eastAsia"/>
                        <w:color w:val="231F20"/>
                        <w:spacing w:val="11"/>
                        <w:sz w:val="23"/>
                        <w:lang w:eastAsia="zh-CN"/>
                      </w:rPr>
                      <w:t>啹</w:t>
                    </w:r>
                    <w:r w:rsidRPr="008D5F14">
                      <w:rPr>
                        <w:rFonts w:ascii="微軟正黑體" w:eastAsia="DengXian" w:hAnsi="微軟正黑體" w:hint="eastAsia"/>
                        <w:color w:val="231F20"/>
                        <w:spacing w:val="5"/>
                        <w:sz w:val="24"/>
                        <w:lang w:eastAsia="zh-CN"/>
                      </w:rPr>
                      <w:t>喀兵提供农业训练课程，向军人们教授农</w:t>
                    </w:r>
                    <w:r w:rsidRPr="008D5F14">
                      <w:rPr>
                        <w:rFonts w:ascii="微軟正黑體" w:eastAsia="DengXian" w:hAnsi="微軟正黑體" w:hint="eastAsia"/>
                        <w:color w:val="231F20"/>
                        <w:spacing w:val="4"/>
                        <w:sz w:val="24"/>
                        <w:lang w:eastAsia="zh-CN"/>
                      </w:rPr>
                      <w:t>业、畜牧业的知识，使其能与社会接轨，确保</w:t>
                    </w:r>
                    <w:r w:rsidRPr="008D5F14">
                      <w:rPr>
                        <w:rFonts w:ascii="微軟正黑體" w:eastAsia="DengXian" w:hAnsi="微軟正黑體" w:hint="eastAsia"/>
                        <w:color w:val="231F20"/>
                        <w:spacing w:val="13"/>
                        <w:sz w:val="23"/>
                        <w:lang w:eastAsia="zh-CN"/>
                      </w:rPr>
                      <w:t>啹</w:t>
                    </w:r>
                    <w:r w:rsidRPr="008D5F14">
                      <w:rPr>
                        <w:rFonts w:ascii="微軟正黑體" w:eastAsia="DengXian" w:hAnsi="微軟正黑體" w:hint="eastAsia"/>
                        <w:color w:val="231F20"/>
                        <w:spacing w:val="9"/>
                        <w:sz w:val="24"/>
                        <w:lang w:eastAsia="zh-CN"/>
                      </w:rPr>
                      <w:t>喀军人退</w:t>
                    </w:r>
                    <w:r w:rsidRPr="008D5F14">
                      <w:rPr>
                        <w:rFonts w:ascii="微軟正黑體" w:eastAsia="DengXian" w:hAnsi="微軟正黑體" w:hint="eastAsia"/>
                        <w:color w:val="231F20"/>
                        <w:spacing w:val="1"/>
                        <w:sz w:val="24"/>
                        <w:lang w:eastAsia="zh-CN"/>
                      </w:rPr>
                      <w:t>伍后的生计。而嘉道理农业辅助会的教学内容，亦考虑到</w:t>
                    </w:r>
                    <w:r w:rsidRPr="008D5F14">
                      <w:rPr>
                        <w:rFonts w:ascii="微軟正黑體" w:eastAsia="DengXian" w:hAnsi="微軟正黑體" w:hint="eastAsia"/>
                        <w:color w:val="231F20"/>
                        <w:spacing w:val="4"/>
                        <w:sz w:val="24"/>
                        <w:lang w:eastAsia="zh-CN"/>
                      </w:rPr>
                      <w:t>当地技术及资金水平，例如图示的农业教材内容中，便教</w:t>
                    </w:r>
                    <w:r w:rsidRPr="008D5F14">
                      <w:rPr>
                        <w:rFonts w:ascii="微軟正黑體" w:eastAsia="DengXian" w:hAnsi="微軟正黑體" w:hint="eastAsia"/>
                        <w:color w:val="231F20"/>
                        <w:sz w:val="24"/>
                        <w:lang w:eastAsia="zh-CN"/>
                      </w:rPr>
                      <w:t>授了成本及科技水平不高的传统中国孵蛋法。</w:t>
                    </w:r>
                  </w:p>
                  <w:p w14:paraId="509DF93F" w14:textId="77777777" w:rsidR="00816FCB" w:rsidRDefault="00816FCB">
                    <w:pPr>
                      <w:rPr>
                        <w:sz w:val="24"/>
                      </w:rPr>
                    </w:pPr>
                  </w:p>
                  <w:p w14:paraId="576FB396" w14:textId="77777777" w:rsidR="00816FCB" w:rsidRDefault="00816FCB">
                    <w:pPr>
                      <w:rPr>
                        <w:sz w:val="24"/>
                      </w:rPr>
                    </w:pPr>
                  </w:p>
                  <w:p w14:paraId="73496931" w14:textId="77777777" w:rsidR="00816FCB" w:rsidRDefault="00816FCB">
                    <w:pPr>
                      <w:rPr>
                        <w:sz w:val="24"/>
                      </w:rPr>
                    </w:pPr>
                  </w:p>
                  <w:p w14:paraId="625565A0" w14:textId="77777777" w:rsidR="00816FCB" w:rsidRDefault="00816FCB">
                    <w:pPr>
                      <w:rPr>
                        <w:sz w:val="24"/>
                      </w:rPr>
                    </w:pPr>
                  </w:p>
                  <w:p w14:paraId="01288977" w14:textId="77777777" w:rsidR="00816FCB" w:rsidRDefault="00816FCB">
                    <w:pPr>
                      <w:rPr>
                        <w:sz w:val="24"/>
                      </w:rPr>
                    </w:pPr>
                  </w:p>
                  <w:p w14:paraId="0B2E41A5" w14:textId="77777777" w:rsidR="00816FCB" w:rsidRDefault="00816FCB">
                    <w:pPr>
                      <w:rPr>
                        <w:sz w:val="24"/>
                      </w:rPr>
                    </w:pPr>
                  </w:p>
                  <w:p w14:paraId="7550A417" w14:textId="77777777" w:rsidR="00816FCB" w:rsidRDefault="00816FCB">
                    <w:pPr>
                      <w:spacing w:before="10"/>
                      <w:rPr>
                        <w:sz w:val="18"/>
                      </w:rPr>
                    </w:pPr>
                  </w:p>
                  <w:p w14:paraId="31B3F3A4" w14:textId="4B86308A" w:rsidR="00816FCB" w:rsidRPr="007F151E" w:rsidRDefault="00F96895">
                    <w:pPr>
                      <w:ind w:left="274"/>
                      <w:rPr>
                        <w:rFonts w:ascii="微軟正黑體" w:eastAsia="微軟正黑體" w:hAnsi="微軟正黑體"/>
                        <w:sz w:val="20"/>
                      </w:rPr>
                    </w:pPr>
                    <w:r w:rsidRPr="008D5F14">
                      <w:rPr>
                        <w:rFonts w:ascii="微軟正黑體" w:eastAsia="DengXian" w:hAnsi="微軟正黑體" w:hint="eastAsia"/>
                        <w:color w:val="231F20"/>
                        <w:spacing w:val="5"/>
                        <w:sz w:val="20"/>
                        <w:lang w:eastAsia="zh-CN"/>
                      </w:rPr>
                      <w:t>参考本教材乙部数据</w:t>
                    </w:r>
                    <w:r w:rsidRPr="008D5F14">
                      <w:rPr>
                        <w:rFonts w:ascii="微軟正黑體" w:eastAsia="DengXian" w:hAnsi="微軟正黑體"/>
                        <w:color w:val="231F20"/>
                        <w:spacing w:val="5"/>
                        <w:sz w:val="20"/>
                        <w:lang w:eastAsia="zh-CN"/>
                      </w:rPr>
                      <w:t xml:space="preserve"> </w:t>
                    </w:r>
                    <w:r w:rsidRPr="008D5F14">
                      <w:rPr>
                        <w:rFonts w:ascii="微軟正黑體" w:eastAsia="DengXian" w:hAnsi="微軟正黑體"/>
                        <w:color w:val="231F20"/>
                        <w:spacing w:val="-5"/>
                        <w:sz w:val="20"/>
                        <w:lang w:eastAsia="zh-CN"/>
                      </w:rPr>
                      <w:t>17</w:t>
                    </w:r>
                  </w:p>
                </w:txbxContent>
              </v:textbox>
            </v:shape>
            <w10:wrap type="none"/>
            <w10:anchorlock/>
          </v:group>
        </w:pict>
      </w:r>
    </w:p>
    <w:p w14:paraId="69D19F03" w14:textId="043425E9" w:rsidR="00816FCB" w:rsidRPr="007F151E" w:rsidRDefault="00F96895">
      <w:pPr>
        <w:pStyle w:val="BodyText"/>
        <w:spacing w:before="49"/>
        <w:ind w:left="522"/>
        <w:rPr>
          <w:rFonts w:ascii="微軟正黑體" w:eastAsia="微軟正黑體" w:hAnsi="微軟正黑體"/>
        </w:rPr>
      </w:pPr>
      <w:proofErr w:type="gramStart"/>
      <w:r w:rsidRPr="00E746D9">
        <w:rPr>
          <w:rFonts w:ascii="微軟正黑體" w:eastAsia="DengXian" w:hAnsi="微軟正黑體"/>
          <w:color w:val="EE3430"/>
          <w:spacing w:val="4"/>
          <w:lang w:eastAsia="zh-CN"/>
        </w:rPr>
        <w:t xml:space="preserve">( </w:t>
      </w:r>
      <w:r w:rsidRPr="00E746D9">
        <w:rPr>
          <w:rFonts w:ascii="微軟正黑體" w:eastAsia="DengXian" w:hAnsi="微軟正黑體" w:hint="eastAsia"/>
          <w:color w:val="EE3430"/>
          <w:spacing w:val="4"/>
          <w:lang w:eastAsia="zh-CN"/>
        </w:rPr>
        <w:t>建议答案</w:t>
      </w:r>
      <w:proofErr w:type="gramEnd"/>
      <w:r w:rsidRPr="00E746D9">
        <w:rPr>
          <w:rFonts w:ascii="微軟正黑體" w:eastAsia="DengXian" w:hAnsi="微軟正黑體"/>
          <w:color w:val="EE3430"/>
          <w:spacing w:val="4"/>
          <w:lang w:eastAsia="zh-CN"/>
        </w:rPr>
        <w:t xml:space="preserve"> )</w:t>
      </w:r>
    </w:p>
    <w:p w14:paraId="29CE2463" w14:textId="77777777" w:rsidR="00816FCB" w:rsidRPr="007F151E" w:rsidRDefault="00816FCB">
      <w:pPr>
        <w:pStyle w:val="BodyText"/>
        <w:spacing w:before="5"/>
        <w:rPr>
          <w:rFonts w:ascii="微軟正黑體" w:eastAsia="微軟正黑體" w:hAnsi="微軟正黑體"/>
          <w:sz w:val="8"/>
        </w:rPr>
      </w:pPr>
    </w:p>
    <w:p w14:paraId="6456ABD3" w14:textId="71323D8B" w:rsidR="00816FCB" w:rsidRPr="007F151E" w:rsidRDefault="001355BE">
      <w:pPr>
        <w:pStyle w:val="ListParagraph"/>
        <w:numPr>
          <w:ilvl w:val="0"/>
          <w:numId w:val="6"/>
        </w:numPr>
        <w:tabs>
          <w:tab w:val="left" w:pos="762"/>
          <w:tab w:val="left" w:pos="763"/>
        </w:tabs>
        <w:spacing w:before="5"/>
        <w:rPr>
          <w:rFonts w:ascii="微軟正黑體" w:eastAsia="微軟正黑體" w:hAnsi="微軟正黑體"/>
          <w:sz w:val="24"/>
          <w:lang w:eastAsia="zh-TW"/>
        </w:rPr>
      </w:pPr>
      <w:r>
        <w:rPr>
          <w:rFonts w:ascii="微軟正黑體" w:eastAsia="微軟正黑體" w:hAnsi="微軟正黑體"/>
        </w:rPr>
        <w:pict w14:anchorId="7BDD675A">
          <v:group id="docshapegroup617" o:spid="_x0000_s1398" style="position:absolute;left:0;text-align:left;margin-left:130.9pt;margin-top:173.45pt;width:432.35pt;height:59.25pt;z-index:-251611136;mso-position-horizontal-relative:page" coordorigin="2618,3469" coordsize="8647,1185">
            <v:shape id="docshape618" o:spid="_x0000_s1399" style="position:absolute;left:2617;top:3469;width:8647;height:1185" coordorigin="2618,3469" coordsize="8647,1185" path="m11265,3469r-4323,l6941,3469r-4323,l2618,4654r4323,l6942,4654r4323,l11265,3469xe" fillcolor="#f9f9f9" stroked="f">
              <v:path arrowok="t"/>
            </v:shape>
            <v:shape id="docshape619" o:spid="_x0000_s1400" type="#_x0000_t75" style="position:absolute;left:7357;top:3614;width:218;height:215">
              <v:imagedata r:id="rId112" o:title=""/>
            </v:shape>
            <v:shape id="docshape620" o:spid="_x0000_s1401" type="#_x0000_t75" style="position:absolute;left:3279;top:3894;width:218;height:215">
              <v:imagedata r:id="rId113" o:title=""/>
            </v:shape>
            <w10:wrap anchorx="page"/>
          </v:group>
        </w:pict>
      </w:r>
      <w:r w:rsidR="00F96895" w:rsidRPr="00E746D9">
        <w:rPr>
          <w:rFonts w:ascii="微軟正黑體" w:eastAsia="DengXian" w:hAnsi="微軟正黑體" w:hint="eastAsia"/>
          <w:color w:val="231F20"/>
          <w:w w:val="95"/>
          <w:sz w:val="24"/>
          <w:lang w:eastAsia="zh-CN"/>
        </w:rPr>
        <w:t>参考数据</w:t>
      </w:r>
      <w:r w:rsidR="00F96895" w:rsidRPr="00E746D9">
        <w:rPr>
          <w:rFonts w:ascii="微軟正黑體" w:eastAsia="DengXian" w:hAnsi="微軟正黑體"/>
          <w:color w:val="231F20"/>
          <w:spacing w:val="60"/>
          <w:sz w:val="24"/>
          <w:lang w:eastAsia="zh-CN"/>
        </w:rPr>
        <w:t xml:space="preserve"> </w:t>
      </w:r>
      <w:r w:rsidR="00F96895" w:rsidRPr="00E746D9">
        <w:rPr>
          <w:rFonts w:ascii="微軟正黑體" w:eastAsia="DengXian" w:hAnsi="微軟正黑體"/>
          <w:color w:val="231F20"/>
          <w:w w:val="95"/>
          <w:sz w:val="24"/>
          <w:lang w:eastAsia="zh-CN"/>
        </w:rPr>
        <w:t>A</w:t>
      </w:r>
      <w:r w:rsidR="00F96895" w:rsidRPr="00E746D9">
        <w:rPr>
          <w:rFonts w:ascii="微軟正黑體" w:eastAsia="DengXian" w:hAnsi="微軟正黑體" w:hint="eastAsia"/>
          <w:color w:val="231F20"/>
          <w:w w:val="95"/>
          <w:sz w:val="24"/>
          <w:lang w:eastAsia="zh-CN"/>
        </w:rPr>
        <w:t>、</w:t>
      </w:r>
      <w:r w:rsidR="00F96895" w:rsidRPr="00E746D9">
        <w:rPr>
          <w:rFonts w:ascii="微軟正黑體" w:eastAsia="DengXian" w:hAnsi="微軟正黑體"/>
          <w:color w:val="231F20"/>
          <w:w w:val="95"/>
          <w:sz w:val="24"/>
          <w:lang w:eastAsia="zh-CN"/>
        </w:rPr>
        <w:t>B</w:t>
      </w:r>
      <w:r w:rsidR="00F96895" w:rsidRPr="00E746D9">
        <w:rPr>
          <w:rFonts w:ascii="微軟正黑體" w:eastAsia="DengXian" w:hAnsi="微軟正黑體"/>
          <w:color w:val="231F20"/>
          <w:spacing w:val="55"/>
          <w:sz w:val="24"/>
          <w:lang w:eastAsia="zh-CN"/>
        </w:rPr>
        <w:t xml:space="preserve"> </w:t>
      </w:r>
      <w:r w:rsidR="00F96895" w:rsidRPr="00E746D9">
        <w:rPr>
          <w:rFonts w:ascii="微軟正黑體" w:eastAsia="DengXian" w:hAnsi="微軟正黑體" w:hint="eastAsia"/>
          <w:color w:val="231F20"/>
          <w:w w:val="95"/>
          <w:sz w:val="24"/>
          <w:lang w:eastAsia="zh-CN"/>
        </w:rPr>
        <w:t>及</w:t>
      </w:r>
      <w:r w:rsidR="00F96895" w:rsidRPr="00E746D9">
        <w:rPr>
          <w:rFonts w:ascii="微軟正黑體" w:eastAsia="DengXian" w:hAnsi="微軟正黑體"/>
          <w:color w:val="231F20"/>
          <w:spacing w:val="60"/>
          <w:sz w:val="24"/>
          <w:lang w:eastAsia="zh-CN"/>
        </w:rPr>
        <w:t xml:space="preserve"> </w:t>
      </w:r>
      <w:r w:rsidR="00F96895" w:rsidRPr="00E746D9">
        <w:rPr>
          <w:rFonts w:ascii="微軟正黑體" w:eastAsia="DengXian" w:hAnsi="微軟正黑體"/>
          <w:color w:val="231F20"/>
          <w:w w:val="95"/>
          <w:sz w:val="24"/>
          <w:lang w:eastAsia="zh-CN"/>
        </w:rPr>
        <w:t>C</w:t>
      </w:r>
      <w:r w:rsidR="00F96895" w:rsidRPr="00E746D9">
        <w:rPr>
          <w:rFonts w:ascii="微軟正黑體" w:eastAsia="DengXian" w:hAnsi="微軟正黑體" w:hint="eastAsia"/>
          <w:color w:val="231F20"/>
          <w:w w:val="95"/>
          <w:sz w:val="24"/>
          <w:lang w:eastAsia="zh-CN"/>
        </w:rPr>
        <w:t>，你认为嘉道理家族对香港有什么重要的贡献？试解释你的答案</w:t>
      </w:r>
      <w:r w:rsidR="00F96895" w:rsidRPr="00E746D9">
        <w:rPr>
          <w:rFonts w:ascii="微軟正黑體" w:eastAsia="DengXian" w:hAnsi="微軟正黑體" w:hint="eastAsia"/>
          <w:color w:val="231F20"/>
          <w:spacing w:val="-10"/>
          <w:w w:val="95"/>
          <w:sz w:val="24"/>
          <w:lang w:eastAsia="zh-CN"/>
        </w:rPr>
        <w:t>。</w:t>
      </w:r>
    </w:p>
    <w:p w14:paraId="6C0AB0E4" w14:textId="77777777" w:rsidR="00816FCB" w:rsidRDefault="00816FCB">
      <w:pPr>
        <w:pStyle w:val="BodyText"/>
        <w:spacing w:before="10"/>
        <w:rPr>
          <w:sz w:val="11"/>
          <w:lang w:eastAsia="zh-TW"/>
        </w:rPr>
      </w:pPr>
    </w:p>
    <w:tbl>
      <w:tblPr>
        <w:tblStyle w:val="TableNormal1"/>
        <w:tblW w:w="0" w:type="auto"/>
        <w:tblInd w:w="506"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818"/>
        <w:gridCol w:w="4326"/>
        <w:gridCol w:w="4323"/>
      </w:tblGrid>
      <w:tr w:rsidR="00816FCB" w14:paraId="4BF42A6B" w14:textId="77777777">
        <w:trPr>
          <w:trHeight w:val="652"/>
        </w:trPr>
        <w:tc>
          <w:tcPr>
            <w:tcW w:w="1818" w:type="dxa"/>
            <w:tcBorders>
              <w:bottom w:val="single" w:sz="12" w:space="0" w:color="231F20"/>
              <w:right w:val="single" w:sz="12" w:space="0" w:color="231F20"/>
            </w:tcBorders>
            <w:shd w:val="clear" w:color="auto" w:fill="FE7E7F"/>
          </w:tcPr>
          <w:p w14:paraId="7131029A" w14:textId="76C089A2" w:rsidR="00816FCB" w:rsidRPr="007F151E" w:rsidRDefault="00F96895">
            <w:pPr>
              <w:pStyle w:val="TableParagraph"/>
              <w:spacing w:before="74"/>
              <w:ind w:left="330" w:right="307"/>
              <w:jc w:val="center"/>
              <w:rPr>
                <w:rFonts w:ascii="微軟正黑體" w:eastAsia="微軟正黑體" w:hAnsi="微軟正黑體"/>
                <w:b/>
                <w:sz w:val="28"/>
              </w:rPr>
            </w:pPr>
            <w:r w:rsidRPr="00E746D9">
              <w:rPr>
                <w:rFonts w:ascii="微軟正黑體" w:eastAsia="DengXian" w:hAnsi="微軟正黑體" w:hint="eastAsia"/>
                <w:b/>
                <w:color w:val="231F20"/>
                <w:spacing w:val="-1"/>
                <w:sz w:val="28"/>
                <w:lang w:eastAsia="zh-CN"/>
              </w:rPr>
              <w:t>数据源</w:t>
            </w:r>
          </w:p>
        </w:tc>
        <w:tc>
          <w:tcPr>
            <w:tcW w:w="4326" w:type="dxa"/>
            <w:tcBorders>
              <w:left w:val="single" w:sz="12" w:space="0" w:color="231F20"/>
              <w:bottom w:val="single" w:sz="12" w:space="0" w:color="231F20"/>
              <w:right w:val="single" w:sz="12" w:space="0" w:color="231F20"/>
            </w:tcBorders>
            <w:shd w:val="clear" w:color="auto" w:fill="FE7E7F"/>
          </w:tcPr>
          <w:p w14:paraId="003DBDD1" w14:textId="3C364686" w:rsidR="00816FCB" w:rsidRPr="007F151E" w:rsidRDefault="00F96895">
            <w:pPr>
              <w:pStyle w:val="TableParagraph"/>
              <w:spacing w:before="74"/>
              <w:ind w:left="1462" w:right="1433"/>
              <w:jc w:val="center"/>
              <w:rPr>
                <w:rFonts w:ascii="微軟正黑體" w:eastAsia="微軟正黑體" w:hAnsi="微軟正黑體"/>
                <w:b/>
                <w:sz w:val="28"/>
              </w:rPr>
            </w:pPr>
            <w:r w:rsidRPr="00E746D9">
              <w:rPr>
                <w:rFonts w:ascii="微軟正黑體" w:eastAsia="DengXian" w:hAnsi="微軟正黑體" w:hint="eastAsia"/>
                <w:b/>
                <w:color w:val="231F20"/>
                <w:spacing w:val="1"/>
                <w:sz w:val="28"/>
                <w:lang w:eastAsia="zh-CN"/>
              </w:rPr>
              <w:t>证据</w:t>
            </w:r>
            <w:r w:rsidRPr="00E746D9">
              <w:rPr>
                <w:rFonts w:ascii="微軟正黑體" w:eastAsia="DengXian" w:hAnsi="微軟正黑體"/>
                <w:b/>
                <w:color w:val="231F20"/>
                <w:spacing w:val="1"/>
                <w:sz w:val="28"/>
                <w:lang w:eastAsia="zh-CN"/>
              </w:rPr>
              <w:t xml:space="preserve"> / </w:t>
            </w:r>
            <w:r w:rsidRPr="00E746D9">
              <w:rPr>
                <w:rFonts w:ascii="微軟正黑體" w:eastAsia="DengXian" w:hAnsi="微軟正黑體" w:hint="eastAsia"/>
                <w:b/>
                <w:color w:val="231F20"/>
                <w:spacing w:val="1"/>
                <w:sz w:val="28"/>
                <w:lang w:eastAsia="zh-CN"/>
              </w:rPr>
              <w:t>例子</w:t>
            </w:r>
          </w:p>
        </w:tc>
        <w:tc>
          <w:tcPr>
            <w:tcW w:w="4323" w:type="dxa"/>
            <w:tcBorders>
              <w:left w:val="single" w:sz="12" w:space="0" w:color="231F20"/>
              <w:bottom w:val="single" w:sz="12" w:space="0" w:color="231F20"/>
            </w:tcBorders>
            <w:shd w:val="clear" w:color="auto" w:fill="FE7E7F"/>
          </w:tcPr>
          <w:p w14:paraId="5BA7B5BE" w14:textId="68635244" w:rsidR="00816FCB" w:rsidRPr="007F151E" w:rsidRDefault="00F96895">
            <w:pPr>
              <w:pStyle w:val="TableParagraph"/>
              <w:spacing w:before="74"/>
              <w:ind w:left="1859" w:right="1827"/>
              <w:jc w:val="center"/>
              <w:rPr>
                <w:rFonts w:ascii="微軟正黑體" w:eastAsia="微軟正黑體" w:hAnsi="微軟正黑體"/>
                <w:b/>
                <w:sz w:val="28"/>
              </w:rPr>
            </w:pPr>
            <w:r w:rsidRPr="00E746D9">
              <w:rPr>
                <w:rFonts w:ascii="微軟正黑體" w:eastAsia="DengXian" w:hAnsi="微軟正黑體" w:hint="eastAsia"/>
                <w:b/>
                <w:color w:val="231F20"/>
                <w:spacing w:val="6"/>
                <w:sz w:val="28"/>
                <w:lang w:eastAsia="zh-CN"/>
              </w:rPr>
              <w:t>贡献</w:t>
            </w:r>
          </w:p>
        </w:tc>
      </w:tr>
      <w:tr w:rsidR="00816FCB" w14:paraId="3D1591F0" w14:textId="77777777">
        <w:trPr>
          <w:trHeight w:val="933"/>
        </w:trPr>
        <w:tc>
          <w:tcPr>
            <w:tcW w:w="1818" w:type="dxa"/>
            <w:tcBorders>
              <w:top w:val="single" w:sz="12" w:space="0" w:color="231F20"/>
              <w:bottom w:val="single" w:sz="12" w:space="0" w:color="231F20"/>
              <w:right w:val="single" w:sz="12" w:space="0" w:color="231F20"/>
            </w:tcBorders>
            <w:shd w:val="clear" w:color="auto" w:fill="F9F9F9"/>
          </w:tcPr>
          <w:p w14:paraId="710C1E6A" w14:textId="01D0DE15" w:rsidR="00816FCB" w:rsidRPr="007F151E" w:rsidRDefault="00F96895">
            <w:pPr>
              <w:pStyle w:val="TableParagraph"/>
              <w:spacing w:before="22"/>
              <w:ind w:left="314" w:right="307"/>
              <w:jc w:val="center"/>
              <w:rPr>
                <w:rFonts w:ascii="微軟正黑體" w:eastAsia="微軟正黑體" w:hAnsi="微軟正黑體"/>
                <w:sz w:val="24"/>
              </w:rPr>
            </w:pPr>
            <w:r w:rsidRPr="00E746D9">
              <w:rPr>
                <w:rFonts w:ascii="微軟正黑體" w:eastAsia="DengXian" w:hAnsi="微軟正黑體" w:hint="eastAsia"/>
                <w:color w:val="EE3430"/>
                <w:spacing w:val="1"/>
                <w:sz w:val="24"/>
                <w:lang w:eastAsia="zh-CN"/>
              </w:rPr>
              <w:t>资料</w:t>
            </w:r>
            <w:r w:rsidRPr="00E746D9">
              <w:rPr>
                <w:rFonts w:ascii="微軟正黑體" w:eastAsia="DengXian" w:hAnsi="微軟正黑體"/>
                <w:color w:val="EE3430"/>
                <w:spacing w:val="1"/>
                <w:sz w:val="24"/>
                <w:lang w:eastAsia="zh-CN"/>
              </w:rPr>
              <w:t xml:space="preserve"> </w:t>
            </w:r>
            <w:r w:rsidRPr="00E746D9">
              <w:rPr>
                <w:rFonts w:ascii="微軟正黑體" w:eastAsia="DengXian" w:hAnsi="微軟正黑體"/>
                <w:color w:val="EE3430"/>
                <w:spacing w:val="-10"/>
                <w:sz w:val="24"/>
                <w:lang w:eastAsia="zh-CN"/>
              </w:rPr>
              <w:t>A</w:t>
            </w:r>
          </w:p>
        </w:tc>
        <w:tc>
          <w:tcPr>
            <w:tcW w:w="4326" w:type="dxa"/>
            <w:tcBorders>
              <w:top w:val="single" w:sz="12" w:space="0" w:color="231F20"/>
              <w:left w:val="single" w:sz="12" w:space="0" w:color="231F20"/>
              <w:bottom w:val="single" w:sz="12" w:space="0" w:color="231F20"/>
              <w:right w:val="single" w:sz="12" w:space="0" w:color="231F20"/>
            </w:tcBorders>
            <w:shd w:val="clear" w:color="auto" w:fill="F9F9F9"/>
          </w:tcPr>
          <w:p w14:paraId="78F7B6A6" w14:textId="020CDDD9" w:rsidR="00816FCB" w:rsidRPr="007F151E" w:rsidRDefault="00F96895" w:rsidP="00F96895">
            <w:pPr>
              <w:pStyle w:val="TableParagraph"/>
              <w:spacing w:before="117"/>
              <w:ind w:left="156" w:right="206"/>
              <w:rPr>
                <w:rFonts w:ascii="微軟正黑體" w:eastAsia="微軟正黑體" w:hAnsi="微軟正黑體"/>
                <w:sz w:val="24"/>
                <w:lang w:eastAsia="zh-TW"/>
              </w:rPr>
            </w:pPr>
            <w:r w:rsidRPr="00E746D9">
              <w:rPr>
                <w:rFonts w:ascii="微軟正黑體" w:eastAsia="DengXian" w:hAnsi="微軟正黑體" w:hint="eastAsia"/>
                <w:color w:val="EE3430"/>
                <w:spacing w:val="1"/>
                <w:sz w:val="24"/>
                <w:lang w:eastAsia="zh-CN"/>
              </w:rPr>
              <w:t>嘉道理家族于</w:t>
            </w:r>
            <w:r w:rsidRPr="00E746D9">
              <w:rPr>
                <w:rFonts w:ascii="微軟正黑體" w:eastAsia="DengXian" w:hAnsi="微軟正黑體"/>
                <w:color w:val="EE3430"/>
                <w:spacing w:val="1"/>
                <w:sz w:val="24"/>
                <w:lang w:eastAsia="zh-CN"/>
              </w:rPr>
              <w:t xml:space="preserve"> </w:t>
            </w:r>
            <w:r w:rsidRPr="00E746D9">
              <w:rPr>
                <w:rFonts w:ascii="微軟正黑體" w:eastAsia="DengXian" w:hAnsi="微軟正黑體"/>
                <w:color w:val="EE3430"/>
                <w:sz w:val="24"/>
                <w:lang w:eastAsia="zh-CN"/>
              </w:rPr>
              <w:t>1901</w:t>
            </w:r>
            <w:r w:rsidRPr="00E746D9">
              <w:rPr>
                <w:rFonts w:ascii="微軟正黑體" w:eastAsia="DengXian" w:hAnsi="微軟正黑體"/>
                <w:color w:val="EE3430"/>
                <w:spacing w:val="3"/>
                <w:sz w:val="24"/>
                <w:lang w:eastAsia="zh-CN"/>
              </w:rPr>
              <w:t xml:space="preserve"> </w:t>
            </w:r>
            <w:r w:rsidRPr="00E746D9">
              <w:rPr>
                <w:rFonts w:ascii="微軟正黑體" w:eastAsia="DengXian" w:hAnsi="微軟正黑體" w:hint="eastAsia"/>
                <w:color w:val="EE3430"/>
                <w:spacing w:val="3"/>
                <w:sz w:val="24"/>
                <w:lang w:eastAsia="zh-CN"/>
              </w:rPr>
              <w:t>年建立中华电力</w:t>
            </w:r>
            <w:r w:rsidRPr="00E746D9">
              <w:rPr>
                <w:rFonts w:ascii="微軟正黑體" w:eastAsia="DengXian" w:hAnsi="微軟正黑體" w:hint="eastAsia"/>
                <w:color w:val="EE3430"/>
                <w:spacing w:val="-4"/>
                <w:sz w:val="24"/>
                <w:lang w:eastAsia="zh-CN"/>
              </w:rPr>
              <w:t>公司。</w:t>
            </w:r>
          </w:p>
        </w:tc>
        <w:tc>
          <w:tcPr>
            <w:tcW w:w="4323" w:type="dxa"/>
            <w:tcBorders>
              <w:top w:val="single" w:sz="12" w:space="0" w:color="231F20"/>
              <w:left w:val="single" w:sz="12" w:space="0" w:color="231F20"/>
              <w:bottom w:val="single" w:sz="12" w:space="0" w:color="231F20"/>
            </w:tcBorders>
            <w:shd w:val="clear" w:color="auto" w:fill="F9F9F9"/>
          </w:tcPr>
          <w:p w14:paraId="5226FF1B" w14:textId="2D46DA53" w:rsidR="00816FCB" w:rsidRPr="007F151E" w:rsidRDefault="00F96895" w:rsidP="00F96895">
            <w:pPr>
              <w:pStyle w:val="TableParagraph"/>
              <w:spacing w:before="22"/>
              <w:ind w:left="153"/>
              <w:rPr>
                <w:rFonts w:ascii="微軟正黑體" w:eastAsia="微軟正黑體" w:hAnsi="微軟正黑體"/>
                <w:sz w:val="24"/>
                <w:lang w:eastAsia="zh-TW"/>
              </w:rPr>
            </w:pPr>
            <w:r w:rsidRPr="00E746D9">
              <w:rPr>
                <w:rFonts w:ascii="微軟正黑體" w:eastAsia="DengXian" w:hAnsi="微軟正黑體" w:hint="eastAsia"/>
                <w:color w:val="EE3430"/>
                <w:spacing w:val="-1"/>
                <w:sz w:val="24"/>
                <w:lang w:eastAsia="zh-CN"/>
              </w:rPr>
              <w:t>为九龙及新界地区提供电力</w:t>
            </w:r>
          </w:p>
        </w:tc>
      </w:tr>
      <w:tr w:rsidR="00816FCB" w14:paraId="568ED9D9" w14:textId="77777777">
        <w:trPr>
          <w:trHeight w:val="1160"/>
        </w:trPr>
        <w:tc>
          <w:tcPr>
            <w:tcW w:w="1818" w:type="dxa"/>
            <w:tcBorders>
              <w:top w:val="single" w:sz="12" w:space="0" w:color="231F20"/>
              <w:bottom w:val="single" w:sz="12" w:space="0" w:color="231F20"/>
              <w:right w:val="single" w:sz="12" w:space="0" w:color="231F20"/>
            </w:tcBorders>
            <w:shd w:val="clear" w:color="auto" w:fill="F9F9F9"/>
          </w:tcPr>
          <w:p w14:paraId="7F8C89F0" w14:textId="23CBF89F" w:rsidR="00816FCB" w:rsidRPr="007F151E" w:rsidRDefault="00F96895">
            <w:pPr>
              <w:pStyle w:val="TableParagraph"/>
              <w:spacing w:before="55"/>
              <w:ind w:left="314" w:right="307"/>
              <w:jc w:val="center"/>
              <w:rPr>
                <w:rFonts w:ascii="微軟正黑體" w:eastAsia="微軟正黑體" w:hAnsi="微軟正黑體"/>
                <w:sz w:val="24"/>
              </w:rPr>
            </w:pPr>
            <w:r w:rsidRPr="00E746D9">
              <w:rPr>
                <w:rFonts w:ascii="微軟正黑體" w:eastAsia="DengXian" w:hAnsi="微軟正黑體" w:hint="eastAsia"/>
                <w:color w:val="EE3430"/>
                <w:spacing w:val="3"/>
                <w:sz w:val="24"/>
                <w:lang w:eastAsia="zh-CN"/>
              </w:rPr>
              <w:t>资料</w:t>
            </w:r>
            <w:r w:rsidRPr="00E746D9">
              <w:rPr>
                <w:rFonts w:ascii="微軟正黑體" w:eastAsia="DengXian" w:hAnsi="微軟正黑體"/>
                <w:color w:val="EE3430"/>
                <w:spacing w:val="3"/>
                <w:sz w:val="24"/>
                <w:lang w:eastAsia="zh-CN"/>
              </w:rPr>
              <w:t xml:space="preserve"> </w:t>
            </w:r>
            <w:r w:rsidRPr="00E746D9">
              <w:rPr>
                <w:rFonts w:ascii="微軟正黑體" w:eastAsia="DengXian" w:hAnsi="微軟正黑體"/>
                <w:color w:val="EE3430"/>
                <w:spacing w:val="-10"/>
                <w:sz w:val="24"/>
                <w:lang w:eastAsia="zh-CN"/>
              </w:rPr>
              <w:t>B</w:t>
            </w:r>
          </w:p>
        </w:tc>
        <w:tc>
          <w:tcPr>
            <w:tcW w:w="4326" w:type="dxa"/>
            <w:tcBorders>
              <w:top w:val="single" w:sz="12" w:space="0" w:color="231F20"/>
              <w:left w:val="single" w:sz="12" w:space="0" w:color="231F20"/>
              <w:bottom w:val="single" w:sz="12" w:space="0" w:color="231F20"/>
              <w:right w:val="single" w:sz="12" w:space="0" w:color="231F20"/>
            </w:tcBorders>
            <w:shd w:val="clear" w:color="auto" w:fill="F9F9F9"/>
          </w:tcPr>
          <w:p w14:paraId="4D94AFA7" w14:textId="1AE92562" w:rsidR="00816FCB" w:rsidRPr="007F151E" w:rsidRDefault="00F96895" w:rsidP="00F96895">
            <w:pPr>
              <w:pStyle w:val="TableParagraph"/>
              <w:spacing w:before="117"/>
              <w:ind w:left="156" w:right="434"/>
              <w:rPr>
                <w:rFonts w:ascii="微軟正黑體" w:eastAsia="微軟正黑體" w:hAnsi="微軟正黑體"/>
                <w:sz w:val="24"/>
                <w:lang w:eastAsia="zh-TW"/>
              </w:rPr>
            </w:pPr>
            <w:r w:rsidRPr="00E746D9">
              <w:rPr>
                <w:rFonts w:ascii="微軟正黑體" w:eastAsia="DengXian" w:hAnsi="微軟正黑體" w:hint="eastAsia"/>
                <w:color w:val="EE3430"/>
                <w:sz w:val="24"/>
                <w:lang w:eastAsia="zh-CN"/>
              </w:rPr>
              <w:t>嘉道理农业辅助会由嘉道理家族于</w:t>
            </w:r>
            <w:r w:rsidRPr="00E746D9">
              <w:rPr>
                <w:rFonts w:ascii="微軟正黑體" w:eastAsia="DengXian" w:hAnsi="微軟正黑體"/>
                <w:color w:val="EE3430"/>
                <w:sz w:val="24"/>
                <w:lang w:eastAsia="zh-CN"/>
              </w:rPr>
              <w:t xml:space="preserve"> 1951 </w:t>
            </w:r>
            <w:r w:rsidRPr="00E746D9">
              <w:rPr>
                <w:rFonts w:ascii="微軟正黑體" w:eastAsia="DengXian" w:hAnsi="微軟正黑體" w:hint="eastAsia"/>
                <w:color w:val="EE3430"/>
                <w:sz w:val="24"/>
                <w:lang w:eastAsia="zh-CN"/>
              </w:rPr>
              <w:t>年创立。</w:t>
            </w:r>
          </w:p>
        </w:tc>
        <w:tc>
          <w:tcPr>
            <w:tcW w:w="4323" w:type="dxa"/>
            <w:tcBorders>
              <w:top w:val="single" w:sz="12" w:space="0" w:color="231F20"/>
              <w:left w:val="single" w:sz="12" w:space="0" w:color="231F20"/>
              <w:bottom w:val="single" w:sz="12" w:space="0" w:color="231F20"/>
            </w:tcBorders>
            <w:shd w:val="clear" w:color="auto" w:fill="F9F9F9"/>
          </w:tcPr>
          <w:p w14:paraId="5C23700F" w14:textId="70AD64F8" w:rsidR="00816FCB" w:rsidRPr="007F151E" w:rsidRDefault="00F96895" w:rsidP="00F96895">
            <w:pPr>
              <w:pStyle w:val="TableParagraph"/>
              <w:spacing w:before="117"/>
              <w:ind w:left="153" w:right="329"/>
              <w:jc w:val="both"/>
              <w:rPr>
                <w:rFonts w:ascii="微軟正黑體" w:eastAsia="微軟正黑體" w:hAnsi="微軟正黑體"/>
                <w:sz w:val="24"/>
                <w:lang w:eastAsia="zh-TW"/>
              </w:rPr>
            </w:pPr>
            <w:r w:rsidRPr="00E746D9">
              <w:rPr>
                <w:rFonts w:ascii="微軟正黑體" w:eastAsia="DengXian" w:hAnsi="微軟正黑體" w:hint="eastAsia"/>
                <w:color w:val="EE3430"/>
                <w:spacing w:val="-3"/>
                <w:sz w:val="24"/>
                <w:lang w:eastAsia="zh-CN"/>
              </w:rPr>
              <w:t>提供农业培训、免息贷款、修建及推</w:t>
            </w:r>
            <w:r w:rsidRPr="00E746D9">
              <w:rPr>
                <w:rFonts w:ascii="微軟正黑體" w:eastAsia="DengXian" w:hAnsi="微軟正黑體" w:hint="eastAsia"/>
                <w:color w:val="EE3430"/>
                <w:spacing w:val="-4"/>
                <w:sz w:val="24"/>
                <w:lang w:eastAsia="zh-CN"/>
              </w:rPr>
              <w:t>广农场、示范各种耕种畜牧方法，亦</w:t>
            </w:r>
            <w:r w:rsidRPr="00E746D9">
              <w:rPr>
                <w:rFonts w:ascii="微軟正黑體" w:eastAsia="DengXian" w:hAnsi="微軟正黑體" w:hint="eastAsia"/>
                <w:color w:val="EE3430"/>
                <w:sz w:val="24"/>
                <w:lang w:eastAsia="zh-CN"/>
              </w:rPr>
              <w:t>有进行育种改良工作。</w:t>
            </w:r>
          </w:p>
        </w:tc>
      </w:tr>
      <w:tr w:rsidR="00816FCB" w14:paraId="34FD56A9" w14:textId="77777777">
        <w:trPr>
          <w:trHeight w:val="1162"/>
        </w:trPr>
        <w:tc>
          <w:tcPr>
            <w:tcW w:w="1818" w:type="dxa"/>
            <w:tcBorders>
              <w:top w:val="single" w:sz="12" w:space="0" w:color="231F20"/>
              <w:right w:val="single" w:sz="12" w:space="0" w:color="231F20"/>
            </w:tcBorders>
            <w:shd w:val="clear" w:color="auto" w:fill="F9F9F9"/>
          </w:tcPr>
          <w:p w14:paraId="414830F9" w14:textId="782B30A1" w:rsidR="00816FCB" w:rsidRPr="007F151E" w:rsidRDefault="00F96895">
            <w:pPr>
              <w:pStyle w:val="TableParagraph"/>
              <w:spacing w:before="55"/>
              <w:ind w:left="314" w:right="307"/>
              <w:jc w:val="center"/>
              <w:rPr>
                <w:rFonts w:ascii="微軟正黑體" w:eastAsia="微軟正黑體" w:hAnsi="微軟正黑體"/>
                <w:sz w:val="24"/>
              </w:rPr>
            </w:pPr>
            <w:r w:rsidRPr="00E746D9">
              <w:rPr>
                <w:rFonts w:ascii="微軟正黑體" w:eastAsia="DengXian" w:hAnsi="微軟正黑體" w:hint="eastAsia"/>
                <w:color w:val="EE3430"/>
                <w:spacing w:val="3"/>
                <w:sz w:val="24"/>
                <w:lang w:eastAsia="zh-CN"/>
              </w:rPr>
              <w:t>资料</w:t>
            </w:r>
            <w:r w:rsidRPr="00E746D9">
              <w:rPr>
                <w:rFonts w:ascii="微軟正黑體" w:eastAsia="DengXian" w:hAnsi="微軟正黑體"/>
                <w:color w:val="EE3430"/>
                <w:spacing w:val="3"/>
                <w:sz w:val="24"/>
                <w:lang w:eastAsia="zh-CN"/>
              </w:rPr>
              <w:t xml:space="preserve"> </w:t>
            </w:r>
            <w:r w:rsidRPr="00E746D9">
              <w:rPr>
                <w:rFonts w:ascii="微軟正黑體" w:eastAsia="DengXian" w:hAnsi="微軟正黑體"/>
                <w:color w:val="EE3430"/>
                <w:spacing w:val="-10"/>
                <w:sz w:val="24"/>
                <w:lang w:eastAsia="zh-CN"/>
              </w:rPr>
              <w:t>C</w:t>
            </w:r>
          </w:p>
        </w:tc>
        <w:tc>
          <w:tcPr>
            <w:tcW w:w="4326" w:type="dxa"/>
            <w:tcBorders>
              <w:top w:val="single" w:sz="12" w:space="0" w:color="231F20"/>
              <w:left w:val="single" w:sz="12" w:space="0" w:color="231F20"/>
              <w:right w:val="single" w:sz="12" w:space="0" w:color="231F20"/>
            </w:tcBorders>
          </w:tcPr>
          <w:p w14:paraId="098BA3D1" w14:textId="1C55E219" w:rsidR="00816FCB" w:rsidRPr="007F151E" w:rsidRDefault="00816FCB" w:rsidP="00F96895">
            <w:pPr>
              <w:pStyle w:val="TableParagraph"/>
              <w:spacing w:before="117"/>
              <w:ind w:left="156" w:right="197"/>
              <w:rPr>
                <w:rFonts w:ascii="微軟正黑體" w:eastAsia="微軟正黑體" w:hAnsi="微軟正黑體"/>
                <w:sz w:val="24"/>
                <w:lang w:eastAsia="zh-TW"/>
              </w:rPr>
            </w:pPr>
            <w:r>
              <w:rPr>
                <w:noProof/>
                <w:lang w:eastAsia="zh-TW"/>
              </w:rPr>
              <mc:AlternateContent>
                <mc:Choice Requires="wps">
                  <w:drawing>
                    <wp:anchor distT="45720" distB="45720" distL="114300" distR="114300" simplePos="0" relativeHeight="251669504" behindDoc="0" locked="0" layoutInCell="1" allowOverlap="1" wp14:anchorId="0F1768CB" wp14:editId="6A88932E">
                      <wp:simplePos x="0" y="0"/>
                      <wp:positionH relativeFrom="column">
                        <wp:posOffset>299085</wp:posOffset>
                      </wp:positionH>
                      <wp:positionV relativeFrom="paragraph">
                        <wp:posOffset>233679</wp:posOffset>
                      </wp:positionV>
                      <wp:extent cx="434975" cy="288925"/>
                      <wp:effectExtent l="0" t="0" r="0" b="0"/>
                      <wp:wrapNone/>
                      <wp:docPr id="1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 cy="288925"/>
                              </a:xfrm>
                              <a:prstGeom prst="rect">
                                <a:avLst/>
                              </a:prstGeom>
                              <a:noFill/>
                              <a:ln w="9525">
                                <a:noFill/>
                                <a:miter lim="800000"/>
                                <a:headEnd/>
                                <a:tailEnd/>
                              </a:ln>
                            </wps:spPr>
                            <wps:txbx>
                              <w:txbxContent>
                                <w:p w14:paraId="5F9F3E13" w14:textId="20763674" w:rsidR="00816FCB" w:rsidRPr="007F151E" w:rsidRDefault="00F96895">
                                  <w:pPr>
                                    <w:rPr>
                                      <w:rFonts w:ascii="微軟正黑體" w:eastAsia="微軟正黑體" w:hAnsi="微軟正黑體"/>
                                      <w:color w:val="FF5050"/>
                                      <w:sz w:val="24"/>
                                      <w:szCs w:val="24"/>
                                    </w:rPr>
                                  </w:pPr>
                                  <w:r w:rsidRPr="008D5F14">
                                    <w:rPr>
                                      <w:rFonts w:ascii="微軟正黑體" w:eastAsia="DengXian" w:hAnsi="微軟正黑體" w:hint="eastAsia"/>
                                      <w:color w:val="FF5050"/>
                                      <w:sz w:val="24"/>
                                      <w:szCs w:val="24"/>
                                      <w:lang w:eastAsia="zh-CN"/>
                                    </w:rPr>
                                    <w:t>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1768CB" id="_x0000_s1027" type="#_x0000_t202" style="position:absolute;left:0;text-align:left;margin-left:23.55pt;margin-top:18.4pt;width:34.25pt;height:22.7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" filled="f" stroked="f">
                      <v:textbox>
                        <w:txbxContent>
                          <w:p w14:paraId="5F9F3E13" w14:textId="20763674" w:rsidR="00816FCB" w:rsidRPr="007F151E" w:rsidRDefault="00F96895">
                            <w:pPr>
                              <w:rPr>
                                <w:rFonts w:ascii="微軟正黑體" w:eastAsia="微軟正黑體" w:hAnsi="微軟正黑體"/>
                                <w:color w:val="FF5050"/>
                                <w:sz w:val="24"/>
                                <w:szCs w:val="24"/>
                              </w:rPr>
                            </w:pPr>
                            <w:r w:rsidRPr="008D5F14">
                              <w:rPr>
                                <w:rFonts w:ascii="微軟正黑體" w:eastAsia="DengXian" w:hAnsi="微軟正黑體" w:hint="eastAsia"/>
                                <w:color w:val="FF5050"/>
                                <w:sz w:val="24"/>
                                <w:szCs w:val="24"/>
                                <w:lang w:eastAsia="zh-CN"/>
                              </w:rPr>
                              <w:t>啹</w:t>
                            </w:r>
                          </w:p>
                        </w:txbxContent>
                      </v:textbox>
                    </v:shape>
                  </w:pict>
                </mc:Fallback>
              </mc:AlternateContent>
            </w:r>
            <w:r>
              <w:rPr>
                <w:rFonts w:ascii="微軟正黑體" w:eastAsia="微軟正黑體" w:hAnsi="微軟正黑體"/>
                <w:noProof/>
                <w:color w:val="EE3430"/>
                <w:sz w:val="24"/>
                <w:lang w:eastAsia="zh-TW"/>
              </w:rPr>
              <mc:AlternateContent>
                <mc:Choice Requires="wps">
                  <w:drawing>
                    <wp:anchor distT="0" distB="0" distL="114300" distR="114300" simplePos="0" relativeHeight="251667456" behindDoc="0" locked="0" layoutInCell="1" allowOverlap="1" wp14:anchorId="19824762" wp14:editId="35F92DA1">
                      <wp:simplePos x="0" y="0"/>
                      <wp:positionH relativeFrom="column">
                        <wp:posOffset>403225</wp:posOffset>
                      </wp:positionH>
                      <wp:positionV relativeFrom="paragraph">
                        <wp:posOffset>236220</wp:posOffset>
                      </wp:positionV>
                      <wp:extent cx="147320" cy="208280"/>
                      <wp:effectExtent l="0" t="0" r="5080" b="1270"/>
                      <wp:wrapNone/>
                      <wp:docPr id="8" name="矩形 8"/>
                      <wp:cNvGraphicFramePr/>
                      <a:graphic xmlns:a="http://schemas.openxmlformats.org/drawingml/2006/main">
                        <a:graphicData uri="http://schemas.microsoft.com/office/word/2010/wordprocessingShape">
                          <wps:wsp>
                            <wps:cNvSpPr/>
                            <wps:spPr>
                              <a:xfrm>
                                <a:off x="0" y="0"/>
                                <a:ext cx="147320" cy="2082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25417D" id="矩形 8" o:spid="_x0000_s1026" style="position:absolute;margin-left:31.75pt;margin-top:18.6pt;width:11.6pt;height:16.4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" fillcolor="white [3212]" stroked="f" strokeweight="1pt"/>
                  </w:pict>
                </mc:Fallback>
              </mc:AlternateContent>
            </w:r>
            <w:r w:rsidR="00F96895" w:rsidRPr="00E746D9">
              <w:rPr>
                <w:rFonts w:ascii="微軟正黑體" w:eastAsia="DengXian" w:hAnsi="微軟正黑體" w:hint="eastAsia"/>
                <w:color w:val="EE3430"/>
                <w:sz w:val="24"/>
                <w:lang w:eastAsia="zh-CN"/>
              </w:rPr>
              <w:t>英军特意邀请贺理士嘉道理为即将退役的</w:t>
            </w:r>
            <w:r w:rsidR="00F96895" w:rsidRPr="00E746D9">
              <w:rPr>
                <w:rFonts w:ascii="微軟正黑體" w:eastAsia="DengXian" w:hAnsi="微軟正黑體" w:hint="eastAsia"/>
                <w:color w:val="EE3430"/>
                <w:sz w:val="23"/>
                <w:lang w:eastAsia="zh-CN"/>
              </w:rPr>
              <w:t>啹</w:t>
            </w:r>
            <w:r w:rsidR="00F96895" w:rsidRPr="00E746D9">
              <w:rPr>
                <w:rFonts w:ascii="微軟正黑體" w:eastAsia="DengXian" w:hAnsi="微軟正黑體" w:hint="eastAsia"/>
                <w:color w:val="EE3430"/>
                <w:sz w:val="24"/>
                <w:lang w:eastAsia="zh-CN"/>
              </w:rPr>
              <w:t>喀兵提供农业训练课程。</w:t>
            </w:r>
          </w:p>
        </w:tc>
        <w:tc>
          <w:tcPr>
            <w:tcW w:w="4323" w:type="dxa"/>
            <w:tcBorders>
              <w:top w:val="single" w:sz="12" w:space="0" w:color="231F20"/>
              <w:left w:val="single" w:sz="12" w:space="0" w:color="231F20"/>
            </w:tcBorders>
          </w:tcPr>
          <w:p w14:paraId="4D1836DB" w14:textId="47078171" w:rsidR="00816FCB" w:rsidRPr="007F151E" w:rsidRDefault="00F96895" w:rsidP="00F96895">
            <w:pPr>
              <w:pStyle w:val="TableParagraph"/>
              <w:spacing w:before="117"/>
              <w:ind w:left="153" w:right="287"/>
              <w:rPr>
                <w:rFonts w:ascii="微軟正黑體" w:eastAsia="微軟正黑體" w:hAnsi="微軟正黑體"/>
                <w:sz w:val="24"/>
                <w:lang w:eastAsia="zh-TW"/>
              </w:rPr>
            </w:pPr>
            <w:r>
              <w:rPr>
                <w:noProof/>
                <w:lang w:eastAsia="zh-TW"/>
              </w:rPr>
              <mc:AlternateContent>
                <mc:Choice Requires="wps">
                  <w:drawing>
                    <wp:anchor distT="45720" distB="45720" distL="114300" distR="114300" simplePos="0" relativeHeight="251670528" behindDoc="0" locked="0" layoutInCell="1" allowOverlap="1" wp14:anchorId="77D2D1CA" wp14:editId="11055103">
                      <wp:simplePos x="0" y="0"/>
                      <wp:positionH relativeFrom="column">
                        <wp:posOffset>152400</wp:posOffset>
                      </wp:positionH>
                      <wp:positionV relativeFrom="paragraph">
                        <wp:posOffset>8256</wp:posOffset>
                      </wp:positionV>
                      <wp:extent cx="355600" cy="450850"/>
                      <wp:effectExtent l="0" t="0" r="0" b="6350"/>
                      <wp:wrapNone/>
                      <wp:docPr id="1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450850"/>
                              </a:xfrm>
                              <a:prstGeom prst="rect">
                                <a:avLst/>
                              </a:prstGeom>
                              <a:noFill/>
                              <a:ln w="9525">
                                <a:noFill/>
                                <a:miter lim="800000"/>
                                <a:headEnd/>
                                <a:tailEnd/>
                              </a:ln>
                            </wps:spPr>
                            <wps:txbx>
                              <w:txbxContent>
                                <w:p w14:paraId="30472491" w14:textId="1D0DCA74" w:rsidR="00816FCB" w:rsidRPr="007F151E" w:rsidRDefault="00F96895" w:rsidP="007F151E">
                                  <w:pPr>
                                    <w:rPr>
                                      <w:rFonts w:ascii="微軟正黑體" w:eastAsia="微軟正黑體" w:hAnsi="微軟正黑體"/>
                                      <w:color w:val="FF5050"/>
                                      <w:sz w:val="24"/>
                                      <w:szCs w:val="24"/>
                                    </w:rPr>
                                  </w:pPr>
                                  <w:r w:rsidRPr="008D5F14">
                                    <w:rPr>
                                      <w:rFonts w:ascii="微軟正黑體" w:eastAsia="DengXian" w:hAnsi="微軟正黑體" w:hint="eastAsia"/>
                                      <w:color w:val="FF5050"/>
                                      <w:sz w:val="24"/>
                                      <w:szCs w:val="24"/>
                                      <w:lang w:eastAsia="zh-CN"/>
                                    </w:rPr>
                                    <w:t>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2D1CA" id="_x0000_s1028" type="#_x0000_t202" style="position:absolute;left:0;text-align:left;margin-left:12pt;margin-top:.65pt;width:28pt;height:35.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" filled="f" stroked="f">
                      <v:textbox>
                        <w:txbxContent>
                          <w:p w14:paraId="30472491" w14:textId="1D0DCA74" w:rsidR="00816FCB" w:rsidRPr="007F151E" w:rsidRDefault="00F96895" w:rsidP="007F151E">
                            <w:pPr>
                              <w:rPr>
                                <w:rFonts w:ascii="微軟正黑體" w:eastAsia="微軟正黑體" w:hAnsi="微軟正黑體"/>
                                <w:color w:val="FF5050"/>
                                <w:sz w:val="24"/>
                                <w:szCs w:val="24"/>
                              </w:rPr>
                            </w:pPr>
                            <w:r w:rsidRPr="008D5F14">
                              <w:rPr>
                                <w:rFonts w:ascii="微軟正黑體" w:eastAsia="DengXian" w:hAnsi="微軟正黑體" w:hint="eastAsia"/>
                                <w:color w:val="FF5050"/>
                                <w:sz w:val="24"/>
                                <w:szCs w:val="24"/>
                                <w:lang w:eastAsia="zh-CN"/>
                              </w:rPr>
                              <w:t>啹</w:t>
                            </w:r>
                          </w:p>
                        </w:txbxContent>
                      </v:textbox>
                    </v:shape>
                  </w:pict>
                </mc:Fallback>
              </mc:AlternateContent>
            </w:r>
            <w:r w:rsidR="00816FCB">
              <w:rPr>
                <w:rFonts w:ascii="微軟正黑體" w:eastAsia="微軟正黑體" w:hAnsi="微軟正黑體"/>
                <w:noProof/>
                <w:color w:val="EE3430"/>
                <w:spacing w:val="-2"/>
                <w:sz w:val="24"/>
                <w:lang w:eastAsia="zh-TW"/>
              </w:rPr>
              <mc:AlternateContent>
                <mc:Choice Requires="wps">
                  <w:drawing>
                    <wp:anchor distT="0" distB="0" distL="114300" distR="114300" simplePos="0" relativeHeight="251668480" behindDoc="0" locked="0" layoutInCell="1" allowOverlap="1" wp14:anchorId="335847B7" wp14:editId="5CC4033B">
                      <wp:simplePos x="0" y="0"/>
                      <wp:positionH relativeFrom="column">
                        <wp:posOffset>257175</wp:posOffset>
                      </wp:positionH>
                      <wp:positionV relativeFrom="paragraph">
                        <wp:posOffset>53340</wp:posOffset>
                      </wp:positionV>
                      <wp:extent cx="147320" cy="177800"/>
                      <wp:effectExtent l="0" t="0" r="5080" b="0"/>
                      <wp:wrapNone/>
                      <wp:docPr id="10" name="矩形 10"/>
                      <wp:cNvGraphicFramePr/>
                      <a:graphic xmlns:a="http://schemas.openxmlformats.org/drawingml/2006/main">
                        <a:graphicData uri="http://schemas.microsoft.com/office/word/2010/wordprocessingShape">
                          <wps:wsp>
                            <wps:cNvSpPr/>
                            <wps:spPr>
                              <a:xfrm>
                                <a:off x="0" y="0"/>
                                <a:ext cx="147320" cy="177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2E5B3E4" id="矩形 10" o:spid="_x0000_s1026" style="position:absolute;margin-left:20.25pt;margin-top:4.2pt;width:11.6pt;height:14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" fillcolor="white [3212]" stroked="f" strokeweight="1pt"/>
                  </w:pict>
                </mc:Fallback>
              </mc:AlternateContent>
            </w:r>
            <w:r w:rsidRPr="00E746D9">
              <w:rPr>
                <w:rFonts w:ascii="微軟正黑體" w:eastAsia="DengXian" w:hAnsi="微軟正黑體" w:hint="eastAsia"/>
                <w:color w:val="EE3430"/>
                <w:spacing w:val="-2"/>
                <w:sz w:val="24"/>
                <w:lang w:eastAsia="zh-CN"/>
              </w:rPr>
              <w:t>使</w:t>
            </w:r>
            <w:r w:rsidRPr="00E746D9">
              <w:rPr>
                <w:rFonts w:ascii="微軟正黑體" w:eastAsia="DengXian" w:hAnsi="微軟正黑體" w:hint="eastAsia"/>
                <w:color w:val="EE3430"/>
                <w:spacing w:val="-2"/>
                <w:sz w:val="23"/>
                <w:lang w:eastAsia="zh-CN"/>
              </w:rPr>
              <w:t>啹</w:t>
            </w:r>
            <w:r w:rsidRPr="00E746D9">
              <w:rPr>
                <w:rFonts w:ascii="微軟正黑體" w:eastAsia="DengXian" w:hAnsi="微軟正黑體" w:hint="eastAsia"/>
                <w:color w:val="EE3430"/>
                <w:spacing w:val="-2"/>
                <w:sz w:val="24"/>
                <w:lang w:eastAsia="zh-CN"/>
              </w:rPr>
              <w:t>喀军人能与社会接轨，确保退伍后的生计。</w:t>
            </w:r>
          </w:p>
        </w:tc>
      </w:tr>
    </w:tbl>
    <w:p w14:paraId="75F268D5" w14:textId="77777777" w:rsidR="00816FCB" w:rsidRDefault="00816FCB">
      <w:pPr>
        <w:pStyle w:val="BodyText"/>
        <w:rPr>
          <w:lang w:eastAsia="zh-TW"/>
        </w:rPr>
      </w:pPr>
    </w:p>
    <w:p w14:paraId="6FACB29B" w14:textId="77777777" w:rsidR="00816FCB" w:rsidRDefault="00816FCB">
      <w:pPr>
        <w:pStyle w:val="BodyText"/>
        <w:rPr>
          <w:lang w:eastAsia="zh-TW"/>
        </w:rPr>
      </w:pPr>
    </w:p>
    <w:p w14:paraId="4F4CCEA2" w14:textId="77777777" w:rsidR="00816FCB" w:rsidRDefault="00816FCB">
      <w:pPr>
        <w:pStyle w:val="BodyText"/>
        <w:rPr>
          <w:lang w:eastAsia="zh-TW"/>
        </w:rPr>
      </w:pPr>
    </w:p>
    <w:p w14:paraId="509FED19" w14:textId="77777777" w:rsidR="00816FCB" w:rsidRDefault="00816FCB">
      <w:pPr>
        <w:pStyle w:val="BodyText"/>
        <w:rPr>
          <w:lang w:eastAsia="zh-TW"/>
        </w:rPr>
      </w:pPr>
    </w:p>
    <w:p w14:paraId="2257C687" w14:textId="77777777" w:rsidR="00816FCB" w:rsidRDefault="00816FCB">
      <w:pPr>
        <w:pStyle w:val="BodyText"/>
        <w:rPr>
          <w:lang w:eastAsia="zh-TW"/>
        </w:rPr>
      </w:pPr>
    </w:p>
    <w:p w14:paraId="1C67F8D8" w14:textId="77777777" w:rsidR="00816FCB" w:rsidRDefault="00816FCB">
      <w:pPr>
        <w:pStyle w:val="BodyText"/>
        <w:rPr>
          <w:lang w:eastAsia="zh-TW"/>
        </w:rPr>
      </w:pPr>
    </w:p>
    <w:p w14:paraId="5BC23B1A" w14:textId="77777777" w:rsidR="00816FCB" w:rsidRDefault="00816FCB">
      <w:pPr>
        <w:pStyle w:val="BodyText"/>
        <w:rPr>
          <w:lang w:eastAsia="zh-TW"/>
        </w:rPr>
      </w:pPr>
    </w:p>
    <w:p w14:paraId="45623CF8" w14:textId="77777777" w:rsidR="00816FCB" w:rsidRDefault="00816FCB">
      <w:pPr>
        <w:pStyle w:val="BodyText"/>
        <w:spacing w:before="11"/>
        <w:rPr>
          <w:sz w:val="15"/>
          <w:lang w:eastAsia="zh-TW"/>
        </w:rPr>
      </w:pPr>
    </w:p>
    <w:p w14:paraId="64C9DED7" w14:textId="5B448221" w:rsidR="00816FCB" w:rsidRPr="00053A64" w:rsidRDefault="00F96895">
      <w:pPr>
        <w:ind w:left="2158" w:right="2216"/>
        <w:jc w:val="center"/>
        <w:rPr>
          <w:rFonts w:ascii="Arial" w:hAnsi="Arial" w:cs="Arial"/>
          <w:sz w:val="20"/>
        </w:rPr>
      </w:pPr>
      <w:r w:rsidRPr="00E746D9">
        <w:rPr>
          <w:rFonts w:ascii="Arial" w:eastAsia="DengXian" w:hAnsi="Arial" w:cs="Arial"/>
          <w:color w:val="231F20"/>
          <w:spacing w:val="-5"/>
          <w:sz w:val="20"/>
          <w:lang w:eastAsia="zh-CN"/>
        </w:rPr>
        <w:t>81</w:t>
      </w:r>
    </w:p>
    <w:p w14:paraId="2F76DBC3" w14:textId="77777777" w:rsidR="00816FCB" w:rsidRDefault="00816FCB">
      <w:pPr>
        <w:jc w:val="center"/>
        <w:rPr>
          <w:sz w:val="20"/>
        </w:rPr>
        <w:sectPr w:rsidR="00816FCB">
          <w:pgSz w:w="11910" w:h="16840"/>
          <w:pgMar w:top="540" w:right="240" w:bottom="0" w:left="300" w:header="358" w:footer="0" w:gutter="0"/>
          <w:cols w:space="720"/>
        </w:sectPr>
      </w:pPr>
    </w:p>
    <w:p w14:paraId="7DD992C4" w14:textId="77777777" w:rsidR="00816FCB" w:rsidRDefault="00816FCB">
      <w:pPr>
        <w:pStyle w:val="BodyText"/>
        <w:spacing w:before="1"/>
        <w:rPr>
          <w:lang w:eastAsia="zh-TW"/>
        </w:rPr>
      </w:pPr>
    </w:p>
    <w:p w14:paraId="1EE05B9F" w14:textId="77777777" w:rsidR="00816FCB" w:rsidRDefault="00816FCB">
      <w:pPr>
        <w:sectPr w:rsidR="00816FCB">
          <w:pgSz w:w="11910" w:h="16840"/>
          <w:pgMar w:top="540" w:right="240" w:bottom="0" w:left="300" w:header="358" w:footer="0" w:gutter="0"/>
          <w:cols w:space="720"/>
        </w:sectPr>
      </w:pPr>
    </w:p>
    <w:p w14:paraId="2027A454" w14:textId="6B1173DF" w:rsidR="00816FCB" w:rsidRPr="00053A64" w:rsidRDefault="001355BE">
      <w:pPr>
        <w:pStyle w:val="BodyText"/>
        <w:spacing w:before="19"/>
        <w:ind w:left="454"/>
        <w:rPr>
          <w:rFonts w:ascii="微軟正黑體" w:eastAsia="微軟正黑體" w:hAnsi="微軟正黑體"/>
          <w:b/>
          <w:lang w:eastAsia="zh-TW"/>
        </w:rPr>
      </w:pPr>
      <w:r>
        <w:rPr>
          <w:rFonts w:ascii="微軟正黑體" w:eastAsia="微軟正黑體" w:hAnsi="微軟正黑體"/>
          <w:b/>
        </w:rPr>
        <w:pict w14:anchorId="66BCE0C6">
          <v:group id="docshapegroup621" o:spid="_x0000_s1402" style="position:absolute;left:0;text-align:left;margin-left:22.15pt;margin-top:2.15pt;width:545.35pt;height:274.6pt;z-index:-251610112;mso-position-horizontal-relative:page" coordorigin="443,43" coordsize="10907,5492">
            <v:rect id="docshape622" o:spid="_x0000_s1403" style="position:absolute;left:442;top:458;width:10907;height:44" fillcolor="#ffd183" stroked="f"/>
            <v:rect id="docshape623" o:spid="_x0000_s1404" style="position:absolute;left:442;top:505;width:10907;height:3506" fillcolor="#fffef2" stroked="f"/>
            <v:shape id="docshape624" o:spid="_x0000_s1405" style="position:absolute;left:442;top:502;width:10907;height:2716" coordorigin="443,502" coordsize="10907,2716" o:spt="100" adj="0,,0" path="m463,502r-20,l443,3218r20,l463,502xm11349,502r-20,l11329,3218r20,l11349,502xe" fillcolor="#ffd183" stroked="f">
              <v:stroke joinstyle="round"/>
              <v:formulas/>
              <v:path arrowok="t" o:connecttype="segments"/>
            </v:shape>
            <v:shape id="docshape625" o:spid="_x0000_s1406" style="position:absolute;left:462;top:43;width:1309;height:416" coordorigin="463,43" coordsize="1309,416" path="m1497,43r-764,l698,44r-20,6l665,68r-15,33l463,459r1308,l1577,94r-6,-8l1554,69,1529,51r-32,-8xe" fillcolor="#e8d8bd" stroked="f">
              <v:path arrowok="t"/>
            </v:shape>
            <v:shape id="docshape626" o:spid="_x0000_s1407" style="position:absolute;left:442;top:43;width:1309;height:416" coordorigin="443,43" coordsize="1309,416" path="m1477,43r-765,l678,44r-20,6l645,68r-15,33l443,459r1308,l1557,94r-6,-8l1534,69,1509,51r-32,-8xe" fillcolor="#ffeecf" stroked="f">
              <v:path arrowok="t"/>
            </v:shape>
            <v:shape id="docshape627" o:spid="_x0000_s1408" style="position:absolute;left:442;top:43;width:270;height:416" coordorigin="443,43" coordsize="270,416" path="m712,43r-37,9l649,72,635,92,443,459r69,l712,43xe" fillcolor="#0096d7" stroked="f">
              <v:path arrowok="t"/>
            </v:shape>
            <v:rect id="docshape628" o:spid="_x0000_s1409" style="position:absolute;left:442;top:3218;width:10907;height:1736" fillcolor="#fffef2" stroked="f"/>
            <v:shape id="_x0000_s1410" style="position:absolute;left:442;top:3218;width:10907;height:582" coordorigin="443,3218" coordsize="10907,582" o:spt="100" adj="0,,0" path="m463,3218r-20,l443,3799r20,l463,3218xm11349,3218r-20,l11329,3799r20,l11349,3218xe" fillcolor="#ffd183" stroked="f">
              <v:stroke joinstyle="round"/>
              <v:formulas/>
              <v:path arrowok="t" o:connecttype="segments"/>
            </v:shape>
            <v:rect id="docshape630" o:spid="_x0000_s1411" style="position:absolute;left:442;top:3799;width:10907;height:1736" fillcolor="#fffef2" stroked="f"/>
            <v:shape id="docshape631" o:spid="_x0000_s1412" style="position:absolute;left:442;top:3799;width:10907;height:1736" coordorigin="443,3799" coordsize="10907,1736" path="m11349,3799r-20,l11329,5491r-10866,l463,3799r-20,l443,5491r,44l463,5535r10866,l11349,5535r,-1736xe" fillcolor="#ffd183" stroked="f">
              <v:path arrowok="t"/>
            </v:shape>
            <v:shape id="docshape632" o:spid="_x0000_s1413" type="#_x0000_t75" style="position:absolute;left:786;top:797;width:3870;height:2460">
              <v:imagedata r:id="rId114" o:title=""/>
            </v:shape>
            <v:line id="_x0000_s1414" style="position:absolute" from="4267,5244" to="7492,5244" strokecolor="#034694"/>
            <w10:wrap anchorx="page"/>
          </v:group>
        </w:pict>
      </w:r>
      <w:r w:rsidR="00F96895" w:rsidRPr="00E746D9">
        <w:rPr>
          <w:rFonts w:ascii="微軟正黑體" w:eastAsia="DengXian" w:hAnsi="微軟正黑體" w:hint="eastAsia"/>
          <w:b/>
          <w:color w:val="231F20"/>
          <w:spacing w:val="2"/>
          <w:lang w:eastAsia="zh-CN"/>
        </w:rPr>
        <w:t>资料</w:t>
      </w:r>
      <w:r w:rsidR="00F96895" w:rsidRPr="00E746D9">
        <w:rPr>
          <w:rFonts w:ascii="微軟正黑體" w:eastAsia="DengXian" w:hAnsi="微軟正黑體"/>
          <w:b/>
          <w:color w:val="231F20"/>
          <w:spacing w:val="2"/>
          <w:lang w:eastAsia="zh-CN"/>
        </w:rPr>
        <w:t xml:space="preserve"> </w:t>
      </w:r>
      <w:r w:rsidR="00F96895" w:rsidRPr="00E746D9">
        <w:rPr>
          <w:rFonts w:ascii="微軟正黑體" w:eastAsia="DengXian" w:hAnsi="微軟正黑體"/>
          <w:b/>
          <w:color w:val="231F20"/>
          <w:spacing w:val="-22"/>
          <w:lang w:eastAsia="zh-CN"/>
        </w:rPr>
        <w:t>D</w:t>
      </w:r>
    </w:p>
    <w:p w14:paraId="2BD7DB85" w14:textId="1B889B19" w:rsidR="00816FCB" w:rsidRPr="006A6F30" w:rsidRDefault="00816FCB">
      <w:pPr>
        <w:pStyle w:val="Heading5"/>
        <w:spacing w:line="504" w:lineRule="exact"/>
        <w:ind w:left="454"/>
        <w:rPr>
          <w:rFonts w:ascii="微軟正黑體" w:eastAsia="微軟正黑體" w:hAnsi="微軟正黑體"/>
          <w:b/>
          <w:lang w:eastAsia="zh-TW"/>
        </w:rPr>
      </w:pPr>
      <w:r>
        <w:rPr>
          <w:lang w:eastAsia="zh-TW"/>
        </w:rPr>
        <w:br w:type="column"/>
      </w:r>
      <w:r w:rsidR="00F96895" w:rsidRPr="00E746D9">
        <w:rPr>
          <w:rFonts w:ascii="微軟正黑體" w:eastAsia="DengXian" w:hAnsi="微軟正黑體" w:hint="eastAsia"/>
          <w:b/>
          <w:color w:val="231F20"/>
          <w:lang w:eastAsia="zh-CN"/>
        </w:rPr>
        <w:t>香港一间女子中学的学校历史</w:t>
      </w:r>
    </w:p>
    <w:p w14:paraId="130D4F37" w14:textId="77777777" w:rsidR="00816FCB" w:rsidRPr="006A6F30" w:rsidRDefault="00816FCB">
      <w:pPr>
        <w:spacing w:line="504" w:lineRule="exact"/>
        <w:rPr>
          <w:b/>
        </w:rPr>
        <w:sectPr w:rsidR="00816FCB" w:rsidRPr="006A6F30">
          <w:type w:val="continuous"/>
          <w:pgSz w:w="11910" w:h="16840"/>
          <w:pgMar w:top="1580" w:right="240" w:bottom="280" w:left="300" w:header="358" w:footer="0" w:gutter="0"/>
          <w:cols w:num="2" w:space="720" w:equalWidth="0">
            <w:col w:w="1171" w:space="60"/>
            <w:col w:w="10139"/>
          </w:cols>
        </w:sectPr>
      </w:pPr>
    </w:p>
    <w:p w14:paraId="00A4B8EA" w14:textId="77777777" w:rsidR="00816FCB" w:rsidRDefault="00816FCB">
      <w:pPr>
        <w:pStyle w:val="BodyText"/>
        <w:spacing w:before="4"/>
        <w:rPr>
          <w:sz w:val="14"/>
          <w:lang w:eastAsia="zh-TW"/>
        </w:rPr>
      </w:pPr>
    </w:p>
    <w:p w14:paraId="4A56AADF" w14:textId="77777777" w:rsidR="00816FCB" w:rsidRDefault="00816FCB">
      <w:pPr>
        <w:rPr>
          <w:sz w:val="14"/>
        </w:rPr>
        <w:sectPr w:rsidR="00816FCB">
          <w:type w:val="continuous"/>
          <w:pgSz w:w="11910" w:h="16840"/>
          <w:pgMar w:top="1580" w:right="240" w:bottom="280" w:left="300" w:header="358" w:footer="0" w:gutter="0"/>
          <w:cols w:space="720"/>
        </w:sectPr>
      </w:pPr>
    </w:p>
    <w:p w14:paraId="79E5F9E3" w14:textId="77777777" w:rsidR="00816FCB" w:rsidRDefault="00816FCB">
      <w:pPr>
        <w:pStyle w:val="BodyText"/>
        <w:rPr>
          <w:sz w:val="20"/>
          <w:lang w:eastAsia="zh-TW"/>
        </w:rPr>
      </w:pPr>
    </w:p>
    <w:p w14:paraId="06B06CB5" w14:textId="77777777" w:rsidR="00816FCB" w:rsidRDefault="00816FCB">
      <w:pPr>
        <w:pStyle w:val="BodyText"/>
        <w:rPr>
          <w:sz w:val="20"/>
          <w:lang w:eastAsia="zh-TW"/>
        </w:rPr>
      </w:pPr>
    </w:p>
    <w:p w14:paraId="39471D51" w14:textId="77777777" w:rsidR="00816FCB" w:rsidRDefault="00816FCB">
      <w:pPr>
        <w:pStyle w:val="BodyText"/>
        <w:rPr>
          <w:sz w:val="20"/>
          <w:lang w:eastAsia="zh-TW"/>
        </w:rPr>
      </w:pPr>
    </w:p>
    <w:p w14:paraId="783C83CA" w14:textId="77777777" w:rsidR="00816FCB" w:rsidRDefault="00816FCB">
      <w:pPr>
        <w:pStyle w:val="BodyText"/>
        <w:rPr>
          <w:sz w:val="20"/>
          <w:lang w:eastAsia="zh-TW"/>
        </w:rPr>
      </w:pPr>
    </w:p>
    <w:p w14:paraId="4498D4A5" w14:textId="77777777" w:rsidR="00816FCB" w:rsidRDefault="00816FCB">
      <w:pPr>
        <w:pStyle w:val="BodyText"/>
        <w:rPr>
          <w:sz w:val="20"/>
          <w:lang w:eastAsia="zh-TW"/>
        </w:rPr>
      </w:pPr>
    </w:p>
    <w:p w14:paraId="362285F3" w14:textId="77777777" w:rsidR="00816FCB" w:rsidRDefault="00816FCB">
      <w:pPr>
        <w:pStyle w:val="BodyText"/>
        <w:rPr>
          <w:sz w:val="20"/>
          <w:lang w:eastAsia="zh-TW"/>
        </w:rPr>
      </w:pPr>
    </w:p>
    <w:p w14:paraId="6579841B" w14:textId="77777777" w:rsidR="00816FCB" w:rsidRDefault="00816FCB">
      <w:pPr>
        <w:pStyle w:val="BodyText"/>
        <w:rPr>
          <w:sz w:val="20"/>
          <w:lang w:eastAsia="zh-TW"/>
        </w:rPr>
      </w:pPr>
    </w:p>
    <w:p w14:paraId="01CDEEEE" w14:textId="0E2B92B2" w:rsidR="00816FCB" w:rsidRPr="00053A64" w:rsidRDefault="00F96895">
      <w:pPr>
        <w:spacing w:before="177"/>
        <w:ind w:left="437"/>
        <w:rPr>
          <w:rFonts w:ascii="微軟正黑體" w:eastAsia="微軟正黑體" w:hAnsi="微軟正黑體"/>
          <w:sz w:val="20"/>
        </w:rPr>
      </w:pPr>
      <w:r w:rsidRPr="00E746D9">
        <w:rPr>
          <w:rFonts w:ascii="微軟正黑體" w:eastAsia="DengXian" w:hAnsi="微軟正黑體"/>
          <w:color w:val="231F20"/>
          <w:sz w:val="20"/>
          <w:lang w:eastAsia="zh-CN"/>
        </w:rPr>
        <w:t>1900</w:t>
      </w:r>
      <w:r w:rsidRPr="00E746D9">
        <w:rPr>
          <w:rFonts w:ascii="微軟正黑體" w:eastAsia="DengXian" w:hAnsi="微軟正黑體"/>
          <w:color w:val="231F20"/>
          <w:spacing w:val="4"/>
          <w:sz w:val="20"/>
          <w:lang w:eastAsia="zh-CN"/>
        </w:rPr>
        <w:t xml:space="preserve"> </w:t>
      </w:r>
      <w:r w:rsidRPr="00E746D9">
        <w:rPr>
          <w:rFonts w:ascii="微軟正黑體" w:eastAsia="DengXian" w:hAnsi="微軟正黑體" w:hint="eastAsia"/>
          <w:color w:val="231F20"/>
          <w:spacing w:val="4"/>
          <w:sz w:val="20"/>
          <w:lang w:eastAsia="zh-CN"/>
        </w:rPr>
        <w:t>年代的学校相片</w:t>
      </w:r>
    </w:p>
    <w:p w14:paraId="5453E23F" w14:textId="49707BE6" w:rsidR="00816FCB" w:rsidRPr="00053A64" w:rsidRDefault="00816FCB">
      <w:pPr>
        <w:pStyle w:val="BodyText"/>
        <w:spacing w:before="45" w:line="206" w:lineRule="auto"/>
        <w:ind w:left="437" w:right="700"/>
        <w:rPr>
          <w:rFonts w:ascii="微軟正黑體" w:eastAsia="微軟正黑體" w:hAnsi="微軟正黑體"/>
          <w:lang w:eastAsia="zh-TW"/>
        </w:rPr>
      </w:pPr>
      <w:r>
        <w:rPr>
          <w:lang w:eastAsia="zh-TW"/>
        </w:rPr>
        <w:br w:type="column"/>
      </w:r>
      <w:r w:rsidR="00F96895" w:rsidRPr="00E746D9">
        <w:rPr>
          <w:rFonts w:ascii="微軟正黑體" w:eastAsia="DengXian" w:hAnsi="微軟正黑體" w:hint="eastAsia"/>
          <w:color w:val="231F20"/>
          <w:spacing w:val="5"/>
          <w:lang w:eastAsia="zh-CN"/>
        </w:rPr>
        <w:t>庇理罗士先生是一位伟大的慈善家。在捐赠</w:t>
      </w:r>
      <w:r w:rsidR="00F96895" w:rsidRPr="00E746D9">
        <w:rPr>
          <w:rFonts w:ascii="微軟正黑體" w:eastAsia="DengXian" w:hAnsi="微軟正黑體"/>
          <w:color w:val="231F20"/>
          <w:spacing w:val="5"/>
          <w:lang w:eastAsia="zh-CN"/>
        </w:rPr>
        <w:t xml:space="preserve"> </w:t>
      </w:r>
      <w:r w:rsidR="00F96895" w:rsidRPr="00E746D9">
        <w:rPr>
          <w:rFonts w:ascii="微軟正黑體" w:eastAsia="DengXian" w:hAnsi="微軟正黑體"/>
          <w:color w:val="231F20"/>
          <w:lang w:eastAsia="zh-CN"/>
        </w:rPr>
        <w:t>$</w:t>
      </w:r>
      <w:r w:rsidR="00F96895" w:rsidRPr="00E746D9">
        <w:rPr>
          <w:rFonts w:ascii="微軟正黑體" w:eastAsia="DengXian" w:hAnsi="微軟正黑體"/>
          <w:color w:val="231F20"/>
          <w:spacing w:val="12"/>
          <w:lang w:eastAsia="zh-CN"/>
        </w:rPr>
        <w:t xml:space="preserve"> 25,000</w:t>
      </w:r>
      <w:r w:rsidR="00F96895" w:rsidRPr="00E746D9">
        <w:rPr>
          <w:rFonts w:ascii="微軟正黑體" w:eastAsia="DengXian" w:hAnsi="微軟正黑體"/>
          <w:color w:val="231F20"/>
          <w:spacing w:val="6"/>
          <w:lang w:eastAsia="zh-CN"/>
        </w:rPr>
        <w:t xml:space="preserve"> </w:t>
      </w:r>
      <w:r w:rsidR="00F96895" w:rsidRPr="00E746D9">
        <w:rPr>
          <w:rFonts w:ascii="微軟正黑體" w:eastAsia="DengXian" w:hAnsi="微軟正黑體" w:hint="eastAsia"/>
          <w:color w:val="231F20"/>
          <w:spacing w:val="6"/>
          <w:lang w:eastAsia="zh-CN"/>
        </w:rPr>
        <w:t>予</w:t>
      </w:r>
      <w:r w:rsidR="00F96895" w:rsidRPr="00E746D9">
        <w:rPr>
          <w:rFonts w:ascii="微軟正黑體" w:eastAsia="DengXian" w:hAnsi="微軟正黑體" w:hint="eastAsia"/>
          <w:color w:val="231F20"/>
          <w:lang w:eastAsia="zh-CN"/>
        </w:rPr>
        <w:t>我们学校建设一座新的三层高校舍之前，他捐赠了</w:t>
      </w:r>
    </w:p>
    <w:p w14:paraId="311B7729" w14:textId="0FA92D9D" w:rsidR="00816FCB" w:rsidRPr="00053A64" w:rsidRDefault="00F96895">
      <w:pPr>
        <w:pStyle w:val="BodyText"/>
        <w:spacing w:before="1" w:line="206" w:lineRule="auto"/>
        <w:ind w:left="437" w:right="823"/>
        <w:rPr>
          <w:rFonts w:ascii="微軟正黑體" w:eastAsia="微軟正黑體" w:hAnsi="微軟正黑體"/>
          <w:lang w:eastAsia="zh-TW"/>
        </w:rPr>
      </w:pPr>
      <w:r w:rsidRPr="00E746D9">
        <w:rPr>
          <w:rFonts w:ascii="微軟正黑體" w:eastAsia="DengXian" w:hAnsi="微軟正黑體"/>
          <w:color w:val="231F20"/>
          <w:lang w:eastAsia="zh-CN"/>
        </w:rPr>
        <w:t>$5000</w:t>
      </w:r>
      <w:r w:rsidRPr="00E746D9">
        <w:rPr>
          <w:rFonts w:ascii="微軟正黑體" w:eastAsia="DengXian" w:hAnsi="微軟正黑體" w:hint="eastAsia"/>
          <w:color w:val="231F20"/>
          <w:spacing w:val="3"/>
          <w:lang w:eastAsia="zh-CN"/>
        </w:rPr>
        <w:t>，用以设立雅丽氏何妙龄那打素医院，是总费用</w:t>
      </w:r>
      <w:r w:rsidRPr="00E746D9">
        <w:rPr>
          <w:rFonts w:ascii="微軟正黑體" w:eastAsia="DengXian" w:hAnsi="微軟正黑體" w:hint="eastAsia"/>
          <w:color w:val="231F20"/>
          <w:spacing w:val="1"/>
          <w:lang w:eastAsia="zh-CN"/>
        </w:rPr>
        <w:t>的三分之一。该医院为香港西医书院学生的主要教学医</w:t>
      </w:r>
      <w:r w:rsidRPr="00E746D9">
        <w:rPr>
          <w:rFonts w:ascii="微軟正黑體" w:eastAsia="DengXian" w:hAnsi="微軟正黑體" w:hint="eastAsia"/>
          <w:color w:val="231F20"/>
          <w:spacing w:val="3"/>
          <w:lang w:eastAsia="zh-CN"/>
        </w:rPr>
        <w:t>院，后来成为香港大学医学系。</w:t>
      </w:r>
    </w:p>
    <w:p w14:paraId="05B73C6F" w14:textId="05CFCE9F" w:rsidR="00816FCB" w:rsidRPr="00053A64" w:rsidRDefault="00F96895">
      <w:pPr>
        <w:pStyle w:val="BodyText"/>
        <w:spacing w:before="2" w:line="206" w:lineRule="auto"/>
        <w:ind w:left="437" w:right="712"/>
        <w:jc w:val="both"/>
        <w:rPr>
          <w:rFonts w:ascii="微軟正黑體" w:eastAsia="微軟正黑體" w:hAnsi="微軟正黑體"/>
          <w:lang w:eastAsia="zh-CN"/>
        </w:rPr>
      </w:pPr>
      <w:r w:rsidRPr="00E746D9">
        <w:rPr>
          <w:rFonts w:ascii="微軟正黑體" w:eastAsia="DengXian" w:hAnsi="微軟正黑體" w:hint="eastAsia"/>
          <w:color w:val="231F20"/>
          <w:spacing w:val="3"/>
          <w:lang w:eastAsia="zh-CN"/>
        </w:rPr>
        <w:t>为拯救因贫困而被迫犯法或卖淫的中国女孩，改善她们的</w:t>
      </w:r>
      <w:r w:rsidRPr="00E746D9">
        <w:rPr>
          <w:rFonts w:ascii="微軟正黑體" w:eastAsia="DengXian" w:hAnsi="微軟正黑體" w:hint="eastAsia"/>
          <w:color w:val="231F20"/>
          <w:lang w:eastAsia="zh-CN"/>
        </w:rPr>
        <w:t>福利和教育，庇理罗士先生还提供了为她们设立的感化院舍。庇理罗士先生还设立丰富的奖学金，让有需要的学生</w:t>
      </w:r>
      <w:r w:rsidRPr="00E746D9">
        <w:rPr>
          <w:rFonts w:ascii="微軟正黑體" w:eastAsia="DengXian" w:hAnsi="微軟正黑體" w:hint="eastAsia"/>
          <w:color w:val="231F20"/>
          <w:spacing w:val="4"/>
          <w:lang w:eastAsia="zh-CN"/>
        </w:rPr>
        <w:t>在大学接受教育。</w:t>
      </w:r>
    </w:p>
    <w:p w14:paraId="61962E50" w14:textId="77777777" w:rsidR="00816FCB" w:rsidRDefault="00816FCB">
      <w:pPr>
        <w:spacing w:line="206" w:lineRule="auto"/>
        <w:jc w:val="both"/>
        <w:rPr>
          <w:lang w:eastAsia="zh-CN"/>
        </w:rPr>
        <w:sectPr w:rsidR="00816FCB">
          <w:type w:val="continuous"/>
          <w:pgSz w:w="11910" w:h="16840"/>
          <w:pgMar w:top="1580" w:right="240" w:bottom="280" w:left="300" w:header="358" w:footer="0" w:gutter="0"/>
          <w:cols w:num="2" w:space="720" w:equalWidth="0">
            <w:col w:w="2444" w:space="1581"/>
            <w:col w:w="7345"/>
          </w:cols>
        </w:sectPr>
      </w:pPr>
    </w:p>
    <w:p w14:paraId="597B918C" w14:textId="77777777" w:rsidR="00816FCB" w:rsidRDefault="00816FCB">
      <w:pPr>
        <w:pStyle w:val="BodyText"/>
        <w:rPr>
          <w:sz w:val="20"/>
          <w:lang w:eastAsia="zh-CN"/>
        </w:rPr>
      </w:pPr>
    </w:p>
    <w:p w14:paraId="748B8392" w14:textId="77777777" w:rsidR="00816FCB" w:rsidRDefault="00816FCB">
      <w:pPr>
        <w:pStyle w:val="BodyText"/>
        <w:spacing w:before="14"/>
        <w:rPr>
          <w:sz w:val="27"/>
          <w:lang w:eastAsia="zh-CN"/>
        </w:rPr>
      </w:pPr>
    </w:p>
    <w:p w14:paraId="27435E78" w14:textId="633E3EED" w:rsidR="00816FCB" w:rsidRDefault="00F96895">
      <w:pPr>
        <w:spacing w:before="40"/>
        <w:ind w:left="437"/>
        <w:rPr>
          <w:rFonts w:ascii="Arial" w:eastAsia="Arial"/>
          <w:lang w:eastAsia="zh-CN"/>
        </w:rPr>
      </w:pPr>
      <w:r w:rsidRPr="00E746D9">
        <w:rPr>
          <w:rFonts w:ascii="微軟正黑體" w:eastAsia="DengXian" w:hAnsi="微軟正黑體" w:hint="eastAsia"/>
          <w:color w:val="231F20"/>
          <w:spacing w:val="2"/>
          <w:position w:val="2"/>
          <w:sz w:val="20"/>
          <w:lang w:eastAsia="zh-CN"/>
        </w:rPr>
        <w:t>数据源</w:t>
      </w:r>
      <w:r w:rsidRPr="00E746D9">
        <w:rPr>
          <w:rFonts w:ascii="微軟正黑體" w:eastAsia="DengXian" w:hAnsi="微軟正黑體"/>
          <w:color w:val="231F20"/>
          <w:spacing w:val="2"/>
          <w:position w:val="2"/>
          <w:sz w:val="20"/>
          <w:lang w:eastAsia="zh-CN"/>
        </w:rPr>
        <w:t xml:space="preserve"> : </w:t>
      </w:r>
      <w:r w:rsidRPr="00E746D9">
        <w:rPr>
          <w:rFonts w:ascii="微軟正黑體" w:eastAsia="DengXian" w:hAnsi="微軟正黑體" w:hint="eastAsia"/>
          <w:color w:val="231F20"/>
          <w:spacing w:val="2"/>
          <w:position w:val="2"/>
          <w:sz w:val="20"/>
          <w:lang w:eastAsia="zh-CN"/>
        </w:rPr>
        <w:t>庇理罗士女子中学学校网页</w:t>
      </w:r>
      <w:r w:rsidRPr="00E746D9">
        <w:rPr>
          <w:rFonts w:eastAsia="DengXian"/>
          <w:color w:val="231F20"/>
          <w:spacing w:val="2"/>
          <w:position w:val="2"/>
          <w:sz w:val="20"/>
          <w:lang w:eastAsia="zh-CN"/>
        </w:rPr>
        <w:t xml:space="preserve"> </w:t>
      </w:r>
      <w:r w:rsidRPr="00E746D9">
        <w:rPr>
          <w:rFonts w:ascii="Arial" w:eastAsia="DengXian"/>
          <w:color w:val="034694"/>
          <w:spacing w:val="14"/>
          <w:lang w:eastAsia="zh-CN"/>
        </w:rPr>
        <w:t>(https</w:t>
      </w:r>
      <w:r w:rsidRPr="00E746D9">
        <w:rPr>
          <w:rFonts w:ascii="Arial" w:eastAsia="DengXian"/>
          <w:color w:val="034694"/>
          <w:spacing w:val="1"/>
          <w:lang w:eastAsia="zh-CN"/>
        </w:rPr>
        <w:t xml:space="preserve">:// </w:t>
      </w:r>
      <w:r w:rsidRPr="00E746D9">
        <w:rPr>
          <w:rFonts w:ascii="Arial" w:eastAsia="DengXian"/>
          <w:color w:val="034694"/>
          <w:spacing w:val="13"/>
          <w:lang w:eastAsia="zh-CN"/>
        </w:rPr>
        <w:t>www.belilios.edu.hk)</w:t>
      </w:r>
    </w:p>
    <w:p w14:paraId="5E8BE0C2" w14:textId="77777777" w:rsidR="00816FCB" w:rsidRDefault="00816FCB">
      <w:pPr>
        <w:pStyle w:val="BodyText"/>
        <w:rPr>
          <w:rFonts w:ascii="Arial"/>
          <w:sz w:val="20"/>
          <w:lang w:eastAsia="zh-CN"/>
        </w:rPr>
      </w:pPr>
    </w:p>
    <w:p w14:paraId="373A5109" w14:textId="77777777" w:rsidR="00816FCB" w:rsidRDefault="00816FCB">
      <w:pPr>
        <w:pStyle w:val="BodyText"/>
        <w:rPr>
          <w:rFonts w:ascii="Arial"/>
          <w:sz w:val="20"/>
          <w:lang w:eastAsia="zh-CN"/>
        </w:rPr>
      </w:pPr>
    </w:p>
    <w:p w14:paraId="5343A8F3" w14:textId="77777777" w:rsidR="00816FCB" w:rsidRDefault="00816FCB">
      <w:pPr>
        <w:pStyle w:val="BodyText"/>
        <w:rPr>
          <w:rFonts w:ascii="Arial"/>
          <w:sz w:val="20"/>
          <w:lang w:eastAsia="zh-CN"/>
        </w:rPr>
      </w:pPr>
    </w:p>
    <w:p w14:paraId="65B55495" w14:textId="77777777" w:rsidR="00816FCB" w:rsidRDefault="00816FCB">
      <w:pPr>
        <w:pStyle w:val="BodyText"/>
        <w:rPr>
          <w:rFonts w:ascii="Arial"/>
          <w:sz w:val="20"/>
          <w:lang w:eastAsia="zh-CN"/>
        </w:rPr>
      </w:pPr>
    </w:p>
    <w:p w14:paraId="787ABDF4" w14:textId="77777777" w:rsidR="00816FCB" w:rsidRDefault="00816FCB">
      <w:pPr>
        <w:pStyle w:val="BodyText"/>
        <w:spacing w:before="9"/>
        <w:rPr>
          <w:rFonts w:ascii="Arial"/>
          <w:sz w:val="17"/>
          <w:lang w:eastAsia="zh-CN"/>
        </w:rPr>
      </w:pPr>
    </w:p>
    <w:p w14:paraId="17D63414" w14:textId="58258E64" w:rsidR="00816FCB" w:rsidRPr="00053A64" w:rsidRDefault="00F96895">
      <w:pPr>
        <w:pStyle w:val="ListParagraph"/>
        <w:numPr>
          <w:ilvl w:val="0"/>
          <w:numId w:val="6"/>
        </w:numPr>
        <w:tabs>
          <w:tab w:val="left" w:pos="762"/>
          <w:tab w:val="left" w:pos="763"/>
        </w:tabs>
        <w:spacing w:before="5"/>
        <w:rPr>
          <w:rFonts w:ascii="微軟正黑體" w:eastAsia="微軟正黑體" w:hAnsi="微軟正黑體"/>
          <w:sz w:val="24"/>
          <w:lang w:eastAsia="zh-TW"/>
        </w:rPr>
      </w:pPr>
      <w:r w:rsidRPr="00E746D9">
        <w:rPr>
          <w:rFonts w:ascii="微軟正黑體" w:eastAsia="DengXian" w:hAnsi="微軟正黑體" w:hint="eastAsia"/>
          <w:color w:val="231F20"/>
          <w:w w:val="95"/>
          <w:sz w:val="24"/>
          <w:lang w:eastAsia="zh-CN"/>
        </w:rPr>
        <w:t>参考资料</w:t>
      </w:r>
      <w:r w:rsidRPr="00E746D9">
        <w:rPr>
          <w:rFonts w:ascii="微軟正黑體" w:eastAsia="DengXian" w:hAnsi="微軟正黑體"/>
          <w:color w:val="231F20"/>
          <w:spacing w:val="52"/>
          <w:w w:val="150"/>
          <w:sz w:val="24"/>
          <w:lang w:eastAsia="zh-CN"/>
        </w:rPr>
        <w:t xml:space="preserve"> </w:t>
      </w:r>
      <w:r w:rsidRPr="00E746D9">
        <w:rPr>
          <w:rFonts w:ascii="微軟正黑體" w:eastAsia="DengXian" w:hAnsi="微軟正黑體"/>
          <w:color w:val="231F20"/>
          <w:w w:val="95"/>
          <w:sz w:val="24"/>
          <w:lang w:eastAsia="zh-CN"/>
        </w:rPr>
        <w:t>D</w:t>
      </w:r>
      <w:r w:rsidRPr="00E746D9">
        <w:rPr>
          <w:rFonts w:ascii="微軟正黑體" w:eastAsia="DengXian" w:hAnsi="微軟正黑體" w:hint="eastAsia"/>
          <w:color w:val="231F20"/>
          <w:w w:val="95"/>
          <w:sz w:val="24"/>
          <w:lang w:eastAsia="zh-CN"/>
        </w:rPr>
        <w:t>，试指出庇理罗士先生对香港的贡献</w:t>
      </w:r>
      <w:r w:rsidRPr="00E746D9">
        <w:rPr>
          <w:rFonts w:ascii="微軟正黑體" w:eastAsia="DengXian" w:hAnsi="微軟正黑體" w:hint="eastAsia"/>
          <w:color w:val="231F20"/>
          <w:spacing w:val="-10"/>
          <w:w w:val="95"/>
          <w:sz w:val="24"/>
          <w:lang w:eastAsia="zh-CN"/>
        </w:rPr>
        <w:t>。</w:t>
      </w:r>
    </w:p>
    <w:p w14:paraId="0F988F40" w14:textId="77777777" w:rsidR="00816FCB" w:rsidRPr="00053A64" w:rsidRDefault="00816FCB">
      <w:pPr>
        <w:pStyle w:val="BodyText"/>
        <w:spacing w:before="7"/>
        <w:rPr>
          <w:rFonts w:ascii="微軟正黑體" w:eastAsia="微軟正黑體" w:hAnsi="微軟正黑體"/>
          <w:sz w:val="8"/>
          <w:lang w:eastAsia="zh-TW"/>
        </w:rPr>
      </w:pPr>
    </w:p>
    <w:p w14:paraId="6ABC55A0" w14:textId="7BA4ACFB" w:rsidR="00816FCB" w:rsidRPr="00053A64" w:rsidRDefault="001355BE">
      <w:pPr>
        <w:pStyle w:val="ListParagraph"/>
        <w:numPr>
          <w:ilvl w:val="1"/>
          <w:numId w:val="6"/>
        </w:numPr>
        <w:tabs>
          <w:tab w:val="left" w:pos="1501"/>
          <w:tab w:val="left" w:pos="1502"/>
        </w:tabs>
        <w:spacing w:before="5"/>
        <w:ind w:hanging="721"/>
        <w:rPr>
          <w:rFonts w:ascii="微軟正黑體" w:eastAsia="微軟正黑體" w:hAnsi="微軟正黑體"/>
          <w:sz w:val="24"/>
        </w:rPr>
      </w:pPr>
      <w:r>
        <w:rPr>
          <w:rFonts w:ascii="微軟正黑體" w:eastAsia="微軟正黑體" w:hAnsi="微軟正黑體"/>
        </w:rPr>
        <w:pict w14:anchorId="7707ECCF">
          <v:shape id="docshape633" o:spid="_x0000_s1866" style="position:absolute;left:0;text-align:left;margin-left:56.7pt;margin-top:21.95pt;width:476.25pt;height:.1pt;z-index:-251563008;mso-wrap-distance-left:0;mso-wrap-distance-right:0;mso-position-horizontal-relative:page" coordorigin="1134,439" coordsize="9525,0" path="m1134,439r9524,e" filled="f" strokecolor="#231f20" strokeweight=".09983mm">
            <v:path arrowok="t"/>
            <w10:wrap type="topAndBottom" anchorx="page"/>
          </v:shape>
        </w:pict>
      </w:r>
      <w:r w:rsidR="00F96895" w:rsidRPr="00E746D9">
        <w:rPr>
          <w:rFonts w:ascii="微軟正黑體" w:eastAsia="DengXian" w:hAnsi="微軟正黑體" w:hint="eastAsia"/>
          <w:color w:val="EE3430"/>
          <w:spacing w:val="14"/>
          <w:sz w:val="24"/>
          <w:lang w:eastAsia="zh-CN"/>
        </w:rPr>
        <w:t>捐款兴办学校</w:t>
      </w:r>
    </w:p>
    <w:p w14:paraId="562DD0FC" w14:textId="7C3BCF76" w:rsidR="00816FCB" w:rsidRPr="00053A64" w:rsidRDefault="00F96895">
      <w:pPr>
        <w:pStyle w:val="ListParagraph"/>
        <w:numPr>
          <w:ilvl w:val="1"/>
          <w:numId w:val="6"/>
        </w:numPr>
        <w:tabs>
          <w:tab w:val="left" w:pos="1501"/>
          <w:tab w:val="left" w:pos="1502"/>
        </w:tabs>
        <w:spacing w:before="43" w:after="30"/>
        <w:ind w:hanging="721"/>
        <w:rPr>
          <w:rFonts w:ascii="微軟正黑體" w:eastAsia="微軟正黑體" w:hAnsi="微軟正黑體"/>
          <w:sz w:val="24"/>
        </w:rPr>
      </w:pPr>
      <w:r w:rsidRPr="00E746D9">
        <w:rPr>
          <w:rFonts w:ascii="微軟正黑體" w:eastAsia="DengXian" w:hAnsi="微軟正黑體" w:hint="eastAsia"/>
          <w:color w:val="EE3430"/>
          <w:spacing w:val="11"/>
          <w:sz w:val="24"/>
          <w:lang w:eastAsia="zh-CN"/>
        </w:rPr>
        <w:t>捐款兴建医院</w:t>
      </w:r>
    </w:p>
    <w:p w14:paraId="36B74909" w14:textId="77777777" w:rsidR="00816FCB" w:rsidRPr="00053A64" w:rsidRDefault="001355BE">
      <w:pPr>
        <w:pStyle w:val="BodyText"/>
        <w:spacing w:line="20" w:lineRule="exact"/>
        <w:ind w:left="833"/>
        <w:rPr>
          <w:rFonts w:ascii="微軟正黑體" w:eastAsia="微軟正黑體" w:hAnsi="微軟正黑體"/>
          <w:sz w:val="2"/>
        </w:rPr>
      </w:pPr>
      <w:r>
        <w:rPr>
          <w:rFonts w:ascii="微軟正黑體" w:eastAsia="微軟正黑體" w:hAnsi="微軟正黑體"/>
          <w:sz w:val="2"/>
        </w:rPr>
      </w:r>
      <w:r>
        <w:rPr>
          <w:rFonts w:ascii="微軟正黑體" w:eastAsia="微軟正黑體" w:hAnsi="微軟正黑體"/>
          <w:sz w:val="2"/>
        </w:rPr>
        <w:pict w14:anchorId="64804745">
          <v:group id="docshapegroup634" o:spid="_x0000_s1038" style="width:476.25pt;height:.3pt;mso-position-horizontal-relative:char;mso-position-vertical-relative:line" coordsize="9525,6">
            <v:line id="_x0000_s1039" style="position:absolute" from="0,3" to="9524,3" strokecolor="#231f20" strokeweight=".09983mm"/>
            <w10:wrap type="none"/>
            <w10:anchorlock/>
          </v:group>
        </w:pict>
      </w:r>
    </w:p>
    <w:p w14:paraId="3079B0EB" w14:textId="28A10B26" w:rsidR="00816FCB" w:rsidRPr="00053A64" w:rsidRDefault="001355BE">
      <w:pPr>
        <w:pStyle w:val="ListParagraph"/>
        <w:numPr>
          <w:ilvl w:val="1"/>
          <w:numId w:val="6"/>
        </w:numPr>
        <w:tabs>
          <w:tab w:val="left" w:pos="1501"/>
          <w:tab w:val="left" w:pos="1502"/>
        </w:tabs>
        <w:spacing w:before="13"/>
        <w:ind w:hanging="721"/>
        <w:rPr>
          <w:rFonts w:ascii="微軟正黑體" w:eastAsia="微軟正黑體" w:hAnsi="微軟正黑體"/>
          <w:sz w:val="24"/>
        </w:rPr>
      </w:pPr>
      <w:r>
        <w:rPr>
          <w:rFonts w:ascii="微軟正黑體" w:eastAsia="微軟正黑體" w:hAnsi="微軟正黑體"/>
        </w:rPr>
        <w:pict w14:anchorId="283B1382">
          <v:shape id="docshape635" o:spid="_x0000_s1867" style="position:absolute;left:0;text-align:left;margin-left:56.7pt;margin-top:24.1pt;width:476.25pt;height:.1pt;z-index:-251561984;mso-wrap-distance-left:0;mso-wrap-distance-right:0;mso-position-horizontal-relative:page" coordorigin="1134,482" coordsize="9525,0" path="m1134,482r9524,e" filled="f" strokecolor="#231f20" strokeweight=".09983mm">
            <v:path arrowok="t"/>
            <w10:wrap type="topAndBottom" anchorx="page"/>
          </v:shape>
        </w:pict>
      </w:r>
      <w:r w:rsidR="00F96895" w:rsidRPr="00E746D9">
        <w:rPr>
          <w:rFonts w:ascii="微軟正黑體" w:eastAsia="DengXian" w:hAnsi="微軟正黑體" w:hint="eastAsia"/>
          <w:color w:val="EE3430"/>
          <w:spacing w:val="11"/>
          <w:sz w:val="24"/>
          <w:lang w:eastAsia="zh-CN"/>
        </w:rPr>
        <w:t>设立女孩感化院舍</w:t>
      </w:r>
    </w:p>
    <w:p w14:paraId="4784E842" w14:textId="2DE47DDA" w:rsidR="00816FCB" w:rsidRPr="00053A64" w:rsidRDefault="00F96895">
      <w:pPr>
        <w:pStyle w:val="ListParagraph"/>
        <w:numPr>
          <w:ilvl w:val="1"/>
          <w:numId w:val="6"/>
        </w:numPr>
        <w:tabs>
          <w:tab w:val="left" w:pos="1501"/>
          <w:tab w:val="left" w:pos="1502"/>
        </w:tabs>
        <w:spacing w:before="8"/>
        <w:ind w:hanging="721"/>
        <w:rPr>
          <w:rFonts w:ascii="微軟正黑體" w:eastAsia="微軟正黑體" w:hAnsi="微軟正黑體"/>
          <w:sz w:val="24"/>
        </w:rPr>
      </w:pPr>
      <w:r w:rsidRPr="00E746D9">
        <w:rPr>
          <w:rFonts w:ascii="微軟正黑體" w:eastAsia="DengXian" w:hAnsi="微軟正黑體" w:hint="eastAsia"/>
          <w:color w:val="EE3430"/>
          <w:spacing w:val="14"/>
          <w:sz w:val="24"/>
          <w:lang w:eastAsia="zh-CN"/>
        </w:rPr>
        <w:t>设立奖学金</w:t>
      </w:r>
    </w:p>
    <w:p w14:paraId="50CF115B" w14:textId="77777777" w:rsidR="00816FCB" w:rsidRDefault="001355BE">
      <w:pPr>
        <w:pStyle w:val="BodyText"/>
        <w:spacing w:before="5"/>
        <w:rPr>
          <w:sz w:val="2"/>
        </w:rPr>
      </w:pPr>
      <w:r>
        <w:pict w14:anchorId="7D683C36">
          <v:shape id="docshape636" o:spid="_x0000_s1868" style="position:absolute;margin-left:56.7pt;margin-top:3.25pt;width:476.25pt;height:.1pt;z-index:-251560960;mso-wrap-distance-left:0;mso-wrap-distance-right:0;mso-position-horizontal-relative:page" coordorigin="1134,65" coordsize="9525,0" path="m1134,65r9524,e" filled="f" strokecolor="#231f20" strokeweight=".09983mm">
            <v:path arrowok="t"/>
            <w10:wrap type="topAndBottom" anchorx="page"/>
          </v:shape>
        </w:pict>
      </w:r>
    </w:p>
    <w:p w14:paraId="32D9A0AF" w14:textId="77777777" w:rsidR="00816FCB" w:rsidRDefault="00816FCB">
      <w:pPr>
        <w:pStyle w:val="BodyText"/>
        <w:rPr>
          <w:sz w:val="20"/>
        </w:rPr>
      </w:pPr>
    </w:p>
    <w:p w14:paraId="61F61E22" w14:textId="77777777" w:rsidR="00816FCB" w:rsidRDefault="00816FCB">
      <w:pPr>
        <w:pStyle w:val="BodyText"/>
        <w:rPr>
          <w:sz w:val="20"/>
        </w:rPr>
      </w:pPr>
    </w:p>
    <w:p w14:paraId="39EEDFE9" w14:textId="77777777" w:rsidR="00816FCB" w:rsidRDefault="00816FCB">
      <w:pPr>
        <w:pStyle w:val="BodyText"/>
        <w:rPr>
          <w:sz w:val="20"/>
        </w:rPr>
      </w:pPr>
    </w:p>
    <w:p w14:paraId="1C10B428" w14:textId="77777777" w:rsidR="00816FCB" w:rsidRDefault="00816FCB">
      <w:pPr>
        <w:pStyle w:val="BodyText"/>
        <w:rPr>
          <w:sz w:val="20"/>
        </w:rPr>
      </w:pPr>
    </w:p>
    <w:p w14:paraId="47DC1316" w14:textId="77777777" w:rsidR="00816FCB" w:rsidRDefault="00816FCB">
      <w:pPr>
        <w:pStyle w:val="BodyText"/>
        <w:rPr>
          <w:sz w:val="20"/>
        </w:rPr>
      </w:pPr>
    </w:p>
    <w:p w14:paraId="60D50171" w14:textId="77777777" w:rsidR="00816FCB" w:rsidRDefault="00816FCB">
      <w:pPr>
        <w:pStyle w:val="BodyText"/>
        <w:rPr>
          <w:sz w:val="20"/>
        </w:rPr>
      </w:pPr>
    </w:p>
    <w:p w14:paraId="740D9B81" w14:textId="77777777" w:rsidR="00816FCB" w:rsidRDefault="00816FCB">
      <w:pPr>
        <w:pStyle w:val="BodyText"/>
        <w:rPr>
          <w:sz w:val="20"/>
        </w:rPr>
      </w:pPr>
    </w:p>
    <w:p w14:paraId="4913886B" w14:textId="77777777" w:rsidR="00816FCB" w:rsidRDefault="00816FCB">
      <w:pPr>
        <w:pStyle w:val="BodyText"/>
        <w:rPr>
          <w:sz w:val="20"/>
        </w:rPr>
      </w:pPr>
    </w:p>
    <w:p w14:paraId="0D6541B9" w14:textId="77777777" w:rsidR="00816FCB" w:rsidRDefault="00816FCB">
      <w:pPr>
        <w:pStyle w:val="BodyText"/>
        <w:rPr>
          <w:sz w:val="20"/>
        </w:rPr>
      </w:pPr>
    </w:p>
    <w:p w14:paraId="00970950" w14:textId="77777777" w:rsidR="00816FCB" w:rsidRDefault="00816FCB">
      <w:pPr>
        <w:pStyle w:val="BodyText"/>
        <w:rPr>
          <w:sz w:val="20"/>
        </w:rPr>
      </w:pPr>
    </w:p>
    <w:p w14:paraId="3D4CF0E5" w14:textId="77777777" w:rsidR="00816FCB" w:rsidRDefault="00816FCB">
      <w:pPr>
        <w:pStyle w:val="BodyText"/>
        <w:rPr>
          <w:sz w:val="20"/>
        </w:rPr>
      </w:pPr>
    </w:p>
    <w:p w14:paraId="4BC248D3" w14:textId="77777777" w:rsidR="00816FCB" w:rsidRDefault="00816FCB">
      <w:pPr>
        <w:pStyle w:val="BodyText"/>
        <w:rPr>
          <w:sz w:val="20"/>
        </w:rPr>
      </w:pPr>
    </w:p>
    <w:p w14:paraId="77709E77" w14:textId="77777777" w:rsidR="00816FCB" w:rsidRDefault="00816FCB">
      <w:pPr>
        <w:pStyle w:val="BodyText"/>
        <w:rPr>
          <w:sz w:val="20"/>
        </w:rPr>
      </w:pPr>
    </w:p>
    <w:p w14:paraId="367C36F0" w14:textId="77777777" w:rsidR="00816FCB" w:rsidRDefault="00816FCB">
      <w:pPr>
        <w:pStyle w:val="BodyText"/>
        <w:rPr>
          <w:sz w:val="20"/>
        </w:rPr>
      </w:pPr>
    </w:p>
    <w:p w14:paraId="56546AD4" w14:textId="77777777" w:rsidR="00816FCB" w:rsidRDefault="00816FCB">
      <w:pPr>
        <w:pStyle w:val="BodyText"/>
        <w:spacing w:before="13"/>
        <w:rPr>
          <w:sz w:val="23"/>
        </w:rPr>
      </w:pPr>
    </w:p>
    <w:p w14:paraId="7F933874" w14:textId="3857FD31" w:rsidR="00816FCB" w:rsidRPr="00053A64" w:rsidRDefault="00F96895">
      <w:pPr>
        <w:spacing w:before="20"/>
        <w:ind w:left="2158" w:right="2216"/>
        <w:jc w:val="center"/>
        <w:rPr>
          <w:rFonts w:ascii="Arial" w:hAnsi="Arial" w:cs="Arial"/>
          <w:sz w:val="20"/>
        </w:rPr>
      </w:pPr>
      <w:r w:rsidRPr="00E746D9">
        <w:rPr>
          <w:rFonts w:ascii="Arial" w:eastAsia="DengXian" w:hAnsi="Arial" w:cs="Arial"/>
          <w:color w:val="231F20"/>
          <w:spacing w:val="-5"/>
          <w:sz w:val="20"/>
          <w:lang w:eastAsia="zh-CN"/>
        </w:rPr>
        <w:t>82</w:t>
      </w:r>
    </w:p>
    <w:p w14:paraId="4DE9BA7E" w14:textId="77777777" w:rsidR="00816FCB" w:rsidRDefault="00816FCB">
      <w:pPr>
        <w:jc w:val="center"/>
        <w:rPr>
          <w:sz w:val="20"/>
        </w:rPr>
        <w:sectPr w:rsidR="00816FCB">
          <w:type w:val="continuous"/>
          <w:pgSz w:w="11910" w:h="16840"/>
          <w:pgMar w:top="1580" w:right="240" w:bottom="280" w:left="300" w:header="358" w:footer="0" w:gutter="0"/>
          <w:cols w:space="720"/>
        </w:sectPr>
      </w:pPr>
    </w:p>
    <w:p w14:paraId="1AA45376" w14:textId="77777777" w:rsidR="00816FCB" w:rsidRDefault="00816FCB">
      <w:pPr>
        <w:pStyle w:val="BodyText"/>
        <w:rPr>
          <w:sz w:val="20"/>
        </w:rPr>
      </w:pPr>
    </w:p>
    <w:p w14:paraId="2D22879F" w14:textId="77777777" w:rsidR="00816FCB" w:rsidRDefault="00816FCB">
      <w:pPr>
        <w:pStyle w:val="BodyText"/>
        <w:rPr>
          <w:sz w:val="20"/>
        </w:rPr>
      </w:pPr>
    </w:p>
    <w:p w14:paraId="20B9A99E" w14:textId="77777777" w:rsidR="00816FCB" w:rsidRDefault="00816FCB">
      <w:pPr>
        <w:pStyle w:val="BodyText"/>
        <w:rPr>
          <w:sz w:val="20"/>
        </w:rPr>
      </w:pPr>
    </w:p>
    <w:p w14:paraId="0DACD77C" w14:textId="77777777" w:rsidR="00816FCB" w:rsidRDefault="00816FCB">
      <w:pPr>
        <w:pStyle w:val="BodyText"/>
        <w:rPr>
          <w:sz w:val="20"/>
        </w:rPr>
      </w:pPr>
    </w:p>
    <w:p w14:paraId="3AD375A8" w14:textId="77777777" w:rsidR="00816FCB" w:rsidRDefault="00816FCB">
      <w:pPr>
        <w:pStyle w:val="BodyText"/>
        <w:rPr>
          <w:sz w:val="20"/>
        </w:rPr>
      </w:pPr>
    </w:p>
    <w:p w14:paraId="5D557E0E" w14:textId="76AC34EE" w:rsidR="00816FCB" w:rsidRDefault="001355BE">
      <w:pPr>
        <w:pStyle w:val="BodyText"/>
        <w:spacing w:before="7"/>
        <w:rPr>
          <w:sz w:val="19"/>
        </w:rPr>
      </w:pPr>
      <w:r>
        <w:pict w14:anchorId="0CBF5057">
          <v:rect id="docshape643" o:spid="_x0000_s1418" style="position:absolute;margin-left:0;margin-top:100.85pt;width:595.3pt;height:750.15pt;z-index:-251608064;mso-position-horizontal-relative:page;mso-position-vertical-relative:page" fillcolor="#d8e7d8" stroked="f">
            <w10:wrap anchorx="page" anchory="page"/>
          </v:rect>
        </w:pict>
      </w:r>
    </w:p>
    <w:p w14:paraId="33D1B8A0" w14:textId="77777777" w:rsidR="00816FCB" w:rsidRDefault="00816FCB" w:rsidP="00F96895">
      <w:pPr>
        <w:spacing w:line="240" w:lineRule="auto"/>
        <w:rPr>
          <w:sz w:val="19"/>
        </w:rPr>
        <w:sectPr w:rsidR="00816FCB">
          <w:headerReference w:type="default" r:id="rId115"/>
          <w:pgSz w:w="11910" w:h="16840"/>
          <w:pgMar w:top="0" w:right="240" w:bottom="0" w:left="300" w:header="0" w:footer="0" w:gutter="0"/>
          <w:cols w:space="720"/>
        </w:sectPr>
      </w:pPr>
    </w:p>
    <w:p w14:paraId="0FA4AE4A" w14:textId="11307A98" w:rsidR="00816FCB" w:rsidRPr="00053A64" w:rsidRDefault="001355BE" w:rsidP="00F96895">
      <w:pPr>
        <w:pStyle w:val="BodyText"/>
        <w:spacing w:before="85"/>
        <w:ind w:left="451" w:right="38"/>
        <w:rPr>
          <w:rFonts w:ascii="微軟正黑體" w:eastAsia="微軟正黑體" w:hAnsi="微軟正黑體"/>
          <w:lang w:eastAsia="zh-TW"/>
        </w:rPr>
      </w:pPr>
      <w:r>
        <w:rPr>
          <w:rFonts w:ascii="微軟正黑體" w:eastAsia="微軟正黑體" w:hAnsi="微軟正黑體"/>
        </w:rPr>
        <w:pict w14:anchorId="22DAE997">
          <v:group id="docshapegroup637" o:spid="_x0000_s1419" style="position:absolute;left:0;text-align:left;margin-left:28pt;margin-top:-3.85pt;width:539.3pt;height:63.1pt;z-index:-251607040;mso-position-horizontal-relative:page" coordorigin="560,-77" coordsize="10786,1262">
            <v:shape id="docshape638" o:spid="_x0000_s1420" style="position:absolute;left:569;top:-68;width:10766;height:1242" coordorigin="570,-67" coordsize="10766,1242" path="m11222,-67l683,-67r-65,1l584,-53r-12,34l570,46r,1015l572,1126r12,34l618,1173r65,1l11222,1174r66,-1l11322,1160r12,-34l11336,1061r,-1015l11334,-19r-12,-34l11288,-66r-66,-1xe" fillcolor="#c5dd8d" stroked="f">
              <v:path arrowok="t"/>
            </v:shape>
            <v:shape id="docshape639" o:spid="_x0000_s1421" style="position:absolute;left:569;top:-68;width:10766;height:1242" coordorigin="570,-67" coordsize="10766,1242" path="m683,-67r-65,1l584,-53r-12,34l570,46r,1015l572,1126r12,34l618,1173r65,1l11222,1174r66,-1l11322,1160r12,-34l11336,1061r,-1015l11334,-19r-12,-34l11288,-66r-66,-1l683,-67xe" filled="f" strokecolor="#004306" strokeweight="1pt">
              <v:path arrowok="t"/>
            </v:shape>
            <v:line id="_x0000_s1422" style="position:absolute" from="3175,-50" to="3175,1163" strokecolor="#deebbd" strokeweight="3pt"/>
            <v:line id="_x0000_s1423" style="position:absolute" from="5866,-50" to="5866,1163" strokecolor="#deebbd" strokeweight="3pt"/>
            <v:line id="_x0000_s1424" style="position:absolute" from="8647,-50" to="8647,1163" strokecolor="#deebbd" strokeweight="3pt"/>
            <w10:wrap anchorx="page"/>
          </v:group>
        </w:pict>
      </w:r>
      <w:proofErr w:type="gramStart"/>
      <w:r w:rsidR="00F96895" w:rsidRPr="00E746D9">
        <w:rPr>
          <w:rFonts w:ascii="微軟正黑體" w:eastAsia="DengXian" w:hAnsi="微軟正黑體"/>
          <w:color w:val="254287"/>
          <w:spacing w:val="1"/>
          <w:lang w:eastAsia="zh-CN"/>
        </w:rPr>
        <w:t xml:space="preserve">( </w:t>
      </w:r>
      <w:r w:rsidR="00F96895" w:rsidRPr="00E746D9">
        <w:rPr>
          <w:rFonts w:ascii="微軟正黑體" w:eastAsia="DengXian" w:hAnsi="微軟正黑體" w:hint="eastAsia"/>
          <w:color w:val="254287"/>
          <w:spacing w:val="1"/>
          <w:lang w:eastAsia="zh-CN"/>
        </w:rPr>
        <w:t>一</w:t>
      </w:r>
      <w:proofErr w:type="gramEnd"/>
      <w:r w:rsidR="00F96895" w:rsidRPr="00E746D9">
        <w:rPr>
          <w:rFonts w:ascii="微軟正黑體" w:eastAsia="DengXian" w:hAnsi="微軟正黑體"/>
          <w:color w:val="254287"/>
          <w:spacing w:val="1"/>
          <w:lang w:eastAsia="zh-CN"/>
        </w:rPr>
        <w:t xml:space="preserve"> ) </w:t>
      </w:r>
      <w:r w:rsidR="00F96895" w:rsidRPr="00E746D9">
        <w:rPr>
          <w:rFonts w:ascii="微軟正黑體" w:eastAsia="DengXian" w:hAnsi="微軟正黑體" w:hint="eastAsia"/>
          <w:color w:val="254287"/>
          <w:spacing w:val="1"/>
          <w:lang w:eastAsia="zh-CN"/>
        </w:rPr>
        <w:t>弥敦只是一条</w:t>
      </w:r>
      <w:r w:rsidR="00F96895" w:rsidRPr="00E746D9">
        <w:rPr>
          <w:rFonts w:ascii="微軟正黑體" w:eastAsia="DengXian" w:hAnsi="微軟正黑體" w:hint="eastAsia"/>
          <w:color w:val="254287"/>
          <w:spacing w:val="-2"/>
          <w:lang w:eastAsia="zh-CN"/>
        </w:rPr>
        <w:t>街道的名称吗？</w:t>
      </w:r>
    </w:p>
    <w:p w14:paraId="3BBF1065" w14:textId="47A4EC5D" w:rsidR="00816FCB" w:rsidRPr="00053A64" w:rsidRDefault="00816FCB">
      <w:pPr>
        <w:pStyle w:val="BodyText"/>
        <w:spacing w:before="85" w:line="172" w:lineRule="auto"/>
        <w:ind w:left="451" w:right="38"/>
        <w:rPr>
          <w:rFonts w:ascii="微軟正黑體" w:eastAsia="微軟正黑體" w:hAnsi="微軟正黑體"/>
          <w:lang w:eastAsia="zh-TW"/>
        </w:rPr>
      </w:pPr>
      <w:r w:rsidRPr="00053A64">
        <w:rPr>
          <w:rFonts w:ascii="微軟正黑體" w:eastAsia="微軟正黑體" w:hAnsi="微軟正黑體"/>
          <w:lang w:eastAsia="zh-TW"/>
        </w:rPr>
        <w:br w:type="column"/>
      </w:r>
      <w:proofErr w:type="gramStart"/>
      <w:r w:rsidR="00F96895" w:rsidRPr="00E746D9">
        <w:rPr>
          <w:rFonts w:ascii="微軟正黑體" w:eastAsia="DengXian" w:hAnsi="微軟正黑體"/>
          <w:color w:val="254287"/>
          <w:spacing w:val="4"/>
          <w:lang w:eastAsia="zh-CN"/>
        </w:rPr>
        <w:t xml:space="preserve">( </w:t>
      </w:r>
      <w:r w:rsidR="00F96895" w:rsidRPr="00E746D9">
        <w:rPr>
          <w:rFonts w:ascii="微軟正黑體" w:eastAsia="DengXian" w:hAnsi="微軟正黑體" w:hint="eastAsia"/>
          <w:color w:val="254287"/>
          <w:spacing w:val="4"/>
          <w:lang w:eastAsia="zh-CN"/>
        </w:rPr>
        <w:t>二</w:t>
      </w:r>
      <w:proofErr w:type="gramEnd"/>
      <w:r w:rsidR="00F96895" w:rsidRPr="00E746D9">
        <w:rPr>
          <w:rFonts w:ascii="微軟正黑體" w:eastAsia="DengXian" w:hAnsi="微軟正黑體"/>
          <w:color w:val="254287"/>
          <w:spacing w:val="4"/>
          <w:lang w:eastAsia="zh-CN"/>
        </w:rPr>
        <w:t xml:space="preserve"> ) </w:t>
      </w:r>
      <w:r w:rsidR="00F96895" w:rsidRPr="00E746D9">
        <w:rPr>
          <w:rFonts w:ascii="微軟正黑體" w:eastAsia="DengXian" w:hAnsi="微軟正黑體" w:hint="eastAsia"/>
          <w:color w:val="254287"/>
          <w:spacing w:val="4"/>
          <w:lang w:eastAsia="zh-CN"/>
        </w:rPr>
        <w:t>饮水思源：电</w:t>
      </w:r>
      <w:r w:rsidR="00F96895" w:rsidRPr="00E746D9">
        <w:rPr>
          <w:rFonts w:ascii="微軟正黑體" w:eastAsia="DengXian" w:hAnsi="微軟正黑體" w:hint="eastAsia"/>
          <w:color w:val="254287"/>
          <w:spacing w:val="-4"/>
          <w:lang w:eastAsia="zh-CN"/>
        </w:rPr>
        <w:t>从何来？</w:t>
      </w:r>
    </w:p>
    <w:p w14:paraId="2BE4BF6B" w14:textId="07EE1D5A" w:rsidR="00816FCB" w:rsidRPr="00053A64" w:rsidRDefault="00816FCB">
      <w:pPr>
        <w:pStyle w:val="BodyText"/>
        <w:spacing w:before="85" w:line="172" w:lineRule="auto"/>
        <w:ind w:left="451"/>
        <w:jc w:val="both"/>
        <w:rPr>
          <w:rFonts w:ascii="微軟正黑體" w:eastAsia="微軟正黑體" w:hAnsi="微軟正黑體"/>
          <w:lang w:eastAsia="zh-TW"/>
        </w:rPr>
      </w:pPr>
      <w:r w:rsidRPr="00053A64">
        <w:rPr>
          <w:rFonts w:ascii="微軟正黑體" w:eastAsia="微軟正黑體" w:hAnsi="微軟正黑體"/>
          <w:lang w:eastAsia="zh-TW"/>
        </w:rPr>
        <w:br w:type="column"/>
      </w:r>
      <w:proofErr w:type="gramStart"/>
      <w:r w:rsidR="00F96895" w:rsidRPr="00E746D9">
        <w:rPr>
          <w:rFonts w:ascii="微軟正黑體" w:eastAsia="DengXian" w:hAnsi="微軟正黑體"/>
          <w:color w:val="254287"/>
          <w:spacing w:val="26"/>
          <w:lang w:eastAsia="zh-CN"/>
        </w:rPr>
        <w:t xml:space="preserve">( </w:t>
      </w:r>
      <w:r w:rsidR="00F96895" w:rsidRPr="00E746D9">
        <w:rPr>
          <w:rFonts w:ascii="微軟正黑體" w:eastAsia="DengXian" w:hAnsi="微軟正黑體" w:hint="eastAsia"/>
          <w:color w:val="254287"/>
          <w:spacing w:val="26"/>
          <w:lang w:eastAsia="zh-CN"/>
        </w:rPr>
        <w:t>三</w:t>
      </w:r>
      <w:proofErr w:type="gramEnd"/>
      <w:r w:rsidR="00F96895" w:rsidRPr="00E746D9">
        <w:rPr>
          <w:rFonts w:ascii="微軟正黑體" w:eastAsia="DengXian" w:hAnsi="微軟正黑體"/>
          <w:color w:val="254287"/>
          <w:spacing w:val="26"/>
          <w:lang w:eastAsia="zh-CN"/>
        </w:rPr>
        <w:t xml:space="preserve"> ) </w:t>
      </w:r>
      <w:r w:rsidR="00F96895" w:rsidRPr="00E746D9">
        <w:rPr>
          <w:rFonts w:ascii="微軟正黑體" w:eastAsia="DengXian" w:hAnsi="微軟正黑體" w:hint="eastAsia"/>
          <w:color w:val="254287"/>
          <w:spacing w:val="26"/>
          <w:lang w:eastAsia="zh-CN"/>
        </w:rPr>
        <w:t>非一般的农</w:t>
      </w:r>
      <w:r w:rsidR="00F96895" w:rsidRPr="00E746D9">
        <w:rPr>
          <w:rFonts w:ascii="微軟正黑體" w:eastAsia="DengXian" w:hAnsi="微軟正黑體"/>
          <w:color w:val="254287"/>
          <w:lang w:eastAsia="zh-CN"/>
        </w:rPr>
        <w:t xml:space="preserve"> </w:t>
      </w:r>
      <w:r w:rsidR="00F96895" w:rsidRPr="00E746D9">
        <w:rPr>
          <w:rFonts w:ascii="微軟正黑體" w:eastAsia="DengXian" w:hAnsi="微軟正黑體" w:hint="eastAsia"/>
          <w:color w:val="254287"/>
          <w:spacing w:val="27"/>
          <w:lang w:eastAsia="zh-CN"/>
        </w:rPr>
        <w:t>场：嘉道理农场如</w:t>
      </w:r>
      <w:r w:rsidR="00F96895" w:rsidRPr="00E746D9">
        <w:rPr>
          <w:rFonts w:ascii="微軟正黑體" w:eastAsia="DengXian" w:hAnsi="微軟正黑體" w:hint="eastAsia"/>
          <w:color w:val="254287"/>
          <w:spacing w:val="-2"/>
          <w:lang w:eastAsia="zh-CN"/>
        </w:rPr>
        <w:t>何助人自助？</w:t>
      </w:r>
    </w:p>
    <w:p w14:paraId="019045B7" w14:textId="514FD500" w:rsidR="00816FCB" w:rsidRPr="00053A64" w:rsidRDefault="00816FCB">
      <w:pPr>
        <w:pStyle w:val="BodyText"/>
        <w:spacing w:before="85" w:line="172" w:lineRule="auto"/>
        <w:ind w:left="451" w:right="609"/>
        <w:rPr>
          <w:rFonts w:ascii="微軟正黑體" w:eastAsia="微軟正黑體" w:hAnsi="微軟正黑體"/>
          <w:lang w:eastAsia="zh-TW"/>
        </w:rPr>
      </w:pPr>
      <w:r w:rsidRPr="00053A64">
        <w:rPr>
          <w:rFonts w:ascii="微軟正黑體" w:eastAsia="微軟正黑體" w:hAnsi="微軟正黑體"/>
          <w:lang w:eastAsia="zh-TW"/>
        </w:rPr>
        <w:br w:type="column"/>
      </w:r>
      <w:proofErr w:type="gramStart"/>
      <w:r w:rsidR="00F96895" w:rsidRPr="00E746D9">
        <w:rPr>
          <w:rFonts w:ascii="微軟正黑體" w:eastAsia="DengXian" w:hAnsi="微軟正黑體"/>
          <w:color w:val="254287"/>
          <w:spacing w:val="1"/>
          <w:lang w:eastAsia="zh-CN"/>
        </w:rPr>
        <w:t xml:space="preserve">( </w:t>
      </w:r>
      <w:r w:rsidR="00F96895" w:rsidRPr="00E746D9">
        <w:rPr>
          <w:rFonts w:ascii="微軟正黑體" w:eastAsia="DengXian" w:hAnsi="微軟正黑體" w:hint="eastAsia"/>
          <w:color w:val="254287"/>
          <w:spacing w:val="1"/>
          <w:lang w:eastAsia="zh-CN"/>
        </w:rPr>
        <w:t>四</w:t>
      </w:r>
      <w:proofErr w:type="gramEnd"/>
      <w:r w:rsidR="00F96895" w:rsidRPr="00E746D9">
        <w:rPr>
          <w:rFonts w:ascii="微軟正黑體" w:eastAsia="DengXian" w:hAnsi="微軟正黑體"/>
          <w:color w:val="254287"/>
          <w:spacing w:val="1"/>
          <w:lang w:eastAsia="zh-CN"/>
        </w:rPr>
        <w:t xml:space="preserve"> ) </w:t>
      </w:r>
      <w:r w:rsidR="00F96895" w:rsidRPr="00E746D9">
        <w:rPr>
          <w:rFonts w:ascii="微軟正黑體" w:eastAsia="DengXian" w:hAnsi="微軟正黑體" w:hint="eastAsia"/>
          <w:color w:val="254287"/>
          <w:spacing w:val="1"/>
          <w:lang w:eastAsia="zh-CN"/>
        </w:rPr>
        <w:t>何处寻找在港</w:t>
      </w:r>
      <w:r w:rsidR="00F96895" w:rsidRPr="00E746D9">
        <w:rPr>
          <w:rFonts w:ascii="微軟正黑體" w:eastAsia="DengXian" w:hAnsi="微軟正黑體" w:hint="eastAsia"/>
          <w:color w:val="254287"/>
          <w:spacing w:val="-2"/>
          <w:lang w:eastAsia="zh-CN"/>
        </w:rPr>
        <w:t>犹太人的足迹？</w:t>
      </w:r>
    </w:p>
    <w:p w14:paraId="16CF28CB" w14:textId="77777777" w:rsidR="00816FCB" w:rsidRPr="00053A64" w:rsidRDefault="00816FCB">
      <w:pPr>
        <w:spacing w:line="172" w:lineRule="auto"/>
        <w:rPr>
          <w:rFonts w:ascii="微軟正黑體" w:eastAsia="微軟正黑體" w:hAnsi="微軟正黑體"/>
        </w:rPr>
        <w:sectPr w:rsidR="00816FCB" w:rsidRPr="00053A64">
          <w:type w:val="continuous"/>
          <w:pgSz w:w="11910" w:h="16840"/>
          <w:pgMar w:top="1580" w:right="240" w:bottom="280" w:left="300" w:header="0" w:footer="0" w:gutter="0"/>
          <w:cols w:num="4" w:space="720" w:equalWidth="0">
            <w:col w:w="2641" w:space="73"/>
            <w:col w:w="2650" w:space="75"/>
            <w:col w:w="2645" w:space="69"/>
            <w:col w:w="3217"/>
          </w:cols>
        </w:sectPr>
      </w:pPr>
    </w:p>
    <w:p w14:paraId="245CA6C7" w14:textId="21D4AAE1" w:rsidR="00816FCB" w:rsidRDefault="001355BE">
      <w:pPr>
        <w:pStyle w:val="BodyText"/>
        <w:spacing w:before="12"/>
        <w:rPr>
          <w:sz w:val="11"/>
          <w:lang w:eastAsia="zh-TW"/>
        </w:rPr>
      </w:pPr>
      <w:r>
        <w:pict w14:anchorId="43401701">
          <v:group id="docshapegroup640" o:spid="_x0000_s1415" style="position:absolute;margin-left:0;margin-top:0;width:595.3pt;height:47.3pt;z-index:-251609088;mso-position-horizontal-relative:page;mso-position-vertical-relative:page" coordsize="11906,946">
            <v:rect id="docshape641" o:spid="_x0000_s1416" style="position:absolute;width:11906;height:946" fillcolor="#d8e7d8" stroked="f"/>
            <v:shape id="docshape642" o:spid="_x0000_s1417" type="#_x0000_t202" style="position:absolute;width:11906;height:946" filled="f" stroked="f">
              <v:textbox inset="0,0,0,0">
                <w:txbxContent>
                  <w:p w14:paraId="2EA8B992" w14:textId="77777777" w:rsidR="00816FCB" w:rsidRDefault="00816FCB">
                    <w:pPr>
                      <w:spacing w:before="4"/>
                      <w:rPr>
                        <w:sz w:val="18"/>
                      </w:rPr>
                    </w:pPr>
                  </w:p>
                  <w:p w14:paraId="19E3E949" w14:textId="78C1C75C" w:rsidR="00816FCB" w:rsidRDefault="00F96895">
                    <w:pPr>
                      <w:ind w:left="408"/>
                      <w:rPr>
                        <w:rFonts w:ascii="新細明體" w:eastAsia="新細明體" w:hAnsi="新細明體"/>
                        <w:sz w:val="20"/>
                      </w:rPr>
                    </w:pPr>
                    <w:r w:rsidRPr="008D5F14">
                      <w:rPr>
                        <w:rFonts w:ascii="新細明體" w:eastAsia="DengXian" w:hAnsi="新細明體" w:hint="eastAsia"/>
                        <w:color w:val="3A0B09"/>
                        <w:spacing w:val="1"/>
                        <w:sz w:val="20"/>
                        <w:lang w:eastAsia="zh-CN"/>
                      </w:rPr>
                      <w:t>《各遂其志—不同族裔在香港的历史及对香港发展的贡献》</w:t>
                    </w:r>
                  </w:p>
                </w:txbxContent>
              </v:textbox>
            </v:shape>
            <w10:wrap anchorx="page" anchory="page"/>
          </v:group>
        </w:pict>
      </w:r>
      <w:r>
        <w:pict w14:anchorId="2279DE51">
          <v:group id="docshapegroup644" o:spid="_x0000_s1425" style="position:absolute;margin-left:0;margin-top:32.2pt;width:595.3pt;height:64.55pt;z-index:-251606016;mso-position-horizontal-relative:page;mso-position-vertical-relative:page" coordorigin=",644" coordsize="11906,1291">
            <v:shape id="docshape645" o:spid="_x0000_s1426" type="#_x0000_t75" style="position:absolute;top:945;width:11906;height:990">
              <v:imagedata r:id="rId116" o:title=""/>
            </v:shape>
            <v:shape id="_x0000_s1427" type="#_x0000_t75" style="position:absolute;left:362;top:644;width:1763;height:986">
              <v:imagedata r:id="rId117" o:title=""/>
            </v:shape>
            <w10:wrap anchorx="page" anchory="page"/>
          </v:group>
        </w:pict>
      </w:r>
    </w:p>
    <w:p w14:paraId="1176D3A9" w14:textId="5A259454" w:rsidR="00816FCB" w:rsidRPr="00053A64" w:rsidRDefault="001355BE">
      <w:pPr>
        <w:pStyle w:val="Heading3"/>
        <w:spacing w:line="216" w:lineRule="auto"/>
        <w:rPr>
          <w:rFonts w:ascii="微軟正黑體" w:eastAsia="微軟正黑體" w:hAnsi="微軟正黑體"/>
          <w:b/>
          <w:lang w:eastAsia="zh-TW"/>
        </w:rPr>
      </w:pPr>
      <w:r>
        <w:rPr>
          <w:rFonts w:ascii="微軟正黑體" w:eastAsia="微軟正黑體" w:hAnsi="微軟正黑體"/>
          <w:b/>
        </w:rPr>
        <w:pict w14:anchorId="3852928E">
          <v:group id="docshapegroup647" o:spid="_x0000_s1166" style="position:absolute;left:0;text-align:left;margin-left:28.55pt;margin-top:28.85pt;width:539.1pt;height:188.1pt;z-index:251664384;mso-position-horizontal-relative:page" coordorigin="571,577" coordsize="10782,3762">
            <v:rect id="docshape648" o:spid="_x0000_s1167" style="position:absolute;left:571;top:601;width:10782;height:1841" stroked="f"/>
            <v:shape id="docshape649" o:spid="_x0000_s1168" style="position:absolute;left:571;top:577;width:10782;height:1866" coordorigin="571,577" coordsize="10782,1866" o:spt="100" adj="0,,0" path="m618,594l571,577r,1866l618,2443r,-1849xm11353,577r-46,17l11307,2443r46,l11353,577xe" fillcolor="#b93f2f" stroked="f">
              <v:stroke joinstyle="round"/>
              <v:formulas/>
              <v:path arrowok="t" o:connecttype="segments"/>
            </v:shape>
            <v:shape id="docshape650" o:spid="_x0000_s1169" style="position:absolute;left:571;top:577;width:10782;height:47" coordorigin="571,577" coordsize="10782,47" path="m11353,577l571,577r49,47l11307,624r46,-47xe" fillcolor="#006c42" stroked="f">
              <v:path arrowok="t"/>
            </v:shape>
            <v:rect id="docshape651" o:spid="_x0000_s1170" style="position:absolute;left:571;top:2442;width:10782;height:1822" stroked="f"/>
            <v:shape id="docshape652" o:spid="_x0000_s1171" style="position:absolute;left:571;top:2442;width:10782;height:1868" coordorigin="571,2443" coordsize="10782,1868" o:spt="100" adj="0,,0" path="m618,2443r-47,l571,4310r47,-45l618,2443xm11353,2443r-46,l11307,4265r46,45l11353,2443xe" fillcolor="#b93f2f" stroked="f">
              <v:stroke joinstyle="round"/>
              <v:formulas/>
              <v:path arrowok="t" o:connecttype="segments"/>
            </v:shape>
            <v:rect id="docshape653" o:spid="_x0000_s1172" style="position:absolute;left:571;top:4307;width:10782;height:32" fillcolor="#32673a" stroked="f"/>
            <v:shape id="docshape654" o:spid="_x0000_s1173" style="position:absolute;left:571;top:4264;width:10782;height:47" coordorigin="571,4264" coordsize="10782,47" path="m11307,4264r-10689,l571,4310r10782,l11307,4264xe" fillcolor="#418645" stroked="f">
              <v:path arrowok="t"/>
            </v:shape>
            <v:shape id="docshape655" o:spid="_x0000_s1174" type="#_x0000_t75" style="position:absolute;left:855;top:1262;width:1943;height:2594">
              <v:imagedata r:id="rId118" o:title=""/>
            </v:shape>
            <v:shape id="docshape656" o:spid="_x0000_s1175" type="#_x0000_t202" style="position:absolute;left:617;top:623;width:10689;height:3641" filled="f" stroked="f">
              <v:textbox inset="0,0,0,0">
                <w:txbxContent>
                  <w:p w14:paraId="678F9B27" w14:textId="47220BBC" w:rsidR="00816FCB" w:rsidRPr="00053A64" w:rsidRDefault="00F96895">
                    <w:pPr>
                      <w:spacing w:before="63" w:line="482" w:lineRule="exact"/>
                      <w:ind w:left="232"/>
                      <w:rPr>
                        <w:rFonts w:ascii="微軟正黑體" w:eastAsia="微軟正黑體" w:hAnsi="微軟正黑體"/>
                        <w:b/>
                        <w:sz w:val="28"/>
                      </w:rPr>
                    </w:pPr>
                    <w:r w:rsidRPr="008D5F14">
                      <w:rPr>
                        <w:rFonts w:ascii="微軟正黑體" w:eastAsia="DengXian" w:hAnsi="微軟正黑體" w:hint="eastAsia"/>
                        <w:b/>
                        <w:color w:val="711E20"/>
                        <w:spacing w:val="13"/>
                        <w:sz w:val="28"/>
                        <w:lang w:eastAsia="zh-CN"/>
                      </w:rPr>
                      <w:t>港督弥敦</w:t>
                    </w:r>
                  </w:p>
                  <w:p w14:paraId="0B402128" w14:textId="51C27447" w:rsidR="00816FCB" w:rsidRPr="00053A64" w:rsidRDefault="00F96895" w:rsidP="00053A64">
                    <w:pPr>
                      <w:spacing w:before="35" w:line="206" w:lineRule="auto"/>
                      <w:ind w:left="2330" w:right="306"/>
                      <w:jc w:val="both"/>
                      <w:rPr>
                        <w:rFonts w:ascii="微軟正黑體" w:eastAsia="微軟正黑體" w:hAnsi="微軟正黑體"/>
                        <w:sz w:val="24"/>
                        <w:lang w:eastAsia="zh-CN"/>
                      </w:rPr>
                    </w:pPr>
                    <w:r w:rsidRPr="008D5F14">
                      <w:rPr>
                        <w:rFonts w:ascii="微軟正黑體" w:eastAsia="DengXian" w:hAnsi="微軟正黑體" w:hint="eastAsia"/>
                        <w:color w:val="231F20"/>
                        <w:spacing w:val="14"/>
                        <w:sz w:val="24"/>
                        <w:lang w:eastAsia="zh-CN"/>
                      </w:rPr>
                      <w:t>马修弥敦爵士</w:t>
                    </w:r>
                    <w:r w:rsidRPr="008D5F14">
                      <w:rPr>
                        <w:rFonts w:ascii="微軟正黑體" w:eastAsia="DengXian" w:hAnsi="微軟正黑體" w:hint="eastAsia"/>
                        <w:color w:val="231F20"/>
                        <w:spacing w:val="-22"/>
                        <w:w w:val="98"/>
                        <w:sz w:val="24"/>
                        <w:lang w:eastAsia="zh-CN"/>
                      </w:rPr>
                      <w:t>（</w:t>
                    </w:r>
                    <w:r w:rsidRPr="008D5F14">
                      <w:rPr>
                        <w:rFonts w:ascii="微軟正黑體" w:eastAsia="DengXian" w:hAnsi="微軟正黑體"/>
                        <w:color w:val="231F20"/>
                        <w:spacing w:val="11"/>
                        <w:w w:val="71"/>
                        <w:sz w:val="24"/>
                        <w:lang w:eastAsia="zh-CN"/>
                      </w:rPr>
                      <w:t>S</w:t>
                    </w:r>
                    <w:r w:rsidRPr="008D5F14">
                      <w:rPr>
                        <w:rFonts w:ascii="微軟正黑體" w:eastAsia="DengXian" w:hAnsi="微軟正黑體"/>
                        <w:color w:val="231F20"/>
                        <w:spacing w:val="9"/>
                        <w:w w:val="147"/>
                        <w:sz w:val="24"/>
                        <w:lang w:eastAsia="zh-CN"/>
                      </w:rPr>
                      <w:t>i</w:t>
                    </w:r>
                    <w:r w:rsidRPr="008D5F14">
                      <w:rPr>
                        <w:rFonts w:ascii="微軟正黑體" w:eastAsia="DengXian" w:hAnsi="微軟正黑體"/>
                        <w:color w:val="231F20"/>
                        <w:spacing w:val="1"/>
                        <w:w w:val="83"/>
                        <w:sz w:val="24"/>
                        <w:lang w:eastAsia="zh-CN"/>
                      </w:rPr>
                      <w:t>r</w:t>
                    </w:r>
                    <w:r w:rsidRPr="008D5F14">
                      <w:rPr>
                        <w:rFonts w:ascii="微軟正黑體" w:eastAsia="DengXian" w:hAnsi="微軟正黑體"/>
                        <w:color w:val="231F20"/>
                        <w:spacing w:val="-3"/>
                        <w:w w:val="99"/>
                        <w:sz w:val="24"/>
                        <w:lang w:eastAsia="zh-CN"/>
                      </w:rPr>
                      <w:t xml:space="preserve"> </w:t>
                    </w:r>
                    <w:r w:rsidRPr="008D5F14">
                      <w:rPr>
                        <w:rFonts w:ascii="微軟正黑體" w:eastAsia="DengXian" w:hAnsi="微軟正黑體"/>
                        <w:color w:val="231F20"/>
                        <w:spacing w:val="15"/>
                        <w:sz w:val="24"/>
                        <w:lang w:eastAsia="zh-CN"/>
                      </w:rPr>
                      <w:t>Matthew</w:t>
                    </w:r>
                    <w:r w:rsidRPr="008D5F14">
                      <w:rPr>
                        <w:rFonts w:ascii="微軟正黑體" w:eastAsia="DengXian" w:hAnsi="微軟正黑體"/>
                        <w:color w:val="231F20"/>
                        <w:spacing w:val="-4"/>
                        <w:sz w:val="24"/>
                        <w:lang w:eastAsia="zh-CN"/>
                      </w:rPr>
                      <w:t xml:space="preserve"> </w:t>
                    </w:r>
                    <w:r w:rsidRPr="008D5F14">
                      <w:rPr>
                        <w:rFonts w:ascii="微軟正黑體" w:eastAsia="DengXian" w:hAnsi="微軟正黑體"/>
                        <w:color w:val="231F20"/>
                        <w:sz w:val="24"/>
                        <w:lang w:eastAsia="zh-CN"/>
                      </w:rPr>
                      <w:t>Nathan</w:t>
                    </w:r>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13"/>
                        <w:sz w:val="24"/>
                        <w:lang w:eastAsia="zh-CN"/>
                      </w:rPr>
                      <w:t>是香港第一位以及唯一一位犹太裔</w:t>
                    </w:r>
                    <w:r w:rsidRPr="008D5F14">
                      <w:rPr>
                        <w:rFonts w:ascii="微軟正黑體" w:eastAsia="DengXian" w:hAnsi="微軟正黑體" w:hint="eastAsia"/>
                        <w:color w:val="231F20"/>
                        <w:spacing w:val="4"/>
                        <w:sz w:val="24"/>
                        <w:lang w:eastAsia="zh-CN"/>
                      </w:rPr>
                      <w:t>港督，是香港在英国殖民管治时代犹太人社群发展的一个重要里程碑。他</w:t>
                    </w:r>
                    <w:r w:rsidRPr="008D5F14">
                      <w:rPr>
                        <w:rFonts w:ascii="微軟正黑體" w:eastAsia="DengXian" w:hAnsi="微軟正黑體" w:hint="eastAsia"/>
                        <w:color w:val="231F20"/>
                        <w:w w:val="95"/>
                        <w:sz w:val="24"/>
                        <w:lang w:eastAsia="zh-CN"/>
                      </w:rPr>
                      <w:t>于</w:t>
                    </w:r>
                    <w:r w:rsidRPr="008D5F14">
                      <w:rPr>
                        <w:rFonts w:ascii="微軟正黑體" w:eastAsia="DengXian" w:hAnsi="微軟正黑體"/>
                        <w:color w:val="231F20"/>
                        <w:spacing w:val="15"/>
                        <w:sz w:val="24"/>
                        <w:lang w:eastAsia="zh-CN"/>
                      </w:rPr>
                      <w:t xml:space="preserve"> </w:t>
                    </w:r>
                    <w:proofErr w:type="gramStart"/>
                    <w:r w:rsidRPr="008D5F14">
                      <w:rPr>
                        <w:rFonts w:ascii="微軟正黑體" w:eastAsia="DengXian" w:hAnsi="微軟正黑體"/>
                        <w:color w:val="231F20"/>
                        <w:w w:val="95"/>
                        <w:sz w:val="24"/>
                        <w:lang w:eastAsia="zh-CN"/>
                      </w:rPr>
                      <w:t>1862</w:t>
                    </w:r>
                    <w:r w:rsidRPr="008D5F14">
                      <w:rPr>
                        <w:rFonts w:ascii="微軟正黑體" w:eastAsia="DengXian" w:hAnsi="微軟正黑體"/>
                        <w:color w:val="231F20"/>
                        <w:spacing w:val="35"/>
                        <w:sz w:val="24"/>
                        <w:lang w:eastAsia="zh-CN"/>
                      </w:rPr>
                      <w:t xml:space="preserve">  </w:t>
                    </w:r>
                    <w:r w:rsidRPr="008D5F14">
                      <w:rPr>
                        <w:rFonts w:ascii="微軟正黑體" w:eastAsia="DengXian" w:hAnsi="微軟正黑體" w:hint="eastAsia"/>
                        <w:color w:val="231F20"/>
                        <w:spacing w:val="21"/>
                        <w:w w:val="95"/>
                        <w:sz w:val="24"/>
                        <w:lang w:eastAsia="zh-CN"/>
                      </w:rPr>
                      <w:t>年在</w:t>
                    </w:r>
                    <w:r w:rsidRPr="008D5F14">
                      <w:rPr>
                        <w:rFonts w:ascii="微軟正黑體" w:eastAsia="DengXian" w:hAnsi="微軟正黑體" w:hint="eastAsia"/>
                        <w:color w:val="231F20"/>
                        <w:spacing w:val="14"/>
                        <w:w w:val="95"/>
                        <w:sz w:val="24"/>
                        <w:lang w:eastAsia="zh-CN"/>
                      </w:rPr>
                      <w:t>伦敦</w:t>
                    </w:r>
                    <w:r w:rsidRPr="008D5F14">
                      <w:rPr>
                        <w:rFonts w:ascii="微軟正黑體" w:eastAsia="DengXian" w:hAnsi="微軟正黑體" w:hint="eastAsia"/>
                        <w:color w:val="231F20"/>
                        <w:spacing w:val="8"/>
                        <w:w w:val="95"/>
                        <w:sz w:val="24"/>
                        <w:lang w:eastAsia="zh-CN"/>
                      </w:rPr>
                      <w:t>出生</w:t>
                    </w:r>
                    <w:proofErr w:type="gramEnd"/>
                    <w:r w:rsidRPr="008D5F14">
                      <w:rPr>
                        <w:rFonts w:ascii="微軟正黑體" w:eastAsia="DengXian" w:hAnsi="微軟正黑體" w:hint="eastAsia"/>
                        <w:color w:val="231F20"/>
                        <w:spacing w:val="8"/>
                        <w:w w:val="95"/>
                        <w:sz w:val="24"/>
                        <w:lang w:eastAsia="zh-CN"/>
                      </w:rPr>
                      <w:t>，先后出</w:t>
                    </w:r>
                    <w:r w:rsidRPr="008D5F14">
                      <w:rPr>
                        <w:rFonts w:ascii="微軟正黑體" w:eastAsia="DengXian" w:hAnsi="微軟正黑體" w:hint="eastAsia"/>
                        <w:color w:val="231F20"/>
                        <w:spacing w:val="17"/>
                        <w:w w:val="95"/>
                        <w:sz w:val="24"/>
                        <w:lang w:eastAsia="zh-CN"/>
                      </w:rPr>
                      <w:t>任非</w:t>
                    </w:r>
                    <w:r w:rsidRPr="008D5F14">
                      <w:rPr>
                        <w:rFonts w:ascii="微軟正黑體" w:eastAsia="DengXian" w:hAnsi="微軟正黑體" w:hint="eastAsia"/>
                        <w:color w:val="231F20"/>
                        <w:spacing w:val="12"/>
                        <w:w w:val="95"/>
                        <w:sz w:val="24"/>
                        <w:lang w:eastAsia="zh-CN"/>
                      </w:rPr>
                      <w:t>洲塞拉利昂</w:t>
                    </w:r>
                    <w:r w:rsidRPr="008D5F14">
                      <w:rPr>
                        <w:rFonts w:ascii="微軟正黑體" w:eastAsia="DengXian" w:hAnsi="微軟正黑體" w:hint="eastAsia"/>
                        <w:color w:val="231F20"/>
                        <w:w w:val="95"/>
                        <w:sz w:val="24"/>
                        <w:lang w:eastAsia="zh-CN"/>
                      </w:rPr>
                      <w:t>（</w:t>
                    </w:r>
                    <w:r w:rsidRPr="008D5F14">
                      <w:rPr>
                        <w:rFonts w:ascii="微軟正黑體" w:eastAsia="DengXian" w:hAnsi="微軟正黑體"/>
                        <w:color w:val="231F20"/>
                        <w:w w:val="95"/>
                        <w:sz w:val="24"/>
                        <w:lang w:eastAsia="zh-CN"/>
                      </w:rPr>
                      <w:t>Sierra</w:t>
                    </w:r>
                    <w:r w:rsidRPr="008D5F14">
                      <w:rPr>
                        <w:rFonts w:ascii="微軟正黑體" w:eastAsia="DengXian" w:hAnsi="微軟正黑體"/>
                        <w:color w:val="231F20"/>
                        <w:spacing w:val="32"/>
                        <w:sz w:val="24"/>
                        <w:lang w:eastAsia="zh-CN"/>
                      </w:rPr>
                      <w:t xml:space="preserve">  </w:t>
                    </w:r>
                    <w:r w:rsidRPr="008D5F14">
                      <w:rPr>
                        <w:rFonts w:ascii="微軟正黑體" w:eastAsia="DengXian" w:hAnsi="微軟正黑體"/>
                        <w:color w:val="231F20"/>
                        <w:w w:val="95"/>
                        <w:sz w:val="24"/>
                        <w:lang w:eastAsia="zh-CN"/>
                      </w:rPr>
                      <w:t>Leone</w:t>
                    </w:r>
                    <w:r w:rsidRPr="008D5F14">
                      <w:rPr>
                        <w:rFonts w:ascii="微軟正黑體" w:eastAsia="DengXian" w:hAnsi="微軟正黑體" w:hint="eastAsia"/>
                        <w:color w:val="231F20"/>
                        <w:w w:val="95"/>
                        <w:sz w:val="24"/>
                        <w:lang w:eastAsia="zh-CN"/>
                      </w:rPr>
                      <w:t>）</w:t>
                    </w:r>
                    <w:r w:rsidRPr="008D5F14">
                      <w:rPr>
                        <w:rFonts w:ascii="微軟正黑體" w:eastAsia="DengXian" w:hAnsi="微軟正黑體" w:hint="eastAsia"/>
                        <w:color w:val="231F20"/>
                        <w:spacing w:val="14"/>
                        <w:w w:val="95"/>
                        <w:sz w:val="24"/>
                        <w:lang w:eastAsia="zh-CN"/>
                      </w:rPr>
                      <w:t>及黄金海岸</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z w:val="24"/>
                        <w:lang w:eastAsia="zh-CN"/>
                      </w:rPr>
                      <w:t>G</w:t>
                    </w:r>
                    <w:r w:rsidRPr="008D5F14">
                      <w:rPr>
                        <w:rFonts w:ascii="微軟正黑體" w:eastAsia="DengXian" w:hAnsi="微軟正黑體"/>
                        <w:color w:val="231F20"/>
                        <w:spacing w:val="-17"/>
                        <w:sz w:val="24"/>
                        <w:lang w:eastAsia="zh-CN"/>
                      </w:rPr>
                      <w:t xml:space="preserve"> </w:t>
                    </w:r>
                    <w:r w:rsidRPr="008D5F14">
                      <w:rPr>
                        <w:rFonts w:ascii="微軟正黑體" w:eastAsia="DengXian" w:hAnsi="微軟正黑體"/>
                        <w:color w:val="231F20"/>
                        <w:sz w:val="24"/>
                        <w:lang w:eastAsia="zh-CN"/>
                      </w:rPr>
                      <w:t>old</w:t>
                    </w:r>
                    <w:r w:rsidRPr="008D5F14">
                      <w:rPr>
                        <w:rFonts w:ascii="微軟正黑體" w:eastAsia="DengXian" w:hAnsi="微軟正黑體"/>
                        <w:color w:val="231F20"/>
                        <w:spacing w:val="-17"/>
                        <w:sz w:val="24"/>
                        <w:lang w:eastAsia="zh-CN"/>
                      </w:rPr>
                      <w:t xml:space="preserve"> </w:t>
                    </w:r>
                    <w:r w:rsidRPr="008D5F14">
                      <w:rPr>
                        <w:rFonts w:ascii="微軟正黑體" w:eastAsia="DengXian" w:hAnsi="微軟正黑體"/>
                        <w:color w:val="231F20"/>
                        <w:sz w:val="24"/>
                        <w:lang w:eastAsia="zh-CN"/>
                      </w:rPr>
                      <w:t>Coast</w:t>
                    </w:r>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6"/>
                        <w:sz w:val="24"/>
                        <w:lang w:eastAsia="zh-CN"/>
                      </w:rPr>
                      <w:t>的总督，并于</w:t>
                    </w:r>
                    <w:r w:rsidRPr="008D5F14">
                      <w:rPr>
                        <w:rFonts w:ascii="微軟正黑體" w:eastAsia="DengXian" w:hAnsi="微軟正黑體"/>
                        <w:color w:val="231F20"/>
                        <w:spacing w:val="6"/>
                        <w:sz w:val="24"/>
                        <w:lang w:eastAsia="zh-CN"/>
                      </w:rPr>
                      <w:t xml:space="preserve"> </w:t>
                    </w:r>
                    <w:r w:rsidRPr="008D5F14">
                      <w:rPr>
                        <w:rFonts w:ascii="微軟正黑體" w:eastAsia="DengXian" w:hAnsi="微軟正黑體"/>
                        <w:color w:val="231F20"/>
                        <w:sz w:val="24"/>
                        <w:lang w:eastAsia="zh-CN"/>
                      </w:rPr>
                      <w:t>1904</w:t>
                    </w:r>
                    <w:r w:rsidRPr="008D5F14">
                      <w:rPr>
                        <w:rFonts w:ascii="微軟正黑體" w:eastAsia="DengXian" w:hAnsi="微軟正黑體"/>
                        <w:color w:val="231F20"/>
                        <w:spacing w:val="-5"/>
                        <w:sz w:val="24"/>
                        <w:lang w:eastAsia="zh-CN"/>
                      </w:rPr>
                      <w:t xml:space="preserve"> </w:t>
                    </w:r>
                    <w:r w:rsidRPr="008D5F14">
                      <w:rPr>
                        <w:rFonts w:ascii="微軟正黑體" w:eastAsia="DengXian" w:hAnsi="微軟正黑體" w:hint="eastAsia"/>
                        <w:color w:val="231F20"/>
                        <w:spacing w:val="-5"/>
                        <w:sz w:val="24"/>
                        <w:lang w:eastAsia="zh-CN"/>
                      </w:rPr>
                      <w:t>年以</w:t>
                    </w:r>
                    <w:r w:rsidRPr="008D5F14">
                      <w:rPr>
                        <w:rFonts w:ascii="微軟正黑體" w:eastAsia="DengXian" w:hAnsi="微軟正黑體"/>
                        <w:color w:val="231F20"/>
                        <w:spacing w:val="-5"/>
                        <w:sz w:val="24"/>
                        <w:lang w:eastAsia="zh-CN"/>
                      </w:rPr>
                      <w:t xml:space="preserve"> </w:t>
                    </w:r>
                    <w:r w:rsidRPr="008D5F14">
                      <w:rPr>
                        <w:rFonts w:ascii="微軟正黑體" w:eastAsia="DengXian" w:hAnsi="微軟正黑體"/>
                        <w:color w:val="231F20"/>
                        <w:sz w:val="24"/>
                        <w:lang w:eastAsia="zh-CN"/>
                      </w:rPr>
                      <w:t>42</w:t>
                    </w:r>
                    <w:r w:rsidRPr="008D5F14">
                      <w:rPr>
                        <w:rFonts w:ascii="微軟正黑體" w:eastAsia="DengXian" w:hAnsi="微軟正黑體"/>
                        <w:color w:val="231F20"/>
                        <w:spacing w:val="10"/>
                        <w:sz w:val="24"/>
                        <w:lang w:eastAsia="zh-CN"/>
                      </w:rPr>
                      <w:t xml:space="preserve"> </w:t>
                    </w:r>
                    <w:r w:rsidRPr="008D5F14">
                      <w:rPr>
                        <w:rFonts w:ascii="微軟正黑體" w:eastAsia="DengXian" w:hAnsi="微軟正黑體" w:hint="eastAsia"/>
                        <w:color w:val="231F20"/>
                        <w:spacing w:val="10"/>
                        <w:sz w:val="24"/>
                        <w:lang w:eastAsia="zh-CN"/>
                      </w:rPr>
                      <w:t>岁之龄出任港督，任内大力发</w:t>
                    </w:r>
                    <w:r w:rsidRPr="008D5F14">
                      <w:rPr>
                        <w:rFonts w:ascii="微軟正黑體" w:eastAsia="DengXian" w:hAnsi="微軟正黑體" w:hint="eastAsia"/>
                        <w:color w:val="231F20"/>
                        <w:spacing w:val="10"/>
                        <w:w w:val="95"/>
                        <w:sz w:val="24"/>
                        <w:lang w:eastAsia="zh-CN"/>
                      </w:rPr>
                      <w:t>展九龙，以及推动九广铁路</w:t>
                    </w:r>
                    <w:r w:rsidRPr="008D5F14">
                      <w:rPr>
                        <w:rFonts w:ascii="微軟正黑體" w:eastAsia="DengXian" w:hAnsi="微軟正黑體" w:hint="eastAsia"/>
                        <w:color w:val="231F20"/>
                        <w:w w:val="95"/>
                        <w:sz w:val="24"/>
                        <w:lang w:eastAsia="zh-CN"/>
                      </w:rPr>
                      <w:t>（</w:t>
                    </w:r>
                    <w:r w:rsidRPr="008D5F14">
                      <w:rPr>
                        <w:rFonts w:ascii="微軟正黑體" w:eastAsia="DengXian" w:hAnsi="微軟正黑體"/>
                        <w:color w:val="231F20"/>
                        <w:w w:val="95"/>
                        <w:sz w:val="24"/>
                        <w:lang w:eastAsia="zh-CN"/>
                      </w:rPr>
                      <w:t>Kowloon</w:t>
                    </w:r>
                    <w:r w:rsidRPr="008D5F14">
                      <w:rPr>
                        <w:rFonts w:ascii="微軟正黑體" w:eastAsia="DengXian" w:hAnsi="微軟正黑體"/>
                        <w:color w:val="231F20"/>
                        <w:spacing w:val="-7"/>
                        <w:w w:val="95"/>
                        <w:sz w:val="24"/>
                        <w:lang w:eastAsia="zh-CN"/>
                      </w:rPr>
                      <w:t xml:space="preserve">- </w:t>
                    </w:r>
                    <w:r w:rsidRPr="008D5F14">
                      <w:rPr>
                        <w:rFonts w:ascii="微軟正黑體" w:eastAsia="DengXian" w:hAnsi="微軟正黑體"/>
                        <w:color w:val="231F20"/>
                        <w:spacing w:val="14"/>
                        <w:w w:val="95"/>
                        <w:sz w:val="24"/>
                        <w:lang w:eastAsia="zh-CN"/>
                      </w:rPr>
                      <w:t>Canton</w:t>
                    </w:r>
                    <w:r w:rsidRPr="008D5F14">
                      <w:rPr>
                        <w:rFonts w:ascii="微軟正黑體" w:eastAsia="DengXian" w:hAnsi="微軟正黑體"/>
                        <w:color w:val="231F20"/>
                        <w:spacing w:val="40"/>
                        <w:sz w:val="24"/>
                        <w:lang w:eastAsia="zh-CN"/>
                      </w:rPr>
                      <w:t xml:space="preserve"> </w:t>
                    </w:r>
                    <w:r w:rsidRPr="008D5F14">
                      <w:rPr>
                        <w:rFonts w:ascii="微軟正黑體" w:eastAsia="DengXian" w:hAnsi="微軟正黑體"/>
                        <w:color w:val="231F20"/>
                        <w:w w:val="95"/>
                        <w:sz w:val="24"/>
                        <w:lang w:eastAsia="zh-CN"/>
                      </w:rPr>
                      <w:t>Railway</w:t>
                    </w:r>
                    <w:r w:rsidRPr="008D5F14">
                      <w:rPr>
                        <w:rFonts w:ascii="微軟正黑體" w:eastAsia="DengXian" w:hAnsi="微軟正黑體" w:hint="eastAsia"/>
                        <w:color w:val="231F20"/>
                        <w:w w:val="95"/>
                        <w:sz w:val="24"/>
                        <w:lang w:eastAsia="zh-CN"/>
                      </w:rPr>
                      <w:t>）</w:t>
                    </w:r>
                    <w:r w:rsidRPr="008D5F14">
                      <w:rPr>
                        <w:rFonts w:ascii="微軟正黑體" w:eastAsia="DengXian" w:hAnsi="微軟正黑體" w:hint="eastAsia"/>
                        <w:color w:val="231F20"/>
                        <w:spacing w:val="6"/>
                        <w:w w:val="95"/>
                        <w:sz w:val="24"/>
                        <w:lang w:eastAsia="zh-CN"/>
                      </w:rPr>
                      <w:t>的计划。弥敦出任</w:t>
                    </w:r>
                    <w:r w:rsidRPr="008D5F14">
                      <w:rPr>
                        <w:rFonts w:ascii="微軟正黑體" w:eastAsia="DengXian" w:hAnsi="微軟正黑體" w:hint="eastAsia"/>
                        <w:color w:val="231F20"/>
                        <w:sz w:val="24"/>
                        <w:lang w:eastAsia="zh-CN"/>
                      </w:rPr>
                      <w:t>港督期间，亦是莉亚堂（</w:t>
                    </w:r>
                    <w:r w:rsidRPr="008D5F14">
                      <w:rPr>
                        <w:rFonts w:ascii="微軟正黑體" w:eastAsia="DengXian" w:hAnsi="微軟正黑體" w:hint="eastAsia"/>
                        <w:color w:val="231F20"/>
                        <w:spacing w:val="3"/>
                        <w:sz w:val="24"/>
                        <w:lang w:eastAsia="zh-CN"/>
                      </w:rPr>
                      <w:t>香港首间犹太教堂</w:t>
                    </w:r>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1"/>
                        <w:sz w:val="24"/>
                        <w:lang w:eastAsia="zh-CN"/>
                      </w:rPr>
                      <w:t>的荣誉主席，对犹太人公墓的</w:t>
                    </w:r>
                    <w:r w:rsidRPr="008D5F14">
                      <w:rPr>
                        <w:rFonts w:ascii="微軟正黑體" w:eastAsia="DengXian" w:hAnsi="微軟正黑體" w:hint="eastAsia"/>
                        <w:color w:val="231F20"/>
                        <w:sz w:val="24"/>
                        <w:lang w:eastAsia="zh-CN"/>
                      </w:rPr>
                      <w:t>续租出力不少。他于</w:t>
                    </w:r>
                    <w:r w:rsidRPr="008D5F14">
                      <w:rPr>
                        <w:rFonts w:ascii="微軟正黑體" w:eastAsia="DengXian" w:hAnsi="微軟正黑體"/>
                        <w:color w:val="231F20"/>
                        <w:sz w:val="24"/>
                        <w:lang w:eastAsia="zh-CN"/>
                      </w:rPr>
                      <w:t xml:space="preserve"> 1907</w:t>
                    </w:r>
                    <w:r w:rsidRPr="008D5F14">
                      <w:rPr>
                        <w:rFonts w:ascii="微軟正黑體" w:eastAsia="DengXian" w:hAnsi="微軟正黑體"/>
                        <w:color w:val="231F20"/>
                        <w:spacing w:val="12"/>
                        <w:sz w:val="24"/>
                        <w:lang w:eastAsia="zh-CN"/>
                      </w:rPr>
                      <w:t xml:space="preserve"> </w:t>
                    </w:r>
                    <w:r w:rsidRPr="008D5F14">
                      <w:rPr>
                        <w:rFonts w:ascii="微軟正黑體" w:eastAsia="DengXian" w:hAnsi="微軟正黑體" w:hint="eastAsia"/>
                        <w:color w:val="231F20"/>
                        <w:spacing w:val="12"/>
                        <w:sz w:val="24"/>
                        <w:lang w:eastAsia="zh-CN"/>
                      </w:rPr>
                      <w:t>年离任，</w:t>
                    </w:r>
                    <w:r w:rsidRPr="008D5F14">
                      <w:rPr>
                        <w:rFonts w:ascii="微軟正黑體" w:eastAsia="DengXian" w:hAnsi="微軟正黑體"/>
                        <w:color w:val="231F20"/>
                        <w:sz w:val="24"/>
                        <w:lang w:eastAsia="zh-CN"/>
                      </w:rPr>
                      <w:t>1939</w:t>
                    </w:r>
                    <w:r w:rsidRPr="008D5F14">
                      <w:rPr>
                        <w:rFonts w:ascii="微軟正黑體" w:eastAsia="DengXian" w:hAnsi="微軟正黑體"/>
                        <w:color w:val="231F20"/>
                        <w:spacing w:val="11"/>
                        <w:sz w:val="24"/>
                        <w:lang w:eastAsia="zh-CN"/>
                      </w:rPr>
                      <w:t xml:space="preserve"> </w:t>
                    </w:r>
                    <w:r w:rsidRPr="008D5F14">
                      <w:rPr>
                        <w:rFonts w:ascii="微軟正黑體" w:eastAsia="DengXian" w:hAnsi="微軟正黑體" w:hint="eastAsia"/>
                        <w:color w:val="231F20"/>
                        <w:spacing w:val="11"/>
                        <w:sz w:val="24"/>
                        <w:lang w:eastAsia="zh-CN"/>
                      </w:rPr>
                      <w:t>年在英国去世。</w:t>
                    </w:r>
                  </w:p>
                  <w:p w14:paraId="3644A3EB" w14:textId="7C5FDBF8" w:rsidR="00816FCB" w:rsidRPr="00053A64" w:rsidRDefault="00F96895">
                    <w:pPr>
                      <w:spacing w:before="157" w:line="386" w:lineRule="exact"/>
                      <w:ind w:left="133"/>
                      <w:rPr>
                        <w:rFonts w:ascii="微軟正黑體" w:eastAsia="微軟正黑體" w:hAnsi="微軟正黑體"/>
                        <w:sz w:val="20"/>
                        <w:szCs w:val="20"/>
                      </w:rPr>
                    </w:pPr>
                    <w:r w:rsidRPr="008D5F14">
                      <w:rPr>
                        <w:rFonts w:ascii="微軟正黑體" w:eastAsia="DengXian" w:hAnsi="微軟正黑體" w:hint="eastAsia"/>
                        <w:color w:val="231F20"/>
                        <w:spacing w:val="15"/>
                        <w:sz w:val="20"/>
                        <w:szCs w:val="20"/>
                        <w:lang w:eastAsia="zh-CN"/>
                      </w:rPr>
                      <w:t>参考本教材乙部数据</w:t>
                    </w:r>
                    <w:r w:rsidRPr="008D5F14">
                      <w:rPr>
                        <w:rFonts w:ascii="微軟正黑體" w:eastAsia="DengXian" w:hAnsi="微軟正黑體"/>
                        <w:color w:val="231F20"/>
                        <w:spacing w:val="15"/>
                        <w:sz w:val="20"/>
                        <w:szCs w:val="20"/>
                        <w:lang w:eastAsia="zh-CN"/>
                      </w:rPr>
                      <w:t xml:space="preserve"> </w:t>
                    </w:r>
                    <w:r w:rsidRPr="008D5F14">
                      <w:rPr>
                        <w:rFonts w:ascii="微軟正黑體" w:eastAsia="DengXian" w:hAnsi="微軟正黑體"/>
                        <w:color w:val="231F20"/>
                        <w:spacing w:val="-10"/>
                        <w:sz w:val="20"/>
                        <w:szCs w:val="20"/>
                        <w:lang w:eastAsia="zh-CN"/>
                      </w:rPr>
                      <w:t>6</w:t>
                    </w:r>
                  </w:p>
                </w:txbxContent>
              </v:textbox>
            </v:shape>
            <w10:wrap anchorx="page"/>
          </v:group>
        </w:pict>
      </w:r>
      <w:r w:rsidR="00F96895" w:rsidRPr="00E746D9">
        <w:rPr>
          <w:rFonts w:ascii="微軟正黑體" w:eastAsia="DengXian" w:hAnsi="微軟正黑體" w:hint="eastAsia"/>
          <w:b/>
          <w:color w:val="276DA5"/>
          <w:spacing w:val="-9"/>
          <w:lang w:eastAsia="zh-CN"/>
        </w:rPr>
        <w:t>延伸学习</w:t>
      </w:r>
      <w:r w:rsidR="00F96895" w:rsidRPr="00E746D9">
        <w:rPr>
          <w:rFonts w:ascii="微軟正黑體" w:eastAsia="DengXian" w:hAnsi="微軟正黑體"/>
          <w:b/>
          <w:color w:val="276DA5"/>
          <w:spacing w:val="-9"/>
          <w:lang w:eastAsia="zh-CN"/>
        </w:rPr>
        <w:t xml:space="preserve"> ( </w:t>
      </w:r>
      <w:r w:rsidR="00F96895" w:rsidRPr="00E746D9">
        <w:rPr>
          <w:rFonts w:ascii="微軟正黑體" w:eastAsia="DengXian" w:hAnsi="微軟正黑體" w:hint="eastAsia"/>
          <w:b/>
          <w:color w:val="276DA5"/>
          <w:spacing w:val="-15"/>
          <w:position w:val="-3"/>
          <w:lang w:eastAsia="zh-CN"/>
        </w:rPr>
        <w:t>一</w:t>
      </w:r>
      <w:r w:rsidR="00F96895" w:rsidRPr="00E746D9">
        <w:rPr>
          <w:rFonts w:ascii="微軟正黑體" w:eastAsia="DengXian" w:hAnsi="微軟正黑體"/>
          <w:b/>
          <w:color w:val="276DA5"/>
          <w:spacing w:val="-15"/>
          <w:position w:val="-3"/>
          <w:lang w:eastAsia="zh-CN"/>
        </w:rPr>
        <w:t xml:space="preserve"> </w:t>
      </w:r>
      <w:r w:rsidR="00F96895" w:rsidRPr="00E746D9">
        <w:rPr>
          <w:rFonts w:ascii="微軟正黑體" w:eastAsia="DengXian" w:hAnsi="微軟正黑體"/>
          <w:b/>
          <w:color w:val="276DA5"/>
          <w:spacing w:val="-1"/>
          <w:lang w:eastAsia="zh-CN"/>
        </w:rPr>
        <w:t>)</w:t>
      </w:r>
      <w:r w:rsidR="00F96895" w:rsidRPr="00E746D9">
        <w:rPr>
          <w:rFonts w:ascii="微軟正黑體" w:eastAsia="DengXian" w:hAnsi="微軟正黑體" w:hint="eastAsia"/>
          <w:b/>
          <w:color w:val="276DA5"/>
          <w:spacing w:val="-1"/>
          <w:lang w:eastAsia="zh-CN"/>
        </w:rPr>
        <w:t>：</w:t>
      </w:r>
      <w:r w:rsidR="00F96895" w:rsidRPr="00E746D9">
        <w:rPr>
          <w:rFonts w:ascii="微軟正黑體" w:eastAsia="DengXian" w:hAnsi="微軟正黑體"/>
          <w:b/>
          <w:color w:val="276DA5"/>
          <w:spacing w:val="-1"/>
          <w:lang w:eastAsia="zh-CN"/>
        </w:rPr>
        <w:t xml:space="preserve"> </w:t>
      </w:r>
      <w:r w:rsidR="00F96895" w:rsidRPr="00E746D9">
        <w:rPr>
          <w:rFonts w:ascii="微軟正黑體" w:eastAsia="DengXian" w:hAnsi="微軟正黑體" w:hint="eastAsia"/>
          <w:b/>
          <w:color w:val="276DA5"/>
          <w:spacing w:val="-1"/>
          <w:lang w:eastAsia="zh-CN"/>
        </w:rPr>
        <w:t>弥敦只是一条街道的名称吗？</w:t>
      </w:r>
    </w:p>
    <w:p w14:paraId="16A2AE6F" w14:textId="77777777" w:rsidR="00816FCB" w:rsidRDefault="00816FCB">
      <w:pPr>
        <w:pStyle w:val="BodyText"/>
        <w:rPr>
          <w:sz w:val="20"/>
          <w:lang w:eastAsia="zh-TW"/>
        </w:rPr>
      </w:pPr>
    </w:p>
    <w:p w14:paraId="7A0AA4B6" w14:textId="77777777" w:rsidR="00816FCB" w:rsidRDefault="00816FCB">
      <w:pPr>
        <w:pStyle w:val="BodyText"/>
        <w:rPr>
          <w:sz w:val="20"/>
          <w:lang w:eastAsia="zh-TW"/>
        </w:rPr>
      </w:pPr>
    </w:p>
    <w:p w14:paraId="055DCE26" w14:textId="77777777" w:rsidR="00816FCB" w:rsidRDefault="00816FCB">
      <w:pPr>
        <w:pStyle w:val="BodyText"/>
        <w:rPr>
          <w:sz w:val="20"/>
          <w:lang w:eastAsia="zh-TW"/>
        </w:rPr>
      </w:pPr>
    </w:p>
    <w:p w14:paraId="7ABA3296" w14:textId="77777777" w:rsidR="00816FCB" w:rsidRDefault="00816FCB">
      <w:pPr>
        <w:pStyle w:val="BodyText"/>
        <w:rPr>
          <w:sz w:val="20"/>
          <w:lang w:eastAsia="zh-TW"/>
        </w:rPr>
      </w:pPr>
    </w:p>
    <w:p w14:paraId="543399D4" w14:textId="77777777" w:rsidR="00816FCB" w:rsidRDefault="00816FCB">
      <w:pPr>
        <w:pStyle w:val="BodyText"/>
        <w:rPr>
          <w:sz w:val="20"/>
          <w:lang w:eastAsia="zh-TW"/>
        </w:rPr>
      </w:pPr>
    </w:p>
    <w:p w14:paraId="5AA1453D" w14:textId="77777777" w:rsidR="00816FCB" w:rsidRDefault="00816FCB">
      <w:pPr>
        <w:pStyle w:val="BodyText"/>
        <w:rPr>
          <w:sz w:val="20"/>
          <w:lang w:eastAsia="zh-TW"/>
        </w:rPr>
      </w:pPr>
    </w:p>
    <w:p w14:paraId="77EA0C39" w14:textId="77777777" w:rsidR="00816FCB" w:rsidRDefault="00816FCB">
      <w:pPr>
        <w:pStyle w:val="BodyText"/>
        <w:rPr>
          <w:sz w:val="20"/>
          <w:lang w:eastAsia="zh-TW"/>
        </w:rPr>
      </w:pPr>
    </w:p>
    <w:p w14:paraId="68E3E974" w14:textId="77777777" w:rsidR="00816FCB" w:rsidRDefault="00816FCB">
      <w:pPr>
        <w:pStyle w:val="BodyText"/>
        <w:rPr>
          <w:sz w:val="20"/>
          <w:lang w:eastAsia="zh-TW"/>
        </w:rPr>
      </w:pPr>
    </w:p>
    <w:p w14:paraId="0A8005FF" w14:textId="77777777" w:rsidR="00816FCB" w:rsidRDefault="00816FCB">
      <w:pPr>
        <w:pStyle w:val="BodyText"/>
        <w:rPr>
          <w:sz w:val="20"/>
          <w:lang w:eastAsia="zh-TW"/>
        </w:rPr>
      </w:pPr>
    </w:p>
    <w:p w14:paraId="6C72CEF7" w14:textId="77777777" w:rsidR="00816FCB" w:rsidRDefault="00816FCB">
      <w:pPr>
        <w:pStyle w:val="BodyText"/>
        <w:rPr>
          <w:sz w:val="20"/>
          <w:lang w:eastAsia="zh-TW"/>
        </w:rPr>
      </w:pPr>
    </w:p>
    <w:p w14:paraId="0B7AD6F0" w14:textId="77777777" w:rsidR="00816FCB" w:rsidRDefault="00816FCB">
      <w:pPr>
        <w:pStyle w:val="BodyText"/>
        <w:spacing w:before="5"/>
        <w:rPr>
          <w:sz w:val="15"/>
          <w:lang w:eastAsia="zh-TW"/>
        </w:rPr>
      </w:pPr>
    </w:p>
    <w:p w14:paraId="02947CC0" w14:textId="2D0DA99A" w:rsidR="00816FCB" w:rsidRPr="00053A64" w:rsidRDefault="00F96895">
      <w:pPr>
        <w:pStyle w:val="BodyText"/>
        <w:spacing w:before="4"/>
        <w:ind w:left="451"/>
        <w:rPr>
          <w:rFonts w:ascii="微軟正黑體" w:eastAsia="微軟正黑體" w:hAnsi="微軟正黑體"/>
          <w:lang w:eastAsia="zh-TW"/>
        </w:rPr>
      </w:pPr>
      <w:r w:rsidRPr="00E746D9">
        <w:rPr>
          <w:rFonts w:ascii="微軟正黑體" w:eastAsia="DengXian" w:hAnsi="微軟正黑體" w:hint="eastAsia"/>
          <w:color w:val="231F20"/>
          <w:spacing w:val="18"/>
          <w:lang w:eastAsia="zh-CN"/>
        </w:rPr>
        <w:t>阅读以下两则史料，并回答以下问题</w:t>
      </w:r>
    </w:p>
    <w:p w14:paraId="158270C6" w14:textId="1B8E93F3" w:rsidR="00816FCB" w:rsidRDefault="001355BE">
      <w:pPr>
        <w:pStyle w:val="BodyText"/>
        <w:spacing w:before="11"/>
        <w:rPr>
          <w:sz w:val="8"/>
          <w:lang w:eastAsia="zh-TW"/>
        </w:rPr>
      </w:pPr>
      <w:r>
        <w:pict w14:anchorId="52CD3637">
          <v:group id="docshapegroup657" o:spid="_x0000_s1869" style="position:absolute;margin-left:25.55pt;margin-top:12.5pt;width:553.2pt;height:182.8pt;z-index:-251559936;mso-wrap-distance-left:0;mso-wrap-distance-right:0;mso-position-horizontal-relative:page" coordorigin="471,175" coordsize="10907,3656">
            <v:rect id="docshape658" o:spid="_x0000_s1870" style="position:absolute;left:471;top:930;width:10907;height:44" fillcolor="#ffd183" stroked="f"/>
            <v:rect id="docshape659" o:spid="_x0000_s1871" style="position:absolute;left:471;top:977;width:10907;height:1239" fillcolor="#fffef2" stroked="f"/>
            <v:shape id="docshape660" o:spid="_x0000_s1872" style="position:absolute;left:471;top:973;width:10907;height:817" coordorigin="471,973" coordsize="10907,817" o:spt="100" adj="0,,0" path="m491,973r-20,l471,1790r20,l491,973xm11378,973r-20,l11358,1790r20,l11378,973xe" fillcolor="#ffd183" stroked="f">
              <v:stroke joinstyle="round"/>
              <v:formulas/>
              <v:path arrowok="t" o:connecttype="segments"/>
            </v:shape>
            <v:shape id="docshape661" o:spid="_x0000_s1873" style="position:absolute;left:491;top:514;width:1309;height:416" coordorigin="491,514" coordsize="1309,416" path="m1526,514r-765,l727,515r-20,7l693,539r-15,33l491,930r1308,l1606,565r-6,-8l1583,540r-26,-18l1526,514xe" fillcolor="#e8d8bd" stroked="f">
              <v:path arrowok="t"/>
            </v:shape>
            <v:shape id="docshape662" o:spid="_x0000_s1874" style="position:absolute;left:471;top:514;width:1309;height:416" coordorigin="471,514" coordsize="1309,416" path="m1506,514r-765,l707,515r-20,7l673,539r-15,33l471,930r1308,l1586,565r-7,-8l1563,540r-26,-18l1506,514xe" fillcolor="#ffeecf" stroked="f">
              <v:path arrowok="t"/>
            </v:shape>
            <v:shape id="docshape663" o:spid="_x0000_s1875" style="position:absolute;left:471;top:514;width:270;height:416" coordorigin="471,514" coordsize="270,416" path="m741,514r-38,10l678,543r-15,20l471,930r69,l741,514xe" fillcolor="#0096d7" stroked="f">
              <v:path arrowok="t"/>
            </v:shape>
            <v:rect id="docshape664" o:spid="_x0000_s1876" style="position:absolute;left:471;top:1790;width:10907;height:2041" fillcolor="#fffef2" stroked="f"/>
            <v:shape id="docshape665" o:spid="_x0000_s1877" style="position:absolute;left:471;top:1790;width:10907;height:2041" coordorigin="471,1790" coordsize="10907,2041" path="m11378,1790r-20,l11358,3787r-10867,l491,1790r-20,l471,3787r,43l491,3830r10867,l11378,3830r,-43l11378,1790xe" fillcolor="#ffd183" stroked="f">
              <v:path arrowok="t"/>
            </v:shape>
            <v:shape id="docshape666" o:spid="_x0000_s1878" type="#_x0000_t202" style="position:absolute;left:471;top:174;width:10907;height:3656" filled="f" stroked="f">
              <v:textbox style="mso-next-textbox:#docshape666" inset="0,0,0,0">
                <w:txbxContent>
                  <w:p w14:paraId="043952F2" w14:textId="63D5539D" w:rsidR="00BC0E60" w:rsidRPr="00BC0E60" w:rsidRDefault="00F96895" w:rsidP="00BC0E60">
                    <w:pPr>
                      <w:spacing w:line="323" w:lineRule="exact"/>
                      <w:ind w:left="1527"/>
                      <w:rPr>
                        <w:rFonts w:ascii="微軟正黑體" w:eastAsia="DengXian" w:hAnsi="微軟正黑體"/>
                        <w:b/>
                        <w:color w:val="231F20"/>
                        <w:sz w:val="28"/>
                        <w:szCs w:val="20"/>
                        <w:lang w:eastAsia="zh-CN"/>
                      </w:rPr>
                    </w:pPr>
                    <w:r w:rsidRPr="00BC0E60">
                      <w:rPr>
                        <w:rFonts w:ascii="微軟正黑體" w:eastAsia="DengXian" w:hAnsi="微軟正黑體" w:hint="eastAsia"/>
                        <w:b/>
                        <w:color w:val="231F20"/>
                        <w:spacing w:val="1"/>
                        <w:sz w:val="28"/>
                        <w:szCs w:val="20"/>
                        <w:lang w:eastAsia="zh-CN"/>
                      </w:rPr>
                      <w:t>下文选自香港华字日报于</w:t>
                    </w:r>
                    <w:r w:rsidRPr="00BC0E60">
                      <w:rPr>
                        <w:rFonts w:ascii="微軟正黑體" w:eastAsia="DengXian" w:hAnsi="微軟正黑體"/>
                        <w:b/>
                        <w:color w:val="231F20"/>
                        <w:spacing w:val="1"/>
                        <w:sz w:val="28"/>
                        <w:szCs w:val="20"/>
                        <w:lang w:eastAsia="zh-CN"/>
                      </w:rPr>
                      <w:t xml:space="preserve"> </w:t>
                    </w:r>
                    <w:r w:rsidRPr="00BC0E60">
                      <w:rPr>
                        <w:rFonts w:ascii="微軟正黑體" w:eastAsia="DengXian" w:hAnsi="微軟正黑體"/>
                        <w:b/>
                        <w:color w:val="231F20"/>
                        <w:sz w:val="28"/>
                        <w:szCs w:val="20"/>
                        <w:lang w:eastAsia="zh-CN"/>
                      </w:rPr>
                      <w:t>1907</w:t>
                    </w:r>
                    <w:r w:rsidRPr="00BC0E60">
                      <w:rPr>
                        <w:rFonts w:ascii="微軟正黑體" w:eastAsia="DengXian" w:hAnsi="微軟正黑體"/>
                        <w:b/>
                        <w:color w:val="231F20"/>
                        <w:spacing w:val="2"/>
                        <w:sz w:val="28"/>
                        <w:szCs w:val="20"/>
                        <w:lang w:eastAsia="zh-CN"/>
                      </w:rPr>
                      <w:t xml:space="preserve"> </w:t>
                    </w:r>
                    <w:r w:rsidRPr="00BC0E60">
                      <w:rPr>
                        <w:rFonts w:ascii="微軟正黑體" w:eastAsia="DengXian" w:hAnsi="微軟正黑體" w:hint="eastAsia"/>
                        <w:b/>
                        <w:color w:val="231F20"/>
                        <w:spacing w:val="2"/>
                        <w:sz w:val="28"/>
                        <w:szCs w:val="20"/>
                        <w:lang w:eastAsia="zh-CN"/>
                      </w:rPr>
                      <w:t>年</w:t>
                    </w:r>
                    <w:r w:rsidRPr="00BC0E60">
                      <w:rPr>
                        <w:rFonts w:ascii="微軟正黑體" w:eastAsia="DengXian" w:hAnsi="微軟正黑體"/>
                        <w:b/>
                        <w:color w:val="231F20"/>
                        <w:spacing w:val="2"/>
                        <w:sz w:val="28"/>
                        <w:szCs w:val="20"/>
                        <w:lang w:eastAsia="zh-CN"/>
                      </w:rPr>
                      <w:t xml:space="preserve"> </w:t>
                    </w:r>
                    <w:r w:rsidRPr="00BC0E60">
                      <w:rPr>
                        <w:rFonts w:ascii="微軟正黑體" w:eastAsia="DengXian" w:hAnsi="微軟正黑體"/>
                        <w:b/>
                        <w:color w:val="231F20"/>
                        <w:sz w:val="28"/>
                        <w:szCs w:val="20"/>
                        <w:lang w:eastAsia="zh-CN"/>
                      </w:rPr>
                      <w:t>4</w:t>
                    </w:r>
                    <w:r w:rsidRPr="00BC0E60">
                      <w:rPr>
                        <w:rFonts w:ascii="微軟正黑體" w:eastAsia="DengXian" w:hAnsi="微軟正黑體"/>
                        <w:b/>
                        <w:color w:val="231F20"/>
                        <w:spacing w:val="-8"/>
                        <w:sz w:val="28"/>
                        <w:szCs w:val="20"/>
                        <w:lang w:eastAsia="zh-CN"/>
                      </w:rPr>
                      <w:t xml:space="preserve"> </w:t>
                    </w:r>
                    <w:r w:rsidRPr="00BC0E60">
                      <w:rPr>
                        <w:rFonts w:ascii="微軟正黑體" w:eastAsia="DengXian" w:hAnsi="微軟正黑體" w:hint="eastAsia"/>
                        <w:b/>
                        <w:color w:val="231F20"/>
                        <w:spacing w:val="-8"/>
                        <w:sz w:val="28"/>
                        <w:szCs w:val="20"/>
                        <w:lang w:eastAsia="zh-CN"/>
                      </w:rPr>
                      <w:t>月</w:t>
                    </w:r>
                    <w:r w:rsidRPr="00BC0E60">
                      <w:rPr>
                        <w:rFonts w:ascii="微軟正黑體" w:eastAsia="DengXian" w:hAnsi="微軟正黑體"/>
                        <w:b/>
                        <w:color w:val="231F20"/>
                        <w:spacing w:val="-8"/>
                        <w:sz w:val="28"/>
                        <w:szCs w:val="20"/>
                        <w:lang w:eastAsia="zh-CN"/>
                      </w:rPr>
                      <w:t xml:space="preserve"> </w:t>
                    </w:r>
                    <w:r w:rsidRPr="00BC0E60">
                      <w:rPr>
                        <w:rFonts w:ascii="微軟正黑體" w:eastAsia="DengXian" w:hAnsi="微軟正黑體"/>
                        <w:b/>
                        <w:color w:val="231F20"/>
                        <w:sz w:val="28"/>
                        <w:szCs w:val="20"/>
                        <w:lang w:eastAsia="zh-CN"/>
                      </w:rPr>
                      <w:t>22</w:t>
                    </w:r>
                    <w:r w:rsidRPr="00BC0E60">
                      <w:rPr>
                        <w:rFonts w:ascii="微軟正黑體" w:eastAsia="DengXian" w:hAnsi="微軟正黑體"/>
                        <w:b/>
                        <w:color w:val="231F20"/>
                        <w:spacing w:val="-1"/>
                        <w:sz w:val="28"/>
                        <w:szCs w:val="20"/>
                        <w:lang w:eastAsia="zh-CN"/>
                      </w:rPr>
                      <w:t xml:space="preserve"> </w:t>
                    </w:r>
                    <w:r w:rsidRPr="00BC0E60">
                      <w:rPr>
                        <w:rFonts w:ascii="微軟正黑體" w:eastAsia="DengXian" w:hAnsi="微軟正黑體" w:hint="eastAsia"/>
                        <w:b/>
                        <w:color w:val="231F20"/>
                        <w:spacing w:val="-1"/>
                        <w:sz w:val="28"/>
                        <w:szCs w:val="20"/>
                        <w:lang w:eastAsia="zh-CN"/>
                      </w:rPr>
                      <w:t>日的一篇报道。这是关于弥</w:t>
                    </w:r>
                    <w:r w:rsidRPr="00BC0E60">
                      <w:rPr>
                        <w:rFonts w:ascii="微軟正黑體" w:eastAsia="DengXian" w:hAnsi="微軟正黑體" w:hint="eastAsia"/>
                        <w:b/>
                        <w:color w:val="231F20"/>
                        <w:spacing w:val="11"/>
                        <w:sz w:val="28"/>
                        <w:szCs w:val="20"/>
                        <w:lang w:eastAsia="zh-CN"/>
                      </w:rPr>
                      <w:t>敦</w:t>
                    </w:r>
                    <w:r w:rsidRPr="00BC0E60">
                      <w:rPr>
                        <w:rFonts w:ascii="微軟正黑體" w:eastAsia="DengXian" w:hAnsi="微軟正黑體" w:hint="eastAsia"/>
                        <w:b/>
                        <w:color w:val="231F20"/>
                        <w:sz w:val="28"/>
                        <w:szCs w:val="20"/>
                        <w:lang w:eastAsia="zh-CN"/>
                      </w:rPr>
                      <w:t>爵士</w:t>
                    </w:r>
                  </w:p>
                  <w:p w14:paraId="7CC5D8A1" w14:textId="4693F4C7" w:rsidR="00816FCB" w:rsidRPr="00053A64" w:rsidRDefault="00F96895" w:rsidP="00BC0E60">
                    <w:pPr>
                      <w:spacing w:line="323" w:lineRule="exact"/>
                      <w:ind w:left="360"/>
                      <w:rPr>
                        <w:rFonts w:ascii="微軟正黑體" w:eastAsia="微軟正黑體" w:hAnsi="微軟正黑體"/>
                        <w:sz w:val="30"/>
                      </w:rPr>
                    </w:pPr>
                    <w:r w:rsidRPr="00BC0E60">
                      <w:rPr>
                        <w:rFonts w:ascii="微軟正黑體" w:eastAsia="DengXian" w:hAnsi="微軟正黑體" w:hint="eastAsia"/>
                        <w:b/>
                        <w:color w:val="231F20"/>
                        <w:sz w:val="28"/>
                        <w:szCs w:val="24"/>
                        <w:lang w:eastAsia="zh-CN"/>
                      </w:rPr>
                      <w:t>资料</w:t>
                    </w:r>
                    <w:r w:rsidRPr="00BC0E60">
                      <w:rPr>
                        <w:rFonts w:ascii="微軟正黑體" w:eastAsia="DengXian" w:hAnsi="微軟正黑體"/>
                        <w:b/>
                        <w:color w:val="231F20"/>
                        <w:spacing w:val="6"/>
                        <w:sz w:val="28"/>
                        <w:szCs w:val="24"/>
                        <w:lang w:eastAsia="zh-CN"/>
                      </w:rPr>
                      <w:t xml:space="preserve"> </w:t>
                    </w:r>
                    <w:r w:rsidRPr="00BC0E60">
                      <w:rPr>
                        <w:rFonts w:ascii="微軟正黑體" w:eastAsia="DengXian" w:hAnsi="微軟正黑體"/>
                        <w:b/>
                        <w:color w:val="231F20"/>
                        <w:spacing w:val="-10"/>
                        <w:sz w:val="28"/>
                        <w:szCs w:val="24"/>
                        <w:lang w:eastAsia="zh-CN"/>
                      </w:rPr>
                      <w:t>A</w:t>
                    </w:r>
                    <w:r w:rsidRPr="00BC0E60">
                      <w:rPr>
                        <w:rFonts w:ascii="微軟正黑體" w:eastAsia="微軟正黑體" w:hAnsi="微軟正黑體"/>
                        <w:b/>
                        <w:color w:val="231F20"/>
                        <w:sz w:val="20"/>
                        <w:szCs w:val="18"/>
                        <w:lang w:eastAsia="zh-CN"/>
                      </w:rPr>
                      <w:tab/>
                    </w:r>
                    <w:r w:rsidRPr="00BC0E60">
                      <w:rPr>
                        <w:rFonts w:ascii="微軟正黑體" w:eastAsia="DengXian" w:hAnsi="微軟正黑體" w:hint="eastAsia"/>
                        <w:b/>
                        <w:color w:val="231F20"/>
                        <w:sz w:val="28"/>
                        <w:szCs w:val="20"/>
                        <w:lang w:eastAsia="zh-CN"/>
                      </w:rPr>
                      <w:t>在</w:t>
                    </w:r>
                    <w:r w:rsidRPr="00BC0E60">
                      <w:rPr>
                        <w:rFonts w:ascii="微軟正黑體" w:eastAsia="DengXian" w:hAnsi="微軟正黑體" w:hint="eastAsia"/>
                        <w:b/>
                        <w:color w:val="231F20"/>
                        <w:spacing w:val="11"/>
                        <w:sz w:val="28"/>
                        <w:szCs w:val="20"/>
                        <w:lang w:eastAsia="zh-CN"/>
                      </w:rPr>
                      <w:t>离</w:t>
                    </w:r>
                    <w:r w:rsidRPr="00BC0E60">
                      <w:rPr>
                        <w:rFonts w:ascii="微軟正黑體" w:eastAsia="DengXian" w:hAnsi="微軟正黑體" w:hint="eastAsia"/>
                        <w:b/>
                        <w:color w:val="231F20"/>
                        <w:sz w:val="28"/>
                        <w:szCs w:val="20"/>
                        <w:lang w:eastAsia="zh-CN"/>
                      </w:rPr>
                      <w:t>开</w:t>
                    </w:r>
                    <w:r w:rsidRPr="00BC0E60">
                      <w:rPr>
                        <w:rFonts w:ascii="微軟正黑體" w:eastAsia="DengXian" w:hAnsi="微軟正黑體" w:hint="eastAsia"/>
                        <w:b/>
                        <w:color w:val="231F20"/>
                        <w:spacing w:val="10"/>
                        <w:sz w:val="28"/>
                        <w:szCs w:val="20"/>
                        <w:lang w:eastAsia="zh-CN"/>
                      </w:rPr>
                      <w:t>香</w:t>
                    </w:r>
                    <w:r w:rsidRPr="00BC0E60">
                      <w:rPr>
                        <w:rFonts w:ascii="微軟正黑體" w:eastAsia="DengXian" w:hAnsi="微軟正黑體" w:hint="eastAsia"/>
                        <w:b/>
                        <w:color w:val="231F20"/>
                        <w:sz w:val="28"/>
                        <w:szCs w:val="20"/>
                        <w:lang w:eastAsia="zh-CN"/>
                      </w:rPr>
                      <w:t>港前往南非纳塔尔</w:t>
                    </w:r>
                    <w:r w:rsidRPr="00BC0E60">
                      <w:rPr>
                        <w:rFonts w:ascii="微軟正黑體" w:eastAsia="DengXian" w:hAnsi="微軟正黑體" w:hint="eastAsia"/>
                        <w:b/>
                        <w:color w:val="231F20"/>
                        <w:spacing w:val="10"/>
                        <w:sz w:val="28"/>
                        <w:szCs w:val="20"/>
                        <w:lang w:eastAsia="zh-CN"/>
                      </w:rPr>
                      <w:t>做</w:t>
                    </w:r>
                    <w:r w:rsidRPr="00BC0E60">
                      <w:rPr>
                        <w:rFonts w:ascii="微軟正黑體" w:eastAsia="DengXian" w:hAnsi="微軟正黑體" w:hint="eastAsia"/>
                        <w:b/>
                        <w:color w:val="231F20"/>
                        <w:sz w:val="28"/>
                        <w:szCs w:val="20"/>
                        <w:lang w:eastAsia="zh-CN"/>
                      </w:rPr>
                      <w:t>总督之前的讲话</w:t>
                    </w:r>
                    <w:r w:rsidRPr="008D5F14">
                      <w:rPr>
                        <w:rFonts w:ascii="微軟正黑體" w:eastAsia="DengXian" w:hAnsi="微軟正黑體" w:hint="eastAsia"/>
                        <w:color w:val="231F20"/>
                        <w:spacing w:val="-10"/>
                        <w:sz w:val="30"/>
                        <w:lang w:eastAsia="zh-CN"/>
                      </w:rPr>
                      <w:t>。</w:t>
                    </w:r>
                  </w:p>
                </w:txbxContent>
              </v:textbox>
            </v:shape>
            <v:shape id="docshape667" o:spid="_x0000_s1879" type="#_x0000_t202" style="position:absolute;left:491;top:973;width:10867;height:2814" filled="f" stroked="f">
              <v:textbox style="mso-next-textbox:#docshape667" inset="0,0,0,0">
                <w:txbxContent>
                  <w:p w14:paraId="29270E25" w14:textId="7EE7CB59" w:rsidR="00816FCB" w:rsidRPr="00053A64" w:rsidRDefault="00F96895">
                    <w:pPr>
                      <w:spacing w:before="39"/>
                      <w:ind w:left="373"/>
                      <w:rPr>
                        <w:rFonts w:ascii="微軟正黑體" w:eastAsia="微軟正黑體" w:hAnsi="微軟正黑體"/>
                        <w:b/>
                        <w:sz w:val="28"/>
                      </w:rPr>
                    </w:pPr>
                    <w:r w:rsidRPr="008D5F14">
                      <w:rPr>
                        <w:rFonts w:ascii="微軟正黑體" w:eastAsia="DengXian" w:hAnsi="微軟正黑體" w:hint="eastAsia"/>
                        <w:b/>
                        <w:color w:val="231F20"/>
                        <w:spacing w:val="5"/>
                        <w:sz w:val="28"/>
                        <w:lang w:eastAsia="zh-CN"/>
                      </w:rPr>
                      <w:t>弥督起节情况</w:t>
                    </w:r>
                  </w:p>
                  <w:p w14:paraId="5A567429" w14:textId="5049522B" w:rsidR="00816FCB" w:rsidRPr="00053A64" w:rsidRDefault="00F96895" w:rsidP="00F96895">
                    <w:pPr>
                      <w:spacing w:before="49" w:line="240" w:lineRule="auto"/>
                      <w:ind w:left="373" w:right="349"/>
                      <w:jc w:val="both"/>
                      <w:rPr>
                        <w:rFonts w:ascii="微軟正黑體" w:eastAsia="微軟正黑體" w:hAnsi="微軟正黑體"/>
                        <w:sz w:val="24"/>
                      </w:rPr>
                    </w:pPr>
                    <w:r w:rsidRPr="008D5F14">
                      <w:rPr>
                        <w:rFonts w:ascii="微軟正黑體" w:eastAsia="DengXian" w:hAnsi="微軟正黑體" w:hint="eastAsia"/>
                        <w:color w:val="231F20"/>
                        <w:spacing w:val="-5"/>
                        <w:sz w:val="24"/>
                        <w:lang w:eastAsia="zh-CN"/>
                      </w:rPr>
                      <w:t>本月二十日，港督弥敦联同随员于下午由港督府前往大会堂接受离任颂词。中西各界人士亦派代</w:t>
                    </w:r>
                    <w:r w:rsidRPr="008D5F14">
                      <w:rPr>
                        <w:rFonts w:ascii="微軟正黑體" w:eastAsia="DengXian" w:hAnsi="微軟正黑體" w:hint="eastAsia"/>
                        <w:color w:val="231F20"/>
                        <w:sz w:val="24"/>
                        <w:lang w:eastAsia="zh-CN"/>
                      </w:rPr>
                      <w:t>表到大会堂，向即将离任的弥督呈送颂词。在各代表宣读完颂词之后，港督弥敦于掌声中发表离</w:t>
                    </w:r>
                    <w:r w:rsidRPr="008D5F14">
                      <w:rPr>
                        <w:rFonts w:ascii="微軟正黑體" w:eastAsia="DengXian" w:hAnsi="微軟正黑體" w:hint="eastAsia"/>
                        <w:color w:val="231F20"/>
                        <w:spacing w:val="-7"/>
                        <w:sz w:val="24"/>
                        <w:lang w:eastAsia="zh-CN"/>
                      </w:rPr>
                      <w:t>任感言。他指出自己满意在港期间的工作，但遗憾未能亲眼目睹将在三年后落成的九广铁路通车。</w:t>
                    </w:r>
                    <w:r w:rsidRPr="008D5F14">
                      <w:rPr>
                        <w:rFonts w:ascii="微軟正黑體" w:eastAsia="DengXian" w:hAnsi="微軟正黑體" w:hint="eastAsia"/>
                        <w:color w:val="231F20"/>
                        <w:spacing w:val="-5"/>
                        <w:sz w:val="24"/>
                        <w:lang w:eastAsia="zh-CN"/>
                      </w:rPr>
                      <w:t>该铁路的英段工程由弥督大力倡建，预计于</w:t>
                    </w:r>
                    <w:r w:rsidRPr="008D5F14">
                      <w:rPr>
                        <w:rFonts w:ascii="微軟正黑體" w:eastAsia="DengXian" w:hAnsi="微軟正黑體"/>
                        <w:color w:val="231F20"/>
                        <w:spacing w:val="-5"/>
                        <w:sz w:val="24"/>
                        <w:lang w:eastAsia="zh-CN"/>
                      </w:rPr>
                      <w:t xml:space="preserve"> </w:t>
                    </w:r>
                    <w:r w:rsidRPr="008D5F14">
                      <w:rPr>
                        <w:rFonts w:ascii="微軟正黑體" w:eastAsia="DengXian" w:hAnsi="微軟正黑體"/>
                        <w:color w:val="231F20"/>
                        <w:spacing w:val="-4"/>
                        <w:sz w:val="24"/>
                        <w:lang w:eastAsia="zh-CN"/>
                      </w:rPr>
                      <w:t>1910</w:t>
                    </w:r>
                    <w:r w:rsidRPr="008D5F14">
                      <w:rPr>
                        <w:rFonts w:ascii="微軟正黑體" w:eastAsia="DengXian" w:hAnsi="微軟正黑體"/>
                        <w:color w:val="231F20"/>
                        <w:spacing w:val="-20"/>
                        <w:sz w:val="24"/>
                        <w:lang w:eastAsia="zh-CN"/>
                      </w:rPr>
                      <w:t xml:space="preserve"> </w:t>
                    </w:r>
                    <w:r w:rsidRPr="008D5F14">
                      <w:rPr>
                        <w:rFonts w:ascii="微軟正黑體" w:eastAsia="DengXian" w:hAnsi="微軟正黑體" w:hint="eastAsia"/>
                        <w:color w:val="231F20"/>
                        <w:spacing w:val="-20"/>
                        <w:sz w:val="24"/>
                        <w:lang w:eastAsia="zh-CN"/>
                      </w:rPr>
                      <w:t>年三月竣工，届时华段亦可同时完工。弥督表示日</w:t>
                    </w:r>
                    <w:r w:rsidRPr="008D5F14">
                      <w:rPr>
                        <w:rFonts w:ascii="微軟正黑體" w:eastAsia="DengXian" w:hAnsi="微軟正黑體" w:hint="eastAsia"/>
                        <w:color w:val="231F20"/>
                        <w:spacing w:val="-7"/>
                        <w:sz w:val="24"/>
                        <w:lang w:eastAsia="zh-CN"/>
                      </w:rPr>
                      <w:t>后铁路通车后将与中国南北铁路网连接上，对于人员往来、交通运输大有帮助。演说完毕后，港督</w:t>
                    </w:r>
                    <w:r w:rsidRPr="008D5F14">
                      <w:rPr>
                        <w:rFonts w:ascii="微軟正黑體" w:eastAsia="DengXian" w:hAnsi="微軟正黑體" w:hint="eastAsia"/>
                        <w:color w:val="231F20"/>
                        <w:spacing w:val="-3"/>
                        <w:sz w:val="24"/>
                        <w:lang w:eastAsia="zh-CN"/>
                      </w:rPr>
                      <w:t>随即在各人欢呼下离开大会堂。并在十七响礼炮的伴随下，登上邮轮，离开本港。</w:t>
                    </w:r>
                  </w:p>
                </w:txbxContent>
              </v:textbox>
            </v:shape>
            <w10:wrap type="topAndBottom" anchorx="page"/>
          </v:group>
        </w:pict>
      </w:r>
      <w:r>
        <w:pict w14:anchorId="25A5B3A6">
          <v:group id="docshapegroup668" o:spid="_x0000_s1880" style="position:absolute;margin-left:23.55pt;margin-top:202.9pt;width:545.35pt;height:199.35pt;z-index:-251558912;mso-wrap-distance-left:0;mso-wrap-distance-right:0;mso-position-horizontal-relative:page" coordorigin="471,4058" coordsize="10907,3987">
            <v:rect id="docshape669" o:spid="_x0000_s1881" style="position:absolute;left:471;top:4473;width:10907;height:44" fillcolor="#ffd183" stroked="f"/>
            <v:rect id="_x0000_s1882" style="position:absolute;left:471;top:4520;width:10907;height:1753" fillcolor="#fffef2" stroked="f"/>
            <v:shape id="docshape671" o:spid="_x0000_s1883" style="position:absolute;left:471;top:4516;width:10907;height:1488" coordorigin="471,4517" coordsize="10907,1488" o:spt="100" adj="0,,0" path="m491,4517r-20,l471,6004r20,l491,4517xm11378,4517r-20,l11358,6004r20,l11378,4517xe" fillcolor="#ffd183" stroked="f">
              <v:stroke joinstyle="round"/>
              <v:formulas/>
              <v:path arrowok="t" o:connecttype="segments"/>
            </v:shape>
            <v:shape id="docshape672" o:spid="_x0000_s1884" style="position:absolute;left:491;top:4057;width:1309;height:416" coordorigin="491,4058" coordsize="1309,416" path="m1526,4058r-765,l727,4059r-20,6l693,4082r-15,34l491,4473r1308,l1606,4108r-6,-8l1583,4083r-26,-17l1526,4058xe" fillcolor="#e8d8bd" stroked="f">
              <v:path arrowok="t"/>
            </v:shape>
            <v:shape id="docshape673" o:spid="_x0000_s1885" style="position:absolute;left:471;top:4057;width:1309;height:416" coordorigin="471,4058" coordsize="1309,416" path="m1506,4058r-765,l707,4059r-20,6l673,4082r-15,34l471,4473r1308,l1586,4108r-7,-8l1563,4083r-26,-17l1506,4058xe" fillcolor="#ffeecf" stroked="f">
              <v:path arrowok="t"/>
            </v:shape>
            <v:shape id="docshape674" o:spid="_x0000_s1886" style="position:absolute;left:471;top:4057;width:270;height:416" coordorigin="471,4058" coordsize="270,416" path="m741,4058r-38,9l678,4087r-15,20l471,4473r69,l741,4058xe" fillcolor="#0096d7" stroked="f">
              <v:path arrowok="t"/>
            </v:shape>
            <v:rect id="docshape675" o:spid="_x0000_s1887" style="position:absolute;left:471;top:6003;width:10907;height:2041" fillcolor="#fffef2" stroked="f"/>
            <v:shape id="docshape676" o:spid="_x0000_s1888" style="position:absolute;left:471;top:6003;width:10907;height:2041" coordorigin="471,6004" coordsize="10907,2041" path="m11378,6004r-20,l11358,8001r-10867,l491,6004r-20,l471,8001r,43l491,8044r10867,l11378,8044r,-43l11378,6004xe" fillcolor="#ffd183" stroked="f">
              <v:path arrowok="t"/>
            </v:shape>
            <v:line id="_x0000_s1889" style="position:absolute" from="865,7812" to="6891,7812" strokecolor="#034694"/>
            <v:shape id="_x0000_s1890" type="#_x0000_t202" style="position:absolute;left:782;top:4129;width:719;height:240" filled="f" stroked="f">
              <v:textbox inset="0,0,0,0">
                <w:txbxContent>
                  <w:p w14:paraId="135634CC" w14:textId="74D12F8F" w:rsidR="00816FCB" w:rsidRPr="00053A64" w:rsidRDefault="00F96895" w:rsidP="00053A64">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3"/>
                        <w:sz w:val="24"/>
                        <w:lang w:eastAsia="zh-CN"/>
                      </w:rPr>
                      <w:t>资料</w:t>
                    </w:r>
                    <w:r w:rsidRPr="008D5F14">
                      <w:rPr>
                        <w:rFonts w:ascii="微軟正黑體" w:eastAsia="DengXian" w:hAnsi="微軟正黑體"/>
                        <w:b/>
                        <w:color w:val="231F20"/>
                        <w:spacing w:val="3"/>
                        <w:sz w:val="24"/>
                        <w:lang w:eastAsia="zh-CN"/>
                      </w:rPr>
                      <w:t xml:space="preserve"> </w:t>
                    </w:r>
                    <w:r w:rsidRPr="008D5F14">
                      <w:rPr>
                        <w:rFonts w:ascii="微軟正黑體" w:eastAsia="DengXian" w:hAnsi="微軟正黑體"/>
                        <w:b/>
                        <w:color w:val="231F20"/>
                        <w:spacing w:val="-10"/>
                        <w:sz w:val="24"/>
                        <w:lang w:eastAsia="zh-CN"/>
                      </w:rPr>
                      <w:t>B</w:t>
                    </w:r>
                  </w:p>
                </w:txbxContent>
              </v:textbox>
            </v:shape>
            <v:shape id="docshape678" o:spid="_x0000_s1891" type="#_x0000_t202" style="position:absolute;left:1998;top:4114;width:4471;height:300" filled="f" stroked="f">
              <v:textbox inset="0,0,0,0">
                <w:txbxContent>
                  <w:p w14:paraId="03D9006E" w14:textId="4C3582C7" w:rsidR="00816FCB" w:rsidRPr="006A6F30" w:rsidRDefault="00F96895" w:rsidP="00053A64">
                    <w:pPr>
                      <w:spacing w:line="320" w:lineRule="exact"/>
                      <w:rPr>
                        <w:rFonts w:ascii="微軟正黑體" w:eastAsia="微軟正黑體" w:hAnsi="微軟正黑體"/>
                        <w:b/>
                        <w:sz w:val="30"/>
                      </w:rPr>
                    </w:pPr>
                    <w:r w:rsidRPr="008D5F14">
                      <w:rPr>
                        <w:rFonts w:ascii="微軟正黑體" w:eastAsia="DengXian" w:hAnsi="微軟正黑體" w:hint="eastAsia"/>
                        <w:b/>
                        <w:color w:val="231F20"/>
                        <w:spacing w:val="-4"/>
                        <w:sz w:val="30"/>
                        <w:lang w:eastAsia="zh-CN"/>
                      </w:rPr>
                      <w:t>下文辑自一篇有关弥敦道的文章。</w:t>
                    </w:r>
                  </w:p>
                </w:txbxContent>
              </v:textbox>
            </v:shape>
            <v:shape id="docshape679" o:spid="_x0000_s1892" type="#_x0000_t202" style="position:absolute;left:491;top:4516;width:10867;height:3484" filled="f" stroked="f">
              <v:textbox inset="0,0,0,0">
                <w:txbxContent>
                  <w:p w14:paraId="0224439C" w14:textId="46A0586A" w:rsidR="00816FCB" w:rsidRPr="00053A64" w:rsidRDefault="00F96895" w:rsidP="00F96895">
                    <w:pPr>
                      <w:spacing w:before="155" w:line="240" w:lineRule="auto"/>
                      <w:ind w:left="373" w:right="351"/>
                      <w:jc w:val="both"/>
                      <w:rPr>
                        <w:rFonts w:ascii="微軟正黑體" w:eastAsia="微軟正黑體" w:hAnsi="微軟正黑體"/>
                        <w:sz w:val="24"/>
                      </w:rPr>
                    </w:pPr>
                    <w:r w:rsidRPr="008D5F14">
                      <w:rPr>
                        <w:rFonts w:ascii="微軟正黑體" w:eastAsia="DengXian" w:hAnsi="微軟正黑體" w:hint="eastAsia"/>
                        <w:color w:val="231F20"/>
                        <w:w w:val="95"/>
                        <w:sz w:val="24"/>
                        <w:lang w:eastAsia="zh-CN"/>
                      </w:rPr>
                      <w:t>弥敦（</w:t>
                    </w:r>
                    <w:r w:rsidRPr="008D5F14">
                      <w:rPr>
                        <w:rFonts w:ascii="微軟正黑體" w:eastAsia="DengXian" w:hAnsi="微軟正黑體"/>
                        <w:color w:val="231F20"/>
                        <w:w w:val="95"/>
                        <w:sz w:val="24"/>
                        <w:lang w:eastAsia="zh-CN"/>
                      </w:rPr>
                      <w:t>Matthew</w:t>
                    </w:r>
                    <w:r w:rsidRPr="008D5F14">
                      <w:rPr>
                        <w:rFonts w:ascii="微軟正黑體" w:eastAsia="DengXian" w:hAnsi="微軟正黑體"/>
                        <w:color w:val="231F20"/>
                        <w:spacing w:val="80"/>
                        <w:sz w:val="24"/>
                        <w:lang w:eastAsia="zh-CN"/>
                      </w:rPr>
                      <w:t xml:space="preserve"> </w:t>
                    </w:r>
                    <w:r w:rsidRPr="008D5F14">
                      <w:rPr>
                        <w:rFonts w:ascii="微軟正黑體" w:eastAsia="DengXian" w:hAnsi="微軟正黑體"/>
                        <w:color w:val="231F20"/>
                        <w:w w:val="95"/>
                        <w:sz w:val="24"/>
                        <w:lang w:eastAsia="zh-CN"/>
                      </w:rPr>
                      <w:t>Nathan</w:t>
                    </w:r>
                    <w:r w:rsidRPr="008D5F14">
                      <w:rPr>
                        <w:rFonts w:ascii="微軟正黑體" w:eastAsia="DengXian" w:hAnsi="微軟正黑體" w:hint="eastAsia"/>
                        <w:color w:val="231F20"/>
                        <w:w w:val="95"/>
                        <w:sz w:val="24"/>
                        <w:lang w:eastAsia="zh-CN"/>
                      </w:rPr>
                      <w:t>）于</w:t>
                    </w:r>
                    <w:r w:rsidRPr="008D5F14">
                      <w:rPr>
                        <w:rFonts w:ascii="微軟正黑體" w:eastAsia="DengXian" w:hAnsi="微軟正黑體"/>
                        <w:color w:val="231F20"/>
                        <w:w w:val="95"/>
                        <w:sz w:val="24"/>
                        <w:lang w:eastAsia="zh-CN"/>
                      </w:rPr>
                      <w:t xml:space="preserve"> 1904</w:t>
                    </w:r>
                    <w:r w:rsidRPr="008D5F14">
                      <w:rPr>
                        <w:rFonts w:ascii="微軟正黑體" w:eastAsia="DengXian" w:hAnsi="微軟正黑體"/>
                        <w:color w:val="231F20"/>
                        <w:spacing w:val="40"/>
                        <w:sz w:val="24"/>
                        <w:lang w:eastAsia="zh-CN"/>
                      </w:rPr>
                      <w:t xml:space="preserve"> </w:t>
                    </w:r>
                    <w:r w:rsidRPr="008D5F14">
                      <w:rPr>
                        <w:rFonts w:ascii="微軟正黑體" w:eastAsia="DengXian" w:hAnsi="微軟正黑體" w:hint="eastAsia"/>
                        <w:color w:val="231F20"/>
                        <w:w w:val="95"/>
                        <w:sz w:val="24"/>
                        <w:lang w:eastAsia="zh-CN"/>
                      </w:rPr>
                      <w:t>年就任港督，对九龙发展作出很多贡献。他提出夷平柯士甸道北</w:t>
                    </w:r>
                    <w:r w:rsidRPr="008D5F14">
                      <w:rPr>
                        <w:rFonts w:ascii="微軟正黑體" w:eastAsia="DengXian" w:hAnsi="微軟正黑體" w:hint="eastAsia"/>
                        <w:color w:val="231F20"/>
                        <w:spacing w:val="-8"/>
                        <w:sz w:val="24"/>
                        <w:lang w:eastAsia="zh-CN"/>
                      </w:rPr>
                      <w:t>面的山丘，使罗便臣道伸展至加士居道口，同时扩阔路面。鉴于港九两地有多条街道同名，</w:t>
                    </w:r>
                    <w:r w:rsidRPr="008D5F14">
                      <w:rPr>
                        <w:rFonts w:ascii="微軟正黑體" w:eastAsia="DengXian" w:hAnsi="微軟正黑體"/>
                        <w:color w:val="231F20"/>
                        <w:spacing w:val="-8"/>
                        <w:sz w:val="24"/>
                        <w:lang w:eastAsia="zh-CN"/>
                      </w:rPr>
                      <w:t xml:space="preserve">1909 </w:t>
                    </w:r>
                    <w:r w:rsidRPr="008D5F14">
                      <w:rPr>
                        <w:rFonts w:ascii="微軟正黑體" w:eastAsia="DengXian" w:hAnsi="微軟正黑體" w:hint="eastAsia"/>
                        <w:color w:val="231F20"/>
                        <w:spacing w:val="-8"/>
                        <w:sz w:val="24"/>
                        <w:lang w:eastAsia="zh-CN"/>
                      </w:rPr>
                      <w:t>年</w:t>
                    </w:r>
                    <w:r w:rsidRPr="008D5F14">
                      <w:rPr>
                        <w:rFonts w:ascii="微軟正黑體" w:eastAsia="DengXian" w:hAnsi="微軟正黑體" w:hint="eastAsia"/>
                        <w:color w:val="231F20"/>
                        <w:spacing w:val="-7"/>
                        <w:sz w:val="24"/>
                        <w:lang w:eastAsia="zh-CN"/>
                      </w:rPr>
                      <w:t>当局将九龙半岛一批街道重新命名，当中包括将罗便臣道改名「弥敦道」，此举亦是为了纪念弥敦</w:t>
                    </w:r>
                    <w:r w:rsidRPr="008D5F14">
                      <w:rPr>
                        <w:rFonts w:ascii="微軟正黑體" w:eastAsia="DengXian" w:hAnsi="微軟正黑體" w:hint="eastAsia"/>
                        <w:color w:val="231F20"/>
                        <w:spacing w:val="-2"/>
                        <w:sz w:val="24"/>
                        <w:lang w:eastAsia="zh-CN"/>
                      </w:rPr>
                      <w:t>对开发九龙的贡献。</w:t>
                    </w:r>
                    <w:r w:rsidRPr="008D5F14">
                      <w:rPr>
                        <w:rFonts w:ascii="微軟正黑體" w:eastAsia="DengXian" w:hAnsi="微軟正黑體"/>
                        <w:color w:val="231F20"/>
                        <w:spacing w:val="-2"/>
                        <w:sz w:val="24"/>
                        <w:lang w:eastAsia="zh-CN"/>
                      </w:rPr>
                      <w:t>1904</w:t>
                    </w:r>
                    <w:r w:rsidRPr="008D5F14">
                      <w:rPr>
                        <w:rFonts w:ascii="微軟正黑體" w:eastAsia="DengXian" w:hAnsi="微軟正黑體"/>
                        <w:color w:val="231F20"/>
                        <w:spacing w:val="-5"/>
                        <w:sz w:val="24"/>
                        <w:lang w:eastAsia="zh-CN"/>
                      </w:rPr>
                      <w:t xml:space="preserve"> </w:t>
                    </w:r>
                    <w:r w:rsidRPr="008D5F14">
                      <w:rPr>
                        <w:rFonts w:ascii="微軟正黑體" w:eastAsia="DengXian" w:hAnsi="微軟正黑體" w:hint="eastAsia"/>
                        <w:color w:val="231F20"/>
                        <w:spacing w:val="-5"/>
                        <w:sz w:val="24"/>
                        <w:lang w:eastAsia="zh-CN"/>
                      </w:rPr>
                      <w:t>年中英双方就兴建九广铁路达成共识，港府在尖沙咀填海造地，开辟漆</w:t>
                    </w:r>
                    <w:r w:rsidRPr="008D5F14">
                      <w:rPr>
                        <w:rFonts w:ascii="微軟正黑體" w:eastAsia="DengXian" w:hAnsi="微軟正黑體" w:hint="eastAsia"/>
                        <w:color w:val="231F20"/>
                        <w:sz w:val="24"/>
                        <w:lang w:eastAsia="zh-CN"/>
                      </w:rPr>
                      <w:t>咸道和梳利士巴利道。</w:t>
                    </w:r>
                    <w:r w:rsidRPr="008D5F14">
                      <w:rPr>
                        <w:rFonts w:ascii="微軟正黑體" w:eastAsia="DengXian" w:hAnsi="微軟正黑體"/>
                        <w:color w:val="231F20"/>
                        <w:sz w:val="24"/>
                        <w:lang w:eastAsia="zh-CN"/>
                      </w:rPr>
                      <w:t>1910</w:t>
                    </w:r>
                    <w:r w:rsidRPr="008D5F14">
                      <w:rPr>
                        <w:rFonts w:ascii="微軟正黑體" w:eastAsia="DengXian" w:hAnsi="微軟正黑體"/>
                        <w:color w:val="231F20"/>
                        <w:spacing w:val="-3"/>
                        <w:sz w:val="24"/>
                        <w:lang w:eastAsia="zh-CN"/>
                      </w:rPr>
                      <w:t xml:space="preserve"> </w:t>
                    </w:r>
                    <w:r w:rsidRPr="008D5F14">
                      <w:rPr>
                        <w:rFonts w:ascii="微軟正黑體" w:eastAsia="DengXian" w:hAnsi="微軟正黑體" w:hint="eastAsia"/>
                        <w:color w:val="231F20"/>
                        <w:spacing w:val="-3"/>
                        <w:sz w:val="24"/>
                        <w:lang w:eastAsia="zh-CN"/>
                      </w:rPr>
                      <w:t>年九广铁路英段开通，</w:t>
                    </w:r>
                    <w:r w:rsidRPr="008D5F14">
                      <w:rPr>
                        <w:rFonts w:ascii="微軟正黑體" w:eastAsia="DengXian" w:hAnsi="微軟正黑體"/>
                        <w:color w:val="231F20"/>
                        <w:sz w:val="24"/>
                        <w:lang w:eastAsia="zh-CN"/>
                      </w:rPr>
                      <w:t>19</w:t>
                    </w:r>
                    <w:r w:rsidRPr="008D5F14">
                      <w:rPr>
                        <w:rFonts w:ascii="微軟正黑體" w:eastAsia="DengXian" w:hAnsi="微軟正黑體"/>
                        <w:color w:val="231F20"/>
                        <w:spacing w:val="-17"/>
                        <w:sz w:val="24"/>
                        <w:lang w:eastAsia="zh-CN"/>
                      </w:rPr>
                      <w:t xml:space="preserve"> </w:t>
                    </w:r>
                    <w:r w:rsidRPr="008D5F14">
                      <w:rPr>
                        <w:rFonts w:ascii="微軟正黑體" w:eastAsia="DengXian" w:hAnsi="微軟正黑體"/>
                        <w:b/>
                        <w:color w:val="231F20"/>
                        <w:sz w:val="24"/>
                        <w:lang w:eastAsia="zh-CN"/>
                      </w:rPr>
                      <w:t>1</w:t>
                    </w:r>
                    <w:r w:rsidRPr="008D5F14">
                      <w:rPr>
                        <w:rFonts w:ascii="微軟正黑體" w:eastAsia="DengXian" w:hAnsi="微軟正黑體"/>
                        <w:b/>
                        <w:color w:val="231F20"/>
                        <w:spacing w:val="-15"/>
                        <w:sz w:val="24"/>
                        <w:lang w:eastAsia="zh-CN"/>
                      </w:rPr>
                      <w:t xml:space="preserve"> </w:t>
                    </w:r>
                    <w:r w:rsidRPr="008D5F14">
                      <w:rPr>
                        <w:rFonts w:ascii="微軟正黑體" w:eastAsia="DengXian" w:hAnsi="微軟正黑體" w:hint="eastAsia"/>
                        <w:color w:val="231F20"/>
                        <w:spacing w:val="-8"/>
                        <w:sz w:val="24"/>
                        <w:lang w:eastAsia="zh-CN"/>
                      </w:rPr>
                      <w:t>年</w:t>
                    </w:r>
                    <w:r w:rsidRPr="008D5F14">
                      <w:rPr>
                        <w:rFonts w:ascii="微軟正黑體" w:eastAsia="DengXian" w:hAnsi="微軟正黑體"/>
                        <w:color w:val="231F20"/>
                        <w:spacing w:val="-8"/>
                        <w:sz w:val="24"/>
                        <w:lang w:eastAsia="zh-CN"/>
                      </w:rPr>
                      <w:t xml:space="preserve"> </w:t>
                    </w:r>
                    <w:r w:rsidRPr="008D5F14">
                      <w:rPr>
                        <w:rFonts w:ascii="微軟正黑體" w:eastAsia="DengXian" w:hAnsi="微軟正黑體"/>
                        <w:color w:val="231F20"/>
                        <w:sz w:val="24"/>
                        <w:lang w:eastAsia="zh-CN"/>
                      </w:rPr>
                      <w:t>10</w:t>
                    </w:r>
                    <w:r w:rsidRPr="008D5F14">
                      <w:rPr>
                        <w:rFonts w:ascii="微軟正黑體" w:eastAsia="DengXian" w:hAnsi="微軟正黑體"/>
                        <w:color w:val="231F20"/>
                        <w:spacing w:val="-12"/>
                        <w:sz w:val="24"/>
                        <w:lang w:eastAsia="zh-CN"/>
                      </w:rPr>
                      <w:t xml:space="preserve"> </w:t>
                    </w:r>
                    <w:r w:rsidRPr="008D5F14">
                      <w:rPr>
                        <w:rFonts w:ascii="微軟正黑體" w:eastAsia="DengXian" w:hAnsi="微軟正黑體" w:hint="eastAsia"/>
                        <w:color w:val="231F20"/>
                        <w:spacing w:val="-12"/>
                        <w:sz w:val="24"/>
                        <w:lang w:eastAsia="zh-CN"/>
                      </w:rPr>
                      <w:t>月</w:t>
                    </w:r>
                    <w:r w:rsidRPr="008D5F14">
                      <w:rPr>
                        <w:rFonts w:ascii="微軟正黑體" w:eastAsia="DengXian" w:hAnsi="微軟正黑體"/>
                        <w:color w:val="231F20"/>
                        <w:spacing w:val="-12"/>
                        <w:sz w:val="24"/>
                        <w:lang w:eastAsia="zh-CN"/>
                      </w:rPr>
                      <w:t xml:space="preserve"> </w:t>
                    </w:r>
                    <w:r w:rsidRPr="008D5F14">
                      <w:rPr>
                        <w:rFonts w:ascii="微軟正黑體" w:eastAsia="DengXian" w:hAnsi="微軟正黑體"/>
                        <w:color w:val="231F20"/>
                        <w:sz w:val="24"/>
                        <w:lang w:eastAsia="zh-CN"/>
                      </w:rPr>
                      <w:t>5</w:t>
                    </w:r>
                    <w:r w:rsidRPr="008D5F14">
                      <w:rPr>
                        <w:rFonts w:ascii="微軟正黑體" w:eastAsia="DengXian" w:hAnsi="微軟正黑體"/>
                        <w:color w:val="231F20"/>
                        <w:spacing w:val="-4"/>
                        <w:sz w:val="24"/>
                        <w:lang w:eastAsia="zh-CN"/>
                      </w:rPr>
                      <w:t xml:space="preserve"> </w:t>
                    </w:r>
                    <w:r w:rsidRPr="008D5F14">
                      <w:rPr>
                        <w:rFonts w:ascii="微軟正黑體" w:eastAsia="DengXian" w:hAnsi="微軟正黑體" w:hint="eastAsia"/>
                        <w:color w:val="231F20"/>
                        <w:spacing w:val="-4"/>
                        <w:sz w:val="24"/>
                        <w:lang w:eastAsia="zh-CN"/>
                      </w:rPr>
                      <w:t>日全线通车，促进香港与大陆</w:t>
                    </w:r>
                    <w:r w:rsidRPr="008D5F14">
                      <w:rPr>
                        <w:rFonts w:ascii="微軟正黑體" w:eastAsia="DengXian" w:hAnsi="微軟正黑體" w:hint="eastAsia"/>
                        <w:color w:val="231F20"/>
                        <w:spacing w:val="-3"/>
                        <w:sz w:val="24"/>
                        <w:lang w:eastAsia="zh-CN"/>
                      </w:rPr>
                      <w:t>的连系。当时尖沙咀和红磡设有临时车站，直至</w:t>
                    </w:r>
                    <w:r w:rsidRPr="008D5F14">
                      <w:rPr>
                        <w:rFonts w:ascii="微軟正黑體" w:eastAsia="DengXian" w:hAnsi="微軟正黑體"/>
                        <w:color w:val="231F20"/>
                        <w:sz w:val="24"/>
                        <w:lang w:eastAsia="zh-CN"/>
                      </w:rPr>
                      <w:t>1916</w:t>
                    </w:r>
                    <w:r w:rsidRPr="008D5F14">
                      <w:rPr>
                        <w:rFonts w:ascii="微軟正黑體" w:eastAsia="DengXian" w:hAnsi="微軟正黑體"/>
                        <w:color w:val="231F20"/>
                        <w:spacing w:val="-4"/>
                        <w:sz w:val="24"/>
                        <w:lang w:eastAsia="zh-CN"/>
                      </w:rPr>
                      <w:t xml:space="preserve"> </w:t>
                    </w:r>
                    <w:r w:rsidRPr="008D5F14">
                      <w:rPr>
                        <w:rFonts w:ascii="微軟正黑體" w:eastAsia="DengXian" w:hAnsi="微軟正黑體" w:hint="eastAsia"/>
                        <w:color w:val="231F20"/>
                        <w:spacing w:val="-4"/>
                        <w:sz w:val="24"/>
                        <w:lang w:eastAsia="zh-CN"/>
                      </w:rPr>
                      <w:t>年火车站大楼才建成，标志着一个交通时代的开始。</w:t>
                    </w:r>
                  </w:p>
                  <w:p w14:paraId="4442569E" w14:textId="1C2C5E7B" w:rsidR="00816FCB" w:rsidRPr="00053A64" w:rsidRDefault="00F96895">
                    <w:pPr>
                      <w:spacing w:before="38" w:line="325" w:lineRule="exact"/>
                      <w:ind w:left="373"/>
                      <w:jc w:val="both"/>
                      <w:rPr>
                        <w:rFonts w:ascii="微軟正黑體" w:eastAsia="微軟正黑體" w:hAnsi="微軟正黑體"/>
                        <w:sz w:val="20"/>
                      </w:rPr>
                    </w:pPr>
                    <w:r w:rsidRPr="008D5F14">
                      <w:rPr>
                        <w:rFonts w:ascii="微軟正黑體" w:eastAsia="DengXian" w:hAnsi="微軟正黑體" w:hint="eastAsia"/>
                        <w:color w:val="231F20"/>
                        <w:spacing w:val="-3"/>
                        <w:sz w:val="20"/>
                        <w:lang w:eastAsia="zh-CN"/>
                      </w:rPr>
                      <w:t>数据源：整理自思考香港</w:t>
                    </w:r>
                    <w:r w:rsidRPr="008D5F14">
                      <w:rPr>
                        <w:rFonts w:ascii="微軟正黑體" w:eastAsia="DengXian" w:hAnsi="微軟正黑體"/>
                        <w:color w:val="231F20"/>
                        <w:spacing w:val="-3"/>
                        <w:sz w:val="20"/>
                        <w:lang w:eastAsia="zh-CN"/>
                      </w:rPr>
                      <w:t xml:space="preserve"> </w:t>
                    </w:r>
                    <w:r w:rsidRPr="008D5F14">
                      <w:rPr>
                        <w:rFonts w:ascii="微軟正黑體" w:eastAsia="DengXian" w:hAnsi="微軟正黑體" w:hint="eastAsia"/>
                        <w:color w:val="231F20"/>
                        <w:spacing w:val="-3"/>
                        <w:sz w:val="20"/>
                        <w:lang w:eastAsia="zh-CN"/>
                      </w:rPr>
                      <w:t>〈弥敦道百年变迁〉</w:t>
                    </w:r>
                  </w:p>
                  <w:p w14:paraId="4001C5EA" w14:textId="63A77B99" w:rsidR="00816FCB" w:rsidRDefault="00F96895">
                    <w:pPr>
                      <w:spacing w:line="230" w:lineRule="exact"/>
                      <w:ind w:left="373"/>
                      <w:jc w:val="both"/>
                      <w:rPr>
                        <w:rFonts w:ascii="Arial"/>
                      </w:rPr>
                    </w:pPr>
                    <w:r w:rsidRPr="008D5F14">
                      <w:rPr>
                        <w:rFonts w:ascii="Arial" w:eastAsia="DengXian"/>
                        <w:color w:val="034694"/>
                        <w:spacing w:val="13"/>
                        <w:lang w:eastAsia="zh-CN"/>
                      </w:rPr>
                      <w:t>http://</w:t>
                    </w:r>
                    <w:r w:rsidRPr="008D5F14">
                      <w:rPr>
                        <w:rFonts w:ascii="Arial" w:eastAsia="DengXian"/>
                        <w:color w:val="034694"/>
                        <w:spacing w:val="-37"/>
                        <w:lang w:eastAsia="zh-CN"/>
                      </w:rPr>
                      <w:t xml:space="preserve"> </w:t>
                    </w:r>
                    <w:r w:rsidRPr="008D5F14">
                      <w:rPr>
                        <w:rFonts w:ascii="Arial" w:eastAsia="DengXian"/>
                        <w:color w:val="034694"/>
                        <w:spacing w:val="15"/>
                        <w:lang w:eastAsia="zh-CN"/>
                      </w:rPr>
                      <w:t>www.thinkhk.com/article/2017-</w:t>
                    </w:r>
                    <w:r w:rsidRPr="008D5F14">
                      <w:rPr>
                        <w:rFonts w:ascii="Arial" w:eastAsia="DengXian"/>
                        <w:color w:val="034694"/>
                        <w:spacing w:val="-25"/>
                        <w:lang w:eastAsia="zh-CN"/>
                      </w:rPr>
                      <w:t xml:space="preserve"> </w:t>
                    </w:r>
                    <w:r w:rsidRPr="008D5F14">
                      <w:rPr>
                        <w:rFonts w:ascii="Arial" w:eastAsia="DengXian"/>
                        <w:color w:val="034694"/>
                        <w:spacing w:val="8"/>
                        <w:lang w:eastAsia="zh-CN"/>
                      </w:rPr>
                      <w:t>07/11/21927.html</w:t>
                    </w:r>
                  </w:p>
                </w:txbxContent>
              </v:textbox>
            </v:shape>
            <w10:wrap type="topAndBottom" anchorx="page"/>
          </v:group>
        </w:pict>
      </w:r>
    </w:p>
    <w:p w14:paraId="482D170D" w14:textId="77777777" w:rsidR="00816FCB" w:rsidRDefault="00816FCB">
      <w:pPr>
        <w:pStyle w:val="BodyText"/>
        <w:spacing w:before="11"/>
        <w:rPr>
          <w:sz w:val="11"/>
          <w:lang w:eastAsia="zh-TW"/>
        </w:rPr>
      </w:pPr>
    </w:p>
    <w:p w14:paraId="04DA2445" w14:textId="77777777" w:rsidR="00816FCB" w:rsidRDefault="00816FCB">
      <w:pPr>
        <w:pStyle w:val="BodyText"/>
        <w:spacing w:before="11"/>
        <w:rPr>
          <w:sz w:val="4"/>
          <w:lang w:eastAsia="zh-TW"/>
        </w:rPr>
      </w:pPr>
    </w:p>
    <w:p w14:paraId="3FAE16AD" w14:textId="5591E0F9" w:rsidR="00816FCB" w:rsidRPr="00053A64" w:rsidRDefault="00F96895">
      <w:pPr>
        <w:spacing w:before="20"/>
        <w:ind w:left="2158" w:right="2216"/>
        <w:jc w:val="center"/>
        <w:rPr>
          <w:rFonts w:ascii="Arial" w:hAnsi="Arial" w:cs="Arial"/>
          <w:sz w:val="20"/>
        </w:rPr>
      </w:pPr>
      <w:r w:rsidRPr="00E746D9">
        <w:rPr>
          <w:rFonts w:ascii="Arial" w:eastAsia="DengXian" w:hAnsi="Arial" w:cs="Arial"/>
          <w:color w:val="231F20"/>
          <w:spacing w:val="-5"/>
          <w:sz w:val="20"/>
          <w:lang w:eastAsia="zh-CN"/>
        </w:rPr>
        <w:t>83</w:t>
      </w:r>
    </w:p>
    <w:p w14:paraId="14A8B9C0" w14:textId="77777777" w:rsidR="00816FCB" w:rsidRDefault="00816FCB">
      <w:pPr>
        <w:jc w:val="center"/>
        <w:rPr>
          <w:sz w:val="20"/>
        </w:rPr>
        <w:sectPr w:rsidR="00816FCB">
          <w:type w:val="continuous"/>
          <w:pgSz w:w="11910" w:h="16840"/>
          <w:pgMar w:top="1580" w:right="240" w:bottom="280" w:left="300" w:header="0" w:footer="0" w:gutter="0"/>
          <w:cols w:space="720"/>
        </w:sectPr>
      </w:pPr>
    </w:p>
    <w:p w14:paraId="27EAB87E" w14:textId="6F3A33E4" w:rsidR="00816FCB" w:rsidRPr="00053A64" w:rsidRDefault="001355BE">
      <w:pPr>
        <w:spacing w:before="40"/>
        <w:ind w:left="108"/>
        <w:rPr>
          <w:rFonts w:ascii="微軟正黑體" w:eastAsia="微軟正黑體" w:hAnsi="微軟正黑體"/>
          <w:sz w:val="20"/>
        </w:rPr>
      </w:pPr>
      <w:r>
        <w:rPr>
          <w:rFonts w:ascii="微軟正黑體" w:eastAsia="微軟正黑體" w:hAnsi="微軟正黑體"/>
          <w:lang w:eastAsia="en-US"/>
        </w:rPr>
        <w:lastRenderedPageBreak/>
        <w:pict w14:anchorId="60E9AEB6">
          <v:rect id="docshape680" o:spid="_x0000_s1428" style="position:absolute;left:0;text-align:left;margin-left:0;margin-top:0;width:595.3pt;height:841.9pt;z-index:-251604992;mso-position-horizontal-relative:page;mso-position-vertical-relative:page" fillcolor="#d8e7d8" stroked="f">
            <w10:wrap anchorx="page" anchory="page"/>
          </v:rect>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72B48706" w14:textId="77777777" w:rsidR="00816FCB" w:rsidRDefault="00816FCB">
      <w:pPr>
        <w:pStyle w:val="BodyText"/>
        <w:rPr>
          <w:rFonts w:ascii="新細明體"/>
          <w:sz w:val="15"/>
          <w:lang w:eastAsia="zh-TW"/>
        </w:rPr>
      </w:pPr>
    </w:p>
    <w:tbl>
      <w:tblPr>
        <w:tblStyle w:val="TableNormal1"/>
        <w:tblW w:w="0" w:type="auto"/>
        <w:tblInd w:w="40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5287"/>
        <w:gridCol w:w="5287"/>
      </w:tblGrid>
      <w:tr w:rsidR="00816FCB" w14:paraId="035EE359" w14:textId="77777777">
        <w:trPr>
          <w:trHeight w:val="652"/>
        </w:trPr>
        <w:tc>
          <w:tcPr>
            <w:tcW w:w="5287" w:type="dxa"/>
            <w:tcBorders>
              <w:bottom w:val="single" w:sz="12" w:space="0" w:color="231F20"/>
              <w:right w:val="single" w:sz="12" w:space="0" w:color="231F20"/>
            </w:tcBorders>
            <w:shd w:val="clear" w:color="auto" w:fill="006200"/>
          </w:tcPr>
          <w:p w14:paraId="12ACD570" w14:textId="21E0EA6A" w:rsidR="00816FCB" w:rsidRPr="00053A64" w:rsidRDefault="00F96895">
            <w:pPr>
              <w:pStyle w:val="TableParagraph"/>
              <w:spacing w:before="53"/>
              <w:ind w:left="211"/>
              <w:rPr>
                <w:rFonts w:ascii="微軟正黑體" w:eastAsia="微軟正黑體" w:hAnsi="微軟正黑體"/>
                <w:b/>
                <w:sz w:val="28"/>
              </w:rPr>
            </w:pPr>
            <w:r w:rsidRPr="00E746D9">
              <w:rPr>
                <w:rFonts w:ascii="微軟正黑體" w:eastAsia="DengXian" w:hAnsi="微軟正黑體" w:hint="eastAsia"/>
                <w:b/>
                <w:color w:val="FFFFFF"/>
                <w:spacing w:val="7"/>
                <w:sz w:val="28"/>
                <w:lang w:eastAsia="zh-CN"/>
              </w:rPr>
              <w:t>资料</w:t>
            </w:r>
            <w:r w:rsidRPr="00E746D9">
              <w:rPr>
                <w:rFonts w:ascii="微軟正黑體" w:eastAsia="DengXian" w:hAnsi="微軟正黑體"/>
                <w:b/>
                <w:color w:val="FFFFFF"/>
                <w:spacing w:val="7"/>
                <w:sz w:val="28"/>
                <w:lang w:eastAsia="zh-CN"/>
              </w:rPr>
              <w:t xml:space="preserve"> </w:t>
            </w:r>
            <w:r w:rsidRPr="00E746D9">
              <w:rPr>
                <w:rFonts w:ascii="微軟正黑體" w:eastAsia="DengXian" w:hAnsi="微軟正黑體"/>
                <w:b/>
                <w:color w:val="FFFFFF"/>
                <w:sz w:val="28"/>
                <w:lang w:eastAsia="zh-CN"/>
              </w:rPr>
              <w:t>A</w:t>
            </w:r>
            <w:r w:rsidRPr="00E746D9">
              <w:rPr>
                <w:rFonts w:ascii="微軟正黑體" w:eastAsia="DengXian" w:hAnsi="微軟正黑體"/>
                <w:b/>
                <w:color w:val="FFFFFF"/>
                <w:spacing w:val="-2"/>
                <w:sz w:val="28"/>
                <w:lang w:eastAsia="zh-CN"/>
              </w:rPr>
              <w:t>—</w:t>
            </w:r>
            <w:r w:rsidRPr="00E746D9">
              <w:rPr>
                <w:rFonts w:ascii="微軟正黑體" w:eastAsia="DengXian" w:hAnsi="微軟正黑體" w:hint="eastAsia"/>
                <w:b/>
                <w:color w:val="FFFFFF"/>
                <w:spacing w:val="-2"/>
                <w:sz w:val="28"/>
                <w:lang w:eastAsia="zh-CN"/>
              </w:rPr>
              <w:t>思考问题</w:t>
            </w:r>
          </w:p>
        </w:tc>
        <w:tc>
          <w:tcPr>
            <w:tcW w:w="5287" w:type="dxa"/>
            <w:tcBorders>
              <w:left w:val="single" w:sz="12" w:space="0" w:color="231F20"/>
              <w:bottom w:val="single" w:sz="12" w:space="0" w:color="231F20"/>
            </w:tcBorders>
            <w:shd w:val="clear" w:color="auto" w:fill="DD5B5F"/>
          </w:tcPr>
          <w:p w14:paraId="0B84DEAA" w14:textId="2A2E0763" w:rsidR="00816FCB" w:rsidRPr="00053A64" w:rsidRDefault="00F96895">
            <w:pPr>
              <w:pStyle w:val="TableParagraph"/>
              <w:spacing w:before="74"/>
              <w:ind w:left="253"/>
              <w:rPr>
                <w:rFonts w:ascii="微軟正黑體" w:eastAsia="微軟正黑體" w:hAnsi="微軟正黑體"/>
                <w:b/>
                <w:sz w:val="28"/>
              </w:rPr>
            </w:pPr>
            <w:r w:rsidRPr="00E746D9">
              <w:rPr>
                <w:rFonts w:ascii="微軟正黑體" w:eastAsia="DengXian" w:hAnsi="微軟正黑體" w:hint="eastAsia"/>
                <w:b/>
                <w:color w:val="FFFFFF"/>
                <w:spacing w:val="5"/>
                <w:w w:val="95"/>
                <w:sz w:val="28"/>
                <w:lang w:eastAsia="zh-CN"/>
              </w:rPr>
              <w:t>资料</w:t>
            </w:r>
            <w:r w:rsidRPr="00E746D9">
              <w:rPr>
                <w:rFonts w:ascii="微軟正黑體" w:eastAsia="DengXian" w:hAnsi="微軟正黑體"/>
                <w:b/>
                <w:color w:val="FFFFFF"/>
                <w:spacing w:val="50"/>
                <w:w w:val="150"/>
                <w:sz w:val="28"/>
                <w:lang w:eastAsia="zh-CN"/>
              </w:rPr>
              <w:t xml:space="preserve"> </w:t>
            </w:r>
            <w:r w:rsidRPr="00E746D9">
              <w:rPr>
                <w:rFonts w:ascii="微軟正黑體" w:eastAsia="DengXian" w:hAnsi="微軟正黑體"/>
                <w:b/>
                <w:color w:val="FFFFFF"/>
                <w:w w:val="95"/>
                <w:sz w:val="28"/>
                <w:lang w:eastAsia="zh-CN"/>
              </w:rPr>
              <w:t>B</w:t>
            </w:r>
            <w:r w:rsidRPr="00E746D9">
              <w:rPr>
                <w:rFonts w:ascii="微軟正黑體" w:eastAsia="DengXian" w:hAnsi="微軟正黑體"/>
                <w:b/>
                <w:color w:val="FFFFFF"/>
                <w:spacing w:val="-2"/>
                <w:w w:val="95"/>
                <w:sz w:val="28"/>
                <w:lang w:eastAsia="zh-CN"/>
              </w:rPr>
              <w:t>—</w:t>
            </w:r>
            <w:r w:rsidRPr="00E746D9">
              <w:rPr>
                <w:rFonts w:ascii="微軟正黑體" w:eastAsia="DengXian" w:hAnsi="微軟正黑體" w:hint="eastAsia"/>
                <w:b/>
                <w:color w:val="FFFFFF"/>
                <w:spacing w:val="-2"/>
                <w:w w:val="95"/>
                <w:sz w:val="28"/>
                <w:lang w:eastAsia="zh-CN"/>
              </w:rPr>
              <w:t>思考问题</w:t>
            </w:r>
          </w:p>
        </w:tc>
      </w:tr>
      <w:tr w:rsidR="00816FCB" w14:paraId="2B99975E" w14:textId="77777777">
        <w:trPr>
          <w:trHeight w:val="813"/>
        </w:trPr>
        <w:tc>
          <w:tcPr>
            <w:tcW w:w="5287" w:type="dxa"/>
            <w:tcBorders>
              <w:top w:val="single" w:sz="12" w:space="0" w:color="231F20"/>
              <w:left w:val="single" w:sz="8" w:space="0" w:color="909090"/>
              <w:bottom w:val="single" w:sz="12" w:space="0" w:color="909090"/>
              <w:right w:val="single" w:sz="12" w:space="0" w:color="909090"/>
            </w:tcBorders>
            <w:shd w:val="clear" w:color="auto" w:fill="F9F9F9"/>
          </w:tcPr>
          <w:p w14:paraId="6A447AA9" w14:textId="5DA33AA2" w:rsidR="00816FCB" w:rsidRPr="00053A64" w:rsidRDefault="00F96895">
            <w:pPr>
              <w:pStyle w:val="TableParagraph"/>
              <w:spacing w:before="200"/>
              <w:ind w:left="190"/>
              <w:rPr>
                <w:rFonts w:ascii="微軟正黑體" w:eastAsia="微軟正黑體" w:hAnsi="微軟正黑體"/>
                <w:sz w:val="24"/>
                <w:lang w:eastAsia="zh-TW"/>
              </w:rPr>
            </w:pPr>
            <w:r w:rsidRPr="00E746D9">
              <w:rPr>
                <w:rFonts w:ascii="微軟正黑體" w:eastAsia="DengXian" w:hAnsi="微軟正黑體" w:hint="eastAsia"/>
                <w:color w:val="231F20"/>
                <w:spacing w:val="-1"/>
                <w:sz w:val="24"/>
                <w:lang w:eastAsia="zh-CN"/>
              </w:rPr>
              <w:t>试指出这篇史料为一手史料，还是二手史料。</w:t>
            </w:r>
          </w:p>
        </w:tc>
        <w:tc>
          <w:tcPr>
            <w:tcW w:w="5287" w:type="dxa"/>
            <w:tcBorders>
              <w:top w:val="single" w:sz="12" w:space="0" w:color="231F20"/>
              <w:left w:val="single" w:sz="12" w:space="0" w:color="909090"/>
              <w:bottom w:val="single" w:sz="12" w:space="0" w:color="909090"/>
              <w:right w:val="single" w:sz="8" w:space="0" w:color="909090"/>
            </w:tcBorders>
            <w:shd w:val="clear" w:color="auto" w:fill="F9F9F9"/>
          </w:tcPr>
          <w:p w14:paraId="6022A179" w14:textId="4ADF599F" w:rsidR="00816FCB" w:rsidRPr="00053A64" w:rsidRDefault="00F96895">
            <w:pPr>
              <w:pStyle w:val="TableParagraph"/>
              <w:spacing w:before="200"/>
              <w:ind w:left="187"/>
              <w:rPr>
                <w:rFonts w:ascii="微軟正黑體" w:eastAsia="微軟正黑體" w:hAnsi="微軟正黑體"/>
                <w:sz w:val="24"/>
                <w:lang w:eastAsia="zh-TW"/>
              </w:rPr>
            </w:pPr>
            <w:r w:rsidRPr="00E746D9">
              <w:rPr>
                <w:rFonts w:ascii="微軟正黑體" w:eastAsia="DengXian" w:hAnsi="微軟正黑體" w:hint="eastAsia"/>
                <w:color w:val="231F20"/>
                <w:spacing w:val="-1"/>
                <w:sz w:val="24"/>
                <w:lang w:eastAsia="zh-CN"/>
              </w:rPr>
              <w:t>试指出这篇史料为一手史料，还是二手史料。</w:t>
            </w:r>
          </w:p>
        </w:tc>
      </w:tr>
      <w:tr w:rsidR="00816FCB" w14:paraId="784FCA4F" w14:textId="77777777">
        <w:trPr>
          <w:trHeight w:val="813"/>
        </w:trPr>
        <w:tc>
          <w:tcPr>
            <w:tcW w:w="5287" w:type="dxa"/>
            <w:tcBorders>
              <w:top w:val="single" w:sz="12" w:space="0" w:color="909090"/>
              <w:left w:val="single" w:sz="8" w:space="0" w:color="909090"/>
              <w:bottom w:val="single" w:sz="12" w:space="0" w:color="909090"/>
              <w:right w:val="single" w:sz="12" w:space="0" w:color="909090"/>
            </w:tcBorders>
            <w:shd w:val="clear" w:color="auto" w:fill="FEFEFE"/>
          </w:tcPr>
          <w:p w14:paraId="3E50C704" w14:textId="00EE4053" w:rsidR="00816FCB" w:rsidRPr="00053A64" w:rsidRDefault="00F96895">
            <w:pPr>
              <w:pStyle w:val="TableParagraph"/>
              <w:spacing w:before="179"/>
              <w:ind w:left="190"/>
              <w:rPr>
                <w:rFonts w:ascii="微軟正黑體" w:eastAsia="微軟正黑體" w:hAnsi="微軟正黑體"/>
                <w:sz w:val="24"/>
                <w:lang w:eastAsia="zh-TW"/>
              </w:rPr>
            </w:pPr>
            <w:r w:rsidRPr="00E746D9">
              <w:rPr>
                <w:rFonts w:ascii="微軟正黑體" w:eastAsia="DengXian" w:hAnsi="微軟正黑體" w:hint="eastAsia"/>
                <w:color w:val="231F20"/>
                <w:spacing w:val="-1"/>
                <w:sz w:val="24"/>
                <w:lang w:eastAsia="zh-CN"/>
              </w:rPr>
              <w:t>试指出令弥敦感到遗憾的事情。</w:t>
            </w:r>
          </w:p>
        </w:tc>
        <w:tc>
          <w:tcPr>
            <w:tcW w:w="5287" w:type="dxa"/>
            <w:tcBorders>
              <w:top w:val="single" w:sz="12" w:space="0" w:color="909090"/>
              <w:left w:val="single" w:sz="12" w:space="0" w:color="909090"/>
              <w:bottom w:val="single" w:sz="12" w:space="0" w:color="909090"/>
              <w:right w:val="single" w:sz="8" w:space="0" w:color="909090"/>
            </w:tcBorders>
            <w:shd w:val="clear" w:color="auto" w:fill="FEFEFE"/>
          </w:tcPr>
          <w:p w14:paraId="3BEFC470" w14:textId="0EBD69AF" w:rsidR="00816FCB" w:rsidRPr="00053A64" w:rsidRDefault="00F96895">
            <w:pPr>
              <w:pStyle w:val="TableParagraph"/>
              <w:spacing w:before="179"/>
              <w:ind w:left="187"/>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试指出港督弥敦对本港发展的一项贡献。</w:t>
            </w:r>
          </w:p>
        </w:tc>
      </w:tr>
      <w:tr w:rsidR="00816FCB" w14:paraId="1B06B30F" w14:textId="77777777">
        <w:trPr>
          <w:trHeight w:val="813"/>
        </w:trPr>
        <w:tc>
          <w:tcPr>
            <w:tcW w:w="5287" w:type="dxa"/>
            <w:tcBorders>
              <w:top w:val="single" w:sz="12" w:space="0" w:color="909090"/>
              <w:left w:val="single" w:sz="8" w:space="0" w:color="909090"/>
              <w:bottom w:val="single" w:sz="12" w:space="0" w:color="909090"/>
              <w:right w:val="single" w:sz="12" w:space="0" w:color="909090"/>
            </w:tcBorders>
            <w:shd w:val="clear" w:color="auto" w:fill="FEFEFE"/>
          </w:tcPr>
          <w:p w14:paraId="28113FCC" w14:textId="7DFC8125" w:rsidR="00816FCB" w:rsidRPr="00053A64" w:rsidRDefault="00F96895">
            <w:pPr>
              <w:pStyle w:val="TableParagraph"/>
              <w:spacing w:before="171"/>
              <w:ind w:left="190"/>
              <w:rPr>
                <w:rFonts w:ascii="微軟正黑體" w:eastAsia="微軟正黑體" w:hAnsi="微軟正黑體"/>
                <w:sz w:val="24"/>
                <w:lang w:eastAsia="zh-TW"/>
              </w:rPr>
            </w:pPr>
            <w:r w:rsidRPr="00E746D9">
              <w:rPr>
                <w:rFonts w:ascii="微軟正黑體" w:eastAsia="DengXian" w:hAnsi="微軟正黑體" w:hint="eastAsia"/>
                <w:color w:val="231F20"/>
                <w:spacing w:val="3"/>
                <w:sz w:val="24"/>
                <w:lang w:eastAsia="zh-CN"/>
              </w:rPr>
              <w:t>为甚么他的遗憾感会如此强烈？</w:t>
            </w:r>
          </w:p>
        </w:tc>
        <w:tc>
          <w:tcPr>
            <w:tcW w:w="5287" w:type="dxa"/>
            <w:tcBorders>
              <w:top w:val="single" w:sz="12" w:space="0" w:color="909090"/>
              <w:left w:val="single" w:sz="12" w:space="0" w:color="909090"/>
              <w:bottom w:val="single" w:sz="12" w:space="0" w:color="909090"/>
              <w:right w:val="single" w:sz="8" w:space="0" w:color="909090"/>
            </w:tcBorders>
            <w:shd w:val="clear" w:color="auto" w:fill="FEFEFE"/>
          </w:tcPr>
          <w:p w14:paraId="38C93BC4" w14:textId="44815074" w:rsidR="00816FCB" w:rsidRPr="00053A64" w:rsidRDefault="00F96895">
            <w:pPr>
              <w:pStyle w:val="TableParagraph"/>
              <w:spacing w:before="171"/>
              <w:ind w:left="187"/>
              <w:rPr>
                <w:rFonts w:ascii="微軟正黑體" w:eastAsia="微軟正黑體" w:hAnsi="微軟正黑體"/>
                <w:sz w:val="24"/>
                <w:lang w:eastAsia="zh-TW"/>
              </w:rPr>
            </w:pPr>
            <w:r w:rsidRPr="00E746D9">
              <w:rPr>
                <w:rFonts w:ascii="微軟正黑體" w:eastAsia="DengXian" w:hAnsi="微軟正黑體" w:hint="eastAsia"/>
                <w:color w:val="231F20"/>
                <w:spacing w:val="-10"/>
                <w:sz w:val="24"/>
                <w:lang w:eastAsia="zh-CN"/>
              </w:rPr>
              <w:t>为甚么「罗便臣道」要更名为「弥敦道」？</w:t>
            </w:r>
          </w:p>
        </w:tc>
      </w:tr>
      <w:tr w:rsidR="00816FCB" w14:paraId="7A7A299E" w14:textId="77777777">
        <w:trPr>
          <w:trHeight w:val="815"/>
        </w:trPr>
        <w:tc>
          <w:tcPr>
            <w:tcW w:w="5287" w:type="dxa"/>
            <w:tcBorders>
              <w:top w:val="single" w:sz="12" w:space="0" w:color="909090"/>
              <w:left w:val="single" w:sz="8" w:space="0" w:color="909090"/>
              <w:bottom w:val="single" w:sz="8" w:space="0" w:color="909090"/>
              <w:right w:val="single" w:sz="12" w:space="0" w:color="909090"/>
            </w:tcBorders>
            <w:shd w:val="clear" w:color="auto" w:fill="F9F9F9"/>
          </w:tcPr>
          <w:p w14:paraId="6B100CA8" w14:textId="6334519B" w:rsidR="00816FCB" w:rsidRPr="00053A64" w:rsidRDefault="00F96895">
            <w:pPr>
              <w:pStyle w:val="TableParagraph"/>
              <w:spacing w:before="108"/>
              <w:ind w:left="190"/>
              <w:rPr>
                <w:rFonts w:ascii="微軟正黑體" w:eastAsia="微軟正黑體" w:hAnsi="微軟正黑體"/>
                <w:sz w:val="24"/>
                <w:lang w:eastAsia="zh-TW"/>
              </w:rPr>
            </w:pPr>
            <w:r w:rsidRPr="00E746D9">
              <w:rPr>
                <w:rFonts w:ascii="微軟正黑體" w:eastAsia="DengXian" w:hAnsi="微軟正黑體" w:hint="eastAsia"/>
                <w:color w:val="231F20"/>
                <w:spacing w:val="-1"/>
                <w:sz w:val="24"/>
                <w:lang w:eastAsia="zh-CN"/>
              </w:rPr>
              <w:t>试于文中综合一项港督弥敦的贡献。</w:t>
            </w:r>
          </w:p>
        </w:tc>
        <w:tc>
          <w:tcPr>
            <w:tcW w:w="5287" w:type="dxa"/>
            <w:tcBorders>
              <w:top w:val="single" w:sz="12" w:space="0" w:color="909090"/>
              <w:left w:val="single" w:sz="12" w:space="0" w:color="909090"/>
              <w:bottom w:val="single" w:sz="8" w:space="0" w:color="909090"/>
              <w:right w:val="single" w:sz="8" w:space="0" w:color="909090"/>
            </w:tcBorders>
            <w:shd w:val="clear" w:color="auto" w:fill="F9F9F9"/>
          </w:tcPr>
          <w:p w14:paraId="61C26A70" w14:textId="4A0B0C17" w:rsidR="00816FCB" w:rsidRPr="00053A64" w:rsidRDefault="00F96895">
            <w:pPr>
              <w:pStyle w:val="TableParagraph"/>
              <w:spacing w:before="154" w:line="165" w:lineRule="auto"/>
              <w:ind w:left="187" w:right="326"/>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试指出港督弥敦就推进内地与香港交流的一</w:t>
            </w:r>
            <w:r w:rsidRPr="00E746D9">
              <w:rPr>
                <w:rFonts w:ascii="微軟正黑體" w:eastAsia="DengXian" w:hAnsi="微軟正黑體" w:hint="eastAsia"/>
                <w:color w:val="231F20"/>
                <w:spacing w:val="3"/>
                <w:sz w:val="24"/>
                <w:lang w:eastAsia="zh-CN"/>
              </w:rPr>
              <w:t>项贡献。</w:t>
            </w:r>
          </w:p>
        </w:tc>
      </w:tr>
    </w:tbl>
    <w:p w14:paraId="3B9B97EC" w14:textId="77777777" w:rsidR="00816FCB" w:rsidRDefault="00816FCB">
      <w:pPr>
        <w:pStyle w:val="BodyText"/>
        <w:spacing w:before="8"/>
        <w:rPr>
          <w:rFonts w:ascii="新細明體"/>
          <w:sz w:val="17"/>
          <w:lang w:eastAsia="zh-TW"/>
        </w:rPr>
      </w:pPr>
    </w:p>
    <w:p w14:paraId="5B200695" w14:textId="71148C55" w:rsidR="00816FCB" w:rsidRPr="00053A64" w:rsidRDefault="00F96895">
      <w:pPr>
        <w:pStyle w:val="BodyText"/>
        <w:spacing w:before="1"/>
        <w:ind w:left="522"/>
        <w:rPr>
          <w:rFonts w:ascii="微軟正黑體" w:eastAsia="微軟正黑體" w:hAnsi="微軟正黑體"/>
        </w:rPr>
      </w:pPr>
      <w:proofErr w:type="gramStart"/>
      <w:r w:rsidRPr="00E746D9">
        <w:rPr>
          <w:rFonts w:ascii="微軟正黑體" w:eastAsia="DengXian" w:hAnsi="微軟正黑體"/>
          <w:color w:val="EE3430"/>
          <w:spacing w:val="4"/>
          <w:lang w:eastAsia="zh-CN"/>
        </w:rPr>
        <w:t xml:space="preserve">( </w:t>
      </w:r>
      <w:r w:rsidRPr="00E746D9">
        <w:rPr>
          <w:rFonts w:ascii="微軟正黑體" w:eastAsia="DengXian" w:hAnsi="微軟正黑體" w:hint="eastAsia"/>
          <w:color w:val="EE3430"/>
          <w:spacing w:val="4"/>
          <w:lang w:eastAsia="zh-CN"/>
        </w:rPr>
        <w:t>建议答案</w:t>
      </w:r>
      <w:proofErr w:type="gramEnd"/>
      <w:r w:rsidRPr="00E746D9">
        <w:rPr>
          <w:rFonts w:ascii="微軟正黑體" w:eastAsia="DengXian" w:hAnsi="微軟正黑體"/>
          <w:color w:val="EE3430"/>
          <w:spacing w:val="4"/>
          <w:lang w:eastAsia="zh-CN"/>
        </w:rPr>
        <w:t xml:space="preserve"> )</w:t>
      </w:r>
    </w:p>
    <w:p w14:paraId="76A977C3" w14:textId="77777777" w:rsidR="00816FCB" w:rsidRPr="00053A64" w:rsidRDefault="00816FCB">
      <w:pPr>
        <w:pStyle w:val="BodyText"/>
        <w:spacing w:before="14"/>
        <w:rPr>
          <w:rFonts w:ascii="微軟正黑體" w:eastAsia="微軟正黑體" w:hAnsi="微軟正黑體"/>
          <w:sz w:val="14"/>
        </w:rPr>
      </w:pPr>
    </w:p>
    <w:tbl>
      <w:tblPr>
        <w:tblStyle w:val="TableNormal1"/>
        <w:tblW w:w="0" w:type="auto"/>
        <w:tblInd w:w="40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5287"/>
        <w:gridCol w:w="5287"/>
      </w:tblGrid>
      <w:tr w:rsidR="00816FCB" w:rsidRPr="00053A64" w14:paraId="2C58E28B" w14:textId="77777777">
        <w:trPr>
          <w:trHeight w:val="652"/>
        </w:trPr>
        <w:tc>
          <w:tcPr>
            <w:tcW w:w="5287" w:type="dxa"/>
            <w:tcBorders>
              <w:bottom w:val="single" w:sz="12" w:space="0" w:color="231F20"/>
              <w:right w:val="single" w:sz="12" w:space="0" w:color="231F20"/>
            </w:tcBorders>
            <w:shd w:val="clear" w:color="auto" w:fill="006200"/>
          </w:tcPr>
          <w:p w14:paraId="5E647AC9" w14:textId="7D769482" w:rsidR="00816FCB" w:rsidRPr="00053A64" w:rsidRDefault="00F96895">
            <w:pPr>
              <w:pStyle w:val="TableParagraph"/>
              <w:spacing w:before="53"/>
              <w:ind w:left="211"/>
              <w:rPr>
                <w:rFonts w:ascii="微軟正黑體" w:eastAsia="微軟正黑體" w:hAnsi="微軟正黑體"/>
                <w:b/>
                <w:sz w:val="28"/>
              </w:rPr>
            </w:pPr>
            <w:r w:rsidRPr="00E746D9">
              <w:rPr>
                <w:rFonts w:ascii="微軟正黑體" w:eastAsia="DengXian" w:hAnsi="微軟正黑體" w:hint="eastAsia"/>
                <w:b/>
                <w:color w:val="FFFFFF"/>
                <w:spacing w:val="2"/>
                <w:sz w:val="28"/>
                <w:lang w:eastAsia="zh-CN"/>
              </w:rPr>
              <w:t>资料</w:t>
            </w:r>
            <w:r w:rsidRPr="00E746D9">
              <w:rPr>
                <w:rFonts w:ascii="微軟正黑體" w:eastAsia="DengXian" w:hAnsi="微軟正黑體"/>
                <w:b/>
                <w:color w:val="FFFFFF"/>
                <w:spacing w:val="2"/>
                <w:sz w:val="28"/>
                <w:lang w:eastAsia="zh-CN"/>
              </w:rPr>
              <w:t xml:space="preserve"> </w:t>
            </w:r>
            <w:r w:rsidRPr="00E746D9">
              <w:rPr>
                <w:rFonts w:ascii="微軟正黑體" w:eastAsia="DengXian" w:hAnsi="微軟正黑體"/>
                <w:b/>
                <w:color w:val="FFFFFF"/>
                <w:spacing w:val="-10"/>
                <w:sz w:val="28"/>
                <w:lang w:eastAsia="zh-CN"/>
              </w:rPr>
              <w:t>A</w:t>
            </w:r>
          </w:p>
        </w:tc>
        <w:tc>
          <w:tcPr>
            <w:tcW w:w="5287" w:type="dxa"/>
            <w:tcBorders>
              <w:left w:val="single" w:sz="12" w:space="0" w:color="231F20"/>
              <w:bottom w:val="single" w:sz="12" w:space="0" w:color="231F20"/>
            </w:tcBorders>
            <w:shd w:val="clear" w:color="auto" w:fill="DD5B5F"/>
          </w:tcPr>
          <w:p w14:paraId="4FC7501A" w14:textId="656B8000" w:rsidR="00816FCB" w:rsidRPr="00053A64" w:rsidRDefault="00F96895">
            <w:pPr>
              <w:pStyle w:val="TableParagraph"/>
              <w:spacing w:before="74"/>
              <w:ind w:left="253"/>
              <w:rPr>
                <w:rFonts w:ascii="微軟正黑體" w:eastAsia="微軟正黑體" w:hAnsi="微軟正黑體"/>
                <w:b/>
                <w:sz w:val="28"/>
              </w:rPr>
            </w:pPr>
            <w:r w:rsidRPr="00E746D9">
              <w:rPr>
                <w:rFonts w:ascii="微軟正黑體" w:eastAsia="DengXian" w:hAnsi="微軟正黑體" w:hint="eastAsia"/>
                <w:b/>
                <w:color w:val="FFFFFF"/>
                <w:spacing w:val="3"/>
                <w:sz w:val="28"/>
                <w:lang w:eastAsia="zh-CN"/>
              </w:rPr>
              <w:t>资料</w:t>
            </w:r>
            <w:r w:rsidRPr="00E746D9">
              <w:rPr>
                <w:rFonts w:ascii="微軟正黑體" w:eastAsia="DengXian" w:hAnsi="微軟正黑體"/>
                <w:b/>
                <w:color w:val="FFFFFF"/>
                <w:spacing w:val="3"/>
                <w:sz w:val="28"/>
                <w:lang w:eastAsia="zh-CN"/>
              </w:rPr>
              <w:t xml:space="preserve"> </w:t>
            </w:r>
            <w:r w:rsidRPr="00E746D9">
              <w:rPr>
                <w:rFonts w:ascii="微軟正黑體" w:eastAsia="DengXian" w:hAnsi="微軟正黑體"/>
                <w:b/>
                <w:color w:val="FFFFFF"/>
                <w:spacing w:val="-10"/>
                <w:sz w:val="28"/>
                <w:lang w:eastAsia="zh-CN"/>
              </w:rPr>
              <w:t>B</w:t>
            </w:r>
          </w:p>
        </w:tc>
      </w:tr>
      <w:tr w:rsidR="00816FCB" w:rsidRPr="00053A64" w14:paraId="2AA1D423" w14:textId="77777777">
        <w:trPr>
          <w:trHeight w:val="1072"/>
        </w:trPr>
        <w:tc>
          <w:tcPr>
            <w:tcW w:w="5287" w:type="dxa"/>
            <w:tcBorders>
              <w:top w:val="single" w:sz="12" w:space="0" w:color="231F20"/>
              <w:left w:val="single" w:sz="8" w:space="0" w:color="909090"/>
              <w:bottom w:val="single" w:sz="12" w:space="0" w:color="909090"/>
              <w:right w:val="single" w:sz="12" w:space="0" w:color="909090"/>
            </w:tcBorders>
            <w:shd w:val="clear" w:color="auto" w:fill="F9F9F9"/>
          </w:tcPr>
          <w:p w14:paraId="68F7B3F4" w14:textId="5A58890E" w:rsidR="00816FCB" w:rsidRPr="00053A64" w:rsidRDefault="00F96895">
            <w:pPr>
              <w:pStyle w:val="TableParagraph"/>
              <w:spacing w:before="204" w:line="165" w:lineRule="auto"/>
              <w:ind w:left="190" w:right="423"/>
              <w:rPr>
                <w:rFonts w:ascii="微軟正黑體" w:eastAsia="微軟正黑體" w:hAnsi="微軟正黑體"/>
                <w:sz w:val="24"/>
                <w:lang w:eastAsia="zh-TW"/>
              </w:rPr>
            </w:pPr>
            <w:r w:rsidRPr="00E746D9">
              <w:rPr>
                <w:rFonts w:ascii="微軟正黑體" w:eastAsia="DengXian" w:hAnsi="微軟正黑體" w:hint="eastAsia"/>
                <w:color w:val="EE3430"/>
                <w:sz w:val="24"/>
                <w:lang w:eastAsia="zh-CN"/>
              </w:rPr>
              <w:t>一手史料。因为数据取自一份当时刊行的报章对弥敦总督的直接记录。</w:t>
            </w:r>
          </w:p>
        </w:tc>
        <w:tc>
          <w:tcPr>
            <w:tcW w:w="5287" w:type="dxa"/>
            <w:tcBorders>
              <w:top w:val="single" w:sz="12" w:space="0" w:color="231F20"/>
              <w:left w:val="single" w:sz="12" w:space="0" w:color="909090"/>
              <w:bottom w:val="single" w:sz="12" w:space="0" w:color="909090"/>
              <w:right w:val="single" w:sz="8" w:space="0" w:color="909090"/>
            </w:tcBorders>
            <w:shd w:val="clear" w:color="auto" w:fill="F9F9F9"/>
          </w:tcPr>
          <w:p w14:paraId="01BF8018" w14:textId="35D8A0A4" w:rsidR="00816FCB" w:rsidRPr="00053A64" w:rsidRDefault="00F96895">
            <w:pPr>
              <w:pStyle w:val="TableParagraph"/>
              <w:spacing w:before="204" w:line="165" w:lineRule="auto"/>
              <w:ind w:left="187" w:right="437"/>
              <w:rPr>
                <w:rFonts w:ascii="微軟正黑體" w:eastAsia="微軟正黑體" w:hAnsi="微軟正黑體"/>
                <w:sz w:val="24"/>
                <w:lang w:eastAsia="zh-TW"/>
              </w:rPr>
            </w:pPr>
            <w:r w:rsidRPr="00E746D9">
              <w:rPr>
                <w:rFonts w:ascii="微軟正黑體" w:eastAsia="DengXian" w:hAnsi="微軟正黑體" w:hint="eastAsia"/>
                <w:color w:val="EE3430"/>
                <w:sz w:val="24"/>
                <w:lang w:eastAsia="zh-CN"/>
              </w:rPr>
              <w:t>二手资料。因为资料选自一篇有关弥敦的研</w:t>
            </w:r>
            <w:r w:rsidRPr="00E746D9">
              <w:rPr>
                <w:rFonts w:ascii="微軟正黑體" w:eastAsia="DengXian" w:hAnsi="微軟正黑體" w:hint="eastAsia"/>
                <w:color w:val="EE3430"/>
                <w:spacing w:val="3"/>
                <w:sz w:val="24"/>
                <w:lang w:eastAsia="zh-CN"/>
              </w:rPr>
              <w:t>究文章。</w:t>
            </w:r>
          </w:p>
        </w:tc>
      </w:tr>
      <w:tr w:rsidR="00816FCB" w:rsidRPr="00053A64" w14:paraId="191EF65F" w14:textId="77777777">
        <w:trPr>
          <w:trHeight w:val="1068"/>
        </w:trPr>
        <w:tc>
          <w:tcPr>
            <w:tcW w:w="5287" w:type="dxa"/>
            <w:tcBorders>
              <w:top w:val="single" w:sz="12" w:space="0" w:color="909090"/>
              <w:left w:val="single" w:sz="8" w:space="0" w:color="909090"/>
              <w:bottom w:val="single" w:sz="12" w:space="0" w:color="909090"/>
              <w:right w:val="single" w:sz="12" w:space="0" w:color="909090"/>
            </w:tcBorders>
            <w:shd w:val="clear" w:color="auto" w:fill="F9F9F9"/>
          </w:tcPr>
          <w:p w14:paraId="1D541E22" w14:textId="1A024017" w:rsidR="00816FCB" w:rsidRPr="00053A64" w:rsidRDefault="00F96895">
            <w:pPr>
              <w:pStyle w:val="TableParagraph"/>
              <w:spacing w:before="111"/>
              <w:ind w:left="190"/>
              <w:rPr>
                <w:rFonts w:ascii="微軟正黑體" w:eastAsia="微軟正黑體" w:hAnsi="微軟正黑體"/>
                <w:sz w:val="24"/>
                <w:lang w:eastAsia="zh-TW"/>
              </w:rPr>
            </w:pPr>
            <w:r w:rsidRPr="00E746D9">
              <w:rPr>
                <w:rFonts w:ascii="微軟正黑體" w:eastAsia="DengXian" w:hAnsi="微軟正黑體" w:hint="eastAsia"/>
                <w:color w:val="EE3430"/>
                <w:spacing w:val="2"/>
                <w:sz w:val="24"/>
                <w:lang w:eastAsia="zh-CN"/>
              </w:rPr>
              <w:t>因为他未能目睹九广铁路通车便要离任。</w:t>
            </w:r>
          </w:p>
        </w:tc>
        <w:tc>
          <w:tcPr>
            <w:tcW w:w="5287" w:type="dxa"/>
            <w:tcBorders>
              <w:top w:val="single" w:sz="12" w:space="0" w:color="909090"/>
              <w:left w:val="single" w:sz="12" w:space="0" w:color="909090"/>
              <w:bottom w:val="single" w:sz="12" w:space="0" w:color="909090"/>
              <w:right w:val="single" w:sz="8" w:space="0" w:color="909090"/>
            </w:tcBorders>
            <w:shd w:val="clear" w:color="auto" w:fill="F9F9F9"/>
          </w:tcPr>
          <w:p w14:paraId="3F14B98C" w14:textId="4C952696" w:rsidR="00816FCB" w:rsidRPr="00053A64" w:rsidRDefault="00F96895">
            <w:pPr>
              <w:pStyle w:val="TableParagraph"/>
              <w:spacing w:before="200" w:line="165" w:lineRule="auto"/>
              <w:ind w:left="187" w:right="386"/>
              <w:rPr>
                <w:rFonts w:ascii="微軟正黑體" w:eastAsia="微軟正黑體" w:hAnsi="微軟正黑體"/>
                <w:sz w:val="24"/>
                <w:lang w:eastAsia="zh-TW"/>
              </w:rPr>
            </w:pPr>
            <w:r w:rsidRPr="00E746D9">
              <w:rPr>
                <w:rFonts w:ascii="微軟正黑體" w:eastAsia="DengXian" w:hAnsi="微軟正黑體" w:hint="eastAsia"/>
                <w:color w:val="EE3430"/>
                <w:sz w:val="24"/>
                <w:lang w:eastAsia="zh-CN"/>
              </w:rPr>
              <w:t>改善交通。因为总督当时决定延伸并扩阔道</w:t>
            </w:r>
            <w:r w:rsidRPr="00E746D9">
              <w:rPr>
                <w:rFonts w:ascii="微軟正黑體" w:eastAsia="DengXian" w:hAnsi="微軟正黑體" w:hint="eastAsia"/>
                <w:color w:val="EE3430"/>
                <w:spacing w:val="-6"/>
                <w:sz w:val="24"/>
                <w:lang w:eastAsia="zh-CN"/>
              </w:rPr>
              <w:t>路。</w:t>
            </w:r>
          </w:p>
        </w:tc>
      </w:tr>
      <w:tr w:rsidR="00816FCB" w:rsidRPr="00053A64" w14:paraId="22FC6FC9" w14:textId="77777777">
        <w:trPr>
          <w:trHeight w:val="1051"/>
        </w:trPr>
        <w:tc>
          <w:tcPr>
            <w:tcW w:w="5287" w:type="dxa"/>
            <w:tcBorders>
              <w:top w:val="single" w:sz="12" w:space="0" w:color="909090"/>
              <w:left w:val="single" w:sz="8" w:space="0" w:color="909090"/>
              <w:bottom w:val="single" w:sz="8" w:space="0" w:color="909090"/>
              <w:right w:val="single" w:sz="12" w:space="0" w:color="909090"/>
            </w:tcBorders>
            <w:shd w:val="clear" w:color="auto" w:fill="F9F9F9"/>
          </w:tcPr>
          <w:p w14:paraId="53DE4B10" w14:textId="503C09C5" w:rsidR="00816FCB" w:rsidRPr="00053A64" w:rsidRDefault="00F96895">
            <w:pPr>
              <w:pStyle w:val="TableParagraph"/>
              <w:spacing w:before="111"/>
              <w:ind w:left="190"/>
              <w:rPr>
                <w:rFonts w:ascii="微軟正黑體" w:eastAsia="微軟正黑體" w:hAnsi="微軟正黑體"/>
                <w:sz w:val="24"/>
                <w:lang w:eastAsia="zh-TW"/>
              </w:rPr>
            </w:pPr>
            <w:r w:rsidRPr="00E746D9">
              <w:rPr>
                <w:rFonts w:ascii="微軟正黑體" w:eastAsia="DengXian" w:hAnsi="微軟正黑體" w:hint="eastAsia"/>
                <w:color w:val="EE3430"/>
                <w:spacing w:val="2"/>
                <w:sz w:val="24"/>
                <w:lang w:eastAsia="zh-CN"/>
              </w:rPr>
              <w:t>因为此铁路为他大力提倡兴建的。</w:t>
            </w:r>
          </w:p>
        </w:tc>
        <w:tc>
          <w:tcPr>
            <w:tcW w:w="5287" w:type="dxa"/>
            <w:tcBorders>
              <w:top w:val="single" w:sz="12" w:space="0" w:color="909090"/>
              <w:left w:val="single" w:sz="12" w:space="0" w:color="909090"/>
              <w:bottom w:val="single" w:sz="8" w:space="0" w:color="909090"/>
              <w:right w:val="single" w:sz="8" w:space="0" w:color="909090"/>
            </w:tcBorders>
            <w:shd w:val="clear" w:color="auto" w:fill="F9F9F9"/>
          </w:tcPr>
          <w:p w14:paraId="11F299A1" w14:textId="4ECFDF85" w:rsidR="00816FCB" w:rsidRPr="00053A64" w:rsidRDefault="00F96895">
            <w:pPr>
              <w:pStyle w:val="TableParagraph"/>
              <w:spacing w:before="200" w:line="165" w:lineRule="auto"/>
              <w:ind w:left="187" w:right="400"/>
              <w:rPr>
                <w:rFonts w:ascii="微軟正黑體" w:eastAsia="微軟正黑體" w:hAnsi="微軟正黑體"/>
                <w:sz w:val="24"/>
                <w:lang w:eastAsia="zh-TW"/>
              </w:rPr>
            </w:pPr>
            <w:r w:rsidRPr="00E746D9">
              <w:rPr>
                <w:rFonts w:ascii="微軟正黑體" w:eastAsia="DengXian" w:hAnsi="微軟正黑體" w:hint="eastAsia"/>
                <w:color w:val="EE3430"/>
                <w:sz w:val="24"/>
                <w:lang w:eastAsia="zh-CN"/>
              </w:rPr>
              <w:t>因为弥敦总督对九龙发展贡献甚大，故以此纪念。</w:t>
            </w:r>
          </w:p>
        </w:tc>
      </w:tr>
      <w:tr w:rsidR="00816FCB" w:rsidRPr="00053A64" w14:paraId="7AD1C2DF" w14:textId="77777777">
        <w:trPr>
          <w:trHeight w:val="1080"/>
        </w:trPr>
        <w:tc>
          <w:tcPr>
            <w:tcW w:w="5287" w:type="dxa"/>
            <w:tcBorders>
              <w:top w:val="single" w:sz="8" w:space="0" w:color="909090"/>
              <w:left w:val="single" w:sz="8" w:space="0" w:color="909090"/>
              <w:bottom w:val="single" w:sz="8" w:space="0" w:color="909090"/>
              <w:right w:val="single" w:sz="12" w:space="0" w:color="909090"/>
            </w:tcBorders>
            <w:shd w:val="clear" w:color="auto" w:fill="F9F9F9"/>
          </w:tcPr>
          <w:p w14:paraId="495931A2" w14:textId="42CBFD14" w:rsidR="00816FCB" w:rsidRPr="00053A64" w:rsidRDefault="00F96895">
            <w:pPr>
              <w:pStyle w:val="TableParagraph"/>
              <w:spacing w:before="206" w:line="165" w:lineRule="auto"/>
              <w:ind w:left="190" w:right="409"/>
              <w:rPr>
                <w:rFonts w:ascii="微軟正黑體" w:eastAsia="微軟正黑體" w:hAnsi="微軟正黑體"/>
                <w:sz w:val="24"/>
                <w:lang w:eastAsia="zh-TW"/>
              </w:rPr>
            </w:pPr>
            <w:r w:rsidRPr="00E746D9">
              <w:rPr>
                <w:rFonts w:ascii="微軟正黑體" w:eastAsia="DengXian" w:hAnsi="微軟正黑體" w:hint="eastAsia"/>
                <w:color w:val="EE3430"/>
                <w:sz w:val="24"/>
                <w:lang w:eastAsia="zh-CN"/>
              </w:rPr>
              <w:t>他为内地与香港的交通发展作出贡献，九广</w:t>
            </w:r>
            <w:r w:rsidRPr="00E746D9">
              <w:rPr>
                <w:rFonts w:ascii="微軟正黑體" w:eastAsia="DengXian" w:hAnsi="微軟正黑體" w:hint="eastAsia"/>
                <w:color w:val="EE3430"/>
                <w:spacing w:val="2"/>
                <w:sz w:val="24"/>
                <w:lang w:eastAsia="zh-CN"/>
              </w:rPr>
              <w:t>铁路的建造造福两地交流。</w:t>
            </w:r>
          </w:p>
        </w:tc>
        <w:tc>
          <w:tcPr>
            <w:tcW w:w="5287" w:type="dxa"/>
            <w:tcBorders>
              <w:top w:val="single" w:sz="8" w:space="0" w:color="909090"/>
              <w:left w:val="single" w:sz="12" w:space="0" w:color="909090"/>
              <w:bottom w:val="single" w:sz="8" w:space="0" w:color="909090"/>
              <w:right w:val="single" w:sz="8" w:space="0" w:color="909090"/>
            </w:tcBorders>
            <w:shd w:val="clear" w:color="auto" w:fill="F9F9F9"/>
          </w:tcPr>
          <w:p w14:paraId="7DD1F5DB" w14:textId="176EA955" w:rsidR="00816FCB" w:rsidRPr="00053A64" w:rsidRDefault="00F96895">
            <w:pPr>
              <w:pStyle w:val="TableParagraph"/>
              <w:spacing w:before="117"/>
              <w:ind w:left="187"/>
              <w:rPr>
                <w:rFonts w:ascii="微軟正黑體" w:eastAsia="微軟正黑體" w:hAnsi="微軟正黑體"/>
                <w:sz w:val="24"/>
                <w:lang w:eastAsia="zh-TW"/>
              </w:rPr>
            </w:pPr>
            <w:r w:rsidRPr="00E746D9">
              <w:rPr>
                <w:rFonts w:ascii="微軟正黑體" w:eastAsia="DengXian" w:hAnsi="微軟正黑體" w:hint="eastAsia"/>
                <w:color w:val="EE3430"/>
                <w:spacing w:val="-1"/>
                <w:sz w:val="24"/>
                <w:lang w:eastAsia="zh-CN"/>
              </w:rPr>
              <w:t>在他任内建造九广铁路，长远促进两地交流。</w:t>
            </w:r>
          </w:p>
        </w:tc>
      </w:tr>
    </w:tbl>
    <w:p w14:paraId="5C2DF001" w14:textId="77777777" w:rsidR="00816FCB" w:rsidRDefault="00816FCB">
      <w:pPr>
        <w:pStyle w:val="BodyText"/>
        <w:rPr>
          <w:lang w:eastAsia="zh-TW"/>
        </w:rPr>
      </w:pPr>
    </w:p>
    <w:p w14:paraId="695D2E1A" w14:textId="77777777" w:rsidR="00816FCB" w:rsidRDefault="00816FCB">
      <w:pPr>
        <w:pStyle w:val="BodyText"/>
        <w:rPr>
          <w:lang w:eastAsia="zh-TW"/>
        </w:rPr>
      </w:pPr>
    </w:p>
    <w:p w14:paraId="36BE902F" w14:textId="77777777" w:rsidR="00816FCB" w:rsidRDefault="00816FCB">
      <w:pPr>
        <w:pStyle w:val="BodyText"/>
        <w:rPr>
          <w:lang w:eastAsia="zh-TW"/>
        </w:rPr>
      </w:pPr>
    </w:p>
    <w:p w14:paraId="47AE34C3" w14:textId="77777777" w:rsidR="00816FCB" w:rsidRDefault="00816FCB">
      <w:pPr>
        <w:pStyle w:val="BodyText"/>
        <w:rPr>
          <w:lang w:eastAsia="zh-TW"/>
        </w:rPr>
      </w:pPr>
    </w:p>
    <w:p w14:paraId="012B06F1" w14:textId="77777777" w:rsidR="00816FCB" w:rsidRDefault="00816FCB">
      <w:pPr>
        <w:pStyle w:val="BodyText"/>
        <w:rPr>
          <w:lang w:eastAsia="zh-TW"/>
        </w:rPr>
      </w:pPr>
    </w:p>
    <w:p w14:paraId="6AB606D1" w14:textId="77777777" w:rsidR="00816FCB" w:rsidRDefault="00816FCB">
      <w:pPr>
        <w:pStyle w:val="BodyText"/>
        <w:rPr>
          <w:lang w:eastAsia="zh-TW"/>
        </w:rPr>
      </w:pPr>
    </w:p>
    <w:p w14:paraId="643073C4" w14:textId="77777777" w:rsidR="00816FCB" w:rsidRDefault="00816FCB">
      <w:pPr>
        <w:pStyle w:val="BodyText"/>
        <w:rPr>
          <w:lang w:eastAsia="zh-TW"/>
        </w:rPr>
      </w:pPr>
    </w:p>
    <w:p w14:paraId="31D60477" w14:textId="77777777" w:rsidR="00816FCB" w:rsidRDefault="00816FCB">
      <w:pPr>
        <w:pStyle w:val="BodyText"/>
        <w:rPr>
          <w:lang w:eastAsia="zh-TW"/>
        </w:rPr>
      </w:pPr>
    </w:p>
    <w:p w14:paraId="7A761009" w14:textId="77777777" w:rsidR="00816FCB" w:rsidRDefault="00816FCB">
      <w:pPr>
        <w:pStyle w:val="BodyText"/>
        <w:rPr>
          <w:lang w:eastAsia="zh-TW"/>
        </w:rPr>
      </w:pPr>
    </w:p>
    <w:p w14:paraId="1E521C10" w14:textId="77777777" w:rsidR="00816FCB" w:rsidRDefault="00816FCB">
      <w:pPr>
        <w:pStyle w:val="BodyText"/>
        <w:rPr>
          <w:lang w:eastAsia="zh-TW"/>
        </w:rPr>
      </w:pPr>
    </w:p>
    <w:p w14:paraId="4F0B4FC7" w14:textId="77777777" w:rsidR="00816FCB" w:rsidRDefault="00816FCB">
      <w:pPr>
        <w:pStyle w:val="BodyText"/>
        <w:rPr>
          <w:lang w:eastAsia="zh-TW"/>
        </w:rPr>
      </w:pPr>
    </w:p>
    <w:p w14:paraId="00006774" w14:textId="77777777" w:rsidR="00816FCB" w:rsidRDefault="00816FCB">
      <w:pPr>
        <w:pStyle w:val="BodyText"/>
        <w:rPr>
          <w:lang w:eastAsia="zh-TW"/>
        </w:rPr>
      </w:pPr>
    </w:p>
    <w:p w14:paraId="2A8D7EAB" w14:textId="77777777" w:rsidR="00816FCB" w:rsidRDefault="00816FCB">
      <w:pPr>
        <w:pStyle w:val="BodyText"/>
        <w:spacing w:before="9"/>
        <w:rPr>
          <w:sz w:val="18"/>
          <w:lang w:eastAsia="zh-TW"/>
        </w:rPr>
      </w:pPr>
    </w:p>
    <w:p w14:paraId="11414270" w14:textId="688BE225" w:rsidR="00816FCB" w:rsidRPr="00053A64" w:rsidRDefault="00F96895">
      <w:pPr>
        <w:ind w:left="2158" w:right="2216"/>
        <w:jc w:val="center"/>
        <w:rPr>
          <w:rFonts w:ascii="Arial" w:hAnsi="Arial" w:cs="Arial"/>
          <w:sz w:val="20"/>
        </w:rPr>
      </w:pPr>
      <w:r w:rsidRPr="00E746D9">
        <w:rPr>
          <w:rFonts w:ascii="Arial" w:eastAsia="DengXian" w:hAnsi="Arial" w:cs="Arial"/>
          <w:color w:val="231F20"/>
          <w:spacing w:val="-5"/>
          <w:sz w:val="20"/>
          <w:lang w:eastAsia="zh-CN"/>
        </w:rPr>
        <w:t>84</w:t>
      </w:r>
    </w:p>
    <w:p w14:paraId="0F9E7B90" w14:textId="77777777" w:rsidR="00816FCB" w:rsidRDefault="00816FCB">
      <w:pPr>
        <w:jc w:val="center"/>
        <w:rPr>
          <w:sz w:val="20"/>
        </w:rPr>
        <w:sectPr w:rsidR="00816FCB">
          <w:headerReference w:type="default" r:id="rId119"/>
          <w:pgSz w:w="11910" w:h="16840"/>
          <w:pgMar w:top="260" w:right="240" w:bottom="0" w:left="300" w:header="0" w:footer="0" w:gutter="0"/>
          <w:cols w:space="720"/>
        </w:sectPr>
      </w:pPr>
    </w:p>
    <w:p w14:paraId="4DF6F19E" w14:textId="77777777" w:rsidR="00816FCB" w:rsidRDefault="001355BE">
      <w:pPr>
        <w:pStyle w:val="BodyText"/>
        <w:rPr>
          <w:sz w:val="20"/>
          <w:lang w:eastAsia="zh-TW"/>
        </w:rPr>
      </w:pPr>
      <w:r>
        <w:lastRenderedPageBreak/>
        <w:pict w14:anchorId="7FE059ED">
          <v:group id="docshapegroup681" o:spid="_x0000_s1429" style="position:absolute;margin-left:0;margin-top:0;width:595.3pt;height:54.75pt;z-index:-251603968;mso-position-horizontal-relative:page;mso-position-vertical-relative:page" coordsize="11906,1095">
            <v:rect id="docshape682" o:spid="_x0000_s1430" style="position:absolute;width:11906;height:1095" fillcolor="#d8e7d8" stroked="f"/>
            <v:shape id="docshape683" o:spid="_x0000_s1431" type="#_x0000_t202" style="position:absolute;width:11906;height:1095" filled="f" stroked="f">
              <v:textbox inset="0,0,0,0">
                <w:txbxContent>
                  <w:p w14:paraId="2345A415" w14:textId="77777777" w:rsidR="00816FCB" w:rsidRDefault="00816FCB">
                    <w:pPr>
                      <w:spacing w:before="4"/>
                      <w:rPr>
                        <w:sz w:val="18"/>
                      </w:rPr>
                    </w:pPr>
                  </w:p>
                  <w:p w14:paraId="41B48C0D" w14:textId="73F710BC" w:rsidR="00816FCB" w:rsidRPr="00053A64" w:rsidRDefault="00F96895">
                    <w:pPr>
                      <w:ind w:left="408"/>
                      <w:rPr>
                        <w:rFonts w:ascii="微軟正黑體" w:eastAsia="微軟正黑體" w:hAnsi="微軟正黑體"/>
                        <w:sz w:val="20"/>
                      </w:rPr>
                    </w:pPr>
                    <w:r w:rsidRPr="008D5F14">
                      <w:rPr>
                        <w:rFonts w:ascii="微軟正黑體" w:eastAsia="DengXian" w:hAnsi="微軟正黑體" w:hint="eastAsia"/>
                        <w:color w:val="3A0B09"/>
                        <w:spacing w:val="1"/>
                        <w:sz w:val="20"/>
                        <w:lang w:eastAsia="zh-CN"/>
                      </w:rPr>
                      <w:t>《各遂其志—不同族裔在香港的历史及对香港发展的贡献》</w:t>
                    </w:r>
                  </w:p>
                </w:txbxContent>
              </v:textbox>
            </v:shape>
            <w10:wrap anchorx="page" anchory="page"/>
          </v:group>
        </w:pict>
      </w:r>
      <w:r>
        <w:pict w14:anchorId="5CE6C2D2">
          <v:rect id="docshape684" o:spid="_x0000_s1432" style="position:absolute;margin-left:0;margin-top:99.2pt;width:595.3pt;height:742.7pt;z-index:-251602944;mso-position-horizontal-relative:page;mso-position-vertical-relative:page" fillcolor="#d8e7d8" stroked="f">
            <w10:wrap anchorx="page" anchory="page"/>
          </v:rect>
        </w:pict>
      </w:r>
      <w:r>
        <w:pict w14:anchorId="1BCCD785">
          <v:group id="docshapegroup685" o:spid="_x0000_s1433" style="position:absolute;margin-left:0;margin-top:39.7pt;width:595.3pt;height:64.55pt;z-index:-251601920;mso-position-horizontal-relative:page;mso-position-vertical-relative:page" coordorigin=",794" coordsize="11906,1291">
            <v:shape id="docshape686" o:spid="_x0000_s1434" type="#_x0000_t75" style="position:absolute;top:1094;width:11906;height:990">
              <v:imagedata r:id="rId120" o:title=""/>
            </v:shape>
            <v:shape id="docshape687" o:spid="_x0000_s1435" type="#_x0000_t75" style="position:absolute;left:362;top:793;width:1763;height:986">
              <v:imagedata r:id="rId121" o:title=""/>
            </v:shape>
            <w10:wrap anchorx="page" anchory="page"/>
          </v:group>
        </w:pict>
      </w:r>
    </w:p>
    <w:p w14:paraId="15A01DFB" w14:textId="77777777" w:rsidR="00816FCB" w:rsidRDefault="00816FCB">
      <w:pPr>
        <w:pStyle w:val="BodyText"/>
        <w:rPr>
          <w:sz w:val="20"/>
          <w:lang w:eastAsia="zh-TW"/>
        </w:rPr>
      </w:pPr>
    </w:p>
    <w:p w14:paraId="3AAAE905" w14:textId="77777777" w:rsidR="00816FCB" w:rsidRDefault="00816FCB">
      <w:pPr>
        <w:pStyle w:val="BodyText"/>
        <w:rPr>
          <w:sz w:val="20"/>
          <w:lang w:eastAsia="zh-TW"/>
        </w:rPr>
      </w:pPr>
    </w:p>
    <w:p w14:paraId="49BA3F8E" w14:textId="77777777" w:rsidR="00816FCB" w:rsidRDefault="00816FCB">
      <w:pPr>
        <w:pStyle w:val="BodyText"/>
        <w:rPr>
          <w:sz w:val="20"/>
          <w:lang w:eastAsia="zh-TW"/>
        </w:rPr>
      </w:pPr>
    </w:p>
    <w:p w14:paraId="09250328" w14:textId="77777777" w:rsidR="00816FCB" w:rsidRDefault="00816FCB">
      <w:pPr>
        <w:pStyle w:val="BodyText"/>
        <w:rPr>
          <w:sz w:val="20"/>
          <w:lang w:eastAsia="zh-TW"/>
        </w:rPr>
      </w:pPr>
    </w:p>
    <w:p w14:paraId="6BF6BD77" w14:textId="77777777" w:rsidR="00816FCB" w:rsidRDefault="00816FCB">
      <w:pPr>
        <w:pStyle w:val="BodyText"/>
        <w:spacing w:before="8"/>
        <w:rPr>
          <w:sz w:val="23"/>
          <w:lang w:eastAsia="zh-TW"/>
        </w:rPr>
      </w:pPr>
    </w:p>
    <w:p w14:paraId="73CF7750" w14:textId="2D281310" w:rsidR="00816FCB" w:rsidRPr="00053A64" w:rsidRDefault="00F96895">
      <w:pPr>
        <w:pStyle w:val="Heading3"/>
        <w:rPr>
          <w:rFonts w:ascii="微軟正黑體" w:eastAsia="微軟正黑體" w:hAnsi="微軟正黑體"/>
          <w:b/>
          <w:lang w:eastAsia="zh-TW"/>
        </w:rPr>
      </w:pPr>
      <w:r w:rsidRPr="00E746D9">
        <w:rPr>
          <w:rFonts w:ascii="微軟正黑體" w:eastAsia="DengXian" w:hAnsi="微軟正黑體" w:hint="eastAsia"/>
          <w:b/>
          <w:color w:val="276DA5"/>
          <w:spacing w:val="-12"/>
          <w:lang w:eastAsia="zh-CN"/>
        </w:rPr>
        <w:t>延伸学习</w:t>
      </w:r>
      <w:r w:rsidRPr="00E746D9">
        <w:rPr>
          <w:rFonts w:ascii="微軟正黑體" w:eastAsia="DengXian" w:hAnsi="微軟正黑體"/>
          <w:b/>
          <w:color w:val="276DA5"/>
          <w:spacing w:val="-12"/>
          <w:lang w:eastAsia="zh-CN"/>
        </w:rPr>
        <w:t xml:space="preserve"> ( </w:t>
      </w:r>
      <w:r w:rsidRPr="00E746D9">
        <w:rPr>
          <w:rFonts w:ascii="微軟正黑體" w:eastAsia="DengXian" w:hAnsi="微軟正黑體" w:hint="eastAsia"/>
          <w:b/>
          <w:color w:val="276DA5"/>
          <w:spacing w:val="-12"/>
          <w:lang w:eastAsia="zh-CN"/>
        </w:rPr>
        <w:t>二</w:t>
      </w:r>
      <w:r w:rsidRPr="00E746D9">
        <w:rPr>
          <w:rFonts w:ascii="微軟正黑體" w:eastAsia="DengXian" w:hAnsi="微軟正黑體"/>
          <w:b/>
          <w:color w:val="276DA5"/>
          <w:spacing w:val="-12"/>
          <w:lang w:eastAsia="zh-CN"/>
        </w:rPr>
        <w:t xml:space="preserve"> )</w:t>
      </w:r>
      <w:r w:rsidRPr="00E746D9">
        <w:rPr>
          <w:rFonts w:ascii="微軟正黑體" w:eastAsia="DengXian" w:hAnsi="微軟正黑體" w:hint="eastAsia"/>
          <w:b/>
          <w:color w:val="276DA5"/>
          <w:spacing w:val="-12"/>
          <w:lang w:eastAsia="zh-CN"/>
        </w:rPr>
        <w:t>：</w:t>
      </w:r>
      <w:r w:rsidRPr="00E746D9">
        <w:rPr>
          <w:rFonts w:ascii="微軟正黑體" w:eastAsia="DengXian" w:hAnsi="微軟正黑體"/>
          <w:b/>
          <w:color w:val="276DA5"/>
          <w:spacing w:val="-12"/>
          <w:lang w:eastAsia="zh-CN"/>
        </w:rPr>
        <w:t xml:space="preserve"> </w:t>
      </w:r>
      <w:r w:rsidRPr="00E746D9">
        <w:rPr>
          <w:rFonts w:ascii="微軟正黑體" w:eastAsia="DengXian" w:hAnsi="微軟正黑體" w:hint="eastAsia"/>
          <w:b/>
          <w:color w:val="276DA5"/>
          <w:spacing w:val="-12"/>
          <w:lang w:eastAsia="zh-CN"/>
        </w:rPr>
        <w:t>饮水思源：电从何来？</w:t>
      </w:r>
    </w:p>
    <w:p w14:paraId="79212647" w14:textId="671AEDC8" w:rsidR="00816FCB" w:rsidRPr="00053A64" w:rsidRDefault="00F96895">
      <w:pPr>
        <w:pStyle w:val="ListParagraph"/>
        <w:numPr>
          <w:ilvl w:val="0"/>
          <w:numId w:val="5"/>
        </w:numPr>
        <w:tabs>
          <w:tab w:val="left" w:pos="656"/>
        </w:tabs>
        <w:spacing w:line="473" w:lineRule="exact"/>
        <w:ind w:hanging="390"/>
        <w:rPr>
          <w:rFonts w:ascii="微軟正黑體" w:eastAsia="微軟正黑體" w:hAnsi="微軟正黑體"/>
          <w:sz w:val="28"/>
          <w:lang w:eastAsia="zh-TW"/>
        </w:rPr>
      </w:pPr>
      <w:r w:rsidRPr="00E746D9">
        <w:rPr>
          <w:rFonts w:ascii="微軟正黑體" w:eastAsia="DengXian" w:hAnsi="微軟正黑體" w:hint="eastAsia"/>
          <w:color w:val="231F20"/>
          <w:spacing w:val="21"/>
          <w:sz w:val="28"/>
          <w:lang w:eastAsia="zh-CN"/>
        </w:rPr>
        <w:t>根据课堂所学，哪一间电力供货商的历史与一个犹太家族有关？</w:t>
      </w:r>
    </w:p>
    <w:p w14:paraId="07C6797E" w14:textId="014CC6E5" w:rsidR="00816FCB" w:rsidRPr="00053A64" w:rsidRDefault="00F96895">
      <w:pPr>
        <w:pStyle w:val="ListParagraph"/>
        <w:numPr>
          <w:ilvl w:val="1"/>
          <w:numId w:val="5"/>
        </w:numPr>
        <w:tabs>
          <w:tab w:val="left" w:pos="1223"/>
        </w:tabs>
        <w:spacing w:before="51" w:line="424" w:lineRule="exact"/>
        <w:ind w:left="1222" w:hanging="390"/>
        <w:jc w:val="left"/>
        <w:rPr>
          <w:rFonts w:ascii="微軟正黑體" w:eastAsia="微軟正黑體" w:hAnsi="微軟正黑體"/>
          <w:color w:val="231F20"/>
          <w:sz w:val="28"/>
        </w:rPr>
      </w:pPr>
      <w:r w:rsidRPr="00E746D9">
        <w:rPr>
          <w:rFonts w:ascii="微軟正黑體" w:eastAsia="DengXian" w:hAnsi="微軟正黑體" w:hint="eastAsia"/>
          <w:color w:val="231F20"/>
          <w:spacing w:val="19"/>
          <w:sz w:val="28"/>
          <w:lang w:eastAsia="zh-CN"/>
        </w:rPr>
        <w:t>香港电灯</w:t>
      </w:r>
    </w:p>
    <w:p w14:paraId="642F8873" w14:textId="608AFB59" w:rsidR="00816FCB" w:rsidRPr="00053A64" w:rsidRDefault="00F96895">
      <w:pPr>
        <w:pStyle w:val="ListParagraph"/>
        <w:numPr>
          <w:ilvl w:val="1"/>
          <w:numId w:val="5"/>
        </w:numPr>
        <w:tabs>
          <w:tab w:val="left" w:pos="1223"/>
        </w:tabs>
        <w:spacing w:line="405" w:lineRule="exact"/>
        <w:ind w:left="1222" w:hanging="390"/>
        <w:jc w:val="left"/>
        <w:rPr>
          <w:rFonts w:ascii="微軟正黑體" w:eastAsia="微軟正黑體" w:hAnsi="微軟正黑體"/>
          <w:color w:val="231F20"/>
          <w:sz w:val="28"/>
        </w:rPr>
      </w:pPr>
      <w:r w:rsidRPr="00E746D9">
        <w:rPr>
          <w:rFonts w:ascii="微軟正黑體" w:eastAsia="DengXian" w:hAnsi="微軟正黑體" w:hint="eastAsia"/>
          <w:color w:val="231F20"/>
          <w:spacing w:val="19"/>
          <w:sz w:val="28"/>
          <w:lang w:eastAsia="zh-CN"/>
        </w:rPr>
        <w:t>中华电力</w:t>
      </w:r>
    </w:p>
    <w:p w14:paraId="0E928E07" w14:textId="0704CB8D" w:rsidR="00816FCB" w:rsidRPr="00053A64" w:rsidRDefault="00F96895">
      <w:pPr>
        <w:pStyle w:val="BodyText"/>
        <w:spacing w:line="399" w:lineRule="exact"/>
        <w:ind w:left="1230"/>
        <w:rPr>
          <w:rFonts w:ascii="微軟正黑體" w:eastAsia="微軟正黑體" w:hAnsi="微軟正黑體"/>
        </w:rPr>
      </w:pPr>
      <w:r w:rsidRPr="00E746D9">
        <w:rPr>
          <w:rFonts w:ascii="微軟正黑體" w:eastAsia="DengXian" w:hAnsi="微軟正黑體" w:hint="eastAsia"/>
          <w:color w:val="EE3430"/>
          <w:spacing w:val="8"/>
          <w:lang w:eastAsia="zh-CN"/>
        </w:rPr>
        <w:t>中华电力</w:t>
      </w:r>
    </w:p>
    <w:p w14:paraId="275F6BC0" w14:textId="005AAB5F" w:rsidR="00816FCB" w:rsidRPr="00053A64" w:rsidRDefault="00F96895">
      <w:pPr>
        <w:spacing w:before="6" w:after="2"/>
        <w:ind w:left="266"/>
        <w:rPr>
          <w:rFonts w:ascii="微軟正黑體" w:eastAsia="微軟正黑體" w:hAnsi="微軟正黑體"/>
          <w:sz w:val="28"/>
        </w:rPr>
      </w:pPr>
      <w:r w:rsidRPr="00E746D9">
        <w:rPr>
          <w:rFonts w:ascii="微軟正黑體" w:eastAsia="DengXian" w:hAnsi="微軟正黑體" w:hint="eastAsia"/>
          <w:color w:val="231F20"/>
          <w:spacing w:val="21"/>
          <w:sz w:val="28"/>
          <w:lang w:eastAsia="zh-CN"/>
        </w:rPr>
        <w:t>细阅以下与该电力公司有关的图片，然后填写表格。</w:t>
      </w:r>
    </w:p>
    <w:tbl>
      <w:tblPr>
        <w:tblStyle w:val="TableNormal1"/>
        <w:tblW w:w="0" w:type="auto"/>
        <w:tblInd w:w="331" w:type="dxa"/>
        <w:tblBorders>
          <w:top w:val="single" w:sz="24" w:space="0" w:color="006C42"/>
          <w:left w:val="single" w:sz="24" w:space="0" w:color="006C42"/>
          <w:bottom w:val="single" w:sz="24" w:space="0" w:color="006C42"/>
          <w:right w:val="single" w:sz="24" w:space="0" w:color="006C42"/>
          <w:insideH w:val="single" w:sz="24" w:space="0" w:color="006C42"/>
          <w:insideV w:val="single" w:sz="24" w:space="0" w:color="006C42"/>
        </w:tblBorders>
        <w:tblLayout w:type="fixed"/>
        <w:tblLook w:val="01E0" w:firstRow="1" w:lastRow="1" w:firstColumn="1" w:lastColumn="1" w:noHBand="0" w:noVBand="0"/>
      </w:tblPr>
      <w:tblGrid>
        <w:gridCol w:w="202"/>
        <w:gridCol w:w="5280"/>
        <w:gridCol w:w="4927"/>
        <w:gridCol w:w="327"/>
      </w:tblGrid>
      <w:tr w:rsidR="00816FCB" w:rsidRPr="00053A64" w14:paraId="54AFBC17" w14:textId="77777777">
        <w:trPr>
          <w:trHeight w:val="128"/>
        </w:trPr>
        <w:tc>
          <w:tcPr>
            <w:tcW w:w="10736" w:type="dxa"/>
            <w:gridSpan w:val="4"/>
            <w:tcBorders>
              <w:left w:val="single" w:sz="24" w:space="0" w:color="B93F2F"/>
              <w:bottom w:val="nil"/>
              <w:right w:val="single" w:sz="24" w:space="0" w:color="B93F2F"/>
            </w:tcBorders>
            <w:shd w:val="clear" w:color="auto" w:fill="FFFFFF"/>
          </w:tcPr>
          <w:p w14:paraId="12B569FD" w14:textId="77777777" w:rsidR="00816FCB" w:rsidRPr="00053A64" w:rsidRDefault="00816FCB">
            <w:pPr>
              <w:pStyle w:val="TableParagraph"/>
              <w:rPr>
                <w:rFonts w:ascii="微軟正黑體" w:eastAsia="微軟正黑體" w:hAnsi="微軟正黑體"/>
                <w:sz w:val="6"/>
                <w:lang w:eastAsia="zh-TW"/>
              </w:rPr>
            </w:pPr>
          </w:p>
        </w:tc>
      </w:tr>
      <w:tr w:rsidR="00816FCB" w:rsidRPr="00053A64" w14:paraId="45D61468" w14:textId="77777777">
        <w:trPr>
          <w:trHeight w:val="875"/>
        </w:trPr>
        <w:tc>
          <w:tcPr>
            <w:tcW w:w="202" w:type="dxa"/>
            <w:vMerge w:val="restart"/>
            <w:tcBorders>
              <w:top w:val="nil"/>
              <w:left w:val="single" w:sz="24" w:space="0" w:color="B93F2F"/>
              <w:bottom w:val="nil"/>
              <w:right w:val="single" w:sz="12" w:space="0" w:color="254962"/>
            </w:tcBorders>
            <w:shd w:val="clear" w:color="auto" w:fill="FFFFFF"/>
          </w:tcPr>
          <w:p w14:paraId="74CFAC7F" w14:textId="77777777" w:rsidR="00816FCB" w:rsidRPr="00053A64" w:rsidRDefault="00816FCB">
            <w:pPr>
              <w:pStyle w:val="TableParagraph"/>
              <w:rPr>
                <w:rFonts w:ascii="微軟正黑體" w:eastAsia="微軟正黑體" w:hAnsi="微軟正黑體"/>
                <w:lang w:eastAsia="zh-TW"/>
              </w:rPr>
            </w:pPr>
          </w:p>
        </w:tc>
        <w:tc>
          <w:tcPr>
            <w:tcW w:w="5280" w:type="dxa"/>
            <w:tcBorders>
              <w:top w:val="single" w:sz="8" w:space="0" w:color="254962"/>
              <w:left w:val="single" w:sz="8" w:space="0" w:color="254962"/>
              <w:bottom w:val="single" w:sz="18" w:space="0" w:color="254962"/>
              <w:right w:val="single" w:sz="18" w:space="0" w:color="254962"/>
            </w:tcBorders>
            <w:shd w:val="clear" w:color="auto" w:fill="F4FAF5"/>
          </w:tcPr>
          <w:p w14:paraId="5E1984C9" w14:textId="3508E9C5" w:rsidR="00816FCB" w:rsidRPr="00053A64" w:rsidRDefault="00F96895">
            <w:pPr>
              <w:pStyle w:val="TableParagraph"/>
              <w:spacing w:before="45" w:line="206" w:lineRule="auto"/>
              <w:ind w:left="181" w:right="157"/>
              <w:rPr>
                <w:rFonts w:ascii="微軟正黑體" w:eastAsia="微軟正黑體" w:hAnsi="微軟正黑體"/>
                <w:sz w:val="24"/>
                <w:lang w:eastAsia="zh-TW"/>
              </w:rPr>
            </w:pPr>
            <w:r w:rsidRPr="00E746D9">
              <w:rPr>
                <w:rFonts w:ascii="微軟正黑體" w:eastAsia="DengXian" w:hAnsi="微軟正黑體" w:hint="eastAsia"/>
                <w:color w:val="231F20"/>
                <w:spacing w:val="11"/>
                <w:sz w:val="24"/>
                <w:lang w:eastAsia="zh-CN"/>
              </w:rPr>
              <w:t>下图所示为</w:t>
            </w:r>
            <w:r w:rsidRPr="00E746D9">
              <w:rPr>
                <w:rFonts w:ascii="微軟正黑體" w:eastAsia="DengXian" w:hAnsi="微軟正黑體"/>
                <w:color w:val="231F20"/>
                <w:spacing w:val="11"/>
                <w:sz w:val="24"/>
                <w:lang w:eastAsia="zh-CN"/>
              </w:rPr>
              <w:t xml:space="preserve"> </w:t>
            </w:r>
            <w:r w:rsidRPr="00E746D9">
              <w:rPr>
                <w:rFonts w:ascii="微軟正黑體" w:eastAsia="DengXian" w:hAnsi="微軟正黑體"/>
                <w:color w:val="231F20"/>
                <w:sz w:val="24"/>
                <w:lang w:eastAsia="zh-CN"/>
              </w:rPr>
              <w:t>1903</w:t>
            </w:r>
            <w:r w:rsidRPr="00E746D9">
              <w:rPr>
                <w:rFonts w:ascii="微軟正黑體" w:eastAsia="DengXian" w:hAnsi="微軟正黑體"/>
                <w:color w:val="231F20"/>
                <w:spacing w:val="18"/>
                <w:sz w:val="24"/>
                <w:lang w:eastAsia="zh-CN"/>
              </w:rPr>
              <w:t xml:space="preserve"> </w:t>
            </w:r>
            <w:r w:rsidRPr="00E746D9">
              <w:rPr>
                <w:rFonts w:ascii="微軟正黑體" w:eastAsia="DengXian" w:hAnsi="微軟正黑體" w:hint="eastAsia"/>
                <w:color w:val="231F20"/>
                <w:spacing w:val="18"/>
                <w:sz w:val="24"/>
                <w:lang w:eastAsia="zh-CN"/>
              </w:rPr>
              <w:t>年落成并投入服务，位于</w:t>
            </w:r>
            <w:r w:rsidRPr="00E746D9">
              <w:rPr>
                <w:rFonts w:ascii="微軟正黑體" w:eastAsia="DengXian" w:hAnsi="微軟正黑體" w:hint="eastAsia"/>
                <w:color w:val="231F20"/>
                <w:spacing w:val="-2"/>
                <w:sz w:val="24"/>
                <w:lang w:eastAsia="zh-CN"/>
              </w:rPr>
              <w:t>红磡漆咸道的首座发电厂。</w:t>
            </w:r>
          </w:p>
        </w:tc>
        <w:tc>
          <w:tcPr>
            <w:tcW w:w="4927" w:type="dxa"/>
            <w:tcBorders>
              <w:top w:val="single" w:sz="8" w:space="0" w:color="254962"/>
              <w:left w:val="single" w:sz="18" w:space="0" w:color="254962"/>
              <w:bottom w:val="single" w:sz="18" w:space="0" w:color="254962"/>
              <w:right w:val="single" w:sz="8" w:space="0" w:color="254962"/>
            </w:tcBorders>
            <w:shd w:val="clear" w:color="auto" w:fill="F4FAF5"/>
          </w:tcPr>
          <w:p w14:paraId="14080E94" w14:textId="1AB58B62" w:rsidR="00816FCB" w:rsidRPr="00053A64" w:rsidRDefault="00F96895">
            <w:pPr>
              <w:pStyle w:val="TableParagraph"/>
              <w:spacing w:before="5"/>
              <w:ind w:left="160"/>
              <w:rPr>
                <w:rFonts w:ascii="微軟正黑體" w:eastAsia="微軟正黑體" w:hAnsi="微軟正黑體"/>
                <w:sz w:val="24"/>
                <w:lang w:eastAsia="zh-TW"/>
              </w:rPr>
            </w:pPr>
            <w:r w:rsidRPr="00E746D9">
              <w:rPr>
                <w:rFonts w:ascii="微軟正黑體" w:eastAsia="DengXian" w:hAnsi="微軟正黑體" w:hint="eastAsia"/>
                <w:color w:val="231F20"/>
                <w:spacing w:val="12"/>
                <w:sz w:val="24"/>
                <w:lang w:eastAsia="zh-CN"/>
              </w:rPr>
              <w:t>下图所示为</w:t>
            </w:r>
            <w:r w:rsidRPr="00E746D9">
              <w:rPr>
                <w:rFonts w:ascii="微軟正黑體" w:eastAsia="DengXian" w:hAnsi="微軟正黑體"/>
                <w:color w:val="231F20"/>
                <w:spacing w:val="12"/>
                <w:sz w:val="24"/>
                <w:lang w:eastAsia="zh-CN"/>
              </w:rPr>
              <w:t xml:space="preserve"> </w:t>
            </w:r>
            <w:r w:rsidRPr="00E746D9">
              <w:rPr>
                <w:rFonts w:ascii="微軟正黑體" w:eastAsia="DengXian" w:hAnsi="微軟正黑體"/>
                <w:color w:val="231F20"/>
                <w:sz w:val="24"/>
                <w:lang w:eastAsia="zh-CN"/>
              </w:rPr>
              <w:t>1925</w:t>
            </w:r>
            <w:r w:rsidRPr="00E746D9">
              <w:rPr>
                <w:rFonts w:ascii="微軟正黑體" w:eastAsia="DengXian" w:hAnsi="微軟正黑體"/>
                <w:color w:val="231F20"/>
                <w:spacing w:val="5"/>
                <w:sz w:val="24"/>
                <w:lang w:eastAsia="zh-CN"/>
              </w:rPr>
              <w:t xml:space="preserve"> </w:t>
            </w:r>
            <w:r w:rsidRPr="00E746D9">
              <w:rPr>
                <w:rFonts w:ascii="微軟正黑體" w:eastAsia="DengXian" w:hAnsi="微軟正黑體" w:hint="eastAsia"/>
                <w:color w:val="231F20"/>
                <w:spacing w:val="5"/>
                <w:sz w:val="24"/>
                <w:lang w:eastAsia="zh-CN"/>
              </w:rPr>
              <w:t>年的鹤园发电厂。</w:t>
            </w:r>
          </w:p>
        </w:tc>
        <w:tc>
          <w:tcPr>
            <w:tcW w:w="327" w:type="dxa"/>
            <w:vMerge w:val="restart"/>
            <w:tcBorders>
              <w:top w:val="nil"/>
              <w:left w:val="single" w:sz="12" w:space="0" w:color="254962"/>
              <w:bottom w:val="nil"/>
              <w:right w:val="single" w:sz="24" w:space="0" w:color="B93F2F"/>
            </w:tcBorders>
            <w:shd w:val="clear" w:color="auto" w:fill="FFFFFF"/>
          </w:tcPr>
          <w:p w14:paraId="14240B66" w14:textId="77777777" w:rsidR="00816FCB" w:rsidRPr="00053A64" w:rsidRDefault="00816FCB">
            <w:pPr>
              <w:pStyle w:val="TableParagraph"/>
              <w:rPr>
                <w:rFonts w:ascii="微軟正黑體" w:eastAsia="微軟正黑體" w:hAnsi="微軟正黑體"/>
                <w:lang w:eastAsia="zh-TW"/>
              </w:rPr>
            </w:pPr>
          </w:p>
        </w:tc>
      </w:tr>
      <w:tr w:rsidR="00816FCB" w14:paraId="01710A09" w14:textId="77777777">
        <w:trPr>
          <w:trHeight w:val="3579"/>
        </w:trPr>
        <w:tc>
          <w:tcPr>
            <w:tcW w:w="202" w:type="dxa"/>
            <w:vMerge/>
            <w:tcBorders>
              <w:top w:val="nil"/>
              <w:left w:val="single" w:sz="24" w:space="0" w:color="B93F2F"/>
              <w:bottom w:val="nil"/>
              <w:right w:val="single" w:sz="12" w:space="0" w:color="254962"/>
            </w:tcBorders>
            <w:shd w:val="clear" w:color="auto" w:fill="FFFFFF"/>
          </w:tcPr>
          <w:p w14:paraId="40D9B724" w14:textId="77777777" w:rsidR="00816FCB" w:rsidRDefault="00816FCB">
            <w:pPr>
              <w:rPr>
                <w:sz w:val="2"/>
                <w:szCs w:val="2"/>
                <w:lang w:eastAsia="zh-TW"/>
              </w:rPr>
            </w:pPr>
          </w:p>
        </w:tc>
        <w:tc>
          <w:tcPr>
            <w:tcW w:w="5280" w:type="dxa"/>
            <w:tcBorders>
              <w:top w:val="single" w:sz="18" w:space="0" w:color="254962"/>
              <w:left w:val="single" w:sz="8" w:space="0" w:color="254962"/>
              <w:bottom w:val="single" w:sz="18" w:space="0" w:color="254962"/>
              <w:right w:val="single" w:sz="18" w:space="0" w:color="254962"/>
            </w:tcBorders>
            <w:shd w:val="clear" w:color="auto" w:fill="F4FAF5"/>
          </w:tcPr>
          <w:p w14:paraId="7B53C65A" w14:textId="77777777" w:rsidR="00816FCB" w:rsidRDefault="00816FCB">
            <w:pPr>
              <w:pStyle w:val="TableParagraph"/>
              <w:spacing w:before="4" w:after="1"/>
              <w:rPr>
                <w:sz w:val="10"/>
                <w:lang w:eastAsia="zh-TW"/>
              </w:rPr>
            </w:pPr>
          </w:p>
          <w:p w14:paraId="57ED6893" w14:textId="77777777" w:rsidR="00816FCB" w:rsidRDefault="00816FCB">
            <w:pPr>
              <w:pStyle w:val="TableParagraph"/>
              <w:ind w:left="238"/>
              <w:rPr>
                <w:sz w:val="20"/>
              </w:rPr>
            </w:pPr>
            <w:r>
              <w:rPr>
                <w:noProof/>
                <w:sz w:val="20"/>
                <w:lang w:eastAsia="zh-TW"/>
              </w:rPr>
              <w:drawing>
                <wp:inline distT="0" distB="0" distL="0" distR="0" wp14:anchorId="1C74CC01" wp14:editId="47C30F2A">
                  <wp:extent cx="3063253" cy="2035778"/>
                  <wp:effectExtent l="0" t="0" r="0" b="0"/>
                  <wp:docPr id="25"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15.jpeg"/>
                          <pic:cNvPicPr/>
                        </pic:nvPicPr>
                        <pic:blipFill>
                          <a:blip r:embed="rId122" cstate="print"/>
                          <a:stretch>
                            <a:fillRect/>
                          </a:stretch>
                        </pic:blipFill>
                        <pic:spPr>
                          <a:xfrm>
                            <a:off x="0" y="0"/>
                            <a:ext cx="3063253" cy="2035778"/>
                          </a:xfrm>
                          <a:prstGeom prst="rect">
                            <a:avLst/>
                          </a:prstGeom>
                        </pic:spPr>
                      </pic:pic>
                    </a:graphicData>
                  </a:graphic>
                </wp:inline>
              </w:drawing>
            </w:r>
          </w:p>
        </w:tc>
        <w:tc>
          <w:tcPr>
            <w:tcW w:w="4927" w:type="dxa"/>
            <w:tcBorders>
              <w:top w:val="single" w:sz="18" w:space="0" w:color="254962"/>
              <w:left w:val="single" w:sz="18" w:space="0" w:color="254962"/>
              <w:bottom w:val="single" w:sz="18" w:space="0" w:color="254962"/>
              <w:right w:val="single" w:sz="8" w:space="0" w:color="254962"/>
            </w:tcBorders>
            <w:shd w:val="clear" w:color="auto" w:fill="F4FAF5"/>
          </w:tcPr>
          <w:p w14:paraId="49D1AF3C" w14:textId="77777777" w:rsidR="00816FCB" w:rsidRDefault="00816FCB">
            <w:pPr>
              <w:pStyle w:val="TableParagraph"/>
              <w:spacing w:before="8"/>
              <w:rPr>
                <w:sz w:val="7"/>
              </w:rPr>
            </w:pPr>
          </w:p>
          <w:p w14:paraId="0C3C76DA" w14:textId="77777777" w:rsidR="00816FCB" w:rsidRDefault="00816FCB">
            <w:pPr>
              <w:pStyle w:val="TableParagraph"/>
              <w:ind w:left="151"/>
              <w:rPr>
                <w:sz w:val="20"/>
              </w:rPr>
            </w:pPr>
            <w:r>
              <w:rPr>
                <w:noProof/>
                <w:sz w:val="20"/>
                <w:lang w:eastAsia="zh-TW"/>
              </w:rPr>
              <w:drawing>
                <wp:inline distT="0" distB="0" distL="0" distR="0" wp14:anchorId="21299F11" wp14:editId="54C81CBA">
                  <wp:extent cx="2939796" cy="2057400"/>
                  <wp:effectExtent l="0" t="0" r="0" b="0"/>
                  <wp:docPr id="27"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16.jpeg"/>
                          <pic:cNvPicPr/>
                        </pic:nvPicPr>
                        <pic:blipFill>
                          <a:blip r:embed="rId123" cstate="print"/>
                          <a:stretch>
                            <a:fillRect/>
                          </a:stretch>
                        </pic:blipFill>
                        <pic:spPr>
                          <a:xfrm>
                            <a:off x="0" y="0"/>
                            <a:ext cx="2939796" cy="2057400"/>
                          </a:xfrm>
                          <a:prstGeom prst="rect">
                            <a:avLst/>
                          </a:prstGeom>
                        </pic:spPr>
                      </pic:pic>
                    </a:graphicData>
                  </a:graphic>
                </wp:inline>
              </w:drawing>
            </w:r>
          </w:p>
        </w:tc>
        <w:tc>
          <w:tcPr>
            <w:tcW w:w="327" w:type="dxa"/>
            <w:vMerge/>
            <w:tcBorders>
              <w:top w:val="nil"/>
              <w:left w:val="single" w:sz="12" w:space="0" w:color="254962"/>
              <w:bottom w:val="nil"/>
              <w:right w:val="single" w:sz="24" w:space="0" w:color="B93F2F"/>
            </w:tcBorders>
            <w:shd w:val="clear" w:color="auto" w:fill="FFFFFF"/>
          </w:tcPr>
          <w:p w14:paraId="06A84BCF" w14:textId="77777777" w:rsidR="00816FCB" w:rsidRDefault="00816FCB">
            <w:pPr>
              <w:rPr>
                <w:sz w:val="2"/>
                <w:szCs w:val="2"/>
              </w:rPr>
            </w:pPr>
          </w:p>
        </w:tc>
      </w:tr>
      <w:tr w:rsidR="00816FCB" w:rsidRPr="00053A64" w14:paraId="1F5D9D84" w14:textId="77777777">
        <w:trPr>
          <w:trHeight w:val="876"/>
        </w:trPr>
        <w:tc>
          <w:tcPr>
            <w:tcW w:w="202" w:type="dxa"/>
            <w:vMerge/>
            <w:tcBorders>
              <w:top w:val="nil"/>
              <w:left w:val="single" w:sz="24" w:space="0" w:color="B93F2F"/>
              <w:bottom w:val="nil"/>
              <w:right w:val="single" w:sz="12" w:space="0" w:color="254962"/>
            </w:tcBorders>
            <w:shd w:val="clear" w:color="auto" w:fill="FFFFFF"/>
          </w:tcPr>
          <w:p w14:paraId="689AB9D5" w14:textId="77777777" w:rsidR="00816FCB" w:rsidRPr="00053A64" w:rsidRDefault="00816FCB">
            <w:pPr>
              <w:rPr>
                <w:rFonts w:ascii="微軟正黑體" w:eastAsia="微軟正黑體" w:hAnsi="微軟正黑體"/>
                <w:sz w:val="2"/>
                <w:szCs w:val="2"/>
              </w:rPr>
            </w:pPr>
          </w:p>
        </w:tc>
        <w:tc>
          <w:tcPr>
            <w:tcW w:w="5280" w:type="dxa"/>
            <w:tcBorders>
              <w:top w:val="single" w:sz="18" w:space="0" w:color="254962"/>
              <w:left w:val="single" w:sz="8" w:space="0" w:color="254962"/>
              <w:bottom w:val="single" w:sz="12" w:space="0" w:color="254962"/>
              <w:right w:val="single" w:sz="18" w:space="0" w:color="254962"/>
            </w:tcBorders>
            <w:shd w:val="clear" w:color="auto" w:fill="F4FAF5"/>
          </w:tcPr>
          <w:p w14:paraId="12D813EC" w14:textId="7DCFFD67" w:rsidR="00816FCB" w:rsidRPr="00053A64" w:rsidRDefault="00F96895">
            <w:pPr>
              <w:pStyle w:val="TableParagraph"/>
              <w:spacing w:before="64" w:line="206" w:lineRule="auto"/>
              <w:ind w:left="181" w:right="175"/>
              <w:rPr>
                <w:rFonts w:ascii="微軟正黑體" w:eastAsia="微軟正黑體" w:hAnsi="微軟正黑體"/>
                <w:sz w:val="24"/>
                <w:lang w:eastAsia="zh-TW"/>
              </w:rPr>
            </w:pPr>
            <w:r w:rsidRPr="00E746D9">
              <w:rPr>
                <w:rFonts w:ascii="微軟正黑體" w:eastAsia="DengXian" w:hAnsi="微軟正黑體" w:hint="eastAsia"/>
                <w:color w:val="231F20"/>
                <w:spacing w:val="26"/>
                <w:w w:val="95"/>
                <w:sz w:val="24"/>
                <w:lang w:eastAsia="zh-CN"/>
              </w:rPr>
              <w:t>今昔对</w:t>
            </w:r>
            <w:r w:rsidRPr="00E746D9">
              <w:rPr>
                <w:rFonts w:ascii="微軟正黑體" w:eastAsia="DengXian" w:hAnsi="微軟正黑體" w:hint="eastAsia"/>
                <w:color w:val="231F20"/>
                <w:spacing w:val="-13"/>
                <w:w w:val="95"/>
                <w:sz w:val="24"/>
                <w:lang w:eastAsia="zh-CN"/>
              </w:rPr>
              <w:t>照：</w:t>
            </w:r>
            <w:r w:rsidRPr="00E746D9">
              <w:rPr>
                <w:rFonts w:ascii="微軟正黑體" w:eastAsia="DengXian" w:hAnsi="微軟正黑體"/>
                <w:color w:val="231F20"/>
                <w:spacing w:val="-13"/>
                <w:w w:val="95"/>
                <w:sz w:val="24"/>
                <w:lang w:eastAsia="zh-CN"/>
              </w:rPr>
              <w:t xml:space="preserve"> </w:t>
            </w:r>
            <w:r w:rsidRPr="00E746D9">
              <w:rPr>
                <w:rFonts w:ascii="微軟正黑體" w:eastAsia="DengXian" w:hAnsi="微軟正黑體" w:hint="eastAsia"/>
                <w:color w:val="231F20"/>
                <w:spacing w:val="26"/>
                <w:w w:val="95"/>
                <w:sz w:val="24"/>
                <w:lang w:eastAsia="zh-CN"/>
              </w:rPr>
              <w:t>位于今</w:t>
            </w:r>
            <w:r w:rsidRPr="00E746D9">
              <w:rPr>
                <w:rFonts w:ascii="微軟正黑體" w:eastAsia="DengXian" w:hAnsi="微軟正黑體" w:hint="eastAsia"/>
                <w:color w:val="231F20"/>
                <w:spacing w:val="-4"/>
                <w:w w:val="95"/>
                <w:sz w:val="24"/>
                <w:lang w:eastAsia="zh-CN"/>
              </w:rPr>
              <w:t>日</w:t>
            </w:r>
            <w:r w:rsidRPr="00E746D9">
              <w:rPr>
                <w:rFonts w:ascii="微軟正黑體" w:eastAsia="DengXian" w:hAnsi="微軟正黑體"/>
                <w:color w:val="231F20"/>
                <w:spacing w:val="-4"/>
                <w:w w:val="95"/>
                <w:sz w:val="24"/>
                <w:lang w:eastAsia="zh-CN"/>
              </w:rPr>
              <w:t xml:space="preserve"> </w:t>
            </w:r>
            <w:r w:rsidRPr="00E746D9">
              <w:rPr>
                <w:rFonts w:ascii="微軟正黑體" w:eastAsia="DengXian" w:hAnsi="微軟正黑體"/>
                <w:color w:val="231F20"/>
                <w:spacing w:val="-108"/>
                <w:w w:val="95"/>
                <w:sz w:val="24"/>
                <w:lang w:eastAsia="zh-CN"/>
              </w:rPr>
              <w:t>_</w:t>
            </w:r>
            <w:r w:rsidRPr="00E746D9">
              <w:rPr>
                <w:rFonts w:ascii="微軟正黑體" w:eastAsia="DengXian" w:hAnsi="微軟正黑體" w:hint="eastAsia"/>
                <w:color w:val="EE3430"/>
                <w:spacing w:val="-63"/>
                <w:w w:val="95"/>
                <w:position w:val="4"/>
                <w:sz w:val="20"/>
                <w:lang w:eastAsia="zh-CN"/>
              </w:rPr>
              <w:t>漆</w:t>
            </w:r>
            <w:r w:rsidRPr="00E746D9">
              <w:rPr>
                <w:rFonts w:ascii="微軟正黑體" w:eastAsia="DengXian" w:hAnsi="微軟正黑體"/>
                <w:color w:val="231F20"/>
                <w:w w:val="95"/>
                <w:sz w:val="24"/>
                <w:lang w:eastAsia="zh-CN"/>
              </w:rPr>
              <w:t>_</w:t>
            </w:r>
            <w:r w:rsidRPr="00E746D9">
              <w:rPr>
                <w:rFonts w:ascii="微軟正黑體" w:eastAsia="DengXian" w:hAnsi="微軟正黑體" w:hint="eastAsia"/>
                <w:color w:val="EE3430"/>
                <w:spacing w:val="-126"/>
                <w:w w:val="95"/>
                <w:position w:val="4"/>
                <w:sz w:val="20"/>
                <w:lang w:eastAsia="zh-CN"/>
              </w:rPr>
              <w:t>咸</w:t>
            </w:r>
            <w:r w:rsidRPr="00E746D9">
              <w:rPr>
                <w:rFonts w:ascii="微軟正黑體" w:eastAsia="DengXian" w:hAnsi="微軟正黑體"/>
                <w:color w:val="231F20"/>
                <w:spacing w:val="9"/>
                <w:w w:val="95"/>
                <w:sz w:val="24"/>
                <w:lang w:eastAsia="zh-CN"/>
              </w:rPr>
              <w:t>_</w:t>
            </w:r>
            <w:r w:rsidRPr="00E746D9">
              <w:rPr>
                <w:rFonts w:ascii="微軟正黑體" w:eastAsia="DengXian" w:hAnsi="微軟正黑體"/>
                <w:color w:val="231F20"/>
                <w:spacing w:val="-111"/>
                <w:w w:val="95"/>
                <w:sz w:val="24"/>
                <w:lang w:eastAsia="zh-CN"/>
              </w:rPr>
              <w:t>_</w:t>
            </w:r>
            <w:r w:rsidRPr="00E746D9">
              <w:rPr>
                <w:rFonts w:ascii="微軟正黑體" w:eastAsia="DengXian" w:hAnsi="微軟正黑體" w:hint="eastAsia"/>
                <w:color w:val="EE3430"/>
                <w:spacing w:val="-61"/>
                <w:w w:val="95"/>
                <w:position w:val="4"/>
                <w:sz w:val="20"/>
                <w:lang w:eastAsia="zh-CN"/>
              </w:rPr>
              <w:t>道</w:t>
            </w:r>
            <w:r w:rsidRPr="00E746D9">
              <w:rPr>
                <w:rFonts w:ascii="微軟正黑體" w:eastAsia="DengXian" w:hAnsi="微軟正黑體"/>
                <w:color w:val="231F20"/>
                <w:w w:val="95"/>
                <w:sz w:val="24"/>
                <w:lang w:eastAsia="zh-CN"/>
              </w:rPr>
              <w:t>_</w:t>
            </w:r>
            <w:r w:rsidRPr="00E746D9">
              <w:rPr>
                <w:rFonts w:ascii="微軟正黑體" w:eastAsia="DengXian" w:hAnsi="微軟正黑體" w:hint="eastAsia"/>
                <w:color w:val="EE3430"/>
                <w:spacing w:val="-125"/>
                <w:w w:val="95"/>
                <w:position w:val="4"/>
                <w:sz w:val="20"/>
                <w:lang w:eastAsia="zh-CN"/>
              </w:rPr>
              <w:t>和</w:t>
            </w:r>
            <w:r w:rsidRPr="00E746D9">
              <w:rPr>
                <w:rFonts w:ascii="微軟正黑體" w:eastAsia="DengXian" w:hAnsi="微軟正黑體"/>
                <w:color w:val="231F20"/>
                <w:spacing w:val="9"/>
                <w:w w:val="95"/>
                <w:sz w:val="24"/>
                <w:lang w:eastAsia="zh-CN"/>
              </w:rPr>
              <w:t>_</w:t>
            </w:r>
            <w:r w:rsidRPr="00E746D9">
              <w:rPr>
                <w:rFonts w:ascii="微軟正黑體" w:eastAsia="DengXian" w:hAnsi="微軟正黑體"/>
                <w:color w:val="231F20"/>
                <w:spacing w:val="-113"/>
                <w:w w:val="95"/>
                <w:sz w:val="24"/>
                <w:lang w:eastAsia="zh-CN"/>
              </w:rPr>
              <w:t>_</w:t>
            </w:r>
            <w:r w:rsidRPr="00E746D9">
              <w:rPr>
                <w:rFonts w:ascii="微軟正黑體" w:eastAsia="DengXian" w:hAnsi="微軟正黑體" w:hint="eastAsia"/>
                <w:color w:val="EE3430"/>
                <w:spacing w:val="-58"/>
                <w:w w:val="95"/>
                <w:position w:val="4"/>
                <w:sz w:val="20"/>
                <w:lang w:eastAsia="zh-CN"/>
              </w:rPr>
              <w:t>公</w:t>
            </w:r>
            <w:r w:rsidRPr="00E746D9">
              <w:rPr>
                <w:rFonts w:ascii="微軟正黑體" w:eastAsia="DengXian" w:hAnsi="微軟正黑體"/>
                <w:color w:val="231F20"/>
                <w:spacing w:val="-52"/>
                <w:w w:val="95"/>
                <w:sz w:val="24"/>
                <w:lang w:eastAsia="zh-CN"/>
              </w:rPr>
              <w:t>_</w:t>
            </w:r>
            <w:r w:rsidRPr="00E746D9">
              <w:rPr>
                <w:rFonts w:ascii="微軟正黑體" w:eastAsia="DengXian" w:hAnsi="微軟正黑體" w:hint="eastAsia"/>
                <w:color w:val="EE3430"/>
                <w:spacing w:val="-119"/>
                <w:w w:val="95"/>
                <w:position w:val="4"/>
                <w:sz w:val="20"/>
                <w:lang w:eastAsia="zh-CN"/>
              </w:rPr>
              <w:t>主</w:t>
            </w:r>
            <w:r w:rsidRPr="00E746D9">
              <w:rPr>
                <w:rFonts w:ascii="微軟正黑體" w:eastAsia="DengXian" w:hAnsi="微軟正黑體"/>
                <w:color w:val="231F20"/>
                <w:spacing w:val="9"/>
                <w:w w:val="95"/>
                <w:sz w:val="24"/>
                <w:lang w:eastAsia="zh-CN"/>
              </w:rPr>
              <w:t>_</w:t>
            </w:r>
            <w:r w:rsidRPr="00E746D9">
              <w:rPr>
                <w:rFonts w:ascii="微軟正黑體" w:eastAsia="DengXian" w:hAnsi="微軟正黑體"/>
                <w:color w:val="231F20"/>
                <w:spacing w:val="-120"/>
                <w:w w:val="95"/>
                <w:sz w:val="24"/>
                <w:lang w:eastAsia="zh-CN"/>
              </w:rPr>
              <w:t>_</w:t>
            </w:r>
            <w:r w:rsidRPr="00E746D9">
              <w:rPr>
                <w:rFonts w:ascii="微軟正黑體" w:eastAsia="DengXian" w:hAnsi="微軟正黑體" w:hint="eastAsia"/>
                <w:color w:val="EE3430"/>
                <w:spacing w:val="-52"/>
                <w:w w:val="95"/>
                <w:position w:val="4"/>
                <w:sz w:val="20"/>
                <w:lang w:eastAsia="zh-CN"/>
              </w:rPr>
              <w:t>道</w:t>
            </w:r>
            <w:r w:rsidRPr="00E746D9">
              <w:rPr>
                <w:rFonts w:ascii="微軟正黑體" w:eastAsia="DengXian" w:hAnsi="微軟正黑體"/>
                <w:color w:val="231F20"/>
                <w:spacing w:val="-53"/>
                <w:w w:val="95"/>
                <w:sz w:val="24"/>
                <w:lang w:eastAsia="zh-CN"/>
              </w:rPr>
              <w:t>_</w:t>
            </w:r>
            <w:r w:rsidRPr="00E746D9">
              <w:rPr>
                <w:rFonts w:ascii="微軟正黑體" w:eastAsia="DengXian" w:hAnsi="微軟正黑體" w:hint="eastAsia"/>
                <w:color w:val="EE3430"/>
                <w:spacing w:val="-118"/>
                <w:w w:val="95"/>
                <w:position w:val="4"/>
                <w:sz w:val="20"/>
                <w:lang w:eastAsia="zh-CN"/>
              </w:rPr>
              <w:t>回</w:t>
            </w:r>
            <w:r w:rsidRPr="00E746D9">
              <w:rPr>
                <w:rFonts w:ascii="微軟正黑體" w:eastAsia="DengXian" w:hAnsi="微軟正黑體"/>
                <w:color w:val="231F20"/>
                <w:spacing w:val="9"/>
                <w:w w:val="95"/>
                <w:sz w:val="24"/>
                <w:lang w:eastAsia="zh-CN"/>
              </w:rPr>
              <w:t>_</w:t>
            </w:r>
            <w:r w:rsidRPr="00E746D9">
              <w:rPr>
                <w:rFonts w:ascii="微軟正黑體" w:eastAsia="DengXian" w:hAnsi="微軟正黑體"/>
                <w:color w:val="231F20"/>
                <w:spacing w:val="-116"/>
                <w:w w:val="95"/>
                <w:sz w:val="24"/>
                <w:lang w:eastAsia="zh-CN"/>
              </w:rPr>
              <w:t>_</w:t>
            </w:r>
            <w:r w:rsidRPr="00E746D9">
              <w:rPr>
                <w:rFonts w:ascii="微軟正黑體" w:eastAsia="DengXian" w:hAnsi="微軟正黑體" w:hint="eastAsia"/>
                <w:color w:val="EE3430"/>
                <w:spacing w:val="-56"/>
                <w:w w:val="95"/>
                <w:position w:val="4"/>
                <w:sz w:val="20"/>
                <w:lang w:eastAsia="zh-CN"/>
              </w:rPr>
              <w:t>旋</w:t>
            </w:r>
            <w:r w:rsidRPr="00E746D9">
              <w:rPr>
                <w:rFonts w:ascii="微軟正黑體" w:eastAsia="DengXian" w:hAnsi="微軟正黑體"/>
                <w:color w:val="231F20"/>
                <w:w w:val="95"/>
                <w:sz w:val="24"/>
                <w:lang w:eastAsia="zh-CN"/>
              </w:rPr>
              <w:t>_</w:t>
            </w:r>
            <w:r w:rsidRPr="00E746D9">
              <w:rPr>
                <w:rFonts w:ascii="微軟正黑體" w:eastAsia="DengXian" w:hAnsi="微軟正黑體" w:hint="eastAsia"/>
                <w:color w:val="EE3430"/>
                <w:spacing w:val="-123"/>
                <w:w w:val="95"/>
                <w:position w:val="4"/>
                <w:sz w:val="20"/>
                <w:lang w:eastAsia="zh-CN"/>
              </w:rPr>
              <w:t>处</w:t>
            </w:r>
            <w:r w:rsidRPr="00E746D9">
              <w:rPr>
                <w:rFonts w:ascii="微軟正黑體" w:eastAsia="DengXian" w:hAnsi="微軟正黑體"/>
                <w:color w:val="231F20"/>
                <w:w w:val="95"/>
                <w:sz w:val="24"/>
                <w:lang w:eastAsia="zh-CN"/>
              </w:rPr>
              <w:t>_</w:t>
            </w:r>
            <w:r w:rsidRPr="00E746D9">
              <w:rPr>
                <w:rFonts w:ascii="微軟正黑體" w:eastAsia="DengXian" w:hAnsi="微軟正黑體" w:hint="eastAsia"/>
                <w:color w:val="231F20"/>
                <w:spacing w:val="-13"/>
                <w:w w:val="95"/>
                <w:sz w:val="24"/>
                <w:lang w:eastAsia="zh-CN"/>
              </w:rPr>
              <w:t>，</w:t>
            </w:r>
            <w:r w:rsidRPr="00E746D9">
              <w:rPr>
                <w:rFonts w:ascii="微軟正黑體" w:eastAsia="DengXian" w:hAnsi="微軟正黑體"/>
                <w:color w:val="231F20"/>
                <w:spacing w:val="-13"/>
                <w:w w:val="95"/>
                <w:sz w:val="24"/>
                <w:lang w:eastAsia="zh-CN"/>
              </w:rPr>
              <w:t xml:space="preserve"> </w:t>
            </w:r>
            <w:r w:rsidRPr="00E746D9">
              <w:rPr>
                <w:rFonts w:ascii="微軟正黑體" w:eastAsia="DengXian" w:hAnsi="微軟正黑體" w:hint="eastAsia"/>
                <w:color w:val="231F20"/>
                <w:spacing w:val="-13"/>
                <w:w w:val="95"/>
                <w:sz w:val="24"/>
                <w:lang w:eastAsia="zh-CN"/>
              </w:rPr>
              <w:t>电</w:t>
            </w:r>
            <w:r w:rsidRPr="00E746D9">
              <w:rPr>
                <w:rFonts w:ascii="微軟正黑體" w:eastAsia="DengXian" w:hAnsi="微軟正黑體" w:hint="eastAsia"/>
                <w:color w:val="231F20"/>
                <w:sz w:val="24"/>
                <w:lang w:eastAsia="zh-CN"/>
              </w:rPr>
              <w:t>厂于</w:t>
            </w:r>
            <w:r w:rsidRPr="00E746D9">
              <w:rPr>
                <w:rFonts w:ascii="微軟正黑體" w:eastAsia="DengXian" w:hAnsi="微軟正黑體"/>
                <w:color w:val="231F20"/>
                <w:sz w:val="24"/>
                <w:lang w:eastAsia="zh-CN"/>
              </w:rPr>
              <w:t xml:space="preserve"> 1921</w:t>
            </w:r>
            <w:r w:rsidRPr="00E746D9">
              <w:rPr>
                <w:rFonts w:ascii="微軟正黑體" w:eastAsia="DengXian" w:hAnsi="微軟正黑體"/>
                <w:color w:val="231F20"/>
                <w:spacing w:val="2"/>
                <w:sz w:val="24"/>
                <w:lang w:eastAsia="zh-CN"/>
              </w:rPr>
              <w:t xml:space="preserve"> </w:t>
            </w:r>
            <w:r w:rsidRPr="00E746D9">
              <w:rPr>
                <w:rFonts w:ascii="微軟正黑體" w:eastAsia="DengXian" w:hAnsi="微軟正黑體" w:hint="eastAsia"/>
                <w:color w:val="231F20"/>
                <w:spacing w:val="2"/>
                <w:sz w:val="24"/>
                <w:lang w:eastAsia="zh-CN"/>
              </w:rPr>
              <w:t>年迁至红磡鹤园</w:t>
            </w:r>
          </w:p>
        </w:tc>
        <w:tc>
          <w:tcPr>
            <w:tcW w:w="4927" w:type="dxa"/>
            <w:tcBorders>
              <w:top w:val="single" w:sz="18" w:space="0" w:color="254962"/>
              <w:left w:val="single" w:sz="18" w:space="0" w:color="254962"/>
              <w:bottom w:val="single" w:sz="12" w:space="0" w:color="254962"/>
              <w:right w:val="single" w:sz="8" w:space="0" w:color="254962"/>
            </w:tcBorders>
            <w:shd w:val="clear" w:color="auto" w:fill="F4FAF5"/>
          </w:tcPr>
          <w:p w14:paraId="06810720" w14:textId="55B4A5FA" w:rsidR="00816FCB" w:rsidRPr="00053A64" w:rsidRDefault="00F96895">
            <w:pPr>
              <w:pStyle w:val="TableParagraph"/>
              <w:spacing w:before="64" w:line="206" w:lineRule="auto"/>
              <w:ind w:left="103" w:right="134"/>
              <w:rPr>
                <w:rFonts w:ascii="微軟正黑體" w:eastAsia="微軟正黑體" w:hAnsi="微軟正黑體"/>
                <w:sz w:val="24"/>
                <w:lang w:eastAsia="zh-TW"/>
              </w:rPr>
            </w:pPr>
            <w:r w:rsidRPr="00E746D9">
              <w:rPr>
                <w:rFonts w:ascii="微軟正黑體" w:eastAsia="DengXian" w:hAnsi="微軟正黑體" w:hint="eastAsia"/>
                <w:color w:val="231F20"/>
                <w:w w:val="95"/>
                <w:sz w:val="24"/>
                <w:lang w:eastAsia="zh-CN"/>
              </w:rPr>
              <w:t>今昔对照：即今日红磡</w:t>
            </w:r>
            <w:r w:rsidRPr="00E746D9">
              <w:rPr>
                <w:rFonts w:ascii="微軟正黑體" w:eastAsia="DengXian" w:hAnsi="微軟正黑體"/>
                <w:color w:val="231F20"/>
                <w:w w:val="95"/>
                <w:sz w:val="24"/>
                <w:lang w:eastAsia="zh-CN"/>
              </w:rPr>
              <w:t xml:space="preserve"> </w:t>
            </w:r>
            <w:r w:rsidRPr="00E746D9">
              <w:rPr>
                <w:rFonts w:ascii="微軟正黑體" w:eastAsia="DengXian" w:hAnsi="微軟正黑體" w:hint="eastAsia"/>
                <w:color w:val="EE3430"/>
                <w:spacing w:val="-169"/>
                <w:w w:val="95"/>
                <w:position w:val="4"/>
                <w:sz w:val="20"/>
                <w:lang w:eastAsia="zh-CN"/>
              </w:rPr>
              <w:t>海</w:t>
            </w:r>
            <w:r w:rsidRPr="00E746D9">
              <w:rPr>
                <w:rFonts w:ascii="微軟正黑體" w:eastAsia="DengXian" w:hAnsi="微軟正黑體"/>
                <w:color w:val="231F20"/>
                <w:w w:val="95"/>
                <w:sz w:val="24"/>
                <w:lang w:eastAsia="zh-CN"/>
              </w:rPr>
              <w:t>__</w:t>
            </w:r>
            <w:r w:rsidRPr="00E746D9">
              <w:rPr>
                <w:rFonts w:ascii="微軟正黑體" w:eastAsia="DengXian" w:hAnsi="微軟正黑體" w:hint="eastAsia"/>
                <w:color w:val="EE3430"/>
                <w:spacing w:val="-102"/>
                <w:w w:val="95"/>
                <w:position w:val="4"/>
                <w:sz w:val="20"/>
                <w:lang w:eastAsia="zh-CN"/>
              </w:rPr>
              <w:t>逸</w:t>
            </w:r>
            <w:r w:rsidRPr="00E746D9">
              <w:rPr>
                <w:rFonts w:ascii="微軟正黑體" w:eastAsia="DengXian" w:hAnsi="微軟正黑體"/>
                <w:color w:val="231F20"/>
                <w:w w:val="95"/>
                <w:sz w:val="24"/>
                <w:lang w:eastAsia="zh-CN"/>
              </w:rPr>
              <w:t>_</w:t>
            </w:r>
            <w:r w:rsidRPr="00E746D9">
              <w:rPr>
                <w:rFonts w:ascii="微軟正黑體" w:eastAsia="DengXian" w:hAnsi="微軟正黑體" w:hint="eastAsia"/>
                <w:color w:val="EE3430"/>
                <w:spacing w:val="-169"/>
                <w:w w:val="95"/>
                <w:position w:val="4"/>
                <w:sz w:val="20"/>
                <w:lang w:eastAsia="zh-CN"/>
              </w:rPr>
              <w:t>豪</w:t>
            </w:r>
            <w:r w:rsidRPr="00E746D9">
              <w:rPr>
                <w:rFonts w:ascii="微軟正黑體" w:eastAsia="DengXian" w:hAnsi="微軟正黑體"/>
                <w:color w:val="231F20"/>
                <w:w w:val="95"/>
                <w:sz w:val="24"/>
                <w:lang w:eastAsia="zh-CN"/>
              </w:rPr>
              <w:t>__</w:t>
            </w:r>
            <w:r w:rsidRPr="00E746D9">
              <w:rPr>
                <w:rFonts w:ascii="微軟正黑體" w:eastAsia="DengXian" w:hAnsi="微軟正黑體" w:hint="eastAsia"/>
                <w:color w:val="EE3430"/>
                <w:spacing w:val="-104"/>
                <w:w w:val="95"/>
                <w:position w:val="4"/>
                <w:sz w:val="20"/>
                <w:lang w:eastAsia="zh-CN"/>
              </w:rPr>
              <w:t>园</w:t>
            </w:r>
            <w:r w:rsidRPr="00E746D9">
              <w:rPr>
                <w:rFonts w:ascii="微軟正黑體" w:eastAsia="DengXian" w:hAnsi="微軟正黑體"/>
                <w:color w:val="231F20"/>
                <w:w w:val="95"/>
                <w:sz w:val="24"/>
                <w:lang w:eastAsia="zh-CN"/>
              </w:rPr>
              <w:t xml:space="preserve">_ </w:t>
            </w:r>
            <w:r w:rsidRPr="00E746D9">
              <w:rPr>
                <w:rFonts w:ascii="微軟正黑體" w:eastAsia="DengXian" w:hAnsi="微軟正黑體" w:hint="eastAsia"/>
                <w:color w:val="231F20"/>
                <w:w w:val="95"/>
                <w:sz w:val="24"/>
                <w:lang w:eastAsia="zh-CN"/>
              </w:rPr>
              <w:t>所在地。你</w:t>
            </w:r>
            <w:r w:rsidRPr="00E746D9">
              <w:rPr>
                <w:rFonts w:ascii="微軟正黑體" w:eastAsia="DengXian" w:hAnsi="微軟正黑體" w:hint="eastAsia"/>
                <w:color w:val="231F20"/>
                <w:spacing w:val="-2"/>
                <w:sz w:val="24"/>
                <w:lang w:eastAsia="zh-CN"/>
              </w:rPr>
              <w:t>知道日占时期有关该发电厂的故事吗？</w:t>
            </w:r>
          </w:p>
        </w:tc>
        <w:tc>
          <w:tcPr>
            <w:tcW w:w="327" w:type="dxa"/>
            <w:vMerge/>
            <w:tcBorders>
              <w:top w:val="nil"/>
              <w:left w:val="single" w:sz="12" w:space="0" w:color="254962"/>
              <w:bottom w:val="nil"/>
              <w:right w:val="single" w:sz="24" w:space="0" w:color="B93F2F"/>
            </w:tcBorders>
            <w:shd w:val="clear" w:color="auto" w:fill="FFFFFF"/>
          </w:tcPr>
          <w:p w14:paraId="1EFB078E" w14:textId="77777777" w:rsidR="00816FCB" w:rsidRPr="00053A64" w:rsidRDefault="00816FCB">
            <w:pPr>
              <w:rPr>
                <w:rFonts w:ascii="微軟正黑體" w:eastAsia="微軟正黑體" w:hAnsi="微軟正黑體"/>
                <w:sz w:val="2"/>
                <w:szCs w:val="2"/>
                <w:lang w:eastAsia="zh-TW"/>
              </w:rPr>
            </w:pPr>
          </w:p>
        </w:tc>
      </w:tr>
      <w:tr w:rsidR="00816FCB" w:rsidRPr="00053A64" w14:paraId="494C9F88" w14:textId="77777777">
        <w:trPr>
          <w:trHeight w:val="544"/>
        </w:trPr>
        <w:tc>
          <w:tcPr>
            <w:tcW w:w="202" w:type="dxa"/>
            <w:vMerge/>
            <w:tcBorders>
              <w:top w:val="nil"/>
              <w:left w:val="single" w:sz="24" w:space="0" w:color="B93F2F"/>
              <w:bottom w:val="nil"/>
              <w:right w:val="single" w:sz="12" w:space="0" w:color="254962"/>
            </w:tcBorders>
            <w:shd w:val="clear" w:color="auto" w:fill="FFFFFF"/>
          </w:tcPr>
          <w:p w14:paraId="65709D01" w14:textId="77777777" w:rsidR="00816FCB" w:rsidRPr="00053A64" w:rsidRDefault="00816FCB">
            <w:pPr>
              <w:rPr>
                <w:rFonts w:ascii="微軟正黑體" w:eastAsia="微軟正黑體" w:hAnsi="微軟正黑體"/>
                <w:sz w:val="2"/>
                <w:szCs w:val="2"/>
                <w:lang w:eastAsia="zh-TW"/>
              </w:rPr>
            </w:pPr>
          </w:p>
        </w:tc>
        <w:tc>
          <w:tcPr>
            <w:tcW w:w="5280" w:type="dxa"/>
            <w:tcBorders>
              <w:top w:val="single" w:sz="12" w:space="0" w:color="254962"/>
              <w:left w:val="single" w:sz="8" w:space="0" w:color="254962"/>
              <w:bottom w:val="single" w:sz="8" w:space="0" w:color="254962"/>
              <w:right w:val="single" w:sz="18" w:space="0" w:color="254962"/>
            </w:tcBorders>
            <w:shd w:val="clear" w:color="auto" w:fill="F4FAF5"/>
          </w:tcPr>
          <w:p w14:paraId="2C441737" w14:textId="0AB00C87" w:rsidR="00816FCB" w:rsidRPr="00053A64" w:rsidRDefault="00F96895">
            <w:pPr>
              <w:pStyle w:val="TableParagraph"/>
              <w:spacing w:before="38"/>
              <w:ind w:left="181"/>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下图所示为</w:t>
            </w:r>
            <w:r w:rsidRPr="00E746D9">
              <w:rPr>
                <w:rFonts w:ascii="微軟正黑體" w:eastAsia="DengXian" w:hAnsi="微軟正黑體"/>
                <w:color w:val="231F20"/>
                <w:spacing w:val="57"/>
                <w:w w:val="150"/>
                <w:sz w:val="24"/>
                <w:lang w:eastAsia="zh-CN"/>
              </w:rPr>
              <w:t xml:space="preserve"> </w:t>
            </w:r>
            <w:r w:rsidRPr="00E746D9">
              <w:rPr>
                <w:rFonts w:ascii="微軟正黑體" w:eastAsia="DengXian" w:hAnsi="微軟正黑體"/>
                <w:color w:val="231F20"/>
                <w:sz w:val="24"/>
                <w:lang w:eastAsia="zh-CN"/>
              </w:rPr>
              <w:t>1940</w:t>
            </w:r>
            <w:r w:rsidRPr="00E746D9">
              <w:rPr>
                <w:rFonts w:ascii="微軟正黑體" w:eastAsia="DengXian" w:hAnsi="微軟正黑體"/>
                <w:color w:val="231F20"/>
                <w:spacing w:val="58"/>
                <w:w w:val="150"/>
                <w:sz w:val="24"/>
                <w:lang w:eastAsia="zh-CN"/>
              </w:rPr>
              <w:t xml:space="preserve"> </w:t>
            </w:r>
            <w:r w:rsidRPr="00E746D9">
              <w:rPr>
                <w:rFonts w:ascii="微軟正黑體" w:eastAsia="DengXian" w:hAnsi="微軟正黑體" w:hint="eastAsia"/>
                <w:color w:val="231F20"/>
                <w:spacing w:val="-1"/>
                <w:sz w:val="24"/>
                <w:lang w:eastAsia="zh-CN"/>
              </w:rPr>
              <w:t>年落成的电力公司总办事处</w:t>
            </w:r>
          </w:p>
        </w:tc>
        <w:tc>
          <w:tcPr>
            <w:tcW w:w="4927" w:type="dxa"/>
            <w:tcBorders>
              <w:top w:val="single" w:sz="12" w:space="0" w:color="254962"/>
              <w:left w:val="single" w:sz="18" w:space="0" w:color="254962"/>
              <w:bottom w:val="single" w:sz="8" w:space="0" w:color="254962"/>
              <w:right w:val="single" w:sz="8" w:space="0" w:color="254962"/>
            </w:tcBorders>
            <w:shd w:val="clear" w:color="auto" w:fill="F4FAF5"/>
          </w:tcPr>
          <w:p w14:paraId="4B3B6961" w14:textId="77777777" w:rsidR="00816FCB" w:rsidRPr="00053A64" w:rsidRDefault="00816FCB">
            <w:pPr>
              <w:pStyle w:val="TableParagraph"/>
              <w:rPr>
                <w:rFonts w:ascii="微軟正黑體" w:eastAsia="微軟正黑體" w:hAnsi="微軟正黑體"/>
                <w:lang w:eastAsia="zh-TW"/>
              </w:rPr>
            </w:pPr>
          </w:p>
        </w:tc>
        <w:tc>
          <w:tcPr>
            <w:tcW w:w="327" w:type="dxa"/>
            <w:vMerge/>
            <w:tcBorders>
              <w:top w:val="nil"/>
              <w:left w:val="single" w:sz="12" w:space="0" w:color="254962"/>
              <w:bottom w:val="nil"/>
              <w:right w:val="single" w:sz="24" w:space="0" w:color="B93F2F"/>
            </w:tcBorders>
            <w:shd w:val="clear" w:color="auto" w:fill="FFFFFF"/>
          </w:tcPr>
          <w:p w14:paraId="41468442" w14:textId="77777777" w:rsidR="00816FCB" w:rsidRPr="00053A64" w:rsidRDefault="00816FCB">
            <w:pPr>
              <w:rPr>
                <w:rFonts w:ascii="微軟正黑體" w:eastAsia="微軟正黑體" w:hAnsi="微軟正黑體"/>
                <w:sz w:val="2"/>
                <w:szCs w:val="2"/>
                <w:lang w:eastAsia="zh-TW"/>
              </w:rPr>
            </w:pPr>
          </w:p>
        </w:tc>
      </w:tr>
      <w:tr w:rsidR="00816FCB" w:rsidRPr="00053A64" w14:paraId="42980FF8" w14:textId="77777777">
        <w:trPr>
          <w:trHeight w:val="3203"/>
        </w:trPr>
        <w:tc>
          <w:tcPr>
            <w:tcW w:w="202" w:type="dxa"/>
            <w:vMerge/>
            <w:tcBorders>
              <w:top w:val="nil"/>
              <w:left w:val="single" w:sz="24" w:space="0" w:color="B93F2F"/>
              <w:bottom w:val="nil"/>
              <w:right w:val="single" w:sz="12" w:space="0" w:color="254962"/>
            </w:tcBorders>
            <w:shd w:val="clear" w:color="auto" w:fill="FFFFFF"/>
          </w:tcPr>
          <w:p w14:paraId="1B911028" w14:textId="77777777" w:rsidR="00816FCB" w:rsidRPr="00053A64" w:rsidRDefault="00816FCB">
            <w:pPr>
              <w:rPr>
                <w:rFonts w:ascii="微軟正黑體" w:eastAsia="微軟正黑體" w:hAnsi="微軟正黑體"/>
                <w:sz w:val="2"/>
                <w:szCs w:val="2"/>
                <w:lang w:eastAsia="zh-TW"/>
              </w:rPr>
            </w:pPr>
          </w:p>
        </w:tc>
        <w:tc>
          <w:tcPr>
            <w:tcW w:w="5280" w:type="dxa"/>
            <w:tcBorders>
              <w:top w:val="single" w:sz="8" w:space="0" w:color="254962"/>
              <w:left w:val="single" w:sz="8" w:space="0" w:color="254962"/>
              <w:bottom w:val="single" w:sz="12" w:space="0" w:color="254962"/>
              <w:right w:val="single" w:sz="18" w:space="0" w:color="254962"/>
            </w:tcBorders>
            <w:shd w:val="clear" w:color="auto" w:fill="F4FAF5"/>
          </w:tcPr>
          <w:p w14:paraId="272589A7" w14:textId="77777777" w:rsidR="00816FCB" w:rsidRPr="00053A64" w:rsidRDefault="00816FCB">
            <w:pPr>
              <w:pStyle w:val="TableParagraph"/>
              <w:spacing w:before="17"/>
              <w:rPr>
                <w:rFonts w:ascii="微軟正黑體" w:eastAsia="微軟正黑體" w:hAnsi="微軟正黑體"/>
                <w:sz w:val="6"/>
                <w:lang w:eastAsia="zh-TW"/>
              </w:rPr>
            </w:pPr>
          </w:p>
          <w:p w14:paraId="661E8B35" w14:textId="77777777" w:rsidR="00816FCB" w:rsidRPr="00053A64" w:rsidRDefault="00816FCB">
            <w:pPr>
              <w:pStyle w:val="TableParagraph"/>
              <w:ind w:left="256"/>
              <w:rPr>
                <w:rFonts w:ascii="微軟正黑體" w:eastAsia="微軟正黑體" w:hAnsi="微軟正黑體"/>
                <w:sz w:val="20"/>
              </w:rPr>
            </w:pPr>
            <w:r w:rsidRPr="00053A64">
              <w:rPr>
                <w:rFonts w:ascii="微軟正黑體" w:eastAsia="微軟正黑體" w:hAnsi="微軟正黑體"/>
                <w:noProof/>
                <w:sz w:val="20"/>
                <w:lang w:eastAsia="zh-TW"/>
              </w:rPr>
              <w:drawing>
                <wp:inline distT="0" distB="0" distL="0" distR="0" wp14:anchorId="1C02E556" wp14:editId="3624DEF2">
                  <wp:extent cx="2867475" cy="1894332"/>
                  <wp:effectExtent l="0" t="0" r="0" b="0"/>
                  <wp:docPr id="2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17.png"/>
                          <pic:cNvPicPr/>
                        </pic:nvPicPr>
                        <pic:blipFill>
                          <a:blip r:embed="rId124" cstate="print"/>
                          <a:stretch>
                            <a:fillRect/>
                          </a:stretch>
                        </pic:blipFill>
                        <pic:spPr>
                          <a:xfrm>
                            <a:off x="0" y="0"/>
                            <a:ext cx="2867475" cy="1894332"/>
                          </a:xfrm>
                          <a:prstGeom prst="rect">
                            <a:avLst/>
                          </a:prstGeom>
                        </pic:spPr>
                      </pic:pic>
                    </a:graphicData>
                  </a:graphic>
                </wp:inline>
              </w:drawing>
            </w:r>
          </w:p>
        </w:tc>
        <w:tc>
          <w:tcPr>
            <w:tcW w:w="4927" w:type="dxa"/>
            <w:tcBorders>
              <w:top w:val="single" w:sz="8" w:space="0" w:color="254962"/>
              <w:left w:val="single" w:sz="18" w:space="0" w:color="254962"/>
              <w:bottom w:val="single" w:sz="12" w:space="0" w:color="254962"/>
              <w:right w:val="single" w:sz="8" w:space="0" w:color="254962"/>
            </w:tcBorders>
            <w:shd w:val="clear" w:color="auto" w:fill="F4FAF5"/>
          </w:tcPr>
          <w:p w14:paraId="3CCF4B4B" w14:textId="2A35E55A" w:rsidR="00816FCB" w:rsidRPr="00053A64" w:rsidRDefault="00F96895">
            <w:pPr>
              <w:pStyle w:val="TableParagraph"/>
              <w:spacing w:before="196"/>
              <w:ind w:left="160"/>
              <w:rPr>
                <w:rFonts w:ascii="微軟正黑體" w:eastAsia="微軟正黑體" w:hAnsi="微軟正黑體"/>
                <w:sz w:val="24"/>
                <w:lang w:eastAsia="zh-TW"/>
              </w:rPr>
            </w:pPr>
            <w:r w:rsidRPr="00E746D9">
              <w:rPr>
                <w:rFonts w:ascii="微軟正黑體" w:eastAsia="DengXian" w:hAnsi="微軟正黑體" w:hint="eastAsia"/>
                <w:color w:val="231F20"/>
                <w:spacing w:val="-1"/>
                <w:sz w:val="24"/>
                <w:lang w:eastAsia="zh-CN"/>
              </w:rPr>
              <w:t>在此贴上今日总部大楼的图片</w:t>
            </w:r>
          </w:p>
        </w:tc>
        <w:tc>
          <w:tcPr>
            <w:tcW w:w="327" w:type="dxa"/>
            <w:vMerge/>
            <w:tcBorders>
              <w:top w:val="nil"/>
              <w:left w:val="single" w:sz="12" w:space="0" w:color="254962"/>
              <w:bottom w:val="nil"/>
              <w:right w:val="single" w:sz="24" w:space="0" w:color="B93F2F"/>
            </w:tcBorders>
            <w:shd w:val="clear" w:color="auto" w:fill="FFFFFF"/>
          </w:tcPr>
          <w:p w14:paraId="77884A51" w14:textId="77777777" w:rsidR="00816FCB" w:rsidRPr="00053A64" w:rsidRDefault="00816FCB">
            <w:pPr>
              <w:rPr>
                <w:rFonts w:ascii="微軟正黑體" w:eastAsia="微軟正黑體" w:hAnsi="微軟正黑體"/>
                <w:sz w:val="2"/>
                <w:szCs w:val="2"/>
                <w:lang w:eastAsia="zh-TW"/>
              </w:rPr>
            </w:pPr>
          </w:p>
        </w:tc>
      </w:tr>
      <w:tr w:rsidR="00816FCB" w:rsidRPr="00053A64" w14:paraId="5B551743" w14:textId="77777777">
        <w:trPr>
          <w:trHeight w:val="524"/>
        </w:trPr>
        <w:tc>
          <w:tcPr>
            <w:tcW w:w="202" w:type="dxa"/>
            <w:vMerge/>
            <w:tcBorders>
              <w:top w:val="nil"/>
              <w:left w:val="single" w:sz="24" w:space="0" w:color="B93F2F"/>
              <w:bottom w:val="nil"/>
              <w:right w:val="single" w:sz="12" w:space="0" w:color="254962"/>
            </w:tcBorders>
            <w:shd w:val="clear" w:color="auto" w:fill="FFFFFF"/>
          </w:tcPr>
          <w:p w14:paraId="5EA97163" w14:textId="77777777" w:rsidR="00816FCB" w:rsidRPr="00053A64" w:rsidRDefault="00816FCB">
            <w:pPr>
              <w:rPr>
                <w:rFonts w:ascii="微軟正黑體" w:eastAsia="微軟正黑體" w:hAnsi="微軟正黑體"/>
                <w:sz w:val="2"/>
                <w:szCs w:val="2"/>
                <w:lang w:eastAsia="zh-TW"/>
              </w:rPr>
            </w:pPr>
          </w:p>
        </w:tc>
        <w:tc>
          <w:tcPr>
            <w:tcW w:w="10207" w:type="dxa"/>
            <w:gridSpan w:val="2"/>
            <w:tcBorders>
              <w:top w:val="single" w:sz="12" w:space="0" w:color="254962"/>
              <w:left w:val="single" w:sz="8" w:space="0" w:color="254962"/>
              <w:bottom w:val="single" w:sz="8" w:space="0" w:color="254962"/>
              <w:right w:val="single" w:sz="8" w:space="0" w:color="254962"/>
            </w:tcBorders>
            <w:shd w:val="clear" w:color="auto" w:fill="F4FAF5"/>
          </w:tcPr>
          <w:p w14:paraId="256FCA11" w14:textId="63865329" w:rsidR="00816FCB" w:rsidRPr="00053A64" w:rsidRDefault="00F96895">
            <w:pPr>
              <w:pStyle w:val="TableParagraph"/>
              <w:tabs>
                <w:tab w:val="left" w:pos="5449"/>
              </w:tabs>
              <w:spacing w:before="24"/>
              <w:ind w:left="709"/>
              <w:rPr>
                <w:rFonts w:ascii="微軟正黑體" w:eastAsia="微軟正黑體" w:hAnsi="微軟正黑體"/>
                <w:sz w:val="24"/>
                <w:lang w:eastAsia="zh-TW"/>
              </w:rPr>
            </w:pPr>
            <w:r w:rsidRPr="00E746D9">
              <w:rPr>
                <w:rFonts w:ascii="微軟正黑體" w:eastAsia="DengXian" w:hAnsi="微軟正黑體" w:hint="eastAsia"/>
                <w:color w:val="231F20"/>
                <w:spacing w:val="-8"/>
                <w:w w:val="95"/>
                <w:sz w:val="24"/>
                <w:lang w:eastAsia="zh-CN"/>
              </w:rPr>
              <w:t>今昔对照：位于今日</w:t>
            </w:r>
            <w:r w:rsidRPr="00E746D9">
              <w:rPr>
                <w:rFonts w:ascii="微軟正黑體" w:eastAsia="DengXian" w:hAnsi="微軟正黑體"/>
                <w:color w:val="231F20"/>
                <w:spacing w:val="4"/>
                <w:sz w:val="24"/>
                <w:lang w:eastAsia="zh-CN"/>
              </w:rPr>
              <w:t xml:space="preserve"> </w:t>
            </w:r>
            <w:r w:rsidRPr="00E746D9">
              <w:rPr>
                <w:rFonts w:ascii="微軟正黑體" w:eastAsia="DengXian" w:hAnsi="微軟正黑體"/>
                <w:color w:val="231F20"/>
                <w:spacing w:val="-94"/>
                <w:w w:val="95"/>
                <w:sz w:val="24"/>
                <w:lang w:eastAsia="zh-CN"/>
              </w:rPr>
              <w:t>_</w:t>
            </w:r>
            <w:r w:rsidRPr="00E746D9">
              <w:rPr>
                <w:rFonts w:ascii="微軟正黑體" w:eastAsia="DengXian" w:hAnsi="微軟正黑體" w:hint="eastAsia"/>
                <w:color w:val="EE3430"/>
                <w:spacing w:val="-77"/>
                <w:w w:val="95"/>
                <w:position w:val="3"/>
                <w:sz w:val="20"/>
                <w:lang w:eastAsia="zh-CN"/>
              </w:rPr>
              <w:t>九</w:t>
            </w:r>
            <w:r w:rsidRPr="00E746D9">
              <w:rPr>
                <w:rFonts w:ascii="微軟正黑體" w:eastAsia="DengXian" w:hAnsi="微軟正黑體"/>
                <w:color w:val="231F20"/>
                <w:spacing w:val="-8"/>
                <w:w w:val="95"/>
                <w:sz w:val="24"/>
                <w:lang w:eastAsia="zh-CN"/>
              </w:rPr>
              <w:t>_</w:t>
            </w:r>
            <w:r w:rsidRPr="00E746D9">
              <w:rPr>
                <w:rFonts w:ascii="微軟正黑體" w:eastAsia="DengXian" w:hAnsi="微軟正黑體" w:hint="eastAsia"/>
                <w:color w:val="EE3430"/>
                <w:spacing w:val="-141"/>
                <w:w w:val="95"/>
                <w:position w:val="3"/>
                <w:sz w:val="20"/>
                <w:lang w:eastAsia="zh-CN"/>
              </w:rPr>
              <w:t>龙</w:t>
            </w:r>
            <w:r w:rsidRPr="00E746D9">
              <w:rPr>
                <w:rFonts w:ascii="微軟正黑體" w:eastAsia="DengXian" w:hAnsi="微軟正黑體"/>
                <w:color w:val="231F20"/>
                <w:spacing w:val="45"/>
                <w:w w:val="95"/>
                <w:sz w:val="24"/>
                <w:lang w:eastAsia="zh-CN"/>
              </w:rPr>
              <w:t>_</w:t>
            </w:r>
            <w:r w:rsidRPr="00E746D9">
              <w:rPr>
                <w:rFonts w:ascii="微軟正黑體" w:eastAsia="DengXian" w:hAnsi="微軟正黑體"/>
                <w:color w:val="231F20"/>
                <w:spacing w:val="-62"/>
                <w:w w:val="95"/>
                <w:sz w:val="24"/>
                <w:lang w:eastAsia="zh-CN"/>
              </w:rPr>
              <w:t>_</w:t>
            </w:r>
            <w:r w:rsidRPr="00E746D9">
              <w:rPr>
                <w:rFonts w:ascii="微軟正黑體" w:eastAsia="DengXian" w:hAnsi="微軟正黑體" w:hint="eastAsia"/>
                <w:color w:val="EE3430"/>
                <w:spacing w:val="-74"/>
                <w:w w:val="95"/>
                <w:position w:val="3"/>
                <w:sz w:val="20"/>
                <w:lang w:eastAsia="zh-CN"/>
              </w:rPr>
              <w:t>何</w:t>
            </w:r>
            <w:r w:rsidRPr="00E746D9">
              <w:rPr>
                <w:rFonts w:ascii="微軟正黑體" w:eastAsia="DengXian" w:hAnsi="微軟正黑體"/>
                <w:color w:val="231F20"/>
                <w:spacing w:val="-8"/>
                <w:w w:val="95"/>
                <w:sz w:val="24"/>
                <w:lang w:eastAsia="zh-CN"/>
              </w:rPr>
              <w:t>_</w:t>
            </w:r>
            <w:r w:rsidRPr="00E746D9">
              <w:rPr>
                <w:rFonts w:ascii="微軟正黑體" w:eastAsia="DengXian" w:hAnsi="微軟正黑體" w:hint="eastAsia"/>
                <w:color w:val="EE3430"/>
                <w:spacing w:val="-136"/>
                <w:w w:val="95"/>
                <w:position w:val="3"/>
                <w:sz w:val="20"/>
                <w:lang w:eastAsia="zh-CN"/>
              </w:rPr>
              <w:t>文</w:t>
            </w:r>
            <w:r w:rsidRPr="00E746D9">
              <w:rPr>
                <w:rFonts w:ascii="微軟正黑體" w:eastAsia="DengXian" w:hAnsi="微軟正黑體"/>
                <w:color w:val="231F20"/>
                <w:spacing w:val="49"/>
                <w:w w:val="95"/>
                <w:sz w:val="24"/>
                <w:lang w:eastAsia="zh-CN"/>
              </w:rPr>
              <w:t>_</w:t>
            </w:r>
            <w:r w:rsidRPr="00E746D9">
              <w:rPr>
                <w:rFonts w:ascii="微軟正黑體" w:eastAsia="DengXian" w:hAnsi="微軟正黑體"/>
                <w:color w:val="231F20"/>
                <w:spacing w:val="-66"/>
                <w:w w:val="95"/>
                <w:sz w:val="24"/>
                <w:lang w:eastAsia="zh-CN"/>
              </w:rPr>
              <w:t>_</w:t>
            </w:r>
            <w:r w:rsidRPr="00E746D9">
              <w:rPr>
                <w:rFonts w:ascii="微軟正黑體" w:eastAsia="DengXian" w:hAnsi="微軟正黑體" w:hint="eastAsia"/>
                <w:color w:val="EE3430"/>
                <w:spacing w:val="-65"/>
                <w:w w:val="95"/>
                <w:position w:val="3"/>
                <w:sz w:val="20"/>
                <w:lang w:eastAsia="zh-CN"/>
              </w:rPr>
              <w:t>田</w:t>
            </w:r>
            <w:r w:rsidRPr="00E746D9">
              <w:rPr>
                <w:rFonts w:ascii="微軟正黑體" w:eastAsia="DengXian" w:hAnsi="微軟正黑體"/>
                <w:color w:val="231F20"/>
                <w:spacing w:val="-8"/>
                <w:w w:val="95"/>
                <w:sz w:val="24"/>
                <w:lang w:eastAsia="zh-CN"/>
              </w:rPr>
              <w:t>_</w:t>
            </w:r>
            <w:r w:rsidRPr="00E746D9">
              <w:rPr>
                <w:rFonts w:ascii="微軟正黑體" w:eastAsia="DengXian" w:hAnsi="微軟正黑體" w:hint="eastAsia"/>
                <w:color w:val="EE3430"/>
                <w:spacing w:val="-124"/>
                <w:w w:val="95"/>
                <w:position w:val="3"/>
                <w:sz w:val="20"/>
                <w:lang w:eastAsia="zh-CN"/>
              </w:rPr>
              <w:t>亚</w:t>
            </w:r>
            <w:r w:rsidRPr="00E746D9">
              <w:rPr>
                <w:rFonts w:ascii="微軟正黑體" w:eastAsia="DengXian" w:hAnsi="微軟正黑體"/>
                <w:color w:val="231F20"/>
                <w:spacing w:val="9"/>
                <w:w w:val="95"/>
                <w:sz w:val="24"/>
                <w:lang w:eastAsia="zh-CN"/>
              </w:rPr>
              <w:t>_</w:t>
            </w:r>
            <w:r w:rsidRPr="00E746D9">
              <w:rPr>
                <w:rFonts w:ascii="微軟正黑體" w:eastAsia="DengXian" w:hAnsi="微軟正黑體"/>
                <w:color w:val="231F20"/>
                <w:spacing w:val="-117"/>
                <w:w w:val="95"/>
                <w:sz w:val="24"/>
                <w:lang w:eastAsia="zh-CN"/>
              </w:rPr>
              <w:t>_</w:t>
            </w:r>
            <w:r w:rsidRPr="00E746D9">
              <w:rPr>
                <w:rFonts w:ascii="微軟正黑體" w:eastAsia="DengXian" w:hAnsi="微軟正黑體" w:hint="eastAsia"/>
                <w:color w:val="EE3430"/>
                <w:spacing w:val="-54"/>
                <w:w w:val="95"/>
                <w:position w:val="3"/>
                <w:sz w:val="20"/>
                <w:lang w:eastAsia="zh-CN"/>
              </w:rPr>
              <w:t>皆</w:t>
            </w:r>
            <w:r w:rsidRPr="00E746D9">
              <w:rPr>
                <w:rFonts w:ascii="微軟正黑體" w:eastAsia="DengXian" w:hAnsi="微軟正黑體"/>
                <w:color w:val="231F20"/>
                <w:spacing w:val="-54"/>
                <w:w w:val="95"/>
                <w:sz w:val="24"/>
                <w:lang w:eastAsia="zh-CN"/>
              </w:rPr>
              <w:t>_</w:t>
            </w:r>
            <w:r w:rsidRPr="00E746D9">
              <w:rPr>
                <w:rFonts w:ascii="微軟正黑體" w:eastAsia="DengXian" w:hAnsi="微軟正黑體" w:hint="eastAsia"/>
                <w:color w:val="EE3430"/>
                <w:spacing w:val="-118"/>
                <w:w w:val="95"/>
                <w:position w:val="3"/>
                <w:sz w:val="20"/>
                <w:lang w:eastAsia="zh-CN"/>
              </w:rPr>
              <w:t>老</w:t>
            </w:r>
            <w:r w:rsidRPr="00E746D9">
              <w:rPr>
                <w:rFonts w:ascii="微軟正黑體" w:eastAsia="DengXian" w:hAnsi="微軟正黑體"/>
                <w:color w:val="231F20"/>
                <w:spacing w:val="-8"/>
                <w:w w:val="95"/>
                <w:sz w:val="24"/>
                <w:lang w:eastAsia="zh-CN"/>
              </w:rPr>
              <w:t>_</w:t>
            </w:r>
            <w:r w:rsidRPr="00E746D9">
              <w:rPr>
                <w:rFonts w:ascii="微軟正黑體" w:eastAsia="DengXian" w:hAnsi="微軟正黑體" w:hint="eastAsia"/>
                <w:color w:val="EE3430"/>
                <w:spacing w:val="-178"/>
                <w:w w:val="95"/>
                <w:position w:val="3"/>
                <w:sz w:val="20"/>
                <w:lang w:eastAsia="zh-CN"/>
              </w:rPr>
              <w:t>街</w:t>
            </w:r>
            <w:r w:rsidRPr="00E746D9">
              <w:rPr>
                <w:rFonts w:ascii="微軟正黑體" w:eastAsia="DengXian" w:hAnsi="微軟正黑體"/>
                <w:color w:val="231F20"/>
                <w:spacing w:val="-8"/>
                <w:w w:val="95"/>
                <w:sz w:val="24"/>
                <w:lang w:eastAsia="zh-CN"/>
              </w:rPr>
              <w:t>__</w:t>
            </w:r>
            <w:r w:rsidRPr="00053A64">
              <w:rPr>
                <w:rFonts w:ascii="微軟正黑體" w:eastAsia="微軟正黑體" w:hAnsi="微軟正黑體"/>
                <w:color w:val="231F20"/>
                <w:sz w:val="24"/>
                <w:lang w:eastAsia="zh-CN"/>
              </w:rPr>
              <w:tab/>
            </w:r>
            <w:r w:rsidRPr="00E746D9">
              <w:rPr>
                <w:rFonts w:ascii="微軟正黑體" w:eastAsia="DengXian" w:hAnsi="微軟正黑體" w:hint="eastAsia"/>
                <w:color w:val="231F20"/>
                <w:w w:val="95"/>
                <w:sz w:val="24"/>
                <w:lang w:eastAsia="zh-CN"/>
              </w:rPr>
              <w:t>豪宅区</w:t>
            </w:r>
            <w:r w:rsidRPr="00E746D9">
              <w:rPr>
                <w:rFonts w:ascii="微軟正黑體" w:eastAsia="DengXian" w:hAnsi="微軟正黑體"/>
                <w:color w:val="231F20"/>
                <w:spacing w:val="69"/>
                <w:w w:val="150"/>
                <w:sz w:val="24"/>
                <w:lang w:eastAsia="zh-CN"/>
              </w:rPr>
              <w:t xml:space="preserve"> </w:t>
            </w:r>
            <w:r w:rsidRPr="00E746D9">
              <w:rPr>
                <w:rFonts w:ascii="微軟正黑體" w:eastAsia="DengXian" w:hAnsi="微軟正黑體"/>
                <w:color w:val="231F20"/>
                <w:spacing w:val="-119"/>
                <w:w w:val="95"/>
                <w:sz w:val="24"/>
                <w:lang w:eastAsia="zh-CN"/>
              </w:rPr>
              <w:t>_</w:t>
            </w:r>
            <w:r w:rsidRPr="00E746D9">
              <w:rPr>
                <w:rFonts w:ascii="微軟正黑體" w:eastAsia="DengXian" w:hAnsi="微軟正黑體" w:hint="eastAsia"/>
                <w:color w:val="EE3430"/>
                <w:spacing w:val="-52"/>
                <w:w w:val="95"/>
                <w:position w:val="3"/>
                <w:sz w:val="20"/>
                <w:lang w:eastAsia="zh-CN"/>
              </w:rPr>
              <w:t>加</w:t>
            </w:r>
            <w:r w:rsidRPr="00E746D9">
              <w:rPr>
                <w:rFonts w:ascii="微軟正黑體" w:eastAsia="DengXian" w:hAnsi="微軟正黑體"/>
                <w:color w:val="231F20"/>
                <w:spacing w:val="-58"/>
                <w:w w:val="95"/>
                <w:sz w:val="24"/>
                <w:lang w:eastAsia="zh-CN"/>
              </w:rPr>
              <w:t>_</w:t>
            </w:r>
            <w:r w:rsidRPr="00E746D9">
              <w:rPr>
                <w:rFonts w:ascii="微軟正黑體" w:eastAsia="DengXian" w:hAnsi="微軟正黑體" w:hint="eastAsia"/>
                <w:color w:val="EE3430"/>
                <w:spacing w:val="-113"/>
                <w:w w:val="95"/>
                <w:position w:val="3"/>
                <w:sz w:val="20"/>
                <w:lang w:eastAsia="zh-CN"/>
              </w:rPr>
              <w:t>多</w:t>
            </w:r>
            <w:r w:rsidRPr="00E746D9">
              <w:rPr>
                <w:rFonts w:ascii="微軟正黑體" w:eastAsia="DengXian" w:hAnsi="微軟正黑體"/>
                <w:color w:val="231F20"/>
                <w:w w:val="95"/>
                <w:sz w:val="24"/>
                <w:lang w:eastAsia="zh-CN"/>
              </w:rPr>
              <w:t>_</w:t>
            </w:r>
            <w:r w:rsidRPr="00E746D9">
              <w:rPr>
                <w:rFonts w:ascii="微軟正黑體" w:eastAsia="DengXian" w:hAnsi="微軟正黑體" w:hint="eastAsia"/>
                <w:color w:val="EE3430"/>
                <w:spacing w:val="-174"/>
                <w:w w:val="95"/>
                <w:position w:val="3"/>
                <w:sz w:val="20"/>
                <w:lang w:eastAsia="zh-CN"/>
              </w:rPr>
              <w:t>利</w:t>
            </w:r>
            <w:r w:rsidRPr="00E746D9">
              <w:rPr>
                <w:rFonts w:ascii="微軟正黑體" w:eastAsia="DengXian" w:hAnsi="微軟正黑體"/>
                <w:color w:val="231F20"/>
                <w:w w:val="95"/>
                <w:sz w:val="24"/>
                <w:lang w:eastAsia="zh-CN"/>
              </w:rPr>
              <w:t>__</w:t>
            </w:r>
            <w:r w:rsidRPr="00E746D9">
              <w:rPr>
                <w:rFonts w:ascii="微軟正黑體" w:eastAsia="DengXian" w:hAnsi="微軟正黑體" w:hint="eastAsia"/>
                <w:color w:val="EE3430"/>
                <w:spacing w:val="-106"/>
                <w:w w:val="95"/>
                <w:position w:val="3"/>
                <w:sz w:val="20"/>
                <w:lang w:eastAsia="zh-CN"/>
              </w:rPr>
              <w:t>山</w:t>
            </w:r>
            <w:r w:rsidRPr="00E746D9">
              <w:rPr>
                <w:rFonts w:ascii="微軟正黑體" w:eastAsia="DengXian" w:hAnsi="微軟正黑體"/>
                <w:color w:val="231F20"/>
                <w:w w:val="95"/>
                <w:sz w:val="24"/>
                <w:lang w:eastAsia="zh-CN"/>
              </w:rPr>
              <w:t>_</w:t>
            </w:r>
            <w:r w:rsidRPr="00E746D9">
              <w:rPr>
                <w:rFonts w:ascii="微軟正黑體" w:eastAsia="DengXian" w:hAnsi="微軟正黑體"/>
                <w:color w:val="231F20"/>
                <w:spacing w:val="69"/>
                <w:w w:val="150"/>
                <w:sz w:val="24"/>
                <w:lang w:eastAsia="zh-CN"/>
              </w:rPr>
              <w:t xml:space="preserve"> </w:t>
            </w:r>
            <w:r w:rsidRPr="00E746D9">
              <w:rPr>
                <w:rFonts w:ascii="微軟正黑體" w:eastAsia="DengXian" w:hAnsi="微軟正黑體" w:hint="eastAsia"/>
                <w:color w:val="231F20"/>
                <w:w w:val="95"/>
                <w:sz w:val="24"/>
                <w:lang w:eastAsia="zh-CN"/>
              </w:rPr>
              <w:t>与该总办事处有历史渊</w:t>
            </w:r>
            <w:r w:rsidRPr="00E746D9">
              <w:rPr>
                <w:rFonts w:ascii="微軟正黑體" w:eastAsia="DengXian" w:hAnsi="微軟正黑體" w:hint="eastAsia"/>
                <w:color w:val="231F20"/>
                <w:spacing w:val="-10"/>
                <w:w w:val="95"/>
                <w:sz w:val="24"/>
                <w:lang w:eastAsia="zh-CN"/>
              </w:rPr>
              <w:t>源</w:t>
            </w:r>
          </w:p>
        </w:tc>
        <w:tc>
          <w:tcPr>
            <w:tcW w:w="327" w:type="dxa"/>
            <w:vMerge/>
            <w:tcBorders>
              <w:top w:val="nil"/>
              <w:left w:val="single" w:sz="12" w:space="0" w:color="254962"/>
              <w:bottom w:val="nil"/>
              <w:right w:val="single" w:sz="24" w:space="0" w:color="B93F2F"/>
            </w:tcBorders>
            <w:shd w:val="clear" w:color="auto" w:fill="FFFFFF"/>
          </w:tcPr>
          <w:p w14:paraId="4CA7C59E" w14:textId="77777777" w:rsidR="00816FCB" w:rsidRPr="00053A64" w:rsidRDefault="00816FCB">
            <w:pPr>
              <w:rPr>
                <w:rFonts w:ascii="微軟正黑體" w:eastAsia="微軟正黑體" w:hAnsi="微軟正黑體"/>
                <w:sz w:val="2"/>
                <w:szCs w:val="2"/>
                <w:lang w:eastAsia="zh-TW"/>
              </w:rPr>
            </w:pPr>
          </w:p>
        </w:tc>
      </w:tr>
      <w:tr w:rsidR="00816FCB" w:rsidRPr="00053A64" w14:paraId="3234CBB2" w14:textId="77777777">
        <w:trPr>
          <w:trHeight w:val="1065"/>
        </w:trPr>
        <w:tc>
          <w:tcPr>
            <w:tcW w:w="10736" w:type="dxa"/>
            <w:gridSpan w:val="4"/>
            <w:tcBorders>
              <w:top w:val="nil"/>
              <w:left w:val="single" w:sz="24" w:space="0" w:color="B93F2F"/>
              <w:bottom w:val="single" w:sz="36" w:space="0" w:color="418645"/>
              <w:right w:val="single" w:sz="24" w:space="0" w:color="B93F2F"/>
            </w:tcBorders>
            <w:shd w:val="clear" w:color="auto" w:fill="FFFFFF"/>
          </w:tcPr>
          <w:p w14:paraId="6A6A4F83" w14:textId="5DDCE621" w:rsidR="00816FCB" w:rsidRPr="00053A64" w:rsidRDefault="00F96895">
            <w:pPr>
              <w:pStyle w:val="TableParagraph"/>
              <w:spacing w:before="19" w:line="325" w:lineRule="exact"/>
              <w:ind w:left="263"/>
              <w:rPr>
                <w:rFonts w:ascii="微軟正黑體" w:eastAsia="微軟正黑體" w:hAnsi="微軟正黑體"/>
                <w:sz w:val="20"/>
                <w:lang w:eastAsia="zh-TW"/>
              </w:rPr>
            </w:pPr>
            <w:r w:rsidRPr="00E746D9">
              <w:rPr>
                <w:rFonts w:ascii="微軟正黑體" w:eastAsia="DengXian" w:hAnsi="微軟正黑體" w:hint="eastAsia"/>
                <w:color w:val="231F20"/>
                <w:spacing w:val="3"/>
                <w:sz w:val="20"/>
                <w:lang w:eastAsia="zh-CN"/>
              </w:rPr>
              <w:t>数据源</w:t>
            </w:r>
            <w:r w:rsidRPr="00E746D9">
              <w:rPr>
                <w:rFonts w:ascii="微軟正黑體" w:eastAsia="DengXian" w:hAnsi="微軟正黑體"/>
                <w:color w:val="231F20"/>
                <w:spacing w:val="3"/>
                <w:sz w:val="20"/>
                <w:lang w:eastAsia="zh-CN"/>
              </w:rPr>
              <w:t xml:space="preserve"> </w:t>
            </w:r>
            <w:r w:rsidRPr="00E746D9">
              <w:rPr>
                <w:rFonts w:ascii="微軟正黑體" w:eastAsia="DengXian" w:hAnsi="微軟正黑體"/>
                <w:color w:val="231F20"/>
                <w:w w:val="95"/>
                <w:sz w:val="20"/>
                <w:lang w:eastAsia="zh-CN"/>
              </w:rPr>
              <w:t>:</w:t>
            </w:r>
            <w:r w:rsidRPr="00E746D9">
              <w:rPr>
                <w:rFonts w:ascii="微軟正黑體" w:eastAsia="DengXian" w:hAnsi="微軟正黑體"/>
                <w:color w:val="231F20"/>
                <w:spacing w:val="-1"/>
                <w:sz w:val="20"/>
                <w:lang w:eastAsia="zh-CN"/>
              </w:rPr>
              <w:t xml:space="preserve"> </w:t>
            </w:r>
            <w:r w:rsidRPr="00E746D9">
              <w:rPr>
                <w:rFonts w:ascii="微軟正黑體" w:eastAsia="DengXian" w:hAnsi="微軟正黑體" w:hint="eastAsia"/>
                <w:color w:val="231F20"/>
                <w:spacing w:val="-1"/>
                <w:sz w:val="20"/>
                <w:lang w:eastAsia="zh-CN"/>
              </w:rPr>
              <w:t>香港社会发展回顾项目</w:t>
            </w:r>
          </w:p>
          <w:p w14:paraId="0B793D31" w14:textId="0DB1B17A" w:rsidR="00816FCB" w:rsidRPr="00053A64" w:rsidRDefault="00F96895">
            <w:pPr>
              <w:pStyle w:val="TableParagraph"/>
              <w:spacing w:after="34" w:line="230" w:lineRule="exact"/>
              <w:ind w:left="263"/>
              <w:rPr>
                <w:rFonts w:ascii="Arial" w:eastAsia="微軟正黑體" w:hAnsi="Arial" w:cs="Arial"/>
              </w:rPr>
            </w:pPr>
            <w:r w:rsidRPr="00E746D9">
              <w:rPr>
                <w:rFonts w:ascii="Arial" w:eastAsia="DengXian" w:hAnsi="Arial" w:cs="Arial"/>
                <w:color w:val="034694"/>
                <w:spacing w:val="14"/>
                <w:lang w:eastAsia="zh-CN"/>
              </w:rPr>
              <w:t>https://</w:t>
            </w:r>
            <w:r w:rsidRPr="00E746D9">
              <w:rPr>
                <w:rFonts w:ascii="Arial" w:eastAsia="DengXian" w:hAnsi="Arial" w:cs="Arial"/>
                <w:color w:val="034694"/>
                <w:spacing w:val="-32"/>
                <w:lang w:eastAsia="zh-CN"/>
              </w:rPr>
              <w:t xml:space="preserve"> </w:t>
            </w:r>
            <w:r w:rsidRPr="00E746D9">
              <w:rPr>
                <w:rFonts w:ascii="Arial" w:eastAsia="DengXian" w:hAnsi="Arial" w:cs="Arial"/>
                <w:color w:val="034694"/>
                <w:spacing w:val="16"/>
                <w:lang w:eastAsia="zh-CN"/>
              </w:rPr>
              <w:t>www.hongkongheritage.org/</w:t>
            </w:r>
            <w:r w:rsidRPr="00E746D9">
              <w:rPr>
                <w:rFonts w:ascii="Arial" w:eastAsia="DengXian" w:hAnsi="Arial" w:cs="Arial"/>
                <w:color w:val="034694"/>
                <w:spacing w:val="-31"/>
                <w:lang w:eastAsia="zh-CN"/>
              </w:rPr>
              <w:t xml:space="preserve"> </w:t>
            </w:r>
            <w:r w:rsidRPr="00E746D9">
              <w:rPr>
                <w:rFonts w:ascii="Arial" w:eastAsia="DengXian" w:hAnsi="Arial" w:cs="Arial"/>
                <w:color w:val="034694"/>
                <w:spacing w:val="16"/>
                <w:lang w:eastAsia="zh-CN"/>
              </w:rPr>
              <w:t>Pages/picture_</w:t>
            </w:r>
            <w:r w:rsidRPr="00E746D9">
              <w:rPr>
                <w:rFonts w:ascii="Arial" w:eastAsia="DengXian" w:hAnsi="Arial" w:cs="Arial"/>
                <w:color w:val="034694"/>
                <w:spacing w:val="-15"/>
                <w:lang w:eastAsia="zh-CN"/>
              </w:rPr>
              <w:t xml:space="preserve"> </w:t>
            </w:r>
            <w:proofErr w:type="gramStart"/>
            <w:r w:rsidRPr="00E746D9">
              <w:rPr>
                <w:rFonts w:ascii="Arial" w:eastAsia="DengXian" w:hAnsi="Arial" w:cs="Arial"/>
                <w:color w:val="034694"/>
                <w:spacing w:val="15"/>
                <w:lang w:eastAsia="zh-CN"/>
              </w:rPr>
              <w:t>gallery.aspx?F</w:t>
            </w:r>
            <w:proofErr w:type="gramEnd"/>
            <w:r w:rsidRPr="00E746D9">
              <w:rPr>
                <w:rFonts w:ascii="Arial" w:eastAsia="DengXian" w:hAnsi="Arial" w:cs="Arial"/>
                <w:color w:val="034694"/>
                <w:spacing w:val="15"/>
                <w:lang w:eastAsia="zh-CN"/>
              </w:rPr>
              <w:t>1JHFosXlJv</w:t>
            </w:r>
            <w:r w:rsidRPr="00E746D9">
              <w:rPr>
                <w:rFonts w:ascii="Arial" w:eastAsia="DengXian" w:hAnsi="Arial" w:cs="Arial"/>
                <w:color w:val="034694"/>
                <w:spacing w:val="-29"/>
                <w:lang w:eastAsia="zh-CN"/>
              </w:rPr>
              <w:t xml:space="preserve"> </w:t>
            </w:r>
            <w:r w:rsidRPr="00E746D9">
              <w:rPr>
                <w:rFonts w:ascii="Arial" w:eastAsia="DengXian" w:hAnsi="Arial" w:cs="Arial"/>
                <w:color w:val="034694"/>
                <w:spacing w:val="13"/>
                <w:lang w:eastAsia="zh-CN"/>
              </w:rPr>
              <w:t>2cuRBxeowd</w:t>
            </w:r>
          </w:p>
          <w:p w14:paraId="452D4A28" w14:textId="77777777" w:rsidR="00816FCB" w:rsidRPr="00053A64" w:rsidRDefault="001355BE">
            <w:pPr>
              <w:pStyle w:val="TableParagraph"/>
              <w:spacing w:line="20" w:lineRule="exact"/>
              <w:ind w:left="263"/>
              <w:rPr>
                <w:rFonts w:ascii="Arial" w:eastAsia="微軟正黑體" w:hAnsi="Arial" w:cs="Arial"/>
                <w:sz w:val="2"/>
              </w:rPr>
            </w:pPr>
            <w:r>
              <w:rPr>
                <w:rFonts w:ascii="Arial" w:eastAsia="微軟正黑體" w:hAnsi="Arial" w:cs="Arial"/>
                <w:sz w:val="2"/>
              </w:rPr>
            </w:r>
            <w:r>
              <w:rPr>
                <w:rFonts w:ascii="Arial" w:eastAsia="微軟正黑體" w:hAnsi="Arial" w:cs="Arial"/>
                <w:sz w:val="2"/>
              </w:rPr>
              <w:pict w14:anchorId="23B46E73">
                <v:group id="docshapegroup688" o:spid="_x0000_s1036" style="width:510.45pt;height:.75pt;mso-position-horizontal-relative:char;mso-position-vertical-relative:line" coordsize="10209,15">
                  <v:line id="_x0000_s1037" style="position:absolute" from="0,7" to="10208,7" strokecolor="#034694"/>
                  <w10:wrap type="none"/>
                  <w10:anchorlock/>
                </v:group>
              </w:pict>
            </w:r>
          </w:p>
          <w:p w14:paraId="7582B3B3" w14:textId="3115E92E" w:rsidR="00816FCB" w:rsidRPr="00053A64" w:rsidRDefault="00F96895">
            <w:pPr>
              <w:pStyle w:val="TableParagraph"/>
              <w:spacing w:before="13"/>
              <w:ind w:left="263"/>
              <w:rPr>
                <w:rFonts w:ascii="微軟正黑體" w:eastAsia="微軟正黑體" w:hAnsi="微軟正黑體"/>
              </w:rPr>
            </w:pPr>
            <w:r w:rsidRPr="00E746D9">
              <w:rPr>
                <w:rFonts w:ascii="Arial" w:eastAsia="DengXian" w:hAnsi="Arial" w:cs="Arial"/>
                <w:color w:val="034694"/>
                <w:spacing w:val="14"/>
                <w:lang w:eastAsia="zh-CN"/>
              </w:rPr>
              <w:t>v3kQc</w:t>
            </w:r>
            <w:r w:rsidRPr="00E746D9">
              <w:rPr>
                <w:rFonts w:ascii="Arial" w:eastAsia="DengXian" w:hAnsi="Arial" w:cs="Arial"/>
                <w:color w:val="034694"/>
                <w:spacing w:val="-39"/>
                <w:lang w:eastAsia="zh-CN"/>
              </w:rPr>
              <w:t xml:space="preserve"> </w:t>
            </w:r>
            <w:proofErr w:type="spellStart"/>
            <w:r w:rsidRPr="00E746D9">
              <w:rPr>
                <w:rFonts w:ascii="Arial" w:eastAsia="DengXian" w:hAnsi="Arial" w:cs="Arial"/>
                <w:color w:val="034694"/>
                <w:spacing w:val="10"/>
                <w:lang w:eastAsia="zh-CN"/>
              </w:rPr>
              <w:t>I+d</w:t>
            </w:r>
            <w:proofErr w:type="spellEnd"/>
            <w:r w:rsidRPr="00E746D9">
              <w:rPr>
                <w:rFonts w:ascii="Arial" w:eastAsia="DengXian" w:hAnsi="Arial" w:cs="Arial"/>
                <w:color w:val="034694"/>
                <w:spacing w:val="-38"/>
                <w:lang w:eastAsia="zh-CN"/>
              </w:rPr>
              <w:t xml:space="preserve"> </w:t>
            </w:r>
            <w:r w:rsidRPr="00E746D9">
              <w:rPr>
                <w:rFonts w:ascii="Arial" w:eastAsia="DengXian" w:hAnsi="Arial" w:cs="Arial"/>
                <w:color w:val="034694"/>
                <w:lang w:eastAsia="zh-CN"/>
              </w:rPr>
              <w:t>0</w:t>
            </w:r>
            <w:r w:rsidRPr="00E746D9">
              <w:rPr>
                <w:rFonts w:ascii="Arial" w:eastAsia="DengXian" w:hAnsi="Arial" w:cs="Arial"/>
                <w:color w:val="034694"/>
                <w:spacing w:val="-37"/>
                <w:lang w:eastAsia="zh-CN"/>
              </w:rPr>
              <w:t xml:space="preserve"> </w:t>
            </w:r>
            <w:proofErr w:type="spellStart"/>
            <w:r w:rsidRPr="00E746D9">
              <w:rPr>
                <w:rFonts w:ascii="Arial" w:eastAsia="DengXian" w:hAnsi="Arial" w:cs="Arial"/>
                <w:color w:val="034694"/>
                <w:spacing w:val="14"/>
                <w:lang w:eastAsia="zh-CN"/>
              </w:rPr>
              <w:t>hTVlBuvjGXo</w:t>
            </w:r>
            <w:proofErr w:type="spellEnd"/>
            <w:r w:rsidRPr="00E746D9">
              <w:rPr>
                <w:rFonts w:ascii="Arial" w:eastAsia="DengXian" w:hAnsi="Arial" w:cs="Arial"/>
                <w:color w:val="034694"/>
                <w:spacing w:val="-35"/>
                <w:lang w:eastAsia="zh-CN"/>
              </w:rPr>
              <w:t xml:space="preserve"> </w:t>
            </w:r>
            <w:r w:rsidRPr="00E746D9">
              <w:rPr>
                <w:rFonts w:ascii="Arial" w:eastAsia="DengXian" w:hAnsi="Arial" w:cs="Arial"/>
                <w:color w:val="034694"/>
                <w:spacing w:val="11"/>
                <w:lang w:eastAsia="zh-CN"/>
              </w:rPr>
              <w:t>67R5</w:t>
            </w:r>
            <w:r w:rsidRPr="00E746D9">
              <w:rPr>
                <w:rFonts w:ascii="Arial" w:eastAsia="DengXian" w:hAnsi="Arial" w:cs="Arial"/>
                <w:color w:val="034694"/>
                <w:spacing w:val="-39"/>
                <w:lang w:eastAsia="zh-CN"/>
              </w:rPr>
              <w:t xml:space="preserve"> </w:t>
            </w:r>
            <w:r w:rsidRPr="00E746D9">
              <w:rPr>
                <w:rFonts w:ascii="Arial" w:eastAsia="DengXian" w:hAnsi="Arial" w:cs="Arial"/>
                <w:color w:val="034694"/>
                <w:lang w:eastAsia="zh-CN"/>
              </w:rPr>
              <w:t>B3</w:t>
            </w:r>
            <w:r w:rsidRPr="00E746D9">
              <w:rPr>
                <w:rFonts w:ascii="Arial" w:eastAsia="DengXian" w:hAnsi="Arial" w:cs="Arial"/>
                <w:color w:val="034694"/>
                <w:spacing w:val="-38"/>
                <w:lang w:eastAsia="zh-CN"/>
              </w:rPr>
              <w:t xml:space="preserve"> </w:t>
            </w:r>
            <w:proofErr w:type="spellStart"/>
            <w:r w:rsidRPr="00E746D9">
              <w:rPr>
                <w:rFonts w:ascii="Arial" w:eastAsia="DengXian" w:hAnsi="Arial" w:cs="Arial"/>
                <w:color w:val="034694"/>
                <w:spacing w:val="13"/>
                <w:lang w:eastAsia="zh-CN"/>
              </w:rPr>
              <w:t>MdswK</w:t>
            </w:r>
            <w:proofErr w:type="spellEnd"/>
            <w:r w:rsidRPr="00E746D9">
              <w:rPr>
                <w:rFonts w:ascii="Arial" w:eastAsia="DengXian" w:hAnsi="Arial" w:cs="Arial"/>
                <w:color w:val="034694"/>
                <w:spacing w:val="-35"/>
                <w:lang w:eastAsia="zh-CN"/>
              </w:rPr>
              <w:t xml:space="preserve"> </w:t>
            </w:r>
            <w:r w:rsidRPr="00E746D9">
              <w:rPr>
                <w:rFonts w:ascii="Arial" w:eastAsia="DengXian" w:hAnsi="Arial" w:cs="Arial"/>
                <w:color w:val="034694"/>
                <w:spacing w:val="8"/>
                <w:lang w:eastAsia="zh-CN"/>
              </w:rPr>
              <w:t>7Q==</w:t>
            </w:r>
          </w:p>
        </w:tc>
      </w:tr>
    </w:tbl>
    <w:p w14:paraId="2E773445" w14:textId="6D986B72" w:rsidR="00816FCB" w:rsidRPr="00053A64" w:rsidRDefault="001355BE">
      <w:pPr>
        <w:spacing w:before="67"/>
        <w:ind w:left="2158" w:right="2216"/>
        <w:jc w:val="center"/>
        <w:rPr>
          <w:rFonts w:ascii="Arial" w:hAnsi="Arial" w:cs="Arial"/>
          <w:sz w:val="20"/>
        </w:rPr>
      </w:pPr>
      <w:r>
        <w:rPr>
          <w:rFonts w:ascii="Arial" w:hAnsi="Arial" w:cs="Arial"/>
          <w:lang w:eastAsia="en-US"/>
        </w:rPr>
        <w:pict w14:anchorId="5BFE010D">
          <v:line id="_x0000_s1176" style="position:absolute;left:0;text-align:left;z-index:251665408;mso-position-horizontal-relative:page;mso-position-vertical-relative:text" from="43.25pt,-10.75pt" to="296.15pt,-10.75pt" strokecolor="#034694">
            <w10:wrap anchorx="page"/>
          </v:line>
        </w:pict>
      </w:r>
      <w:r w:rsidR="00F96895" w:rsidRPr="00E746D9">
        <w:rPr>
          <w:rFonts w:ascii="Arial" w:eastAsia="DengXian" w:hAnsi="Arial" w:cs="Arial"/>
          <w:color w:val="231F20"/>
          <w:spacing w:val="-5"/>
          <w:sz w:val="20"/>
          <w:lang w:eastAsia="zh-CN"/>
        </w:rPr>
        <w:t>85</w:t>
      </w:r>
    </w:p>
    <w:p w14:paraId="2E1D1548" w14:textId="77777777" w:rsidR="00816FCB" w:rsidRDefault="00816FCB">
      <w:pPr>
        <w:jc w:val="center"/>
        <w:rPr>
          <w:sz w:val="20"/>
        </w:rPr>
        <w:sectPr w:rsidR="00816FCB">
          <w:headerReference w:type="default" r:id="rId125"/>
          <w:pgSz w:w="11910" w:h="16840"/>
          <w:pgMar w:top="0" w:right="240" w:bottom="0" w:left="300" w:header="0" w:footer="0" w:gutter="0"/>
          <w:cols w:space="720"/>
        </w:sectPr>
      </w:pPr>
    </w:p>
    <w:p w14:paraId="2CC6394F" w14:textId="50B392FF" w:rsidR="00816FCB" w:rsidRPr="00053A64" w:rsidRDefault="001355BE">
      <w:pPr>
        <w:spacing w:before="40"/>
        <w:ind w:left="108"/>
        <w:rPr>
          <w:rFonts w:ascii="微軟正黑體" w:eastAsia="微軟正黑體" w:hAnsi="微軟正黑體"/>
          <w:sz w:val="20"/>
        </w:rPr>
      </w:pPr>
      <w:r>
        <w:rPr>
          <w:rFonts w:ascii="微軟正黑體" w:eastAsia="微軟正黑體" w:hAnsi="微軟正黑體"/>
          <w:lang w:eastAsia="en-US"/>
        </w:rPr>
        <w:lastRenderedPageBreak/>
        <w:pict w14:anchorId="3A7B304E">
          <v:rect id="docshape689" o:spid="_x0000_s1436" style="position:absolute;left:0;text-align:left;margin-left:0;margin-top:0;width:595.3pt;height:841.9pt;z-index:-251600896;mso-position-horizontal-relative:page;mso-position-vertical-relative:page" fillcolor="#d8e7d8" stroked="f">
            <w10:wrap anchorx="page" anchory="page"/>
          </v:rect>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20C97526" w14:textId="3011B9FC" w:rsidR="00816FCB" w:rsidRPr="00053A64" w:rsidRDefault="00F96895">
      <w:pPr>
        <w:pStyle w:val="ListParagraph"/>
        <w:numPr>
          <w:ilvl w:val="0"/>
          <w:numId w:val="5"/>
        </w:numPr>
        <w:tabs>
          <w:tab w:val="left" w:pos="566"/>
        </w:tabs>
        <w:spacing w:line="422" w:lineRule="exact"/>
        <w:ind w:left="565" w:hanging="300"/>
        <w:rPr>
          <w:rFonts w:ascii="微軟正黑體" w:eastAsia="微軟正黑體" w:hAnsi="微軟正黑體"/>
          <w:b/>
          <w:sz w:val="28"/>
          <w:lang w:eastAsia="zh-TW"/>
        </w:rPr>
      </w:pPr>
      <w:r w:rsidRPr="00E746D9">
        <w:rPr>
          <w:rFonts w:ascii="微軟正黑體" w:eastAsia="DengXian" w:hAnsi="微軟正黑體" w:hint="eastAsia"/>
          <w:b/>
          <w:color w:val="231F20"/>
          <w:spacing w:val="-3"/>
          <w:sz w:val="28"/>
          <w:lang w:eastAsia="zh-CN"/>
        </w:rPr>
        <w:t>建议观看影片「中华电力的建立」</w:t>
      </w:r>
      <w:r w:rsidRPr="00E746D9">
        <w:rPr>
          <w:rFonts w:ascii="微軟正黑體" w:eastAsia="DengXian" w:hAnsi="微軟正黑體"/>
          <w:b/>
          <w:color w:val="231F20"/>
          <w:spacing w:val="-3"/>
          <w:sz w:val="28"/>
          <w:lang w:eastAsia="zh-CN"/>
        </w:rPr>
        <w:t xml:space="preserve"> ( </w:t>
      </w:r>
      <w:r w:rsidRPr="00E746D9">
        <w:rPr>
          <w:rFonts w:ascii="微軟正黑體" w:eastAsia="DengXian" w:hAnsi="微軟正黑體" w:hint="eastAsia"/>
          <w:b/>
          <w:color w:val="231F20"/>
          <w:spacing w:val="-3"/>
          <w:sz w:val="28"/>
          <w:lang w:eastAsia="zh-CN"/>
        </w:rPr>
        <w:t>香港百人第三十二集</w:t>
      </w:r>
      <w:r w:rsidRPr="00E746D9">
        <w:rPr>
          <w:rFonts w:ascii="微軟正黑體" w:eastAsia="DengXian" w:hAnsi="微軟正黑體"/>
          <w:b/>
          <w:color w:val="231F20"/>
          <w:spacing w:val="-3"/>
          <w:sz w:val="28"/>
          <w:lang w:eastAsia="zh-CN"/>
        </w:rPr>
        <w:t xml:space="preserve"> )</w:t>
      </w:r>
      <w:r w:rsidRPr="00E746D9">
        <w:rPr>
          <w:rFonts w:ascii="微軟正黑體" w:eastAsia="DengXian" w:hAnsi="微軟正黑體" w:hint="eastAsia"/>
          <w:b/>
          <w:color w:val="231F20"/>
          <w:spacing w:val="-3"/>
          <w:sz w:val="28"/>
          <w:lang w:eastAsia="zh-CN"/>
        </w:rPr>
        <w:t>，并根据影片内容完成下表。</w:t>
      </w:r>
    </w:p>
    <w:p w14:paraId="6B9FECF2" w14:textId="529FF4EF" w:rsidR="00816FCB" w:rsidRPr="00053A64" w:rsidRDefault="00F96895">
      <w:pPr>
        <w:pStyle w:val="BodyText"/>
        <w:spacing w:line="363" w:lineRule="exact"/>
        <w:ind w:left="522"/>
        <w:rPr>
          <w:rFonts w:ascii="微軟正黑體" w:eastAsia="微軟正黑體" w:hAnsi="微軟正黑體"/>
          <w:lang w:eastAsia="zh-TW"/>
        </w:rPr>
      </w:pPr>
      <w:proofErr w:type="gramStart"/>
      <w:r w:rsidRPr="00E746D9">
        <w:rPr>
          <w:rFonts w:ascii="微軟正黑體" w:eastAsia="DengXian" w:hAnsi="微軟正黑體"/>
          <w:color w:val="EE3430"/>
          <w:spacing w:val="4"/>
          <w:lang w:eastAsia="zh-CN"/>
        </w:rPr>
        <w:t xml:space="preserve">( </w:t>
      </w:r>
      <w:r w:rsidRPr="00E746D9">
        <w:rPr>
          <w:rFonts w:ascii="微軟正黑體" w:eastAsia="DengXian" w:hAnsi="微軟正黑體" w:hint="eastAsia"/>
          <w:color w:val="EE3430"/>
          <w:spacing w:val="4"/>
          <w:lang w:eastAsia="zh-CN"/>
        </w:rPr>
        <w:t>建议答案</w:t>
      </w:r>
      <w:proofErr w:type="gramEnd"/>
      <w:r w:rsidRPr="00E746D9">
        <w:rPr>
          <w:rFonts w:ascii="微軟正黑體" w:eastAsia="DengXian" w:hAnsi="微軟正黑體"/>
          <w:color w:val="EE3430"/>
          <w:spacing w:val="4"/>
          <w:lang w:eastAsia="zh-CN"/>
        </w:rPr>
        <w:t xml:space="preserve"> )</w:t>
      </w:r>
    </w:p>
    <w:p w14:paraId="7151FE51" w14:textId="04ED49E6" w:rsidR="00816FCB" w:rsidRDefault="001355BE">
      <w:pPr>
        <w:pStyle w:val="BodyText"/>
        <w:spacing w:before="1"/>
        <w:rPr>
          <w:sz w:val="8"/>
          <w:lang w:eastAsia="zh-TW"/>
        </w:rPr>
      </w:pPr>
      <w:r>
        <w:rPr>
          <w:rFonts w:ascii="微軟正黑體" w:eastAsia="微軟正黑體" w:hAnsi="微軟正黑體"/>
          <w:b/>
          <w:sz w:val="22"/>
        </w:rPr>
        <w:pict w14:anchorId="22F8FF59">
          <v:group id="docshapegroup690" o:spid="_x0000_s1437" style="position:absolute;margin-left:28.55pt;margin-top:2.6pt;width:539.1pt;height:570.85pt;z-index:-251599872;mso-position-horizontal-relative:page" coordorigin="571,-56" coordsize="10782,11417">
            <v:rect id="docshape691" o:spid="_x0000_s1438" style="position:absolute;left:571;top:-32;width:10782;height:2390" stroked="f"/>
            <v:shape id="docshape692" o:spid="_x0000_s1439" style="position:absolute;left:571;top:-56;width:10782;height:2414" coordorigin="571,-56" coordsize="10782,2414" o:spt="100" adj="0,,0" path="m618,-39l571,-56r,2414l618,2358r,-2397xm11353,-56r-46,17l11307,2358r46,l11353,-56xe" fillcolor="#b93f2f" stroked="f">
              <v:stroke joinstyle="round"/>
              <v:formulas/>
              <v:path arrowok="t" o:connecttype="segments"/>
            </v:shape>
            <v:shape id="docshape693" o:spid="_x0000_s1440" style="position:absolute;left:571;top:-56;width:10782;height:47" coordorigin="571,-56" coordsize="10782,47" path="m11353,-56l571,-56r49,46l11307,-10r46,-46xe" fillcolor="#006c42" stroked="f">
              <v:path arrowok="t"/>
            </v:shape>
            <v:rect id="docshape694" o:spid="_x0000_s1441" style="position:absolute;left:571;top:2357;width:10782;height:2647" stroked="f"/>
            <v:shape id="docshape695" o:spid="_x0000_s1442" style="position:absolute;left:571;top:2357;width:10782;height:2495" coordorigin="571,2358" coordsize="10782,2495" o:spt="100" adj="0,,0" path="m618,2358r-47,l571,4852r47,l618,2358xm11353,2358r-46,l11307,4852r46,l11353,2358xe" fillcolor="#b93f2f" stroked="f">
              <v:stroke joinstyle="round"/>
              <v:formulas/>
              <v:path arrowok="t" o:connecttype="segments"/>
            </v:shape>
            <v:shape id="docshape696" o:spid="_x0000_s1443" style="position:absolute;left:571;top:4852;width:10782;height:2647" coordorigin="571,4852" coordsize="10782,2647" path="m11353,4852r-10782,l571,6955r,543l11353,7498r,-543l11353,4852xe" stroked="f">
              <v:path arrowok="t"/>
            </v:shape>
            <v:shape id="docshape697" o:spid="_x0000_s1444" style="position:absolute;left:571;top:4852;width:10782;height:2427" coordorigin="571,4852" coordsize="10782,2427" o:spt="100" adj="0,,0" path="m618,4852r-47,l571,7279r47,l618,4852xm11353,4852r-46,l11307,7279r46,l11353,4852xe" fillcolor="#b93f2f" stroked="f">
              <v:stroke joinstyle="round"/>
              <v:formulas/>
              <v:path arrowok="t" o:connecttype="segments"/>
            </v:shape>
            <v:shape id="docshape698" o:spid="_x0000_s1445" style="position:absolute;left:571;top:7278;width:10782;height:2647" coordorigin="571,7279" coordsize="10782,2647" path="m11353,7279r-10782,l571,7690r,1384l571,9925r10782,l11353,9074r,-1384l11353,7279xe" stroked="f">
              <v:path arrowok="t"/>
            </v:shape>
            <v:shape id="docshape699" o:spid="_x0000_s1446" style="position:absolute;left:571;top:7278;width:10782;height:1361" coordorigin="571,7279" coordsize="10782,1361" o:spt="100" adj="0,,0" path="m618,7279r-47,l571,8640r47,l618,7279xm11353,7279r-46,l11307,8640r46,l11353,7279xe" fillcolor="#b93f2f" stroked="f">
              <v:stroke joinstyle="round"/>
              <v:formulas/>
              <v:path arrowok="t" o:connecttype="segments"/>
            </v:shape>
            <v:shape id="docshape700" o:spid="_x0000_s1447" style="position:absolute;left:571;top:8639;width:10782;height:2647" coordorigin="571,8640" coordsize="10782,2647" path="m11353,8640r-10782,l571,9074r,51l571,10427r,859l11353,11286r,-859l11353,9125r,-51l11353,8640xe" stroked="f">
              <v:path arrowok="t"/>
            </v:shape>
            <v:shape id="docshape701" o:spid="_x0000_s1448" style="position:absolute;left:571;top:8639;width:10782;height:2693" coordorigin="571,8640" coordsize="10782,2693" o:spt="100" adj="0,,0" path="m618,8640r-47,l571,11332r47,-46l618,8640xm11353,8640r-46,l11307,11286r46,45l11353,8640xe" fillcolor="#b93f2f" stroked="f">
              <v:stroke joinstyle="round"/>
              <v:formulas/>
              <v:path arrowok="t" o:connecttype="segments"/>
            </v:shape>
            <v:rect id="docshape702" o:spid="_x0000_s1449" style="position:absolute;left:571;top:11328;width:10782;height:32" fillcolor="#32673a" stroked="f"/>
            <v:shape id="docshape703" o:spid="_x0000_s1450" style="position:absolute;left:571;top:11285;width:10782;height:47" coordorigin="571,11286" coordsize="10782,47" path="m11307,11286r-10689,l571,11332r10782,l11307,11286xe" fillcolor="#418645" stroked="f">
              <v:path arrowok="t"/>
            </v:shape>
            <v:shape id="docshape704" o:spid="_x0000_s1451" style="position:absolute;left:796;top:5437;width:10207;height:2254" coordorigin="797,5437" coordsize="10207,2254" o:spt="100" adj="0,,0" path="m797,6220r4545,l5342,5437r-4545,l797,6220xm5338,6220r5665,l11003,5437r-5665,l5338,6220xm797,7690r4545,l5342,6955r-4545,l797,7690xe" filled="f" strokecolor="#254962" strokeweight="1pt">
              <v:stroke joinstyle="round"/>
              <v:formulas/>
              <v:path arrowok="t" o:connecttype="segments"/>
            </v:shape>
            <v:rect id="docshape705" o:spid="_x0000_s1452" style="position:absolute;left:5337;top:6954;width:5665;height:736" stroked="f"/>
            <v:shape id="docshape706" o:spid="_x0000_s1453" style="position:absolute;left:796;top:6954;width:10207;height:2170" coordorigin="797,6955" coordsize="10207,2170" o:spt="100" adj="0,,0" path="m5338,7690r5665,l11003,6955r-5665,l5338,7690xm797,9125r4545,l5342,8338r-4545,l797,9125xe" filled="f" strokecolor="#254962" strokeweight="1pt">
              <v:stroke joinstyle="round"/>
              <v:formulas/>
              <v:path arrowok="t" o:connecttype="segments"/>
            </v:shape>
            <v:rect id="docshape707" o:spid="_x0000_s1454" style="position:absolute;left:5337;top:8337;width:5665;height:788" stroked="f"/>
            <v:shape id="docshape708" o:spid="_x0000_s1455" style="position:absolute;left:796;top:6225;width:10207;height:2899" coordorigin="797,6226" coordsize="10207,2899" o:spt="100" adj="0,,0" path="m5338,9125r5665,l11003,8338r-5665,l5338,9125xm797,6962r4545,l5342,6226r-4545,l797,6962xm5338,6962r5665,l11003,6226r-5665,l5338,6962xm797,8366r4545,l5342,7672r-4545,l797,8366xe" filled="f" strokecolor="#254962" strokeweight="1pt">
              <v:stroke joinstyle="round"/>
              <v:formulas/>
              <v:path arrowok="t" o:connecttype="segments"/>
            </v:shape>
            <v:rect id="docshape709" o:spid="_x0000_s1456" style="position:absolute;left:5337;top:7671;width:5665;height:695" stroked="f"/>
            <v:shape id="docshape710" o:spid="_x0000_s1457" style="position:absolute;left:796;top:7671;width:10207;height:2756" coordorigin="797,7672" coordsize="10207,2756" o:spt="100" adj="0,,0" path="m5338,8366r5665,l11003,7672r-5665,l5338,8366xm797,10427r4545,l5342,9074r-4545,l797,10427xe" filled="f" strokecolor="#254962" strokeweight="1pt">
              <v:stroke joinstyle="round"/>
              <v:formulas/>
              <v:path arrowok="t" o:connecttype="segments"/>
            </v:shape>
            <v:rect id="docshape711" o:spid="_x0000_s1458" style="position:absolute;left:5337;top:9073;width:5665;height:1353" stroked="f"/>
            <v:rect id="docshape712" o:spid="_x0000_s1459" style="position:absolute;left:5337;top:9073;width:5665;height:1353" filled="f" strokecolor="#254962" strokeweight="1pt"/>
            <v:shape id="docshape713" o:spid="_x0000_s1460" type="#_x0000_t75" style="position:absolute;left:2990;top:652;width:5851;height:4429">
              <v:imagedata r:id="rId126" o:title=""/>
            </v:shape>
            <w10:wrap anchorx="page"/>
          </v:group>
        </w:pict>
      </w:r>
    </w:p>
    <w:p w14:paraId="719653BF" w14:textId="3BBE73E8" w:rsidR="00816FCB" w:rsidRPr="00053A64" w:rsidRDefault="00F96895">
      <w:pPr>
        <w:spacing w:line="476" w:lineRule="exact"/>
        <w:ind w:left="522"/>
        <w:rPr>
          <w:rFonts w:ascii="微軟正黑體" w:eastAsia="微軟正黑體" w:hAnsi="微軟正黑體"/>
          <w:b/>
          <w:sz w:val="28"/>
        </w:rPr>
      </w:pPr>
      <w:r w:rsidRPr="00E746D9">
        <w:rPr>
          <w:rFonts w:ascii="微軟正黑體" w:eastAsia="DengXian" w:hAnsi="微軟正黑體" w:hint="eastAsia"/>
          <w:b/>
          <w:color w:val="231F20"/>
          <w:spacing w:val="-1"/>
          <w:sz w:val="28"/>
          <w:lang w:eastAsia="zh-CN"/>
        </w:rPr>
        <w:t>详情可细阅片段，从而了解更多有关中华电力的历史。</w:t>
      </w:r>
    </w:p>
    <w:p w14:paraId="2F17BD00" w14:textId="77777777" w:rsidR="00816FCB" w:rsidRDefault="00816FCB">
      <w:pPr>
        <w:pStyle w:val="BodyText"/>
        <w:rPr>
          <w:sz w:val="20"/>
          <w:lang w:eastAsia="zh-TW"/>
        </w:rPr>
      </w:pPr>
    </w:p>
    <w:p w14:paraId="3CBA7128" w14:textId="77777777" w:rsidR="00816FCB" w:rsidRDefault="00816FCB">
      <w:pPr>
        <w:pStyle w:val="BodyText"/>
        <w:rPr>
          <w:sz w:val="20"/>
          <w:lang w:eastAsia="zh-TW"/>
        </w:rPr>
      </w:pPr>
    </w:p>
    <w:p w14:paraId="5793E24C" w14:textId="77777777" w:rsidR="00816FCB" w:rsidRDefault="00816FCB">
      <w:pPr>
        <w:pStyle w:val="BodyText"/>
        <w:rPr>
          <w:sz w:val="20"/>
          <w:lang w:eastAsia="zh-TW"/>
        </w:rPr>
      </w:pPr>
    </w:p>
    <w:p w14:paraId="5F5D647C" w14:textId="77777777" w:rsidR="00816FCB" w:rsidRDefault="00816FCB">
      <w:pPr>
        <w:pStyle w:val="BodyText"/>
        <w:rPr>
          <w:sz w:val="20"/>
          <w:lang w:eastAsia="zh-TW"/>
        </w:rPr>
      </w:pPr>
    </w:p>
    <w:p w14:paraId="1CE4D1F3" w14:textId="77777777" w:rsidR="00816FCB" w:rsidRDefault="00816FCB">
      <w:pPr>
        <w:pStyle w:val="BodyText"/>
        <w:rPr>
          <w:sz w:val="20"/>
          <w:lang w:eastAsia="zh-TW"/>
        </w:rPr>
      </w:pPr>
    </w:p>
    <w:p w14:paraId="11571625" w14:textId="77777777" w:rsidR="00816FCB" w:rsidRDefault="00816FCB">
      <w:pPr>
        <w:pStyle w:val="BodyText"/>
        <w:rPr>
          <w:sz w:val="20"/>
          <w:lang w:eastAsia="zh-TW"/>
        </w:rPr>
      </w:pPr>
    </w:p>
    <w:p w14:paraId="54F94C20" w14:textId="77777777" w:rsidR="00816FCB" w:rsidRDefault="00816FCB">
      <w:pPr>
        <w:pStyle w:val="BodyText"/>
        <w:rPr>
          <w:sz w:val="20"/>
          <w:lang w:eastAsia="zh-TW"/>
        </w:rPr>
      </w:pPr>
    </w:p>
    <w:p w14:paraId="7AEA5AC9" w14:textId="77777777" w:rsidR="00816FCB" w:rsidRDefault="00816FCB">
      <w:pPr>
        <w:pStyle w:val="BodyText"/>
        <w:rPr>
          <w:sz w:val="20"/>
          <w:lang w:eastAsia="zh-TW"/>
        </w:rPr>
      </w:pPr>
    </w:p>
    <w:p w14:paraId="0BA9D832" w14:textId="77777777" w:rsidR="00816FCB" w:rsidRDefault="00816FCB">
      <w:pPr>
        <w:pStyle w:val="BodyText"/>
        <w:rPr>
          <w:sz w:val="20"/>
          <w:lang w:eastAsia="zh-TW"/>
        </w:rPr>
      </w:pPr>
    </w:p>
    <w:p w14:paraId="0DD79D5B" w14:textId="77777777" w:rsidR="00816FCB" w:rsidRDefault="00816FCB">
      <w:pPr>
        <w:pStyle w:val="BodyText"/>
        <w:rPr>
          <w:sz w:val="20"/>
          <w:lang w:eastAsia="zh-TW"/>
        </w:rPr>
      </w:pPr>
    </w:p>
    <w:p w14:paraId="23BC5F76" w14:textId="77777777" w:rsidR="00816FCB" w:rsidRDefault="00816FCB">
      <w:pPr>
        <w:pStyle w:val="BodyText"/>
        <w:rPr>
          <w:sz w:val="20"/>
          <w:lang w:eastAsia="zh-TW"/>
        </w:rPr>
      </w:pPr>
    </w:p>
    <w:p w14:paraId="0CA6FC93" w14:textId="77777777" w:rsidR="00816FCB" w:rsidRDefault="00816FCB">
      <w:pPr>
        <w:pStyle w:val="BodyText"/>
        <w:rPr>
          <w:sz w:val="20"/>
          <w:lang w:eastAsia="zh-TW"/>
        </w:rPr>
      </w:pPr>
    </w:p>
    <w:p w14:paraId="7D344A8C" w14:textId="77777777" w:rsidR="00816FCB" w:rsidRDefault="00816FCB">
      <w:pPr>
        <w:pStyle w:val="BodyText"/>
        <w:rPr>
          <w:sz w:val="20"/>
          <w:lang w:eastAsia="zh-TW"/>
        </w:rPr>
      </w:pPr>
    </w:p>
    <w:p w14:paraId="5A1CD112" w14:textId="77777777" w:rsidR="00816FCB" w:rsidRDefault="001355BE">
      <w:pPr>
        <w:pStyle w:val="BodyText"/>
        <w:spacing w:before="3"/>
        <w:rPr>
          <w:lang w:eastAsia="zh-TW"/>
        </w:rPr>
      </w:pPr>
      <w:r>
        <w:pict w14:anchorId="4568B919">
          <v:shape id="docshape714" o:spid="_x0000_s1893" type="#_x0000_t202" style="position:absolute;margin-left:40.35pt;margin-top:23.05pt;width:226.05pt;height:32.85pt;z-index:-251557888;mso-wrap-distance-left:0;mso-wrap-distance-right:0;mso-position-horizontal-relative:page" fillcolor="#f4faf5" stroked="f">
            <v:textbox style="mso-next-textbox:#docshape714" inset="0,0,0,0">
              <w:txbxContent>
                <w:p w14:paraId="76C8FAEA" w14:textId="7754C43E" w:rsidR="00816FCB" w:rsidRPr="00053A64" w:rsidRDefault="00F96895">
                  <w:pPr>
                    <w:spacing w:before="154"/>
                    <w:ind w:left="156"/>
                    <w:rPr>
                      <w:rFonts w:ascii="微軟正黑體" w:eastAsia="微軟正黑體" w:hAnsi="微軟正黑體"/>
                      <w:b/>
                      <w:color w:val="000000"/>
                      <w:sz w:val="28"/>
                    </w:rPr>
                  </w:pPr>
                  <w:r w:rsidRPr="008D5F14">
                    <w:rPr>
                      <w:rFonts w:ascii="微軟正黑體" w:eastAsia="DengXian" w:hAnsi="微軟正黑體" w:hint="eastAsia"/>
                      <w:b/>
                      <w:color w:val="231F20"/>
                      <w:spacing w:val="13"/>
                      <w:sz w:val="28"/>
                      <w:lang w:eastAsia="zh-CN"/>
                    </w:rPr>
                    <w:t>实业家名称</w:t>
                  </w:r>
                </w:p>
              </w:txbxContent>
            </v:textbox>
            <w10:wrap type="topAndBottom" anchorx="page"/>
          </v:shape>
        </w:pict>
      </w:r>
      <w:r>
        <w:pict w14:anchorId="5D91BDA9">
          <v:shape id="docshape715" o:spid="_x0000_s1894" type="#_x0000_t202" style="position:absolute;margin-left:267.6pt;margin-top:22.25pt;width:282.05pt;height:38.15pt;z-index:-251556864;mso-wrap-distance-left:0;mso-wrap-distance-right:0;mso-position-horizontal-relative:page" stroked="f">
            <v:textbox inset="0,0,0,0">
              <w:txbxContent>
                <w:p w14:paraId="46E2B236" w14:textId="44CA0885" w:rsidR="00816FCB" w:rsidRPr="00053A64" w:rsidRDefault="00F96895">
                  <w:pPr>
                    <w:pStyle w:val="BodyText"/>
                    <w:spacing w:before="170"/>
                    <w:ind w:left="247"/>
                    <w:rPr>
                      <w:rFonts w:ascii="微軟正黑體" w:eastAsia="微軟正黑體" w:hAnsi="微軟正黑體"/>
                      <w:b/>
                      <w:color w:val="000000"/>
                      <w:lang w:eastAsia="zh-TW"/>
                    </w:rPr>
                  </w:pPr>
                  <w:r w:rsidRPr="008D5F14">
                    <w:rPr>
                      <w:rFonts w:ascii="微軟正黑體" w:eastAsia="DengXian" w:hAnsi="微軟正黑體" w:hint="eastAsia"/>
                      <w:b/>
                      <w:color w:val="EE3430"/>
                      <w:spacing w:val="2"/>
                      <w:lang w:eastAsia="zh-CN"/>
                    </w:rPr>
                    <w:t>伊利嘉道理、罗兰士嘉道理、贺里士嘉道理</w:t>
                  </w:r>
                </w:p>
              </w:txbxContent>
            </v:textbox>
            <w10:wrap type="topAndBottom" anchorx="page"/>
          </v:shape>
        </w:pict>
      </w:r>
    </w:p>
    <w:p w14:paraId="1E8D9541" w14:textId="77777777" w:rsidR="00816FCB" w:rsidRDefault="00816FCB">
      <w:pPr>
        <w:pStyle w:val="BodyText"/>
        <w:rPr>
          <w:sz w:val="2"/>
          <w:lang w:eastAsia="zh-TW"/>
        </w:rPr>
      </w:pPr>
    </w:p>
    <w:p w14:paraId="38A39FCD" w14:textId="5E43DC4B" w:rsidR="00816FCB" w:rsidRDefault="001355BE">
      <w:pPr>
        <w:ind w:left="506"/>
        <w:rPr>
          <w:sz w:val="20"/>
        </w:rPr>
      </w:pPr>
      <w:r>
        <w:rPr>
          <w:sz w:val="20"/>
        </w:rPr>
      </w:r>
      <w:r>
        <w:rPr>
          <w:sz w:val="20"/>
        </w:rPr>
        <w:pict w14:anchorId="37BAB4E6">
          <v:shape id="docshape716" o:spid="_x0000_s5729" type="#_x0000_t202" style="width:226.1pt;height:28.5pt;mso-left-percent:-10001;mso-top-percent:-10001;mso-position-horizontal:absolute;mso-position-horizontal-relative:char;mso-position-vertical:absolute;mso-position-vertical-relative:line;mso-left-percent:-10001;mso-top-percent:-10001" fillcolor="#f4faf5" stroked="f">
            <v:textbox inset="0,0,0,0">
              <w:txbxContent>
                <w:p w14:paraId="60DF0990" w14:textId="7630E054" w:rsidR="00816FCB" w:rsidRPr="00053A64" w:rsidRDefault="00F96895">
                  <w:pPr>
                    <w:spacing w:before="59"/>
                    <w:ind w:left="156"/>
                    <w:rPr>
                      <w:rFonts w:ascii="微軟正黑體" w:eastAsia="微軟正黑體" w:hAnsi="微軟正黑體"/>
                      <w:b/>
                      <w:color w:val="000000"/>
                      <w:sz w:val="28"/>
                    </w:rPr>
                  </w:pPr>
                  <w:r w:rsidRPr="008D5F14">
                    <w:rPr>
                      <w:rFonts w:ascii="微軟正黑體" w:eastAsia="DengXian" w:hAnsi="微軟正黑體" w:hint="eastAsia"/>
                      <w:b/>
                      <w:color w:val="231F20"/>
                      <w:spacing w:val="12"/>
                      <w:sz w:val="28"/>
                      <w:lang w:eastAsia="zh-CN"/>
                    </w:rPr>
                    <w:t>种族</w:t>
                  </w:r>
                </w:p>
              </w:txbxContent>
            </v:textbox>
            <w10:wrap type="none"/>
            <w10:anchorlock/>
          </v:shape>
        </w:pict>
      </w:r>
      <w:r w:rsidR="00F96895" w:rsidRPr="00E746D9">
        <w:rPr>
          <w:rFonts w:ascii="Times New Roman" w:eastAsia="DengXian"/>
          <w:spacing w:val="-35"/>
          <w:sz w:val="20"/>
          <w:lang w:eastAsia="zh-CN"/>
        </w:rPr>
        <w:t xml:space="preserve"> </w:t>
      </w:r>
      <w:r>
        <w:rPr>
          <w:rFonts w:ascii="Arial Unicode MS"/>
          <w:spacing w:val="-35"/>
          <w:sz w:val="20"/>
        </w:rPr>
      </w:r>
      <w:r>
        <w:rPr>
          <w:rFonts w:ascii="Arial Unicode MS"/>
          <w:spacing w:val="-35"/>
          <w:sz w:val="20"/>
        </w:rPr>
        <w:pict w14:anchorId="6360D14C">
          <v:shape id="docshape717" o:spid="_x0000_s5728" type="#_x0000_t202" style="width:282.05pt;height:28.4pt;mso-left-percent:-10001;mso-top-percent:-10001;mso-position-horizontal:absolute;mso-position-horizontal-relative:char;mso-position-vertical:absolute;mso-position-vertical-relative:line;mso-left-percent:-10001;mso-top-percent:-10001" stroked="f">
            <v:textbox inset="0,0,0,0">
              <w:txbxContent>
                <w:p w14:paraId="0474D349" w14:textId="42049C2E" w:rsidR="00816FCB" w:rsidRPr="00053A64" w:rsidRDefault="00F96895">
                  <w:pPr>
                    <w:pStyle w:val="BodyText"/>
                    <w:spacing w:before="132"/>
                    <w:ind w:left="247"/>
                    <w:rPr>
                      <w:rFonts w:ascii="微軟正黑體" w:eastAsia="微軟正黑體" w:hAnsi="微軟正黑體"/>
                      <w:b/>
                      <w:color w:val="000000"/>
                    </w:rPr>
                  </w:pPr>
                  <w:r w:rsidRPr="008D5F14">
                    <w:rPr>
                      <w:rFonts w:ascii="微軟正黑體" w:eastAsia="DengXian" w:hAnsi="微軟正黑體" w:hint="eastAsia"/>
                      <w:b/>
                      <w:color w:val="EE3430"/>
                      <w:spacing w:val="5"/>
                      <w:lang w:eastAsia="zh-CN"/>
                    </w:rPr>
                    <w:t>犹太</w:t>
                  </w:r>
                </w:p>
              </w:txbxContent>
            </v:textbox>
            <w10:wrap type="none"/>
            <w10:anchorlock/>
          </v:shape>
        </w:pict>
      </w:r>
    </w:p>
    <w:p w14:paraId="7836565C" w14:textId="48C59F74" w:rsidR="00816FCB" w:rsidRDefault="006A773E">
      <w:pPr>
        <w:tabs>
          <w:tab w:val="left" w:pos="5299"/>
        </w:tabs>
        <w:ind w:left="506"/>
        <w:rPr>
          <w:sz w:val="20"/>
        </w:rPr>
      </w:pPr>
      <w:r>
        <w:rPr>
          <w:rFonts w:ascii="Arial Unicode MS"/>
          <w:noProof/>
          <w:spacing w:val="-35"/>
          <w:sz w:val="20"/>
          <w:lang w:eastAsia="en-US"/>
        </w:rPr>
        <mc:AlternateContent>
          <mc:Choice Requires="wps">
            <w:drawing>
              <wp:anchor distT="0" distB="0" distL="114300" distR="114300" simplePos="0" relativeHeight="252086272" behindDoc="0" locked="0" layoutInCell="1" allowOverlap="1" wp14:anchorId="3467F32E" wp14:editId="2DE706A7">
                <wp:simplePos x="0" y="0"/>
                <wp:positionH relativeFrom="column">
                  <wp:posOffset>3209925</wp:posOffset>
                </wp:positionH>
                <wp:positionV relativeFrom="paragraph">
                  <wp:posOffset>284480</wp:posOffset>
                </wp:positionV>
                <wp:extent cx="3565183" cy="666750"/>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5183" cy="666750"/>
                        </a:xfrm>
                        <a:prstGeom prst="rect">
                          <a:avLst/>
                        </a:prstGeom>
                        <a:solidFill>
                          <a:schemeClr val="bg1"/>
                        </a:solidFill>
                        <a:ln>
                          <a:noFill/>
                        </a:ln>
                      </wps:spPr>
                      <wps:txbx>
                        <w:txbxContent>
                          <w:p w14:paraId="0ED4B76D" w14:textId="7EB72720" w:rsidR="00BC0E60" w:rsidRPr="00053A64" w:rsidRDefault="00F96895" w:rsidP="00BC0E60">
                            <w:pPr>
                              <w:pStyle w:val="BodyText"/>
                              <w:spacing w:before="126"/>
                              <w:ind w:left="247"/>
                              <w:rPr>
                                <w:rFonts w:ascii="微軟正黑體" w:eastAsia="微軟正黑體" w:hAnsi="微軟正黑體"/>
                                <w:b/>
                                <w:lang w:eastAsia="zh-TW"/>
                              </w:rPr>
                            </w:pPr>
                            <w:r w:rsidRPr="008D5F14">
                              <w:rPr>
                                <w:rFonts w:ascii="微軟正黑體" w:eastAsia="DengXian" w:hAnsi="微軟正黑體" w:hint="eastAsia"/>
                                <w:b/>
                                <w:color w:val="EE3430"/>
                                <w:spacing w:val="-1"/>
                                <w:lang w:eastAsia="zh-CN"/>
                              </w:rPr>
                              <w:t>中华电力，大酒店集团，嘉道理农业辅助会</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67F32E" id="Text Box 34" o:spid="_x0000_s1029" type="#_x0000_t202" style="position:absolute;left:0;text-align:left;margin-left:252.75pt;margin-top:22.4pt;width:280.7pt;height:52.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" fillcolor="white [3212]" stroked="f">
                <v:textbox inset="0,0,0,0">
                  <w:txbxContent>
                    <w:p w14:paraId="0ED4B76D" w14:textId="7EB72720" w:rsidR="00BC0E60" w:rsidRPr="00053A64" w:rsidRDefault="00F96895" w:rsidP="00BC0E60">
                      <w:pPr>
                        <w:pStyle w:val="BodyText"/>
                        <w:spacing w:before="126"/>
                        <w:ind w:left="247"/>
                        <w:rPr>
                          <w:rFonts w:ascii="微軟正黑體" w:eastAsia="微軟正黑體" w:hAnsi="微軟正黑體"/>
                          <w:b/>
                          <w:lang w:eastAsia="zh-TW"/>
                        </w:rPr>
                      </w:pPr>
                      <w:r w:rsidRPr="008D5F14">
                        <w:rPr>
                          <w:rFonts w:ascii="微軟正黑體" w:eastAsia="DengXian" w:hAnsi="微軟正黑體" w:hint="eastAsia"/>
                          <w:b/>
                          <w:color w:val="EE3430"/>
                          <w:spacing w:val="-1"/>
                          <w:lang w:eastAsia="zh-CN"/>
                        </w:rPr>
                        <w:t>中华电力，大酒店集团，嘉道理农业辅助会</w:t>
                      </w:r>
                    </w:p>
                  </w:txbxContent>
                </v:textbox>
              </v:shape>
            </w:pict>
          </mc:Fallback>
        </mc:AlternateContent>
      </w:r>
      <w:r>
        <w:rPr>
          <w:noProof/>
          <w:sz w:val="20"/>
          <w:lang w:eastAsia="en-US"/>
        </w:rPr>
        <mc:AlternateContent>
          <mc:Choice Requires="wps">
            <w:drawing>
              <wp:anchor distT="0" distB="0" distL="114300" distR="114300" simplePos="0" relativeHeight="252087296" behindDoc="1" locked="0" layoutInCell="1" allowOverlap="1" wp14:anchorId="22FAA8B7" wp14:editId="5F3CABD9">
                <wp:simplePos x="0" y="0"/>
                <wp:positionH relativeFrom="column">
                  <wp:posOffset>323850</wp:posOffset>
                </wp:positionH>
                <wp:positionV relativeFrom="paragraph">
                  <wp:posOffset>503555</wp:posOffset>
                </wp:positionV>
                <wp:extent cx="2861945" cy="457200"/>
                <wp:effectExtent l="0" t="0" r="0" b="0"/>
                <wp:wrapTight wrapText="bothSides">
                  <wp:wrapPolygon edited="0">
                    <wp:start x="0" y="0"/>
                    <wp:lineTo x="0" y="20700"/>
                    <wp:lineTo x="21423" y="20700"/>
                    <wp:lineTo x="21423" y="0"/>
                    <wp:lineTo x="0" y="0"/>
                  </wp:wrapPolygon>
                </wp:wrapTight>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1945" cy="457200"/>
                        </a:xfrm>
                        <a:prstGeom prst="rect">
                          <a:avLst/>
                        </a:prstGeom>
                        <a:solidFill>
                          <a:srgbClr val="F4FAF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3CA53F" w14:textId="64244BC3" w:rsidR="00BC0E60" w:rsidRPr="00053A64" w:rsidRDefault="00F96895" w:rsidP="00BC0E60">
                            <w:pPr>
                              <w:spacing w:before="69"/>
                              <w:ind w:left="156"/>
                              <w:rPr>
                                <w:rFonts w:ascii="微軟正黑體" w:eastAsia="微軟正黑體" w:hAnsi="微軟正黑體"/>
                                <w:b/>
                                <w:color w:val="000000"/>
                                <w:sz w:val="28"/>
                              </w:rPr>
                            </w:pPr>
                            <w:r w:rsidRPr="008D5F14">
                              <w:rPr>
                                <w:rFonts w:ascii="微軟正黑體" w:eastAsia="DengXian" w:hAnsi="微軟正黑體" w:hint="eastAsia"/>
                                <w:b/>
                                <w:color w:val="231F20"/>
                                <w:spacing w:val="9"/>
                                <w:sz w:val="28"/>
                                <w:lang w:eastAsia="zh-CN"/>
                              </w:rPr>
                              <w:t>实业名称</w:t>
                            </w:r>
                          </w:p>
                          <w:p w14:paraId="3A7C6B0C" w14:textId="77777777" w:rsidR="00BC0E60" w:rsidRDefault="00BC0E60"/>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FAA8B7" id="Text Box 214" o:spid="_x0000_s1030" type="#_x0000_t202" style="position:absolute;left:0;text-align:left;margin-left:25.5pt;margin-top:39.65pt;width:225.35pt;height:36pt;z-index:-25122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" fillcolor="#f4faf5" stroked="f">
                <v:textbox inset="0,0,0,0">
                  <w:txbxContent>
                    <w:p w14:paraId="4E3CA53F" w14:textId="64244BC3" w:rsidR="00BC0E60" w:rsidRPr="00053A64" w:rsidRDefault="00F96895" w:rsidP="00BC0E60">
                      <w:pPr>
                        <w:spacing w:before="69"/>
                        <w:ind w:left="156"/>
                        <w:rPr>
                          <w:rFonts w:ascii="微軟正黑體" w:eastAsia="微軟正黑體" w:hAnsi="微軟正黑體"/>
                          <w:b/>
                          <w:color w:val="000000"/>
                          <w:sz w:val="28"/>
                        </w:rPr>
                      </w:pPr>
                      <w:r w:rsidRPr="008D5F14">
                        <w:rPr>
                          <w:rFonts w:ascii="微軟正黑體" w:eastAsia="DengXian" w:hAnsi="微軟正黑體" w:hint="eastAsia"/>
                          <w:b/>
                          <w:color w:val="231F20"/>
                          <w:spacing w:val="9"/>
                          <w:sz w:val="28"/>
                          <w:lang w:eastAsia="zh-CN"/>
                        </w:rPr>
                        <w:t>实业名称</w:t>
                      </w:r>
                    </w:p>
                    <w:p w14:paraId="3A7C6B0C" w14:textId="77777777" w:rsidR="00BC0E60" w:rsidRDefault="00BC0E60"/>
                  </w:txbxContent>
                </v:textbox>
                <w10:wrap type="tight"/>
              </v:shape>
            </w:pict>
          </mc:Fallback>
        </mc:AlternateContent>
      </w:r>
      <w:r w:rsidR="001355BE">
        <w:rPr>
          <w:sz w:val="20"/>
        </w:rPr>
      </w:r>
      <w:r w:rsidR="001355BE">
        <w:rPr>
          <w:sz w:val="20"/>
        </w:rPr>
        <w:pict w14:anchorId="7D6502C6">
          <v:shape id="docshape718" o:spid="_x0000_s5727" type="#_x0000_t202" style="width:226.1pt;height:34.55pt;mso-left-percent:-10001;mso-top-percent:-10001;mso-position-horizontal:absolute;mso-position-horizontal-relative:char;mso-position-vertical:absolute;mso-position-vertical-relative:line;mso-left-percent:-10001;mso-top-percent:-10001" fillcolor="#f4faf5" stroked="f">
            <v:textbox style="mso-next-textbox:#docshape718" inset="0,0,0,0">
              <w:txbxContent>
                <w:p w14:paraId="1F99000A" w14:textId="1C494BBC" w:rsidR="00816FCB" w:rsidRPr="00053A64" w:rsidRDefault="00F96895">
                  <w:pPr>
                    <w:spacing w:before="52"/>
                    <w:ind w:left="156"/>
                    <w:rPr>
                      <w:rFonts w:ascii="微軟正黑體" w:eastAsia="微軟正黑體" w:hAnsi="微軟正黑體"/>
                      <w:b/>
                      <w:color w:val="000000"/>
                      <w:sz w:val="28"/>
                    </w:rPr>
                  </w:pPr>
                  <w:r w:rsidRPr="008D5F14">
                    <w:rPr>
                      <w:rFonts w:ascii="微軟正黑體" w:eastAsia="DengXian" w:hAnsi="微軟正黑體" w:hint="eastAsia"/>
                      <w:b/>
                      <w:color w:val="231F20"/>
                      <w:spacing w:val="9"/>
                      <w:sz w:val="28"/>
                      <w:lang w:eastAsia="zh-CN"/>
                    </w:rPr>
                    <w:t>是否在香港发迹</w:t>
                  </w:r>
                </w:p>
              </w:txbxContent>
            </v:textbox>
            <w10:wrap type="none"/>
            <w10:anchorlock/>
          </v:shape>
        </w:pict>
      </w:r>
      <w:r w:rsidR="00F96895">
        <w:rPr>
          <w:sz w:val="20"/>
          <w:lang w:eastAsia="zh-CN"/>
        </w:rPr>
        <w:tab/>
      </w:r>
      <w:r w:rsidR="001355BE">
        <w:rPr>
          <w:position w:val="26"/>
          <w:sz w:val="20"/>
        </w:rPr>
      </w:r>
      <w:r w:rsidR="001355BE">
        <w:rPr>
          <w:position w:val="26"/>
          <w:sz w:val="20"/>
        </w:rPr>
        <w:pict w14:anchorId="50C99BCB">
          <v:shape id="docshape719" o:spid="_x0000_s5726" type="#_x0000_t202" style="width:16.85pt;height:16.35pt;mso-left-percent:-10001;mso-top-percent:-10001;mso-position-horizontal:absolute;mso-position-horizontal-relative:char;mso-position-vertical:absolute;mso-position-vertical-relative:line;mso-left-percent:-10001;mso-top-percent:-10001" filled="f" stroked="f">
            <v:textbox style="mso-next-textbox:#docshape719" inset="0,0,0,0">
              <w:txbxContent>
                <w:p w14:paraId="4F204884" w14:textId="52C02FD0" w:rsidR="00816FCB" w:rsidRPr="00053A64" w:rsidRDefault="00F96895">
                  <w:pPr>
                    <w:pStyle w:val="BodyText"/>
                    <w:spacing w:line="240" w:lineRule="exact"/>
                    <w:rPr>
                      <w:rFonts w:ascii="微軟正黑體" w:eastAsia="微軟正黑體" w:hAnsi="微軟正黑體"/>
                      <w:b/>
                    </w:rPr>
                  </w:pPr>
                  <w:r w:rsidRPr="008D5F14">
                    <w:rPr>
                      <w:rFonts w:ascii="微軟正黑體" w:eastAsia="DengXian" w:hAnsi="微軟正黑體" w:hint="eastAsia"/>
                      <w:b/>
                      <w:color w:val="EE3430"/>
                      <w:lang w:eastAsia="zh-CN"/>
                    </w:rPr>
                    <w:t>是</w:t>
                  </w:r>
                </w:p>
              </w:txbxContent>
            </v:textbox>
            <w10:wrap type="none"/>
            <w10:anchorlock/>
          </v:shape>
        </w:pict>
      </w:r>
    </w:p>
    <w:p w14:paraId="579BEDEC" w14:textId="2FC415EA" w:rsidR="00816FCB" w:rsidRDefault="00816FCB">
      <w:pPr>
        <w:ind w:left="506"/>
        <w:rPr>
          <w:sz w:val="20"/>
        </w:rPr>
      </w:pPr>
      <w:r>
        <w:rPr>
          <w:noProof/>
          <w:sz w:val="20"/>
        </w:rPr>
        <mc:AlternateContent>
          <mc:Choice Requires="wps">
            <w:drawing>
              <wp:anchor distT="0" distB="0" distL="114300" distR="114300" simplePos="0" relativeHeight="251773952" behindDoc="0" locked="0" layoutInCell="1" allowOverlap="1" wp14:anchorId="616A8D9D" wp14:editId="54CCB554">
                <wp:simplePos x="0" y="0"/>
                <wp:positionH relativeFrom="column">
                  <wp:posOffset>323850</wp:posOffset>
                </wp:positionH>
                <wp:positionV relativeFrom="paragraph">
                  <wp:posOffset>407670</wp:posOffset>
                </wp:positionV>
                <wp:extent cx="6479540" cy="0"/>
                <wp:effectExtent l="0" t="0" r="0" b="0"/>
                <wp:wrapNone/>
                <wp:docPr id="18" name="直線接點 18"/>
                <wp:cNvGraphicFramePr/>
                <a:graphic xmlns:a="http://schemas.openxmlformats.org/drawingml/2006/main">
                  <a:graphicData uri="http://schemas.microsoft.com/office/word/2010/wordprocessingShape">
                    <wps:wsp>
                      <wps:cNvCnPr/>
                      <wps:spPr>
                        <a:xfrm>
                          <a:off x="0" y="0"/>
                          <a:ext cx="6479540" cy="0"/>
                        </a:xfrm>
                        <a:prstGeom prst="line">
                          <a:avLst/>
                        </a:prstGeom>
                        <a:ln w="9525">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332FC2" id="直線接點 18" o:spid="_x0000_s1026" style="position:absolute;z-index:251773952;visibility:visible;mso-wrap-style:square;mso-wrap-distance-left:9pt;mso-wrap-distance-top:0;mso-wrap-distance-right:9pt;mso-wrap-distance-bottom:0;mso-position-horizontal:absolute;mso-position-horizontal-relative:text;mso-position-vertical:absolute;mso-position-vertical-relative:text" from="25.5pt,32.1pt" to="535.7pt,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" strokecolor="#1f3763 [1608]">
                <v:stroke joinstyle="miter"/>
              </v:line>
            </w:pict>
          </mc:Fallback>
        </mc:AlternateContent>
      </w:r>
      <w:r>
        <w:rPr>
          <w:noProof/>
          <w:sz w:val="20"/>
        </w:rPr>
        <mc:AlternateContent>
          <mc:Choice Requires="wps">
            <w:drawing>
              <wp:anchor distT="0" distB="0" distL="114300" distR="114300" simplePos="0" relativeHeight="251772928" behindDoc="0" locked="0" layoutInCell="1" allowOverlap="1" wp14:anchorId="3C8B7CD1" wp14:editId="4E402FAC">
                <wp:simplePos x="0" y="0"/>
                <wp:positionH relativeFrom="column">
                  <wp:posOffset>310662</wp:posOffset>
                </wp:positionH>
                <wp:positionV relativeFrom="paragraph">
                  <wp:posOffset>14410</wp:posOffset>
                </wp:positionV>
                <wp:extent cx="2883876" cy="0"/>
                <wp:effectExtent l="0" t="0" r="12065" b="19050"/>
                <wp:wrapNone/>
                <wp:docPr id="16" name="直線接點 16"/>
                <wp:cNvGraphicFramePr/>
                <a:graphic xmlns:a="http://schemas.openxmlformats.org/drawingml/2006/main">
                  <a:graphicData uri="http://schemas.microsoft.com/office/word/2010/wordprocessingShape">
                    <wps:wsp>
                      <wps:cNvCnPr/>
                      <wps:spPr>
                        <a:xfrm flipH="1">
                          <a:off x="0" y="0"/>
                          <a:ext cx="2883876" cy="0"/>
                        </a:xfrm>
                        <a:prstGeom prst="line">
                          <a:avLst/>
                        </a:prstGeom>
                        <a:ln w="9525">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AFF1F3" id="直線接點 16" o:spid="_x0000_s1026" style="position:absolute;flip:x;z-index:251772928;visibility:visible;mso-wrap-style:square;mso-wrap-distance-left:9pt;mso-wrap-distance-top:0;mso-wrap-distance-right:9pt;mso-wrap-distance-bottom:0;mso-position-horizontal:absolute;mso-position-horizontal-relative:text;mso-position-vertical:absolute;mso-position-vertical-relative:text" from="24.45pt,1.15pt" to="251.5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" strokecolor="#1f3763 [1608]">
                <v:stroke joinstyle="miter"/>
              </v:line>
            </w:pict>
          </mc:Fallback>
        </mc:AlternateContent>
      </w:r>
      <w:r w:rsidR="008D5F14" w:rsidRPr="00E746D9">
        <w:rPr>
          <w:rFonts w:ascii="Times New Roman" w:eastAsia="DengXian"/>
          <w:spacing w:val="-35"/>
          <w:sz w:val="20"/>
          <w:lang w:eastAsia="zh-CN"/>
        </w:rPr>
        <w:t xml:space="preserve"> </w:t>
      </w:r>
    </w:p>
    <w:p w14:paraId="14036329" w14:textId="14123C77" w:rsidR="00816FCB" w:rsidRDefault="001355BE">
      <w:pPr>
        <w:ind w:left="506"/>
        <w:rPr>
          <w:sz w:val="20"/>
        </w:rPr>
      </w:pPr>
      <w:r>
        <w:rPr>
          <w:sz w:val="20"/>
          <w:lang w:eastAsia="en-US"/>
        </w:rPr>
        <w:pict w14:anchorId="397AA9B5">
          <v:shape id="docshape722" o:spid="_x0000_s5715" type="#_x0000_t202" style="position:absolute;left:0;text-align:left;margin-left:26.2pt;margin-top:10.9pt;width:225.2pt;height:38.15pt;z-index:-251228160" wrapcoords="-72 0 -72 21130 21600 21130 21600 0 -72 0" fillcolor="#f4faf5" stroked="f">
            <v:textbox inset="0,0,0,0">
              <w:txbxContent>
                <w:p w14:paraId="2A799536" w14:textId="729D747D" w:rsidR="00816FCB" w:rsidRPr="00053A64" w:rsidRDefault="00F96895">
                  <w:pPr>
                    <w:spacing w:before="48"/>
                    <w:ind w:left="156"/>
                    <w:rPr>
                      <w:rFonts w:ascii="微軟正黑體" w:eastAsia="微軟正黑體" w:hAnsi="微軟正黑體"/>
                      <w:b/>
                      <w:color w:val="000000"/>
                      <w:sz w:val="28"/>
                    </w:rPr>
                  </w:pPr>
                  <w:r w:rsidRPr="008D5F14">
                    <w:rPr>
                      <w:rFonts w:ascii="微軟正黑體" w:eastAsia="DengXian" w:hAnsi="微軟正黑體" w:hint="eastAsia"/>
                      <w:b/>
                      <w:color w:val="231F20"/>
                      <w:spacing w:val="-2"/>
                      <w:sz w:val="28"/>
                      <w:lang w:eastAsia="zh-CN"/>
                    </w:rPr>
                    <w:t>日占时期的处境</w:t>
                  </w:r>
                </w:p>
              </w:txbxContent>
            </v:textbox>
            <w10:wrap type="through"/>
          </v:shape>
        </w:pict>
      </w:r>
      <w:r>
        <w:rPr>
          <w:rFonts w:ascii="Arial Unicode MS"/>
          <w:spacing w:val="-35"/>
          <w:sz w:val="20"/>
          <w:lang w:eastAsia="en-US"/>
        </w:rPr>
        <w:pict w14:anchorId="2B6E4487">
          <v:shape id="docshape723" o:spid="_x0000_s5714" type="#_x0000_t202" style="position:absolute;left:0;text-align:left;margin-left:253.95pt;margin-top:9.75pt;width:280.4pt;height:34.4pt;z-index:252090368" stroked="f">
            <v:textbox inset="0,0,0,0">
              <w:txbxContent>
                <w:p w14:paraId="52702146" w14:textId="7152D6FE" w:rsidR="00816FCB" w:rsidRPr="00053A64" w:rsidRDefault="00F96895">
                  <w:pPr>
                    <w:pStyle w:val="BodyText"/>
                    <w:spacing w:before="92"/>
                    <w:ind w:left="247"/>
                    <w:rPr>
                      <w:rFonts w:ascii="微軟正黑體" w:eastAsia="微軟正黑體" w:hAnsi="微軟正黑體"/>
                      <w:b/>
                      <w:color w:val="000000"/>
                      <w:lang w:eastAsia="zh-TW"/>
                    </w:rPr>
                  </w:pPr>
                  <w:r w:rsidRPr="008D5F14">
                    <w:rPr>
                      <w:rFonts w:ascii="微軟正黑體" w:eastAsia="DengXian" w:hAnsi="微軟正黑體" w:hint="eastAsia"/>
                      <w:b/>
                      <w:color w:val="EE3430"/>
                      <w:spacing w:val="-1"/>
                      <w:lang w:eastAsia="zh-CN"/>
                    </w:rPr>
                    <w:t>伊利嘉道理被指示炸毁发电机组，后离港往内地</w:t>
                  </w:r>
                </w:p>
              </w:txbxContent>
            </v:textbox>
          </v:shape>
        </w:pict>
      </w:r>
      <w:r>
        <w:rPr>
          <w:rFonts w:ascii="Arial Unicode MS"/>
          <w:spacing w:val="-35"/>
          <w:sz w:val="20"/>
          <w:lang w:eastAsia="en-US"/>
        </w:rPr>
        <w:pict w14:anchorId="21284741">
          <v:shape id="docshape725" o:spid="_x0000_s5712" type="#_x0000_t202" style="position:absolute;left:0;text-align:left;margin-left:253.2pt;margin-top:37.95pt;width:282.05pt;height:61.4pt;z-index:252091392" filled="f" stroked="f">
            <v:textbox inset="0,0,0,0">
              <w:txbxContent>
                <w:p w14:paraId="59A6295F" w14:textId="5858659C" w:rsidR="00816FCB" w:rsidRPr="00053A64" w:rsidRDefault="00F96895">
                  <w:pPr>
                    <w:pStyle w:val="BodyText"/>
                    <w:spacing w:before="184" w:line="184" w:lineRule="auto"/>
                    <w:ind w:left="247" w:right="2004"/>
                    <w:rPr>
                      <w:rFonts w:ascii="微軟正黑體" w:eastAsia="微軟正黑體" w:hAnsi="微軟正黑體"/>
                      <w:b/>
                      <w:lang w:eastAsia="zh-TW"/>
                    </w:rPr>
                  </w:pPr>
                  <w:r w:rsidRPr="008D5F14">
                    <w:rPr>
                      <w:rFonts w:ascii="微軟正黑體" w:eastAsia="DengXian" w:hAnsi="微軟正黑體"/>
                      <w:b/>
                      <w:color w:val="EE3430"/>
                      <w:lang w:eastAsia="zh-CN"/>
                    </w:rPr>
                    <w:t>1</w:t>
                  </w:r>
                  <w:r w:rsidRPr="008D5F14">
                    <w:rPr>
                      <w:rFonts w:ascii="微軟正黑體" w:eastAsia="DengXian" w:hAnsi="微軟正黑體"/>
                      <w:b/>
                      <w:color w:val="EE3430"/>
                      <w:spacing w:val="10"/>
                      <w:lang w:eastAsia="zh-CN"/>
                    </w:rPr>
                    <w:t xml:space="preserve">. </w:t>
                  </w:r>
                  <w:r w:rsidRPr="008D5F14">
                    <w:rPr>
                      <w:rFonts w:ascii="微軟正黑體" w:eastAsia="DengXian" w:hAnsi="微軟正黑體" w:hint="eastAsia"/>
                      <w:b/>
                      <w:color w:val="EE3430"/>
                      <w:spacing w:val="10"/>
                      <w:lang w:eastAsia="zh-CN"/>
                    </w:rPr>
                    <w:t>中华电力为香港提供能源</w:t>
                  </w:r>
                  <w:r w:rsidRPr="008D5F14">
                    <w:rPr>
                      <w:rFonts w:ascii="微軟正黑體" w:eastAsia="DengXian" w:hAnsi="微軟正黑體"/>
                      <w:b/>
                      <w:color w:val="EE3430"/>
                      <w:spacing w:val="80"/>
                      <w:w w:val="150"/>
                      <w:lang w:eastAsia="zh-CN"/>
                    </w:rPr>
                    <w:t xml:space="preserve"> </w:t>
                  </w:r>
                  <w:r w:rsidRPr="008D5F14">
                    <w:rPr>
                      <w:rFonts w:ascii="微軟正黑體" w:eastAsia="DengXian" w:hAnsi="微軟正黑體"/>
                      <w:b/>
                      <w:color w:val="EE3430"/>
                      <w:spacing w:val="9"/>
                      <w:lang w:eastAsia="zh-CN"/>
                    </w:rPr>
                    <w:t>2</w:t>
                  </w:r>
                  <w:r w:rsidRPr="008D5F14">
                    <w:rPr>
                      <w:rFonts w:ascii="微軟正黑體" w:eastAsia="DengXian" w:hAnsi="微軟正黑體"/>
                      <w:b/>
                      <w:color w:val="EE3430"/>
                      <w:lang w:eastAsia="zh-CN"/>
                    </w:rPr>
                    <w:t xml:space="preserve">. </w:t>
                  </w:r>
                  <w:r w:rsidRPr="008D5F14">
                    <w:rPr>
                      <w:rFonts w:ascii="微軟正黑體" w:eastAsia="DengXian" w:hAnsi="微軟正黑體" w:hint="eastAsia"/>
                      <w:b/>
                      <w:color w:val="EE3430"/>
                      <w:lang w:eastAsia="zh-CN"/>
                    </w:rPr>
                    <w:t>半岛酒店接待无数访港宾客</w:t>
                  </w:r>
                </w:p>
                <w:p w14:paraId="568E02EB" w14:textId="2816D0BB" w:rsidR="00816FCB" w:rsidRPr="00053A64" w:rsidRDefault="00F96895">
                  <w:pPr>
                    <w:pStyle w:val="BodyText"/>
                    <w:spacing w:line="348" w:lineRule="exact"/>
                    <w:ind w:left="247"/>
                    <w:rPr>
                      <w:rFonts w:ascii="微軟正黑體" w:eastAsia="微軟正黑體" w:hAnsi="微軟正黑體"/>
                      <w:b/>
                      <w:lang w:eastAsia="zh-TW"/>
                    </w:rPr>
                  </w:pPr>
                  <w:r w:rsidRPr="008D5F14">
                    <w:rPr>
                      <w:rFonts w:ascii="微軟正黑體" w:eastAsia="DengXian" w:hAnsi="微軟正黑體"/>
                      <w:b/>
                      <w:color w:val="EE3430"/>
                      <w:spacing w:val="11"/>
                      <w:lang w:eastAsia="zh-CN"/>
                    </w:rPr>
                    <w:t xml:space="preserve">3. </w:t>
                  </w:r>
                  <w:r w:rsidRPr="008D5F14">
                    <w:rPr>
                      <w:rFonts w:ascii="微軟正黑體" w:eastAsia="DengXian" w:hAnsi="微軟正黑體" w:hint="eastAsia"/>
                      <w:b/>
                      <w:color w:val="EE3430"/>
                      <w:spacing w:val="11"/>
                      <w:lang w:eastAsia="zh-CN"/>
                    </w:rPr>
                    <w:t>嘉道理农辅会为新界村民提供协助</w:t>
                  </w:r>
                </w:p>
              </w:txbxContent>
            </v:textbox>
            <w10:wrap type="topAndBottom"/>
          </v:shape>
        </w:pict>
      </w:r>
      <w:r>
        <w:rPr>
          <w:sz w:val="20"/>
          <w:lang w:eastAsia="en-US"/>
        </w:rPr>
        <w:pict w14:anchorId="610619F3">
          <v:shape id="docshape724" o:spid="_x0000_s5713" type="#_x0000_t202" style="position:absolute;left:0;text-align:left;margin-left:25.3pt;margin-top:48.3pt;width:226.1pt;height:48.15pt;z-index:-251227136" wrapcoords="-72 0 -72 21357 21600 21357 21600 0 -72 0" fillcolor="#f4faf5" stroked="f">
            <v:textbox style="mso-next-textbox:#docshape724" inset="0,0,0,0">
              <w:txbxContent>
                <w:p w14:paraId="0BCB8244" w14:textId="0815F8F4" w:rsidR="00816FCB" w:rsidRPr="00053A64" w:rsidRDefault="00F96895">
                  <w:pPr>
                    <w:spacing w:before="108"/>
                    <w:ind w:left="219"/>
                    <w:rPr>
                      <w:rFonts w:ascii="微軟正黑體" w:eastAsia="微軟正黑體" w:hAnsi="微軟正黑體"/>
                      <w:b/>
                      <w:color w:val="000000"/>
                      <w:sz w:val="28"/>
                    </w:rPr>
                  </w:pPr>
                  <w:r w:rsidRPr="008D5F14">
                    <w:rPr>
                      <w:rFonts w:ascii="微軟正黑體" w:eastAsia="DengXian" w:hAnsi="微軟正黑體" w:hint="eastAsia"/>
                      <w:b/>
                      <w:color w:val="231F20"/>
                      <w:spacing w:val="16"/>
                      <w:sz w:val="28"/>
                      <w:lang w:eastAsia="zh-CN"/>
                    </w:rPr>
                    <w:t>其建立的事业如何推动香港发展</w:t>
                  </w:r>
                </w:p>
              </w:txbxContent>
            </v:textbox>
            <w10:wrap type="through"/>
          </v:shape>
        </w:pict>
      </w:r>
      <w:r w:rsidR="008D5F14" w:rsidRPr="00E746D9">
        <w:rPr>
          <w:rFonts w:ascii="Times New Roman" w:eastAsia="DengXian"/>
          <w:spacing w:val="-35"/>
          <w:sz w:val="20"/>
          <w:lang w:eastAsia="zh-CN"/>
        </w:rPr>
        <w:t xml:space="preserve"> </w:t>
      </w:r>
    </w:p>
    <w:p w14:paraId="60FFC900" w14:textId="670E4F2F" w:rsidR="00816FCB" w:rsidRDefault="00816FCB">
      <w:pPr>
        <w:ind w:left="506"/>
        <w:rPr>
          <w:sz w:val="20"/>
        </w:rPr>
      </w:pPr>
      <w:r>
        <w:rPr>
          <w:noProof/>
          <w:sz w:val="20"/>
        </w:rPr>
        <mc:AlternateContent>
          <mc:Choice Requires="wps">
            <w:drawing>
              <wp:anchor distT="0" distB="0" distL="114300" distR="114300" simplePos="0" relativeHeight="251774976" behindDoc="0" locked="0" layoutInCell="1" allowOverlap="1" wp14:anchorId="4047AC09" wp14:editId="189FA991">
                <wp:simplePos x="0" y="0"/>
                <wp:positionH relativeFrom="column">
                  <wp:posOffset>319454</wp:posOffset>
                </wp:positionH>
                <wp:positionV relativeFrom="paragraph">
                  <wp:posOffset>35658</wp:posOffset>
                </wp:positionV>
                <wp:extent cx="2883877" cy="0"/>
                <wp:effectExtent l="0" t="0" r="12065" b="19050"/>
                <wp:wrapNone/>
                <wp:docPr id="20" name="直線接點 20"/>
                <wp:cNvGraphicFramePr/>
                <a:graphic xmlns:a="http://schemas.openxmlformats.org/drawingml/2006/main">
                  <a:graphicData uri="http://schemas.microsoft.com/office/word/2010/wordprocessingShape">
                    <wps:wsp>
                      <wps:cNvCnPr/>
                      <wps:spPr>
                        <a:xfrm flipH="1">
                          <a:off x="0" y="0"/>
                          <a:ext cx="2883877" cy="0"/>
                        </a:xfrm>
                        <a:prstGeom prst="line">
                          <a:avLst/>
                        </a:prstGeom>
                        <a:ln w="9525">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14417D" id="直線接點 20" o:spid="_x0000_s1026" style="position:absolute;flip:x;z-index:251774976;visibility:visible;mso-wrap-style:square;mso-wrap-distance-left:9pt;mso-wrap-distance-top:0;mso-wrap-distance-right:9pt;mso-wrap-distance-bottom:0;mso-position-horizontal:absolute;mso-position-horizontal-relative:text;mso-position-vertical:absolute;mso-position-vertical-relative:text" from="25.15pt,2.8pt" to="252.2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" strokecolor="#1f3763 [1608]">
                <v:stroke joinstyle="miter"/>
              </v:line>
            </w:pict>
          </mc:Fallback>
        </mc:AlternateContent>
      </w:r>
      <w:r w:rsidR="008D5F14" w:rsidRPr="00E746D9">
        <w:rPr>
          <w:rFonts w:ascii="Times New Roman" w:eastAsia="DengXian"/>
          <w:spacing w:val="-35"/>
          <w:sz w:val="20"/>
          <w:lang w:eastAsia="zh-CN"/>
        </w:rPr>
        <w:t xml:space="preserve"> </w:t>
      </w:r>
    </w:p>
    <w:p w14:paraId="4FCEEC2D" w14:textId="77777777" w:rsidR="00816FCB" w:rsidRDefault="00816FCB">
      <w:pPr>
        <w:pStyle w:val="BodyText"/>
        <w:rPr>
          <w:sz w:val="20"/>
          <w:lang w:eastAsia="zh-TW"/>
        </w:rPr>
      </w:pPr>
    </w:p>
    <w:p w14:paraId="504758C2" w14:textId="77777777" w:rsidR="00816FCB" w:rsidRDefault="00816FCB">
      <w:pPr>
        <w:pStyle w:val="BodyText"/>
        <w:rPr>
          <w:sz w:val="20"/>
          <w:lang w:eastAsia="zh-TW"/>
        </w:rPr>
      </w:pPr>
    </w:p>
    <w:p w14:paraId="5C24DF38" w14:textId="77777777" w:rsidR="00816FCB" w:rsidRDefault="00816FCB">
      <w:pPr>
        <w:pStyle w:val="BodyText"/>
        <w:rPr>
          <w:sz w:val="20"/>
          <w:lang w:eastAsia="zh-TW"/>
        </w:rPr>
      </w:pPr>
    </w:p>
    <w:p w14:paraId="0D9451E5" w14:textId="77777777" w:rsidR="00816FCB" w:rsidRDefault="00816FCB">
      <w:pPr>
        <w:pStyle w:val="BodyText"/>
        <w:rPr>
          <w:sz w:val="20"/>
          <w:lang w:eastAsia="zh-TW"/>
        </w:rPr>
      </w:pPr>
    </w:p>
    <w:p w14:paraId="0E167CE9" w14:textId="77777777" w:rsidR="00816FCB" w:rsidRDefault="00816FCB">
      <w:pPr>
        <w:pStyle w:val="BodyText"/>
        <w:rPr>
          <w:sz w:val="20"/>
          <w:lang w:eastAsia="zh-TW"/>
        </w:rPr>
      </w:pPr>
    </w:p>
    <w:p w14:paraId="0FC2AB66" w14:textId="77777777" w:rsidR="00816FCB" w:rsidRDefault="00816FCB">
      <w:pPr>
        <w:pStyle w:val="BodyText"/>
        <w:rPr>
          <w:sz w:val="20"/>
          <w:lang w:eastAsia="zh-TW"/>
        </w:rPr>
      </w:pPr>
    </w:p>
    <w:p w14:paraId="3A3616BC" w14:textId="77777777" w:rsidR="00816FCB" w:rsidRDefault="00816FCB">
      <w:pPr>
        <w:pStyle w:val="BodyText"/>
        <w:rPr>
          <w:sz w:val="20"/>
          <w:lang w:eastAsia="zh-TW"/>
        </w:rPr>
      </w:pPr>
    </w:p>
    <w:p w14:paraId="1C9DF35B" w14:textId="760D756E" w:rsidR="008D5F14" w:rsidRPr="006A6F30" w:rsidRDefault="00F96895" w:rsidP="008D5F14">
      <w:pPr>
        <w:spacing w:before="21"/>
        <w:ind w:left="2158" w:right="2216"/>
        <w:jc w:val="center"/>
        <w:rPr>
          <w:rFonts w:ascii="Arial" w:hAnsi="Arial" w:cs="Arial"/>
          <w:sz w:val="20"/>
        </w:rPr>
      </w:pPr>
      <w:r>
        <w:rPr>
          <w:sz w:val="20"/>
          <w:lang w:eastAsia="zh-CN"/>
        </w:rPr>
        <w:tab/>
      </w:r>
      <w:r w:rsidRPr="00E746D9">
        <w:rPr>
          <w:rFonts w:ascii="Arial" w:eastAsia="DengXian" w:hAnsi="Arial" w:cs="Arial"/>
          <w:color w:val="231F20"/>
          <w:spacing w:val="-5"/>
          <w:sz w:val="20"/>
          <w:lang w:eastAsia="zh-CN"/>
        </w:rPr>
        <w:t>86</w:t>
      </w:r>
    </w:p>
    <w:p w14:paraId="48130A5B" w14:textId="728DB582" w:rsidR="00816FCB" w:rsidRDefault="00816FCB" w:rsidP="008D5F14">
      <w:pPr>
        <w:pStyle w:val="BodyText"/>
        <w:tabs>
          <w:tab w:val="left" w:pos="4575"/>
        </w:tabs>
        <w:rPr>
          <w:sz w:val="20"/>
          <w:lang w:eastAsia="zh-TW"/>
        </w:rPr>
      </w:pPr>
    </w:p>
    <w:p w14:paraId="1D8119A8" w14:textId="77777777" w:rsidR="00816FCB" w:rsidRDefault="00816FCB">
      <w:pPr>
        <w:pStyle w:val="BodyText"/>
        <w:rPr>
          <w:sz w:val="20"/>
          <w:lang w:eastAsia="zh-TW"/>
        </w:rPr>
      </w:pPr>
    </w:p>
    <w:p w14:paraId="39F50E83" w14:textId="77777777" w:rsidR="00816FCB" w:rsidRDefault="00816FCB" w:rsidP="008D5F14">
      <w:pPr>
        <w:rPr>
          <w:sz w:val="20"/>
        </w:rPr>
        <w:sectPr w:rsidR="00816FCB">
          <w:headerReference w:type="default" r:id="rId127"/>
          <w:pgSz w:w="11910" w:h="16840"/>
          <w:pgMar w:top="260" w:right="240" w:bottom="0" w:left="300" w:header="0" w:footer="0" w:gutter="0"/>
          <w:cols w:space="720"/>
        </w:sectPr>
      </w:pPr>
    </w:p>
    <w:p w14:paraId="093A9661" w14:textId="77777777" w:rsidR="00816FCB" w:rsidRDefault="00816FCB">
      <w:pPr>
        <w:pStyle w:val="BodyText"/>
        <w:rPr>
          <w:sz w:val="20"/>
          <w:lang w:eastAsia="zh-TW"/>
        </w:rPr>
      </w:pPr>
    </w:p>
    <w:p w14:paraId="27A7B219" w14:textId="77777777" w:rsidR="00816FCB" w:rsidRDefault="00816FCB">
      <w:pPr>
        <w:pStyle w:val="BodyText"/>
        <w:rPr>
          <w:sz w:val="20"/>
          <w:lang w:eastAsia="zh-TW"/>
        </w:rPr>
      </w:pPr>
    </w:p>
    <w:p w14:paraId="67683F06" w14:textId="77777777" w:rsidR="00816FCB" w:rsidRDefault="00816FCB">
      <w:pPr>
        <w:pStyle w:val="BodyText"/>
        <w:rPr>
          <w:sz w:val="20"/>
          <w:lang w:eastAsia="zh-TW"/>
        </w:rPr>
      </w:pPr>
    </w:p>
    <w:p w14:paraId="2546B022" w14:textId="77777777" w:rsidR="00816FCB" w:rsidRDefault="00816FCB">
      <w:pPr>
        <w:pStyle w:val="BodyText"/>
        <w:rPr>
          <w:sz w:val="20"/>
          <w:lang w:eastAsia="zh-TW"/>
        </w:rPr>
      </w:pPr>
    </w:p>
    <w:p w14:paraId="23DFD1DC" w14:textId="77777777" w:rsidR="00816FCB" w:rsidRDefault="00816FCB">
      <w:pPr>
        <w:pStyle w:val="BodyText"/>
        <w:rPr>
          <w:sz w:val="20"/>
          <w:lang w:eastAsia="zh-TW"/>
        </w:rPr>
      </w:pPr>
    </w:p>
    <w:p w14:paraId="5C829FAA" w14:textId="77777777" w:rsidR="00816FCB" w:rsidRDefault="00816FCB">
      <w:pPr>
        <w:pStyle w:val="BodyText"/>
        <w:spacing w:before="5"/>
        <w:rPr>
          <w:lang w:eastAsia="zh-TW"/>
        </w:rPr>
      </w:pPr>
    </w:p>
    <w:p w14:paraId="1A34262F" w14:textId="16B068D4" w:rsidR="00816FCB" w:rsidRPr="006A6F30" w:rsidRDefault="00F96895">
      <w:pPr>
        <w:pStyle w:val="Heading3"/>
        <w:jc w:val="both"/>
        <w:rPr>
          <w:rFonts w:ascii="微軟正黑體" w:eastAsia="微軟正黑體" w:hAnsi="微軟正黑體"/>
          <w:b/>
          <w:lang w:eastAsia="zh-TW"/>
        </w:rPr>
      </w:pPr>
      <w:r w:rsidRPr="00E746D9">
        <w:rPr>
          <w:rFonts w:ascii="微軟正黑體" w:eastAsia="DengXian" w:hAnsi="微軟正黑體" w:hint="eastAsia"/>
          <w:b/>
          <w:color w:val="276DA5"/>
          <w:spacing w:val="-10"/>
          <w:lang w:eastAsia="zh-CN"/>
        </w:rPr>
        <w:t>延伸学习</w:t>
      </w:r>
      <w:r w:rsidRPr="00E746D9">
        <w:rPr>
          <w:rFonts w:ascii="微軟正黑體" w:eastAsia="DengXian" w:hAnsi="微軟正黑體"/>
          <w:b/>
          <w:color w:val="276DA5"/>
          <w:spacing w:val="-10"/>
          <w:lang w:eastAsia="zh-CN"/>
        </w:rPr>
        <w:t xml:space="preserve"> ( </w:t>
      </w:r>
      <w:r w:rsidRPr="00E746D9">
        <w:rPr>
          <w:rFonts w:ascii="微軟正黑體" w:eastAsia="DengXian" w:hAnsi="微軟正黑體" w:hint="eastAsia"/>
          <w:b/>
          <w:color w:val="276DA5"/>
          <w:spacing w:val="-10"/>
          <w:lang w:eastAsia="zh-CN"/>
        </w:rPr>
        <w:t>三</w:t>
      </w:r>
      <w:r w:rsidRPr="00E746D9">
        <w:rPr>
          <w:rFonts w:ascii="微軟正黑體" w:eastAsia="DengXian" w:hAnsi="微軟正黑體"/>
          <w:b/>
          <w:color w:val="276DA5"/>
          <w:spacing w:val="-10"/>
          <w:lang w:eastAsia="zh-CN"/>
        </w:rPr>
        <w:t xml:space="preserve"> )</w:t>
      </w:r>
      <w:r w:rsidRPr="00E746D9">
        <w:rPr>
          <w:rFonts w:ascii="微軟正黑體" w:eastAsia="DengXian" w:hAnsi="微軟正黑體" w:hint="eastAsia"/>
          <w:b/>
          <w:color w:val="276DA5"/>
          <w:spacing w:val="-10"/>
          <w:lang w:eastAsia="zh-CN"/>
        </w:rPr>
        <w:t>：</w:t>
      </w:r>
      <w:r w:rsidRPr="00E746D9">
        <w:rPr>
          <w:rFonts w:ascii="微軟正黑體" w:eastAsia="DengXian" w:hAnsi="微軟正黑體"/>
          <w:b/>
          <w:color w:val="276DA5"/>
          <w:spacing w:val="-10"/>
          <w:lang w:eastAsia="zh-CN"/>
        </w:rPr>
        <w:t xml:space="preserve"> </w:t>
      </w:r>
      <w:r w:rsidRPr="00E746D9">
        <w:rPr>
          <w:rFonts w:ascii="微軟正黑體" w:eastAsia="DengXian" w:hAnsi="微軟正黑體" w:hint="eastAsia"/>
          <w:b/>
          <w:color w:val="276DA5"/>
          <w:spacing w:val="-10"/>
          <w:lang w:eastAsia="zh-CN"/>
        </w:rPr>
        <w:t>非一般的农场：嘉道理农场如何助人自助？</w:t>
      </w:r>
    </w:p>
    <w:p w14:paraId="5DA9A25A" w14:textId="7449E443" w:rsidR="00816FCB" w:rsidRPr="006A6F30" w:rsidRDefault="00F96895">
      <w:pPr>
        <w:spacing w:before="73" w:line="177" w:lineRule="auto"/>
        <w:ind w:left="295" w:right="371"/>
        <w:jc w:val="both"/>
        <w:rPr>
          <w:rFonts w:ascii="微軟正黑體" w:eastAsia="微軟正黑體" w:hAnsi="微軟正黑體"/>
          <w:b/>
          <w:sz w:val="28"/>
          <w:lang w:eastAsia="zh-CN"/>
        </w:rPr>
      </w:pPr>
      <w:r w:rsidRPr="00E746D9">
        <w:rPr>
          <w:rFonts w:ascii="微軟正黑體" w:eastAsia="DengXian" w:hAnsi="微軟正黑體" w:hint="eastAsia"/>
          <w:b/>
          <w:color w:val="231F20"/>
          <w:spacing w:val="36"/>
          <w:sz w:val="28"/>
          <w:lang w:eastAsia="zh-CN"/>
        </w:rPr>
        <w:t>嘉道理农场暨植物园是一个环境保育教育中心及植物园，占地</w:t>
      </w:r>
      <w:r w:rsidRPr="00E746D9">
        <w:rPr>
          <w:rFonts w:ascii="微軟正黑體" w:eastAsia="DengXian" w:hAnsi="微軟正黑體"/>
          <w:b/>
          <w:color w:val="231F20"/>
          <w:spacing w:val="36"/>
          <w:sz w:val="28"/>
          <w:lang w:eastAsia="zh-CN"/>
        </w:rPr>
        <w:t xml:space="preserve"> </w:t>
      </w:r>
      <w:r w:rsidRPr="00E746D9">
        <w:rPr>
          <w:rFonts w:ascii="微軟正黑體" w:eastAsia="DengXian" w:hAnsi="微軟正黑體"/>
          <w:b/>
          <w:color w:val="231F20"/>
          <w:spacing w:val="14"/>
          <w:sz w:val="28"/>
          <w:lang w:eastAsia="zh-CN"/>
        </w:rPr>
        <w:t>148</w:t>
      </w:r>
      <w:r w:rsidRPr="00E746D9">
        <w:rPr>
          <w:rFonts w:ascii="微軟正黑體" w:eastAsia="DengXian" w:hAnsi="微軟正黑體"/>
          <w:b/>
          <w:color w:val="231F20"/>
          <w:spacing w:val="31"/>
          <w:sz w:val="28"/>
          <w:lang w:eastAsia="zh-CN"/>
        </w:rPr>
        <w:t xml:space="preserve"> </w:t>
      </w:r>
      <w:r w:rsidRPr="00E746D9">
        <w:rPr>
          <w:rFonts w:ascii="微軟正黑體" w:eastAsia="DengXian" w:hAnsi="微軟正黑體" w:hint="eastAsia"/>
          <w:b/>
          <w:color w:val="231F20"/>
          <w:spacing w:val="31"/>
          <w:sz w:val="28"/>
          <w:lang w:eastAsia="zh-CN"/>
        </w:rPr>
        <w:t>公顷，范</w:t>
      </w:r>
      <w:r w:rsidRPr="00E746D9">
        <w:rPr>
          <w:rFonts w:ascii="微軟正黑體" w:eastAsia="DengXian" w:hAnsi="微軟正黑體" w:hint="eastAsia"/>
          <w:b/>
          <w:color w:val="231F20"/>
          <w:spacing w:val="22"/>
          <w:sz w:val="28"/>
          <w:lang w:eastAsia="zh-CN"/>
        </w:rPr>
        <w:t>围横跨了大埔区和元朗区。前称嘉道理农业辅助会，研究及开发农业技术，让</w:t>
      </w:r>
      <w:r w:rsidRPr="00E746D9">
        <w:rPr>
          <w:rFonts w:ascii="微軟正黑體" w:eastAsia="DengXian" w:hAnsi="微軟正黑體"/>
          <w:b/>
          <w:color w:val="231F20"/>
          <w:sz w:val="28"/>
          <w:lang w:eastAsia="zh-CN"/>
        </w:rPr>
        <w:t xml:space="preserve"> </w:t>
      </w:r>
      <w:r w:rsidRPr="00E746D9">
        <w:rPr>
          <w:rFonts w:ascii="微軟正黑體" w:eastAsia="DengXian" w:hAnsi="微軟正黑體"/>
          <w:b/>
          <w:color w:val="231F20"/>
          <w:spacing w:val="16"/>
          <w:sz w:val="28"/>
          <w:lang w:eastAsia="zh-CN"/>
        </w:rPr>
        <w:t>1949</w:t>
      </w:r>
      <w:r w:rsidRPr="00E746D9">
        <w:rPr>
          <w:rFonts w:ascii="微軟正黑體" w:eastAsia="DengXian" w:hAnsi="微軟正黑體"/>
          <w:b/>
          <w:color w:val="231F20"/>
          <w:spacing w:val="20"/>
          <w:sz w:val="28"/>
          <w:lang w:eastAsia="zh-CN"/>
        </w:rPr>
        <w:t xml:space="preserve"> </w:t>
      </w:r>
      <w:r w:rsidRPr="00E746D9">
        <w:rPr>
          <w:rFonts w:ascii="微軟正黑體" w:eastAsia="DengXian" w:hAnsi="微軟正黑體" w:hint="eastAsia"/>
          <w:b/>
          <w:color w:val="231F20"/>
          <w:spacing w:val="20"/>
          <w:sz w:val="28"/>
          <w:lang w:eastAsia="zh-CN"/>
        </w:rPr>
        <w:t>年来自内地的人士可以务农维生。</w:t>
      </w:r>
    </w:p>
    <w:p w14:paraId="4FC64943" w14:textId="77777777" w:rsidR="00816FCB" w:rsidRPr="006A6F30" w:rsidRDefault="001355BE">
      <w:pPr>
        <w:pStyle w:val="BodyText"/>
        <w:spacing w:before="1"/>
        <w:rPr>
          <w:rFonts w:ascii="微軟正黑體" w:eastAsia="微軟正黑體" w:hAnsi="微軟正黑體"/>
          <w:sz w:val="6"/>
          <w:lang w:eastAsia="zh-CN"/>
        </w:rPr>
      </w:pPr>
      <w:r>
        <w:rPr>
          <w:rFonts w:ascii="微軟正黑體" w:eastAsia="微軟正黑體" w:hAnsi="微軟正黑體"/>
        </w:rPr>
        <w:pict w14:anchorId="21424ADA">
          <v:group id="docshapegroup726" o:spid="_x0000_s1895" style="position:absolute;margin-left:33.85pt;margin-top:6.5pt;width:544.2pt;height:145pt;z-index:-251555840;mso-wrap-distance-left:0;mso-wrap-distance-right:0;mso-position-horizontal-relative:page" coordorigin="677,130" coordsize="10884,2900">
            <v:shape id="docshape727" o:spid="_x0000_s1896" style="position:absolute;left:726;top:721;width:10784;height:1568" coordorigin="727,722" coordsize="10784,1568" path="m11311,722l927,722r-78,15l786,780r-43,64l727,922r,1367l11511,2289r,-1367l11495,844r-43,-64l11388,737r-77,-15xe" fillcolor="#e4c0aa" stroked="f">
              <v:path arrowok="t"/>
            </v:shape>
            <v:shape id="docshape728" o:spid="_x0000_s1897" style="position:absolute;left:726;top:721;width:10784;height:1568" coordorigin="727,722" coordsize="10784,1568" path="m11311,722l927,722r-78,15l786,780r-43,64l727,922r,1367l11511,2289r,-1367l11495,844r-43,-64l11388,737r-77,-15xe" stroked="f">
              <v:path arrowok="t"/>
            </v:shape>
            <v:shape id="docshape729" o:spid="_x0000_s1898" style="position:absolute;left:686;top:681;width:10864;height:1608" coordorigin="687,682" coordsize="10864,1608" path="m687,2289r,-1367l699,846r34,-66l785,728r66,-34l927,682r10384,l11386,694r66,34l11504,780r34,66l11551,922r,1367e" filled="f" strokecolor="#c9e2ae" strokeweight="1pt">
              <v:path arrowok="t"/>
            </v:shape>
            <v:shape id="docshape730" o:spid="_x0000_s1899" style="position:absolute;left:726;top:721;width:10784;height:1568" coordorigin="727,722" coordsize="10784,1568" path="m11311,722l927,722r-78,15l786,780r-43,64l727,922r,1367l11511,2289r,-1367l11495,844r-43,-64l11388,737r-77,-15xe" fillcolor="#e4c0aa" stroked="f">
              <v:path arrowok="t"/>
            </v:shape>
            <v:shape id="docshape731" o:spid="_x0000_s1900" style="position:absolute;left:811;top:806;width:10614;height:1483" coordorigin="812,807" coordsize="10614,1483" path="m11229,807r-10220,l932,821r-62,39l827,918r-15,71l812,2289r10614,l11426,989r-16,-71l11368,860r-63,-39l11229,807xe" stroked="f">
              <v:path arrowok="t"/>
            </v:shape>
            <v:shape id="docshape732" o:spid="_x0000_s1901" type="#_x0000_t75" style="position:absolute;left:1591;top:178;width:1308;height:697">
              <v:imagedata r:id="rId128" o:title=""/>
            </v:shape>
            <v:shape id="docshape733" o:spid="_x0000_s1902" type="#_x0000_t75" style="position:absolute;left:2052;top:183;width:132;height:132">
              <v:imagedata r:id="rId129" o:title=""/>
            </v:shape>
            <v:shape id="docshape734" o:spid="_x0000_s1903" style="position:absolute;left:2115;top:204;width:49;height:49" coordorigin="2115,205" coordsize="49,49" path="m2153,205r-27,l2115,216r,26l2126,253r27,l2164,242r,-13l2164,216r-11,-11xe" stroked="f">
              <v:fill opacity="26214f"/>
              <v:path arrowok="t"/>
            </v:shape>
            <v:shape id="docshape735" o:spid="_x0000_s1904" type="#_x0000_t75" style="position:absolute;left:1948;top:408;width:77;height:77">
              <v:imagedata r:id="rId130" o:title=""/>
            </v:shape>
            <v:shape id="docshape736" o:spid="_x0000_s1905" style="position:absolute;left:1984;top:420;width:29;height:29" coordorigin="1984,420" coordsize="29,29" path="m2006,420r-15,l1984,426r,16l1991,448r15,l2012,442r,-8l2012,426r-6,-6xe" stroked="f">
              <v:fill opacity="26214f"/>
              <v:path arrowok="t"/>
            </v:shape>
            <v:shape id="docshape737" o:spid="_x0000_s1906" type="#_x0000_t75" style="position:absolute;left:2833;top:373;width:77;height:77">
              <v:imagedata r:id="rId131" o:title=""/>
            </v:shape>
            <v:shape id="docshape738" o:spid="_x0000_s1907" style="position:absolute;left:2869;top:385;width:29;height:29" coordorigin="2869,385" coordsize="29,29" path="m2891,385r-15,l2869,392r,15l2876,414r15,l2897,407r,-7l2897,392r-6,-7xe" stroked="f">
              <v:fill opacity="26214f"/>
              <v:path arrowok="t"/>
            </v:shape>
            <v:shape id="docshape739" o:spid="_x0000_s1908" type="#_x0000_t75" style="position:absolute;left:1984;top:308;width:77;height:77">
              <v:imagedata r:id="rId131" o:title=""/>
            </v:shape>
            <v:shape id="docshape740" o:spid="_x0000_s1909" style="position:absolute;left:2020;top:320;width:29;height:29" coordorigin="2020,321" coordsize="29,29" path="m2042,321r-15,l2020,327r,16l2027,349r15,l2049,343r,-8l2049,327r-7,-6xe" stroked="f">
              <v:fill opacity="26214f"/>
              <v:path arrowok="t"/>
            </v:shape>
            <v:shape id="docshape741" o:spid="_x0000_s1910" type="#_x0000_t75" style="position:absolute;left:1863;top:291;width:56;height:56">
              <v:imagedata r:id="rId40" o:title=""/>
            </v:shape>
            <v:shape id="docshape742" o:spid="_x0000_s1911" type="#_x0000_t75" style="position:absolute;left:1010;top:129;width:1733;height:692">
              <v:imagedata r:id="rId132" o:title=""/>
            </v:shape>
            <v:shape id="docshape743" o:spid="_x0000_s1912" style="position:absolute;left:726;top:1764;width:10784;height:1215" coordorigin="727,1765" coordsize="10784,1215" path="m11511,1765r-10784,l727,2779r16,78l786,2921r63,43l927,2979r10384,l11388,2964r64,-43l11495,2857r16,-78l11511,1765xe" fillcolor="#e4c0aa" stroked="f">
              <v:path arrowok="t"/>
            </v:shape>
            <v:shape id="docshape744" o:spid="_x0000_s1913" style="position:absolute;left:726;top:1764;width:10784;height:1215" coordorigin="727,1765" coordsize="10784,1215" path="m11511,1765r-10784,l727,2779r16,78l786,2921r63,43l927,2979r10384,l11388,2964r64,-43l11495,2857r16,-78l11511,1765xe" stroked="f">
              <v:path arrowok="t"/>
            </v:shape>
            <v:shape id="docshape745" o:spid="_x0000_s1914" style="position:absolute;left:686;top:1764;width:10864;height:1255" coordorigin="687,1765" coordsize="10864,1255" o:spt="100" adj="0,,0" path="m927,3019r-76,-12l785,2973r-52,-52l699,2855r-12,-76l687,1765t10864,l11551,2779r-13,76l11504,2921r-52,52l11386,3007r-75,12l927,3019e" filled="f" strokecolor="#c9e2ae" strokeweight="1pt">
              <v:stroke joinstyle="round"/>
              <v:formulas/>
              <v:path arrowok="t" o:connecttype="segments"/>
            </v:shape>
            <v:shape id="docshape746" o:spid="_x0000_s1915" style="position:absolute;left:726;top:1764;width:10784;height:1215" coordorigin="727,1765" coordsize="10784,1215" path="m11511,1765r-10784,l727,2779r16,78l786,2921r63,43l927,2979r10384,l11388,2964r64,-43l11495,2857r16,-78l11511,1765xe" fillcolor="#e4c0aa" stroked="f">
              <v:path arrowok="t"/>
            </v:shape>
            <v:shape id="docshape747" o:spid="_x0000_s1916" style="position:absolute;left:811;top:1764;width:10614;height:1130" coordorigin="812,1765" coordsize="10614,1130" path="m11426,1765r-10614,l812,2711r15,72l870,2841r62,39l1009,2894r10220,l11305,2880r63,-39l11410,2783r16,-72l11426,1765xe" stroked="f">
              <v:path arrowok="t"/>
            </v:shape>
            <v:shape id="docshape748" o:spid="_x0000_s1917" type="#_x0000_t75" style="position:absolute;left:1213;top:1474;width:113;height:20">
              <v:imagedata r:id="rId42" o:title=""/>
            </v:shape>
            <v:shape id="docshape749" o:spid="_x0000_s1918" type="#_x0000_t75" style="position:absolute;left:1087;top:1228;width:208;height:267">
              <v:imagedata r:id="rId133" o:title=""/>
            </v:shape>
            <v:shape id="docshape750" o:spid="_x0000_s1919" style="position:absolute;left:1102;top:1152;width:164;height:95" coordorigin="1103,1152" coordsize="164,95" path="m1184,1152r-31,4l1126,1166r-18,16l1103,1200r6,18l1127,1233r27,11l1185,1247r31,-3l1243,1233r18,-15l1267,1200r-7,-18l1242,1166r-27,-10l1184,1152xe" fillcolor="#ee2c45" stroked="f">
              <v:path arrowok="t"/>
            </v:shape>
            <v:shape id="docshape751" o:spid="_x0000_s1920" type="#_x0000_t75" style="position:absolute;left:1104;top:1171;width:82;height:76">
              <v:imagedata r:id="rId44" o:title=""/>
            </v:shape>
            <v:shape id="docshape752" o:spid="_x0000_s1921" type="#_x0000_t75" style="position:absolute;left:1213;top:2018;width:113;height:20">
              <v:imagedata r:id="rId42" o:title=""/>
            </v:shape>
            <v:shape id="docshape753" o:spid="_x0000_s1922" type="#_x0000_t75" style="position:absolute;left:1087;top:1772;width:208;height:267">
              <v:imagedata r:id="rId134" o:title=""/>
            </v:shape>
            <v:shape id="docshape754" o:spid="_x0000_s1923" style="position:absolute;left:1102;top:1696;width:164;height:95" coordorigin="1103,1696" coordsize="164,95" path="m1184,1696r-31,4l1126,1710r-18,16l1103,1744r6,18l1127,1778r27,10l1185,1791r31,-3l1243,1778r18,-16l1267,1744r-7,-18l1242,1710r-27,-10l1184,1696xe" fillcolor="#ee2c45" stroked="f">
              <v:path arrowok="t"/>
            </v:shape>
            <v:shape id="docshape755" o:spid="_x0000_s1924" type="#_x0000_t75" style="position:absolute;left:1104;top:1715;width:82;height:76">
              <v:imagedata r:id="rId44" o:title=""/>
            </v:shape>
            <v:shape id="docshape756" o:spid="_x0000_s1925" type="#_x0000_t75" style="position:absolute;left:1213;top:2574;width:113;height:20">
              <v:imagedata r:id="rId42" o:title=""/>
            </v:shape>
            <v:shape id="docshape757" o:spid="_x0000_s1926" type="#_x0000_t75" style="position:absolute;left:1087;top:2327;width:208;height:267">
              <v:imagedata r:id="rId135" o:title=""/>
            </v:shape>
            <v:shape id="docshape758" o:spid="_x0000_s1927" style="position:absolute;left:1102;top:2252;width:164;height:95" coordorigin="1103,2252" coordsize="164,95" path="m1184,2252r-31,4l1126,2266r-18,16l1103,2300r6,17l1127,2333r27,11l1185,2347r31,-3l1243,2333r18,-16l1267,2300r-7,-18l1242,2266r-27,-10l1184,2252xe" fillcolor="#ee2c45" stroked="f">
              <v:path arrowok="t"/>
            </v:shape>
            <v:shape id="docshape759" o:spid="_x0000_s1928" type="#_x0000_t75" style="position:absolute;left:1104;top:2271;width:82;height:76">
              <v:imagedata r:id="rId44" o:title=""/>
            </v:shape>
            <v:shape id="docshape760" o:spid="_x0000_s1929" type="#_x0000_t202" style="position:absolute;left:676;top:129;width:10884;height:2900" filled="f" stroked="f">
              <v:textbox inset="0,0,0,0">
                <w:txbxContent>
                  <w:p w14:paraId="69CE1F7E" w14:textId="77777777" w:rsidR="00816FCB" w:rsidRDefault="00816FCB">
                    <w:pPr>
                      <w:rPr>
                        <w:sz w:val="28"/>
                      </w:rPr>
                    </w:pPr>
                  </w:p>
                  <w:p w14:paraId="239B18D7" w14:textId="77777777" w:rsidR="00816FCB" w:rsidRDefault="00816FCB">
                    <w:pPr>
                      <w:spacing w:before="11"/>
                      <w:rPr>
                        <w:sz w:val="25"/>
                      </w:rPr>
                    </w:pPr>
                  </w:p>
                  <w:p w14:paraId="1014B172" w14:textId="684C5B34" w:rsidR="00816FCB" w:rsidRPr="006A6F30" w:rsidRDefault="00F96895">
                    <w:pPr>
                      <w:ind w:left="904"/>
                      <w:rPr>
                        <w:b/>
                        <w:sz w:val="28"/>
                      </w:rPr>
                    </w:pPr>
                    <w:r w:rsidRPr="008D5F14">
                      <w:rPr>
                        <w:rFonts w:eastAsia="DengXian" w:hint="eastAsia"/>
                        <w:b/>
                        <w:color w:val="231F20"/>
                        <w:spacing w:val="4"/>
                        <w:sz w:val="28"/>
                        <w:lang w:eastAsia="zh-CN"/>
                      </w:rPr>
                      <w:t>甚么个人因素促使伊利嘉道理发展慈善事业？</w:t>
                    </w:r>
                  </w:p>
                  <w:p w14:paraId="04E824E1" w14:textId="1516B2A5" w:rsidR="00816FCB" w:rsidRPr="006A6F30" w:rsidRDefault="00F96895">
                    <w:pPr>
                      <w:spacing w:before="99" w:line="273" w:lineRule="auto"/>
                      <w:ind w:left="904" w:right="1545"/>
                      <w:rPr>
                        <w:b/>
                        <w:sz w:val="28"/>
                      </w:rPr>
                    </w:pPr>
                    <w:r w:rsidRPr="008D5F14">
                      <w:rPr>
                        <w:rFonts w:eastAsia="DengXian" w:hint="eastAsia"/>
                        <w:b/>
                        <w:color w:val="231F20"/>
                        <w:spacing w:val="4"/>
                        <w:sz w:val="28"/>
                        <w:lang w:eastAsia="zh-CN"/>
                      </w:rPr>
                      <w:t>香港当时的社会环境又如何促使嘉道理家族落实慈善事业计划呢？</w:t>
                    </w:r>
                    <w:r w:rsidRPr="008D5F14">
                      <w:rPr>
                        <w:rFonts w:eastAsia="DengXian" w:hint="eastAsia"/>
                        <w:b/>
                        <w:color w:val="231F20"/>
                        <w:spacing w:val="-3"/>
                        <w:sz w:val="28"/>
                        <w:lang w:eastAsia="zh-CN"/>
                      </w:rPr>
                      <w:t>试指出「嘉道理农业辅助会」如何实践其「助人自助」的理念。</w:t>
                    </w:r>
                  </w:p>
                </w:txbxContent>
              </v:textbox>
            </v:shape>
            <w10:wrap type="topAndBottom" anchorx="page"/>
          </v:group>
        </w:pict>
      </w:r>
    </w:p>
    <w:p w14:paraId="04F55EC5" w14:textId="47BCF8F8" w:rsidR="00816FCB" w:rsidRPr="006A6F30" w:rsidRDefault="00F96895">
      <w:pPr>
        <w:spacing w:before="86" w:line="177" w:lineRule="auto"/>
        <w:ind w:left="295" w:right="403"/>
        <w:rPr>
          <w:rFonts w:ascii="微軟正黑體" w:eastAsia="微軟正黑體" w:hAnsi="微軟正黑體"/>
          <w:b/>
          <w:sz w:val="28"/>
        </w:rPr>
      </w:pPr>
      <w:r w:rsidRPr="00E746D9">
        <w:rPr>
          <w:rFonts w:ascii="微軟正黑體" w:eastAsia="DengXian" w:hAnsi="微軟正黑體" w:hint="eastAsia"/>
          <w:b/>
          <w:color w:val="231F20"/>
          <w:spacing w:val="6"/>
          <w:sz w:val="28"/>
          <w:lang w:eastAsia="zh-CN"/>
        </w:rPr>
        <w:t>你可选择阅读以下文字数据或透过平板计算机观看影片，有助加深对「嘉道理农业辅助</w:t>
      </w:r>
      <w:r w:rsidRPr="00E746D9">
        <w:rPr>
          <w:rFonts w:ascii="微軟正黑體" w:eastAsia="DengXian" w:hAnsi="微軟正黑體" w:hint="eastAsia"/>
          <w:b/>
          <w:color w:val="231F20"/>
          <w:spacing w:val="5"/>
          <w:sz w:val="28"/>
          <w:lang w:eastAsia="zh-CN"/>
        </w:rPr>
        <w:t>会」的了解。</w:t>
      </w:r>
    </w:p>
    <w:p w14:paraId="54414D5C" w14:textId="77777777" w:rsidR="00816FCB" w:rsidRPr="006A6F30" w:rsidRDefault="00816FCB">
      <w:pPr>
        <w:pStyle w:val="BodyText"/>
        <w:spacing w:before="15"/>
        <w:rPr>
          <w:rFonts w:ascii="微軟正黑體" w:eastAsia="微軟正黑體" w:hAnsi="微軟正黑體"/>
          <w:sz w:val="16"/>
          <w:lang w:eastAsia="zh-TW"/>
        </w:rPr>
      </w:pPr>
    </w:p>
    <w:p w14:paraId="68419930" w14:textId="77777777" w:rsidR="00816FCB" w:rsidRPr="006A6F30" w:rsidRDefault="00816FCB">
      <w:pPr>
        <w:rPr>
          <w:rFonts w:ascii="微軟正黑體" w:eastAsia="微軟正黑體" w:hAnsi="微軟正黑體"/>
          <w:sz w:val="16"/>
        </w:rPr>
        <w:sectPr w:rsidR="00816FCB" w:rsidRPr="006A6F30">
          <w:headerReference w:type="default" r:id="rId136"/>
          <w:pgSz w:w="11910" w:h="16840"/>
          <w:pgMar w:top="0" w:right="240" w:bottom="0" w:left="300" w:header="0" w:footer="0" w:gutter="0"/>
          <w:cols w:space="720"/>
        </w:sectPr>
      </w:pPr>
    </w:p>
    <w:p w14:paraId="379EAD51" w14:textId="66A634C5" w:rsidR="00816FCB" w:rsidRPr="006A6F30" w:rsidRDefault="001355BE">
      <w:pPr>
        <w:pStyle w:val="BodyText"/>
        <w:spacing w:before="19"/>
        <w:ind w:left="482"/>
        <w:rPr>
          <w:rFonts w:ascii="微軟正黑體" w:eastAsia="微軟正黑體" w:hAnsi="微軟正黑體"/>
          <w:b/>
          <w:lang w:eastAsia="zh-TW"/>
        </w:rPr>
      </w:pPr>
      <w:r>
        <w:rPr>
          <w:rFonts w:ascii="微軟正黑體" w:eastAsia="微軟正黑體" w:hAnsi="微軟正黑體"/>
          <w:b/>
        </w:rPr>
        <w:pict w14:anchorId="073E568E">
          <v:group id="docshapegroup761" o:spid="_x0000_s1465" style="position:absolute;left:0;text-align:left;margin-left:23.55pt;margin-top:2.15pt;width:545.4pt;height:407.05pt;z-index:-251596800;mso-position-horizontal-relative:page" coordorigin="471,43" coordsize="10908,8141">
            <v:shape id="docshape762" o:spid="_x0000_s1466" style="position:absolute;left:471;top:458;width:1327;height:38" coordorigin="471,459" coordsize="1327,38" path="m1797,459r-1326,l471,466r,31l1797,497r,-31l1797,459xe" fillcolor="#ffd183" stroked="f">
              <v:path arrowok="t"/>
            </v:shape>
            <v:shape id="docshape763" o:spid="_x0000_s1467" style="position:absolute;left:491;top:43;width:1309;height:416" coordorigin="491,43" coordsize="1309,416" path="m1526,43r-765,l727,44r-20,6l693,68r-15,33l491,459r1308,l1606,94r-6,-8l1583,69,1557,51r-31,-8xe" fillcolor="#e8d8bd" stroked="f">
              <v:path arrowok="t"/>
            </v:shape>
            <v:shape id="docshape764" o:spid="_x0000_s1468" style="position:absolute;left:471;top:43;width:1309;height:416" coordorigin="471,43" coordsize="1309,416" path="m1506,43r-765,l707,44r-20,6l673,68r-15,33l471,459r1308,l1586,94r-7,-8l1563,69,1537,51r-31,-8xe" fillcolor="#ffeecf" stroked="f">
              <v:path arrowok="t"/>
            </v:shape>
            <v:shape id="docshape765" o:spid="_x0000_s1469" style="position:absolute;left:471;top:43;width:270;height:416" coordorigin="471,43" coordsize="270,416" path="m741,43r-38,9l678,72,663,92,471,459r69,l741,43xe" fillcolor="#0096d7" stroked="f">
              <v:path arrowok="t"/>
            </v:shape>
            <v:rect id="docshape766" o:spid="_x0000_s1470" style="position:absolute;left:471;top:3081;width:10907;height:5102" fillcolor="#fffef2" stroked="f"/>
            <v:shape id="docshape767" o:spid="_x0000_s1471" style="position:absolute;left:471;top:867;width:10907;height:7317" coordorigin="471,867" coordsize="10907,7317" o:spt="100" adj="0,,0" path="m11378,3246r-20,l11358,8140r-10867,l491,3246r-20,l471,8140r,44l491,8184r10867,l11378,8184r,-44l11378,3246xm11378,867l471,867r,1l471,910r10907,l11378,868r,-1xe" fillcolor="#ffd183" stroked="f">
              <v:stroke joinstyle="round"/>
              <v:formulas/>
              <v:path arrowok="t" o:connecttype="segments"/>
            </v:shape>
            <v:rect id="docshape768" o:spid="_x0000_s1472" style="position:absolute;left:471;top:914;width:10907;height:2333" fillcolor="#fffef2" stroked="f"/>
            <v:shape id="docshape769" o:spid="_x0000_s1473" style="position:absolute;left:471;top:910;width:10907;height:2336" coordorigin="471,910" coordsize="10907,2336" o:spt="100" adj="0,,0" path="m491,910r-20,l471,3246r20,l491,910xm11378,910r-20,l11358,3246r20,l11378,910xe" fillcolor="#ffd183" stroked="f">
              <v:stroke joinstyle="round"/>
              <v:formulas/>
              <v:path arrowok="t" o:connecttype="segments"/>
            </v:shape>
            <v:rect id="docshape770" o:spid="_x0000_s1474" style="position:absolute;left:1777;top:853;width:23;height:14" fillcolor="#e8d8bd" stroked="f"/>
            <v:rect id="docshape771" o:spid="_x0000_s1475" style="position:absolute;left:470;top:466;width:1307;height:403" fillcolor="#ffedce" stroked="f"/>
            <v:rect id="docshape772" o:spid="_x0000_s1476" style="position:absolute;left:470;top:466;width:70;height:444" fillcolor="#0096d7" stroked="f"/>
            <v:rect id="docshape773" o:spid="_x0000_s1477" style="position:absolute;left:1777;top:466;width:21;height:444" fillcolor="#e9d8bd" stroked="f"/>
            <v:shape id="docshape774" o:spid="_x0000_s1478" type="#_x0000_t75" style="position:absolute;left:7529;top:1116;width:3512;height:4766">
              <v:imagedata r:id="rId137" o:title=""/>
            </v:shape>
            <w10:wrap anchorx="page"/>
          </v:group>
        </w:pict>
      </w:r>
      <w:r w:rsidR="00F96895" w:rsidRPr="00E746D9">
        <w:rPr>
          <w:rFonts w:ascii="微軟正黑體" w:eastAsia="DengXian" w:hAnsi="微軟正黑體" w:hint="eastAsia"/>
          <w:b/>
          <w:color w:val="231F20"/>
          <w:spacing w:val="1"/>
          <w:lang w:eastAsia="zh-CN"/>
        </w:rPr>
        <w:t>资料</w:t>
      </w:r>
      <w:r w:rsidR="00F96895" w:rsidRPr="00E746D9">
        <w:rPr>
          <w:rFonts w:ascii="微軟正黑體" w:eastAsia="DengXian" w:hAnsi="微軟正黑體"/>
          <w:b/>
          <w:color w:val="231F20"/>
          <w:spacing w:val="1"/>
          <w:lang w:eastAsia="zh-CN"/>
        </w:rPr>
        <w:t xml:space="preserve"> </w:t>
      </w:r>
      <w:r w:rsidR="00F96895" w:rsidRPr="00E746D9">
        <w:rPr>
          <w:rFonts w:ascii="微軟正黑體" w:eastAsia="DengXian" w:hAnsi="微軟正黑體"/>
          <w:b/>
          <w:color w:val="231F20"/>
          <w:spacing w:val="-10"/>
          <w:lang w:eastAsia="zh-CN"/>
        </w:rPr>
        <w:t>A</w:t>
      </w:r>
    </w:p>
    <w:p w14:paraId="5D6BBEF6" w14:textId="3ADD3D47" w:rsidR="00816FCB" w:rsidRPr="006A6F30" w:rsidRDefault="00816FCB">
      <w:pPr>
        <w:pStyle w:val="Heading5"/>
        <w:spacing w:before="93" w:line="165" w:lineRule="auto"/>
        <w:ind w:left="324" w:right="552"/>
        <w:rPr>
          <w:b/>
          <w:lang w:eastAsia="zh-TW"/>
        </w:rPr>
      </w:pPr>
      <w:r w:rsidRPr="006A6F30">
        <w:rPr>
          <w:rFonts w:ascii="微軟正黑體" w:eastAsia="微軟正黑體" w:hAnsi="微軟正黑體"/>
          <w:lang w:eastAsia="zh-TW"/>
        </w:rPr>
        <w:br w:type="column"/>
      </w:r>
      <w:r w:rsidR="00F96895" w:rsidRPr="00E746D9">
        <w:rPr>
          <w:rFonts w:ascii="微軟正黑體" w:eastAsia="DengXian" w:hAnsi="微軟正黑體" w:hint="eastAsia"/>
          <w:b/>
          <w:color w:val="231F20"/>
          <w:lang w:eastAsia="zh-CN"/>
        </w:rPr>
        <w:t>下列一则数据描述了嘉道理农业辅助会的运作，并附嘉道理爵士及其</w:t>
      </w:r>
      <w:r w:rsidR="00F96895" w:rsidRPr="00E746D9">
        <w:rPr>
          <w:rFonts w:ascii="微軟正黑體" w:eastAsia="DengXian" w:hAnsi="微軟正黑體" w:hint="eastAsia"/>
          <w:b/>
          <w:color w:val="231F20"/>
          <w:spacing w:val="-2"/>
          <w:lang w:eastAsia="zh-CN"/>
        </w:rPr>
        <w:t>儿子合照乙张。</w:t>
      </w:r>
    </w:p>
    <w:p w14:paraId="0989C899" w14:textId="77777777" w:rsidR="00816FCB" w:rsidRPr="006A6F30" w:rsidRDefault="00816FCB">
      <w:pPr>
        <w:spacing w:line="165" w:lineRule="auto"/>
        <w:rPr>
          <w:b/>
        </w:rPr>
        <w:sectPr w:rsidR="00816FCB" w:rsidRPr="006A6F30">
          <w:type w:val="continuous"/>
          <w:pgSz w:w="11910" w:h="16840"/>
          <w:pgMar w:top="1580" w:right="240" w:bottom="280" w:left="300" w:header="0" w:footer="0" w:gutter="0"/>
          <w:cols w:num="2" w:space="720" w:equalWidth="0">
            <w:col w:w="1207" w:space="40"/>
            <w:col w:w="10123"/>
          </w:cols>
        </w:sectPr>
      </w:pPr>
    </w:p>
    <w:p w14:paraId="05E15846" w14:textId="77777777" w:rsidR="00816FCB" w:rsidRDefault="00816FCB">
      <w:pPr>
        <w:pStyle w:val="BodyText"/>
        <w:spacing w:before="2"/>
        <w:rPr>
          <w:sz w:val="13"/>
          <w:lang w:eastAsia="zh-TW"/>
        </w:rPr>
      </w:pPr>
    </w:p>
    <w:p w14:paraId="31041BDF" w14:textId="77777777" w:rsidR="00816FCB" w:rsidRDefault="00816FCB">
      <w:pPr>
        <w:rPr>
          <w:sz w:val="13"/>
        </w:rPr>
        <w:sectPr w:rsidR="00816FCB">
          <w:type w:val="continuous"/>
          <w:pgSz w:w="11910" w:h="16840"/>
          <w:pgMar w:top="1580" w:right="240" w:bottom="280" w:left="300" w:header="0" w:footer="0" w:gutter="0"/>
          <w:cols w:space="720"/>
        </w:sectPr>
      </w:pPr>
    </w:p>
    <w:p w14:paraId="05ADF476" w14:textId="500F3D8A" w:rsidR="00816FCB" w:rsidRPr="006A6F30" w:rsidRDefault="00F96895">
      <w:pPr>
        <w:spacing w:before="41" w:line="213" w:lineRule="auto"/>
        <w:ind w:left="564" w:right="7"/>
        <w:jc w:val="both"/>
        <w:rPr>
          <w:rFonts w:ascii="微軟正黑體" w:eastAsia="微軟正黑體" w:hAnsi="微軟正黑體"/>
          <w:lang w:eastAsia="zh-CN"/>
        </w:rPr>
      </w:pPr>
      <w:r w:rsidRPr="00E746D9">
        <w:rPr>
          <w:rFonts w:ascii="微軟正黑體" w:eastAsia="DengXian" w:hAnsi="微軟正黑體"/>
          <w:color w:val="231F20"/>
          <w:lang w:eastAsia="zh-CN"/>
        </w:rPr>
        <w:t>1951</w:t>
      </w:r>
      <w:r w:rsidRPr="00E746D9">
        <w:rPr>
          <w:rFonts w:ascii="微軟正黑體" w:eastAsia="DengXian" w:hAnsi="微軟正黑體"/>
          <w:color w:val="231F20"/>
          <w:spacing w:val="-5"/>
          <w:lang w:eastAsia="zh-CN"/>
        </w:rPr>
        <w:t xml:space="preserve"> </w:t>
      </w:r>
      <w:r w:rsidRPr="00E746D9">
        <w:rPr>
          <w:rFonts w:ascii="微軟正黑體" w:eastAsia="DengXian" w:hAnsi="微軟正黑體" w:hint="eastAsia"/>
          <w:color w:val="231F20"/>
          <w:spacing w:val="-5"/>
          <w:lang w:eastAsia="zh-CN"/>
        </w:rPr>
        <w:t>年，贺理士嘉道理爵士</w:t>
      </w:r>
      <w:r w:rsidRPr="00E746D9">
        <w:rPr>
          <w:rFonts w:ascii="微軟正黑體" w:eastAsia="DengXian" w:hAnsi="微軟正黑體"/>
          <w:color w:val="231F20"/>
          <w:spacing w:val="-5"/>
          <w:lang w:eastAsia="zh-CN"/>
        </w:rPr>
        <w:t xml:space="preserve"> </w:t>
      </w:r>
      <w:proofErr w:type="gramStart"/>
      <w:r w:rsidRPr="00E746D9">
        <w:rPr>
          <w:rFonts w:ascii="微軟正黑體" w:eastAsia="DengXian" w:hAnsi="微軟正黑體"/>
          <w:color w:val="231F20"/>
          <w:spacing w:val="-5"/>
          <w:lang w:eastAsia="zh-CN"/>
        </w:rPr>
        <w:t xml:space="preserve">( </w:t>
      </w:r>
      <w:r w:rsidRPr="00E746D9">
        <w:rPr>
          <w:rFonts w:ascii="微軟正黑體" w:eastAsia="DengXian" w:hAnsi="微軟正黑體" w:hint="eastAsia"/>
          <w:color w:val="231F20"/>
          <w:spacing w:val="-5"/>
          <w:lang w:eastAsia="zh-CN"/>
        </w:rPr>
        <w:t>图左</w:t>
      </w:r>
      <w:proofErr w:type="gramEnd"/>
      <w:r w:rsidRPr="00E746D9">
        <w:rPr>
          <w:rFonts w:ascii="微軟正黑體" w:eastAsia="DengXian" w:hAnsi="微軟正黑體"/>
          <w:color w:val="231F20"/>
          <w:spacing w:val="-5"/>
          <w:lang w:eastAsia="zh-CN"/>
        </w:rPr>
        <w:t xml:space="preserve"> ) </w:t>
      </w:r>
      <w:r w:rsidRPr="00E746D9">
        <w:rPr>
          <w:rFonts w:ascii="微軟正黑體" w:eastAsia="DengXian" w:hAnsi="微軟正黑體" w:hint="eastAsia"/>
          <w:color w:val="231F20"/>
          <w:spacing w:val="-5"/>
          <w:lang w:eastAsia="zh-CN"/>
        </w:rPr>
        <w:t>和罗兰士嘉道理勋爵</w:t>
      </w:r>
      <w:r w:rsidRPr="00E746D9">
        <w:rPr>
          <w:rFonts w:ascii="微軟正黑體" w:eastAsia="DengXian" w:hAnsi="微軟正黑體"/>
          <w:color w:val="231F20"/>
          <w:spacing w:val="-5"/>
          <w:lang w:eastAsia="zh-CN"/>
        </w:rPr>
        <w:t xml:space="preserve"> ( </w:t>
      </w:r>
      <w:r w:rsidRPr="00E746D9">
        <w:rPr>
          <w:rFonts w:ascii="微軟正黑體" w:eastAsia="DengXian" w:hAnsi="微軟正黑體" w:hint="eastAsia"/>
          <w:color w:val="231F20"/>
          <w:spacing w:val="-5"/>
          <w:lang w:eastAsia="zh-CN"/>
        </w:rPr>
        <w:t>图右</w:t>
      </w:r>
      <w:r w:rsidRPr="00E746D9">
        <w:rPr>
          <w:rFonts w:ascii="微軟正黑體" w:eastAsia="DengXian" w:hAnsi="微軟正黑體"/>
          <w:color w:val="231F20"/>
          <w:spacing w:val="-5"/>
          <w:lang w:eastAsia="zh-CN"/>
        </w:rPr>
        <w:t xml:space="preserve"> )</w:t>
      </w:r>
      <w:r w:rsidRPr="00E746D9">
        <w:rPr>
          <w:rFonts w:ascii="微軟正黑體" w:eastAsia="DengXian" w:hAnsi="微軟正黑體" w:hint="eastAsia"/>
          <w:color w:val="231F20"/>
          <w:lang w:eastAsia="zh-CN"/>
        </w:rPr>
        <w:t>两兄弟创立了嘉道理农业辅助会，为今天的嘉道理农场暨植物园播</w:t>
      </w:r>
      <w:r w:rsidRPr="00E746D9">
        <w:rPr>
          <w:rFonts w:ascii="微軟正黑體" w:eastAsia="DengXian" w:hAnsi="微軟正黑體" w:hint="eastAsia"/>
          <w:color w:val="231F20"/>
          <w:spacing w:val="-5"/>
          <w:lang w:eastAsia="zh-CN"/>
        </w:rPr>
        <w:t>下了发展的种子。</w:t>
      </w:r>
      <w:r w:rsidRPr="00E746D9">
        <w:rPr>
          <w:rFonts w:ascii="微軟正黑體" w:eastAsia="DengXian" w:hAnsi="微軟正黑體"/>
          <w:color w:val="231F20"/>
          <w:spacing w:val="-5"/>
          <w:lang w:eastAsia="zh-CN"/>
        </w:rPr>
        <w:t>1941</w:t>
      </w:r>
      <w:r w:rsidRPr="00E746D9">
        <w:rPr>
          <w:rFonts w:ascii="微軟正黑體" w:eastAsia="DengXian" w:hAnsi="微軟正黑體"/>
          <w:color w:val="231F20"/>
          <w:spacing w:val="-9"/>
          <w:lang w:eastAsia="zh-CN"/>
        </w:rPr>
        <w:t xml:space="preserve"> </w:t>
      </w:r>
      <w:r w:rsidRPr="00E746D9">
        <w:rPr>
          <w:rFonts w:ascii="微軟正黑體" w:eastAsia="DengXian" w:hAnsi="微軟正黑體" w:hint="eastAsia"/>
          <w:color w:val="231F20"/>
          <w:spacing w:val="-9"/>
          <w:lang w:eastAsia="zh-CN"/>
        </w:rPr>
        <w:t>年，香港共有</w:t>
      </w:r>
      <w:r w:rsidRPr="00E746D9">
        <w:rPr>
          <w:rFonts w:ascii="微軟正黑體" w:eastAsia="DengXian" w:hAnsi="微軟正黑體"/>
          <w:color w:val="231F20"/>
          <w:spacing w:val="-9"/>
          <w:lang w:eastAsia="zh-CN"/>
        </w:rPr>
        <w:t xml:space="preserve"> </w:t>
      </w:r>
      <w:r w:rsidRPr="00E746D9">
        <w:rPr>
          <w:rFonts w:ascii="微軟正黑體" w:eastAsia="DengXian" w:hAnsi="微軟正黑體"/>
          <w:color w:val="231F20"/>
          <w:spacing w:val="-5"/>
          <w:lang w:eastAsia="zh-CN"/>
        </w:rPr>
        <w:t xml:space="preserve">125 </w:t>
      </w:r>
      <w:r w:rsidRPr="00E746D9">
        <w:rPr>
          <w:rFonts w:ascii="微軟正黑體" w:eastAsia="DengXian" w:hAnsi="微軟正黑體" w:hint="eastAsia"/>
          <w:color w:val="231F20"/>
          <w:spacing w:val="-5"/>
          <w:lang w:eastAsia="zh-CN"/>
        </w:rPr>
        <w:t>万人居住，到了</w:t>
      </w:r>
      <w:r w:rsidRPr="00E746D9">
        <w:rPr>
          <w:rFonts w:ascii="微軟正黑體" w:eastAsia="DengXian" w:hAnsi="微軟正黑體"/>
          <w:color w:val="231F20"/>
          <w:spacing w:val="-5"/>
          <w:lang w:eastAsia="zh-CN"/>
        </w:rPr>
        <w:t>1945</w:t>
      </w:r>
      <w:r w:rsidRPr="00E746D9">
        <w:rPr>
          <w:rFonts w:ascii="微軟正黑體" w:eastAsia="DengXian" w:hAnsi="微軟正黑體"/>
          <w:color w:val="231F20"/>
          <w:spacing w:val="-3"/>
          <w:lang w:eastAsia="zh-CN"/>
        </w:rPr>
        <w:t xml:space="preserve"> </w:t>
      </w:r>
      <w:r w:rsidRPr="00E746D9">
        <w:rPr>
          <w:rFonts w:ascii="微軟正黑體" w:eastAsia="DengXian" w:hAnsi="微軟正黑體" w:hint="eastAsia"/>
          <w:color w:val="231F20"/>
          <w:spacing w:val="-3"/>
          <w:lang w:eastAsia="zh-CN"/>
        </w:rPr>
        <w:t>年，</w:t>
      </w:r>
      <w:r w:rsidRPr="00E746D9">
        <w:rPr>
          <w:rFonts w:ascii="微軟正黑體" w:eastAsia="DengXian" w:hAnsi="微軟正黑體" w:hint="eastAsia"/>
          <w:color w:val="231F20"/>
          <w:spacing w:val="-1"/>
          <w:lang w:eastAsia="zh-CN"/>
        </w:rPr>
        <w:t>经历过被日军占领的岁月后，全港人口只剩下约</w:t>
      </w:r>
      <w:r w:rsidRPr="00E746D9">
        <w:rPr>
          <w:rFonts w:ascii="微軟正黑體" w:eastAsia="DengXian" w:hAnsi="微軟正黑體"/>
          <w:color w:val="231F20"/>
          <w:spacing w:val="-1"/>
          <w:lang w:eastAsia="zh-CN"/>
        </w:rPr>
        <w:t xml:space="preserve"> </w:t>
      </w:r>
      <w:r w:rsidRPr="00E746D9">
        <w:rPr>
          <w:rFonts w:ascii="微軟正黑體" w:eastAsia="DengXian" w:hAnsi="微軟正黑體"/>
          <w:color w:val="231F20"/>
          <w:lang w:eastAsia="zh-CN"/>
        </w:rPr>
        <w:t>60</w:t>
      </w:r>
      <w:r w:rsidRPr="00E746D9">
        <w:rPr>
          <w:rFonts w:ascii="微軟正黑體" w:eastAsia="DengXian" w:hAnsi="微軟正黑體"/>
          <w:color w:val="231F20"/>
          <w:spacing w:val="-4"/>
          <w:lang w:eastAsia="zh-CN"/>
        </w:rPr>
        <w:t xml:space="preserve"> </w:t>
      </w:r>
      <w:r w:rsidRPr="00E746D9">
        <w:rPr>
          <w:rFonts w:ascii="微軟正黑體" w:eastAsia="DengXian" w:hAnsi="微軟正黑體" w:hint="eastAsia"/>
          <w:color w:val="231F20"/>
          <w:spacing w:val="-4"/>
          <w:lang w:eastAsia="zh-CN"/>
        </w:rPr>
        <w:t>万。然而在这</w:t>
      </w:r>
      <w:r w:rsidRPr="00E746D9">
        <w:rPr>
          <w:rFonts w:ascii="微軟正黑體" w:eastAsia="DengXian" w:hAnsi="微軟正黑體"/>
          <w:color w:val="231F20"/>
          <w:spacing w:val="-4"/>
          <w:lang w:eastAsia="zh-CN"/>
        </w:rPr>
        <w:t>—</w:t>
      </w:r>
      <w:r w:rsidRPr="00E746D9">
        <w:rPr>
          <w:rFonts w:ascii="微軟正黑體" w:eastAsia="DengXian" w:hAnsi="微軟正黑體" w:hint="eastAsia"/>
          <w:color w:val="231F20"/>
          <w:spacing w:val="-4"/>
          <w:lang w:eastAsia="zh-CN"/>
        </w:rPr>
        <w:t>年，国共内战爆发，大批内地人士为逃避战火而涌入香港，令香港人</w:t>
      </w:r>
      <w:r w:rsidRPr="00E746D9">
        <w:rPr>
          <w:rFonts w:ascii="微軟正黑體" w:eastAsia="DengXian" w:hAnsi="微軟正黑體" w:hint="eastAsia"/>
          <w:color w:val="231F20"/>
          <w:spacing w:val="-6"/>
          <w:lang w:eastAsia="zh-CN"/>
        </w:rPr>
        <w:t>口在</w:t>
      </w:r>
      <w:r w:rsidRPr="00E746D9">
        <w:rPr>
          <w:rFonts w:ascii="微軟正黑體" w:eastAsia="DengXian" w:hAnsi="微軟正黑體"/>
          <w:color w:val="231F20"/>
          <w:spacing w:val="-6"/>
          <w:lang w:eastAsia="zh-CN"/>
        </w:rPr>
        <w:t xml:space="preserve"> </w:t>
      </w:r>
      <w:r w:rsidRPr="00E746D9">
        <w:rPr>
          <w:rFonts w:ascii="微軟正黑體" w:eastAsia="DengXian" w:hAnsi="微軟正黑體"/>
          <w:color w:val="231F20"/>
          <w:lang w:eastAsia="zh-CN"/>
        </w:rPr>
        <w:t>1946</w:t>
      </w:r>
      <w:r w:rsidRPr="00E746D9">
        <w:rPr>
          <w:rFonts w:ascii="微軟正黑體" w:eastAsia="DengXian" w:hAnsi="微軟正黑體"/>
          <w:color w:val="231F20"/>
          <w:spacing w:val="-3"/>
          <w:lang w:eastAsia="zh-CN"/>
        </w:rPr>
        <w:t xml:space="preserve"> </w:t>
      </w:r>
      <w:r w:rsidRPr="00E746D9">
        <w:rPr>
          <w:rFonts w:ascii="微軟正黑體" w:eastAsia="DengXian" w:hAnsi="微軟正黑體" w:hint="eastAsia"/>
          <w:color w:val="231F20"/>
          <w:spacing w:val="-3"/>
          <w:lang w:eastAsia="zh-CN"/>
        </w:rPr>
        <w:t>年底已激增至</w:t>
      </w:r>
      <w:r w:rsidRPr="00E746D9">
        <w:rPr>
          <w:rFonts w:ascii="微軟正黑體" w:eastAsia="DengXian" w:hAnsi="微軟正黑體"/>
          <w:color w:val="231F20"/>
          <w:lang w:eastAsia="zh-CN"/>
        </w:rPr>
        <w:t>150</w:t>
      </w:r>
      <w:r w:rsidRPr="00E746D9">
        <w:rPr>
          <w:rFonts w:ascii="微軟正黑體" w:eastAsia="DengXian" w:hAnsi="微軟正黑體"/>
          <w:color w:val="231F20"/>
          <w:spacing w:val="-4"/>
          <w:lang w:eastAsia="zh-CN"/>
        </w:rPr>
        <w:t xml:space="preserve"> </w:t>
      </w:r>
      <w:r w:rsidRPr="00E746D9">
        <w:rPr>
          <w:rFonts w:ascii="微軟正黑體" w:eastAsia="DengXian" w:hAnsi="微軟正黑體" w:hint="eastAsia"/>
          <w:color w:val="231F20"/>
          <w:spacing w:val="-4"/>
          <w:lang w:eastAsia="zh-CN"/>
        </w:rPr>
        <w:t>万。看着这些贫困来港人士，贺理士和</w:t>
      </w:r>
      <w:r w:rsidRPr="00E746D9">
        <w:rPr>
          <w:rFonts w:ascii="微軟正黑體" w:eastAsia="DengXian" w:hAnsi="微軟正黑體" w:hint="eastAsia"/>
          <w:color w:val="231F20"/>
          <w:lang w:eastAsia="zh-CN"/>
        </w:rPr>
        <w:t>罗兰士决意要帮助他们自力更生，让他们可以过独立和有尊严的生</w:t>
      </w:r>
      <w:r w:rsidRPr="00E746D9">
        <w:rPr>
          <w:rFonts w:ascii="微軟正黑體" w:eastAsia="DengXian" w:hAnsi="微軟正黑體" w:hint="eastAsia"/>
          <w:color w:val="231F20"/>
          <w:spacing w:val="-5"/>
          <w:lang w:eastAsia="zh-CN"/>
        </w:rPr>
        <w:t>活，同时生计亦得到保障。由于大部分来港人士在家乡以务农维生，</w:t>
      </w:r>
      <w:r w:rsidRPr="00E746D9">
        <w:rPr>
          <w:rFonts w:ascii="微軟正黑體" w:eastAsia="DengXian" w:hAnsi="微軟正黑體" w:hint="eastAsia"/>
          <w:color w:val="231F20"/>
          <w:lang w:eastAsia="zh-CN"/>
        </w:rPr>
        <w:t>所以最好的方法就是给他们资源建立自己的生计。这个想法孕育出</w:t>
      </w:r>
      <w:r w:rsidRPr="00E746D9">
        <w:rPr>
          <w:rFonts w:ascii="微軟正黑體" w:eastAsia="DengXian" w:hAnsi="微軟正黑體" w:hint="eastAsia"/>
          <w:color w:val="231F20"/>
          <w:spacing w:val="1"/>
          <w:lang w:eastAsia="zh-CN"/>
        </w:rPr>
        <w:t>一个目标宏大的农业辅助计划。</w:t>
      </w:r>
      <w:r w:rsidRPr="00E746D9">
        <w:rPr>
          <w:rFonts w:ascii="微軟正黑體" w:eastAsia="DengXian" w:hAnsi="微軟正黑體"/>
          <w:color w:val="231F20"/>
          <w:lang w:eastAsia="zh-CN"/>
        </w:rPr>
        <w:t>1951</w:t>
      </w:r>
      <w:r w:rsidRPr="00E746D9">
        <w:rPr>
          <w:rFonts w:ascii="微軟正黑體" w:eastAsia="DengXian" w:hAnsi="微軟正黑體"/>
          <w:color w:val="231F20"/>
          <w:spacing w:val="-11"/>
          <w:lang w:eastAsia="zh-CN"/>
        </w:rPr>
        <w:t xml:space="preserve"> </w:t>
      </w:r>
      <w:r w:rsidRPr="00E746D9">
        <w:rPr>
          <w:rFonts w:ascii="微軟正黑體" w:eastAsia="DengXian" w:hAnsi="微軟正黑體" w:hint="eastAsia"/>
          <w:color w:val="231F20"/>
          <w:spacing w:val="-11"/>
          <w:lang w:eastAsia="zh-CN"/>
        </w:rPr>
        <w:t>年</w:t>
      </w:r>
      <w:r w:rsidRPr="00E746D9">
        <w:rPr>
          <w:rFonts w:ascii="微軟正黑體" w:eastAsia="DengXian" w:hAnsi="微軟正黑體"/>
          <w:color w:val="231F20"/>
          <w:spacing w:val="-11"/>
          <w:lang w:eastAsia="zh-CN"/>
        </w:rPr>
        <w:t xml:space="preserve"> </w:t>
      </w:r>
      <w:r w:rsidRPr="00E746D9">
        <w:rPr>
          <w:rFonts w:ascii="微軟正黑體" w:eastAsia="DengXian" w:hAnsi="微軟正黑體"/>
          <w:color w:val="231F20"/>
          <w:lang w:eastAsia="zh-CN"/>
        </w:rPr>
        <w:t>9</w:t>
      </w:r>
      <w:r w:rsidRPr="00E746D9">
        <w:rPr>
          <w:rFonts w:ascii="微軟正黑體" w:eastAsia="DengXian" w:hAnsi="微軟正黑體"/>
          <w:color w:val="231F20"/>
          <w:spacing w:val="-11"/>
          <w:lang w:eastAsia="zh-CN"/>
        </w:rPr>
        <w:t xml:space="preserve"> </w:t>
      </w:r>
      <w:r w:rsidRPr="00E746D9">
        <w:rPr>
          <w:rFonts w:ascii="微軟正黑體" w:eastAsia="DengXian" w:hAnsi="微軟正黑體" w:hint="eastAsia"/>
          <w:color w:val="231F20"/>
          <w:spacing w:val="-11"/>
          <w:lang w:eastAsia="zh-CN"/>
        </w:rPr>
        <w:t>月</w:t>
      </w:r>
      <w:r w:rsidRPr="00E746D9">
        <w:rPr>
          <w:rFonts w:ascii="微軟正黑體" w:eastAsia="DengXian" w:hAnsi="微軟正黑體"/>
          <w:color w:val="231F20"/>
          <w:spacing w:val="-11"/>
          <w:lang w:eastAsia="zh-CN"/>
        </w:rPr>
        <w:t xml:space="preserve"> </w:t>
      </w:r>
      <w:r w:rsidRPr="00E746D9">
        <w:rPr>
          <w:rFonts w:ascii="微軟正黑體" w:eastAsia="DengXian" w:hAnsi="微軟正黑體"/>
          <w:color w:val="231F20"/>
          <w:lang w:eastAsia="zh-CN"/>
        </w:rPr>
        <w:t>28</w:t>
      </w:r>
      <w:r w:rsidRPr="00E746D9">
        <w:rPr>
          <w:rFonts w:ascii="微軟正黑體" w:eastAsia="DengXian" w:hAnsi="微軟正黑體"/>
          <w:color w:val="231F20"/>
          <w:spacing w:val="1"/>
          <w:lang w:eastAsia="zh-CN"/>
        </w:rPr>
        <w:t xml:space="preserve"> </w:t>
      </w:r>
      <w:r w:rsidRPr="00E746D9">
        <w:rPr>
          <w:rFonts w:ascii="微軟正黑體" w:eastAsia="DengXian" w:hAnsi="微軟正黑體" w:hint="eastAsia"/>
          <w:color w:val="231F20"/>
          <w:spacing w:val="1"/>
          <w:lang w:eastAsia="zh-CN"/>
        </w:rPr>
        <w:t>日，嘉道理农业辅</w:t>
      </w:r>
      <w:r w:rsidRPr="00E746D9">
        <w:rPr>
          <w:rFonts w:ascii="微軟正黑體" w:eastAsia="DengXian" w:hAnsi="微軟正黑體" w:hint="eastAsia"/>
          <w:color w:val="231F20"/>
          <w:spacing w:val="-9"/>
          <w:lang w:eastAsia="zh-CN"/>
        </w:rPr>
        <w:t>助会正式成立，创办人除了贺理士嘉道理和罗兰士嘉道理外，还有胡</w:t>
      </w:r>
      <w:r w:rsidRPr="00E746D9">
        <w:rPr>
          <w:rFonts w:ascii="微軟正黑體" w:eastAsia="DengXian" w:hAnsi="微軟正黑體" w:hint="eastAsia"/>
          <w:color w:val="231F20"/>
          <w:lang w:eastAsia="zh-CN"/>
        </w:rPr>
        <w:t>礼和胡挺生。</w:t>
      </w:r>
    </w:p>
    <w:p w14:paraId="7D87FA0D" w14:textId="0B9E8984" w:rsidR="00816FCB" w:rsidRPr="006A6F30" w:rsidRDefault="00F96895">
      <w:pPr>
        <w:spacing w:line="213" w:lineRule="auto"/>
        <w:ind w:left="564"/>
        <w:jc w:val="both"/>
        <w:rPr>
          <w:rFonts w:ascii="微軟正黑體" w:eastAsia="微軟正黑體" w:hAnsi="微軟正黑體"/>
          <w:lang w:eastAsia="zh-CN"/>
        </w:rPr>
      </w:pPr>
      <w:r w:rsidRPr="00E746D9">
        <w:rPr>
          <w:rFonts w:ascii="微軟正黑體" w:eastAsia="DengXian" w:hAnsi="微軟正黑體" w:hint="eastAsia"/>
          <w:color w:val="231F20"/>
          <w:spacing w:val="1"/>
          <w:lang w:eastAsia="zh-CN"/>
        </w:rPr>
        <w:t>及至</w:t>
      </w:r>
      <w:r w:rsidRPr="00E746D9">
        <w:rPr>
          <w:rFonts w:ascii="微軟正黑體" w:eastAsia="DengXian" w:hAnsi="微軟正黑體"/>
          <w:color w:val="231F20"/>
          <w:spacing w:val="1"/>
          <w:lang w:eastAsia="zh-CN"/>
        </w:rPr>
        <w:t xml:space="preserve"> </w:t>
      </w:r>
      <w:r w:rsidRPr="00E746D9">
        <w:rPr>
          <w:rFonts w:ascii="微軟正黑體" w:eastAsia="DengXian" w:hAnsi="微軟正黑體"/>
          <w:color w:val="231F20"/>
          <w:lang w:eastAsia="zh-CN"/>
        </w:rPr>
        <w:t>1956</w:t>
      </w:r>
      <w:r w:rsidRPr="00E746D9">
        <w:rPr>
          <w:rFonts w:ascii="微軟正黑體" w:eastAsia="DengXian" w:hAnsi="微軟正黑體"/>
          <w:color w:val="231F20"/>
          <w:spacing w:val="-2"/>
          <w:lang w:eastAsia="zh-CN"/>
        </w:rPr>
        <w:t xml:space="preserve"> </w:t>
      </w:r>
      <w:r w:rsidRPr="00E746D9">
        <w:rPr>
          <w:rFonts w:ascii="微軟正黑體" w:eastAsia="DengXian" w:hAnsi="微軟正黑體" w:hint="eastAsia"/>
          <w:color w:val="231F20"/>
          <w:spacing w:val="-2"/>
          <w:lang w:eastAsia="zh-CN"/>
        </w:rPr>
        <w:t>年，嘉道理农业辅助会在白牛石</w:t>
      </w:r>
      <w:r w:rsidRPr="00E746D9">
        <w:rPr>
          <w:rFonts w:ascii="微軟正黑體" w:eastAsia="DengXian" w:hAnsi="微軟正黑體"/>
          <w:color w:val="231F20"/>
          <w:spacing w:val="-2"/>
          <w:lang w:eastAsia="zh-CN"/>
        </w:rPr>
        <w:t xml:space="preserve"> ( </w:t>
      </w:r>
      <w:r w:rsidRPr="00E746D9">
        <w:rPr>
          <w:rFonts w:ascii="微軟正黑體" w:eastAsia="DengXian" w:hAnsi="微軟正黑體" w:hint="eastAsia"/>
          <w:color w:val="231F20"/>
          <w:spacing w:val="-2"/>
          <w:lang w:eastAsia="zh-CN"/>
        </w:rPr>
        <w:t>本园现址</w:t>
      </w:r>
      <w:r w:rsidRPr="00E746D9">
        <w:rPr>
          <w:rFonts w:ascii="微軟正黑體" w:eastAsia="DengXian" w:hAnsi="微軟正黑體"/>
          <w:color w:val="231F20"/>
          <w:spacing w:val="-2"/>
          <w:lang w:eastAsia="zh-CN"/>
        </w:rPr>
        <w:t xml:space="preserve"> ) </w:t>
      </w:r>
      <w:r w:rsidRPr="00E746D9">
        <w:rPr>
          <w:rFonts w:ascii="微軟正黑體" w:eastAsia="DengXian" w:hAnsi="微軟正黑體" w:hint="eastAsia"/>
          <w:color w:val="231F20"/>
          <w:spacing w:val="-2"/>
          <w:lang w:eastAsia="zh-CN"/>
        </w:rPr>
        <w:t>修建试验</w:t>
      </w:r>
      <w:r w:rsidRPr="00E746D9">
        <w:rPr>
          <w:rFonts w:ascii="微軟正黑體" w:eastAsia="DengXian" w:hAnsi="微軟正黑體" w:hint="eastAsia"/>
          <w:color w:val="231F20"/>
          <w:lang w:eastAsia="zh-CN"/>
        </w:rPr>
        <w:t>及推广农场，示范高效及可创造盈利的耕种和畜牧方法，同时致力改善牲口品种，以及向本地农民和驻港啹喀兵提供训练，让他们返</w:t>
      </w:r>
      <w:r w:rsidRPr="00E746D9">
        <w:rPr>
          <w:rFonts w:ascii="微軟正黑體" w:eastAsia="DengXian" w:hAnsi="微軟正黑體" w:hint="eastAsia"/>
          <w:color w:val="231F20"/>
          <w:spacing w:val="-2"/>
          <w:lang w:eastAsia="zh-CN"/>
        </w:rPr>
        <w:t>回尼泊尔都仍然会有收入。此外，农场会挑选特别混种的猪和鸡进</w:t>
      </w:r>
      <w:r w:rsidRPr="00E746D9">
        <w:rPr>
          <w:rFonts w:ascii="微軟正黑體" w:eastAsia="DengXian" w:hAnsi="微軟正黑體" w:hint="eastAsia"/>
          <w:color w:val="231F20"/>
          <w:spacing w:val="-5"/>
          <w:lang w:eastAsia="zh-CN"/>
        </w:rPr>
        <w:t>行配种，藉此改善香港的粮食安全，这不但促进了本地经济复苏，还</w:t>
      </w:r>
      <w:r w:rsidRPr="00E746D9">
        <w:rPr>
          <w:rFonts w:ascii="微軟正黑體" w:eastAsia="DengXian" w:hAnsi="微軟正黑體" w:hint="eastAsia"/>
          <w:color w:val="231F20"/>
          <w:lang w:eastAsia="zh-CN"/>
        </w:rPr>
        <w:t>重新燃亮了新界居民的希望和梦想。</w:t>
      </w:r>
    </w:p>
    <w:p w14:paraId="6490C4D9" w14:textId="77777777" w:rsidR="00816FCB" w:rsidRPr="006A6F30" w:rsidRDefault="00816FCB">
      <w:pPr>
        <w:rPr>
          <w:rFonts w:ascii="微軟正黑體" w:eastAsia="微軟正黑體" w:hAnsi="微軟正黑體"/>
          <w:sz w:val="20"/>
          <w:lang w:eastAsia="zh-CN"/>
        </w:rPr>
      </w:pPr>
      <w:r w:rsidRPr="006A6F30">
        <w:rPr>
          <w:rFonts w:ascii="微軟正黑體" w:eastAsia="微軟正黑體" w:hAnsi="微軟正黑體"/>
          <w:lang w:eastAsia="zh-CN"/>
        </w:rPr>
        <w:br w:type="column"/>
      </w:r>
    </w:p>
    <w:p w14:paraId="20DCAA0D" w14:textId="77777777" w:rsidR="00816FCB" w:rsidRPr="006A6F30" w:rsidRDefault="00816FCB">
      <w:pPr>
        <w:pStyle w:val="BodyText"/>
        <w:rPr>
          <w:rFonts w:ascii="微軟正黑體" w:eastAsia="微軟正黑體" w:hAnsi="微軟正黑體"/>
          <w:sz w:val="20"/>
          <w:lang w:eastAsia="zh-CN"/>
        </w:rPr>
      </w:pPr>
    </w:p>
    <w:p w14:paraId="4C7479CE" w14:textId="77777777" w:rsidR="00816FCB" w:rsidRPr="006A6F30" w:rsidRDefault="00816FCB">
      <w:pPr>
        <w:pStyle w:val="BodyText"/>
        <w:rPr>
          <w:rFonts w:ascii="微軟正黑體" w:eastAsia="微軟正黑體" w:hAnsi="微軟正黑體"/>
          <w:sz w:val="20"/>
          <w:lang w:eastAsia="zh-CN"/>
        </w:rPr>
      </w:pPr>
    </w:p>
    <w:p w14:paraId="2B71BFCF" w14:textId="77777777" w:rsidR="00816FCB" w:rsidRPr="006A6F30" w:rsidRDefault="00816FCB">
      <w:pPr>
        <w:pStyle w:val="BodyText"/>
        <w:rPr>
          <w:rFonts w:ascii="微軟正黑體" w:eastAsia="微軟正黑體" w:hAnsi="微軟正黑體"/>
          <w:sz w:val="20"/>
          <w:lang w:eastAsia="zh-CN"/>
        </w:rPr>
      </w:pPr>
    </w:p>
    <w:p w14:paraId="45D83839" w14:textId="77777777" w:rsidR="00816FCB" w:rsidRPr="006A6F30" w:rsidRDefault="00816FCB">
      <w:pPr>
        <w:pStyle w:val="BodyText"/>
        <w:rPr>
          <w:rFonts w:ascii="微軟正黑體" w:eastAsia="微軟正黑體" w:hAnsi="微軟正黑體"/>
          <w:sz w:val="20"/>
          <w:lang w:eastAsia="zh-CN"/>
        </w:rPr>
      </w:pPr>
    </w:p>
    <w:p w14:paraId="12F1BC40" w14:textId="77777777" w:rsidR="00816FCB" w:rsidRPr="006A6F30" w:rsidRDefault="00816FCB">
      <w:pPr>
        <w:pStyle w:val="BodyText"/>
        <w:rPr>
          <w:rFonts w:ascii="微軟正黑體" w:eastAsia="微軟正黑體" w:hAnsi="微軟正黑體"/>
          <w:sz w:val="20"/>
          <w:lang w:eastAsia="zh-CN"/>
        </w:rPr>
      </w:pPr>
    </w:p>
    <w:p w14:paraId="5ECF990C" w14:textId="77777777" w:rsidR="00816FCB" w:rsidRPr="006A6F30" w:rsidRDefault="00816FCB">
      <w:pPr>
        <w:pStyle w:val="BodyText"/>
        <w:rPr>
          <w:rFonts w:ascii="微軟正黑體" w:eastAsia="微軟正黑體" w:hAnsi="微軟正黑體"/>
          <w:sz w:val="20"/>
          <w:lang w:eastAsia="zh-CN"/>
        </w:rPr>
      </w:pPr>
    </w:p>
    <w:p w14:paraId="5D2F4B3B" w14:textId="77777777" w:rsidR="00816FCB" w:rsidRPr="006A6F30" w:rsidRDefault="00816FCB">
      <w:pPr>
        <w:pStyle w:val="BodyText"/>
        <w:rPr>
          <w:rFonts w:ascii="微軟正黑體" w:eastAsia="微軟正黑體" w:hAnsi="微軟正黑體"/>
          <w:sz w:val="20"/>
          <w:lang w:eastAsia="zh-CN"/>
        </w:rPr>
      </w:pPr>
    </w:p>
    <w:p w14:paraId="7A660985" w14:textId="77777777" w:rsidR="00816FCB" w:rsidRPr="006A6F30" w:rsidRDefault="00816FCB">
      <w:pPr>
        <w:pStyle w:val="BodyText"/>
        <w:rPr>
          <w:rFonts w:ascii="微軟正黑體" w:eastAsia="微軟正黑體" w:hAnsi="微軟正黑體"/>
          <w:sz w:val="20"/>
          <w:lang w:eastAsia="zh-CN"/>
        </w:rPr>
      </w:pPr>
    </w:p>
    <w:p w14:paraId="37883385" w14:textId="77777777" w:rsidR="00816FCB" w:rsidRPr="006A6F30" w:rsidRDefault="00816FCB">
      <w:pPr>
        <w:pStyle w:val="BodyText"/>
        <w:rPr>
          <w:rFonts w:ascii="微軟正黑體" w:eastAsia="微軟正黑體" w:hAnsi="微軟正黑體"/>
          <w:sz w:val="20"/>
          <w:lang w:eastAsia="zh-CN"/>
        </w:rPr>
      </w:pPr>
    </w:p>
    <w:p w14:paraId="7F2D470F" w14:textId="77777777" w:rsidR="00816FCB" w:rsidRPr="006A6F30" w:rsidRDefault="00816FCB">
      <w:pPr>
        <w:pStyle w:val="BodyText"/>
        <w:rPr>
          <w:rFonts w:ascii="微軟正黑體" w:eastAsia="微軟正黑體" w:hAnsi="微軟正黑體"/>
          <w:sz w:val="20"/>
          <w:lang w:eastAsia="zh-CN"/>
        </w:rPr>
      </w:pPr>
    </w:p>
    <w:p w14:paraId="070C112D" w14:textId="77777777" w:rsidR="00816FCB" w:rsidRPr="006A6F30" w:rsidRDefault="00816FCB">
      <w:pPr>
        <w:pStyle w:val="BodyText"/>
        <w:rPr>
          <w:rFonts w:ascii="微軟正黑體" w:eastAsia="微軟正黑體" w:hAnsi="微軟正黑體"/>
          <w:sz w:val="20"/>
          <w:lang w:eastAsia="zh-CN"/>
        </w:rPr>
      </w:pPr>
    </w:p>
    <w:p w14:paraId="74FB8F3C" w14:textId="77777777" w:rsidR="00816FCB" w:rsidRPr="006A6F30" w:rsidRDefault="00816FCB">
      <w:pPr>
        <w:pStyle w:val="BodyText"/>
        <w:rPr>
          <w:rFonts w:ascii="微軟正黑體" w:eastAsia="微軟正黑體" w:hAnsi="微軟正黑體"/>
          <w:sz w:val="20"/>
          <w:lang w:eastAsia="zh-CN"/>
        </w:rPr>
      </w:pPr>
    </w:p>
    <w:p w14:paraId="71B2F139" w14:textId="77777777" w:rsidR="00816FCB" w:rsidRPr="006A6F30" w:rsidRDefault="00816FCB">
      <w:pPr>
        <w:pStyle w:val="BodyText"/>
        <w:spacing w:before="2"/>
        <w:rPr>
          <w:rFonts w:ascii="微軟正黑體" w:eastAsia="微軟正黑體" w:hAnsi="微軟正黑體"/>
          <w:lang w:eastAsia="zh-CN"/>
        </w:rPr>
      </w:pPr>
    </w:p>
    <w:p w14:paraId="78DCFE6E" w14:textId="1B5CE27E" w:rsidR="00816FCB" w:rsidRPr="006A6F30" w:rsidRDefault="00F96895">
      <w:pPr>
        <w:ind w:left="219"/>
        <w:rPr>
          <w:rFonts w:ascii="微軟正黑體" w:eastAsia="微軟正黑體" w:hAnsi="微軟正黑體"/>
          <w:sz w:val="20"/>
          <w:lang w:eastAsia="zh-CN"/>
        </w:rPr>
      </w:pPr>
      <w:r w:rsidRPr="00E746D9">
        <w:rPr>
          <w:rFonts w:ascii="微軟正黑體" w:eastAsia="DengXian" w:hAnsi="微軟正黑體" w:hint="eastAsia"/>
          <w:color w:val="231F20"/>
          <w:spacing w:val="5"/>
          <w:sz w:val="20"/>
          <w:lang w:eastAsia="zh-CN"/>
        </w:rPr>
        <w:t>参考本教材乙部数据</w:t>
      </w:r>
      <w:r w:rsidRPr="00E746D9">
        <w:rPr>
          <w:rFonts w:ascii="微軟正黑體" w:eastAsia="DengXian" w:hAnsi="微軟正黑體"/>
          <w:color w:val="231F20"/>
          <w:spacing w:val="5"/>
          <w:sz w:val="20"/>
          <w:lang w:eastAsia="zh-CN"/>
        </w:rPr>
        <w:t xml:space="preserve"> </w:t>
      </w:r>
      <w:r w:rsidRPr="00E746D9">
        <w:rPr>
          <w:rFonts w:ascii="微軟正黑體" w:eastAsia="DengXian" w:hAnsi="微軟正黑體"/>
          <w:color w:val="231F20"/>
          <w:spacing w:val="-10"/>
          <w:sz w:val="20"/>
          <w:lang w:eastAsia="zh-CN"/>
        </w:rPr>
        <w:t>8</w:t>
      </w:r>
    </w:p>
    <w:p w14:paraId="5119C35D" w14:textId="77777777" w:rsidR="00816FCB" w:rsidRPr="006A6F30" w:rsidRDefault="00816FCB">
      <w:pPr>
        <w:rPr>
          <w:rFonts w:ascii="微軟正黑體" w:eastAsia="微軟正黑體" w:hAnsi="微軟正黑體"/>
          <w:sz w:val="20"/>
          <w:lang w:eastAsia="zh-CN"/>
        </w:rPr>
        <w:sectPr w:rsidR="00816FCB" w:rsidRPr="006A6F30">
          <w:type w:val="continuous"/>
          <w:pgSz w:w="11910" w:h="16840"/>
          <w:pgMar w:top="1580" w:right="240" w:bottom="280" w:left="300" w:header="0" w:footer="0" w:gutter="0"/>
          <w:cols w:num="2" w:space="720" w:equalWidth="0">
            <w:col w:w="7080" w:space="40"/>
            <w:col w:w="4250"/>
          </w:cols>
        </w:sectPr>
      </w:pPr>
    </w:p>
    <w:p w14:paraId="646894EF" w14:textId="77777777" w:rsidR="00816FCB" w:rsidRPr="006A6F30" w:rsidRDefault="001355BE">
      <w:pPr>
        <w:pStyle w:val="BodyText"/>
        <w:spacing w:before="12"/>
        <w:rPr>
          <w:rFonts w:ascii="微軟正黑體" w:eastAsia="微軟正黑體" w:hAnsi="微軟正黑體"/>
          <w:sz w:val="6"/>
          <w:lang w:eastAsia="zh-CN"/>
        </w:rPr>
      </w:pPr>
      <w:r>
        <w:rPr>
          <w:rFonts w:ascii="微軟正黑體" w:eastAsia="微軟正黑體" w:hAnsi="微軟正黑體"/>
        </w:rPr>
        <w:pict w14:anchorId="7D8B3264">
          <v:group id="docshapegroup775" o:spid="_x0000_s1461" style="position:absolute;margin-left:0;margin-top:0;width:595.3pt;height:52.6pt;z-index:-251598848;mso-position-horizontal-relative:page;mso-position-vertical-relative:page" coordsize="11906,1052">
            <v:rect id="docshape776" o:spid="_x0000_s1462" style="position:absolute;width:11906;height:1052" fillcolor="#d8e7d8" stroked="f"/>
            <v:shape id="docshape777" o:spid="_x0000_s1463" type="#_x0000_t202" style="position:absolute;width:11906;height:1052" filled="f" stroked="f">
              <v:textbox inset="0,0,0,0">
                <w:txbxContent>
                  <w:p w14:paraId="7855CB05" w14:textId="77777777" w:rsidR="00816FCB" w:rsidRDefault="00816FCB">
                    <w:pPr>
                      <w:spacing w:before="4"/>
                      <w:rPr>
                        <w:sz w:val="18"/>
                      </w:rPr>
                    </w:pPr>
                  </w:p>
                  <w:p w14:paraId="0E5A719C" w14:textId="22DD4408" w:rsidR="00816FCB" w:rsidRPr="006A6F30" w:rsidRDefault="00F96895">
                    <w:pPr>
                      <w:ind w:left="408"/>
                      <w:rPr>
                        <w:rFonts w:ascii="微軟正黑體" w:eastAsia="微軟正黑體" w:hAnsi="微軟正黑體"/>
                        <w:sz w:val="20"/>
                      </w:rPr>
                    </w:pPr>
                    <w:r w:rsidRPr="008D5F14">
                      <w:rPr>
                        <w:rFonts w:ascii="微軟正黑體" w:eastAsia="DengXian" w:hAnsi="微軟正黑體" w:hint="eastAsia"/>
                        <w:color w:val="3A0B09"/>
                        <w:spacing w:val="1"/>
                        <w:sz w:val="20"/>
                        <w:lang w:eastAsia="zh-CN"/>
                      </w:rPr>
                      <w:t>《各遂其志—不同族裔在香港的历史及对香港发展的贡献》</w:t>
                    </w:r>
                  </w:p>
                </w:txbxContent>
              </v:textbox>
            </v:shape>
            <w10:wrap anchorx="page" anchory="page"/>
          </v:group>
        </w:pict>
      </w:r>
      <w:r>
        <w:rPr>
          <w:rFonts w:ascii="微軟正黑體" w:eastAsia="微軟正黑體" w:hAnsi="微軟正黑體"/>
        </w:rPr>
        <w:pict w14:anchorId="601917FE">
          <v:rect id="docshape778" o:spid="_x0000_s1464" style="position:absolute;margin-left:0;margin-top:97pt;width:595.3pt;height:744.85pt;z-index:-251597824;mso-position-horizontal-relative:page;mso-position-vertical-relative:page" fillcolor="#d8e7d8" stroked="f">
            <w10:wrap anchorx="page" anchory="page"/>
          </v:rect>
        </w:pict>
      </w:r>
      <w:r>
        <w:rPr>
          <w:rFonts w:ascii="微軟正黑體" w:eastAsia="微軟正黑體" w:hAnsi="微軟正黑體"/>
        </w:rPr>
        <w:pict w14:anchorId="3DBA5A3E">
          <v:group id="docshapegroup779" o:spid="_x0000_s1479" style="position:absolute;margin-left:0;margin-top:37.5pt;width:595.3pt;height:64.55pt;z-index:-251595776;mso-position-horizontal-relative:page;mso-position-vertical-relative:page" coordorigin=",750" coordsize="11906,1291">
            <v:shape id="docshape780" o:spid="_x0000_s1480" type="#_x0000_t75" style="position:absolute;top:1051;width:11906;height:990">
              <v:imagedata r:id="rId120" o:title=""/>
            </v:shape>
            <v:shape id="docshape781" o:spid="_x0000_s1481" type="#_x0000_t75" style="position:absolute;left:362;top:750;width:1763;height:986">
              <v:imagedata r:id="rId138" o:title=""/>
            </v:shape>
            <w10:wrap anchorx="page" anchory="page"/>
          </v:group>
        </w:pict>
      </w:r>
    </w:p>
    <w:p w14:paraId="1B267FF9" w14:textId="3537E0A5" w:rsidR="00816FCB" w:rsidRPr="006A6F30" w:rsidRDefault="00F96895">
      <w:pPr>
        <w:spacing w:before="21" w:line="325" w:lineRule="exact"/>
        <w:ind w:left="564"/>
        <w:rPr>
          <w:rFonts w:ascii="微軟正黑體" w:eastAsia="微軟正黑體" w:hAnsi="微軟正黑體"/>
          <w:sz w:val="20"/>
        </w:rPr>
      </w:pPr>
      <w:r w:rsidRPr="00E746D9">
        <w:rPr>
          <w:rFonts w:ascii="微軟正黑體" w:eastAsia="DengXian" w:hAnsi="微軟正黑體" w:hint="eastAsia"/>
          <w:color w:val="231F20"/>
          <w:spacing w:val="1"/>
          <w:sz w:val="20"/>
          <w:lang w:eastAsia="zh-CN"/>
        </w:rPr>
        <w:t>数据源</w:t>
      </w:r>
      <w:r w:rsidRPr="00E746D9">
        <w:rPr>
          <w:rFonts w:ascii="微軟正黑體" w:eastAsia="DengXian" w:hAnsi="微軟正黑體"/>
          <w:color w:val="231F20"/>
          <w:spacing w:val="1"/>
          <w:sz w:val="20"/>
          <w:lang w:eastAsia="zh-CN"/>
        </w:rPr>
        <w:t xml:space="preserve"> </w:t>
      </w:r>
      <w:r w:rsidRPr="00E746D9">
        <w:rPr>
          <w:rFonts w:ascii="微軟正黑體" w:eastAsia="DengXian" w:hAnsi="微軟正黑體"/>
          <w:color w:val="231F20"/>
          <w:w w:val="95"/>
          <w:sz w:val="20"/>
          <w:lang w:eastAsia="zh-CN"/>
        </w:rPr>
        <w:t>:</w:t>
      </w:r>
      <w:r w:rsidRPr="00E746D9">
        <w:rPr>
          <w:rFonts w:ascii="微軟正黑體" w:eastAsia="DengXian" w:hAnsi="微軟正黑體"/>
          <w:color w:val="231F20"/>
          <w:spacing w:val="1"/>
          <w:sz w:val="20"/>
          <w:lang w:eastAsia="zh-CN"/>
        </w:rPr>
        <w:t xml:space="preserve"> </w:t>
      </w:r>
      <w:r w:rsidRPr="00E746D9">
        <w:rPr>
          <w:rFonts w:ascii="微軟正黑體" w:eastAsia="DengXian" w:hAnsi="微軟正黑體" w:hint="eastAsia"/>
          <w:color w:val="231F20"/>
          <w:spacing w:val="1"/>
          <w:sz w:val="20"/>
          <w:lang w:eastAsia="zh-CN"/>
        </w:rPr>
        <w:t>节录及整理自嘉道理农场暨植物园的「关于我们</w:t>
      </w:r>
      <w:r w:rsidRPr="00E746D9">
        <w:rPr>
          <w:rFonts w:ascii="微軟正黑體" w:eastAsia="DengXian" w:hAnsi="微軟正黑體"/>
          <w:color w:val="231F20"/>
          <w:spacing w:val="-38"/>
          <w:w w:val="180"/>
          <w:sz w:val="20"/>
          <w:lang w:eastAsia="zh-CN"/>
        </w:rPr>
        <w:t xml:space="preserve">– </w:t>
      </w:r>
      <w:r w:rsidRPr="00E746D9">
        <w:rPr>
          <w:rFonts w:ascii="微軟正黑體" w:eastAsia="DengXian" w:hAnsi="微軟正黑體" w:hint="eastAsia"/>
          <w:color w:val="231F20"/>
          <w:spacing w:val="-4"/>
          <w:sz w:val="20"/>
          <w:lang w:eastAsia="zh-CN"/>
        </w:rPr>
        <w:t>历史」</w:t>
      </w:r>
    </w:p>
    <w:p w14:paraId="2F08438F" w14:textId="49B75FB7" w:rsidR="00816FCB" w:rsidRDefault="001355BE">
      <w:pPr>
        <w:spacing w:line="230" w:lineRule="exact"/>
        <w:ind w:left="564"/>
        <w:rPr>
          <w:rFonts w:ascii="Arial"/>
        </w:rPr>
      </w:pPr>
      <w:r>
        <w:rPr>
          <w:rFonts w:ascii="Arial Unicode MS"/>
          <w:lang w:eastAsia="en-US"/>
        </w:rPr>
        <w:pict w14:anchorId="3124D6BD">
          <v:line id="_x0000_s1177" style="position:absolute;left:0;text-align:left;z-index:251666432;mso-position-horizontal-relative:page" from="43.25pt,13.15pt" to="386.2pt,13.15pt" strokecolor="#034694">
            <w10:wrap anchorx="page"/>
          </v:line>
        </w:pict>
      </w:r>
      <w:r w:rsidR="00F96895" w:rsidRPr="00E746D9">
        <w:rPr>
          <w:rFonts w:ascii="Arial" w:eastAsia="DengXian"/>
          <w:color w:val="034694"/>
          <w:spacing w:val="14"/>
          <w:lang w:eastAsia="zh-CN"/>
        </w:rPr>
        <w:t>https://</w:t>
      </w:r>
      <w:r w:rsidR="00F96895" w:rsidRPr="00E746D9">
        <w:rPr>
          <w:rFonts w:ascii="Arial" w:eastAsia="DengXian"/>
          <w:color w:val="034694"/>
          <w:spacing w:val="-39"/>
          <w:lang w:eastAsia="zh-CN"/>
        </w:rPr>
        <w:t xml:space="preserve"> </w:t>
      </w:r>
      <w:r w:rsidR="00F96895" w:rsidRPr="00E746D9">
        <w:rPr>
          <w:rFonts w:ascii="Arial" w:eastAsia="DengXian"/>
          <w:color w:val="034694"/>
          <w:spacing w:val="16"/>
          <w:lang w:eastAsia="zh-CN"/>
        </w:rPr>
        <w:t>www.kfbg.org/</w:t>
      </w:r>
      <w:r w:rsidR="00F96895" w:rsidRPr="00E746D9">
        <w:rPr>
          <w:rFonts w:ascii="Arial" w:eastAsia="DengXian"/>
          <w:color w:val="034694"/>
          <w:spacing w:val="-40"/>
          <w:lang w:eastAsia="zh-CN"/>
        </w:rPr>
        <w:t xml:space="preserve"> </w:t>
      </w:r>
      <w:proofErr w:type="spellStart"/>
      <w:r w:rsidR="00F96895" w:rsidRPr="00E746D9">
        <w:rPr>
          <w:rFonts w:ascii="Arial" w:eastAsia="DengXian"/>
          <w:color w:val="034694"/>
          <w:spacing w:val="12"/>
          <w:lang w:eastAsia="zh-CN"/>
        </w:rPr>
        <w:t>tc</w:t>
      </w:r>
      <w:proofErr w:type="spellEnd"/>
      <w:r w:rsidR="00F96895" w:rsidRPr="00E746D9">
        <w:rPr>
          <w:rFonts w:ascii="Arial" w:eastAsia="DengXian"/>
          <w:color w:val="034694"/>
          <w:spacing w:val="12"/>
          <w:lang w:eastAsia="zh-CN"/>
        </w:rPr>
        <w:t>/</w:t>
      </w:r>
      <w:r w:rsidR="00F96895" w:rsidRPr="00E746D9">
        <w:rPr>
          <w:rFonts w:ascii="Arial" w:eastAsia="DengXian"/>
          <w:color w:val="034694"/>
          <w:spacing w:val="-40"/>
          <w:lang w:eastAsia="zh-CN"/>
        </w:rPr>
        <w:t xml:space="preserve"> </w:t>
      </w:r>
      <w:r w:rsidR="00F96895" w:rsidRPr="00E746D9">
        <w:rPr>
          <w:rFonts w:ascii="Arial" w:eastAsia="DengXian"/>
          <w:color w:val="034694"/>
          <w:spacing w:val="15"/>
          <w:lang w:eastAsia="zh-CN"/>
        </w:rPr>
        <w:t>history-</w:t>
      </w:r>
      <w:r w:rsidR="00F96895" w:rsidRPr="00E746D9">
        <w:rPr>
          <w:rFonts w:ascii="Arial" w:eastAsia="DengXian"/>
          <w:color w:val="034694"/>
          <w:spacing w:val="-39"/>
          <w:lang w:eastAsia="zh-CN"/>
        </w:rPr>
        <w:t xml:space="preserve"> </w:t>
      </w:r>
      <w:r w:rsidR="00F96895" w:rsidRPr="00E746D9">
        <w:rPr>
          <w:rFonts w:ascii="Arial" w:eastAsia="DengXian"/>
          <w:color w:val="034694"/>
          <w:spacing w:val="13"/>
          <w:lang w:eastAsia="zh-CN"/>
        </w:rPr>
        <w:t>and-</w:t>
      </w:r>
      <w:r w:rsidR="00F96895" w:rsidRPr="00E746D9">
        <w:rPr>
          <w:rFonts w:ascii="Arial" w:eastAsia="DengXian"/>
          <w:color w:val="034694"/>
          <w:spacing w:val="-37"/>
          <w:lang w:eastAsia="zh-CN"/>
        </w:rPr>
        <w:t xml:space="preserve"> </w:t>
      </w:r>
      <w:r w:rsidR="00F96895" w:rsidRPr="00E746D9">
        <w:rPr>
          <w:rFonts w:ascii="Arial" w:eastAsia="DengXian"/>
          <w:color w:val="034694"/>
          <w:spacing w:val="15"/>
          <w:lang w:eastAsia="zh-CN"/>
        </w:rPr>
        <w:t>heritage/</w:t>
      </w:r>
      <w:r w:rsidR="00F96895" w:rsidRPr="00E746D9">
        <w:rPr>
          <w:rFonts w:ascii="Arial" w:eastAsia="DengXian"/>
          <w:color w:val="034694"/>
          <w:spacing w:val="-40"/>
          <w:lang w:eastAsia="zh-CN"/>
        </w:rPr>
        <w:t xml:space="preserve"> </w:t>
      </w:r>
      <w:r w:rsidR="00F96895" w:rsidRPr="00E746D9">
        <w:rPr>
          <w:rFonts w:ascii="Arial" w:eastAsia="DengXian"/>
          <w:color w:val="034694"/>
          <w:spacing w:val="14"/>
          <w:lang w:eastAsia="zh-CN"/>
        </w:rPr>
        <w:t>the-</w:t>
      </w:r>
      <w:r w:rsidR="00F96895" w:rsidRPr="00E746D9">
        <w:rPr>
          <w:rFonts w:ascii="Arial" w:eastAsia="DengXian"/>
          <w:color w:val="034694"/>
          <w:spacing w:val="-35"/>
          <w:lang w:eastAsia="zh-CN"/>
        </w:rPr>
        <w:t xml:space="preserve"> </w:t>
      </w:r>
      <w:r w:rsidR="00F96895" w:rsidRPr="00E746D9">
        <w:rPr>
          <w:rFonts w:ascii="Arial" w:eastAsia="DengXian"/>
          <w:color w:val="034694"/>
          <w:spacing w:val="14"/>
          <w:lang w:eastAsia="zh-CN"/>
        </w:rPr>
        <w:t>early-</w:t>
      </w:r>
      <w:r w:rsidR="00F96895" w:rsidRPr="00E746D9">
        <w:rPr>
          <w:rFonts w:ascii="Arial" w:eastAsia="DengXian"/>
          <w:color w:val="034694"/>
          <w:spacing w:val="-34"/>
          <w:lang w:eastAsia="zh-CN"/>
        </w:rPr>
        <w:t xml:space="preserve"> </w:t>
      </w:r>
      <w:r w:rsidR="00F96895" w:rsidRPr="00E746D9">
        <w:rPr>
          <w:rFonts w:ascii="Arial" w:eastAsia="DengXian"/>
          <w:color w:val="034694"/>
          <w:spacing w:val="10"/>
          <w:lang w:eastAsia="zh-CN"/>
        </w:rPr>
        <w:t>days/</w:t>
      </w:r>
    </w:p>
    <w:p w14:paraId="6B147F17" w14:textId="77777777" w:rsidR="00816FCB" w:rsidRDefault="00816FCB">
      <w:pPr>
        <w:pStyle w:val="BodyText"/>
        <w:spacing w:before="8"/>
        <w:rPr>
          <w:rFonts w:ascii="Arial"/>
          <w:sz w:val="20"/>
        </w:rPr>
      </w:pPr>
    </w:p>
    <w:p w14:paraId="0C5C93C3" w14:textId="15272CE1" w:rsidR="00816FCB" w:rsidRDefault="00F96895">
      <w:pPr>
        <w:spacing w:before="20"/>
        <w:ind w:left="2158" w:right="2216"/>
        <w:jc w:val="center"/>
        <w:rPr>
          <w:sz w:val="20"/>
        </w:rPr>
      </w:pPr>
      <w:r w:rsidRPr="00E746D9">
        <w:rPr>
          <w:rFonts w:eastAsia="DengXian"/>
          <w:color w:val="231F20"/>
          <w:spacing w:val="-5"/>
          <w:sz w:val="20"/>
          <w:lang w:eastAsia="zh-CN"/>
        </w:rPr>
        <w:t>87</w:t>
      </w:r>
    </w:p>
    <w:p w14:paraId="569D63CC" w14:textId="77777777" w:rsidR="00816FCB" w:rsidRDefault="00816FCB">
      <w:pPr>
        <w:jc w:val="center"/>
        <w:rPr>
          <w:sz w:val="20"/>
        </w:rPr>
        <w:sectPr w:rsidR="00816FCB">
          <w:type w:val="continuous"/>
          <w:pgSz w:w="11910" w:h="16840"/>
          <w:pgMar w:top="1580" w:right="240" w:bottom="280" w:left="300" w:header="0" w:footer="0" w:gutter="0"/>
          <w:cols w:space="720"/>
        </w:sectPr>
      </w:pPr>
    </w:p>
    <w:p w14:paraId="6F0A7FA5" w14:textId="3BCC26BD" w:rsidR="00816FCB" w:rsidRPr="006A6F30" w:rsidRDefault="001355BE">
      <w:pPr>
        <w:spacing w:before="40"/>
        <w:ind w:left="108"/>
        <w:rPr>
          <w:rFonts w:ascii="微軟正黑體" w:eastAsia="微軟正黑體" w:hAnsi="微軟正黑體"/>
          <w:sz w:val="20"/>
        </w:rPr>
      </w:pPr>
      <w:r>
        <w:rPr>
          <w:rFonts w:ascii="微軟正黑體" w:eastAsia="微軟正黑體" w:hAnsi="微軟正黑體"/>
          <w:lang w:eastAsia="en-US"/>
        </w:rPr>
        <w:lastRenderedPageBreak/>
        <w:pict w14:anchorId="6D4EDECF">
          <v:rect id="docshape782" o:spid="_x0000_s1482" style="position:absolute;left:0;text-align:left;margin-left:0;margin-top:0;width:595.3pt;height:841.9pt;z-index:-251594752;mso-position-horizontal-relative:page;mso-position-vertical-relative:page" fillcolor="#d8e7d8" stroked="f">
            <w10:wrap anchorx="page" anchory="page"/>
          </v:rect>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00CFC46C" w14:textId="77777777" w:rsidR="00816FCB" w:rsidRDefault="00816FCB">
      <w:pPr>
        <w:pStyle w:val="BodyText"/>
        <w:rPr>
          <w:rFonts w:ascii="新細明體"/>
          <w:sz w:val="20"/>
          <w:lang w:eastAsia="zh-TW"/>
        </w:rPr>
      </w:pPr>
    </w:p>
    <w:p w14:paraId="3DAF10DE" w14:textId="77777777" w:rsidR="00816FCB" w:rsidRDefault="00816FCB">
      <w:pPr>
        <w:pStyle w:val="BodyText"/>
        <w:rPr>
          <w:rFonts w:ascii="新細明體"/>
          <w:sz w:val="20"/>
          <w:lang w:eastAsia="zh-TW"/>
        </w:rPr>
      </w:pPr>
    </w:p>
    <w:p w14:paraId="0026DFE2" w14:textId="77777777" w:rsidR="00816FCB" w:rsidRDefault="001355BE">
      <w:pPr>
        <w:pStyle w:val="BodyText"/>
        <w:spacing w:before="12"/>
        <w:rPr>
          <w:rFonts w:ascii="新細明體"/>
          <w:sz w:val="16"/>
          <w:lang w:eastAsia="zh-TW"/>
        </w:rPr>
      </w:pPr>
      <w:r>
        <w:pict w14:anchorId="05C6965A">
          <v:group id="docshapegroup783" o:spid="_x0000_s1930" style="position:absolute;margin-left:23.55pt;margin-top:13pt;width:545.35pt;height:270pt;z-index:-251554816;mso-wrap-distance-left:0;mso-wrap-distance-right:0;mso-position-horizontal-relative:page" coordorigin="471,260" coordsize="10907,5400">
            <v:rect id="docshape784" o:spid="_x0000_s1931" style="position:absolute;left:471;top:676;width:10907;height:44" fillcolor="#ffd183" stroked="f"/>
            <v:rect id="docshape785" o:spid="_x0000_s1932" style="position:absolute;left:471;top:723;width:10907;height:3676" fillcolor="#fffef2" stroked="f"/>
            <v:shape id="docshape786" o:spid="_x0000_s1933" style="position:absolute;left:471;top:719;width:10907;height:3680" coordorigin="471,719" coordsize="10907,3680" o:spt="100" adj="0,,0" path="m491,719r-20,l471,4399r20,l491,719xm11378,719r-20,l11358,4399r20,l11378,719xe" fillcolor="#ffd183" stroked="f">
              <v:stroke joinstyle="round"/>
              <v:formulas/>
              <v:path arrowok="t" o:connecttype="segments"/>
            </v:shape>
            <v:shape id="docshape787" o:spid="_x0000_s1934" style="position:absolute;left:491;top:260;width:1309;height:416" coordorigin="491,260" coordsize="1309,416" path="m1526,260r-765,l727,261r-20,7l693,285r-15,33l491,676r1308,l1606,311r-6,-8l1583,286r-26,-18l1526,260xe" fillcolor="#e8d8bd" stroked="f">
              <v:path arrowok="t"/>
            </v:shape>
            <v:shape id="docshape788" o:spid="_x0000_s1935" style="position:absolute;left:471;top:260;width:1309;height:416" coordorigin="471,260" coordsize="1309,416" path="m1506,260r-765,l707,261r-20,7l673,285r-15,33l471,676r1308,l1586,311r-7,-8l1563,286r-26,-18l1506,260xe" fillcolor="#ffeecf" stroked="f">
              <v:path arrowok="t"/>
            </v:shape>
            <v:shape id="docshape789" o:spid="_x0000_s1936" style="position:absolute;left:471;top:260;width:270;height:416" coordorigin="471,260" coordsize="270,416" path="m741,260r-38,10l678,289r-15,20l471,676r69,l741,260xe" fillcolor="#0096d7" stroked="f">
              <v:path arrowok="t"/>
            </v:shape>
            <v:rect id="docshape790" o:spid="_x0000_s1937" style="position:absolute;left:471;top:4399;width:10907;height:1261" fillcolor="#fffef2" stroked="f"/>
            <v:shape id="docshape791" o:spid="_x0000_s1938" style="position:absolute;left:471;top:4399;width:10907;height:1261" coordorigin="471,4399" coordsize="10907,1261" path="m11378,4399r-20,l11358,5616r-10867,l491,4399r-20,l471,5616r,44l491,5660r10867,l11378,5660r,-44l11378,4399xe" fillcolor="#ffd183" stroked="f">
              <v:path arrowok="t"/>
            </v:shape>
            <v:line id="_x0000_s1939" style="position:absolute" from="765,5173" to="7306,5173" strokecolor="#034694"/>
            <v:line id="_x0000_s1940" style="position:absolute" from="765,5493" to="9029,5493" strokecolor="#034694"/>
            <v:shape id="docshape792" o:spid="_x0000_s1941" type="#_x0000_t75" style="position:absolute;left:739;top:1052;width:10394;height:3448">
              <v:imagedata r:id="rId139" o:title=""/>
            </v:shape>
            <v:shape id="docshape793" o:spid="_x0000_s1942" type="#_x0000_t202" style="position:absolute;left:782;top:331;width:719;height:240" filled="f" stroked="f">
              <v:textbox inset="0,0,0,0">
                <w:txbxContent>
                  <w:p w14:paraId="2D27EE5F" w14:textId="5C26E0AF" w:rsidR="00816FCB" w:rsidRPr="006A6F30" w:rsidRDefault="00F96895">
                    <w:pPr>
                      <w:spacing w:line="240" w:lineRule="exact"/>
                      <w:rPr>
                        <w:rFonts w:ascii="微軟正黑體" w:eastAsia="微軟正黑體" w:hAnsi="微軟正黑體"/>
                        <w:b/>
                        <w:sz w:val="24"/>
                      </w:rPr>
                    </w:pPr>
                    <w:r w:rsidRPr="008D5F14">
                      <w:rPr>
                        <w:rFonts w:ascii="微軟正黑體" w:eastAsia="DengXian" w:hAnsi="微軟正黑體" w:hint="eastAsia"/>
                        <w:b/>
                        <w:color w:val="231F20"/>
                        <w:spacing w:val="3"/>
                        <w:sz w:val="24"/>
                        <w:lang w:eastAsia="zh-CN"/>
                      </w:rPr>
                      <w:t>资料</w:t>
                    </w:r>
                    <w:r w:rsidRPr="008D5F14">
                      <w:rPr>
                        <w:rFonts w:ascii="微軟正黑體" w:eastAsia="DengXian" w:hAnsi="微軟正黑體"/>
                        <w:b/>
                        <w:color w:val="231F20"/>
                        <w:spacing w:val="3"/>
                        <w:sz w:val="24"/>
                        <w:lang w:eastAsia="zh-CN"/>
                      </w:rPr>
                      <w:t xml:space="preserve"> </w:t>
                    </w:r>
                    <w:r w:rsidRPr="008D5F14">
                      <w:rPr>
                        <w:rFonts w:ascii="微軟正黑體" w:eastAsia="DengXian" w:hAnsi="微軟正黑體"/>
                        <w:b/>
                        <w:color w:val="231F20"/>
                        <w:spacing w:val="-10"/>
                        <w:sz w:val="24"/>
                        <w:lang w:eastAsia="zh-CN"/>
                      </w:rPr>
                      <w:t>B</w:t>
                    </w:r>
                  </w:p>
                </w:txbxContent>
              </v:textbox>
            </v:shape>
            <v:shape id="docshape794" o:spid="_x0000_s1943" type="#_x0000_t202" style="position:absolute;left:2012;top:317;width:7013;height:300" filled="f" stroked="f">
              <v:textbox inset="0,0,0,0">
                <w:txbxContent>
                  <w:p w14:paraId="79FA6DBA" w14:textId="76F1AE0B" w:rsidR="00816FCB" w:rsidRPr="006A6F30" w:rsidRDefault="00F96895" w:rsidP="006A6F30">
                    <w:pPr>
                      <w:spacing w:line="320" w:lineRule="exact"/>
                      <w:rPr>
                        <w:rFonts w:ascii="微軟正黑體" w:eastAsia="微軟正黑體" w:hAnsi="微軟正黑體"/>
                        <w:b/>
                        <w:sz w:val="30"/>
                      </w:rPr>
                    </w:pPr>
                    <w:r w:rsidRPr="008D5F14">
                      <w:rPr>
                        <w:rFonts w:ascii="微軟正黑體" w:eastAsia="DengXian" w:hAnsi="微軟正黑體" w:hint="eastAsia"/>
                        <w:b/>
                        <w:color w:val="231F20"/>
                        <w:spacing w:val="-1"/>
                        <w:sz w:val="30"/>
                        <w:lang w:eastAsia="zh-CN"/>
                      </w:rPr>
                      <w:t>下图展示了嘉道理农业辅助会发明的洒水灌溉系统。</w:t>
                    </w:r>
                  </w:p>
                </w:txbxContent>
              </v:textbox>
            </v:shape>
            <v:shape id="docshape795" o:spid="_x0000_s1944" type="#_x0000_t202" style="position:absolute;left:491;top:719;width:10867;height:4897" filled="f" stroked="f">
              <v:textbox inset="0,0,0,0">
                <w:txbxContent>
                  <w:p w14:paraId="03F4242A" w14:textId="77777777" w:rsidR="00816FCB" w:rsidRDefault="00816FCB">
                    <w:pPr>
                      <w:rPr>
                        <w:rFonts w:ascii="新細明體"/>
                        <w:sz w:val="20"/>
                      </w:rPr>
                    </w:pPr>
                  </w:p>
                  <w:p w14:paraId="481C1A73" w14:textId="77777777" w:rsidR="00816FCB" w:rsidRDefault="00816FCB">
                    <w:pPr>
                      <w:rPr>
                        <w:rFonts w:ascii="新細明體"/>
                        <w:sz w:val="20"/>
                      </w:rPr>
                    </w:pPr>
                  </w:p>
                  <w:p w14:paraId="792F9AA5" w14:textId="77777777" w:rsidR="00816FCB" w:rsidRDefault="00816FCB">
                    <w:pPr>
                      <w:rPr>
                        <w:rFonts w:ascii="新細明體"/>
                        <w:sz w:val="20"/>
                      </w:rPr>
                    </w:pPr>
                  </w:p>
                  <w:p w14:paraId="324CA939" w14:textId="77777777" w:rsidR="00816FCB" w:rsidRDefault="00816FCB">
                    <w:pPr>
                      <w:rPr>
                        <w:rFonts w:ascii="新細明體"/>
                        <w:sz w:val="20"/>
                      </w:rPr>
                    </w:pPr>
                  </w:p>
                  <w:p w14:paraId="4204BE28" w14:textId="77777777" w:rsidR="00816FCB" w:rsidRDefault="00816FCB">
                    <w:pPr>
                      <w:rPr>
                        <w:rFonts w:ascii="新細明體"/>
                        <w:sz w:val="20"/>
                      </w:rPr>
                    </w:pPr>
                  </w:p>
                  <w:p w14:paraId="4AFFE530" w14:textId="77777777" w:rsidR="00816FCB" w:rsidRDefault="00816FCB">
                    <w:pPr>
                      <w:rPr>
                        <w:rFonts w:ascii="新細明體"/>
                        <w:sz w:val="20"/>
                      </w:rPr>
                    </w:pPr>
                  </w:p>
                  <w:p w14:paraId="5608486A" w14:textId="77777777" w:rsidR="00816FCB" w:rsidRDefault="00816FCB">
                    <w:pPr>
                      <w:rPr>
                        <w:rFonts w:ascii="新細明體"/>
                        <w:sz w:val="20"/>
                      </w:rPr>
                    </w:pPr>
                  </w:p>
                  <w:p w14:paraId="16CEEC84" w14:textId="77777777" w:rsidR="00816FCB" w:rsidRDefault="00816FCB">
                    <w:pPr>
                      <w:rPr>
                        <w:rFonts w:ascii="新細明體"/>
                        <w:sz w:val="20"/>
                      </w:rPr>
                    </w:pPr>
                  </w:p>
                  <w:p w14:paraId="1B544DE9" w14:textId="77777777" w:rsidR="00816FCB" w:rsidRDefault="00816FCB">
                    <w:pPr>
                      <w:rPr>
                        <w:rFonts w:ascii="新細明體"/>
                        <w:sz w:val="20"/>
                      </w:rPr>
                    </w:pPr>
                  </w:p>
                  <w:p w14:paraId="0C3DA1D7" w14:textId="77777777" w:rsidR="00816FCB" w:rsidRDefault="00816FCB">
                    <w:pPr>
                      <w:rPr>
                        <w:rFonts w:ascii="新細明體"/>
                        <w:sz w:val="20"/>
                      </w:rPr>
                    </w:pPr>
                  </w:p>
                  <w:p w14:paraId="33765F71" w14:textId="77777777" w:rsidR="00816FCB" w:rsidRDefault="00816FCB">
                    <w:pPr>
                      <w:rPr>
                        <w:rFonts w:ascii="新細明體"/>
                        <w:sz w:val="20"/>
                      </w:rPr>
                    </w:pPr>
                  </w:p>
                  <w:p w14:paraId="5F383D94" w14:textId="77777777" w:rsidR="00816FCB" w:rsidRDefault="00816FCB">
                    <w:pPr>
                      <w:rPr>
                        <w:rFonts w:ascii="新細明體"/>
                        <w:sz w:val="20"/>
                      </w:rPr>
                    </w:pPr>
                  </w:p>
                  <w:p w14:paraId="0B9F3434" w14:textId="77777777" w:rsidR="00816FCB" w:rsidRDefault="00816FCB">
                    <w:pPr>
                      <w:rPr>
                        <w:rFonts w:ascii="新細明體"/>
                        <w:sz w:val="20"/>
                      </w:rPr>
                    </w:pPr>
                  </w:p>
                  <w:p w14:paraId="75A275C5" w14:textId="77777777" w:rsidR="00816FCB" w:rsidRDefault="00816FCB">
                    <w:pPr>
                      <w:rPr>
                        <w:rFonts w:ascii="新細明體"/>
                        <w:sz w:val="20"/>
                      </w:rPr>
                    </w:pPr>
                  </w:p>
                  <w:p w14:paraId="748D0052" w14:textId="5498B044" w:rsidR="00816FCB" w:rsidRPr="006A6F30" w:rsidRDefault="00F96895">
                    <w:pPr>
                      <w:spacing w:before="169"/>
                      <w:ind w:left="274"/>
                      <w:rPr>
                        <w:rFonts w:ascii="微軟正黑體" w:eastAsia="微軟正黑體" w:hAnsi="微軟正黑體"/>
                        <w:sz w:val="20"/>
                      </w:rPr>
                    </w:pPr>
                    <w:r w:rsidRPr="008D5F14">
                      <w:rPr>
                        <w:rFonts w:ascii="微軟正黑體" w:eastAsia="DengXian" w:hAnsi="微軟正黑體" w:hint="eastAsia"/>
                        <w:color w:val="231F20"/>
                        <w:spacing w:val="-5"/>
                        <w:sz w:val="20"/>
                        <w:lang w:eastAsia="zh-CN"/>
                      </w:rPr>
                      <w:t>数据源：香港社会回顾项目</w:t>
                    </w:r>
                  </w:p>
                  <w:p w14:paraId="6052506F" w14:textId="0E6506E3" w:rsidR="00816FCB" w:rsidRDefault="00F96895">
                    <w:pPr>
                      <w:spacing w:before="13"/>
                      <w:ind w:left="274"/>
                      <w:rPr>
                        <w:rFonts w:ascii="Arial"/>
                      </w:rPr>
                    </w:pPr>
                    <w:r w:rsidRPr="008D5F14">
                      <w:rPr>
                        <w:rFonts w:ascii="Arial" w:eastAsia="DengXian"/>
                        <w:color w:val="034694"/>
                        <w:spacing w:val="14"/>
                        <w:lang w:eastAsia="zh-CN"/>
                      </w:rPr>
                      <w:t>https://</w:t>
                    </w:r>
                    <w:r w:rsidRPr="008D5F14">
                      <w:rPr>
                        <w:rFonts w:ascii="Arial" w:eastAsia="DengXian"/>
                        <w:color w:val="034694"/>
                        <w:spacing w:val="-38"/>
                        <w:lang w:eastAsia="zh-CN"/>
                      </w:rPr>
                      <w:t xml:space="preserve"> </w:t>
                    </w:r>
                    <w:r w:rsidRPr="008D5F14">
                      <w:rPr>
                        <w:rFonts w:ascii="Arial" w:eastAsia="DengXian"/>
                        <w:color w:val="034694"/>
                        <w:spacing w:val="16"/>
                        <w:lang w:eastAsia="zh-CN"/>
                      </w:rPr>
                      <w:t>www.hongkongheritage.org/</w:t>
                    </w:r>
                    <w:r w:rsidRPr="008D5F14">
                      <w:rPr>
                        <w:rFonts w:ascii="Arial" w:eastAsia="DengXian"/>
                        <w:color w:val="034694"/>
                        <w:spacing w:val="-39"/>
                        <w:lang w:eastAsia="zh-CN"/>
                      </w:rPr>
                      <w:t xml:space="preserve"> </w:t>
                    </w:r>
                    <w:r w:rsidRPr="008D5F14">
                      <w:rPr>
                        <w:rFonts w:ascii="Arial" w:eastAsia="DengXian"/>
                        <w:color w:val="034694"/>
                        <w:spacing w:val="15"/>
                        <w:lang w:eastAsia="zh-CN"/>
                      </w:rPr>
                      <w:t>Pages/picture_</w:t>
                    </w:r>
                    <w:r w:rsidRPr="008D5F14">
                      <w:rPr>
                        <w:rFonts w:ascii="Arial" w:eastAsia="DengXian"/>
                        <w:color w:val="034694"/>
                        <w:spacing w:val="-25"/>
                        <w:lang w:eastAsia="zh-CN"/>
                      </w:rPr>
                      <w:t xml:space="preserve"> </w:t>
                    </w:r>
                    <w:r w:rsidRPr="008D5F14">
                      <w:rPr>
                        <w:rFonts w:ascii="Arial" w:eastAsia="DengXian"/>
                        <w:color w:val="034694"/>
                        <w:spacing w:val="12"/>
                        <w:lang w:eastAsia="zh-CN"/>
                      </w:rPr>
                      <w:t>gallery.</w:t>
                    </w:r>
                  </w:p>
                  <w:p w14:paraId="50E49BE6" w14:textId="737CBA76" w:rsidR="00816FCB" w:rsidRDefault="00F96895">
                    <w:pPr>
                      <w:spacing w:before="67"/>
                      <w:ind w:left="274"/>
                      <w:rPr>
                        <w:rFonts w:ascii="Arial"/>
                      </w:rPr>
                    </w:pPr>
                    <w:proofErr w:type="gramStart"/>
                    <w:r w:rsidRPr="008D5F14">
                      <w:rPr>
                        <w:rFonts w:ascii="Arial" w:eastAsia="DengXian"/>
                        <w:color w:val="034694"/>
                        <w:spacing w:val="14"/>
                        <w:lang w:eastAsia="zh-CN"/>
                      </w:rPr>
                      <w:t>aspx?dh</w:t>
                    </w:r>
                    <w:proofErr w:type="gramEnd"/>
                    <w:r w:rsidRPr="008D5F14">
                      <w:rPr>
                        <w:rFonts w:ascii="Arial" w:eastAsia="DengXian"/>
                        <w:color w:val="034694"/>
                        <w:spacing w:val="14"/>
                        <w:lang w:eastAsia="zh-CN"/>
                      </w:rPr>
                      <w:t>4U5h1j14WVrdGiBM</w:t>
                    </w:r>
                    <w:r w:rsidRPr="008D5F14">
                      <w:rPr>
                        <w:rFonts w:ascii="Arial" w:eastAsia="DengXian"/>
                        <w:color w:val="034694"/>
                        <w:spacing w:val="-34"/>
                        <w:lang w:eastAsia="zh-CN"/>
                      </w:rPr>
                      <w:t xml:space="preserve"> </w:t>
                    </w:r>
                    <w:r w:rsidRPr="008D5F14">
                      <w:rPr>
                        <w:rFonts w:ascii="Arial" w:eastAsia="DengXian"/>
                        <w:color w:val="034694"/>
                        <w:lang w:eastAsia="zh-CN"/>
                      </w:rPr>
                      <w:t>5</w:t>
                    </w:r>
                    <w:r w:rsidRPr="008D5F14">
                      <w:rPr>
                        <w:rFonts w:ascii="Arial" w:eastAsia="DengXian"/>
                        <w:color w:val="034694"/>
                        <w:spacing w:val="-33"/>
                        <w:lang w:eastAsia="zh-CN"/>
                      </w:rPr>
                      <w:t xml:space="preserve"> </w:t>
                    </w:r>
                    <w:r w:rsidRPr="008D5F14">
                      <w:rPr>
                        <w:rFonts w:ascii="Arial" w:eastAsia="DengXian"/>
                        <w:color w:val="034694"/>
                        <w:spacing w:val="13"/>
                        <w:lang w:eastAsia="zh-CN"/>
                      </w:rPr>
                      <w:t>Y4vbS/gdsjOl79</w:t>
                    </w:r>
                    <w:r w:rsidRPr="008D5F14">
                      <w:rPr>
                        <w:rFonts w:ascii="Arial" w:eastAsia="DengXian"/>
                        <w:color w:val="034694"/>
                        <w:spacing w:val="-31"/>
                        <w:lang w:eastAsia="zh-CN"/>
                      </w:rPr>
                      <w:t xml:space="preserve"> </w:t>
                    </w:r>
                    <w:r w:rsidRPr="008D5F14">
                      <w:rPr>
                        <w:rFonts w:ascii="Arial" w:eastAsia="DengXian"/>
                        <w:color w:val="034694"/>
                        <w:lang w:eastAsia="zh-CN"/>
                      </w:rPr>
                      <w:t>B1q</w:t>
                    </w:r>
                    <w:r w:rsidRPr="008D5F14">
                      <w:rPr>
                        <w:rFonts w:ascii="Arial" w:eastAsia="DengXian"/>
                        <w:color w:val="034694"/>
                        <w:spacing w:val="-32"/>
                        <w:lang w:eastAsia="zh-CN"/>
                      </w:rPr>
                      <w:t xml:space="preserve"> </w:t>
                    </w:r>
                    <w:r w:rsidRPr="008D5F14">
                      <w:rPr>
                        <w:rFonts w:ascii="Arial" w:eastAsia="DengXian"/>
                        <w:color w:val="034694"/>
                        <w:lang w:eastAsia="zh-CN"/>
                      </w:rPr>
                      <w:t>0</w:t>
                    </w:r>
                    <w:r w:rsidRPr="008D5F14">
                      <w:rPr>
                        <w:rFonts w:ascii="Arial" w:eastAsia="DengXian"/>
                        <w:color w:val="034694"/>
                        <w:spacing w:val="-30"/>
                        <w:lang w:eastAsia="zh-CN"/>
                      </w:rPr>
                      <w:t xml:space="preserve"> </w:t>
                    </w:r>
                    <w:r w:rsidRPr="008D5F14">
                      <w:rPr>
                        <w:rFonts w:ascii="Arial" w:eastAsia="DengXian"/>
                        <w:color w:val="034694"/>
                        <w:lang w:eastAsia="zh-CN"/>
                      </w:rPr>
                      <w:t>Lg1/</w:t>
                    </w:r>
                    <w:r w:rsidRPr="008D5F14">
                      <w:rPr>
                        <w:rFonts w:ascii="Arial" w:eastAsia="DengXian"/>
                        <w:color w:val="034694"/>
                        <w:spacing w:val="-33"/>
                        <w:lang w:eastAsia="zh-CN"/>
                      </w:rPr>
                      <w:t xml:space="preserve"> </w:t>
                    </w:r>
                    <w:r w:rsidRPr="008D5F14">
                      <w:rPr>
                        <w:rFonts w:ascii="Arial" w:eastAsia="DengXian"/>
                        <w:color w:val="034694"/>
                        <w:spacing w:val="11"/>
                        <w:lang w:eastAsia="zh-CN"/>
                      </w:rPr>
                      <w:t>hQ78WH+zHPD1g</w:t>
                    </w:r>
                  </w:p>
                </w:txbxContent>
              </v:textbox>
            </v:shape>
            <w10:wrap type="topAndBottom" anchorx="page"/>
          </v:group>
        </w:pict>
      </w:r>
    </w:p>
    <w:p w14:paraId="6E6787C3" w14:textId="77777777" w:rsidR="00816FCB" w:rsidRDefault="00816FCB">
      <w:pPr>
        <w:pStyle w:val="BodyText"/>
        <w:rPr>
          <w:rFonts w:ascii="新細明體"/>
          <w:sz w:val="20"/>
          <w:lang w:eastAsia="zh-TW"/>
        </w:rPr>
      </w:pPr>
    </w:p>
    <w:p w14:paraId="14D0398E" w14:textId="32BA71A1" w:rsidR="00816FCB" w:rsidRDefault="001355BE">
      <w:pPr>
        <w:pStyle w:val="BodyText"/>
        <w:rPr>
          <w:rFonts w:ascii="新細明體"/>
          <w:sz w:val="20"/>
          <w:lang w:eastAsia="zh-TW"/>
        </w:rPr>
      </w:pPr>
      <w:r>
        <w:rPr>
          <w:rFonts w:ascii="微軟正黑體" w:eastAsia="微軟正黑體" w:hAnsi="微軟正黑體"/>
          <w:b/>
          <w:sz w:val="18"/>
          <w:szCs w:val="18"/>
        </w:rPr>
        <w:pict w14:anchorId="2E82A495">
          <v:group id="docshapegroup796" o:spid="_x0000_s1483" style="position:absolute;margin-left:33.85pt;margin-top:5.3pt;width:544.2pt;height:451.95pt;z-index:-251593728;mso-position-horizontal-relative:page" coordorigin="677,-1143" coordsize="10884,8598">
            <v:shape id="docshape797" o:spid="_x0000_s1484" style="position:absolute;left:726;top:-552;width:10784;height:1524" coordorigin="727,-551" coordsize="10784,1524" path="m11311,-551r-10384,l849,-535r-63,43l743,-429r-16,78l727,972r10784,l11511,-351r-16,-78l11452,-492r-64,-43l11311,-551xe" fillcolor="#e4c0aa" stroked="f">
              <v:path arrowok="t"/>
            </v:shape>
            <v:shape id="docshape798" o:spid="_x0000_s1485" style="position:absolute;left:726;top:-552;width:10784;height:1524" coordorigin="727,-551" coordsize="10784,1524" path="m11311,-551r-10384,l849,-535r-63,43l743,-429r-16,78l727,972r10784,l11511,-351r-16,-78l11452,-492r-64,-43l11311,-551xe" stroked="f">
              <v:path arrowok="t"/>
            </v:shape>
            <v:shape id="docshape799" o:spid="_x0000_s1486" style="position:absolute;left:686;top:-592;width:10864;height:1564" coordorigin="687,-591" coordsize="10864,1564" path="m687,972r,-1323l699,-427r34,-66l785,-545r66,-34l927,-591r10384,l11386,-579r66,34l11504,-493r34,66l11551,-351r,1323e" filled="f" strokecolor="#c9e2ae" strokeweight="1pt">
              <v:path arrowok="t"/>
            </v:shape>
            <v:shape id="docshape800" o:spid="_x0000_s1487" style="position:absolute;left:726;top:-552;width:10784;height:1524" coordorigin="727,-551" coordsize="10784,1524" path="m11311,-551r-10384,l849,-535r-63,43l743,-429r-16,78l727,972r10784,l11511,-351r-16,-78l11452,-492r-64,-43l11311,-551xe" fillcolor="#e4c0aa" stroked="f">
              <v:path arrowok="t"/>
            </v:shape>
            <v:shape id="docshape801" o:spid="_x0000_s1488" style="position:absolute;left:811;top:-466;width:10614;height:1439" coordorigin="812,-466" coordsize="10614,1439" path="m11229,-466r-10220,l932,-452r-62,40l827,-354r-15,71l812,972r10614,l11426,-283r-16,-71l11368,-412r-63,-40l11229,-466xe" stroked="f">
              <v:path arrowok="t"/>
            </v:shape>
            <v:shape id="docshape802" o:spid="_x0000_s1489" type="#_x0000_t75" style="position:absolute;left:1591;top:-1094;width:1308;height:697">
              <v:imagedata r:id="rId140" o:title=""/>
            </v:shape>
            <v:shape id="docshape803" o:spid="_x0000_s1490" type="#_x0000_t75" style="position:absolute;left:2052;top:-1089;width:132;height:132">
              <v:imagedata r:id="rId129" o:title=""/>
            </v:shape>
            <v:shape id="docshape804" o:spid="_x0000_s1491" style="position:absolute;left:2115;top:-1068;width:49;height:49" coordorigin="2115,-1068" coordsize="49,49" path="m2153,-1068r-27,l2115,-1057r,27l2126,-1019r27,l2164,-1030r,-14l2164,-1057r-11,-11xe" stroked="f">
              <v:fill opacity="26214f"/>
              <v:path arrowok="t"/>
            </v:shape>
            <v:shape id="docshape805" o:spid="_x0000_s1492" type="#_x0000_t75" style="position:absolute;left:1948;top:-865;width:77;height:77">
              <v:imagedata r:id="rId130" o:title=""/>
            </v:shape>
            <v:shape id="docshape806" o:spid="_x0000_s1493" style="position:absolute;left:1984;top:-853;width:29;height:29" coordorigin="1984,-852" coordsize="29,29" path="m2006,-852r-15,l1984,-846r,15l1991,-824r15,l2012,-831r,-7l2012,-846r-6,-6xe" stroked="f">
              <v:fill opacity="26214f"/>
              <v:path arrowok="t"/>
            </v:shape>
            <v:shape id="docshape807" o:spid="_x0000_s1494" type="#_x0000_t75" style="position:absolute;left:2833;top:-900;width:77;height:77">
              <v:imagedata r:id="rId131" o:title=""/>
            </v:shape>
            <v:shape id="docshape808" o:spid="_x0000_s1495" style="position:absolute;left:2869;top:-888;width:29;height:29" coordorigin="2869,-887" coordsize="29,29" path="m2891,-887r-15,l2869,-881r,16l2876,-859r15,l2897,-865r,-8l2897,-881r-6,-6xe" stroked="f">
              <v:fill opacity="26214f"/>
              <v:path arrowok="t"/>
            </v:shape>
            <v:shape id="docshape809" o:spid="_x0000_s1496" type="#_x0000_t75" style="position:absolute;left:1984;top:-964;width:77;height:77">
              <v:imagedata r:id="rId131" o:title=""/>
            </v:shape>
            <v:shape id="docshape810" o:spid="_x0000_s1497" style="position:absolute;left:2020;top:-952;width:29;height:29" coordorigin="2020,-952" coordsize="29,29" path="m2042,-952r-15,l2020,-945r,15l2027,-924r15,l2049,-930r,-8l2049,-945r-7,-7xe" stroked="f">
              <v:fill opacity="26214f"/>
              <v:path arrowok="t"/>
            </v:shape>
            <v:shape id="docshape811" o:spid="_x0000_s1498" type="#_x0000_t75" style="position:absolute;left:1863;top:-982;width:56;height:56">
              <v:imagedata r:id="rId141" o:title=""/>
            </v:shape>
            <v:shape id="docshape812" o:spid="_x0000_s1499" type="#_x0000_t75" style="position:absolute;left:1010;top:-1143;width:1733;height:692">
              <v:imagedata r:id="rId142" o:title=""/>
            </v:shape>
            <v:shape id="docshape813" o:spid="_x0000_s1500" style="position:absolute;left:686;top:943;width:10864;height:1248" coordorigin="687,944" coordsize="10864,1248" o:spt="100" adj="0,,0" path="m687,2191r,-1247m11551,944r,1247e" filled="f" strokecolor="#c9e2ae" strokeweight="1pt">
              <v:stroke joinstyle="round"/>
              <v:formulas/>
              <v:path arrowok="t" o:connecttype="segments"/>
            </v:shape>
            <v:shape id="docshape814" o:spid="_x0000_s1501" style="position:absolute;left:726;top:943;width:10784;height:1248" coordorigin="727,944" coordsize="10784,1248" o:spt="100" adj="0,,0" path="m812,944r-85,l727,2191r85,l812,944xm11511,944r-85,l11426,2191r85,l11511,944xe" fillcolor="#e4c0aa" stroked="f">
              <v:stroke joinstyle="round"/>
              <v:formulas/>
              <v:path arrowok="t" o:connecttype="segments"/>
            </v:shape>
            <v:rect id="docshape815" o:spid="_x0000_s1502" style="position:absolute;left:811;top:943;width:10614;height:1248" stroked="f"/>
            <v:shape id="docshape816" o:spid="_x0000_s1503" style="position:absolute;left:686;top:2191;width:10864;height:1248" coordorigin="687,2191" coordsize="10864,1248" o:spt="100" adj="0,,0" path="m687,3438r,-1247m11551,2191r,1247e" filled="f" strokecolor="#c9e2ae" strokeweight="1pt">
              <v:stroke joinstyle="round"/>
              <v:formulas/>
              <v:path arrowok="t" o:connecttype="segments"/>
            </v:shape>
            <v:shape id="docshape817" o:spid="_x0000_s1504" style="position:absolute;left:726;top:2191;width:10784;height:1163" coordorigin="727,2191" coordsize="10784,1163" o:spt="100" adj="0,,0" path="m812,2191r-85,l727,3353r85,l812,2191xm11511,2191r-85,l11426,3353r85,l11511,2191xe" fillcolor="#e4c0aa" stroked="f">
              <v:stroke joinstyle="round"/>
              <v:formulas/>
              <v:path arrowok="t" o:connecttype="segments"/>
            </v:shape>
            <v:rect id="docshape818" o:spid="_x0000_s1505" style="position:absolute;left:811;top:2191;width:10614;height:1163" stroked="f"/>
            <v:shape id="docshape819" o:spid="_x0000_s1506" style="position:absolute;left:686;top:3353;width:10864;height:1333" coordorigin="687,3353" coordsize="10864,1333" o:spt="100" adj="0,,0" path="m687,4686r,-1333m11551,3353r,1333e" filled="f" strokecolor="#c9e2ae" strokeweight="1pt">
              <v:stroke joinstyle="round"/>
              <v:formulas/>
              <v:path arrowok="t" o:connecttype="segments"/>
            </v:shape>
            <v:shape id="docshape820" o:spid="_x0000_s1507" style="position:absolute;left:726;top:3353;width:10784;height:1333" coordorigin="727,3353" coordsize="10784,1333" o:spt="100" adj="0,,0" path="m812,3353r-85,l727,4686r85,l812,3353xm11511,3353r-85,l11426,4686r85,l11511,3353xe" fillcolor="#e4c0aa" stroked="f">
              <v:stroke joinstyle="round"/>
              <v:formulas/>
              <v:path arrowok="t" o:connecttype="segments"/>
            </v:shape>
            <v:rect id="docshape821" o:spid="_x0000_s1508" style="position:absolute;left:811;top:3353;width:10614;height:1333" stroked="f"/>
            <v:shape id="docshape822" o:spid="_x0000_s1509" style="position:absolute;left:726;top:5791;width:10784;height:1614" coordorigin="727,5791" coordsize="10784,1614" path="m11511,5791r-10784,l727,7204r16,78l786,7346r63,43l927,7404r10384,l11388,7389r64,-43l11495,7282r16,-78l11511,5791xe" fillcolor="#e4c0aa" stroked="f">
              <v:path arrowok="t"/>
            </v:shape>
            <v:shape id="docshape823" o:spid="_x0000_s1510" style="position:absolute;left:726;top:5791;width:10784;height:1614" coordorigin="727,5791" coordsize="10784,1614" path="m11511,5791r-10784,l727,7204r16,78l786,7346r63,43l927,7404r10384,l11388,7389r64,-43l11495,7282r16,-78l11511,5791xe" stroked="f">
              <v:path arrowok="t"/>
            </v:shape>
            <v:shape id="docshape824" o:spid="_x0000_s1511" style="position:absolute;left:686;top:5791;width:10864;height:1654" coordorigin="687,5791" coordsize="10864,1654" o:spt="100" adj="0,,0" path="m927,7444r-76,-12l785,7398r-52,-52l699,7280r-12,-76l687,5791t10864,l11551,7204r-13,76l11504,7346r-52,52l11386,7432r-75,12l927,7444e" filled="f" strokecolor="#c9e2ae" strokeweight="1pt">
              <v:stroke joinstyle="round"/>
              <v:formulas/>
              <v:path arrowok="t" o:connecttype="segments"/>
            </v:shape>
            <v:shape id="docshape825" o:spid="_x0000_s1512" style="position:absolute;left:726;top:5791;width:10784;height:1614" coordorigin="727,5791" coordsize="10784,1614" path="m11511,5791r-10784,l727,7204r16,78l786,7346r63,43l927,7404r10384,l11388,7389r64,-43l11495,7282r16,-78l11511,5791xe" fillcolor="#e4c0aa" stroked="f">
              <v:path arrowok="t"/>
            </v:shape>
            <v:shape id="docshape826" o:spid="_x0000_s1513" style="position:absolute;left:811;top:5791;width:10614;height:1529" coordorigin="812,5791" coordsize="10614,1529" path="m11426,5791r-10614,l812,7136r15,72l870,7266r62,39l1009,7319r10220,l11305,7305r63,-39l11410,7208r16,-72l11426,5791xe" stroked="f">
              <v:path arrowok="t"/>
            </v:shape>
            <v:shape id="docshape827" o:spid="_x0000_s1514" style="position:absolute;left:686;top:4685;width:10864;height:1248" coordorigin="687,4686" coordsize="10864,1248" o:spt="100" adj="0,,0" path="m687,5933r,-1247m11551,4686r,1247e" filled="f" strokecolor="#c9e2ae" strokeweight="1pt">
              <v:stroke joinstyle="round"/>
              <v:formulas/>
              <v:path arrowok="t" o:connecttype="segments"/>
            </v:shape>
            <v:shape id="docshape828" o:spid="_x0000_s1515" style="position:absolute;left:726;top:4685;width:10784;height:1248" coordorigin="727,4686" coordsize="10784,1248" o:spt="100" adj="0,,0" path="m812,4686r-85,l727,5933r85,l812,4686xm11511,4686r-85,l11426,5933r85,l11511,4686xe" fillcolor="#e4c0aa" stroked="f">
              <v:stroke joinstyle="round"/>
              <v:formulas/>
              <v:path arrowok="t" o:connecttype="segments"/>
            </v:shape>
            <v:rect id="docshape829" o:spid="_x0000_s1516" style="position:absolute;left:811;top:4685;width:10614;height:1248" stroked="f"/>
            <v:shape id="docshape830" o:spid="_x0000_s1517" type="#_x0000_t75" style="position:absolute;left:1213;top:343;width:113;height:20">
              <v:imagedata r:id="rId42" o:title=""/>
            </v:shape>
            <v:shape id="docshape831" o:spid="_x0000_s1518" type="#_x0000_t75" style="position:absolute;left:1087;top:97;width:208;height:267">
              <v:imagedata r:id="rId134" o:title=""/>
            </v:shape>
            <v:shape id="docshape832" o:spid="_x0000_s1519" style="position:absolute;left:1102;top:21;width:164;height:95" coordorigin="1103,21" coordsize="164,95" path="m1184,21r-31,4l1126,35r-18,16l1103,69r6,18l1127,102r27,11l1185,116r31,-3l1243,102r18,-15l1267,69r-7,-18l1242,35,1215,25r-31,-4xe" fillcolor="#ee2c45" stroked="f">
              <v:path arrowok="t"/>
            </v:shape>
            <v:shape id="docshape833" o:spid="_x0000_s1520" type="#_x0000_t75" style="position:absolute;left:1104;top:40;width:82;height:76">
              <v:imagedata r:id="rId44" o:title=""/>
            </v:shape>
            <v:shape id="docshape834" o:spid="_x0000_s1521" type="#_x0000_t75" style="position:absolute;left:1213;top:1425;width:114;height:20">
              <v:imagedata r:id="rId42" o:title=""/>
            </v:shape>
            <v:shape id="docshape835" o:spid="_x0000_s1522" type="#_x0000_t75" style="position:absolute;left:1087;top:1178;width:208;height:267">
              <v:imagedata r:id="rId45" o:title=""/>
            </v:shape>
            <v:shape id="docshape836" o:spid="_x0000_s1523" style="position:absolute;left:1102;top:1102;width:164;height:95" coordorigin="1103,1103" coordsize="164,95" path="m1184,1103r-31,3l1126,1116r-18,16l1103,1150r6,18l1127,1184r27,10l1185,1198r31,-4l1243,1184r18,-16l1267,1150r-7,-18l1242,1116r-27,-10l1184,1103xe" fillcolor="#ee2c45" stroked="f">
              <v:path arrowok="t"/>
            </v:shape>
            <v:shape id="docshape837" o:spid="_x0000_s1524" type="#_x0000_t75" style="position:absolute;left:1104;top:1121;width:82;height:76">
              <v:imagedata r:id="rId44" o:title=""/>
            </v:shape>
            <v:shape id="docshape838" o:spid="_x0000_s1525" type="#_x0000_t75" style="position:absolute;left:1213;top:2488;width:114;height:20">
              <v:imagedata r:id="rId42" o:title=""/>
            </v:shape>
            <v:shape id="docshape839" o:spid="_x0000_s1526" type="#_x0000_t75" style="position:absolute;left:1087;top:2241;width:208;height:267">
              <v:imagedata r:id="rId143" o:title=""/>
            </v:shape>
            <v:shape id="docshape840" o:spid="_x0000_s1527" style="position:absolute;left:1102;top:2165;width:164;height:95" coordorigin="1103,2166" coordsize="164,95" path="m1184,2166r-31,3l1126,2179r-18,16l1103,2213r6,18l1127,2247r27,10l1185,2261r31,-4l1243,2247r18,-16l1267,2213r-7,-18l1242,2179r-27,-10l1184,2166xe" fillcolor="#ee2c45" stroked="f">
              <v:path arrowok="t"/>
            </v:shape>
            <v:shape id="docshape841" o:spid="_x0000_s1528" type="#_x0000_t75" style="position:absolute;left:1104;top:2184;width:82;height:76">
              <v:imagedata r:id="rId44" o:title=""/>
            </v:shape>
            <v:shape id="docshape842" o:spid="_x0000_s1529" type="#_x0000_t75" style="position:absolute;left:1213;top:3848;width:114;height:20">
              <v:imagedata r:id="rId42" o:title=""/>
            </v:shape>
            <v:shape id="docshape843" o:spid="_x0000_s1530" type="#_x0000_t75" style="position:absolute;left:1087;top:3602;width:208;height:267">
              <v:imagedata r:id="rId135" o:title=""/>
            </v:shape>
            <v:shape id="docshape844" o:spid="_x0000_s1531" style="position:absolute;left:1102;top:3526;width:164;height:95" coordorigin="1103,3526" coordsize="164,95" path="m1184,3526r-31,4l1126,3540r-18,16l1103,3574r6,18l1127,3607r27,11l1185,3621r31,-3l1243,3607r18,-15l1267,3574r-7,-18l1242,3540r-27,-10l1184,3526xe" fillcolor="#ee2c45" stroked="f">
              <v:path arrowok="t"/>
            </v:shape>
            <v:shape id="docshape845" o:spid="_x0000_s1532" type="#_x0000_t75" style="position:absolute;left:1104;top:3545;width:82;height:76">
              <v:imagedata r:id="rId44" o:title=""/>
            </v:shape>
            <v:shape id="docshape846" o:spid="_x0000_s1533" type="#_x0000_t75" style="position:absolute;left:1213;top:4938;width:114;height:20">
              <v:imagedata r:id="rId42" o:title=""/>
            </v:shape>
            <v:shape id="docshape847" o:spid="_x0000_s1534" type="#_x0000_t75" style="position:absolute;left:1087;top:4692;width:208;height:267">
              <v:imagedata r:id="rId43" o:title=""/>
            </v:shape>
            <v:shape id="docshape848" o:spid="_x0000_s1535" style="position:absolute;left:1102;top:4616;width:164;height:95" coordorigin="1103,4616" coordsize="164,95" path="m1184,4616r-31,4l1126,4630r-18,16l1103,4664r6,18l1127,4697r27,11l1185,4711r31,-3l1243,4697r18,-15l1267,4664r-7,-18l1242,4630r-27,-10l1184,4616xe" fillcolor="#ee2c45" stroked="f">
              <v:path arrowok="t"/>
            </v:shape>
            <v:shape id="docshape849" o:spid="_x0000_s1536" type="#_x0000_t75" style="position:absolute;left:1104;top:4635;width:82;height:76">
              <v:imagedata r:id="rId44" o:title=""/>
            </v:shape>
            <v:shape id="docshape850" o:spid="_x0000_s1537" type="#_x0000_t75" style="position:absolute;left:1213;top:6229;width:113;height:20">
              <v:imagedata r:id="rId42" o:title=""/>
            </v:shape>
            <v:shape id="docshape851" o:spid="_x0000_s1538" type="#_x0000_t75" style="position:absolute;left:1087;top:5983;width:208;height:267">
              <v:imagedata r:id="rId144" o:title=""/>
            </v:shape>
            <v:shape id="docshape852" o:spid="_x0000_s1539" style="position:absolute;left:1102;top:5907;width:164;height:95" coordorigin="1103,5907" coordsize="164,95" path="m1184,5907r-31,4l1126,5921r-18,16l1103,5955r6,18l1127,5988r27,11l1185,6002r31,-3l1243,5988r18,-15l1267,5955r-7,-18l1242,5921r-27,-10l1184,5907xe" fillcolor="#ee2c45" stroked="f">
              <v:path arrowok="t"/>
            </v:shape>
            <v:shape id="docshape853" o:spid="_x0000_s1540" type="#_x0000_t75" style="position:absolute;left:1104;top:5926;width:82;height:76">
              <v:imagedata r:id="rId44" o:title=""/>
            </v:shape>
            <w10:wrap anchorx="page"/>
          </v:group>
        </w:pict>
      </w:r>
    </w:p>
    <w:p w14:paraId="133CCC3D" w14:textId="77777777" w:rsidR="00816FCB" w:rsidRDefault="00816FCB">
      <w:pPr>
        <w:pStyle w:val="BodyText"/>
        <w:rPr>
          <w:rFonts w:ascii="新細明體"/>
          <w:sz w:val="20"/>
          <w:lang w:eastAsia="zh-TW"/>
        </w:rPr>
      </w:pPr>
    </w:p>
    <w:p w14:paraId="61D22053" w14:textId="29F7D077" w:rsidR="00816FCB" w:rsidRDefault="00816FCB" w:rsidP="0059138D">
      <w:pPr>
        <w:pStyle w:val="BodyText"/>
        <w:tabs>
          <w:tab w:val="left" w:pos="1155"/>
        </w:tabs>
        <w:rPr>
          <w:rFonts w:ascii="新細明體"/>
          <w:sz w:val="20"/>
          <w:lang w:eastAsia="zh-TW"/>
        </w:rPr>
      </w:pPr>
    </w:p>
    <w:p w14:paraId="552EF827" w14:textId="77777777" w:rsidR="00816FCB" w:rsidRDefault="00816FCB">
      <w:pPr>
        <w:pStyle w:val="BodyText"/>
        <w:rPr>
          <w:rFonts w:ascii="新細明體"/>
          <w:sz w:val="16"/>
          <w:lang w:eastAsia="zh-TW"/>
        </w:rPr>
      </w:pPr>
    </w:p>
    <w:p w14:paraId="05F2CE82" w14:textId="17C476E7" w:rsidR="00816FCB" w:rsidRPr="0059138D" w:rsidRDefault="00F96895">
      <w:pPr>
        <w:spacing w:line="428" w:lineRule="exact"/>
        <w:ind w:left="1168"/>
        <w:rPr>
          <w:rFonts w:ascii="微軟正黑體" w:eastAsia="微軟正黑體" w:hAnsi="微軟正黑體"/>
          <w:b/>
          <w:szCs w:val="18"/>
        </w:rPr>
      </w:pPr>
      <w:r w:rsidRPr="0059138D">
        <w:rPr>
          <w:rFonts w:ascii="微軟正黑體" w:eastAsia="DengXian" w:hAnsi="微軟正黑體" w:hint="eastAsia"/>
          <w:b/>
          <w:color w:val="231F20"/>
          <w:spacing w:val="5"/>
          <w:szCs w:val="18"/>
          <w:lang w:eastAsia="zh-CN"/>
        </w:rPr>
        <w:t>甚么因素促使嘉道理家族发展慈善事业？</w:t>
      </w:r>
    </w:p>
    <w:p w14:paraId="4EE8F8A3" w14:textId="428B2684" w:rsidR="00816FCB" w:rsidRPr="0059138D" w:rsidRDefault="00F96895">
      <w:pPr>
        <w:spacing w:line="439" w:lineRule="exact"/>
        <w:ind w:left="1174"/>
        <w:rPr>
          <w:rFonts w:ascii="微軟正黑體" w:eastAsia="微軟正黑體" w:hAnsi="微軟正黑體"/>
          <w:b/>
          <w:szCs w:val="18"/>
        </w:rPr>
      </w:pPr>
      <w:r w:rsidRPr="0059138D">
        <w:rPr>
          <w:rFonts w:ascii="微軟正黑體" w:eastAsia="DengXian" w:hAnsi="微軟正黑體" w:hint="eastAsia"/>
          <w:b/>
          <w:color w:val="EE3430"/>
          <w:spacing w:val="-1"/>
          <w:szCs w:val="18"/>
          <w:lang w:eastAsia="zh-CN"/>
        </w:rPr>
        <w:t>因为贺里士以及罗兰士嘉道理希望协助那些在二战后来港的人自力更生。</w:t>
      </w:r>
    </w:p>
    <w:p w14:paraId="5A9773E2" w14:textId="77777777" w:rsidR="00816FCB" w:rsidRPr="0059138D" w:rsidRDefault="00816FCB">
      <w:pPr>
        <w:pStyle w:val="BodyText"/>
        <w:spacing w:before="6"/>
        <w:rPr>
          <w:rFonts w:ascii="微軟正黑體" w:eastAsia="微軟正黑體" w:hAnsi="微軟正黑體"/>
          <w:b/>
          <w:sz w:val="8"/>
          <w:szCs w:val="20"/>
          <w:lang w:eastAsia="zh-TW"/>
        </w:rPr>
      </w:pPr>
    </w:p>
    <w:p w14:paraId="7F4589CD" w14:textId="2085A414" w:rsidR="00816FCB" w:rsidRPr="0059138D" w:rsidRDefault="00F96895">
      <w:pPr>
        <w:spacing w:line="433" w:lineRule="exact"/>
        <w:ind w:left="1168"/>
        <w:rPr>
          <w:rFonts w:ascii="微軟正黑體" w:eastAsia="微軟正黑體" w:hAnsi="微軟正黑體"/>
          <w:b/>
          <w:szCs w:val="18"/>
        </w:rPr>
      </w:pPr>
      <w:r w:rsidRPr="0059138D">
        <w:rPr>
          <w:rFonts w:ascii="微軟正黑體" w:eastAsia="DengXian" w:hAnsi="微軟正黑體" w:hint="eastAsia"/>
          <w:b/>
          <w:color w:val="231F20"/>
          <w:spacing w:val="4"/>
          <w:szCs w:val="18"/>
          <w:lang w:eastAsia="zh-CN"/>
        </w:rPr>
        <w:t>香港当时的社会环境如何促使嘉道理家族落实慈善事业计划？</w:t>
      </w:r>
    </w:p>
    <w:p w14:paraId="29C48279" w14:textId="5522237C" w:rsidR="00816FCB" w:rsidRPr="0059138D" w:rsidRDefault="00F96895">
      <w:pPr>
        <w:spacing w:line="444" w:lineRule="exact"/>
        <w:ind w:left="1174"/>
        <w:rPr>
          <w:rFonts w:ascii="微軟正黑體" w:eastAsia="微軟正黑體" w:hAnsi="微軟正黑體"/>
          <w:b/>
          <w:szCs w:val="18"/>
        </w:rPr>
      </w:pPr>
      <w:r w:rsidRPr="0059138D">
        <w:rPr>
          <w:rFonts w:ascii="微軟正黑體" w:eastAsia="DengXian" w:hAnsi="微軟正黑體" w:hint="eastAsia"/>
          <w:b/>
          <w:color w:val="EE3430"/>
          <w:spacing w:val="-1"/>
          <w:szCs w:val="18"/>
          <w:lang w:eastAsia="zh-CN"/>
        </w:rPr>
        <w:t>由于二次大战后大量人口涌入香港，显得慈善事业更有需要。</w:t>
      </w:r>
    </w:p>
    <w:p w14:paraId="72CE1F51" w14:textId="77777777" w:rsidR="00816FCB" w:rsidRPr="0059138D" w:rsidRDefault="00816FCB">
      <w:pPr>
        <w:pStyle w:val="BodyText"/>
        <w:spacing w:before="13"/>
        <w:rPr>
          <w:rFonts w:ascii="微軟正黑體" w:eastAsia="微軟正黑體" w:hAnsi="微軟正黑體"/>
          <w:b/>
          <w:sz w:val="6"/>
          <w:szCs w:val="20"/>
          <w:lang w:eastAsia="zh-TW"/>
        </w:rPr>
      </w:pPr>
    </w:p>
    <w:p w14:paraId="68944B94" w14:textId="4AB46E90" w:rsidR="00816FCB" w:rsidRPr="0059138D" w:rsidRDefault="00F96895">
      <w:pPr>
        <w:spacing w:line="432" w:lineRule="exact"/>
        <w:ind w:left="1168"/>
        <w:rPr>
          <w:rFonts w:ascii="微軟正黑體" w:eastAsia="微軟正黑體" w:hAnsi="微軟正黑體"/>
          <w:b/>
          <w:szCs w:val="18"/>
        </w:rPr>
      </w:pPr>
      <w:r w:rsidRPr="0059138D">
        <w:rPr>
          <w:rFonts w:ascii="微軟正黑體" w:eastAsia="DengXian" w:hAnsi="微軟正黑體" w:hint="eastAsia"/>
          <w:b/>
          <w:color w:val="231F20"/>
          <w:spacing w:val="-11"/>
          <w:szCs w:val="18"/>
          <w:lang w:eastAsia="zh-CN"/>
        </w:rPr>
        <w:t>试指出「嘉道理农业辅助会」如何实践其「助人自助」的理念？</w:t>
      </w:r>
    </w:p>
    <w:p w14:paraId="1C244F00" w14:textId="051BD790" w:rsidR="00816FCB" w:rsidRPr="0059138D" w:rsidRDefault="00F96895" w:rsidP="001413E9">
      <w:pPr>
        <w:spacing w:before="70" w:line="240" w:lineRule="auto"/>
        <w:ind w:left="1174" w:right="314"/>
        <w:rPr>
          <w:rFonts w:ascii="微軟正黑體" w:eastAsia="微軟正黑體" w:hAnsi="微軟正黑體"/>
          <w:b/>
          <w:szCs w:val="18"/>
        </w:rPr>
      </w:pPr>
      <w:r w:rsidRPr="0059138D">
        <w:rPr>
          <w:rFonts w:ascii="微軟正黑體" w:eastAsia="DengXian" w:hAnsi="微軟正黑體" w:hint="eastAsia"/>
          <w:b/>
          <w:color w:val="EE3430"/>
          <w:szCs w:val="18"/>
          <w:lang w:eastAsia="zh-CN"/>
        </w:rPr>
        <w:t>农辅会并不会直接向受助人提供农作物，而是透过技术以及物资援助，协助受助人提升收成。</w:t>
      </w:r>
    </w:p>
    <w:p w14:paraId="37F76B7F" w14:textId="77777777" w:rsidR="00816FCB" w:rsidRPr="0059138D" w:rsidRDefault="00816FCB">
      <w:pPr>
        <w:pStyle w:val="BodyText"/>
        <w:spacing w:before="6"/>
        <w:rPr>
          <w:rFonts w:ascii="微軟正黑體" w:eastAsia="微軟正黑體" w:hAnsi="微軟正黑體"/>
          <w:b/>
          <w:sz w:val="8"/>
          <w:szCs w:val="20"/>
          <w:lang w:eastAsia="zh-TW"/>
        </w:rPr>
      </w:pPr>
    </w:p>
    <w:p w14:paraId="29E3BF54" w14:textId="07D96462" w:rsidR="00816FCB" w:rsidRPr="0059138D" w:rsidRDefault="00F96895">
      <w:pPr>
        <w:spacing w:line="432" w:lineRule="exact"/>
        <w:ind w:left="1168"/>
        <w:rPr>
          <w:rFonts w:ascii="微軟正黑體" w:eastAsia="微軟正黑體" w:hAnsi="微軟正黑體"/>
          <w:b/>
          <w:szCs w:val="18"/>
        </w:rPr>
      </w:pPr>
      <w:r w:rsidRPr="0059138D">
        <w:rPr>
          <w:rFonts w:ascii="微軟正黑體" w:eastAsia="DengXian" w:hAnsi="微軟正黑體" w:hint="eastAsia"/>
          <w:b/>
          <w:color w:val="231F20"/>
          <w:spacing w:val="5"/>
          <w:szCs w:val="18"/>
          <w:lang w:eastAsia="zh-CN"/>
        </w:rPr>
        <w:t>为甚么嘉道理家族决定以发展农业方式以协助战后来港人士？</w:t>
      </w:r>
    </w:p>
    <w:p w14:paraId="212FCB57" w14:textId="4BDEAD6B" w:rsidR="00816FCB" w:rsidRPr="0059138D" w:rsidRDefault="00F96895">
      <w:pPr>
        <w:spacing w:line="444" w:lineRule="exact"/>
        <w:ind w:left="1174"/>
        <w:rPr>
          <w:rFonts w:ascii="微軟正黑體" w:eastAsia="微軟正黑體" w:hAnsi="微軟正黑體"/>
          <w:b/>
          <w:szCs w:val="18"/>
        </w:rPr>
      </w:pPr>
      <w:r w:rsidRPr="0059138D">
        <w:rPr>
          <w:rFonts w:ascii="微軟正黑體" w:eastAsia="DengXian" w:hAnsi="微軟正黑體" w:hint="eastAsia"/>
          <w:b/>
          <w:color w:val="EE3430"/>
          <w:spacing w:val="-1"/>
          <w:szCs w:val="18"/>
          <w:lang w:eastAsia="zh-CN"/>
        </w:rPr>
        <w:t>因为当时战后来港人士在家乡以务农为生。</w:t>
      </w:r>
    </w:p>
    <w:p w14:paraId="41988992" w14:textId="77777777" w:rsidR="00816FCB" w:rsidRPr="0059138D" w:rsidRDefault="00816FCB">
      <w:pPr>
        <w:pStyle w:val="BodyText"/>
        <w:spacing w:before="5"/>
        <w:rPr>
          <w:rFonts w:ascii="微軟正黑體" w:eastAsia="微軟正黑體" w:hAnsi="微軟正黑體"/>
          <w:b/>
          <w:sz w:val="8"/>
          <w:szCs w:val="20"/>
          <w:lang w:eastAsia="zh-TW"/>
        </w:rPr>
      </w:pPr>
    </w:p>
    <w:p w14:paraId="13E26C06" w14:textId="46AA5ED8" w:rsidR="00816FCB" w:rsidRPr="0059138D" w:rsidRDefault="00F96895">
      <w:pPr>
        <w:spacing w:line="432" w:lineRule="exact"/>
        <w:ind w:left="1168"/>
        <w:rPr>
          <w:rFonts w:ascii="微軟正黑體" w:eastAsia="微軟正黑體" w:hAnsi="微軟正黑體"/>
          <w:b/>
          <w:szCs w:val="18"/>
        </w:rPr>
      </w:pPr>
      <w:r w:rsidRPr="0059138D">
        <w:rPr>
          <w:rFonts w:ascii="微軟正黑體" w:eastAsia="DengXian" w:hAnsi="微軟正黑體" w:hint="eastAsia"/>
          <w:b/>
          <w:color w:val="231F20"/>
          <w:spacing w:val="3"/>
          <w:szCs w:val="18"/>
          <w:lang w:eastAsia="zh-CN"/>
        </w:rPr>
        <w:t>试指出嘉道理农业辅助会在协助农民上的一项特点。</w:t>
      </w:r>
    </w:p>
    <w:p w14:paraId="7056EEAE" w14:textId="32E419A4" w:rsidR="00816FCB" w:rsidRPr="0059138D" w:rsidRDefault="00F96895" w:rsidP="001413E9">
      <w:pPr>
        <w:spacing w:before="70" w:line="240" w:lineRule="auto"/>
        <w:ind w:left="1174" w:right="324"/>
        <w:rPr>
          <w:rFonts w:ascii="微軟正黑體" w:eastAsia="微軟正黑體" w:hAnsi="微軟正黑體"/>
          <w:b/>
          <w:szCs w:val="18"/>
        </w:rPr>
      </w:pPr>
      <w:r w:rsidRPr="0059138D">
        <w:rPr>
          <w:rFonts w:ascii="微軟正黑體" w:eastAsia="DengXian" w:hAnsi="微軟正黑體" w:hint="eastAsia"/>
          <w:b/>
          <w:color w:val="EE3430"/>
          <w:spacing w:val="-5"/>
          <w:szCs w:val="18"/>
          <w:lang w:eastAsia="zh-CN"/>
        </w:rPr>
        <w:t>引入科技辅助农业发展。农辅会修建试验农场，又发明洒水灌溉系统，可见其特</w:t>
      </w:r>
      <w:r w:rsidRPr="0059138D">
        <w:rPr>
          <w:rFonts w:ascii="微軟正黑體" w:eastAsia="DengXian" w:hAnsi="微軟正黑體" w:hint="eastAsia"/>
          <w:b/>
          <w:color w:val="EE3430"/>
          <w:szCs w:val="18"/>
          <w:lang w:eastAsia="zh-CN"/>
        </w:rPr>
        <w:t>点是引入与农业相关的科技。</w:t>
      </w:r>
    </w:p>
    <w:p w14:paraId="520F7482" w14:textId="77777777" w:rsidR="00816FCB" w:rsidRPr="0059138D" w:rsidRDefault="00816FCB">
      <w:pPr>
        <w:pStyle w:val="BodyText"/>
        <w:spacing w:before="6"/>
        <w:rPr>
          <w:rFonts w:ascii="微軟正黑體" w:eastAsia="微軟正黑體" w:hAnsi="微軟正黑體"/>
          <w:b/>
          <w:sz w:val="4"/>
          <w:szCs w:val="20"/>
          <w:lang w:eastAsia="zh-TW"/>
        </w:rPr>
      </w:pPr>
    </w:p>
    <w:p w14:paraId="35F57D43" w14:textId="05007C1F" w:rsidR="00816FCB" w:rsidRPr="0059138D" w:rsidRDefault="00F96895">
      <w:pPr>
        <w:spacing w:line="433" w:lineRule="exact"/>
        <w:ind w:left="1168"/>
        <w:rPr>
          <w:rFonts w:ascii="微軟正黑體" w:eastAsia="微軟正黑體" w:hAnsi="微軟正黑體"/>
          <w:b/>
          <w:szCs w:val="18"/>
        </w:rPr>
      </w:pPr>
      <w:r w:rsidRPr="0059138D">
        <w:rPr>
          <w:rFonts w:ascii="微軟正黑體" w:eastAsia="DengXian" w:hAnsi="微軟正黑體" w:hint="eastAsia"/>
          <w:b/>
          <w:color w:val="231F20"/>
          <w:spacing w:val="7"/>
          <w:szCs w:val="18"/>
          <w:lang w:eastAsia="zh-CN"/>
        </w:rPr>
        <w:t>你认为嘉道理农业辅助会能怎样协助农民及香港社会？</w:t>
      </w:r>
    </w:p>
    <w:p w14:paraId="25D34B9B" w14:textId="44770C6F" w:rsidR="00816FCB" w:rsidRPr="0059138D" w:rsidRDefault="00F96895" w:rsidP="001413E9">
      <w:pPr>
        <w:spacing w:line="240" w:lineRule="auto"/>
        <w:ind w:left="1174"/>
        <w:rPr>
          <w:rFonts w:ascii="微軟正黑體" w:eastAsia="微軟正黑體" w:hAnsi="微軟正黑體"/>
          <w:b/>
          <w:szCs w:val="18"/>
        </w:rPr>
      </w:pPr>
      <w:r w:rsidRPr="0059138D">
        <w:rPr>
          <w:rFonts w:ascii="微軟正黑體" w:eastAsia="DengXian" w:hAnsi="微軟正黑體" w:hint="eastAsia"/>
          <w:b/>
          <w:color w:val="EE3430"/>
          <w:spacing w:val="-11"/>
          <w:szCs w:val="18"/>
          <w:lang w:eastAsia="zh-CN"/>
        </w:rPr>
        <w:t>农民：农辅会为香港农民提供协助，以提升产量及增加农民收入。</w:t>
      </w:r>
    </w:p>
    <w:p w14:paraId="36085219" w14:textId="352947BE" w:rsidR="00816FCB" w:rsidRPr="0059138D" w:rsidRDefault="00F96895" w:rsidP="001413E9">
      <w:pPr>
        <w:spacing w:line="240" w:lineRule="auto"/>
        <w:ind w:left="1174"/>
        <w:rPr>
          <w:rFonts w:ascii="微軟正黑體" w:eastAsia="微軟正黑體" w:hAnsi="微軟正黑體"/>
          <w:b/>
          <w:szCs w:val="18"/>
        </w:rPr>
      </w:pPr>
      <w:r w:rsidRPr="0059138D">
        <w:rPr>
          <w:rFonts w:ascii="微軟正黑體" w:eastAsia="DengXian" w:hAnsi="微軟正黑體" w:hint="eastAsia"/>
          <w:b/>
          <w:color w:val="EE3430"/>
          <w:spacing w:val="-10"/>
          <w:szCs w:val="18"/>
          <w:lang w:eastAsia="zh-CN"/>
        </w:rPr>
        <w:t>香港社会：农辅会的协助提升香港粮食安全水平，又发展了新界地区。</w:t>
      </w:r>
    </w:p>
    <w:p w14:paraId="78426C49" w14:textId="77777777" w:rsidR="00816FCB" w:rsidRDefault="00816FCB">
      <w:pPr>
        <w:pStyle w:val="BodyText"/>
        <w:rPr>
          <w:sz w:val="20"/>
          <w:lang w:eastAsia="zh-TW"/>
        </w:rPr>
      </w:pPr>
    </w:p>
    <w:p w14:paraId="418B936D" w14:textId="77777777" w:rsidR="00816FCB" w:rsidRDefault="00816FCB" w:rsidP="001413E9">
      <w:pPr>
        <w:rPr>
          <w:sz w:val="20"/>
        </w:rPr>
        <w:sectPr w:rsidR="00816FCB">
          <w:headerReference w:type="default" r:id="rId145"/>
          <w:pgSz w:w="11910" w:h="16840"/>
          <w:pgMar w:top="260" w:right="240" w:bottom="0" w:left="300" w:header="0" w:footer="0" w:gutter="0"/>
          <w:cols w:space="720"/>
        </w:sectPr>
      </w:pPr>
    </w:p>
    <w:p w14:paraId="22A39863" w14:textId="47706427" w:rsidR="00816FCB" w:rsidRPr="006A6F30" w:rsidRDefault="00F96895">
      <w:pPr>
        <w:spacing w:before="40"/>
        <w:ind w:left="108"/>
        <w:rPr>
          <w:rFonts w:ascii="微軟正黑體" w:eastAsia="微軟正黑體" w:hAnsi="微軟正黑體"/>
          <w:sz w:val="20"/>
        </w:rPr>
      </w:pPr>
      <w:r w:rsidRPr="00E746D9">
        <w:rPr>
          <w:rFonts w:ascii="微軟正黑體" w:eastAsia="DengXian" w:hAnsi="微軟正黑體" w:hint="eastAsia"/>
          <w:color w:val="3A0B09"/>
          <w:spacing w:val="1"/>
          <w:sz w:val="20"/>
          <w:lang w:eastAsia="zh-CN"/>
        </w:rPr>
        <w:lastRenderedPageBreak/>
        <w:t>《各遂其志—不同族裔在香港的历史及对香港发展的贡献》</w:t>
      </w:r>
    </w:p>
    <w:p w14:paraId="7919D4FE" w14:textId="77777777" w:rsidR="00816FCB" w:rsidRDefault="00816FCB">
      <w:pPr>
        <w:pStyle w:val="BodyText"/>
        <w:rPr>
          <w:rFonts w:ascii="新細明體"/>
          <w:sz w:val="15"/>
          <w:lang w:eastAsia="zh-TW"/>
        </w:rPr>
      </w:pPr>
    </w:p>
    <w:p w14:paraId="6F0D1BF7" w14:textId="77777777" w:rsidR="00816FCB" w:rsidRDefault="00816FCB">
      <w:pPr>
        <w:rPr>
          <w:rFonts w:ascii="新細明體"/>
          <w:sz w:val="15"/>
        </w:rPr>
        <w:sectPr w:rsidR="00816FCB">
          <w:headerReference w:type="default" r:id="rId146"/>
          <w:pgSz w:w="11910" w:h="16840"/>
          <w:pgMar w:top="260" w:right="240" w:bottom="0" w:left="300" w:header="0" w:footer="0" w:gutter="0"/>
          <w:cols w:space="720"/>
        </w:sectPr>
      </w:pPr>
    </w:p>
    <w:p w14:paraId="64F6D122" w14:textId="2BD0374B" w:rsidR="00816FCB" w:rsidRPr="006A6F30" w:rsidRDefault="001355BE">
      <w:pPr>
        <w:pStyle w:val="BodyText"/>
        <w:spacing w:before="18"/>
        <w:ind w:left="482"/>
        <w:rPr>
          <w:rFonts w:ascii="微軟正黑體" w:eastAsia="微軟正黑體" w:hAnsi="微軟正黑體"/>
          <w:b/>
          <w:lang w:eastAsia="zh-TW"/>
        </w:rPr>
      </w:pPr>
      <w:r>
        <w:rPr>
          <w:rFonts w:ascii="微軟正黑體" w:eastAsia="微軟正黑體" w:hAnsi="微軟正黑體"/>
          <w:b/>
        </w:rPr>
        <w:pict w14:anchorId="64F0B035">
          <v:group id="docshapegroup854" o:spid="_x0000_s1542" style="position:absolute;left:0;text-align:left;margin-left:23.55pt;margin-top:2.15pt;width:545.35pt;height:611.3pt;z-index:-251591680;mso-position-horizontal-relative:page" coordorigin="471,43" coordsize="10907,12226">
            <v:rect id="docshape855" o:spid="_x0000_s1543" style="position:absolute;left:471;top:458;width:10907;height:44" fillcolor="#ffd183" stroked="f"/>
            <v:rect id="docshape856" o:spid="_x0000_s1544" style="position:absolute;left:471;top:505;width:10907;height:4669" fillcolor="#fffef2" stroked="f"/>
            <v:shape id="docshape857" o:spid="_x0000_s1545" style="position:absolute;left:471;top:501;width:10907;height:4587" coordorigin="471,502" coordsize="10907,4587" o:spt="100" adj="0,,0" path="m491,502r-20,l471,5088r20,l491,502xm11378,502r-20,l11358,5088r20,l11378,502xe" fillcolor="#ffd183" stroked="f">
              <v:stroke joinstyle="round"/>
              <v:formulas/>
              <v:path arrowok="t" o:connecttype="segments"/>
            </v:shape>
            <v:shape id="docshape858" o:spid="_x0000_s1546" style="position:absolute;left:491;top:42;width:1309;height:416" coordorigin="491,43" coordsize="1309,416" path="m1526,43r-765,l727,44r-20,6l693,67r-15,33l491,458r1308,l1606,93r-6,-8l1583,68,1557,51r-31,-8xe" fillcolor="#e8d8bd" stroked="f">
              <v:path arrowok="t"/>
            </v:shape>
            <v:shape id="docshape859" o:spid="_x0000_s1547" style="position:absolute;left:471;top:42;width:1309;height:416" coordorigin="471,43" coordsize="1309,416" path="m1506,43r-765,l707,44r-20,6l673,67r-15,33l471,458r1308,l1586,93r-7,-8l1563,68,1537,51r-31,-8xe" fillcolor="#ffeecf" stroked="f">
              <v:path arrowok="t"/>
            </v:shape>
            <v:shape id="docshape860" o:spid="_x0000_s1548" style="position:absolute;left:471;top:42;width:270;height:416" coordorigin="471,43" coordsize="270,416" path="m741,43r-38,9l678,72,663,91,471,458r69,l741,43xe" fillcolor="#0096d7" stroked="f">
              <v:path arrowok="t"/>
            </v:shape>
            <v:rect id="docshape861" o:spid="_x0000_s1549" style="position:absolute;left:471;top:5088;width:10907;height:7181" fillcolor="#fffef2" stroked="f"/>
            <v:shape id="docshape862" o:spid="_x0000_s1550" style="position:absolute;left:471;top:5088;width:10907;height:7181" coordorigin="471,5088" coordsize="10907,7181" path="m11378,5088r-20,l11358,12225r-10867,l491,5088r-20,l471,12225r,44l491,12269r10867,l11378,12269r,-44l11378,5088xe" fillcolor="#ffd183" stroked="f">
              <v:path arrowok="t"/>
            </v:shape>
            <v:line id="_x0000_s1551" style="position:absolute" from="1711,11575" to="8065,11575" strokecolor="#034694"/>
            <v:shape id="docshape863" o:spid="_x0000_s1552" type="#_x0000_t75" style="position:absolute;left:1887;top:5111;width:8358;height:5835">
              <v:imagedata r:id="rId147" o:title=""/>
            </v:shape>
            <v:rect id="docshape864" o:spid="_x0000_s1553" style="position:absolute;left:8620;top:5353;width:959;height:253" fillcolor="#efefef" stroked="f"/>
            <w10:wrap anchorx="page"/>
          </v:group>
        </w:pict>
      </w:r>
      <w:r w:rsidR="00F96895" w:rsidRPr="00E746D9">
        <w:rPr>
          <w:rFonts w:ascii="微軟正黑體" w:eastAsia="DengXian" w:hAnsi="微軟正黑體" w:hint="eastAsia"/>
          <w:b/>
          <w:color w:val="231F20"/>
          <w:spacing w:val="3"/>
          <w:lang w:eastAsia="zh-CN"/>
        </w:rPr>
        <w:t>资料</w:t>
      </w:r>
      <w:r w:rsidR="00F96895" w:rsidRPr="00E746D9">
        <w:rPr>
          <w:rFonts w:ascii="微軟正黑體" w:eastAsia="DengXian" w:hAnsi="微軟正黑體"/>
          <w:b/>
          <w:color w:val="231F20"/>
          <w:spacing w:val="3"/>
          <w:lang w:eastAsia="zh-CN"/>
        </w:rPr>
        <w:t xml:space="preserve"> </w:t>
      </w:r>
      <w:r w:rsidR="00F96895" w:rsidRPr="00E746D9">
        <w:rPr>
          <w:rFonts w:ascii="微軟正黑體" w:eastAsia="DengXian" w:hAnsi="微軟正黑體"/>
          <w:b/>
          <w:color w:val="231F20"/>
          <w:spacing w:val="-23"/>
          <w:w w:val="95"/>
          <w:lang w:eastAsia="zh-CN"/>
        </w:rPr>
        <w:t>C</w:t>
      </w:r>
    </w:p>
    <w:p w14:paraId="6BC1EFAC" w14:textId="2E92C4B1" w:rsidR="00816FCB" w:rsidRPr="006A6F30" w:rsidRDefault="00816FCB">
      <w:pPr>
        <w:pStyle w:val="Heading5"/>
        <w:spacing w:line="503" w:lineRule="exact"/>
        <w:ind w:left="481"/>
        <w:rPr>
          <w:rFonts w:ascii="微軟正黑體" w:eastAsia="微軟正黑體" w:hAnsi="微軟正黑體"/>
          <w:b/>
          <w:lang w:eastAsia="zh-TW"/>
        </w:rPr>
      </w:pPr>
      <w:r>
        <w:rPr>
          <w:lang w:eastAsia="zh-TW"/>
        </w:rPr>
        <w:br w:type="column"/>
      </w:r>
      <w:r w:rsidR="00F96895" w:rsidRPr="00E746D9">
        <w:rPr>
          <w:rFonts w:ascii="微軟正黑體" w:eastAsia="DengXian" w:hAnsi="微軟正黑體" w:hint="eastAsia"/>
          <w:b/>
          <w:color w:val="231F20"/>
          <w:spacing w:val="-3"/>
          <w:lang w:eastAsia="zh-CN"/>
        </w:rPr>
        <w:t>嘉道理农业辅助会纪录片加入了相关问题，进行电子学习活动。</w:t>
      </w:r>
    </w:p>
    <w:p w14:paraId="0A149006" w14:textId="77777777" w:rsidR="00816FCB" w:rsidRPr="006A6F30" w:rsidRDefault="00816FCB">
      <w:pPr>
        <w:spacing w:line="503" w:lineRule="exact"/>
        <w:rPr>
          <w:rFonts w:ascii="微軟正黑體" w:eastAsia="微軟正黑體" w:hAnsi="微軟正黑體"/>
          <w:b/>
        </w:rPr>
        <w:sectPr w:rsidR="00816FCB" w:rsidRPr="006A6F30">
          <w:type w:val="continuous"/>
          <w:pgSz w:w="11910" w:h="16840"/>
          <w:pgMar w:top="1580" w:right="240" w:bottom="280" w:left="300" w:header="0" w:footer="0" w:gutter="0"/>
          <w:cols w:num="2" w:space="720" w:equalWidth="0">
            <w:col w:w="1192" w:space="40"/>
            <w:col w:w="10138"/>
          </w:cols>
        </w:sectPr>
      </w:pPr>
    </w:p>
    <w:p w14:paraId="51E5F771" w14:textId="77777777" w:rsidR="00816FCB" w:rsidRDefault="001355BE">
      <w:pPr>
        <w:pStyle w:val="BodyText"/>
        <w:spacing w:before="3"/>
        <w:rPr>
          <w:sz w:val="10"/>
          <w:lang w:eastAsia="zh-TW"/>
        </w:rPr>
      </w:pPr>
      <w:r>
        <w:pict w14:anchorId="00A4D76C">
          <v:rect id="docshape865" o:spid="_x0000_s1541" style="position:absolute;margin-left:0;margin-top:0;width:595.3pt;height:841.9pt;z-index:-251592704;mso-position-horizontal-relative:page;mso-position-vertical-relative:page" fillcolor="#d8e7d8" stroked="f">
            <w10:wrap anchorx="page" anchory="page"/>
          </v:rect>
        </w:pict>
      </w:r>
    </w:p>
    <w:p w14:paraId="7E528BE7" w14:textId="120F1EF4" w:rsidR="00816FCB" w:rsidRPr="006A6F30" w:rsidRDefault="00F96895">
      <w:pPr>
        <w:pStyle w:val="BodyText"/>
        <w:spacing w:before="45" w:line="206" w:lineRule="auto"/>
        <w:ind w:left="564" w:right="551"/>
        <w:rPr>
          <w:rFonts w:ascii="微軟正黑體" w:eastAsia="微軟正黑體" w:hAnsi="微軟正黑體"/>
          <w:lang w:eastAsia="zh-CN"/>
        </w:rPr>
      </w:pPr>
      <w:r w:rsidRPr="00E746D9">
        <w:rPr>
          <w:rFonts w:ascii="微軟正黑體" w:eastAsia="DengXian" w:hAnsi="微軟正黑體" w:hint="eastAsia"/>
          <w:color w:val="231F20"/>
          <w:spacing w:val="-5"/>
          <w:lang w:eastAsia="zh-CN"/>
        </w:rPr>
        <w:t>内容简介：</w:t>
      </w:r>
      <w:r w:rsidRPr="00E746D9">
        <w:rPr>
          <w:rFonts w:ascii="微軟正黑體" w:eastAsia="DengXian" w:hAnsi="微軟正黑體"/>
          <w:color w:val="231F20"/>
          <w:spacing w:val="-5"/>
          <w:lang w:eastAsia="zh-CN"/>
        </w:rPr>
        <w:t xml:space="preserve">1940 </w:t>
      </w:r>
      <w:r w:rsidRPr="00E746D9">
        <w:rPr>
          <w:rFonts w:ascii="微軟正黑體" w:eastAsia="DengXian" w:hAnsi="微軟正黑體" w:hint="eastAsia"/>
          <w:color w:val="231F20"/>
          <w:spacing w:val="-5"/>
          <w:lang w:eastAsia="zh-CN"/>
        </w:rPr>
        <w:t>年代末内地政局不稳，大批内地人士涌入香港，散居新界，并多以务农为生。嘉道</w:t>
      </w:r>
      <w:r w:rsidRPr="00E746D9">
        <w:rPr>
          <w:rFonts w:ascii="微軟正黑體" w:eastAsia="DengXian" w:hAnsi="微軟正黑體" w:hint="eastAsia"/>
          <w:color w:val="231F20"/>
          <w:spacing w:val="-2"/>
          <w:lang w:eastAsia="zh-CN"/>
        </w:rPr>
        <w:t>理兄弟罗兰士及贺理士于</w:t>
      </w:r>
      <w:r w:rsidRPr="00E746D9">
        <w:rPr>
          <w:rFonts w:ascii="微軟正黑體" w:eastAsia="DengXian" w:hAnsi="微軟正黑體"/>
          <w:color w:val="231F20"/>
          <w:spacing w:val="-2"/>
          <w:lang w:eastAsia="zh-CN"/>
        </w:rPr>
        <w:t xml:space="preserve"> </w:t>
      </w:r>
      <w:r w:rsidRPr="00E746D9">
        <w:rPr>
          <w:rFonts w:ascii="微軟正黑體" w:eastAsia="DengXian" w:hAnsi="微軟正黑體"/>
          <w:color w:val="231F20"/>
          <w:lang w:eastAsia="zh-CN"/>
        </w:rPr>
        <w:t>1951</w:t>
      </w:r>
      <w:r w:rsidRPr="00E746D9">
        <w:rPr>
          <w:rFonts w:ascii="微軟正黑體" w:eastAsia="DengXian" w:hAnsi="微軟正黑體"/>
          <w:color w:val="231F20"/>
          <w:spacing w:val="-10"/>
          <w:lang w:eastAsia="zh-CN"/>
        </w:rPr>
        <w:t xml:space="preserve"> </w:t>
      </w:r>
      <w:r w:rsidRPr="00E746D9">
        <w:rPr>
          <w:rFonts w:ascii="微軟正黑體" w:eastAsia="DengXian" w:hAnsi="微軟正黑體" w:hint="eastAsia"/>
          <w:color w:val="231F20"/>
          <w:spacing w:val="-10"/>
          <w:lang w:eastAsia="zh-CN"/>
        </w:rPr>
        <w:t>年成立嘉道理农业辅助会，协助农户「助人自助」，自力更生。</w:t>
      </w:r>
    </w:p>
    <w:p w14:paraId="3FCE25AA" w14:textId="77777777" w:rsidR="00816FCB" w:rsidRPr="006A6F30" w:rsidRDefault="00816FCB">
      <w:pPr>
        <w:pStyle w:val="BodyText"/>
        <w:spacing w:before="7"/>
        <w:rPr>
          <w:rFonts w:ascii="微軟正黑體" w:eastAsia="微軟正黑體" w:hAnsi="微軟正黑體"/>
          <w:sz w:val="18"/>
          <w:lang w:eastAsia="zh-CN"/>
        </w:rPr>
      </w:pPr>
    </w:p>
    <w:p w14:paraId="6287B143" w14:textId="6E7E852F" w:rsidR="00816FCB" w:rsidRPr="006A6F30" w:rsidRDefault="00F96895">
      <w:pPr>
        <w:pStyle w:val="ListParagraph"/>
        <w:numPr>
          <w:ilvl w:val="1"/>
          <w:numId w:val="5"/>
        </w:numPr>
        <w:tabs>
          <w:tab w:val="left" w:pos="865"/>
        </w:tabs>
        <w:spacing w:line="415" w:lineRule="exact"/>
        <w:ind w:hanging="301"/>
        <w:jc w:val="left"/>
        <w:rPr>
          <w:rFonts w:ascii="微軟正黑體" w:eastAsia="微軟正黑體" w:hAnsi="微軟正黑體"/>
          <w:color w:val="231F20"/>
          <w:sz w:val="24"/>
        </w:rPr>
      </w:pPr>
      <w:r w:rsidRPr="00E746D9">
        <w:rPr>
          <w:rFonts w:ascii="微軟正黑體" w:eastAsia="DengXian" w:hAnsi="微軟正黑體" w:hint="eastAsia"/>
          <w:color w:val="231F20"/>
          <w:spacing w:val="16"/>
          <w:w w:val="99"/>
          <w:sz w:val="24"/>
          <w:lang w:eastAsia="zh-CN"/>
        </w:rPr>
        <w:t>嘉道</w:t>
      </w:r>
      <w:r w:rsidRPr="00E746D9">
        <w:rPr>
          <w:rFonts w:ascii="微軟正黑體" w:eastAsia="DengXian" w:hAnsi="微軟正黑體" w:hint="eastAsia"/>
          <w:color w:val="231F20"/>
          <w:spacing w:val="18"/>
          <w:w w:val="99"/>
          <w:sz w:val="24"/>
          <w:lang w:eastAsia="zh-CN"/>
        </w:rPr>
        <w:t>理农</w:t>
      </w:r>
      <w:r w:rsidRPr="00E746D9">
        <w:rPr>
          <w:rFonts w:ascii="微軟正黑體" w:eastAsia="DengXian" w:hAnsi="微軟正黑體" w:hint="eastAsia"/>
          <w:color w:val="231F20"/>
          <w:spacing w:val="6"/>
          <w:w w:val="99"/>
          <w:sz w:val="24"/>
          <w:lang w:eastAsia="zh-CN"/>
        </w:rPr>
        <w:t>业辅助会如何改善农民的生产力？</w:t>
      </w:r>
      <w:r w:rsidRPr="00E746D9">
        <w:rPr>
          <w:rFonts w:ascii="微軟正黑體" w:eastAsia="DengXian" w:hAnsi="微軟正黑體"/>
          <w:color w:val="231F20"/>
          <w:sz w:val="24"/>
          <w:lang w:eastAsia="zh-CN"/>
        </w:rPr>
        <w:t xml:space="preserve">  (05’43”)</w:t>
      </w:r>
    </w:p>
    <w:p w14:paraId="0AA854A0" w14:textId="553CE450" w:rsidR="00816FCB" w:rsidRPr="006A6F30" w:rsidRDefault="00F96895">
      <w:pPr>
        <w:pStyle w:val="BodyText"/>
        <w:spacing w:before="64" w:line="184" w:lineRule="auto"/>
        <w:ind w:left="856" w:right="758"/>
        <w:rPr>
          <w:rFonts w:ascii="微軟正黑體" w:eastAsia="微軟正黑體" w:hAnsi="微軟正黑體"/>
          <w:b/>
          <w:lang w:eastAsia="zh-TW"/>
        </w:rPr>
      </w:pPr>
      <w:r w:rsidRPr="00E746D9">
        <w:rPr>
          <w:rFonts w:ascii="微軟正黑體" w:eastAsia="DengXian" w:hAnsi="微軟正黑體" w:hint="eastAsia"/>
          <w:b/>
          <w:color w:val="EE3430"/>
          <w:spacing w:val="3"/>
          <w:lang w:eastAsia="zh-CN"/>
        </w:rPr>
        <w:t>嘉道理农业辅助会提供物资，建设灌溉系统，向客家妇女示范更多的农耕技术，赠送不少</w:t>
      </w:r>
      <w:r w:rsidRPr="00E746D9">
        <w:rPr>
          <w:rFonts w:ascii="微軟正黑體" w:eastAsia="DengXian" w:hAnsi="微軟正黑體" w:hint="eastAsia"/>
          <w:b/>
          <w:color w:val="EE3430"/>
          <w:spacing w:val="5"/>
          <w:lang w:eastAsia="zh-CN"/>
        </w:rPr>
        <w:t>基本的农具，如两百台打谷机及超过二千部灭虫喷雾机等。</w:t>
      </w:r>
    </w:p>
    <w:p w14:paraId="76C32635" w14:textId="77777777" w:rsidR="00816FCB" w:rsidRPr="006A6F30" w:rsidRDefault="00816FCB">
      <w:pPr>
        <w:pStyle w:val="BodyText"/>
        <w:rPr>
          <w:rFonts w:ascii="微軟正黑體" w:eastAsia="微軟正黑體" w:hAnsi="微軟正黑體"/>
          <w:sz w:val="18"/>
          <w:lang w:eastAsia="zh-TW"/>
        </w:rPr>
      </w:pPr>
    </w:p>
    <w:p w14:paraId="379DC647" w14:textId="5BA2E42D" w:rsidR="00816FCB" w:rsidRPr="006A6F30" w:rsidRDefault="00F96895">
      <w:pPr>
        <w:pStyle w:val="ListParagraph"/>
        <w:numPr>
          <w:ilvl w:val="1"/>
          <w:numId w:val="5"/>
        </w:numPr>
        <w:tabs>
          <w:tab w:val="left" w:pos="877"/>
        </w:tabs>
        <w:spacing w:before="5"/>
        <w:ind w:left="876" w:hanging="313"/>
        <w:jc w:val="left"/>
        <w:rPr>
          <w:rFonts w:ascii="微軟正黑體" w:eastAsia="微軟正黑體" w:hAnsi="微軟正黑體"/>
          <w:color w:val="231F20"/>
          <w:sz w:val="24"/>
        </w:rPr>
      </w:pPr>
      <w:r w:rsidRPr="00E746D9">
        <w:rPr>
          <w:rFonts w:ascii="微軟正黑體" w:eastAsia="DengXian" w:hAnsi="微軟正黑體" w:hint="eastAsia"/>
          <w:color w:val="231F20"/>
          <w:spacing w:val="16"/>
          <w:w w:val="99"/>
          <w:sz w:val="24"/>
          <w:lang w:eastAsia="zh-CN"/>
        </w:rPr>
        <w:t>嘉道</w:t>
      </w:r>
      <w:r w:rsidRPr="00E746D9">
        <w:rPr>
          <w:rFonts w:ascii="微軟正黑體" w:eastAsia="DengXian" w:hAnsi="微軟正黑體" w:hint="eastAsia"/>
          <w:color w:val="231F20"/>
          <w:spacing w:val="18"/>
          <w:w w:val="99"/>
          <w:sz w:val="24"/>
          <w:lang w:eastAsia="zh-CN"/>
        </w:rPr>
        <w:t>理农</w:t>
      </w:r>
      <w:r w:rsidRPr="00E746D9">
        <w:rPr>
          <w:rFonts w:ascii="微軟正黑體" w:eastAsia="DengXian" w:hAnsi="微軟正黑體" w:hint="eastAsia"/>
          <w:color w:val="231F20"/>
          <w:spacing w:val="10"/>
          <w:w w:val="99"/>
          <w:sz w:val="24"/>
          <w:lang w:eastAsia="zh-CN"/>
        </w:rPr>
        <w:t>业辅助会对香港的农业</w:t>
      </w:r>
      <w:r w:rsidRPr="00E746D9">
        <w:rPr>
          <w:rFonts w:ascii="微軟正黑體" w:eastAsia="DengXian" w:hAnsi="微軟正黑體" w:hint="eastAsia"/>
          <w:color w:val="231F20"/>
          <w:spacing w:val="18"/>
          <w:w w:val="99"/>
          <w:sz w:val="24"/>
          <w:lang w:eastAsia="zh-CN"/>
        </w:rPr>
        <w:t>发展</w:t>
      </w:r>
      <w:r w:rsidRPr="00E746D9">
        <w:rPr>
          <w:rFonts w:ascii="微軟正黑體" w:eastAsia="DengXian" w:hAnsi="微軟正黑體" w:hint="eastAsia"/>
          <w:color w:val="231F20"/>
          <w:spacing w:val="4"/>
          <w:w w:val="99"/>
          <w:sz w:val="24"/>
          <w:lang w:eastAsia="zh-CN"/>
        </w:rPr>
        <w:t>有何贡献？</w:t>
      </w:r>
      <w:r w:rsidRPr="00E746D9">
        <w:rPr>
          <w:rFonts w:ascii="微軟正黑體" w:eastAsia="DengXian" w:hAnsi="微軟正黑體"/>
          <w:color w:val="231F20"/>
          <w:spacing w:val="66"/>
          <w:w w:val="150"/>
          <w:sz w:val="24"/>
          <w:lang w:eastAsia="zh-CN"/>
        </w:rPr>
        <w:t xml:space="preserve"> </w:t>
      </w:r>
      <w:r w:rsidRPr="00E746D9">
        <w:rPr>
          <w:rFonts w:ascii="微軟正黑體" w:eastAsia="DengXian" w:hAnsi="微軟正黑體"/>
          <w:color w:val="231F20"/>
          <w:sz w:val="24"/>
          <w:lang w:eastAsia="zh-CN"/>
        </w:rPr>
        <w:t xml:space="preserve"> (10’12”)</w:t>
      </w:r>
    </w:p>
    <w:p w14:paraId="3ACC518F" w14:textId="2E709747" w:rsidR="00816FCB" w:rsidRPr="006A6F30" w:rsidRDefault="00F96895">
      <w:pPr>
        <w:pStyle w:val="BodyText"/>
        <w:spacing w:before="43"/>
        <w:ind w:left="856"/>
        <w:rPr>
          <w:rFonts w:ascii="微軟正黑體" w:eastAsia="微軟正黑體" w:hAnsi="微軟正黑體"/>
          <w:b/>
          <w:lang w:eastAsia="zh-TW"/>
        </w:rPr>
      </w:pPr>
      <w:r w:rsidRPr="00E746D9">
        <w:rPr>
          <w:rFonts w:ascii="微軟正黑體" w:eastAsia="DengXian" w:hAnsi="微軟正黑體" w:hint="eastAsia"/>
          <w:b/>
          <w:color w:val="EE3430"/>
          <w:spacing w:val="5"/>
          <w:lang w:eastAsia="zh-CN"/>
        </w:rPr>
        <w:t>嘉道理农业辅助会在农业灌溉、畜牧技术，以及建设道路和小径方面均有贡献。</w:t>
      </w:r>
    </w:p>
    <w:p w14:paraId="4B61A487" w14:textId="77777777" w:rsidR="00816FCB" w:rsidRDefault="00816FCB">
      <w:pPr>
        <w:pStyle w:val="BodyText"/>
        <w:rPr>
          <w:sz w:val="20"/>
          <w:lang w:eastAsia="zh-TW"/>
        </w:rPr>
      </w:pPr>
    </w:p>
    <w:p w14:paraId="7BF1B71D" w14:textId="77777777" w:rsidR="00816FCB" w:rsidRDefault="00816FCB">
      <w:pPr>
        <w:pStyle w:val="BodyText"/>
        <w:rPr>
          <w:sz w:val="20"/>
          <w:lang w:eastAsia="zh-TW"/>
        </w:rPr>
      </w:pPr>
    </w:p>
    <w:p w14:paraId="030ADF35" w14:textId="77777777" w:rsidR="00816FCB" w:rsidRDefault="00816FCB">
      <w:pPr>
        <w:pStyle w:val="BodyText"/>
        <w:rPr>
          <w:sz w:val="20"/>
          <w:lang w:eastAsia="zh-TW"/>
        </w:rPr>
      </w:pPr>
    </w:p>
    <w:p w14:paraId="5321978B" w14:textId="77777777" w:rsidR="00816FCB" w:rsidRDefault="00816FCB">
      <w:pPr>
        <w:pStyle w:val="BodyText"/>
        <w:rPr>
          <w:sz w:val="20"/>
          <w:lang w:eastAsia="zh-TW"/>
        </w:rPr>
      </w:pPr>
    </w:p>
    <w:p w14:paraId="4ABF9E8B" w14:textId="77777777" w:rsidR="00816FCB" w:rsidRDefault="00816FCB">
      <w:pPr>
        <w:pStyle w:val="BodyText"/>
        <w:rPr>
          <w:sz w:val="20"/>
          <w:lang w:eastAsia="zh-TW"/>
        </w:rPr>
      </w:pPr>
    </w:p>
    <w:p w14:paraId="34320C52" w14:textId="77777777" w:rsidR="00816FCB" w:rsidRDefault="00816FCB">
      <w:pPr>
        <w:pStyle w:val="BodyText"/>
        <w:rPr>
          <w:sz w:val="20"/>
          <w:lang w:eastAsia="zh-TW"/>
        </w:rPr>
      </w:pPr>
    </w:p>
    <w:p w14:paraId="7F0F66C0" w14:textId="77777777" w:rsidR="00816FCB" w:rsidRDefault="00816FCB">
      <w:pPr>
        <w:pStyle w:val="BodyText"/>
        <w:rPr>
          <w:sz w:val="20"/>
          <w:lang w:eastAsia="zh-TW"/>
        </w:rPr>
      </w:pPr>
    </w:p>
    <w:p w14:paraId="0CE5C01A" w14:textId="77777777" w:rsidR="00816FCB" w:rsidRDefault="00816FCB">
      <w:pPr>
        <w:pStyle w:val="BodyText"/>
        <w:rPr>
          <w:sz w:val="20"/>
          <w:lang w:eastAsia="zh-TW"/>
        </w:rPr>
      </w:pPr>
    </w:p>
    <w:p w14:paraId="65074BBB" w14:textId="77777777" w:rsidR="00816FCB" w:rsidRDefault="00816FCB">
      <w:pPr>
        <w:pStyle w:val="BodyText"/>
        <w:rPr>
          <w:sz w:val="20"/>
          <w:lang w:eastAsia="zh-TW"/>
        </w:rPr>
      </w:pPr>
    </w:p>
    <w:p w14:paraId="63F13E2A" w14:textId="77777777" w:rsidR="00816FCB" w:rsidRDefault="00816FCB">
      <w:pPr>
        <w:pStyle w:val="BodyText"/>
        <w:rPr>
          <w:sz w:val="20"/>
          <w:lang w:eastAsia="zh-TW"/>
        </w:rPr>
      </w:pPr>
    </w:p>
    <w:p w14:paraId="38EACD6A" w14:textId="77777777" w:rsidR="00816FCB" w:rsidRDefault="00816FCB">
      <w:pPr>
        <w:pStyle w:val="BodyText"/>
        <w:rPr>
          <w:sz w:val="20"/>
          <w:lang w:eastAsia="zh-TW"/>
        </w:rPr>
      </w:pPr>
    </w:p>
    <w:p w14:paraId="22D73486" w14:textId="77777777" w:rsidR="00816FCB" w:rsidRDefault="00816FCB">
      <w:pPr>
        <w:pStyle w:val="BodyText"/>
        <w:rPr>
          <w:sz w:val="20"/>
          <w:lang w:eastAsia="zh-TW"/>
        </w:rPr>
      </w:pPr>
    </w:p>
    <w:p w14:paraId="3506CA6D" w14:textId="77777777" w:rsidR="00816FCB" w:rsidRDefault="00816FCB">
      <w:pPr>
        <w:pStyle w:val="BodyText"/>
        <w:rPr>
          <w:sz w:val="20"/>
          <w:lang w:eastAsia="zh-TW"/>
        </w:rPr>
      </w:pPr>
    </w:p>
    <w:p w14:paraId="609097F4" w14:textId="77777777" w:rsidR="00816FCB" w:rsidRDefault="00816FCB">
      <w:pPr>
        <w:pStyle w:val="BodyText"/>
        <w:rPr>
          <w:sz w:val="20"/>
          <w:lang w:eastAsia="zh-TW"/>
        </w:rPr>
      </w:pPr>
    </w:p>
    <w:p w14:paraId="26225C1C" w14:textId="77777777" w:rsidR="00816FCB" w:rsidRDefault="00816FCB">
      <w:pPr>
        <w:pStyle w:val="BodyText"/>
        <w:rPr>
          <w:sz w:val="20"/>
          <w:lang w:eastAsia="zh-TW"/>
        </w:rPr>
      </w:pPr>
    </w:p>
    <w:p w14:paraId="0F346A4D" w14:textId="77777777" w:rsidR="00816FCB" w:rsidRDefault="00816FCB">
      <w:pPr>
        <w:pStyle w:val="BodyText"/>
        <w:rPr>
          <w:sz w:val="20"/>
          <w:lang w:eastAsia="zh-TW"/>
        </w:rPr>
      </w:pPr>
    </w:p>
    <w:p w14:paraId="68DED46D" w14:textId="77777777" w:rsidR="00816FCB" w:rsidRDefault="00816FCB">
      <w:pPr>
        <w:pStyle w:val="BodyText"/>
        <w:rPr>
          <w:sz w:val="20"/>
          <w:lang w:eastAsia="zh-TW"/>
        </w:rPr>
      </w:pPr>
    </w:p>
    <w:p w14:paraId="47884C3D" w14:textId="77777777" w:rsidR="00816FCB" w:rsidRDefault="00816FCB">
      <w:pPr>
        <w:pStyle w:val="BodyText"/>
        <w:rPr>
          <w:sz w:val="20"/>
          <w:lang w:eastAsia="zh-TW"/>
        </w:rPr>
      </w:pPr>
    </w:p>
    <w:p w14:paraId="52E1968D" w14:textId="77777777" w:rsidR="00816FCB" w:rsidRDefault="00816FCB">
      <w:pPr>
        <w:pStyle w:val="BodyText"/>
        <w:rPr>
          <w:sz w:val="20"/>
          <w:lang w:eastAsia="zh-TW"/>
        </w:rPr>
      </w:pPr>
    </w:p>
    <w:p w14:paraId="3359899F" w14:textId="77777777" w:rsidR="00816FCB" w:rsidRDefault="00816FCB">
      <w:pPr>
        <w:pStyle w:val="BodyText"/>
        <w:spacing w:before="10"/>
        <w:rPr>
          <w:sz w:val="28"/>
          <w:lang w:eastAsia="zh-TW"/>
        </w:rPr>
      </w:pPr>
    </w:p>
    <w:p w14:paraId="0D016FE8" w14:textId="7D14409F" w:rsidR="00816FCB" w:rsidRDefault="00F96895">
      <w:pPr>
        <w:spacing w:before="40"/>
        <w:ind w:left="465"/>
        <w:rPr>
          <w:rFonts w:ascii="Arial" w:eastAsia="Arial"/>
        </w:rPr>
      </w:pPr>
      <w:r w:rsidRPr="00E746D9">
        <w:rPr>
          <w:rFonts w:ascii="微軟正黑體" w:eastAsia="DengXian" w:hAnsi="微軟正黑體" w:hint="eastAsia"/>
          <w:color w:val="231F20"/>
          <w:position w:val="2"/>
          <w:sz w:val="20"/>
          <w:lang w:eastAsia="zh-CN"/>
        </w:rPr>
        <w:t>数据源：</w:t>
      </w:r>
      <w:proofErr w:type="spellStart"/>
      <w:r w:rsidRPr="00E746D9">
        <w:rPr>
          <w:rFonts w:ascii="Arial" w:eastAsia="DengXian"/>
          <w:color w:val="034694"/>
          <w:lang w:eastAsia="zh-CN"/>
        </w:rPr>
        <w:t>ht</w:t>
      </w:r>
      <w:proofErr w:type="spellEnd"/>
      <w:r w:rsidRPr="00E746D9">
        <w:rPr>
          <w:rFonts w:ascii="Arial" w:eastAsia="DengXian"/>
          <w:color w:val="034694"/>
          <w:spacing w:val="-26"/>
          <w:lang w:eastAsia="zh-CN"/>
        </w:rPr>
        <w:t xml:space="preserve"> </w:t>
      </w:r>
      <w:r w:rsidRPr="00E746D9">
        <w:rPr>
          <w:rFonts w:ascii="Arial" w:eastAsia="DengXian"/>
          <w:color w:val="034694"/>
          <w:spacing w:val="13"/>
          <w:lang w:eastAsia="zh-CN"/>
        </w:rPr>
        <w:t>tps://edpuzzle.com/media/5a2740aa</w:t>
      </w:r>
      <w:r w:rsidRPr="00E746D9">
        <w:rPr>
          <w:rFonts w:ascii="Arial" w:eastAsia="DengXian"/>
          <w:color w:val="034694"/>
          <w:spacing w:val="-27"/>
          <w:lang w:eastAsia="zh-CN"/>
        </w:rPr>
        <w:t xml:space="preserve"> </w:t>
      </w:r>
      <w:r w:rsidRPr="00E746D9">
        <w:rPr>
          <w:rFonts w:ascii="Arial" w:eastAsia="DengXian"/>
          <w:color w:val="034694"/>
          <w:spacing w:val="12"/>
          <w:lang w:eastAsia="zh-CN"/>
        </w:rPr>
        <w:t>6dfd4140</w:t>
      </w:r>
      <w:r w:rsidRPr="00E746D9">
        <w:rPr>
          <w:rFonts w:ascii="Arial" w:eastAsia="DengXian"/>
          <w:color w:val="034694"/>
          <w:spacing w:val="-25"/>
          <w:lang w:eastAsia="zh-CN"/>
        </w:rPr>
        <w:t xml:space="preserve"> </w:t>
      </w:r>
      <w:r w:rsidRPr="00E746D9">
        <w:rPr>
          <w:rFonts w:ascii="Arial" w:eastAsia="DengXian"/>
          <w:color w:val="034694"/>
          <w:spacing w:val="13"/>
          <w:lang w:eastAsia="zh-CN"/>
        </w:rPr>
        <w:t>ffd02d96</w:t>
      </w:r>
    </w:p>
    <w:p w14:paraId="0B2ED447" w14:textId="77777777" w:rsidR="00816FCB" w:rsidRDefault="00816FCB">
      <w:pPr>
        <w:pStyle w:val="BodyText"/>
        <w:rPr>
          <w:rFonts w:ascii="Arial"/>
          <w:sz w:val="20"/>
        </w:rPr>
      </w:pPr>
    </w:p>
    <w:p w14:paraId="1E9255BA" w14:textId="77777777" w:rsidR="00816FCB" w:rsidRDefault="00816FCB">
      <w:pPr>
        <w:pStyle w:val="BodyText"/>
        <w:rPr>
          <w:rFonts w:ascii="Arial"/>
          <w:sz w:val="20"/>
        </w:rPr>
      </w:pPr>
    </w:p>
    <w:p w14:paraId="6EEF814E" w14:textId="77777777" w:rsidR="00816FCB" w:rsidRDefault="00816FCB">
      <w:pPr>
        <w:pStyle w:val="BodyText"/>
        <w:rPr>
          <w:rFonts w:ascii="Arial"/>
          <w:sz w:val="20"/>
        </w:rPr>
      </w:pPr>
    </w:p>
    <w:p w14:paraId="75408B23" w14:textId="77777777" w:rsidR="00816FCB" w:rsidRDefault="00816FCB">
      <w:pPr>
        <w:pStyle w:val="BodyText"/>
        <w:rPr>
          <w:rFonts w:ascii="Arial"/>
          <w:sz w:val="20"/>
        </w:rPr>
      </w:pPr>
    </w:p>
    <w:p w14:paraId="4826BD05" w14:textId="77777777" w:rsidR="00816FCB" w:rsidRDefault="00816FCB">
      <w:pPr>
        <w:pStyle w:val="BodyText"/>
        <w:rPr>
          <w:rFonts w:ascii="Arial"/>
          <w:sz w:val="20"/>
        </w:rPr>
      </w:pPr>
    </w:p>
    <w:p w14:paraId="112E33AC" w14:textId="77777777" w:rsidR="00816FCB" w:rsidRDefault="00816FCB">
      <w:pPr>
        <w:pStyle w:val="BodyText"/>
        <w:rPr>
          <w:rFonts w:ascii="Arial"/>
          <w:sz w:val="20"/>
        </w:rPr>
      </w:pPr>
    </w:p>
    <w:p w14:paraId="34811292" w14:textId="77777777" w:rsidR="00816FCB" w:rsidRDefault="00816FCB">
      <w:pPr>
        <w:pStyle w:val="BodyText"/>
        <w:rPr>
          <w:rFonts w:ascii="Arial"/>
          <w:sz w:val="20"/>
        </w:rPr>
      </w:pPr>
    </w:p>
    <w:p w14:paraId="56B230A5" w14:textId="77777777" w:rsidR="00816FCB" w:rsidRDefault="00816FCB">
      <w:pPr>
        <w:pStyle w:val="BodyText"/>
        <w:rPr>
          <w:rFonts w:ascii="Arial"/>
          <w:sz w:val="20"/>
        </w:rPr>
      </w:pPr>
    </w:p>
    <w:p w14:paraId="0D012055" w14:textId="77777777" w:rsidR="00816FCB" w:rsidRDefault="00816FCB">
      <w:pPr>
        <w:pStyle w:val="BodyText"/>
        <w:rPr>
          <w:rFonts w:ascii="Arial"/>
          <w:sz w:val="20"/>
        </w:rPr>
      </w:pPr>
    </w:p>
    <w:p w14:paraId="7F42100D" w14:textId="77777777" w:rsidR="00816FCB" w:rsidRDefault="00816FCB">
      <w:pPr>
        <w:pStyle w:val="BodyText"/>
        <w:rPr>
          <w:rFonts w:ascii="Arial"/>
          <w:sz w:val="20"/>
        </w:rPr>
      </w:pPr>
    </w:p>
    <w:p w14:paraId="246EC540" w14:textId="77777777" w:rsidR="00816FCB" w:rsidRDefault="00816FCB">
      <w:pPr>
        <w:pStyle w:val="BodyText"/>
        <w:rPr>
          <w:rFonts w:ascii="Arial"/>
          <w:sz w:val="20"/>
        </w:rPr>
      </w:pPr>
    </w:p>
    <w:p w14:paraId="4891EBE9" w14:textId="77777777" w:rsidR="00816FCB" w:rsidRDefault="00816FCB">
      <w:pPr>
        <w:pStyle w:val="BodyText"/>
        <w:rPr>
          <w:rFonts w:ascii="Arial"/>
          <w:sz w:val="20"/>
        </w:rPr>
      </w:pPr>
    </w:p>
    <w:p w14:paraId="2114244F" w14:textId="77777777" w:rsidR="00816FCB" w:rsidRDefault="00816FCB">
      <w:pPr>
        <w:pStyle w:val="BodyText"/>
        <w:rPr>
          <w:rFonts w:ascii="Arial"/>
          <w:sz w:val="20"/>
        </w:rPr>
      </w:pPr>
    </w:p>
    <w:p w14:paraId="1CC1BC4C" w14:textId="77777777" w:rsidR="00816FCB" w:rsidRDefault="00816FCB">
      <w:pPr>
        <w:pStyle w:val="BodyText"/>
        <w:rPr>
          <w:rFonts w:ascii="Arial"/>
          <w:sz w:val="20"/>
        </w:rPr>
      </w:pPr>
    </w:p>
    <w:p w14:paraId="4F618208" w14:textId="77777777" w:rsidR="00816FCB" w:rsidRDefault="00816FCB">
      <w:pPr>
        <w:pStyle w:val="BodyText"/>
        <w:rPr>
          <w:rFonts w:ascii="Arial"/>
          <w:sz w:val="20"/>
        </w:rPr>
      </w:pPr>
    </w:p>
    <w:p w14:paraId="6AC63F40" w14:textId="77777777" w:rsidR="00816FCB" w:rsidRDefault="00816FCB">
      <w:pPr>
        <w:pStyle w:val="BodyText"/>
        <w:spacing w:before="11"/>
        <w:rPr>
          <w:rFonts w:ascii="Arial"/>
          <w:sz w:val="29"/>
        </w:rPr>
      </w:pPr>
    </w:p>
    <w:p w14:paraId="52756BFE" w14:textId="55A08CC5" w:rsidR="00816FCB" w:rsidRPr="006A6F30" w:rsidRDefault="00F96895">
      <w:pPr>
        <w:spacing w:before="20"/>
        <w:ind w:left="2158" w:right="2216"/>
        <w:jc w:val="center"/>
        <w:rPr>
          <w:rFonts w:ascii="Arial" w:hAnsi="Arial" w:cs="Arial"/>
          <w:sz w:val="20"/>
        </w:rPr>
      </w:pPr>
      <w:r w:rsidRPr="00E746D9">
        <w:rPr>
          <w:rFonts w:ascii="Arial" w:eastAsia="DengXian" w:hAnsi="Arial" w:cs="Arial"/>
          <w:color w:val="231F20"/>
          <w:spacing w:val="-5"/>
          <w:sz w:val="20"/>
          <w:lang w:eastAsia="zh-CN"/>
        </w:rPr>
        <w:t>89</w:t>
      </w:r>
    </w:p>
    <w:p w14:paraId="7DBCBEEB" w14:textId="77777777" w:rsidR="00816FCB" w:rsidRDefault="00816FCB">
      <w:pPr>
        <w:jc w:val="center"/>
        <w:rPr>
          <w:sz w:val="20"/>
        </w:rPr>
        <w:sectPr w:rsidR="00816FCB">
          <w:type w:val="continuous"/>
          <w:pgSz w:w="11910" w:h="16840"/>
          <w:pgMar w:top="1580" w:right="240" w:bottom="280" w:left="300" w:header="0" w:footer="0" w:gutter="0"/>
          <w:cols w:space="720"/>
        </w:sectPr>
      </w:pPr>
    </w:p>
    <w:p w14:paraId="4CF540CB" w14:textId="7E1287C3" w:rsidR="00816FCB" w:rsidRPr="006A6F30" w:rsidRDefault="001355BE" w:rsidP="001413E9">
      <w:pPr>
        <w:spacing w:before="40"/>
        <w:ind w:left="108" w:firstLine="252"/>
        <w:rPr>
          <w:rFonts w:ascii="微軟正黑體" w:eastAsia="微軟正黑體" w:hAnsi="微軟正黑體"/>
          <w:sz w:val="20"/>
        </w:rPr>
      </w:pPr>
      <w:r>
        <w:rPr>
          <w:rFonts w:ascii="微軟正黑體" w:eastAsia="微軟正黑體" w:hAnsi="微軟正黑體"/>
          <w:lang w:eastAsia="en-US"/>
        </w:rPr>
        <w:lastRenderedPageBreak/>
        <w:pict w14:anchorId="4EE8E881">
          <v:rect id="docshape866" o:spid="_x0000_s1554" style="position:absolute;left:0;text-align:left;margin-left:0;margin-top:0;width:595.3pt;height:841.9pt;z-index:-251590656;mso-position-horizontal-relative:page;mso-position-vertical-relative:page" fillcolor="#d8e7d8" stroked="f">
            <w10:wrap anchorx="page" anchory="page"/>
          </v:rect>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77C39CA9" w14:textId="77777777" w:rsidR="00816FCB" w:rsidRDefault="00816FCB">
      <w:pPr>
        <w:pStyle w:val="BodyText"/>
        <w:rPr>
          <w:rFonts w:ascii="新細明體"/>
          <w:sz w:val="21"/>
        </w:rPr>
      </w:pPr>
    </w:p>
    <w:p w14:paraId="265DF555" w14:textId="646C10C7" w:rsidR="00816FCB" w:rsidRPr="006A6F30" w:rsidRDefault="00F96895" w:rsidP="001413E9">
      <w:pPr>
        <w:pStyle w:val="ListParagraph"/>
        <w:numPr>
          <w:ilvl w:val="1"/>
          <w:numId w:val="5"/>
        </w:numPr>
        <w:tabs>
          <w:tab w:val="left" w:pos="763"/>
        </w:tabs>
        <w:spacing w:before="77"/>
        <w:ind w:left="762" w:right="726" w:hanging="383"/>
        <w:jc w:val="left"/>
        <w:rPr>
          <w:rFonts w:ascii="微軟正黑體" w:eastAsia="微軟正黑體" w:hAnsi="微軟正黑體"/>
          <w:b/>
          <w:color w:val="231F20"/>
          <w:sz w:val="28"/>
          <w:lang w:eastAsia="zh-TW"/>
        </w:rPr>
      </w:pPr>
      <w:r w:rsidRPr="00E746D9">
        <w:rPr>
          <w:rFonts w:ascii="微軟正黑體" w:eastAsia="DengXian" w:hAnsi="微軟正黑體" w:hint="eastAsia"/>
          <w:b/>
          <w:color w:val="231F20"/>
          <w:spacing w:val="6"/>
          <w:sz w:val="28"/>
          <w:lang w:eastAsia="zh-CN"/>
        </w:rPr>
        <w:t>根据资料</w:t>
      </w:r>
      <w:r w:rsidRPr="00E746D9">
        <w:rPr>
          <w:rFonts w:ascii="微軟正黑體" w:eastAsia="DengXian" w:hAnsi="微軟正黑體"/>
          <w:b/>
          <w:color w:val="231F20"/>
          <w:spacing w:val="6"/>
          <w:sz w:val="28"/>
          <w:lang w:eastAsia="zh-CN"/>
        </w:rPr>
        <w:t xml:space="preserve"> </w:t>
      </w:r>
      <w:r w:rsidRPr="00E746D9">
        <w:rPr>
          <w:rFonts w:ascii="微軟正黑體" w:eastAsia="DengXian" w:hAnsi="微軟正黑體"/>
          <w:b/>
          <w:color w:val="231F20"/>
          <w:sz w:val="28"/>
          <w:lang w:eastAsia="zh-CN"/>
        </w:rPr>
        <w:t>C</w:t>
      </w:r>
      <w:r w:rsidRPr="00E746D9">
        <w:rPr>
          <w:rFonts w:ascii="微軟正黑體" w:eastAsia="DengXian" w:hAnsi="微軟正黑體"/>
          <w:b/>
          <w:color w:val="231F20"/>
          <w:spacing w:val="1"/>
          <w:sz w:val="28"/>
          <w:lang w:eastAsia="zh-CN"/>
        </w:rPr>
        <w:t xml:space="preserve"> </w:t>
      </w:r>
      <w:r w:rsidRPr="00E746D9">
        <w:rPr>
          <w:rFonts w:ascii="微軟正黑體" w:eastAsia="DengXian" w:hAnsi="微軟正黑體" w:hint="eastAsia"/>
          <w:b/>
          <w:color w:val="231F20"/>
          <w:spacing w:val="1"/>
          <w:sz w:val="28"/>
          <w:lang w:eastAsia="zh-CN"/>
        </w:rPr>
        <w:t>的短片，你认为嘉道理农业辅助会在</w:t>
      </w:r>
      <w:r w:rsidRPr="00E746D9">
        <w:rPr>
          <w:rFonts w:ascii="微軟正黑體" w:eastAsia="DengXian" w:hAnsi="微軟正黑體"/>
          <w:b/>
          <w:color w:val="231F20"/>
          <w:spacing w:val="1"/>
          <w:sz w:val="28"/>
          <w:lang w:eastAsia="zh-CN"/>
        </w:rPr>
        <w:t xml:space="preserve"> </w:t>
      </w:r>
      <w:r w:rsidRPr="00E746D9">
        <w:rPr>
          <w:rFonts w:ascii="微軟正黑體" w:eastAsia="DengXian" w:hAnsi="微軟正黑體"/>
          <w:b/>
          <w:color w:val="231F20"/>
          <w:sz w:val="28"/>
          <w:lang w:eastAsia="zh-CN"/>
        </w:rPr>
        <w:t>1951</w:t>
      </w:r>
      <w:r w:rsidRPr="00E746D9">
        <w:rPr>
          <w:rFonts w:ascii="微軟正黑體" w:eastAsia="DengXian" w:hAnsi="微軟正黑體"/>
          <w:b/>
          <w:color w:val="231F20"/>
          <w:spacing w:val="5"/>
          <w:sz w:val="28"/>
          <w:lang w:eastAsia="zh-CN"/>
        </w:rPr>
        <w:t xml:space="preserve"> </w:t>
      </w:r>
      <w:r w:rsidRPr="00E746D9">
        <w:rPr>
          <w:rFonts w:ascii="微軟正黑體" w:eastAsia="DengXian" w:hAnsi="微軟正黑體" w:hint="eastAsia"/>
          <w:b/>
          <w:color w:val="231F20"/>
          <w:spacing w:val="5"/>
          <w:sz w:val="28"/>
          <w:lang w:eastAsia="zh-CN"/>
        </w:rPr>
        <w:t>年的成立，是香港战后</w:t>
      </w:r>
      <w:r w:rsidRPr="00E746D9">
        <w:rPr>
          <w:rFonts w:ascii="微軟正黑體" w:eastAsia="DengXian" w:hAnsi="微軟正黑體" w:hint="eastAsia"/>
          <w:b/>
          <w:color w:val="231F20"/>
          <w:spacing w:val="-2"/>
          <w:sz w:val="28"/>
          <w:lang w:eastAsia="zh-CN"/>
        </w:rPr>
        <w:t>农业发展的转折点吗？试完成以下图表，并回答有关问题。</w:t>
      </w:r>
    </w:p>
    <w:p w14:paraId="7D99941E" w14:textId="77777777" w:rsidR="00816FCB" w:rsidRPr="006A6F30" w:rsidRDefault="00816FCB">
      <w:pPr>
        <w:pStyle w:val="BodyText"/>
        <w:spacing w:before="7"/>
        <w:rPr>
          <w:rFonts w:ascii="微軟正黑體" w:eastAsia="微軟正黑體" w:hAnsi="微軟正黑體"/>
          <w:b/>
          <w:sz w:val="14"/>
          <w:lang w:eastAsia="zh-TW"/>
        </w:rPr>
      </w:pPr>
    </w:p>
    <w:p w14:paraId="07D445BA" w14:textId="2B99B4E8" w:rsidR="00816FCB" w:rsidRPr="006A6F30" w:rsidRDefault="00F96895">
      <w:pPr>
        <w:pStyle w:val="BodyText"/>
        <w:spacing w:before="5"/>
        <w:ind w:left="522"/>
        <w:rPr>
          <w:rFonts w:ascii="微軟正黑體" w:eastAsia="微軟正黑體" w:hAnsi="微軟正黑體"/>
          <w:b/>
        </w:rPr>
      </w:pPr>
      <w:proofErr w:type="gramStart"/>
      <w:r w:rsidRPr="00E746D9">
        <w:rPr>
          <w:rFonts w:ascii="微軟正黑體" w:eastAsia="DengXian" w:hAnsi="微軟正黑體"/>
          <w:b/>
          <w:color w:val="EE3430"/>
          <w:spacing w:val="4"/>
          <w:lang w:eastAsia="zh-CN"/>
        </w:rPr>
        <w:t xml:space="preserve">( </w:t>
      </w:r>
      <w:r w:rsidRPr="00E746D9">
        <w:rPr>
          <w:rFonts w:ascii="微軟正黑體" w:eastAsia="DengXian" w:hAnsi="微軟正黑體" w:hint="eastAsia"/>
          <w:b/>
          <w:color w:val="EE3430"/>
          <w:spacing w:val="4"/>
          <w:lang w:eastAsia="zh-CN"/>
        </w:rPr>
        <w:t>建议答案</w:t>
      </w:r>
      <w:proofErr w:type="gramEnd"/>
      <w:r w:rsidRPr="00E746D9">
        <w:rPr>
          <w:rFonts w:ascii="微軟正黑體" w:eastAsia="DengXian" w:hAnsi="微軟正黑體"/>
          <w:b/>
          <w:color w:val="EE3430"/>
          <w:spacing w:val="4"/>
          <w:lang w:eastAsia="zh-CN"/>
        </w:rPr>
        <w:t xml:space="preserve"> )</w:t>
      </w:r>
    </w:p>
    <w:p w14:paraId="7583A9BD" w14:textId="77777777" w:rsidR="00816FCB" w:rsidRPr="006A6F30" w:rsidRDefault="00816FCB">
      <w:pPr>
        <w:pStyle w:val="BodyText"/>
        <w:spacing w:before="10" w:after="1"/>
        <w:rPr>
          <w:rFonts w:ascii="微軟正黑體" w:eastAsia="微軟正黑體" w:hAnsi="微軟正黑體"/>
          <w:b/>
          <w:sz w:val="11"/>
        </w:rPr>
      </w:pPr>
    </w:p>
    <w:tbl>
      <w:tblPr>
        <w:tblStyle w:val="TableNormal1"/>
        <w:tblW w:w="0" w:type="auto"/>
        <w:tblInd w:w="258"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580"/>
        <w:gridCol w:w="4354"/>
        <w:gridCol w:w="4787"/>
      </w:tblGrid>
      <w:tr w:rsidR="00816FCB" w:rsidRPr="006A6F30" w14:paraId="039AD453" w14:textId="77777777">
        <w:trPr>
          <w:trHeight w:val="827"/>
        </w:trPr>
        <w:tc>
          <w:tcPr>
            <w:tcW w:w="1580" w:type="dxa"/>
            <w:shd w:val="clear" w:color="auto" w:fill="ADDCCB"/>
          </w:tcPr>
          <w:p w14:paraId="5713A834" w14:textId="77777777" w:rsidR="00816FCB" w:rsidRPr="006A6F30" w:rsidRDefault="00816FCB">
            <w:pPr>
              <w:pStyle w:val="TableParagraph"/>
              <w:rPr>
                <w:rFonts w:ascii="微軟正黑體" w:eastAsia="微軟正黑體" w:hAnsi="微軟正黑體"/>
                <w:b/>
                <w:sz w:val="26"/>
              </w:rPr>
            </w:pPr>
          </w:p>
        </w:tc>
        <w:tc>
          <w:tcPr>
            <w:tcW w:w="4354" w:type="dxa"/>
            <w:shd w:val="clear" w:color="auto" w:fill="ADDCCB"/>
          </w:tcPr>
          <w:p w14:paraId="2828A623" w14:textId="6F97097C" w:rsidR="00816FCB" w:rsidRPr="006A6F30" w:rsidRDefault="00F96895">
            <w:pPr>
              <w:pStyle w:val="TableParagraph"/>
              <w:spacing w:before="64" w:line="168" w:lineRule="auto"/>
              <w:ind w:left="1734" w:right="933" w:hanging="756"/>
              <w:rPr>
                <w:rFonts w:ascii="微軟正黑體" w:eastAsia="微軟正黑體" w:hAnsi="微軟正黑體"/>
                <w:b/>
                <w:sz w:val="28"/>
                <w:lang w:eastAsia="zh-TW"/>
              </w:rPr>
            </w:pPr>
            <w:r w:rsidRPr="00E746D9">
              <w:rPr>
                <w:rFonts w:ascii="微軟正黑體" w:eastAsia="DengXian" w:hAnsi="微軟正黑體" w:hint="eastAsia"/>
                <w:b/>
                <w:color w:val="29335A"/>
                <w:spacing w:val="17"/>
                <w:sz w:val="28"/>
                <w:lang w:eastAsia="zh-CN"/>
              </w:rPr>
              <w:t>嘉道理农业辅助会</w:t>
            </w:r>
            <w:r w:rsidRPr="00E746D9">
              <w:rPr>
                <w:rFonts w:ascii="微軟正黑體" w:eastAsia="DengXian" w:hAnsi="微軟正黑體" w:hint="eastAsia"/>
                <w:b/>
                <w:color w:val="29335A"/>
                <w:spacing w:val="18"/>
                <w:sz w:val="28"/>
                <w:lang w:eastAsia="zh-CN"/>
              </w:rPr>
              <w:t>成立前</w:t>
            </w:r>
          </w:p>
        </w:tc>
        <w:tc>
          <w:tcPr>
            <w:tcW w:w="4787" w:type="dxa"/>
            <w:shd w:val="clear" w:color="auto" w:fill="ADDCCB"/>
          </w:tcPr>
          <w:p w14:paraId="3A7A5EFD" w14:textId="2F08B4FC" w:rsidR="00816FCB" w:rsidRPr="006A6F30" w:rsidRDefault="00F96895">
            <w:pPr>
              <w:pStyle w:val="TableParagraph"/>
              <w:spacing w:before="64" w:line="168" w:lineRule="auto"/>
              <w:ind w:left="1951" w:right="1150" w:hanging="756"/>
              <w:rPr>
                <w:rFonts w:ascii="微軟正黑體" w:eastAsia="微軟正黑體" w:hAnsi="微軟正黑體"/>
                <w:b/>
                <w:sz w:val="28"/>
                <w:lang w:eastAsia="zh-TW"/>
              </w:rPr>
            </w:pPr>
            <w:r w:rsidRPr="00E746D9">
              <w:rPr>
                <w:rFonts w:ascii="微軟正黑體" w:eastAsia="DengXian" w:hAnsi="微軟正黑體" w:hint="eastAsia"/>
                <w:b/>
                <w:color w:val="29335A"/>
                <w:spacing w:val="17"/>
                <w:sz w:val="28"/>
                <w:lang w:eastAsia="zh-CN"/>
              </w:rPr>
              <w:t>嘉道理农业辅助会</w:t>
            </w:r>
            <w:r w:rsidRPr="00E746D9">
              <w:rPr>
                <w:rFonts w:ascii="微軟正黑體" w:eastAsia="DengXian" w:hAnsi="微軟正黑體" w:hint="eastAsia"/>
                <w:b/>
                <w:color w:val="29335A"/>
                <w:spacing w:val="18"/>
                <w:sz w:val="28"/>
                <w:lang w:eastAsia="zh-CN"/>
              </w:rPr>
              <w:t>成立后</w:t>
            </w:r>
          </w:p>
        </w:tc>
      </w:tr>
      <w:tr w:rsidR="00816FCB" w:rsidRPr="006A6F30" w14:paraId="1628C911" w14:textId="77777777">
        <w:trPr>
          <w:trHeight w:val="1168"/>
        </w:trPr>
        <w:tc>
          <w:tcPr>
            <w:tcW w:w="1580" w:type="dxa"/>
            <w:shd w:val="clear" w:color="auto" w:fill="F0F0F0"/>
          </w:tcPr>
          <w:p w14:paraId="65D02168" w14:textId="23AEC55C" w:rsidR="00816FCB" w:rsidRPr="006A6F30" w:rsidRDefault="00F96895">
            <w:pPr>
              <w:pStyle w:val="TableParagraph"/>
              <w:spacing w:line="425" w:lineRule="exact"/>
              <w:ind w:left="113"/>
              <w:rPr>
                <w:rFonts w:ascii="微軟正黑體" w:eastAsia="微軟正黑體" w:hAnsi="微軟正黑體"/>
                <w:sz w:val="28"/>
              </w:rPr>
            </w:pPr>
            <w:r w:rsidRPr="00E746D9">
              <w:rPr>
                <w:rFonts w:ascii="微軟正黑體" w:eastAsia="DengXian" w:hAnsi="微軟正黑體" w:hint="eastAsia"/>
                <w:color w:val="122133"/>
                <w:spacing w:val="19"/>
                <w:sz w:val="28"/>
                <w:lang w:eastAsia="zh-CN"/>
              </w:rPr>
              <w:t>扶贫工作</w:t>
            </w:r>
          </w:p>
        </w:tc>
        <w:tc>
          <w:tcPr>
            <w:tcW w:w="4354" w:type="dxa"/>
            <w:shd w:val="clear" w:color="auto" w:fill="F0F0F0"/>
          </w:tcPr>
          <w:p w14:paraId="7C9E87E4" w14:textId="69D7371A" w:rsidR="00816FCB" w:rsidRPr="006A6F30" w:rsidRDefault="00F96895" w:rsidP="001413E9">
            <w:pPr>
              <w:pStyle w:val="TableParagraph"/>
              <w:ind w:left="170"/>
              <w:rPr>
                <w:rFonts w:ascii="微軟正黑體" w:eastAsia="微軟正黑體" w:hAnsi="微軟正黑體"/>
                <w:sz w:val="28"/>
                <w:lang w:eastAsia="zh-TW"/>
              </w:rPr>
            </w:pPr>
            <w:r w:rsidRPr="00E746D9">
              <w:rPr>
                <w:rFonts w:ascii="微軟正黑體" w:eastAsia="DengXian" w:hAnsi="微軟正黑體" w:hint="eastAsia"/>
                <w:color w:val="122133"/>
                <w:spacing w:val="21"/>
                <w:sz w:val="28"/>
                <w:lang w:eastAsia="zh-CN"/>
              </w:rPr>
              <w:t>不少内地来港人士无处维生</w:t>
            </w:r>
          </w:p>
        </w:tc>
        <w:tc>
          <w:tcPr>
            <w:tcW w:w="4787" w:type="dxa"/>
            <w:shd w:val="clear" w:color="auto" w:fill="F0F0F0"/>
          </w:tcPr>
          <w:p w14:paraId="68D0325B" w14:textId="4BBF13F3" w:rsidR="00816FCB" w:rsidRPr="006A6F30" w:rsidRDefault="00F96895" w:rsidP="001413E9">
            <w:pPr>
              <w:pStyle w:val="TableParagraph"/>
              <w:spacing w:before="51"/>
              <w:ind w:left="147" w:right="81"/>
              <w:jc w:val="both"/>
              <w:rPr>
                <w:rFonts w:ascii="微軟正黑體" w:eastAsia="微軟正黑體" w:hAnsi="微軟正黑體"/>
                <w:sz w:val="28"/>
                <w:lang w:eastAsia="zh-TW"/>
              </w:rPr>
            </w:pPr>
            <w:r w:rsidRPr="00E746D9">
              <w:rPr>
                <w:rFonts w:ascii="微軟正黑體" w:eastAsia="DengXian" w:hAnsi="微軟正黑體" w:hint="eastAsia"/>
                <w:color w:val="D2232A"/>
                <w:spacing w:val="19"/>
                <w:sz w:val="28"/>
                <w:lang w:eastAsia="zh-CN"/>
              </w:rPr>
              <w:t>资助来港人士建立农场，数百个家庭于新开的农地安顿下来。他们参</w:t>
            </w:r>
            <w:r w:rsidRPr="00E746D9">
              <w:rPr>
                <w:rFonts w:ascii="微軟正黑體" w:eastAsia="DengXian" w:hAnsi="微軟正黑體" w:hint="eastAsia"/>
                <w:color w:val="D2232A"/>
                <w:spacing w:val="20"/>
                <w:sz w:val="28"/>
                <w:lang w:eastAsia="zh-CN"/>
              </w:rPr>
              <w:t>加试验农场，实习农耕及畜牧。</w:t>
            </w:r>
          </w:p>
        </w:tc>
      </w:tr>
      <w:tr w:rsidR="00816FCB" w:rsidRPr="006A6F30" w14:paraId="40EABABC" w14:textId="77777777">
        <w:trPr>
          <w:trHeight w:val="1223"/>
        </w:trPr>
        <w:tc>
          <w:tcPr>
            <w:tcW w:w="1580" w:type="dxa"/>
            <w:shd w:val="clear" w:color="auto" w:fill="E7E7E7"/>
          </w:tcPr>
          <w:p w14:paraId="35B65C41" w14:textId="02A05523" w:rsidR="00816FCB" w:rsidRPr="006A6F30" w:rsidRDefault="00F96895">
            <w:pPr>
              <w:pStyle w:val="TableParagraph"/>
              <w:spacing w:line="425" w:lineRule="exact"/>
              <w:ind w:left="113"/>
              <w:rPr>
                <w:rFonts w:ascii="微軟正黑體" w:eastAsia="微軟正黑體" w:hAnsi="微軟正黑體"/>
                <w:sz w:val="28"/>
              </w:rPr>
            </w:pPr>
            <w:r w:rsidRPr="00E746D9">
              <w:rPr>
                <w:rFonts w:ascii="微軟正黑體" w:eastAsia="DengXian" w:hAnsi="微軟正黑體" w:hint="eastAsia"/>
                <w:color w:val="122133"/>
                <w:spacing w:val="19"/>
                <w:sz w:val="28"/>
                <w:lang w:eastAsia="zh-CN"/>
              </w:rPr>
              <w:t>农业灌溉</w:t>
            </w:r>
          </w:p>
        </w:tc>
        <w:tc>
          <w:tcPr>
            <w:tcW w:w="4354" w:type="dxa"/>
            <w:shd w:val="clear" w:color="auto" w:fill="E7E7E7"/>
          </w:tcPr>
          <w:p w14:paraId="2FFE039A" w14:textId="71E9EA56" w:rsidR="00816FCB" w:rsidRPr="006A6F30" w:rsidRDefault="00F96895" w:rsidP="001413E9">
            <w:pPr>
              <w:pStyle w:val="TableParagraph"/>
              <w:ind w:left="170"/>
              <w:rPr>
                <w:rFonts w:ascii="微軟正黑體" w:eastAsia="微軟正黑體" w:hAnsi="微軟正黑體"/>
                <w:sz w:val="28"/>
                <w:lang w:eastAsia="zh-TW"/>
              </w:rPr>
            </w:pPr>
            <w:r w:rsidRPr="00E746D9">
              <w:rPr>
                <w:rFonts w:ascii="微軟正黑體" w:eastAsia="DengXian" w:hAnsi="微軟正黑體" w:hint="eastAsia"/>
                <w:color w:val="122133"/>
                <w:spacing w:val="21"/>
                <w:sz w:val="28"/>
                <w:lang w:eastAsia="zh-CN"/>
              </w:rPr>
              <w:t>没有现代化的灌溉设施</w:t>
            </w:r>
          </w:p>
        </w:tc>
        <w:tc>
          <w:tcPr>
            <w:tcW w:w="4787" w:type="dxa"/>
            <w:shd w:val="clear" w:color="auto" w:fill="E7E7E7"/>
          </w:tcPr>
          <w:p w14:paraId="3EDD0A8E" w14:textId="3D7B5E54" w:rsidR="00816FCB" w:rsidRPr="006A6F30" w:rsidRDefault="00F96895" w:rsidP="001413E9">
            <w:pPr>
              <w:pStyle w:val="TableParagraph"/>
              <w:spacing w:before="129"/>
              <w:ind w:left="147" w:right="81"/>
              <w:rPr>
                <w:rFonts w:ascii="微軟正黑體" w:eastAsia="微軟正黑體" w:hAnsi="微軟正黑體"/>
                <w:sz w:val="28"/>
                <w:lang w:eastAsia="zh-TW"/>
              </w:rPr>
            </w:pPr>
            <w:r w:rsidRPr="00E746D9">
              <w:rPr>
                <w:rFonts w:ascii="微軟正黑體" w:eastAsia="DengXian" w:hAnsi="微軟正黑體" w:hint="eastAsia"/>
                <w:color w:val="D2232A"/>
                <w:spacing w:val="19"/>
                <w:sz w:val="28"/>
                <w:lang w:eastAsia="zh-CN"/>
              </w:rPr>
              <w:t>提供物资，建设灌溉系统，改善农</w:t>
            </w:r>
            <w:r w:rsidRPr="00E746D9">
              <w:rPr>
                <w:rFonts w:ascii="微軟正黑體" w:eastAsia="DengXian" w:hAnsi="微軟正黑體" w:hint="eastAsia"/>
                <w:color w:val="D2232A"/>
                <w:spacing w:val="20"/>
                <w:sz w:val="28"/>
                <w:lang w:eastAsia="zh-CN"/>
              </w:rPr>
              <w:t>田产量，农民收入提高。</w:t>
            </w:r>
          </w:p>
        </w:tc>
      </w:tr>
      <w:tr w:rsidR="00816FCB" w:rsidRPr="006A6F30" w14:paraId="6FDD1EE1" w14:textId="77777777">
        <w:trPr>
          <w:trHeight w:val="2868"/>
        </w:trPr>
        <w:tc>
          <w:tcPr>
            <w:tcW w:w="1580" w:type="dxa"/>
            <w:shd w:val="clear" w:color="auto" w:fill="F0F0F0"/>
          </w:tcPr>
          <w:p w14:paraId="080A8D46" w14:textId="3799A2F4" w:rsidR="00816FCB" w:rsidRPr="006A6F30" w:rsidRDefault="00F96895">
            <w:pPr>
              <w:pStyle w:val="TableParagraph"/>
              <w:spacing w:line="425" w:lineRule="exact"/>
              <w:ind w:left="113"/>
              <w:rPr>
                <w:rFonts w:ascii="微軟正黑體" w:eastAsia="微軟正黑體" w:hAnsi="微軟正黑體"/>
                <w:sz w:val="28"/>
              </w:rPr>
            </w:pPr>
            <w:r w:rsidRPr="00E746D9">
              <w:rPr>
                <w:rFonts w:ascii="微軟正黑體" w:eastAsia="DengXian" w:hAnsi="微軟正黑體" w:hint="eastAsia"/>
                <w:color w:val="122133"/>
                <w:spacing w:val="19"/>
                <w:sz w:val="28"/>
                <w:lang w:eastAsia="zh-CN"/>
              </w:rPr>
              <w:t>农耕技术</w:t>
            </w:r>
          </w:p>
        </w:tc>
        <w:tc>
          <w:tcPr>
            <w:tcW w:w="4354" w:type="dxa"/>
            <w:shd w:val="clear" w:color="auto" w:fill="F0F0F0"/>
          </w:tcPr>
          <w:p w14:paraId="17DA7B24" w14:textId="17FC391D" w:rsidR="00816FCB" w:rsidRPr="006A6F30" w:rsidRDefault="00F96895" w:rsidP="001413E9">
            <w:pPr>
              <w:pStyle w:val="TableParagraph"/>
              <w:spacing w:before="38"/>
              <w:ind w:left="170" w:right="230"/>
              <w:rPr>
                <w:rFonts w:ascii="微軟正黑體" w:eastAsia="微軟正黑體" w:hAnsi="微軟正黑體"/>
                <w:sz w:val="28"/>
                <w:lang w:eastAsia="zh-TW"/>
              </w:rPr>
            </w:pPr>
            <w:r w:rsidRPr="00E746D9">
              <w:rPr>
                <w:rFonts w:ascii="微軟正黑體" w:eastAsia="DengXian" w:hAnsi="微軟正黑體" w:hint="eastAsia"/>
                <w:color w:val="122133"/>
                <w:spacing w:val="19"/>
                <w:sz w:val="28"/>
                <w:lang w:eastAsia="zh-CN"/>
              </w:rPr>
              <w:t>农耕技术较为落后，如以人手</w:t>
            </w:r>
            <w:r w:rsidRPr="00E746D9">
              <w:rPr>
                <w:rFonts w:ascii="微軟正黑體" w:eastAsia="DengXian" w:hAnsi="微軟正黑體" w:hint="eastAsia"/>
                <w:color w:val="122133"/>
                <w:spacing w:val="20"/>
                <w:sz w:val="28"/>
                <w:lang w:eastAsia="zh-CN"/>
              </w:rPr>
              <w:t>打谷，以烧爆竹的方式灭虫</w:t>
            </w:r>
            <w:r w:rsidRPr="00E746D9">
              <w:rPr>
                <w:rFonts w:ascii="微軟正黑體" w:eastAsia="DengXian" w:hAnsi="微軟正黑體"/>
                <w:color w:val="122133"/>
                <w:spacing w:val="20"/>
                <w:sz w:val="28"/>
                <w:lang w:eastAsia="zh-CN"/>
              </w:rPr>
              <w:t xml:space="preserve"> </w:t>
            </w:r>
            <w:r w:rsidRPr="00E746D9">
              <w:rPr>
                <w:rFonts w:ascii="微軟正黑體" w:eastAsia="DengXian" w:hAnsi="微軟正黑體" w:hint="eastAsia"/>
                <w:color w:val="122133"/>
                <w:spacing w:val="16"/>
                <w:sz w:val="28"/>
                <w:lang w:eastAsia="zh-CN"/>
              </w:rPr>
              <w:t>等。</w:t>
            </w:r>
          </w:p>
        </w:tc>
        <w:tc>
          <w:tcPr>
            <w:tcW w:w="4787" w:type="dxa"/>
            <w:shd w:val="clear" w:color="auto" w:fill="F0F0F0"/>
          </w:tcPr>
          <w:p w14:paraId="33B2DD36" w14:textId="46F591AB" w:rsidR="00816FCB" w:rsidRPr="006A6F30" w:rsidRDefault="00F96895" w:rsidP="001413E9">
            <w:pPr>
              <w:pStyle w:val="TableParagraph"/>
              <w:spacing w:before="144"/>
              <w:ind w:left="147" w:right="81"/>
              <w:jc w:val="both"/>
              <w:rPr>
                <w:rFonts w:ascii="微軟正黑體" w:eastAsia="微軟正黑體" w:hAnsi="微軟正黑體"/>
                <w:sz w:val="28"/>
                <w:lang w:eastAsia="zh-CN"/>
              </w:rPr>
            </w:pPr>
            <w:r w:rsidRPr="00E746D9">
              <w:rPr>
                <w:rFonts w:ascii="微軟正黑體" w:eastAsia="DengXian" w:hAnsi="微軟正黑體"/>
                <w:color w:val="D2232A"/>
                <w:spacing w:val="16"/>
                <w:sz w:val="28"/>
                <w:lang w:eastAsia="zh-CN"/>
              </w:rPr>
              <w:t>1955</w:t>
            </w:r>
            <w:r w:rsidRPr="00E746D9">
              <w:rPr>
                <w:rFonts w:ascii="微軟正黑體" w:eastAsia="DengXian" w:hAnsi="微軟正黑體"/>
                <w:color w:val="D2232A"/>
                <w:spacing w:val="20"/>
                <w:sz w:val="28"/>
                <w:lang w:eastAsia="zh-CN"/>
              </w:rPr>
              <w:t xml:space="preserve"> </w:t>
            </w:r>
            <w:r w:rsidRPr="00E746D9">
              <w:rPr>
                <w:rFonts w:ascii="微軟正黑體" w:eastAsia="DengXian" w:hAnsi="微軟正黑體" w:hint="eastAsia"/>
                <w:color w:val="D2232A"/>
                <w:spacing w:val="20"/>
                <w:sz w:val="28"/>
                <w:lang w:eastAsia="zh-CN"/>
              </w:rPr>
              <w:t>年贺理士嘉道理赠送不少基</w:t>
            </w:r>
            <w:r w:rsidRPr="00E746D9">
              <w:rPr>
                <w:rFonts w:ascii="微軟正黑體" w:eastAsia="DengXian" w:hAnsi="微軟正黑體" w:hint="eastAsia"/>
                <w:color w:val="D2232A"/>
                <w:spacing w:val="19"/>
                <w:sz w:val="28"/>
                <w:lang w:eastAsia="zh-CN"/>
              </w:rPr>
              <w:t>本的农具，如两百台打谷机、超过二千部灭虫喷雾机等，减省了不少人力成本，亦提升农产效率。把在白牛石试验场进行高地种植、养殖牲畜的技巧传授给农民，最终有利</w:t>
            </w:r>
            <w:r w:rsidRPr="00E746D9">
              <w:rPr>
                <w:rFonts w:ascii="微軟正黑體" w:eastAsia="DengXian" w:hAnsi="微軟正黑體" w:hint="eastAsia"/>
                <w:color w:val="D2232A"/>
                <w:spacing w:val="20"/>
                <w:sz w:val="28"/>
                <w:lang w:eastAsia="zh-CN"/>
              </w:rPr>
              <w:t>香港的农业发展。</w:t>
            </w:r>
          </w:p>
        </w:tc>
      </w:tr>
      <w:tr w:rsidR="00816FCB" w14:paraId="4CED5735" w14:textId="77777777">
        <w:trPr>
          <w:trHeight w:val="1337"/>
        </w:trPr>
        <w:tc>
          <w:tcPr>
            <w:tcW w:w="1580" w:type="dxa"/>
            <w:shd w:val="clear" w:color="auto" w:fill="EAEAEA"/>
          </w:tcPr>
          <w:p w14:paraId="10F69BC5" w14:textId="5DB5F74A" w:rsidR="00816FCB" w:rsidRDefault="00F96895">
            <w:pPr>
              <w:pStyle w:val="TableParagraph"/>
              <w:spacing w:line="425" w:lineRule="exact"/>
              <w:ind w:left="113"/>
              <w:rPr>
                <w:sz w:val="28"/>
              </w:rPr>
            </w:pPr>
            <w:r>
              <w:rPr>
                <w:rFonts w:hint="eastAsia"/>
                <w:color w:val="122133"/>
                <w:spacing w:val="19"/>
                <w:sz w:val="28"/>
                <w:lang w:eastAsia="zh-CN"/>
              </w:rPr>
              <w:t>畜牧技术</w:t>
            </w:r>
          </w:p>
        </w:tc>
        <w:tc>
          <w:tcPr>
            <w:tcW w:w="4354" w:type="dxa"/>
            <w:shd w:val="clear" w:color="auto" w:fill="EAEAEA"/>
          </w:tcPr>
          <w:p w14:paraId="5FC29C1F" w14:textId="7C73A0BC" w:rsidR="00816FCB" w:rsidRDefault="00F96895" w:rsidP="001413E9">
            <w:pPr>
              <w:pStyle w:val="TableParagraph"/>
              <w:spacing w:before="38"/>
              <w:ind w:left="170" w:right="230"/>
              <w:rPr>
                <w:sz w:val="28"/>
                <w:lang w:eastAsia="zh-TW"/>
              </w:rPr>
            </w:pPr>
            <w:r>
              <w:rPr>
                <w:rFonts w:hint="eastAsia"/>
                <w:color w:val="122133"/>
                <w:spacing w:val="19"/>
                <w:sz w:val="28"/>
                <w:lang w:eastAsia="zh-CN"/>
              </w:rPr>
              <w:t>当时广东猪只一般卖相及肉味</w:t>
            </w:r>
            <w:r>
              <w:rPr>
                <w:rFonts w:hint="eastAsia"/>
                <w:color w:val="122133"/>
                <w:spacing w:val="18"/>
                <w:sz w:val="28"/>
                <w:lang w:eastAsia="zh-CN"/>
              </w:rPr>
              <w:t>欠佳。</w:t>
            </w:r>
          </w:p>
        </w:tc>
        <w:tc>
          <w:tcPr>
            <w:tcW w:w="4787" w:type="dxa"/>
            <w:shd w:val="clear" w:color="auto" w:fill="EAEAEA"/>
          </w:tcPr>
          <w:p w14:paraId="47EC3D02" w14:textId="7D03F9EF" w:rsidR="00816FCB" w:rsidRDefault="00F96895" w:rsidP="001413E9">
            <w:pPr>
              <w:pStyle w:val="TableParagraph"/>
              <w:spacing w:before="220"/>
              <w:ind w:left="147" w:right="81"/>
              <w:jc w:val="both"/>
              <w:rPr>
                <w:sz w:val="28"/>
                <w:lang w:eastAsia="zh-TW"/>
              </w:rPr>
            </w:pPr>
            <w:r>
              <w:rPr>
                <w:rFonts w:hint="eastAsia"/>
                <w:color w:val="D2232A"/>
                <w:spacing w:val="19"/>
                <w:sz w:val="28"/>
                <w:lang w:eastAsia="zh-CN"/>
              </w:rPr>
              <w:t>嘉道理农业辅助会将最壮健的猪与进口猪配种，培育出白牛石品种的</w:t>
            </w:r>
            <w:r>
              <w:rPr>
                <w:rFonts w:hint="eastAsia"/>
                <w:color w:val="D2232A"/>
                <w:spacing w:val="16"/>
                <w:sz w:val="28"/>
                <w:lang w:eastAsia="zh-CN"/>
              </w:rPr>
              <w:t>猪。</w:t>
            </w:r>
          </w:p>
        </w:tc>
      </w:tr>
      <w:tr w:rsidR="00816FCB" w14:paraId="19C9C2C7" w14:textId="77777777">
        <w:trPr>
          <w:trHeight w:val="1578"/>
        </w:trPr>
        <w:tc>
          <w:tcPr>
            <w:tcW w:w="1580" w:type="dxa"/>
            <w:shd w:val="clear" w:color="auto" w:fill="F0F0F0"/>
          </w:tcPr>
          <w:p w14:paraId="48377228" w14:textId="6B1D0552" w:rsidR="00816FCB" w:rsidRDefault="00F96895">
            <w:pPr>
              <w:pStyle w:val="TableParagraph"/>
              <w:spacing w:before="38" w:line="168" w:lineRule="auto"/>
              <w:ind w:left="113" w:right="235"/>
              <w:rPr>
                <w:sz w:val="28"/>
              </w:rPr>
            </w:pPr>
            <w:r>
              <w:rPr>
                <w:rFonts w:hint="eastAsia"/>
                <w:color w:val="122133"/>
                <w:spacing w:val="13"/>
                <w:sz w:val="28"/>
                <w:lang w:eastAsia="zh-CN"/>
              </w:rPr>
              <w:t>农村对外</w:t>
            </w:r>
            <w:r>
              <w:rPr>
                <w:rFonts w:hint="eastAsia"/>
                <w:color w:val="122133"/>
                <w:spacing w:val="16"/>
                <w:sz w:val="28"/>
                <w:lang w:eastAsia="zh-CN"/>
              </w:rPr>
              <w:t>交通</w:t>
            </w:r>
          </w:p>
        </w:tc>
        <w:tc>
          <w:tcPr>
            <w:tcW w:w="4354" w:type="dxa"/>
            <w:shd w:val="clear" w:color="auto" w:fill="F0F0F0"/>
          </w:tcPr>
          <w:p w14:paraId="12234392" w14:textId="696F5B86" w:rsidR="00816FCB" w:rsidRDefault="00F96895" w:rsidP="001413E9">
            <w:pPr>
              <w:pStyle w:val="TableParagraph"/>
              <w:spacing w:before="38"/>
              <w:ind w:left="170" w:right="230"/>
              <w:rPr>
                <w:sz w:val="28"/>
                <w:lang w:eastAsia="zh-TW"/>
              </w:rPr>
            </w:pPr>
            <w:r>
              <w:rPr>
                <w:rFonts w:hint="eastAsia"/>
                <w:color w:val="122133"/>
                <w:spacing w:val="19"/>
                <w:sz w:val="28"/>
                <w:lang w:eastAsia="zh-CN"/>
              </w:rPr>
              <w:t>新小区没有道路，对外交通不</w:t>
            </w:r>
            <w:r>
              <w:rPr>
                <w:rFonts w:hint="eastAsia"/>
                <w:color w:val="122133"/>
                <w:spacing w:val="16"/>
                <w:sz w:val="28"/>
                <w:lang w:eastAsia="zh-CN"/>
              </w:rPr>
              <w:t>便。</w:t>
            </w:r>
          </w:p>
        </w:tc>
        <w:tc>
          <w:tcPr>
            <w:tcW w:w="4787" w:type="dxa"/>
            <w:shd w:val="clear" w:color="auto" w:fill="F0F0F0"/>
          </w:tcPr>
          <w:p w14:paraId="6DE4061D" w14:textId="77777777" w:rsidR="00816FCB" w:rsidRDefault="00816FCB" w:rsidP="001413E9">
            <w:pPr>
              <w:pStyle w:val="TableParagraph"/>
              <w:spacing w:before="10"/>
              <w:rPr>
                <w:sz w:val="16"/>
                <w:lang w:eastAsia="zh-TW"/>
              </w:rPr>
            </w:pPr>
          </w:p>
          <w:p w14:paraId="5FCB6AB6" w14:textId="2374B394" w:rsidR="00816FCB" w:rsidRDefault="00F96895" w:rsidP="001413E9">
            <w:pPr>
              <w:pStyle w:val="TableParagraph"/>
              <w:ind w:left="147" w:right="81"/>
              <w:jc w:val="both"/>
              <w:rPr>
                <w:sz w:val="28"/>
                <w:lang w:eastAsia="zh-TW"/>
              </w:rPr>
            </w:pPr>
            <w:r>
              <w:rPr>
                <w:rFonts w:hint="eastAsia"/>
                <w:color w:val="D2232A"/>
                <w:spacing w:val="19"/>
                <w:sz w:val="28"/>
                <w:lang w:eastAsia="zh-CN"/>
              </w:rPr>
              <w:t>以水泥建设道路、小径。村民与外界加强了联系，农民出入市集、孩</w:t>
            </w:r>
            <w:r>
              <w:rPr>
                <w:rFonts w:hint="eastAsia"/>
                <w:color w:val="D2232A"/>
                <w:spacing w:val="20"/>
                <w:sz w:val="28"/>
                <w:lang w:eastAsia="zh-CN"/>
              </w:rPr>
              <w:t>子往返学校更加便利。</w:t>
            </w:r>
          </w:p>
        </w:tc>
      </w:tr>
    </w:tbl>
    <w:p w14:paraId="3CFAC359" w14:textId="744E0A88" w:rsidR="00816FCB" w:rsidRPr="006A6F30" w:rsidRDefault="00F96895" w:rsidP="001413E9">
      <w:pPr>
        <w:tabs>
          <w:tab w:val="left" w:pos="4615"/>
          <w:tab w:val="left" w:pos="6084"/>
        </w:tabs>
        <w:spacing w:line="478" w:lineRule="exact"/>
        <w:ind w:firstLine="270"/>
        <w:rPr>
          <w:rFonts w:ascii="微軟正黑體" w:eastAsia="微軟正黑體" w:hAnsi="微軟正黑體"/>
          <w:b/>
          <w:sz w:val="28"/>
        </w:rPr>
      </w:pPr>
      <w:r w:rsidRPr="00E746D9">
        <w:rPr>
          <w:rFonts w:ascii="微軟正黑體" w:eastAsia="DengXian" w:hAnsi="微軟正黑體" w:hint="eastAsia"/>
          <w:b/>
          <w:color w:val="231F20"/>
          <w:sz w:val="28"/>
          <w:lang w:eastAsia="zh-CN"/>
        </w:rPr>
        <w:t>我认为嘉道理农业辅助会的成立</w:t>
      </w:r>
      <w:r w:rsidRPr="00E746D9">
        <w:rPr>
          <w:rFonts w:ascii="微軟正黑體" w:eastAsia="DengXian" w:hAnsi="微軟正黑體" w:hint="eastAsia"/>
          <w:b/>
          <w:color w:val="231F20"/>
          <w:spacing w:val="-10"/>
          <w:sz w:val="28"/>
          <w:lang w:eastAsia="zh-CN"/>
        </w:rPr>
        <w:t>，</w:t>
      </w:r>
      <w:r w:rsidRPr="006A6F30">
        <w:rPr>
          <w:rFonts w:ascii="微軟正黑體" w:eastAsia="微軟正黑體" w:hAnsi="微軟正黑體"/>
          <w:b/>
          <w:color w:val="231F20"/>
          <w:sz w:val="28"/>
          <w:lang w:eastAsia="zh-CN"/>
        </w:rPr>
        <w:tab/>
      </w:r>
      <w:r w:rsidRPr="00E746D9">
        <w:rPr>
          <w:rFonts w:ascii="微軟正黑體" w:eastAsia="DengXian" w:hAnsi="微軟正黑體" w:hint="eastAsia"/>
          <w:b/>
          <w:color w:val="231F20"/>
          <w:sz w:val="28"/>
          <w:lang w:eastAsia="zh-CN"/>
        </w:rPr>
        <w:t>是</w:t>
      </w:r>
      <w:r w:rsidRPr="00E746D9">
        <w:rPr>
          <w:rFonts w:ascii="微軟正黑體" w:eastAsia="DengXian" w:hAnsi="微軟正黑體"/>
          <w:b/>
          <w:color w:val="231F20"/>
          <w:spacing w:val="28"/>
          <w:sz w:val="28"/>
          <w:lang w:eastAsia="zh-CN"/>
        </w:rPr>
        <w:t xml:space="preserve"> </w:t>
      </w:r>
      <w:r w:rsidRPr="00E746D9">
        <w:rPr>
          <w:rFonts w:ascii="微軟正黑體" w:eastAsia="DengXian" w:hAnsi="微軟正黑體"/>
          <w:b/>
          <w:color w:val="231F20"/>
          <w:sz w:val="28"/>
          <w:lang w:eastAsia="zh-CN"/>
        </w:rPr>
        <w:t>/</w:t>
      </w:r>
      <w:r w:rsidRPr="00E746D9">
        <w:rPr>
          <w:rFonts w:ascii="微軟正黑體" w:eastAsia="DengXian" w:hAnsi="微軟正黑體"/>
          <w:b/>
          <w:color w:val="231F20"/>
          <w:spacing w:val="29"/>
          <w:sz w:val="28"/>
          <w:lang w:eastAsia="zh-CN"/>
        </w:rPr>
        <w:t xml:space="preserve"> </w:t>
      </w:r>
      <w:r w:rsidRPr="00E746D9">
        <w:rPr>
          <w:rFonts w:ascii="微軟正黑體" w:eastAsia="DengXian" w:hAnsi="微軟正黑體" w:hint="eastAsia"/>
          <w:b/>
          <w:color w:val="231F20"/>
          <w:sz w:val="28"/>
          <w:lang w:eastAsia="zh-CN"/>
        </w:rPr>
        <w:t>不</w:t>
      </w:r>
      <w:r w:rsidRPr="00E746D9">
        <w:rPr>
          <w:rFonts w:ascii="微軟正黑體" w:eastAsia="DengXian" w:hAnsi="微軟正黑體" w:hint="eastAsia"/>
          <w:b/>
          <w:color w:val="231F20"/>
          <w:spacing w:val="-10"/>
          <w:sz w:val="28"/>
          <w:lang w:eastAsia="zh-CN"/>
        </w:rPr>
        <w:t>是</w:t>
      </w:r>
      <w:r w:rsidRPr="006A6F30">
        <w:rPr>
          <w:rFonts w:ascii="微軟正黑體" w:eastAsia="微軟正黑體" w:hAnsi="微軟正黑體"/>
          <w:b/>
          <w:color w:val="231F20"/>
          <w:sz w:val="28"/>
          <w:lang w:eastAsia="zh-CN"/>
        </w:rPr>
        <w:tab/>
      </w:r>
      <w:r w:rsidRPr="00E746D9">
        <w:rPr>
          <w:rFonts w:ascii="微軟正黑體" w:eastAsia="DengXian" w:hAnsi="微軟正黑體" w:hint="eastAsia"/>
          <w:b/>
          <w:color w:val="231F20"/>
          <w:sz w:val="28"/>
          <w:lang w:eastAsia="zh-CN"/>
        </w:rPr>
        <w:t>香港战后农业发展的转折点，因</w:t>
      </w:r>
      <w:r w:rsidRPr="00E746D9">
        <w:rPr>
          <w:rFonts w:ascii="微軟正黑體" w:eastAsia="DengXian" w:hAnsi="微軟正黑體" w:hint="eastAsia"/>
          <w:b/>
          <w:color w:val="231F20"/>
          <w:spacing w:val="-10"/>
          <w:sz w:val="28"/>
          <w:lang w:eastAsia="zh-CN"/>
        </w:rPr>
        <w:t>为</w:t>
      </w:r>
    </w:p>
    <w:p w14:paraId="7B250645" w14:textId="6343D84B" w:rsidR="00816FCB" w:rsidRPr="006A6F30" w:rsidRDefault="00F96895">
      <w:pPr>
        <w:pStyle w:val="BodyText"/>
        <w:spacing w:line="409" w:lineRule="exact"/>
        <w:ind w:left="266"/>
        <w:rPr>
          <w:rFonts w:ascii="微軟正黑體" w:eastAsia="微軟正黑體" w:hAnsi="微軟正黑體"/>
          <w:lang w:eastAsia="zh-TW"/>
        </w:rPr>
      </w:pPr>
      <w:proofErr w:type="gramStart"/>
      <w:r w:rsidRPr="00E746D9">
        <w:rPr>
          <w:rFonts w:ascii="微軟正黑體" w:eastAsia="DengXian" w:hAnsi="微軟正黑體"/>
          <w:color w:val="EE3430"/>
          <w:spacing w:val="-9"/>
          <w:lang w:eastAsia="zh-CN"/>
        </w:rPr>
        <w:t xml:space="preserve">( </w:t>
      </w:r>
      <w:r w:rsidRPr="00E746D9">
        <w:rPr>
          <w:rFonts w:ascii="微軟正黑體" w:eastAsia="DengXian" w:hAnsi="微軟正黑體" w:hint="eastAsia"/>
          <w:color w:val="EE3430"/>
          <w:spacing w:val="-9"/>
          <w:lang w:eastAsia="zh-CN"/>
        </w:rPr>
        <w:t>以下答案只供参考</w:t>
      </w:r>
      <w:proofErr w:type="gramEnd"/>
      <w:r w:rsidRPr="00E746D9">
        <w:rPr>
          <w:rFonts w:ascii="微軟正黑體" w:eastAsia="DengXian" w:hAnsi="微軟正黑體" w:hint="eastAsia"/>
          <w:color w:val="EE3430"/>
          <w:spacing w:val="-9"/>
          <w:lang w:eastAsia="zh-CN"/>
        </w:rPr>
        <w:t>。</w:t>
      </w:r>
      <w:r w:rsidRPr="00E746D9">
        <w:rPr>
          <w:rFonts w:ascii="微軟正黑體" w:eastAsia="DengXian" w:hAnsi="微軟正黑體"/>
          <w:color w:val="EE3430"/>
          <w:spacing w:val="-9"/>
          <w:lang w:eastAsia="zh-CN"/>
        </w:rPr>
        <w:t>)</w:t>
      </w:r>
    </w:p>
    <w:p w14:paraId="5154CAEB" w14:textId="7D0E0034" w:rsidR="006B6BA4" w:rsidRDefault="001355BE">
      <w:pPr>
        <w:pStyle w:val="BodyText"/>
        <w:spacing w:before="183" w:line="345" w:lineRule="auto"/>
        <w:ind w:left="266" w:right="301"/>
        <w:jc w:val="both"/>
        <w:rPr>
          <w:rFonts w:ascii="微軟正黑體" w:eastAsia="DengXian" w:hAnsi="微軟正黑體"/>
          <w:color w:val="EE3430"/>
          <w:spacing w:val="-19"/>
          <w:lang w:eastAsia="zh-CN"/>
        </w:rPr>
      </w:pPr>
      <w:r>
        <w:rPr>
          <w:rFonts w:ascii="微軟正黑體" w:eastAsia="微軟正黑體" w:hAnsi="微軟正黑體"/>
        </w:rPr>
        <w:pict w14:anchorId="582C8563">
          <v:line id="_x0000_s1555" style="position:absolute;left:0;text-align:left;z-index:-251589632;mso-position-horizontal-relative:page" from="28.35pt,122.8pt" to="566.95pt,122.8pt" strokecolor="#231f20" strokeweight="1pt">
            <w10:wrap anchorx="page"/>
          </v:line>
        </w:pict>
      </w:r>
      <w:r>
        <w:rPr>
          <w:rFonts w:ascii="微軟正黑體" w:eastAsia="微軟正黑體" w:hAnsi="微軟正黑體"/>
        </w:rPr>
        <w:pict w14:anchorId="3F061B2E">
          <v:line id="_x0000_s1556" style="position:absolute;left:0;text-align:left;z-index:-251588608;mso-position-horizontal-relative:page" from="28.35pt,91.65pt" to="566.95pt,91.65pt" strokecolor="#231f20" strokeweight="1pt">
            <w10:wrap anchorx="page"/>
          </v:line>
        </w:pict>
      </w:r>
      <w:r>
        <w:rPr>
          <w:rFonts w:ascii="微軟正黑體" w:eastAsia="微軟正黑體" w:hAnsi="微軟正黑體"/>
        </w:rPr>
        <w:pict w14:anchorId="684D82FC">
          <v:line id="_x0000_s1557" style="position:absolute;left:0;text-align:left;z-index:-251587584;mso-position-horizontal-relative:page" from="28.35pt,62.8pt" to="566.95pt,62.8pt" strokecolor="#231f20" strokeweight="1pt">
            <w10:wrap anchorx="page"/>
          </v:line>
        </w:pict>
      </w:r>
      <w:r>
        <w:rPr>
          <w:rFonts w:ascii="微軟正黑體" w:eastAsia="微軟正黑體" w:hAnsi="微軟正黑體"/>
        </w:rPr>
        <w:pict w14:anchorId="00A6DE22">
          <v:line id="_x0000_s1558" style="position:absolute;left:0;text-align:left;z-index:-251586560;mso-position-horizontal-relative:page" from="28.35pt,29.8pt" to="566.95pt,29.8pt" strokecolor="#231f20" strokeweight="1pt">
            <w10:wrap anchorx="page"/>
          </v:line>
        </w:pict>
      </w:r>
      <w:r w:rsidR="00F96895" w:rsidRPr="00E746D9">
        <w:rPr>
          <w:rFonts w:ascii="微軟正黑體" w:eastAsia="DengXian" w:hAnsi="微軟正黑體" w:hint="eastAsia"/>
          <w:color w:val="EE3430"/>
          <w:lang w:eastAsia="zh-CN"/>
        </w:rPr>
        <w:t>香港在第二次世界大战后，不少内地来港人士均为农民，在香港难以找到工作，以致无以维生，生活</w:t>
      </w:r>
      <w:r w:rsidR="00F96895" w:rsidRPr="00E746D9">
        <w:rPr>
          <w:rFonts w:ascii="微軟正黑體" w:eastAsia="DengXian" w:hAnsi="微軟正黑體" w:hint="eastAsia"/>
          <w:color w:val="EE3430"/>
          <w:spacing w:val="-7"/>
          <w:lang w:eastAsia="zh-CN"/>
        </w:rPr>
        <w:t>艰苦。相反，嘉道理农业辅助会成立后，大力资助来港人士建立农场，数百个家庭因而受惠。他们于新</w:t>
      </w:r>
      <w:r w:rsidR="00F96895" w:rsidRPr="00E746D9">
        <w:rPr>
          <w:rFonts w:ascii="微軟正黑體" w:eastAsia="DengXian" w:hAnsi="微軟正黑體" w:hint="eastAsia"/>
          <w:color w:val="EE3430"/>
          <w:spacing w:val="-19"/>
          <w:lang w:eastAsia="zh-CN"/>
        </w:rPr>
        <w:t>的农</w:t>
      </w:r>
    </w:p>
    <w:p w14:paraId="4BFEAB2C" w14:textId="62CD5C8F" w:rsidR="006B6BA4" w:rsidRDefault="00F96895">
      <w:pPr>
        <w:pStyle w:val="BodyText"/>
        <w:spacing w:before="183" w:line="345" w:lineRule="auto"/>
        <w:ind w:left="266" w:right="301"/>
        <w:jc w:val="both"/>
        <w:rPr>
          <w:rFonts w:ascii="微軟正黑體" w:eastAsia="DengXian" w:hAnsi="微軟正黑體"/>
          <w:color w:val="EE3430"/>
          <w:lang w:eastAsia="zh-CN"/>
        </w:rPr>
      </w:pPr>
      <w:r w:rsidRPr="00E746D9">
        <w:rPr>
          <w:rFonts w:ascii="微軟正黑體" w:eastAsia="DengXian" w:hAnsi="微軟正黑體" w:hint="eastAsia"/>
          <w:color w:val="EE3430"/>
          <w:spacing w:val="-19"/>
          <w:lang w:eastAsia="zh-CN"/>
        </w:rPr>
        <w:t>地耕作，生活日渐改善。其后，他们更参加试验农场，实习农耕及畜牧。嘉道理农业辅助会成立后，</w:t>
      </w:r>
      <w:r w:rsidRPr="00E746D9">
        <w:rPr>
          <w:rFonts w:ascii="微軟正黑體" w:eastAsia="DengXian" w:hAnsi="微軟正黑體" w:hint="eastAsia"/>
          <w:color w:val="EE3430"/>
          <w:lang w:eastAsia="zh-CN"/>
        </w:rPr>
        <w:t>农业发展</w:t>
      </w:r>
    </w:p>
    <w:p w14:paraId="566E7635" w14:textId="65237215" w:rsidR="00816FCB" w:rsidRPr="006A6F30" w:rsidRDefault="00F96895">
      <w:pPr>
        <w:pStyle w:val="BodyText"/>
        <w:spacing w:before="183" w:line="345" w:lineRule="auto"/>
        <w:ind w:left="266" w:right="301"/>
        <w:jc w:val="both"/>
        <w:rPr>
          <w:rFonts w:ascii="微軟正黑體" w:eastAsia="微軟正黑體" w:hAnsi="微軟正黑體"/>
          <w:lang w:eastAsia="zh-CN"/>
        </w:rPr>
      </w:pPr>
      <w:r w:rsidRPr="00E746D9">
        <w:rPr>
          <w:rFonts w:ascii="微軟正黑體" w:eastAsia="DengXian" w:hAnsi="微軟正黑體" w:hint="eastAsia"/>
          <w:color w:val="EE3430"/>
          <w:lang w:eastAsia="zh-CN"/>
        </w:rPr>
        <w:t>加快，渐渐改善农村的生活，是香港战后农业发展的转折点。</w:t>
      </w:r>
    </w:p>
    <w:p w14:paraId="66B9B3E1" w14:textId="77777777" w:rsidR="00816FCB" w:rsidRPr="006A6F30" w:rsidRDefault="00816FCB">
      <w:pPr>
        <w:pStyle w:val="BodyText"/>
        <w:spacing w:before="8"/>
        <w:rPr>
          <w:rFonts w:ascii="微軟正黑體" w:eastAsia="微軟正黑體" w:hAnsi="微軟正黑體"/>
          <w:sz w:val="26"/>
          <w:lang w:eastAsia="zh-CN"/>
        </w:rPr>
      </w:pPr>
    </w:p>
    <w:p w14:paraId="7D36BCC4" w14:textId="7478D339" w:rsidR="00816FCB" w:rsidRPr="006A6F30" w:rsidRDefault="00F96895">
      <w:pPr>
        <w:spacing w:before="21"/>
        <w:ind w:left="2158" w:right="2216"/>
        <w:jc w:val="center"/>
        <w:rPr>
          <w:rFonts w:ascii="Arial" w:eastAsia="微軟正黑體" w:hAnsi="Arial" w:cs="Arial"/>
          <w:sz w:val="20"/>
        </w:rPr>
      </w:pPr>
      <w:r w:rsidRPr="00E746D9">
        <w:rPr>
          <w:rFonts w:ascii="Arial" w:eastAsia="DengXian" w:hAnsi="Arial" w:cs="Arial"/>
          <w:color w:val="231F20"/>
          <w:spacing w:val="-5"/>
          <w:sz w:val="20"/>
          <w:lang w:eastAsia="zh-CN"/>
        </w:rPr>
        <w:t>90</w:t>
      </w:r>
    </w:p>
    <w:p w14:paraId="37F498F9" w14:textId="77777777" w:rsidR="00816FCB" w:rsidRPr="006A6F30" w:rsidRDefault="00816FCB">
      <w:pPr>
        <w:jc w:val="center"/>
        <w:rPr>
          <w:rFonts w:ascii="微軟正黑體" w:eastAsia="微軟正黑體" w:hAnsi="微軟正黑體"/>
          <w:sz w:val="20"/>
        </w:rPr>
        <w:sectPr w:rsidR="00816FCB" w:rsidRPr="006A6F30">
          <w:headerReference w:type="default" r:id="rId148"/>
          <w:pgSz w:w="11910" w:h="16840"/>
          <w:pgMar w:top="260" w:right="240" w:bottom="0" w:left="300" w:header="0" w:footer="0" w:gutter="0"/>
          <w:cols w:space="720"/>
        </w:sectPr>
      </w:pPr>
    </w:p>
    <w:p w14:paraId="3D9D6658" w14:textId="39543BAF" w:rsidR="00816FCB" w:rsidRPr="00775869" w:rsidRDefault="00F96895">
      <w:pPr>
        <w:spacing w:before="40"/>
        <w:ind w:left="108"/>
        <w:rPr>
          <w:rFonts w:ascii="微軟正黑體" w:eastAsia="微軟正黑體" w:hAnsi="微軟正黑體"/>
          <w:sz w:val="20"/>
        </w:rPr>
      </w:pPr>
      <w:r w:rsidRPr="00E746D9">
        <w:rPr>
          <w:rFonts w:ascii="微軟正黑體" w:eastAsia="DengXian" w:hAnsi="微軟正黑體" w:hint="eastAsia"/>
          <w:color w:val="3A0B09"/>
          <w:spacing w:val="1"/>
          <w:sz w:val="20"/>
          <w:lang w:eastAsia="zh-CN"/>
        </w:rPr>
        <w:lastRenderedPageBreak/>
        <w:t>《各遂其志—不同族裔在香港的历史及对香港发展的贡献》</w:t>
      </w:r>
    </w:p>
    <w:p w14:paraId="5A6C084C" w14:textId="1D40D64B" w:rsidR="00816FCB" w:rsidRPr="00775869" w:rsidRDefault="00816FCB">
      <w:pPr>
        <w:pStyle w:val="BodyText"/>
        <w:spacing w:before="1"/>
        <w:rPr>
          <w:rFonts w:ascii="微軟正黑體" w:eastAsia="微軟正黑體" w:hAnsi="微軟正黑體"/>
          <w:sz w:val="20"/>
          <w:lang w:eastAsia="zh-TW"/>
        </w:rPr>
      </w:pPr>
      <w:r w:rsidRPr="00C026DE">
        <w:rPr>
          <w:noProof/>
          <w:sz w:val="26"/>
          <w:lang w:eastAsia="zh-TW"/>
        </w:rPr>
        <mc:AlternateContent>
          <mc:Choice Requires="wps">
            <w:drawing>
              <wp:anchor distT="45720" distB="45720" distL="114300" distR="114300" simplePos="0" relativeHeight="251672576" behindDoc="0" locked="0" layoutInCell="1" allowOverlap="1" wp14:anchorId="1CA47700" wp14:editId="5B69B6AA">
                <wp:simplePos x="0" y="0"/>
                <wp:positionH relativeFrom="column">
                  <wp:posOffset>1752600</wp:posOffset>
                </wp:positionH>
                <wp:positionV relativeFrom="paragraph">
                  <wp:posOffset>243205</wp:posOffset>
                </wp:positionV>
                <wp:extent cx="600075" cy="350728"/>
                <wp:effectExtent l="0" t="0" r="0" b="0"/>
                <wp:wrapNone/>
                <wp:docPr id="3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350728"/>
                        </a:xfrm>
                        <a:prstGeom prst="rect">
                          <a:avLst/>
                        </a:prstGeom>
                        <a:noFill/>
                        <a:ln w="9525">
                          <a:noFill/>
                          <a:miter lim="800000"/>
                          <a:headEnd/>
                          <a:tailEnd/>
                        </a:ln>
                      </wps:spPr>
                      <wps:txbx>
                        <w:txbxContent>
                          <w:p w14:paraId="6FDA78E3" w14:textId="09725841" w:rsidR="00816FCB" w:rsidRPr="0059138D" w:rsidRDefault="00F96895" w:rsidP="00775869">
                            <w:pPr>
                              <w:rPr>
                                <w:b/>
                                <w:bCs/>
                                <w:sz w:val="30"/>
                                <w:szCs w:val="30"/>
                              </w:rPr>
                            </w:pPr>
                            <w:r w:rsidRPr="0059138D">
                              <w:rPr>
                                <w:rFonts w:eastAsia="DengXian" w:hint="eastAsia"/>
                                <w:b/>
                                <w:bCs/>
                                <w:sz w:val="30"/>
                                <w:szCs w:val="30"/>
                                <w:lang w:eastAsia="zh-CN"/>
                              </w:rPr>
                              <w:t>啹喀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A47700" id="_x0000_s1031" type="#_x0000_t202" style="position:absolute;margin-left:138pt;margin-top:19.15pt;width:47.25pt;height:27.6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" filled="f" stroked="f">
                <v:textbox>
                  <w:txbxContent>
                    <w:p w14:paraId="6FDA78E3" w14:textId="09725841" w:rsidR="00816FCB" w:rsidRPr="0059138D" w:rsidRDefault="00F96895" w:rsidP="00775869">
                      <w:pPr>
                        <w:rPr>
                          <w:b/>
                          <w:bCs/>
                          <w:sz w:val="30"/>
                          <w:szCs w:val="30"/>
                        </w:rPr>
                      </w:pPr>
                      <w:r w:rsidRPr="0059138D">
                        <w:rPr>
                          <w:rFonts w:eastAsia="DengXian" w:hint="eastAsia"/>
                          <w:b/>
                          <w:bCs/>
                          <w:sz w:val="30"/>
                          <w:szCs w:val="30"/>
                          <w:lang w:eastAsia="zh-CN"/>
                        </w:rPr>
                        <w:t>啹喀</w:t>
                      </w:r>
                    </w:p>
                  </w:txbxContent>
                </v:textbox>
              </v:shape>
            </w:pict>
          </mc:Fallback>
        </mc:AlternateContent>
      </w:r>
      <w:r>
        <w:rPr>
          <w:rFonts w:ascii="微軟正黑體" w:eastAsia="微軟正黑體" w:hAnsi="微軟正黑體" w:hint="eastAsia"/>
          <w:noProof/>
          <w:sz w:val="20"/>
          <w:lang w:eastAsia="zh-TW"/>
        </w:rPr>
        <mc:AlternateContent>
          <mc:Choice Requires="wps">
            <w:drawing>
              <wp:anchor distT="0" distB="0" distL="114300" distR="114300" simplePos="0" relativeHeight="251671552" behindDoc="0" locked="0" layoutInCell="1" allowOverlap="1" wp14:anchorId="0522064A" wp14:editId="0557EEEC">
                <wp:simplePos x="0" y="0"/>
                <wp:positionH relativeFrom="column">
                  <wp:posOffset>1847067</wp:posOffset>
                </wp:positionH>
                <wp:positionV relativeFrom="paragraph">
                  <wp:posOffset>281192</wp:posOffset>
                </wp:positionV>
                <wp:extent cx="371606" cy="208767"/>
                <wp:effectExtent l="0" t="0" r="9525" b="1270"/>
                <wp:wrapNone/>
                <wp:docPr id="22" name="矩形 22"/>
                <wp:cNvGraphicFramePr/>
                <a:graphic xmlns:a="http://schemas.openxmlformats.org/drawingml/2006/main">
                  <a:graphicData uri="http://schemas.microsoft.com/office/word/2010/wordprocessingShape">
                    <wps:wsp>
                      <wps:cNvSpPr/>
                      <wps:spPr>
                        <a:xfrm>
                          <a:off x="0" y="0"/>
                          <a:ext cx="371606" cy="208767"/>
                        </a:xfrm>
                        <a:prstGeom prst="rect">
                          <a:avLst/>
                        </a:prstGeom>
                        <a:solidFill>
                          <a:srgbClr val="CEEBB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6BC36A" id="矩形 22" o:spid="_x0000_s1026" style="position:absolute;margin-left:145.45pt;margin-top:22.15pt;width:29.25pt;height:16.4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" fillcolor="#ceebbb" stroked="f" strokeweight="1pt"/>
            </w:pict>
          </mc:Fallback>
        </mc:AlternateContent>
      </w:r>
    </w:p>
    <w:p w14:paraId="7D872CA3" w14:textId="77777777" w:rsidR="00816FCB" w:rsidRPr="00775869" w:rsidRDefault="00816FCB">
      <w:pPr>
        <w:rPr>
          <w:rFonts w:ascii="微軟正黑體" w:eastAsia="微軟正黑體" w:hAnsi="微軟正黑體"/>
          <w:sz w:val="20"/>
        </w:rPr>
        <w:sectPr w:rsidR="00816FCB" w:rsidRPr="00775869">
          <w:headerReference w:type="default" r:id="rId149"/>
          <w:pgSz w:w="11910" w:h="16840"/>
          <w:pgMar w:top="260" w:right="240" w:bottom="0" w:left="300" w:header="0" w:footer="0" w:gutter="0"/>
          <w:cols w:space="720"/>
        </w:sectPr>
      </w:pPr>
    </w:p>
    <w:p w14:paraId="45C87209" w14:textId="0C3C409F" w:rsidR="00816FCB" w:rsidRPr="00775869" w:rsidRDefault="001355BE">
      <w:pPr>
        <w:pStyle w:val="BodyText"/>
        <w:spacing w:before="18"/>
        <w:ind w:left="482"/>
        <w:rPr>
          <w:rFonts w:ascii="微軟正黑體" w:eastAsia="微軟正黑體" w:hAnsi="微軟正黑體"/>
          <w:b/>
          <w:lang w:eastAsia="zh-TW"/>
        </w:rPr>
      </w:pPr>
      <w:r>
        <w:rPr>
          <w:rFonts w:ascii="微軟正黑體" w:eastAsia="微軟正黑體" w:hAnsi="微軟正黑體"/>
          <w:b/>
        </w:rPr>
        <w:pict w14:anchorId="19758364">
          <v:group id="docshapegroup867" o:spid="_x0000_s1560" style="position:absolute;left:0;text-align:left;margin-left:23.55pt;margin-top:2.15pt;width:545.35pt;height:698.4pt;z-index:-251584512;mso-position-horizontal-relative:page" coordorigin="471,43" coordsize="10907,13968">
            <v:rect id="docshape868" o:spid="_x0000_s1561" style="position:absolute;left:471;top:458;width:10907;height:44" fillcolor="#ffd183" stroked="f"/>
            <v:rect id="docshape869" o:spid="_x0000_s1562" style="position:absolute;left:471;top:505;width:10907;height:4697" fillcolor="#fffef2" stroked="f"/>
            <v:shape id="docshape870" o:spid="_x0000_s1563" style="position:absolute;left:471;top:501;width:10907;height:4212" coordorigin="471,502" coordsize="10907,4212" o:spt="100" adj="0,,0" path="m491,502r-20,l471,4713r20,l491,502xm11378,502r-20,l11358,4713r20,l11378,502xe" fillcolor="#ffd183" stroked="f">
              <v:stroke joinstyle="round"/>
              <v:formulas/>
              <v:path arrowok="t" o:connecttype="segments"/>
            </v:shape>
            <v:shape id="docshape871" o:spid="_x0000_s1564" style="position:absolute;left:491;top:42;width:1309;height:416" coordorigin="491,43" coordsize="1309,416" path="m1526,43r-765,l727,44r-20,6l693,67r-15,33l491,458r1308,l1606,93r-6,-8l1583,68,1557,51r-31,-8xe" fillcolor="#e8d8bd" stroked="f">
              <v:path arrowok="t"/>
            </v:shape>
            <v:shape id="docshape872" o:spid="_x0000_s1565" style="position:absolute;left:471;top:42;width:1309;height:416" coordorigin="471,43" coordsize="1309,416" path="m1506,43r-765,l707,44r-20,6l673,67r-15,33l471,458r1308,l1586,93r-7,-8l1563,68,1537,51r-31,-8xe" fillcolor="#ffeecf" stroked="f">
              <v:path arrowok="t"/>
            </v:shape>
            <v:shape id="docshape873" o:spid="_x0000_s1566" style="position:absolute;left:471;top:42;width:270;height:416" coordorigin="471,43" coordsize="270,416" path="m741,43r-38,9l678,72,663,91,471,458r69,l741,43xe" fillcolor="#0096d7" stroked="f">
              <v:path arrowok="t"/>
            </v:shape>
            <v:rect id="docshape874" o:spid="_x0000_s1567" style="position:absolute;left:471;top:8114;width:10907;height:5896" fillcolor="#fffef2" stroked="f"/>
            <v:shape id="docshape875" o:spid="_x0000_s1568" style="position:absolute;left:471;top:9666;width:10907;height:4344" coordorigin="471,9666" coordsize="10907,4344" path="m11378,9666r-20,l11358,13966r-10867,l491,9666r-20,l471,13966r,44l491,14010r10867,l11378,14010r,-44l11378,9666xe" fillcolor="#ffd183" stroked="f">
              <v:path arrowok="t"/>
            </v:shape>
            <v:rect id="docshape876" o:spid="_x0000_s1569" style="position:absolute;left:471;top:4712;width:10907;height:4954" fillcolor="#fffef2" stroked="f"/>
            <v:shape id="docshape877" o:spid="_x0000_s1570" style="position:absolute;left:471;top:4712;width:10907;height:4954" coordorigin="471,4713" coordsize="10907,4954" o:spt="100" adj="0,,0" path="m491,4713r-20,l471,9666r20,l491,4713xm11378,4713r-20,l11358,9666r20,l11378,4713xe" fillcolor="#ffd183" stroked="f">
              <v:stroke joinstyle="round"/>
              <v:formulas/>
              <v:path arrowok="t" o:connecttype="segments"/>
            </v:shape>
            <v:shape id="docshape878" o:spid="_x0000_s1571" type="#_x0000_t75" style="position:absolute;left:3269;top:114;width:275;height:277">
              <v:imagedata r:id="rId150" o:title=""/>
            </v:shape>
            <v:shape id="docshape879" o:spid="_x0000_s1572" type="#_x0000_t75" style="position:absolute;left:3151;top:637;width:5603;height:10205">
              <v:imagedata r:id="rId151" o:title=""/>
            </v:shape>
            <w10:wrap anchorx="page"/>
          </v:group>
        </w:pict>
      </w:r>
      <w:r w:rsidR="00F96895" w:rsidRPr="00E746D9">
        <w:rPr>
          <w:rFonts w:ascii="微軟正黑體" w:eastAsia="DengXian" w:hAnsi="微軟正黑體" w:hint="eastAsia"/>
          <w:b/>
          <w:color w:val="231F20"/>
          <w:spacing w:val="2"/>
          <w:lang w:eastAsia="zh-CN"/>
        </w:rPr>
        <w:t>资料</w:t>
      </w:r>
      <w:r w:rsidR="00F96895" w:rsidRPr="00E746D9">
        <w:rPr>
          <w:rFonts w:ascii="微軟正黑體" w:eastAsia="DengXian" w:hAnsi="微軟正黑體"/>
          <w:b/>
          <w:color w:val="231F20"/>
          <w:spacing w:val="2"/>
          <w:lang w:eastAsia="zh-CN"/>
        </w:rPr>
        <w:t xml:space="preserve"> </w:t>
      </w:r>
      <w:r w:rsidR="00F96895" w:rsidRPr="00E746D9">
        <w:rPr>
          <w:rFonts w:ascii="微軟正黑體" w:eastAsia="DengXian" w:hAnsi="微軟正黑體"/>
          <w:b/>
          <w:color w:val="231F20"/>
          <w:spacing w:val="-22"/>
          <w:lang w:eastAsia="zh-CN"/>
        </w:rPr>
        <w:t>D</w:t>
      </w:r>
    </w:p>
    <w:p w14:paraId="35CB90D2" w14:textId="39D7F210" w:rsidR="00816FCB" w:rsidRPr="00775869" w:rsidRDefault="00816FCB">
      <w:pPr>
        <w:pStyle w:val="Heading5"/>
        <w:spacing w:line="503" w:lineRule="exact"/>
        <w:ind w:left="474"/>
        <w:rPr>
          <w:rFonts w:ascii="微軟正黑體" w:eastAsia="微軟正黑體" w:hAnsi="微軟正黑體"/>
          <w:b/>
          <w:lang w:eastAsia="zh-TW"/>
        </w:rPr>
      </w:pPr>
      <w:r w:rsidRPr="00775869">
        <w:rPr>
          <w:rFonts w:ascii="微軟正黑體" w:eastAsia="微軟正黑體" w:hAnsi="微軟正黑體"/>
          <w:b/>
          <w:lang w:eastAsia="zh-TW"/>
        </w:rPr>
        <w:br w:type="column"/>
      </w:r>
      <w:r w:rsidR="00F96895" w:rsidRPr="00E746D9">
        <w:rPr>
          <w:rFonts w:ascii="微軟正黑體" w:eastAsia="DengXian" w:hAnsi="微軟正黑體" w:hint="eastAsia"/>
          <w:b/>
          <w:color w:val="231F20"/>
          <w:spacing w:val="-1"/>
          <w:lang w:eastAsia="zh-CN"/>
        </w:rPr>
        <w:t>驻港英军啹喀退伍军人重投社会训练计划信笺</w:t>
      </w:r>
    </w:p>
    <w:p w14:paraId="5D7FA20D" w14:textId="77777777" w:rsidR="00816FCB" w:rsidRPr="00775869" w:rsidRDefault="00816FCB">
      <w:pPr>
        <w:spacing w:line="503" w:lineRule="exact"/>
        <w:rPr>
          <w:rFonts w:ascii="微軟正黑體" w:eastAsia="微軟正黑體" w:hAnsi="微軟正黑體"/>
          <w:b/>
        </w:rPr>
        <w:sectPr w:rsidR="00816FCB" w:rsidRPr="00775869">
          <w:type w:val="continuous"/>
          <w:pgSz w:w="11910" w:h="16840"/>
          <w:pgMar w:top="1580" w:right="240" w:bottom="280" w:left="300" w:header="0" w:footer="0" w:gutter="0"/>
          <w:cols w:num="2" w:space="720" w:equalWidth="0">
            <w:col w:w="1199" w:space="40"/>
            <w:col w:w="10131"/>
          </w:cols>
        </w:sectPr>
      </w:pPr>
    </w:p>
    <w:p w14:paraId="0478BDCB" w14:textId="0C6D6BB6" w:rsidR="00816FCB" w:rsidRDefault="001355BE">
      <w:pPr>
        <w:pStyle w:val="BodyText"/>
        <w:rPr>
          <w:sz w:val="20"/>
          <w:lang w:eastAsia="zh-TW"/>
        </w:rPr>
      </w:pPr>
      <w:r>
        <w:pict w14:anchorId="4C3E5AE2">
          <v:rect id="docshape880" o:spid="_x0000_s1559" style="position:absolute;margin-left:0;margin-top:0;width:595.3pt;height:841.9pt;z-index:-251585536;mso-position-horizontal-relative:page;mso-position-vertical-relative:page" fillcolor="#d8e7d8" stroked="f">
            <w10:wrap anchorx="page" anchory="page"/>
          </v:rect>
        </w:pict>
      </w:r>
    </w:p>
    <w:p w14:paraId="2715CBE5" w14:textId="097222D9" w:rsidR="00816FCB" w:rsidRDefault="00816FCB">
      <w:pPr>
        <w:pStyle w:val="BodyText"/>
        <w:rPr>
          <w:sz w:val="20"/>
          <w:lang w:eastAsia="zh-TW"/>
        </w:rPr>
      </w:pPr>
    </w:p>
    <w:p w14:paraId="0A3BDE0C" w14:textId="4570ABB2" w:rsidR="00816FCB" w:rsidRDefault="00816FCB">
      <w:pPr>
        <w:pStyle w:val="BodyText"/>
        <w:rPr>
          <w:sz w:val="20"/>
          <w:lang w:eastAsia="zh-TW"/>
        </w:rPr>
      </w:pPr>
    </w:p>
    <w:p w14:paraId="35C21B45" w14:textId="4E1FA4A5" w:rsidR="00816FCB" w:rsidRDefault="00816FCB">
      <w:pPr>
        <w:pStyle w:val="BodyText"/>
        <w:rPr>
          <w:sz w:val="20"/>
          <w:lang w:eastAsia="zh-TW"/>
        </w:rPr>
      </w:pPr>
    </w:p>
    <w:p w14:paraId="729D06A5" w14:textId="77777777" w:rsidR="00816FCB" w:rsidRDefault="00816FCB">
      <w:pPr>
        <w:pStyle w:val="BodyText"/>
        <w:rPr>
          <w:sz w:val="20"/>
          <w:lang w:eastAsia="zh-TW"/>
        </w:rPr>
      </w:pPr>
    </w:p>
    <w:p w14:paraId="0D14ED51" w14:textId="77777777" w:rsidR="00816FCB" w:rsidRDefault="00816FCB">
      <w:pPr>
        <w:pStyle w:val="BodyText"/>
        <w:rPr>
          <w:sz w:val="20"/>
          <w:lang w:eastAsia="zh-TW"/>
        </w:rPr>
      </w:pPr>
    </w:p>
    <w:p w14:paraId="76E0FC30" w14:textId="77777777" w:rsidR="00816FCB" w:rsidRDefault="00816FCB">
      <w:pPr>
        <w:pStyle w:val="BodyText"/>
        <w:rPr>
          <w:sz w:val="20"/>
          <w:lang w:eastAsia="zh-TW"/>
        </w:rPr>
      </w:pPr>
    </w:p>
    <w:p w14:paraId="3037AD62" w14:textId="77777777" w:rsidR="00816FCB" w:rsidRDefault="00816FCB">
      <w:pPr>
        <w:pStyle w:val="BodyText"/>
        <w:rPr>
          <w:sz w:val="20"/>
          <w:lang w:eastAsia="zh-TW"/>
        </w:rPr>
      </w:pPr>
    </w:p>
    <w:p w14:paraId="63034A76" w14:textId="77777777" w:rsidR="00816FCB" w:rsidRDefault="00816FCB">
      <w:pPr>
        <w:pStyle w:val="BodyText"/>
        <w:rPr>
          <w:sz w:val="20"/>
          <w:lang w:eastAsia="zh-TW"/>
        </w:rPr>
      </w:pPr>
    </w:p>
    <w:p w14:paraId="104C841C" w14:textId="77777777" w:rsidR="00816FCB" w:rsidRDefault="00816FCB">
      <w:pPr>
        <w:pStyle w:val="BodyText"/>
        <w:rPr>
          <w:sz w:val="20"/>
          <w:lang w:eastAsia="zh-TW"/>
        </w:rPr>
      </w:pPr>
    </w:p>
    <w:p w14:paraId="6274E795" w14:textId="77777777" w:rsidR="00816FCB" w:rsidRDefault="00816FCB">
      <w:pPr>
        <w:pStyle w:val="BodyText"/>
        <w:rPr>
          <w:sz w:val="20"/>
          <w:lang w:eastAsia="zh-TW"/>
        </w:rPr>
      </w:pPr>
    </w:p>
    <w:p w14:paraId="39E52EEC" w14:textId="77777777" w:rsidR="00816FCB" w:rsidRDefault="00816FCB">
      <w:pPr>
        <w:pStyle w:val="BodyText"/>
        <w:rPr>
          <w:sz w:val="20"/>
          <w:lang w:eastAsia="zh-TW"/>
        </w:rPr>
      </w:pPr>
    </w:p>
    <w:p w14:paraId="2845EDE0" w14:textId="77777777" w:rsidR="00816FCB" w:rsidRDefault="00816FCB">
      <w:pPr>
        <w:pStyle w:val="BodyText"/>
        <w:rPr>
          <w:sz w:val="20"/>
          <w:lang w:eastAsia="zh-TW"/>
        </w:rPr>
      </w:pPr>
    </w:p>
    <w:p w14:paraId="1DC3718F" w14:textId="77777777" w:rsidR="00816FCB" w:rsidRDefault="00816FCB">
      <w:pPr>
        <w:pStyle w:val="BodyText"/>
        <w:rPr>
          <w:sz w:val="20"/>
          <w:lang w:eastAsia="zh-TW"/>
        </w:rPr>
      </w:pPr>
    </w:p>
    <w:p w14:paraId="6DE843DA" w14:textId="77777777" w:rsidR="00816FCB" w:rsidRDefault="00816FCB">
      <w:pPr>
        <w:pStyle w:val="BodyText"/>
        <w:rPr>
          <w:sz w:val="20"/>
          <w:lang w:eastAsia="zh-TW"/>
        </w:rPr>
      </w:pPr>
    </w:p>
    <w:p w14:paraId="027FF849" w14:textId="77777777" w:rsidR="00816FCB" w:rsidRDefault="00816FCB">
      <w:pPr>
        <w:pStyle w:val="BodyText"/>
        <w:rPr>
          <w:sz w:val="20"/>
          <w:lang w:eastAsia="zh-TW"/>
        </w:rPr>
      </w:pPr>
    </w:p>
    <w:p w14:paraId="0264C631" w14:textId="77777777" w:rsidR="00816FCB" w:rsidRDefault="00816FCB">
      <w:pPr>
        <w:pStyle w:val="BodyText"/>
        <w:rPr>
          <w:sz w:val="20"/>
          <w:lang w:eastAsia="zh-TW"/>
        </w:rPr>
      </w:pPr>
    </w:p>
    <w:p w14:paraId="6F13E5B8" w14:textId="77777777" w:rsidR="00816FCB" w:rsidRDefault="00816FCB">
      <w:pPr>
        <w:pStyle w:val="BodyText"/>
        <w:rPr>
          <w:sz w:val="20"/>
          <w:lang w:eastAsia="zh-TW"/>
        </w:rPr>
      </w:pPr>
    </w:p>
    <w:p w14:paraId="6960C337" w14:textId="77777777" w:rsidR="00816FCB" w:rsidRDefault="00816FCB">
      <w:pPr>
        <w:pStyle w:val="BodyText"/>
        <w:rPr>
          <w:sz w:val="20"/>
          <w:lang w:eastAsia="zh-TW"/>
        </w:rPr>
      </w:pPr>
    </w:p>
    <w:p w14:paraId="402E0599" w14:textId="77777777" w:rsidR="00816FCB" w:rsidRDefault="00816FCB">
      <w:pPr>
        <w:pStyle w:val="BodyText"/>
        <w:rPr>
          <w:sz w:val="20"/>
          <w:lang w:eastAsia="zh-TW"/>
        </w:rPr>
      </w:pPr>
    </w:p>
    <w:p w14:paraId="409998A5" w14:textId="77777777" w:rsidR="00816FCB" w:rsidRDefault="00816FCB">
      <w:pPr>
        <w:pStyle w:val="BodyText"/>
        <w:rPr>
          <w:sz w:val="20"/>
          <w:lang w:eastAsia="zh-TW"/>
        </w:rPr>
      </w:pPr>
    </w:p>
    <w:p w14:paraId="5F81D884" w14:textId="77777777" w:rsidR="00816FCB" w:rsidRDefault="00816FCB">
      <w:pPr>
        <w:pStyle w:val="BodyText"/>
        <w:rPr>
          <w:sz w:val="20"/>
          <w:lang w:eastAsia="zh-TW"/>
        </w:rPr>
      </w:pPr>
    </w:p>
    <w:p w14:paraId="135C3359" w14:textId="77777777" w:rsidR="00816FCB" w:rsidRDefault="00816FCB">
      <w:pPr>
        <w:pStyle w:val="BodyText"/>
        <w:rPr>
          <w:sz w:val="20"/>
          <w:lang w:eastAsia="zh-TW"/>
        </w:rPr>
      </w:pPr>
    </w:p>
    <w:p w14:paraId="532A8651" w14:textId="77777777" w:rsidR="00816FCB" w:rsidRDefault="00816FCB">
      <w:pPr>
        <w:pStyle w:val="BodyText"/>
        <w:rPr>
          <w:sz w:val="20"/>
          <w:lang w:eastAsia="zh-TW"/>
        </w:rPr>
      </w:pPr>
    </w:p>
    <w:p w14:paraId="216FB8FB" w14:textId="77777777" w:rsidR="00816FCB" w:rsidRDefault="00816FCB">
      <w:pPr>
        <w:pStyle w:val="BodyText"/>
        <w:rPr>
          <w:sz w:val="20"/>
          <w:lang w:eastAsia="zh-TW"/>
        </w:rPr>
      </w:pPr>
    </w:p>
    <w:p w14:paraId="561829B5" w14:textId="77777777" w:rsidR="00816FCB" w:rsidRDefault="00816FCB">
      <w:pPr>
        <w:pStyle w:val="BodyText"/>
        <w:rPr>
          <w:sz w:val="20"/>
          <w:lang w:eastAsia="zh-TW"/>
        </w:rPr>
      </w:pPr>
    </w:p>
    <w:p w14:paraId="7804EB41" w14:textId="77777777" w:rsidR="00816FCB" w:rsidRDefault="00816FCB">
      <w:pPr>
        <w:pStyle w:val="BodyText"/>
        <w:rPr>
          <w:sz w:val="20"/>
          <w:lang w:eastAsia="zh-TW"/>
        </w:rPr>
      </w:pPr>
    </w:p>
    <w:p w14:paraId="6FC20908" w14:textId="77777777" w:rsidR="00816FCB" w:rsidRDefault="00816FCB">
      <w:pPr>
        <w:pStyle w:val="BodyText"/>
        <w:rPr>
          <w:sz w:val="20"/>
          <w:lang w:eastAsia="zh-TW"/>
        </w:rPr>
      </w:pPr>
    </w:p>
    <w:p w14:paraId="01E171D2" w14:textId="77777777" w:rsidR="00816FCB" w:rsidRDefault="00816FCB">
      <w:pPr>
        <w:pStyle w:val="BodyText"/>
        <w:rPr>
          <w:sz w:val="20"/>
          <w:lang w:eastAsia="zh-TW"/>
        </w:rPr>
      </w:pPr>
    </w:p>
    <w:p w14:paraId="40D826C8" w14:textId="77777777" w:rsidR="00816FCB" w:rsidRDefault="00816FCB">
      <w:pPr>
        <w:pStyle w:val="BodyText"/>
        <w:rPr>
          <w:sz w:val="20"/>
          <w:lang w:eastAsia="zh-TW"/>
        </w:rPr>
      </w:pPr>
    </w:p>
    <w:p w14:paraId="3F54A7EA" w14:textId="77777777" w:rsidR="00816FCB" w:rsidRDefault="00816FCB">
      <w:pPr>
        <w:pStyle w:val="BodyText"/>
        <w:spacing w:before="15"/>
        <w:rPr>
          <w:lang w:eastAsia="zh-TW"/>
        </w:rPr>
      </w:pPr>
    </w:p>
    <w:p w14:paraId="2DBAA402" w14:textId="319DB9AE" w:rsidR="00816FCB" w:rsidRPr="00600F7B" w:rsidRDefault="00F96895">
      <w:pPr>
        <w:pStyle w:val="BodyText"/>
        <w:spacing w:before="45" w:line="206" w:lineRule="auto"/>
        <w:ind w:left="564" w:right="622"/>
        <w:jc w:val="both"/>
        <w:rPr>
          <w:rFonts w:ascii="微軟正黑體" w:eastAsia="微軟正黑體" w:hAnsi="微軟正黑體"/>
          <w:lang w:eastAsia="zh-CN"/>
        </w:rPr>
      </w:pPr>
      <w:r w:rsidRPr="00E746D9">
        <w:rPr>
          <w:rFonts w:ascii="微軟正黑體" w:eastAsia="DengXian" w:hAnsi="微軟正黑體" w:hint="eastAsia"/>
          <w:color w:val="231F20"/>
          <w:lang w:eastAsia="zh-CN"/>
        </w:rPr>
        <w:t>来自尼泊尔的</w:t>
      </w:r>
      <w:r w:rsidRPr="00E746D9">
        <w:rPr>
          <w:rFonts w:ascii="微軟正黑體" w:eastAsia="DengXian" w:hAnsi="微軟正黑體" w:hint="eastAsia"/>
          <w:color w:val="231F20"/>
          <w:sz w:val="23"/>
          <w:lang w:eastAsia="zh-CN"/>
        </w:rPr>
        <w:t>啹</w:t>
      </w:r>
      <w:r w:rsidRPr="00E746D9">
        <w:rPr>
          <w:rFonts w:ascii="微軟正黑體" w:eastAsia="DengXian" w:hAnsi="微軟正黑體" w:hint="eastAsia"/>
          <w:color w:val="231F20"/>
          <w:lang w:eastAsia="zh-CN"/>
        </w:rPr>
        <w:t>喀兵是驻港英军的重要组成部分之一，他们的主要工作包括堵截非法入境者，以及在港府要求下维持公众秩序。然而，那些曾长期受军事训练的</w:t>
      </w:r>
      <w:r w:rsidRPr="00E746D9">
        <w:rPr>
          <w:rFonts w:ascii="微軟正黑體" w:eastAsia="DengXian" w:hAnsi="微軟正黑體" w:hint="eastAsia"/>
          <w:color w:val="231F20"/>
          <w:sz w:val="23"/>
          <w:lang w:eastAsia="zh-CN"/>
        </w:rPr>
        <w:t>啹</w:t>
      </w:r>
      <w:r w:rsidRPr="00E746D9">
        <w:rPr>
          <w:rFonts w:ascii="微軟正黑體" w:eastAsia="DengXian" w:hAnsi="微軟正黑體" w:hint="eastAsia"/>
          <w:color w:val="231F20"/>
          <w:lang w:eastAsia="zh-CN"/>
        </w:rPr>
        <w:t>喀老兵，或因其未受其他职业训练，故于退伍后很容易因为缺乏一技之长而无法维生。因此驻港英军便与嘉道理农业辅助会洽商，合作推行</w:t>
      </w:r>
      <w:r w:rsidRPr="00E746D9">
        <w:rPr>
          <w:rFonts w:ascii="微軟正黑體" w:eastAsia="DengXian" w:hAnsi="微軟正黑體" w:hint="eastAsia"/>
          <w:color w:val="231F20"/>
          <w:sz w:val="23"/>
          <w:lang w:eastAsia="zh-CN"/>
        </w:rPr>
        <w:t>啹</w:t>
      </w:r>
      <w:r w:rsidRPr="00E746D9">
        <w:rPr>
          <w:rFonts w:ascii="微軟正黑體" w:eastAsia="DengXian" w:hAnsi="微軟正黑體" w:hint="eastAsia"/>
          <w:color w:val="231F20"/>
          <w:spacing w:val="-6"/>
          <w:lang w:eastAsia="zh-CN"/>
        </w:rPr>
        <w:t>喀退伍军人重投社会训练计划，上图为训练计划的信笺。</w:t>
      </w:r>
    </w:p>
    <w:p w14:paraId="6C32BF0F" w14:textId="77777777" w:rsidR="00816FCB" w:rsidRPr="00600F7B" w:rsidRDefault="00816FCB">
      <w:pPr>
        <w:pStyle w:val="BodyText"/>
        <w:rPr>
          <w:rFonts w:ascii="微軟正黑體" w:eastAsia="微軟正黑體" w:hAnsi="微軟正黑體"/>
          <w:lang w:eastAsia="zh-CN"/>
        </w:rPr>
      </w:pPr>
    </w:p>
    <w:p w14:paraId="71D89696" w14:textId="77777777" w:rsidR="00816FCB" w:rsidRPr="00600F7B" w:rsidRDefault="00816FCB">
      <w:pPr>
        <w:pStyle w:val="BodyText"/>
        <w:spacing w:before="16"/>
        <w:rPr>
          <w:rFonts w:ascii="微軟正黑體" w:eastAsia="微軟正黑體" w:hAnsi="微軟正黑體"/>
          <w:sz w:val="12"/>
          <w:lang w:eastAsia="zh-CN"/>
        </w:rPr>
      </w:pPr>
    </w:p>
    <w:p w14:paraId="1D15E750" w14:textId="53B5DEC6" w:rsidR="00816FCB" w:rsidRPr="00600F7B" w:rsidRDefault="00F96895">
      <w:pPr>
        <w:ind w:left="465"/>
        <w:jc w:val="both"/>
        <w:rPr>
          <w:rFonts w:ascii="微軟正黑體" w:eastAsia="微軟正黑體" w:hAnsi="微軟正黑體"/>
          <w:sz w:val="20"/>
          <w:lang w:eastAsia="zh-CN"/>
        </w:rPr>
      </w:pPr>
      <w:r w:rsidRPr="00E746D9">
        <w:rPr>
          <w:rFonts w:ascii="微軟正黑體" w:eastAsia="DengXian" w:hAnsi="微軟正黑體" w:hint="eastAsia"/>
          <w:color w:val="231F20"/>
          <w:spacing w:val="5"/>
          <w:sz w:val="20"/>
          <w:lang w:eastAsia="zh-CN"/>
        </w:rPr>
        <w:t>参考本教材乙部数据</w:t>
      </w:r>
      <w:r w:rsidRPr="00E746D9">
        <w:rPr>
          <w:rFonts w:ascii="微軟正黑體" w:eastAsia="DengXian" w:hAnsi="微軟正黑體"/>
          <w:color w:val="231F20"/>
          <w:spacing w:val="5"/>
          <w:sz w:val="20"/>
          <w:lang w:eastAsia="zh-CN"/>
        </w:rPr>
        <w:t xml:space="preserve"> </w:t>
      </w:r>
      <w:r w:rsidRPr="00E746D9">
        <w:rPr>
          <w:rFonts w:ascii="微軟正黑體" w:eastAsia="DengXian" w:hAnsi="微軟正黑體"/>
          <w:color w:val="231F20"/>
          <w:spacing w:val="-5"/>
          <w:sz w:val="20"/>
          <w:lang w:eastAsia="zh-CN"/>
        </w:rPr>
        <w:t>16</w:t>
      </w:r>
    </w:p>
    <w:p w14:paraId="6C57B469" w14:textId="77777777" w:rsidR="00816FCB" w:rsidRDefault="00816FCB">
      <w:pPr>
        <w:pStyle w:val="BodyText"/>
        <w:rPr>
          <w:sz w:val="20"/>
          <w:lang w:eastAsia="zh-CN"/>
        </w:rPr>
      </w:pPr>
    </w:p>
    <w:p w14:paraId="7BB123DD" w14:textId="77777777" w:rsidR="00816FCB" w:rsidRDefault="00816FCB">
      <w:pPr>
        <w:pStyle w:val="BodyText"/>
        <w:rPr>
          <w:sz w:val="20"/>
          <w:lang w:eastAsia="zh-CN"/>
        </w:rPr>
      </w:pPr>
    </w:p>
    <w:p w14:paraId="55B9E213" w14:textId="77777777" w:rsidR="00816FCB" w:rsidRDefault="00816FCB">
      <w:pPr>
        <w:pStyle w:val="BodyText"/>
        <w:rPr>
          <w:sz w:val="20"/>
          <w:lang w:eastAsia="zh-CN"/>
        </w:rPr>
      </w:pPr>
    </w:p>
    <w:p w14:paraId="5722D86E" w14:textId="77777777" w:rsidR="00816FCB" w:rsidRDefault="00816FCB">
      <w:pPr>
        <w:pStyle w:val="BodyText"/>
        <w:spacing w:before="9"/>
        <w:rPr>
          <w:sz w:val="23"/>
          <w:lang w:eastAsia="zh-CN"/>
        </w:rPr>
      </w:pPr>
    </w:p>
    <w:p w14:paraId="6ED5D285" w14:textId="6B67C696" w:rsidR="00816FCB" w:rsidRPr="00600F7B" w:rsidRDefault="00F96895">
      <w:pPr>
        <w:spacing w:before="20"/>
        <w:ind w:left="2158" w:right="2216"/>
        <w:jc w:val="center"/>
        <w:rPr>
          <w:rFonts w:ascii="Arial" w:hAnsi="Arial" w:cs="Arial"/>
          <w:sz w:val="20"/>
          <w:lang w:eastAsia="zh-CN"/>
        </w:rPr>
      </w:pPr>
      <w:r w:rsidRPr="00E746D9">
        <w:rPr>
          <w:rFonts w:ascii="Arial" w:eastAsia="DengXian" w:hAnsi="Arial" w:cs="Arial"/>
          <w:color w:val="231F20"/>
          <w:spacing w:val="-5"/>
          <w:sz w:val="20"/>
          <w:lang w:eastAsia="zh-CN"/>
        </w:rPr>
        <w:t>91</w:t>
      </w:r>
    </w:p>
    <w:p w14:paraId="1BFA1B00" w14:textId="77777777" w:rsidR="00816FCB" w:rsidRDefault="00816FCB">
      <w:pPr>
        <w:jc w:val="center"/>
        <w:rPr>
          <w:sz w:val="20"/>
          <w:lang w:eastAsia="zh-CN"/>
        </w:rPr>
        <w:sectPr w:rsidR="00816FCB">
          <w:type w:val="continuous"/>
          <w:pgSz w:w="11910" w:h="16840"/>
          <w:pgMar w:top="1580" w:right="240" w:bottom="280" w:left="300" w:header="0" w:footer="0" w:gutter="0"/>
          <w:cols w:space="720"/>
        </w:sectPr>
      </w:pPr>
    </w:p>
    <w:p w14:paraId="64EA8B04" w14:textId="66C0FE0F" w:rsidR="00816FCB" w:rsidRPr="00600F7B" w:rsidRDefault="00816FCB" w:rsidP="00600F7B">
      <w:pPr>
        <w:spacing w:before="40"/>
        <w:ind w:left="108"/>
        <w:rPr>
          <w:rFonts w:ascii="微軟正黑體" w:eastAsia="微軟正黑體" w:hAnsi="微軟正黑體"/>
          <w:sz w:val="20"/>
          <w:lang w:eastAsia="zh-CN"/>
        </w:rPr>
      </w:pPr>
      <w:r>
        <w:rPr>
          <w:rFonts w:ascii="微軟正黑體" w:eastAsia="微軟正黑體" w:hAnsi="微軟正黑體" w:hint="eastAsia"/>
          <w:noProof/>
          <w:sz w:val="20"/>
        </w:rPr>
        <w:lastRenderedPageBreak/>
        <mc:AlternateContent>
          <mc:Choice Requires="wps">
            <w:drawing>
              <wp:anchor distT="0" distB="0" distL="114300" distR="114300" simplePos="0" relativeHeight="251673600" behindDoc="0" locked="0" layoutInCell="1" allowOverlap="1" wp14:anchorId="6814D4B7" wp14:editId="31B16929">
                <wp:simplePos x="0" y="0"/>
                <wp:positionH relativeFrom="column">
                  <wp:posOffset>1469251</wp:posOffset>
                </wp:positionH>
                <wp:positionV relativeFrom="paragraph">
                  <wp:posOffset>261641</wp:posOffset>
                </wp:positionV>
                <wp:extent cx="361150" cy="208280"/>
                <wp:effectExtent l="0" t="0" r="1270" b="1270"/>
                <wp:wrapNone/>
                <wp:docPr id="24" name="矩形 24"/>
                <wp:cNvGraphicFramePr/>
                <a:graphic xmlns:a="http://schemas.openxmlformats.org/drawingml/2006/main">
                  <a:graphicData uri="http://schemas.microsoft.com/office/word/2010/wordprocessingShape">
                    <wps:wsp>
                      <wps:cNvSpPr/>
                      <wps:spPr>
                        <a:xfrm>
                          <a:off x="0" y="0"/>
                          <a:ext cx="361150" cy="208280"/>
                        </a:xfrm>
                        <a:prstGeom prst="rect">
                          <a:avLst/>
                        </a:prstGeom>
                        <a:solidFill>
                          <a:srgbClr val="CEEBB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F7045B" id="矩形 24" o:spid="_x0000_s1026" style="position:absolute;margin-left:115.7pt;margin-top:20.6pt;width:28.45pt;height:16.4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" fillcolor="#ceebbb" stroked="f" strokeweight="1pt"/>
            </w:pict>
          </mc:Fallback>
        </mc:AlternateContent>
      </w:r>
      <w:r w:rsidR="001355BE">
        <w:rPr>
          <w:rFonts w:ascii="微軟正黑體" w:eastAsia="微軟正黑體" w:hAnsi="微軟正黑體"/>
          <w:lang w:eastAsia="en-US"/>
        </w:rPr>
        <w:pict w14:anchorId="3A97DF75">
          <v:rect id="docshape881" o:spid="_x0000_s1573" style="position:absolute;left:0;text-align:left;margin-left:0;margin-top:0;width:595.3pt;height:841.9pt;z-index:-251583488;mso-position-horizontal-relative:page;mso-position-vertical-relative:page" fillcolor="#d8e7d8" stroked="f">
            <w10:wrap anchorx="page" anchory="page"/>
          </v:rect>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r w:rsidR="001355BE">
        <w:rPr>
          <w:rFonts w:ascii="微軟正黑體" w:eastAsia="微軟正黑體" w:hAnsi="微軟正黑體"/>
          <w:lang w:eastAsia="en-US"/>
        </w:rPr>
        <w:pict w14:anchorId="6F6467E4">
          <v:group id="docshapegroup882" o:spid="_x0000_s1945" style="position:absolute;left:0;text-align:left;margin-left:23.55pt;margin-top:19.75pt;width:545.35pt;height:379.1pt;z-index:-251553792;mso-wrap-distance-left:0;mso-wrap-distance-right:0;mso-position-horizontal-relative:page;mso-position-vertical-relative:text" coordorigin="471,395" coordsize="10907,7582">
            <v:rect id="docshape883" o:spid="_x0000_s1946" style="position:absolute;left:471;top:810;width:10907;height:44" fillcolor="#ffd183" stroked="f"/>
            <v:rect id="docshape884" o:spid="_x0000_s1947" style="position:absolute;left:471;top:857;width:10907;height:4782" fillcolor="#fffef2" stroked="f"/>
            <v:shape id="docshape885" o:spid="_x0000_s1948" style="position:absolute;left:471;top:853;width:10907;height:4530" coordorigin="471,854" coordsize="10907,4530" o:spt="100" adj="0,,0" path="m491,854r-20,l471,5384r20,l491,854xm11378,854r-20,l11358,5384r20,l11378,854xe" fillcolor="#ffd183" stroked="f">
              <v:stroke joinstyle="round"/>
              <v:formulas/>
              <v:path arrowok="t" o:connecttype="segments"/>
            </v:shape>
            <v:shape id="docshape886" o:spid="_x0000_s1949" style="position:absolute;left:491;top:394;width:1309;height:416" coordorigin="491,395" coordsize="1309,416" path="m1526,395r-765,l727,396r-20,6l693,419r-15,33l491,810r1308,l1606,445r-6,-8l1583,420r-26,-17l1526,395xe" fillcolor="#e8d8bd" stroked="f">
              <v:path arrowok="t"/>
            </v:shape>
            <v:shape id="docshape887" o:spid="_x0000_s1950" style="position:absolute;left:471;top:394;width:1309;height:416" coordorigin="471,395" coordsize="1309,416" path="m1506,395r-765,l707,396r-20,6l673,419r-15,33l471,810r1308,l1586,445r-7,-8l1563,420r-26,-17l1506,395xe" fillcolor="#ffeecf" stroked="f">
              <v:path arrowok="t"/>
            </v:shape>
            <v:shape id="docshape888" o:spid="_x0000_s1951" style="position:absolute;left:471;top:394;width:270;height:416" coordorigin="471,395" coordsize="270,416" path="m741,395r-38,9l678,424r-15,19l471,810r69,l741,395xe" fillcolor="#0096d7" stroked="f">
              <v:path arrowok="t"/>
            </v:shape>
            <v:rect id="docshape889" o:spid="_x0000_s1952" style="position:absolute;left:471;top:5383;width:10907;height:2594" fillcolor="#fffef2" stroked="f"/>
            <v:shape id="docshape890" o:spid="_x0000_s1953" style="position:absolute;left:471;top:5383;width:10907;height:2594" coordorigin="471,5384" coordsize="10907,2594" path="m11378,5384r-20,l11358,7933r-10867,l491,5384r-20,l471,7933r,44l491,7977r10867,l11378,7977r,-44l11378,5384xe" fillcolor="#ffd183" stroked="f">
              <v:path arrowok="t"/>
            </v:shape>
            <v:shape id="docshape891" o:spid="_x0000_s1954" type="#_x0000_t75" style="position:absolute;left:2636;top:469;width:269;height:271">
              <v:imagedata r:id="rId152" o:title=""/>
            </v:shape>
            <v:shape id="docshape892" o:spid="_x0000_s1955" type="#_x0000_t75" style="position:absolute;left:793;top:1039;width:10127;height:6359">
              <v:imagedata r:id="rId153" o:title=""/>
            </v:shape>
            <v:shape id="docshape893" o:spid="_x0000_s1956" type="#_x0000_t202" style="position:absolute;left:782;top:465;width:711;height:240" filled="f" stroked="f">
              <v:textbox style="mso-next-textbox:#docshape893" inset="0,0,0,0">
                <w:txbxContent>
                  <w:p w14:paraId="3FDFF6A8" w14:textId="4D9FFF3C" w:rsidR="00816FCB" w:rsidRDefault="00F96895" w:rsidP="00600F7B">
                    <w:pPr>
                      <w:spacing w:line="260" w:lineRule="exact"/>
                      <w:rPr>
                        <w:sz w:val="24"/>
                      </w:rPr>
                    </w:pPr>
                    <w:r w:rsidRPr="008D5F14">
                      <w:rPr>
                        <w:rFonts w:eastAsia="DengXian" w:hint="eastAsia"/>
                        <w:color w:val="231F20"/>
                        <w:spacing w:val="3"/>
                        <w:sz w:val="24"/>
                        <w:lang w:eastAsia="zh-CN"/>
                      </w:rPr>
                      <w:t>资料</w:t>
                    </w:r>
                    <w:r w:rsidRPr="008D5F14">
                      <w:rPr>
                        <w:rFonts w:eastAsia="DengXian"/>
                        <w:color w:val="231F20"/>
                        <w:spacing w:val="3"/>
                        <w:sz w:val="24"/>
                        <w:lang w:eastAsia="zh-CN"/>
                      </w:rPr>
                      <w:t xml:space="preserve"> </w:t>
                    </w:r>
                    <w:r w:rsidRPr="008D5F14">
                      <w:rPr>
                        <w:rFonts w:eastAsia="DengXian"/>
                        <w:color w:val="231F20"/>
                        <w:spacing w:val="-10"/>
                        <w:w w:val="95"/>
                        <w:sz w:val="24"/>
                        <w:lang w:eastAsia="zh-CN"/>
                      </w:rPr>
                      <w:t>E</w:t>
                    </w:r>
                  </w:p>
                </w:txbxContent>
              </v:textbox>
            </v:shape>
            <v:shape id="docshape894" o:spid="_x0000_s1957" type="#_x0000_t202" style="position:absolute;left:2012;top:451;width:6730;height:300" filled="f" stroked="f">
              <v:textbox style="mso-next-textbox:#docshape894" inset="0,0,0,0">
                <w:txbxContent>
                  <w:p w14:paraId="28A2F64E" w14:textId="3D740303" w:rsidR="00816FCB" w:rsidRPr="00600F7B" w:rsidRDefault="00F96895" w:rsidP="00600F7B">
                    <w:pPr>
                      <w:spacing w:line="320" w:lineRule="exact"/>
                      <w:rPr>
                        <w:rFonts w:ascii="微軟正黑體" w:eastAsia="微軟正黑體" w:hAnsi="微軟正黑體"/>
                        <w:b/>
                        <w:sz w:val="30"/>
                      </w:rPr>
                    </w:pPr>
                    <w:r w:rsidRPr="008D5F14">
                      <w:rPr>
                        <w:rFonts w:ascii="微軟正黑體" w:eastAsia="DengXian" w:hAnsi="微軟正黑體" w:hint="eastAsia"/>
                        <w:b/>
                        <w:color w:val="231F20"/>
                        <w:sz w:val="30"/>
                        <w:lang w:eastAsia="zh-CN"/>
                      </w:rPr>
                      <w:t>一帧</w:t>
                    </w:r>
                    <w:r w:rsidRPr="008D5F14">
                      <w:rPr>
                        <w:rFonts w:ascii="微軟正黑體" w:eastAsia="DengXian" w:hAnsi="微軟正黑體" w:hint="eastAsia"/>
                        <w:b/>
                        <w:color w:val="231F20"/>
                        <w:sz w:val="29"/>
                        <w:lang w:eastAsia="zh-CN"/>
                      </w:rPr>
                      <w:t>啹</w:t>
                    </w:r>
                    <w:r w:rsidRPr="008D5F14">
                      <w:rPr>
                        <w:rFonts w:ascii="微軟正黑體" w:eastAsia="DengXian" w:hAnsi="微軟正黑體" w:hint="eastAsia"/>
                        <w:b/>
                        <w:color w:val="231F20"/>
                        <w:spacing w:val="-1"/>
                        <w:sz w:val="30"/>
                        <w:lang w:eastAsia="zh-CN"/>
                      </w:rPr>
                      <w:t>喀兵正在嘉道理农场接受养猪训练的照片。</w:t>
                    </w:r>
                  </w:p>
                </w:txbxContent>
              </v:textbox>
            </v:shape>
            <v:shape id="docshape895" o:spid="_x0000_s1958" type="#_x0000_t202" style="position:absolute;left:491;top:853;width:10867;height:7080" filled="f" stroked="f">
              <v:textbox style="mso-next-textbox:#docshape895" inset="0,0,0,0">
                <w:txbxContent>
                  <w:p w14:paraId="53B85552" w14:textId="77777777" w:rsidR="00816FCB" w:rsidRDefault="00816FCB">
                    <w:pPr>
                      <w:rPr>
                        <w:rFonts w:ascii="新細明體"/>
                        <w:sz w:val="20"/>
                      </w:rPr>
                    </w:pPr>
                  </w:p>
                  <w:p w14:paraId="61AE0108" w14:textId="77777777" w:rsidR="00816FCB" w:rsidRDefault="00816FCB">
                    <w:pPr>
                      <w:rPr>
                        <w:rFonts w:ascii="新細明體"/>
                        <w:sz w:val="20"/>
                      </w:rPr>
                    </w:pPr>
                  </w:p>
                  <w:p w14:paraId="6B6A6C5E" w14:textId="77777777" w:rsidR="00816FCB" w:rsidRDefault="00816FCB">
                    <w:pPr>
                      <w:rPr>
                        <w:rFonts w:ascii="新細明體"/>
                        <w:sz w:val="20"/>
                      </w:rPr>
                    </w:pPr>
                  </w:p>
                  <w:p w14:paraId="6CCC3188" w14:textId="77777777" w:rsidR="00816FCB" w:rsidRDefault="00816FCB">
                    <w:pPr>
                      <w:rPr>
                        <w:rFonts w:ascii="新細明體"/>
                        <w:sz w:val="20"/>
                      </w:rPr>
                    </w:pPr>
                  </w:p>
                  <w:p w14:paraId="70951116" w14:textId="77777777" w:rsidR="00816FCB" w:rsidRDefault="00816FCB">
                    <w:pPr>
                      <w:rPr>
                        <w:rFonts w:ascii="新細明體"/>
                        <w:sz w:val="20"/>
                      </w:rPr>
                    </w:pPr>
                  </w:p>
                  <w:p w14:paraId="21BD5B60" w14:textId="77777777" w:rsidR="00816FCB" w:rsidRDefault="00816FCB">
                    <w:pPr>
                      <w:rPr>
                        <w:rFonts w:ascii="新細明體"/>
                        <w:sz w:val="20"/>
                      </w:rPr>
                    </w:pPr>
                  </w:p>
                  <w:p w14:paraId="78673861" w14:textId="77777777" w:rsidR="00816FCB" w:rsidRDefault="00816FCB">
                    <w:pPr>
                      <w:rPr>
                        <w:rFonts w:ascii="新細明體"/>
                        <w:sz w:val="20"/>
                      </w:rPr>
                    </w:pPr>
                  </w:p>
                  <w:p w14:paraId="2AEADE85" w14:textId="77777777" w:rsidR="00816FCB" w:rsidRDefault="00816FCB">
                    <w:pPr>
                      <w:rPr>
                        <w:rFonts w:ascii="新細明體"/>
                        <w:sz w:val="20"/>
                      </w:rPr>
                    </w:pPr>
                  </w:p>
                  <w:p w14:paraId="0F6762C5" w14:textId="77777777" w:rsidR="00816FCB" w:rsidRDefault="00816FCB">
                    <w:pPr>
                      <w:rPr>
                        <w:rFonts w:ascii="新細明體"/>
                        <w:sz w:val="20"/>
                      </w:rPr>
                    </w:pPr>
                  </w:p>
                  <w:p w14:paraId="0C44D9DD" w14:textId="77777777" w:rsidR="00816FCB" w:rsidRDefault="00816FCB">
                    <w:pPr>
                      <w:rPr>
                        <w:rFonts w:ascii="新細明體"/>
                        <w:sz w:val="20"/>
                      </w:rPr>
                    </w:pPr>
                  </w:p>
                  <w:p w14:paraId="4866B2E6" w14:textId="77777777" w:rsidR="00816FCB" w:rsidRDefault="00816FCB">
                    <w:pPr>
                      <w:rPr>
                        <w:rFonts w:ascii="新細明體"/>
                        <w:sz w:val="20"/>
                      </w:rPr>
                    </w:pPr>
                  </w:p>
                  <w:p w14:paraId="26EA0390" w14:textId="77777777" w:rsidR="00816FCB" w:rsidRDefault="00816FCB">
                    <w:pPr>
                      <w:rPr>
                        <w:rFonts w:ascii="新細明體"/>
                        <w:sz w:val="20"/>
                      </w:rPr>
                    </w:pPr>
                  </w:p>
                  <w:p w14:paraId="7A977543" w14:textId="77777777" w:rsidR="00816FCB" w:rsidRDefault="00816FCB">
                    <w:pPr>
                      <w:rPr>
                        <w:rFonts w:ascii="新細明體"/>
                        <w:sz w:val="20"/>
                      </w:rPr>
                    </w:pPr>
                  </w:p>
                  <w:p w14:paraId="1F7A9642" w14:textId="77777777" w:rsidR="00816FCB" w:rsidRDefault="00816FCB">
                    <w:pPr>
                      <w:rPr>
                        <w:rFonts w:ascii="新細明體"/>
                        <w:sz w:val="20"/>
                      </w:rPr>
                    </w:pPr>
                  </w:p>
                  <w:p w14:paraId="3CE332D3" w14:textId="77777777" w:rsidR="00816FCB" w:rsidRDefault="00816FCB">
                    <w:pPr>
                      <w:rPr>
                        <w:rFonts w:ascii="新細明體"/>
                        <w:sz w:val="20"/>
                      </w:rPr>
                    </w:pPr>
                  </w:p>
                  <w:p w14:paraId="7321A21D" w14:textId="77777777" w:rsidR="00816FCB" w:rsidRDefault="00816FCB">
                    <w:pPr>
                      <w:rPr>
                        <w:rFonts w:ascii="新細明體"/>
                        <w:sz w:val="20"/>
                      </w:rPr>
                    </w:pPr>
                  </w:p>
                  <w:p w14:paraId="6C552E17" w14:textId="77777777" w:rsidR="00816FCB" w:rsidRDefault="00816FCB">
                    <w:pPr>
                      <w:rPr>
                        <w:rFonts w:ascii="新細明體"/>
                        <w:sz w:val="20"/>
                      </w:rPr>
                    </w:pPr>
                  </w:p>
                  <w:p w14:paraId="1AD6166D" w14:textId="77777777" w:rsidR="00816FCB" w:rsidRDefault="00816FCB">
                    <w:pPr>
                      <w:rPr>
                        <w:rFonts w:ascii="新細明體"/>
                        <w:sz w:val="20"/>
                      </w:rPr>
                    </w:pPr>
                  </w:p>
                  <w:p w14:paraId="222726FF" w14:textId="77777777" w:rsidR="00816FCB" w:rsidRDefault="00816FCB">
                    <w:pPr>
                      <w:rPr>
                        <w:rFonts w:ascii="新細明體"/>
                        <w:sz w:val="20"/>
                      </w:rPr>
                    </w:pPr>
                  </w:p>
                  <w:p w14:paraId="530FBE7B" w14:textId="77777777" w:rsidR="00816FCB" w:rsidRDefault="00816FCB">
                    <w:pPr>
                      <w:rPr>
                        <w:rFonts w:ascii="新細明體"/>
                        <w:sz w:val="20"/>
                      </w:rPr>
                    </w:pPr>
                  </w:p>
                  <w:p w14:paraId="1E0B5737" w14:textId="77777777" w:rsidR="00816FCB" w:rsidRDefault="00816FCB">
                    <w:pPr>
                      <w:rPr>
                        <w:rFonts w:ascii="新細明體"/>
                        <w:sz w:val="20"/>
                      </w:rPr>
                    </w:pPr>
                  </w:p>
                  <w:p w14:paraId="341DAD5A" w14:textId="77777777" w:rsidR="00816FCB" w:rsidRDefault="00816FCB">
                    <w:pPr>
                      <w:rPr>
                        <w:rFonts w:ascii="新細明體"/>
                        <w:sz w:val="20"/>
                      </w:rPr>
                    </w:pPr>
                  </w:p>
                  <w:p w14:paraId="71901D66" w14:textId="77777777" w:rsidR="00816FCB" w:rsidRDefault="00816FCB">
                    <w:pPr>
                      <w:rPr>
                        <w:rFonts w:ascii="新細明體"/>
                        <w:sz w:val="20"/>
                      </w:rPr>
                    </w:pPr>
                  </w:p>
                  <w:p w14:paraId="40C4CBBD" w14:textId="77777777" w:rsidR="00816FCB" w:rsidRDefault="00816FCB" w:rsidP="00600F7B">
                    <w:pPr>
                      <w:spacing w:before="3" w:line="360" w:lineRule="auto"/>
                      <w:rPr>
                        <w:rFonts w:ascii="新細明體"/>
                        <w:sz w:val="15"/>
                      </w:rPr>
                    </w:pPr>
                  </w:p>
                  <w:p w14:paraId="58C8EAE6" w14:textId="77777777" w:rsidR="00816FCB" w:rsidRDefault="00816FCB" w:rsidP="00600F7B">
                    <w:pPr>
                      <w:spacing w:before="3" w:line="360" w:lineRule="auto"/>
                      <w:rPr>
                        <w:rFonts w:ascii="新細明體"/>
                        <w:sz w:val="15"/>
                      </w:rPr>
                    </w:pPr>
                  </w:p>
                  <w:p w14:paraId="2EE86035" w14:textId="730FE8B2" w:rsidR="00816FCB" w:rsidRPr="00133D1E" w:rsidRDefault="00F96895">
                    <w:pPr>
                      <w:ind w:left="274"/>
                      <w:rPr>
                        <w:rFonts w:ascii="微軟正黑體" w:eastAsia="微軟正黑體" w:hAnsi="微軟正黑體"/>
                        <w:sz w:val="20"/>
                      </w:rPr>
                    </w:pPr>
                    <w:r w:rsidRPr="008D5F14">
                      <w:rPr>
                        <w:rFonts w:ascii="微軟正黑體" w:eastAsia="DengXian" w:hAnsi="微軟正黑體" w:hint="eastAsia"/>
                        <w:color w:val="231F20"/>
                        <w:spacing w:val="5"/>
                        <w:sz w:val="20"/>
                        <w:lang w:eastAsia="zh-CN"/>
                      </w:rPr>
                      <w:t>参考本教材乙部数据</w:t>
                    </w:r>
                    <w:r w:rsidRPr="008D5F14">
                      <w:rPr>
                        <w:rFonts w:ascii="微軟正黑體" w:eastAsia="DengXian" w:hAnsi="微軟正黑體"/>
                        <w:color w:val="231F20"/>
                        <w:spacing w:val="5"/>
                        <w:sz w:val="20"/>
                        <w:lang w:eastAsia="zh-CN"/>
                      </w:rPr>
                      <w:t xml:space="preserve"> </w:t>
                    </w:r>
                    <w:r w:rsidRPr="008D5F14">
                      <w:rPr>
                        <w:rFonts w:ascii="微軟正黑體" w:eastAsia="DengXian" w:hAnsi="微軟正黑體"/>
                        <w:color w:val="231F20"/>
                        <w:spacing w:val="-4"/>
                        <w:sz w:val="20"/>
                        <w:lang w:eastAsia="zh-CN"/>
                      </w:rPr>
                      <w:t>18.1</w:t>
                    </w:r>
                  </w:p>
                </w:txbxContent>
              </v:textbox>
            </v:shape>
            <w10:wrap type="topAndBottom" anchorx="page"/>
          </v:group>
        </w:pict>
      </w:r>
      <w:r w:rsidR="001355BE">
        <w:rPr>
          <w:rFonts w:ascii="微軟正黑體" w:eastAsia="微軟正黑體" w:hAnsi="微軟正黑體"/>
          <w:lang w:eastAsia="en-US"/>
        </w:rPr>
        <w:pict w14:anchorId="79F2853E">
          <v:group id="docshapegroup896" o:spid="_x0000_s1959" style="position:absolute;left:0;text-align:left;margin-left:23.55pt;margin-top:413.75pt;width:545.35pt;height:362.1pt;z-index:-251552768;mso-wrap-distance-left:0;mso-wrap-distance-right:0;mso-position-horizontal-relative:page;mso-position-vertical-relative:text" coordorigin="471,8275" coordsize="10907,7242">
            <v:rect id="docshape897" o:spid="_x0000_s1960" style="position:absolute;left:471;top:8690;width:10907;height:44" fillcolor="#ffd183" stroked="f"/>
            <v:rect id="docshape898" o:spid="_x0000_s1961" style="position:absolute;left:471;top:8737;width:10907;height:3676" fillcolor="#fffef2" stroked="f"/>
            <v:shape id="docshape899" o:spid="_x0000_s1962" style="position:absolute;left:471;top:8733;width:10907;height:3255" coordorigin="471,8734" coordsize="10907,3255" o:spt="100" adj="0,,0" path="m491,8734r-20,l471,11988r20,l491,8734xm11378,8734r-20,l11358,11988r20,l11378,8734xe" fillcolor="#ffd183" stroked="f">
              <v:stroke joinstyle="round"/>
              <v:formulas/>
              <v:path arrowok="t" o:connecttype="segments"/>
            </v:shape>
            <v:shape id="docshape900" o:spid="_x0000_s1963" style="position:absolute;left:491;top:8274;width:1309;height:416" coordorigin="491,8275" coordsize="1309,416" path="m1526,8275r-765,l727,8276r-20,6l693,8299r-15,34l491,8691r1308,l1606,8326r-6,-8l1583,8300r-26,-17l1526,8275xe" fillcolor="#e8d8bd" stroked="f">
              <v:path arrowok="t"/>
            </v:shape>
            <v:shape id="docshape901" o:spid="_x0000_s1964" style="position:absolute;left:471;top:8274;width:1309;height:416" coordorigin="471,8275" coordsize="1309,416" path="m1506,8275r-765,l707,8276r-20,6l673,8299r-15,34l471,8691r1308,l1586,8326r-7,-8l1563,8300r-26,-17l1506,8275xe" fillcolor="#ffeecf" stroked="f">
              <v:path arrowok="t"/>
            </v:shape>
            <v:shape id="docshape902" o:spid="_x0000_s1965" style="position:absolute;left:471;top:8274;width:270;height:416" coordorigin="471,8275" coordsize="270,416" path="m741,8275r-38,9l678,8304r-15,20l471,8691r69,l741,8275xe" fillcolor="#0096d7" stroked="f">
              <v:path arrowok="t"/>
            </v:shape>
            <v:rect id="docshape903" o:spid="_x0000_s1966" style="position:absolute;left:471;top:11988;width:10907;height:3529" fillcolor="#fffef2" stroked="f"/>
            <v:shape id="docshape904" o:spid="_x0000_s1967" style="position:absolute;left:471;top:11988;width:10907;height:3529" coordorigin="471,11988" coordsize="10907,3529" path="m11378,11988r-20,l11358,15473r-10867,l491,11988r-20,l471,15473r,44l491,15517r10867,l11378,15517r,-44l11378,11988xe" fillcolor="#ffd183" stroked="f">
              <v:path arrowok="t"/>
            </v:shape>
            <v:shape id="docshape905" o:spid="_x0000_s1968" type="#_x0000_t75" style="position:absolute;left:2636;top:8349;width:269;height:271">
              <v:imagedata r:id="rId152" o:title=""/>
            </v:shape>
            <v:shape id="docshape906" o:spid="_x0000_s1969" type="#_x0000_t75" style="position:absolute;left:816;top:8924;width:10157;height:6119">
              <v:imagedata r:id="rId154" o:title=""/>
            </v:shape>
            <v:shape id="docshape907" o:spid="_x0000_s1970" type="#_x0000_t202" style="position:absolute;left:782;top:8345;width:704;height:240" filled="f" stroked="f">
              <v:textbox style="mso-next-textbox:#docshape907" inset="0,0,0,0">
                <w:txbxContent>
                  <w:p w14:paraId="0A33537B" w14:textId="3724C0BA" w:rsidR="00816FCB" w:rsidRDefault="00F96895">
                    <w:pPr>
                      <w:spacing w:line="240" w:lineRule="exact"/>
                      <w:rPr>
                        <w:sz w:val="24"/>
                      </w:rPr>
                    </w:pPr>
                    <w:r w:rsidRPr="008D5F14">
                      <w:rPr>
                        <w:rFonts w:eastAsia="DengXian" w:hint="eastAsia"/>
                        <w:color w:val="231F20"/>
                        <w:spacing w:val="3"/>
                        <w:sz w:val="24"/>
                        <w:lang w:eastAsia="zh-CN"/>
                      </w:rPr>
                      <w:t>资料</w:t>
                    </w:r>
                    <w:r w:rsidRPr="008D5F14">
                      <w:rPr>
                        <w:rFonts w:eastAsia="DengXian"/>
                        <w:color w:val="231F20"/>
                        <w:spacing w:val="3"/>
                        <w:sz w:val="24"/>
                        <w:lang w:eastAsia="zh-CN"/>
                      </w:rPr>
                      <w:t xml:space="preserve"> </w:t>
                    </w:r>
                    <w:r w:rsidRPr="008D5F14">
                      <w:rPr>
                        <w:rFonts w:eastAsia="DengXian"/>
                        <w:color w:val="231F20"/>
                        <w:spacing w:val="-10"/>
                        <w:sz w:val="24"/>
                        <w:lang w:eastAsia="zh-CN"/>
                      </w:rPr>
                      <w:t>F</w:t>
                    </w:r>
                  </w:p>
                </w:txbxContent>
              </v:textbox>
            </v:shape>
            <v:shape id="docshape908" o:spid="_x0000_s1971" type="#_x0000_t202" style="position:absolute;left:2012;top:8332;width:7033;height:300" filled="f" stroked="f">
              <v:textbox style="mso-next-textbox:#docshape908" inset="0,0,0,0">
                <w:txbxContent>
                  <w:p w14:paraId="6A1DE340" w14:textId="4C44D356" w:rsidR="00816FCB" w:rsidRDefault="00F96895" w:rsidP="00600F7B">
                    <w:pPr>
                      <w:spacing w:line="320" w:lineRule="exact"/>
                      <w:rPr>
                        <w:sz w:val="30"/>
                      </w:rPr>
                    </w:pPr>
                    <w:r w:rsidRPr="008D5F14">
                      <w:rPr>
                        <w:rFonts w:eastAsia="DengXian" w:hint="eastAsia"/>
                        <w:color w:val="231F20"/>
                        <w:sz w:val="30"/>
                        <w:lang w:eastAsia="zh-CN"/>
                      </w:rPr>
                      <w:t>一帧</w:t>
                    </w:r>
                    <w:r w:rsidRPr="008D5F14">
                      <w:rPr>
                        <w:rFonts w:eastAsia="DengXian"/>
                        <w:color w:val="231F20"/>
                        <w:sz w:val="29"/>
                        <w:lang w:eastAsia="zh-CN"/>
                      </w:rPr>
                      <w:t xml:space="preserve">       </w:t>
                    </w:r>
                    <w:r>
                      <w:rPr>
                        <w:rFonts w:eastAsia="DengXian"/>
                        <w:color w:val="231F20"/>
                        <w:sz w:val="29"/>
                        <w:lang w:eastAsia="zh-CN"/>
                      </w:rPr>
                      <w:t xml:space="preserve">  </w:t>
                    </w:r>
                    <w:r w:rsidRPr="008D5F14">
                      <w:rPr>
                        <w:rFonts w:eastAsia="DengXian" w:hint="eastAsia"/>
                        <w:color w:val="231F20"/>
                        <w:spacing w:val="-1"/>
                        <w:sz w:val="30"/>
                        <w:lang w:eastAsia="zh-CN"/>
                      </w:rPr>
                      <w:t>兵正在嘉道理农场接受养鸡鸭训练的照片。</w:t>
                    </w:r>
                  </w:p>
                </w:txbxContent>
              </v:textbox>
            </v:shape>
            <v:shape id="docshape909" o:spid="_x0000_s1972" type="#_x0000_t202" style="position:absolute;left:491;top:8733;width:10867;height:6740" filled="f" stroked="f">
              <v:textbox style="mso-next-textbox:#docshape909" inset="0,0,0,0">
                <w:txbxContent>
                  <w:p w14:paraId="0AA05744" w14:textId="77777777" w:rsidR="00816FCB" w:rsidRDefault="00816FCB">
                    <w:pPr>
                      <w:rPr>
                        <w:rFonts w:ascii="新細明體"/>
                        <w:sz w:val="20"/>
                      </w:rPr>
                    </w:pPr>
                  </w:p>
                  <w:p w14:paraId="44408553" w14:textId="77777777" w:rsidR="00816FCB" w:rsidRDefault="00816FCB">
                    <w:pPr>
                      <w:rPr>
                        <w:rFonts w:ascii="新細明體"/>
                        <w:sz w:val="20"/>
                      </w:rPr>
                    </w:pPr>
                  </w:p>
                  <w:p w14:paraId="7A478EC6" w14:textId="77777777" w:rsidR="00816FCB" w:rsidRDefault="00816FCB">
                    <w:pPr>
                      <w:rPr>
                        <w:rFonts w:ascii="新細明體"/>
                        <w:sz w:val="20"/>
                      </w:rPr>
                    </w:pPr>
                  </w:p>
                  <w:p w14:paraId="263D4907" w14:textId="77777777" w:rsidR="00816FCB" w:rsidRDefault="00816FCB">
                    <w:pPr>
                      <w:rPr>
                        <w:rFonts w:ascii="新細明體"/>
                        <w:sz w:val="20"/>
                      </w:rPr>
                    </w:pPr>
                  </w:p>
                  <w:p w14:paraId="18275834" w14:textId="77777777" w:rsidR="00816FCB" w:rsidRDefault="00816FCB">
                    <w:pPr>
                      <w:rPr>
                        <w:rFonts w:ascii="新細明體"/>
                        <w:sz w:val="20"/>
                      </w:rPr>
                    </w:pPr>
                  </w:p>
                  <w:p w14:paraId="386F8162" w14:textId="77777777" w:rsidR="00816FCB" w:rsidRDefault="00816FCB">
                    <w:pPr>
                      <w:rPr>
                        <w:rFonts w:ascii="新細明體"/>
                        <w:sz w:val="20"/>
                      </w:rPr>
                    </w:pPr>
                  </w:p>
                  <w:p w14:paraId="28C352D0" w14:textId="77777777" w:rsidR="00816FCB" w:rsidRDefault="00816FCB">
                    <w:pPr>
                      <w:rPr>
                        <w:rFonts w:ascii="新細明體"/>
                        <w:sz w:val="20"/>
                      </w:rPr>
                    </w:pPr>
                  </w:p>
                  <w:p w14:paraId="684CB09B" w14:textId="77777777" w:rsidR="00816FCB" w:rsidRDefault="00816FCB">
                    <w:pPr>
                      <w:rPr>
                        <w:rFonts w:ascii="新細明體"/>
                        <w:sz w:val="20"/>
                      </w:rPr>
                    </w:pPr>
                  </w:p>
                  <w:p w14:paraId="6120093E" w14:textId="77777777" w:rsidR="00816FCB" w:rsidRDefault="00816FCB">
                    <w:pPr>
                      <w:rPr>
                        <w:rFonts w:ascii="新細明體"/>
                        <w:sz w:val="20"/>
                      </w:rPr>
                    </w:pPr>
                  </w:p>
                  <w:p w14:paraId="250F6EAF" w14:textId="77777777" w:rsidR="00816FCB" w:rsidRDefault="00816FCB">
                    <w:pPr>
                      <w:rPr>
                        <w:rFonts w:ascii="新細明體"/>
                        <w:sz w:val="20"/>
                      </w:rPr>
                    </w:pPr>
                  </w:p>
                  <w:p w14:paraId="5C15FD46" w14:textId="77777777" w:rsidR="00816FCB" w:rsidRDefault="00816FCB">
                    <w:pPr>
                      <w:rPr>
                        <w:rFonts w:ascii="新細明體"/>
                        <w:sz w:val="20"/>
                      </w:rPr>
                    </w:pPr>
                  </w:p>
                  <w:p w14:paraId="52A24E21" w14:textId="77777777" w:rsidR="00816FCB" w:rsidRDefault="00816FCB">
                    <w:pPr>
                      <w:rPr>
                        <w:rFonts w:ascii="新細明體"/>
                        <w:sz w:val="20"/>
                      </w:rPr>
                    </w:pPr>
                  </w:p>
                  <w:p w14:paraId="379C30D0" w14:textId="77777777" w:rsidR="00816FCB" w:rsidRDefault="00816FCB">
                    <w:pPr>
                      <w:rPr>
                        <w:rFonts w:ascii="新細明體"/>
                        <w:sz w:val="20"/>
                      </w:rPr>
                    </w:pPr>
                  </w:p>
                  <w:p w14:paraId="7E0979D2" w14:textId="77777777" w:rsidR="00816FCB" w:rsidRDefault="00816FCB">
                    <w:pPr>
                      <w:rPr>
                        <w:rFonts w:ascii="新細明體"/>
                        <w:sz w:val="20"/>
                      </w:rPr>
                    </w:pPr>
                  </w:p>
                  <w:p w14:paraId="4C935A76" w14:textId="77777777" w:rsidR="00816FCB" w:rsidRDefault="00816FCB">
                    <w:pPr>
                      <w:rPr>
                        <w:rFonts w:ascii="新細明體"/>
                        <w:sz w:val="20"/>
                      </w:rPr>
                    </w:pPr>
                  </w:p>
                  <w:p w14:paraId="4C022D5E" w14:textId="77777777" w:rsidR="00816FCB" w:rsidRDefault="00816FCB">
                    <w:pPr>
                      <w:rPr>
                        <w:rFonts w:ascii="新細明體"/>
                        <w:sz w:val="20"/>
                      </w:rPr>
                    </w:pPr>
                  </w:p>
                  <w:p w14:paraId="0A935A73" w14:textId="77777777" w:rsidR="00816FCB" w:rsidRDefault="00816FCB">
                    <w:pPr>
                      <w:rPr>
                        <w:rFonts w:ascii="新細明體"/>
                        <w:sz w:val="20"/>
                      </w:rPr>
                    </w:pPr>
                  </w:p>
                  <w:p w14:paraId="5201A573" w14:textId="77777777" w:rsidR="00816FCB" w:rsidRDefault="00816FCB">
                    <w:pPr>
                      <w:rPr>
                        <w:rFonts w:ascii="新細明體"/>
                        <w:sz w:val="20"/>
                      </w:rPr>
                    </w:pPr>
                  </w:p>
                  <w:p w14:paraId="2435050B" w14:textId="77777777" w:rsidR="00816FCB" w:rsidRDefault="00816FCB">
                    <w:pPr>
                      <w:rPr>
                        <w:rFonts w:ascii="新細明體"/>
                        <w:sz w:val="20"/>
                      </w:rPr>
                    </w:pPr>
                  </w:p>
                  <w:p w14:paraId="210F4FCA" w14:textId="77777777" w:rsidR="00816FCB" w:rsidRDefault="00816FCB">
                    <w:pPr>
                      <w:rPr>
                        <w:rFonts w:ascii="新細明體"/>
                        <w:sz w:val="20"/>
                      </w:rPr>
                    </w:pPr>
                  </w:p>
                  <w:p w14:paraId="6374B539" w14:textId="77777777" w:rsidR="00816FCB" w:rsidRDefault="00816FCB">
                    <w:pPr>
                      <w:rPr>
                        <w:rFonts w:ascii="新細明體"/>
                        <w:sz w:val="20"/>
                      </w:rPr>
                    </w:pPr>
                  </w:p>
                  <w:p w14:paraId="0F59386E" w14:textId="77777777" w:rsidR="00816FCB" w:rsidRDefault="00816FCB">
                    <w:pPr>
                      <w:rPr>
                        <w:rFonts w:ascii="新細明體"/>
                        <w:sz w:val="20"/>
                      </w:rPr>
                    </w:pPr>
                  </w:p>
                  <w:p w14:paraId="6CD69CF0" w14:textId="77777777" w:rsidR="00816FCB" w:rsidRDefault="00816FCB">
                    <w:pPr>
                      <w:rPr>
                        <w:rFonts w:ascii="新細明體"/>
                        <w:sz w:val="20"/>
                      </w:rPr>
                    </w:pPr>
                  </w:p>
                  <w:p w14:paraId="004FA03F" w14:textId="77777777" w:rsidR="00816FCB" w:rsidRDefault="00816FCB">
                    <w:pPr>
                      <w:rPr>
                        <w:rFonts w:ascii="新細明體"/>
                        <w:sz w:val="20"/>
                      </w:rPr>
                    </w:pPr>
                  </w:p>
                  <w:p w14:paraId="09C34A83" w14:textId="16B94B97" w:rsidR="00816FCB" w:rsidRPr="00133D1E" w:rsidRDefault="00F96895">
                    <w:pPr>
                      <w:spacing w:before="146"/>
                      <w:ind w:left="274"/>
                      <w:rPr>
                        <w:rFonts w:ascii="微軟正黑體" w:eastAsia="微軟正黑體" w:hAnsi="微軟正黑體"/>
                        <w:sz w:val="20"/>
                      </w:rPr>
                    </w:pPr>
                    <w:r w:rsidRPr="008D5F14">
                      <w:rPr>
                        <w:rFonts w:ascii="微軟正黑體" w:eastAsia="DengXian" w:hAnsi="微軟正黑體" w:hint="eastAsia"/>
                        <w:color w:val="231F20"/>
                        <w:spacing w:val="5"/>
                        <w:sz w:val="20"/>
                        <w:lang w:eastAsia="zh-CN"/>
                      </w:rPr>
                      <w:t>参考本教材乙部数据</w:t>
                    </w:r>
                    <w:r w:rsidRPr="008D5F14">
                      <w:rPr>
                        <w:rFonts w:ascii="微軟正黑體" w:eastAsia="DengXian" w:hAnsi="微軟正黑體"/>
                        <w:color w:val="231F20"/>
                        <w:spacing w:val="5"/>
                        <w:sz w:val="20"/>
                        <w:lang w:eastAsia="zh-CN"/>
                      </w:rPr>
                      <w:t xml:space="preserve"> </w:t>
                    </w:r>
                    <w:r w:rsidRPr="008D5F14">
                      <w:rPr>
                        <w:rFonts w:ascii="微軟正黑體" w:eastAsia="DengXian" w:hAnsi="微軟正黑體"/>
                        <w:color w:val="231F20"/>
                        <w:spacing w:val="-4"/>
                        <w:sz w:val="20"/>
                        <w:lang w:eastAsia="zh-CN"/>
                      </w:rPr>
                      <w:t>18.2</w:t>
                    </w:r>
                  </w:p>
                </w:txbxContent>
              </v:textbox>
            </v:shape>
            <w10:wrap type="topAndBottom" anchorx="page"/>
          </v:group>
        </w:pict>
      </w:r>
    </w:p>
    <w:p w14:paraId="14E40541" w14:textId="1738B64D" w:rsidR="00816FCB" w:rsidRDefault="00FE33A9">
      <w:pPr>
        <w:pStyle w:val="BodyText"/>
        <w:spacing w:before="8"/>
        <w:rPr>
          <w:rFonts w:ascii="新細明體"/>
          <w:sz w:val="19"/>
          <w:lang w:eastAsia="zh-CN"/>
        </w:rPr>
      </w:pPr>
      <w:r w:rsidRPr="00C026DE">
        <w:rPr>
          <w:noProof/>
          <w:sz w:val="26"/>
        </w:rPr>
        <mc:AlternateContent>
          <mc:Choice Requires="wps">
            <w:drawing>
              <wp:anchor distT="45720" distB="45720" distL="114300" distR="114300" simplePos="0" relativeHeight="251676672" behindDoc="0" locked="0" layoutInCell="1" allowOverlap="1" wp14:anchorId="726383F6" wp14:editId="60881491">
                <wp:simplePos x="0" y="0"/>
                <wp:positionH relativeFrom="column">
                  <wp:posOffset>1362075</wp:posOffset>
                </wp:positionH>
                <wp:positionV relativeFrom="paragraph">
                  <wp:posOffset>4939030</wp:posOffset>
                </wp:positionV>
                <wp:extent cx="676275" cy="283845"/>
                <wp:effectExtent l="0" t="0" r="0" b="1905"/>
                <wp:wrapNone/>
                <wp:docPr id="3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283845"/>
                        </a:xfrm>
                        <a:prstGeom prst="rect">
                          <a:avLst/>
                        </a:prstGeom>
                        <a:noFill/>
                        <a:ln w="9525">
                          <a:noFill/>
                          <a:miter lim="800000"/>
                          <a:headEnd/>
                          <a:tailEnd/>
                        </a:ln>
                      </wps:spPr>
                      <wps:txbx>
                        <w:txbxContent>
                          <w:p w14:paraId="767132E0" w14:textId="4DE319D1" w:rsidR="00816FCB" w:rsidRPr="00600F7B" w:rsidRDefault="00F96895" w:rsidP="00600F7B">
                            <w:pPr>
                              <w:rPr>
                                <w:sz w:val="30"/>
                                <w:szCs w:val="30"/>
                              </w:rPr>
                            </w:pPr>
                            <w:r w:rsidRPr="008D5F14">
                              <w:rPr>
                                <w:rFonts w:eastAsia="DengXian" w:hint="eastAsia"/>
                                <w:sz w:val="30"/>
                                <w:szCs w:val="30"/>
                                <w:lang w:eastAsia="zh-CN"/>
                              </w:rPr>
                              <w:t>啹喀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6383F6" id="_x0000_s1032" type="#_x0000_t202" style="position:absolute;margin-left:107.25pt;margin-top:388.9pt;width:53.25pt;height:22.3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" filled="f" stroked="f">
                <v:textbox>
                  <w:txbxContent>
                    <w:p w14:paraId="767132E0" w14:textId="4DE319D1" w:rsidR="00816FCB" w:rsidRPr="00600F7B" w:rsidRDefault="00F96895" w:rsidP="00600F7B">
                      <w:pPr>
                        <w:rPr>
                          <w:sz w:val="30"/>
                          <w:szCs w:val="30"/>
                        </w:rPr>
                      </w:pPr>
                      <w:r w:rsidRPr="008D5F14">
                        <w:rPr>
                          <w:rFonts w:eastAsia="DengXian" w:hint="eastAsia"/>
                          <w:sz w:val="30"/>
                          <w:szCs w:val="30"/>
                          <w:lang w:eastAsia="zh-CN"/>
                        </w:rPr>
                        <w:t>啹喀</w:t>
                      </w:r>
                    </w:p>
                  </w:txbxContent>
                </v:textbox>
              </v:shape>
            </w:pict>
          </mc:Fallback>
        </mc:AlternateContent>
      </w:r>
      <w:r w:rsidR="00816FCB">
        <w:rPr>
          <w:rFonts w:ascii="微軟正黑體" w:eastAsia="微軟正黑體" w:hAnsi="微軟正黑體" w:hint="eastAsia"/>
          <w:noProof/>
          <w:sz w:val="20"/>
          <w:lang w:eastAsia="zh-TW"/>
        </w:rPr>
        <mc:AlternateContent>
          <mc:Choice Requires="wps">
            <w:drawing>
              <wp:anchor distT="0" distB="0" distL="114300" distR="114300" simplePos="0" relativeHeight="251675648" behindDoc="0" locked="0" layoutInCell="1" allowOverlap="1" wp14:anchorId="67EE9F9F" wp14:editId="486E7998">
                <wp:simplePos x="0" y="0"/>
                <wp:positionH relativeFrom="column">
                  <wp:posOffset>1477685</wp:posOffset>
                </wp:positionH>
                <wp:positionV relativeFrom="paragraph">
                  <wp:posOffset>5036712</wp:posOffset>
                </wp:positionV>
                <wp:extent cx="325876" cy="208767"/>
                <wp:effectExtent l="0" t="0" r="0" b="1270"/>
                <wp:wrapNone/>
                <wp:docPr id="30" name="矩形 30"/>
                <wp:cNvGraphicFramePr/>
                <a:graphic xmlns:a="http://schemas.openxmlformats.org/drawingml/2006/main">
                  <a:graphicData uri="http://schemas.microsoft.com/office/word/2010/wordprocessingShape">
                    <wps:wsp>
                      <wps:cNvSpPr/>
                      <wps:spPr>
                        <a:xfrm>
                          <a:off x="0" y="0"/>
                          <a:ext cx="325876" cy="208767"/>
                        </a:xfrm>
                        <a:prstGeom prst="rect">
                          <a:avLst/>
                        </a:prstGeom>
                        <a:solidFill>
                          <a:srgbClr val="CEEBB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334E07" id="矩形 30" o:spid="_x0000_s1026" style="position:absolute;margin-left:116.35pt;margin-top:396.6pt;width:25.65pt;height:16.4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" fillcolor="#ceebbb" stroked="f" strokeweight="1pt"/>
            </w:pict>
          </mc:Fallback>
        </mc:AlternateContent>
      </w:r>
    </w:p>
    <w:p w14:paraId="0AAA3834" w14:textId="5B0C2C63" w:rsidR="00816FCB" w:rsidRPr="00133D1E" w:rsidRDefault="00F96895">
      <w:pPr>
        <w:spacing w:before="91"/>
        <w:ind w:left="2158" w:right="2216"/>
        <w:jc w:val="center"/>
        <w:rPr>
          <w:rFonts w:ascii="Arial" w:hAnsi="Arial" w:cs="Arial"/>
          <w:sz w:val="20"/>
        </w:rPr>
      </w:pPr>
      <w:r w:rsidRPr="00E746D9">
        <w:rPr>
          <w:rFonts w:ascii="Arial" w:eastAsia="DengXian" w:hAnsi="Arial" w:cs="Arial"/>
          <w:color w:val="231F20"/>
          <w:spacing w:val="-5"/>
          <w:sz w:val="20"/>
          <w:lang w:eastAsia="zh-CN"/>
        </w:rPr>
        <w:t>92</w:t>
      </w:r>
    </w:p>
    <w:p w14:paraId="3F3ACF19" w14:textId="77777777" w:rsidR="00816FCB" w:rsidRDefault="00816FCB">
      <w:pPr>
        <w:jc w:val="center"/>
        <w:rPr>
          <w:sz w:val="20"/>
        </w:rPr>
        <w:sectPr w:rsidR="00816FCB">
          <w:headerReference w:type="default" r:id="rId155"/>
          <w:pgSz w:w="11910" w:h="16840"/>
          <w:pgMar w:top="260" w:right="240" w:bottom="0" w:left="300" w:header="0" w:footer="0" w:gutter="0"/>
          <w:cols w:space="720"/>
        </w:sectPr>
      </w:pPr>
    </w:p>
    <w:p w14:paraId="4E27D25D" w14:textId="5DD168E9" w:rsidR="00816FCB" w:rsidRPr="00133D1E" w:rsidRDefault="001355BE" w:rsidP="00600F7B">
      <w:pPr>
        <w:spacing w:before="40"/>
        <w:ind w:left="108"/>
        <w:rPr>
          <w:rFonts w:ascii="微軟正黑體" w:eastAsia="微軟正黑體" w:hAnsi="微軟正黑體"/>
          <w:sz w:val="20"/>
        </w:rPr>
      </w:pPr>
      <w:r>
        <w:rPr>
          <w:rFonts w:ascii="微軟正黑體" w:eastAsia="微軟正黑體" w:hAnsi="微軟正黑體"/>
          <w:lang w:eastAsia="en-US"/>
        </w:rPr>
        <w:lastRenderedPageBreak/>
        <w:pict w14:anchorId="0617FED1">
          <v:group id="docshapegroup912" o:spid="_x0000_s1973" style="position:absolute;left:0;text-align:left;margin-left:22.55pt;margin-top:19.75pt;width:545.35pt;height:399.6pt;z-index:-251551744;mso-wrap-distance-left:0;mso-wrap-distance-right:0;mso-position-horizontal-relative:page" coordorigin="471,395" coordsize="10907,7992">
            <v:rect id="docshape913" o:spid="_x0000_s1974" style="position:absolute;left:471;top:810;width:10907;height:44" fillcolor="#ffd183" stroked="f"/>
            <v:rect id="docshape914" o:spid="_x0000_s1975" style="position:absolute;left:471;top:857;width:10907;height:2686" fillcolor="#fffef2" stroked="f"/>
            <v:shape id="docshape915" o:spid="_x0000_s1976" style="position:absolute;left:471;top:853;width:10907;height:1931" coordorigin="471,854" coordsize="10907,1931" o:spt="100" adj="0,,0" path="m491,854r-20,l471,2784r20,l491,854xm11378,854r-20,l11358,2784r20,l11378,854xe" fillcolor="#ffd183" stroked="f">
              <v:stroke joinstyle="round"/>
              <v:formulas/>
              <v:path arrowok="t" o:connecttype="segments"/>
            </v:shape>
            <v:shape id="docshape916" o:spid="_x0000_s1977" style="position:absolute;left:491;top:394;width:1309;height:416" coordorigin="491,395" coordsize="1309,416" path="m1526,395r-765,l727,396r-20,6l693,419r-15,33l491,810r1308,l1606,445r-6,-8l1583,420r-26,-17l1526,395xe" fillcolor="#e8d8bd" stroked="f">
              <v:path arrowok="t"/>
            </v:shape>
            <v:shape id="docshape917" o:spid="_x0000_s1978" style="position:absolute;left:471;top:394;width:1309;height:416" coordorigin="471,395" coordsize="1309,416" path="m1506,395r-765,l707,396r-20,6l673,419r-15,33l471,810r1308,l1586,445r-7,-8l1563,420r-26,-17l1506,395xe" fillcolor="#ffeecf" stroked="f">
              <v:path arrowok="t"/>
            </v:shape>
            <v:shape id="docshape918" o:spid="_x0000_s1979" style="position:absolute;left:471;top:394;width:270;height:416" coordorigin="471,395" coordsize="270,416" path="m741,395r-38,9l678,424r-15,19l471,810r69,l741,395xe" fillcolor="#0096d7" stroked="f">
              <v:path arrowok="t"/>
            </v:shape>
            <v:rect id="docshape919" o:spid="_x0000_s1980" style="position:absolute;left:471;top:2784;width:10907;height:5602" fillcolor="#fffef2" stroked="f"/>
            <v:shape id="docshape920" o:spid="_x0000_s1981" style="position:absolute;left:471;top:2784;width:10907;height:5602" coordorigin="471,2784" coordsize="10907,5602" path="m11378,8341r,-5557l11358,2784r,5557l491,8341r,-5557l471,2784r,5557l471,8386r20,l11358,8386r20,l11378,8341xe" fillcolor="#ffd183" stroked="f">
              <v:path arrowok="t"/>
            </v:shape>
            <v:shape id="docshape921" o:spid="_x0000_s1982" type="#_x0000_t75" style="position:absolute;left:3031;top:469;width:264;height:271">
              <v:imagedata r:id="rId156" o:title=""/>
            </v:shape>
            <v:line id="_x0000_s1983" style="position:absolute" from="805,7821" to="7955,7821" strokecolor="#034694"/>
            <v:shape id="docshape922" o:spid="_x0000_s1984" type="#_x0000_t75" style="position:absolute;left:823;top:1202;width:10278;height:5782">
              <v:imagedata r:id="rId157" o:title=""/>
            </v:shape>
            <v:shape id="docshape923" o:spid="_x0000_s1985" type="#_x0000_t202" style="position:absolute;left:782;top:465;width:730;height:240" filled="f" stroked="f">
              <v:textbox inset="0,0,0,0">
                <w:txbxContent>
                  <w:p w14:paraId="73C0FCE3" w14:textId="4A2733EA" w:rsidR="00816FCB" w:rsidRPr="00133D1E" w:rsidRDefault="00F96895" w:rsidP="00133D1E">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3"/>
                        <w:sz w:val="24"/>
                        <w:lang w:eastAsia="zh-CN"/>
                      </w:rPr>
                      <w:t>资料</w:t>
                    </w:r>
                    <w:r w:rsidRPr="008D5F14">
                      <w:rPr>
                        <w:rFonts w:ascii="微軟正黑體" w:eastAsia="DengXian" w:hAnsi="微軟正黑體"/>
                        <w:b/>
                        <w:color w:val="231F20"/>
                        <w:spacing w:val="3"/>
                        <w:sz w:val="24"/>
                        <w:lang w:eastAsia="zh-CN"/>
                      </w:rPr>
                      <w:t xml:space="preserve"> </w:t>
                    </w:r>
                    <w:r w:rsidRPr="008D5F14">
                      <w:rPr>
                        <w:rFonts w:ascii="微軟正黑體" w:eastAsia="DengXian" w:hAnsi="微軟正黑體"/>
                        <w:b/>
                        <w:color w:val="231F20"/>
                        <w:spacing w:val="-10"/>
                        <w:w w:val="90"/>
                        <w:sz w:val="24"/>
                        <w:lang w:eastAsia="zh-CN"/>
                      </w:rPr>
                      <w:t>G</w:t>
                    </w:r>
                  </w:p>
                </w:txbxContent>
              </v:textbox>
            </v:shape>
            <v:shape id="docshape924" o:spid="_x0000_s1986" type="#_x0000_t202" style="position:absolute;left:1831;top:451;width:9481;height:300" filled="f" stroked="f">
              <v:textbox inset="0,0,0,0">
                <w:txbxContent>
                  <w:p w14:paraId="55289018" w14:textId="753E1D27" w:rsidR="00816FCB" w:rsidRPr="00133D1E" w:rsidRDefault="00F96895" w:rsidP="00133D1E">
                    <w:pPr>
                      <w:spacing w:line="320" w:lineRule="exact"/>
                      <w:rPr>
                        <w:rFonts w:ascii="微軟正黑體" w:eastAsia="微軟正黑體" w:hAnsi="微軟正黑體"/>
                        <w:b/>
                        <w:sz w:val="30"/>
                      </w:rPr>
                    </w:pPr>
                    <w:r w:rsidRPr="008D5F14">
                      <w:rPr>
                        <w:rFonts w:ascii="微軟正黑體" w:eastAsia="DengXian" w:hAnsi="微軟正黑體" w:hint="eastAsia"/>
                        <w:b/>
                        <w:color w:val="231F20"/>
                        <w:w w:val="95"/>
                        <w:sz w:val="30"/>
                        <w:lang w:eastAsia="zh-CN"/>
                      </w:rPr>
                      <w:t>一段有关</w:t>
                    </w:r>
                    <w:r w:rsidRPr="00F96895">
                      <w:rPr>
                        <w:rFonts w:ascii="微軟正黑體" w:eastAsia="DengXian" w:hAnsi="微軟正黑體"/>
                        <w:b/>
                        <w:color w:val="231F20"/>
                        <w:w w:val="95"/>
                        <w:sz w:val="30"/>
                        <w:lang w:eastAsia="zh-CN"/>
                      </w:rPr>
                      <w:t xml:space="preserve"> </w:t>
                    </w:r>
                    <w:r w:rsidRPr="008D5F14">
                      <w:rPr>
                        <w:rFonts w:ascii="微軟正黑體" w:eastAsia="DengXian" w:hAnsi="微軟正黑體" w:hint="eastAsia"/>
                        <w:b/>
                        <w:color w:val="231F20"/>
                        <w:w w:val="95"/>
                        <w:sz w:val="29"/>
                        <w:lang w:eastAsia="zh-CN"/>
                      </w:rPr>
                      <w:t>啹</w:t>
                    </w:r>
                    <w:r w:rsidRPr="008D5F14">
                      <w:rPr>
                        <w:rFonts w:ascii="微軟正黑體" w:eastAsia="DengXian" w:hAnsi="微軟正黑體" w:hint="eastAsia"/>
                        <w:b/>
                        <w:color w:val="231F20"/>
                        <w:spacing w:val="-1"/>
                        <w:w w:val="95"/>
                        <w:sz w:val="30"/>
                        <w:lang w:eastAsia="zh-CN"/>
                      </w:rPr>
                      <w:t>喀退伍军人古龙的访问。他曾受惠于嘉道理农场提供的训练。</w:t>
                    </w:r>
                  </w:p>
                </w:txbxContent>
              </v:textbox>
            </v:shape>
            <v:shape id="docshape925" o:spid="_x0000_s1987" type="#_x0000_t202" style="position:absolute;left:491;top:853;width:10867;height:7488" filled="f" stroked="f">
              <v:textbox inset="0,0,0,0">
                <w:txbxContent>
                  <w:p w14:paraId="201C9A87" w14:textId="77777777" w:rsidR="00816FCB" w:rsidRDefault="00816FCB">
                    <w:pPr>
                      <w:rPr>
                        <w:rFonts w:ascii="新細明體"/>
                        <w:sz w:val="24"/>
                      </w:rPr>
                    </w:pPr>
                  </w:p>
                  <w:p w14:paraId="0460FCEC" w14:textId="77777777" w:rsidR="00816FCB" w:rsidRDefault="00816FCB">
                    <w:pPr>
                      <w:rPr>
                        <w:rFonts w:ascii="新細明體"/>
                        <w:sz w:val="24"/>
                      </w:rPr>
                    </w:pPr>
                  </w:p>
                  <w:p w14:paraId="17D38EFA" w14:textId="77777777" w:rsidR="00816FCB" w:rsidRDefault="00816FCB">
                    <w:pPr>
                      <w:rPr>
                        <w:rFonts w:ascii="新細明體"/>
                        <w:sz w:val="24"/>
                      </w:rPr>
                    </w:pPr>
                  </w:p>
                  <w:p w14:paraId="2A20CADD" w14:textId="77777777" w:rsidR="00816FCB" w:rsidRDefault="00816FCB">
                    <w:pPr>
                      <w:rPr>
                        <w:rFonts w:ascii="新細明體"/>
                        <w:sz w:val="24"/>
                      </w:rPr>
                    </w:pPr>
                  </w:p>
                  <w:p w14:paraId="4713430C" w14:textId="77777777" w:rsidR="00816FCB" w:rsidRDefault="00816FCB">
                    <w:pPr>
                      <w:rPr>
                        <w:rFonts w:ascii="新細明體"/>
                        <w:sz w:val="24"/>
                      </w:rPr>
                    </w:pPr>
                  </w:p>
                  <w:p w14:paraId="48FFF721" w14:textId="77777777" w:rsidR="00816FCB" w:rsidRDefault="00816FCB">
                    <w:pPr>
                      <w:rPr>
                        <w:rFonts w:ascii="新細明體"/>
                        <w:sz w:val="24"/>
                      </w:rPr>
                    </w:pPr>
                  </w:p>
                  <w:p w14:paraId="1EB889AD" w14:textId="77777777" w:rsidR="00816FCB" w:rsidRDefault="00816FCB">
                    <w:pPr>
                      <w:rPr>
                        <w:rFonts w:ascii="新細明體"/>
                        <w:sz w:val="24"/>
                      </w:rPr>
                    </w:pPr>
                  </w:p>
                  <w:p w14:paraId="28867FC6" w14:textId="77777777" w:rsidR="00816FCB" w:rsidRDefault="00816FCB">
                    <w:pPr>
                      <w:rPr>
                        <w:rFonts w:ascii="新細明體"/>
                        <w:sz w:val="24"/>
                      </w:rPr>
                    </w:pPr>
                  </w:p>
                  <w:p w14:paraId="4AE0A52C" w14:textId="77777777" w:rsidR="00816FCB" w:rsidRDefault="00816FCB">
                    <w:pPr>
                      <w:rPr>
                        <w:rFonts w:ascii="新細明體"/>
                        <w:sz w:val="24"/>
                      </w:rPr>
                    </w:pPr>
                  </w:p>
                  <w:p w14:paraId="272D6573" w14:textId="77777777" w:rsidR="00816FCB" w:rsidRDefault="00816FCB">
                    <w:pPr>
                      <w:rPr>
                        <w:rFonts w:ascii="新細明體"/>
                        <w:sz w:val="24"/>
                      </w:rPr>
                    </w:pPr>
                  </w:p>
                  <w:p w14:paraId="1399A5CD" w14:textId="77777777" w:rsidR="00816FCB" w:rsidRDefault="00816FCB">
                    <w:pPr>
                      <w:rPr>
                        <w:rFonts w:ascii="新細明體"/>
                        <w:sz w:val="24"/>
                      </w:rPr>
                    </w:pPr>
                  </w:p>
                  <w:p w14:paraId="087A65B8" w14:textId="77777777" w:rsidR="00816FCB" w:rsidRDefault="00816FCB">
                    <w:pPr>
                      <w:rPr>
                        <w:rFonts w:ascii="新細明體"/>
                        <w:sz w:val="24"/>
                      </w:rPr>
                    </w:pPr>
                  </w:p>
                  <w:p w14:paraId="5A9CF8D1" w14:textId="77777777" w:rsidR="00816FCB" w:rsidRDefault="00816FCB">
                    <w:pPr>
                      <w:rPr>
                        <w:rFonts w:ascii="新細明體"/>
                        <w:sz w:val="24"/>
                      </w:rPr>
                    </w:pPr>
                  </w:p>
                  <w:p w14:paraId="530253E0" w14:textId="77777777" w:rsidR="00816FCB" w:rsidRDefault="00816FCB">
                    <w:pPr>
                      <w:rPr>
                        <w:rFonts w:ascii="新細明體"/>
                        <w:sz w:val="24"/>
                      </w:rPr>
                    </w:pPr>
                  </w:p>
                  <w:p w14:paraId="1B588C13" w14:textId="77777777" w:rsidR="00816FCB" w:rsidRDefault="00816FCB">
                    <w:pPr>
                      <w:rPr>
                        <w:rFonts w:ascii="新細明體"/>
                        <w:sz w:val="24"/>
                      </w:rPr>
                    </w:pPr>
                  </w:p>
                  <w:p w14:paraId="2F026442" w14:textId="77777777" w:rsidR="00816FCB" w:rsidRDefault="00816FCB">
                    <w:pPr>
                      <w:rPr>
                        <w:rFonts w:ascii="新細明體"/>
                        <w:sz w:val="24"/>
                      </w:rPr>
                    </w:pPr>
                  </w:p>
                  <w:p w14:paraId="09CD0A07" w14:textId="77777777" w:rsidR="00816FCB" w:rsidRDefault="00816FCB">
                    <w:pPr>
                      <w:rPr>
                        <w:rFonts w:ascii="新細明體"/>
                        <w:sz w:val="24"/>
                      </w:rPr>
                    </w:pPr>
                  </w:p>
                  <w:p w14:paraId="1A065E0D" w14:textId="77777777" w:rsidR="00816FCB" w:rsidRDefault="00816FCB">
                    <w:pPr>
                      <w:rPr>
                        <w:rFonts w:ascii="新細明體"/>
                        <w:sz w:val="24"/>
                      </w:rPr>
                    </w:pPr>
                  </w:p>
                  <w:p w14:paraId="0152D259" w14:textId="77777777" w:rsidR="00816FCB" w:rsidRDefault="00816FCB">
                    <w:pPr>
                      <w:rPr>
                        <w:rFonts w:ascii="新細明體"/>
                        <w:sz w:val="24"/>
                      </w:rPr>
                    </w:pPr>
                  </w:p>
                  <w:p w14:paraId="615C4798" w14:textId="4828D728" w:rsidR="00816FCB" w:rsidRPr="00133D1E" w:rsidRDefault="00F96895" w:rsidP="00133D1E">
                    <w:pPr>
                      <w:spacing w:before="202"/>
                      <w:ind w:left="312"/>
                      <w:rPr>
                        <w:rFonts w:ascii="微軟正黑體" w:eastAsia="微軟正黑體" w:hAnsi="微軟正黑體"/>
                        <w:sz w:val="24"/>
                      </w:rPr>
                    </w:pPr>
                    <w:r w:rsidRPr="008D5F14">
                      <w:rPr>
                        <w:rFonts w:ascii="微軟正黑體" w:eastAsia="DengXian" w:hAnsi="微軟正黑體" w:hint="eastAsia"/>
                        <w:color w:val="231F20"/>
                        <w:spacing w:val="-1"/>
                        <w:sz w:val="24"/>
                        <w:lang w:eastAsia="zh-CN"/>
                      </w:rPr>
                      <w:t>详情可细阅以下访问片段，从而了解更多有关古龙及嘉道理农场提供的训练。</w:t>
                    </w:r>
                  </w:p>
                  <w:p w14:paraId="2C3372F4" w14:textId="130DD672" w:rsidR="00816FCB" w:rsidRPr="00133D1E" w:rsidRDefault="00F96895" w:rsidP="00133D1E">
                    <w:pPr>
                      <w:spacing w:before="20"/>
                      <w:ind w:left="312"/>
                      <w:rPr>
                        <w:rFonts w:ascii="Arial" w:eastAsia="微軟正黑體" w:hAnsi="Arial" w:cs="Arial"/>
                      </w:rPr>
                    </w:pPr>
                    <w:r w:rsidRPr="008D5F14">
                      <w:rPr>
                        <w:rFonts w:ascii="Arial" w:eastAsia="DengXian" w:hAnsi="Arial" w:cs="Arial"/>
                        <w:color w:val="034694"/>
                        <w:spacing w:val="14"/>
                        <w:lang w:eastAsia="zh-CN"/>
                      </w:rPr>
                      <w:t>https://</w:t>
                    </w:r>
                    <w:r w:rsidRPr="008D5F14">
                      <w:rPr>
                        <w:rFonts w:ascii="Arial" w:eastAsia="DengXian" w:hAnsi="Arial" w:cs="Arial"/>
                        <w:color w:val="034694"/>
                        <w:spacing w:val="-38"/>
                        <w:lang w:eastAsia="zh-CN"/>
                      </w:rPr>
                      <w:t xml:space="preserve"> </w:t>
                    </w:r>
                    <w:proofErr w:type="spellStart"/>
                    <w:r w:rsidRPr="008D5F14">
                      <w:rPr>
                        <w:rFonts w:ascii="Arial" w:eastAsia="DengXian" w:hAnsi="Arial" w:cs="Arial"/>
                        <w:color w:val="034694"/>
                        <w:spacing w:val="15"/>
                        <w:lang w:eastAsia="zh-CN"/>
                      </w:rPr>
                      <w:t>historye</w:t>
                    </w:r>
                    <w:proofErr w:type="spellEnd"/>
                    <w:r w:rsidRPr="008D5F14">
                      <w:rPr>
                        <w:rFonts w:ascii="Arial" w:eastAsia="DengXian" w:hAnsi="Arial" w:cs="Arial"/>
                        <w:color w:val="034694"/>
                        <w:spacing w:val="15"/>
                        <w:lang w:eastAsia="zh-CN"/>
                      </w:rPr>
                      <w:t>-</w:t>
                    </w:r>
                    <w:r w:rsidRPr="008D5F14">
                      <w:rPr>
                        <w:rFonts w:ascii="Arial" w:eastAsia="DengXian" w:hAnsi="Arial" w:cs="Arial"/>
                        <w:color w:val="034694"/>
                        <w:spacing w:val="-34"/>
                        <w:lang w:eastAsia="zh-CN"/>
                      </w:rPr>
                      <w:t xml:space="preserve"> </w:t>
                    </w:r>
                    <w:r w:rsidRPr="008D5F14">
                      <w:rPr>
                        <w:rFonts w:ascii="Arial" w:eastAsia="DengXian" w:hAnsi="Arial" w:cs="Arial"/>
                        <w:color w:val="034694"/>
                        <w:spacing w:val="15"/>
                        <w:lang w:eastAsia="zh-CN"/>
                      </w:rPr>
                      <w:t>learning.edb.hkedcity.net/</w:t>
                    </w:r>
                    <w:r w:rsidRPr="008D5F14">
                      <w:rPr>
                        <w:rFonts w:ascii="Arial" w:eastAsia="DengXian" w:hAnsi="Arial" w:cs="Arial"/>
                        <w:color w:val="034694"/>
                        <w:spacing w:val="-38"/>
                        <w:lang w:eastAsia="zh-CN"/>
                      </w:rPr>
                      <w:t xml:space="preserve"> </w:t>
                    </w:r>
                    <w:r w:rsidRPr="008D5F14">
                      <w:rPr>
                        <w:rFonts w:ascii="Arial" w:eastAsia="DengXian" w:hAnsi="Arial" w:cs="Arial"/>
                        <w:color w:val="034694"/>
                        <w:spacing w:val="16"/>
                        <w:lang w:eastAsia="zh-CN"/>
                      </w:rPr>
                      <w:t>video/source-</w:t>
                    </w:r>
                    <w:r w:rsidRPr="008D5F14">
                      <w:rPr>
                        <w:rFonts w:ascii="Arial" w:eastAsia="DengXian" w:hAnsi="Arial" w:cs="Arial"/>
                        <w:color w:val="034694"/>
                        <w:spacing w:val="-31"/>
                        <w:lang w:eastAsia="zh-CN"/>
                      </w:rPr>
                      <w:t xml:space="preserve"> </w:t>
                    </w:r>
                    <w:r w:rsidRPr="008D5F14">
                      <w:rPr>
                        <w:rFonts w:ascii="Arial" w:eastAsia="DengXian" w:hAnsi="Arial" w:cs="Arial"/>
                        <w:color w:val="034694"/>
                        <w:spacing w:val="12"/>
                        <w:lang w:eastAsia="zh-CN"/>
                      </w:rPr>
                      <w:t>52.mp</w:t>
                    </w:r>
                    <w:r w:rsidRPr="008D5F14">
                      <w:rPr>
                        <w:rFonts w:ascii="Arial" w:eastAsia="DengXian" w:hAnsi="Arial" w:cs="Arial"/>
                        <w:color w:val="034694"/>
                        <w:spacing w:val="-34"/>
                        <w:lang w:eastAsia="zh-CN"/>
                      </w:rPr>
                      <w:t xml:space="preserve"> </w:t>
                    </w:r>
                    <w:r w:rsidRPr="008D5F14">
                      <w:rPr>
                        <w:rFonts w:ascii="Arial" w:eastAsia="DengXian" w:hAnsi="Arial" w:cs="Arial"/>
                        <w:color w:val="034694"/>
                        <w:spacing w:val="-10"/>
                        <w:lang w:eastAsia="zh-CN"/>
                      </w:rPr>
                      <w:t>4</w:t>
                    </w:r>
                  </w:p>
                  <w:p w14:paraId="4CCDCCB0" w14:textId="6FE64049" w:rsidR="00816FCB" w:rsidRPr="00133D1E" w:rsidRDefault="00F96895">
                    <w:pPr>
                      <w:spacing w:before="108"/>
                      <w:ind w:left="264"/>
                      <w:rPr>
                        <w:rFonts w:ascii="微軟正黑體" w:eastAsia="微軟正黑體" w:hAnsi="微軟正黑體"/>
                        <w:sz w:val="20"/>
                      </w:rPr>
                    </w:pPr>
                    <w:r w:rsidRPr="008D5F14">
                      <w:rPr>
                        <w:rFonts w:ascii="微軟正黑體" w:eastAsia="DengXian" w:hAnsi="微軟正黑體" w:hint="eastAsia"/>
                        <w:color w:val="231F20"/>
                        <w:spacing w:val="2"/>
                        <w:sz w:val="20"/>
                        <w:lang w:eastAsia="zh-CN"/>
                      </w:rPr>
                      <w:t>参考本教材乙部数据</w:t>
                    </w:r>
                    <w:r w:rsidRPr="008D5F14">
                      <w:rPr>
                        <w:rFonts w:ascii="微軟正黑體" w:eastAsia="DengXian" w:hAnsi="微軟正黑體"/>
                        <w:color w:val="231F20"/>
                        <w:spacing w:val="2"/>
                        <w:sz w:val="20"/>
                        <w:lang w:eastAsia="zh-CN"/>
                      </w:rPr>
                      <w:t xml:space="preserve"> </w:t>
                    </w:r>
                    <w:r w:rsidRPr="008D5F14">
                      <w:rPr>
                        <w:rFonts w:ascii="微軟正黑體" w:eastAsia="DengXian" w:hAnsi="微軟正黑體"/>
                        <w:color w:val="231F20"/>
                        <w:spacing w:val="-5"/>
                        <w:sz w:val="20"/>
                        <w:lang w:eastAsia="zh-CN"/>
                      </w:rPr>
                      <w:t>46</w:t>
                    </w:r>
                  </w:p>
                </w:txbxContent>
              </v:textbox>
            </v:shape>
            <w10:wrap type="topAndBottom" anchorx="page"/>
          </v:group>
        </w:pict>
      </w:r>
      <w:r w:rsidR="00816FCB">
        <w:rPr>
          <w:rFonts w:ascii="微軟正黑體" w:eastAsia="微軟正黑體" w:hAnsi="微軟正黑體" w:hint="eastAsia"/>
          <w:noProof/>
          <w:sz w:val="20"/>
        </w:rPr>
        <mc:AlternateContent>
          <mc:Choice Requires="wps">
            <w:drawing>
              <wp:anchor distT="0" distB="0" distL="114300" distR="114300" simplePos="0" relativeHeight="251677696" behindDoc="0" locked="0" layoutInCell="1" allowOverlap="1" wp14:anchorId="1B0156F1" wp14:editId="6669012B">
                <wp:simplePos x="0" y="0"/>
                <wp:positionH relativeFrom="column">
                  <wp:posOffset>1702927</wp:posOffset>
                </wp:positionH>
                <wp:positionV relativeFrom="paragraph">
                  <wp:posOffset>284532</wp:posOffset>
                </wp:positionV>
                <wp:extent cx="340567" cy="208767"/>
                <wp:effectExtent l="0" t="0" r="2540" b="1270"/>
                <wp:wrapNone/>
                <wp:docPr id="32" name="矩形 32"/>
                <wp:cNvGraphicFramePr/>
                <a:graphic xmlns:a="http://schemas.openxmlformats.org/drawingml/2006/main">
                  <a:graphicData uri="http://schemas.microsoft.com/office/word/2010/wordprocessingShape">
                    <wps:wsp>
                      <wps:cNvSpPr/>
                      <wps:spPr>
                        <a:xfrm>
                          <a:off x="0" y="0"/>
                          <a:ext cx="340567" cy="208767"/>
                        </a:xfrm>
                        <a:prstGeom prst="rect">
                          <a:avLst/>
                        </a:prstGeom>
                        <a:solidFill>
                          <a:srgbClr val="CEEBB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5CB965" id="矩形 32" o:spid="_x0000_s1026" style="position:absolute;margin-left:134.1pt;margin-top:22.4pt;width:26.8pt;height:16.4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" fillcolor="#ceebbb" stroked="f" strokeweight="1pt"/>
            </w:pict>
          </mc:Fallback>
        </mc:AlternateContent>
      </w:r>
      <w:r>
        <w:rPr>
          <w:rFonts w:ascii="微軟正黑體" w:eastAsia="微軟正黑體" w:hAnsi="微軟正黑體"/>
          <w:lang w:eastAsia="en-US"/>
        </w:rPr>
        <w:pict w14:anchorId="18E6A85A">
          <v:shape id="docshape910" o:spid="_x0000_s1574" type="#_x0000_t202" style="position:absolute;left:0;text-align:left;margin-left:45.35pt;margin-top:336.2pt;width:419.5pt;height:12pt;z-index:-251582464;mso-position-horizontal-relative:page;mso-position-vertical-relative:page" filled="f" stroked="f">
            <v:textbox inset="0,0,0,0">
              <w:txbxContent>
                <w:p w14:paraId="61EC7FAC" w14:textId="15782984" w:rsidR="00816FCB" w:rsidRDefault="00F96895">
                  <w:pPr>
                    <w:pStyle w:val="BodyText"/>
                    <w:spacing w:line="240" w:lineRule="exact"/>
                    <w:rPr>
                      <w:lang w:eastAsia="zh-TW"/>
                    </w:rPr>
                  </w:pPr>
                  <w:r>
                    <w:rPr>
                      <w:rFonts w:hint="eastAsia"/>
                      <w:color w:val="231F20"/>
                      <w:spacing w:val="-1"/>
                      <w:lang w:eastAsia="zh-CN"/>
                    </w:rPr>
                    <w:t>详情可细阅以下访问片段，从需了解更多有关古龙及嘉道理农场提供的训练。</w:t>
                  </w:r>
                </w:p>
              </w:txbxContent>
            </v:textbox>
            <w10:wrap anchorx="page" anchory="page"/>
          </v:shape>
        </w:pict>
      </w:r>
      <w:r>
        <w:rPr>
          <w:rFonts w:ascii="微軟正黑體" w:eastAsia="微軟正黑體" w:hAnsi="微軟正黑體"/>
          <w:lang w:eastAsia="en-US"/>
        </w:rPr>
        <w:pict w14:anchorId="63D539D1">
          <v:rect id="docshape911" o:spid="_x0000_s1575" style="position:absolute;left:0;text-align:left;margin-left:0;margin-top:0;width:595.3pt;height:841.9pt;z-index:-251581440;mso-position-horizontal-relative:page;mso-position-vertical-relative:page" fillcolor="#d8e7d8" stroked="f">
            <w10:wrap anchorx="page" anchory="page"/>
          </v:rect>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68BE2348" w14:textId="77777777" w:rsidR="00816FCB" w:rsidRDefault="00816FCB">
      <w:pPr>
        <w:pStyle w:val="BodyText"/>
        <w:rPr>
          <w:rFonts w:ascii="新細明體"/>
          <w:sz w:val="20"/>
          <w:lang w:eastAsia="zh-TW"/>
        </w:rPr>
      </w:pPr>
    </w:p>
    <w:p w14:paraId="615C77C4" w14:textId="77777777" w:rsidR="00816FCB" w:rsidRDefault="00816FCB">
      <w:pPr>
        <w:pStyle w:val="BodyText"/>
        <w:rPr>
          <w:rFonts w:ascii="新細明體"/>
          <w:sz w:val="20"/>
          <w:lang w:eastAsia="zh-TW"/>
        </w:rPr>
      </w:pPr>
    </w:p>
    <w:p w14:paraId="336B88A6" w14:textId="77777777" w:rsidR="00816FCB" w:rsidRDefault="00816FCB">
      <w:pPr>
        <w:pStyle w:val="BodyText"/>
        <w:rPr>
          <w:rFonts w:ascii="新細明體"/>
          <w:sz w:val="20"/>
          <w:lang w:eastAsia="zh-TW"/>
        </w:rPr>
      </w:pPr>
    </w:p>
    <w:p w14:paraId="3F66181B" w14:textId="77777777" w:rsidR="00816FCB" w:rsidRDefault="00816FCB">
      <w:pPr>
        <w:pStyle w:val="BodyText"/>
        <w:rPr>
          <w:rFonts w:ascii="新細明體"/>
          <w:sz w:val="20"/>
          <w:lang w:eastAsia="zh-TW"/>
        </w:rPr>
      </w:pPr>
    </w:p>
    <w:p w14:paraId="4AB78871" w14:textId="020CD70E" w:rsidR="00816FCB" w:rsidRPr="00133D1E" w:rsidRDefault="00F96895" w:rsidP="001413E9">
      <w:pPr>
        <w:pStyle w:val="BodyText"/>
        <w:spacing w:before="177"/>
        <w:ind w:left="522"/>
        <w:rPr>
          <w:rFonts w:ascii="微軟正黑體" w:eastAsia="微軟正黑體" w:hAnsi="微軟正黑體"/>
        </w:rPr>
      </w:pPr>
      <w:proofErr w:type="gramStart"/>
      <w:r w:rsidRPr="00E746D9">
        <w:rPr>
          <w:rFonts w:ascii="微軟正黑體" w:eastAsia="DengXian" w:hAnsi="微軟正黑體"/>
          <w:color w:val="EE3430"/>
          <w:spacing w:val="4"/>
          <w:lang w:eastAsia="zh-CN"/>
        </w:rPr>
        <w:t xml:space="preserve">( </w:t>
      </w:r>
      <w:r w:rsidRPr="00E746D9">
        <w:rPr>
          <w:rFonts w:ascii="微軟正黑體" w:eastAsia="DengXian" w:hAnsi="微軟正黑體" w:hint="eastAsia"/>
          <w:color w:val="EE3430"/>
          <w:spacing w:val="4"/>
          <w:lang w:eastAsia="zh-CN"/>
        </w:rPr>
        <w:t>建议答案</w:t>
      </w:r>
      <w:proofErr w:type="gramEnd"/>
      <w:r w:rsidRPr="00E746D9">
        <w:rPr>
          <w:rFonts w:ascii="微軟正黑體" w:eastAsia="DengXian" w:hAnsi="微軟正黑體"/>
          <w:color w:val="EE3430"/>
          <w:spacing w:val="4"/>
          <w:lang w:eastAsia="zh-CN"/>
        </w:rPr>
        <w:t xml:space="preserve"> )</w:t>
      </w:r>
    </w:p>
    <w:p w14:paraId="7DFA3F93" w14:textId="7BB071F1" w:rsidR="00816FCB" w:rsidRPr="000C2657" w:rsidRDefault="00F96895" w:rsidP="001413E9">
      <w:pPr>
        <w:pStyle w:val="ListParagraph"/>
        <w:numPr>
          <w:ilvl w:val="0"/>
          <w:numId w:val="4"/>
        </w:numPr>
        <w:tabs>
          <w:tab w:val="left" w:pos="762"/>
          <w:tab w:val="left" w:pos="763"/>
        </w:tabs>
        <w:spacing w:before="94"/>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根据资料</w:t>
      </w:r>
      <w:r w:rsidRPr="00E746D9">
        <w:rPr>
          <w:rFonts w:ascii="微軟正黑體" w:eastAsia="DengXian" w:hAnsi="微軟正黑體"/>
          <w:color w:val="231F20"/>
          <w:spacing w:val="58"/>
          <w:sz w:val="24"/>
          <w:lang w:eastAsia="zh-CN"/>
        </w:rPr>
        <w:t xml:space="preserve"> </w:t>
      </w:r>
      <w:r w:rsidRPr="00E746D9">
        <w:rPr>
          <w:rFonts w:ascii="微軟正黑體" w:eastAsia="DengXian" w:hAnsi="微軟正黑體"/>
          <w:color w:val="231F20"/>
          <w:sz w:val="24"/>
          <w:lang w:eastAsia="zh-CN"/>
        </w:rPr>
        <w:t>D</w:t>
      </w:r>
      <w:r w:rsidRPr="00E746D9">
        <w:rPr>
          <w:rFonts w:ascii="微軟正黑體" w:eastAsia="DengXian" w:hAnsi="微軟正黑體"/>
          <w:color w:val="231F20"/>
          <w:spacing w:val="53"/>
          <w:sz w:val="24"/>
          <w:lang w:eastAsia="zh-CN"/>
        </w:rPr>
        <w:t xml:space="preserve"> </w:t>
      </w:r>
      <w:r w:rsidRPr="00E746D9">
        <w:rPr>
          <w:rFonts w:ascii="微軟正黑體" w:eastAsia="DengXian" w:hAnsi="微軟正黑體" w:hint="eastAsia"/>
          <w:color w:val="231F20"/>
          <w:sz w:val="24"/>
          <w:lang w:eastAsia="zh-CN"/>
        </w:rPr>
        <w:t>至</w:t>
      </w:r>
      <w:r w:rsidRPr="00E746D9">
        <w:rPr>
          <w:rFonts w:ascii="微軟正黑體" w:eastAsia="DengXian" w:hAnsi="微軟正黑體"/>
          <w:color w:val="231F20"/>
          <w:spacing w:val="59"/>
          <w:sz w:val="24"/>
          <w:lang w:eastAsia="zh-CN"/>
        </w:rPr>
        <w:t xml:space="preserve"> </w:t>
      </w:r>
      <w:r w:rsidRPr="00E746D9">
        <w:rPr>
          <w:rFonts w:ascii="微軟正黑體" w:eastAsia="DengXian" w:hAnsi="微軟正黑體"/>
          <w:color w:val="231F20"/>
          <w:sz w:val="24"/>
          <w:lang w:eastAsia="zh-CN"/>
        </w:rPr>
        <w:t>F</w:t>
      </w:r>
      <w:r w:rsidRPr="00E746D9">
        <w:rPr>
          <w:rFonts w:ascii="微軟正黑體" w:eastAsia="DengXian" w:hAnsi="微軟正黑體" w:hint="eastAsia"/>
          <w:color w:val="231F20"/>
          <w:sz w:val="24"/>
          <w:lang w:eastAsia="zh-CN"/>
        </w:rPr>
        <w:t>，嘉道理农场协助提供的重投社会训练计划主要提供哪方面的训练</w:t>
      </w:r>
      <w:r w:rsidRPr="00E746D9">
        <w:rPr>
          <w:rFonts w:ascii="微軟正黑體" w:eastAsia="DengXian" w:hAnsi="微軟正黑體" w:hint="eastAsia"/>
          <w:color w:val="231F20"/>
          <w:spacing w:val="-10"/>
          <w:sz w:val="24"/>
          <w:lang w:eastAsia="zh-CN"/>
        </w:rPr>
        <w:t>？</w:t>
      </w:r>
    </w:p>
    <w:p w14:paraId="0465D328" w14:textId="7533EC11" w:rsidR="00816FCB" w:rsidRPr="000C2657" w:rsidRDefault="00F96895" w:rsidP="001413E9">
      <w:pPr>
        <w:pStyle w:val="BodyText"/>
        <w:ind w:left="781"/>
        <w:rPr>
          <w:rFonts w:ascii="微軟正黑體" w:eastAsia="微軟正黑體" w:hAnsi="微軟正黑體"/>
        </w:rPr>
      </w:pPr>
      <w:r w:rsidRPr="00E746D9">
        <w:rPr>
          <w:rFonts w:ascii="微軟正黑體" w:eastAsia="DengXian" w:hAnsi="微軟正黑體" w:hint="eastAsia"/>
          <w:color w:val="EE3430"/>
          <w:spacing w:val="7"/>
          <w:lang w:eastAsia="zh-CN"/>
        </w:rPr>
        <w:t>农业及养殖训练。</w:t>
      </w:r>
    </w:p>
    <w:p w14:paraId="5162569C" w14:textId="77777777" w:rsidR="00816FCB" w:rsidRPr="000C2657" w:rsidRDefault="00816FCB" w:rsidP="001413E9">
      <w:pPr>
        <w:pStyle w:val="BodyText"/>
        <w:spacing w:before="1"/>
        <w:rPr>
          <w:rFonts w:ascii="微軟正黑體" w:eastAsia="微軟正黑體" w:hAnsi="微軟正黑體"/>
          <w:sz w:val="19"/>
        </w:rPr>
      </w:pPr>
    </w:p>
    <w:p w14:paraId="44A17789" w14:textId="175632A6" w:rsidR="00816FCB" w:rsidRPr="000C2657" w:rsidRDefault="00F96895" w:rsidP="001413E9">
      <w:pPr>
        <w:pStyle w:val="ListParagraph"/>
        <w:numPr>
          <w:ilvl w:val="0"/>
          <w:numId w:val="4"/>
        </w:numPr>
        <w:tabs>
          <w:tab w:val="left" w:pos="762"/>
          <w:tab w:val="left" w:pos="763"/>
        </w:tabs>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根据资料</w:t>
      </w:r>
      <w:r w:rsidRPr="00E746D9">
        <w:rPr>
          <w:rFonts w:ascii="微軟正黑體" w:eastAsia="DengXian" w:hAnsi="微軟正黑體"/>
          <w:color w:val="231F20"/>
          <w:spacing w:val="56"/>
          <w:sz w:val="24"/>
          <w:lang w:eastAsia="zh-CN"/>
        </w:rPr>
        <w:t xml:space="preserve"> </w:t>
      </w:r>
      <w:r w:rsidRPr="00E746D9">
        <w:rPr>
          <w:rFonts w:ascii="微軟正黑體" w:eastAsia="DengXian" w:hAnsi="微軟正黑體"/>
          <w:color w:val="231F20"/>
          <w:sz w:val="24"/>
          <w:lang w:eastAsia="zh-CN"/>
        </w:rPr>
        <w:t>G</w:t>
      </w:r>
      <w:r w:rsidRPr="00E746D9">
        <w:rPr>
          <w:rFonts w:ascii="微軟正黑體" w:eastAsia="DengXian" w:hAnsi="微軟正黑體" w:hint="eastAsia"/>
          <w:color w:val="231F20"/>
          <w:sz w:val="24"/>
          <w:lang w:eastAsia="zh-CN"/>
        </w:rPr>
        <w:t>，古龙指出约有多少名踞喀军人受惠于重投社会训练计划</w:t>
      </w:r>
      <w:r w:rsidRPr="00E746D9">
        <w:rPr>
          <w:rFonts w:ascii="微軟正黑體" w:eastAsia="DengXian" w:hAnsi="微軟正黑體" w:hint="eastAsia"/>
          <w:color w:val="231F20"/>
          <w:spacing w:val="-10"/>
          <w:sz w:val="24"/>
          <w:lang w:eastAsia="zh-CN"/>
        </w:rPr>
        <w:t>？</w:t>
      </w:r>
    </w:p>
    <w:p w14:paraId="0173ACF2" w14:textId="44447A4B" w:rsidR="00816FCB" w:rsidRPr="000C2657" w:rsidRDefault="00F96895" w:rsidP="001413E9">
      <w:pPr>
        <w:pStyle w:val="BodyText"/>
        <w:spacing w:before="9"/>
        <w:ind w:left="781"/>
        <w:rPr>
          <w:rFonts w:ascii="微軟正黑體" w:eastAsia="微軟正黑體" w:hAnsi="微軟正黑體"/>
        </w:rPr>
      </w:pPr>
      <w:r w:rsidRPr="00E746D9">
        <w:rPr>
          <w:rFonts w:ascii="微軟正黑體" w:eastAsia="DengXian" w:hAnsi="微軟正黑體" w:hint="eastAsia"/>
          <w:color w:val="EE3430"/>
          <w:spacing w:val="14"/>
          <w:lang w:eastAsia="zh-CN"/>
        </w:rPr>
        <w:t>约有</w:t>
      </w:r>
      <w:r w:rsidRPr="00E746D9">
        <w:rPr>
          <w:rFonts w:ascii="微軟正黑體" w:eastAsia="DengXian" w:hAnsi="微軟正黑體"/>
          <w:color w:val="EE3430"/>
          <w:spacing w:val="14"/>
          <w:lang w:eastAsia="zh-CN"/>
        </w:rPr>
        <w:t xml:space="preserve"> </w:t>
      </w:r>
      <w:r w:rsidRPr="00E746D9">
        <w:rPr>
          <w:rFonts w:ascii="微軟正黑體" w:eastAsia="DengXian" w:hAnsi="微軟正黑體"/>
          <w:color w:val="EE3430"/>
          <w:lang w:eastAsia="zh-CN"/>
        </w:rPr>
        <w:t>7677</w:t>
      </w:r>
      <w:r w:rsidRPr="00E746D9">
        <w:rPr>
          <w:rFonts w:ascii="微軟正黑體" w:eastAsia="DengXian" w:hAnsi="微軟正黑體"/>
          <w:color w:val="EE3430"/>
          <w:spacing w:val="58"/>
          <w:lang w:eastAsia="zh-CN"/>
        </w:rPr>
        <w:t xml:space="preserve"> </w:t>
      </w:r>
      <w:r w:rsidRPr="00E746D9">
        <w:rPr>
          <w:rFonts w:ascii="微軟正黑體" w:eastAsia="DengXian" w:hAnsi="微軟正黑體" w:hint="eastAsia"/>
          <w:color w:val="EE3430"/>
          <w:spacing w:val="7"/>
          <w:lang w:eastAsia="zh-CN"/>
        </w:rPr>
        <w:t>人曾经接受训练。</w:t>
      </w:r>
    </w:p>
    <w:p w14:paraId="4DBE8226" w14:textId="77777777" w:rsidR="00816FCB" w:rsidRPr="000C2657" w:rsidRDefault="00816FCB" w:rsidP="001413E9">
      <w:pPr>
        <w:pStyle w:val="BodyText"/>
        <w:spacing w:before="2"/>
        <w:rPr>
          <w:rFonts w:ascii="微軟正黑體" w:eastAsia="微軟正黑體" w:hAnsi="微軟正黑體"/>
          <w:sz w:val="30"/>
        </w:rPr>
      </w:pPr>
    </w:p>
    <w:p w14:paraId="2093DB87" w14:textId="2C92C815" w:rsidR="00816FCB" w:rsidRPr="000C2657" w:rsidRDefault="00F96895" w:rsidP="001413E9">
      <w:pPr>
        <w:pStyle w:val="ListParagraph"/>
        <w:numPr>
          <w:ilvl w:val="0"/>
          <w:numId w:val="4"/>
        </w:numPr>
        <w:tabs>
          <w:tab w:val="left" w:pos="762"/>
          <w:tab w:val="left" w:pos="763"/>
        </w:tabs>
        <w:ind w:left="762" w:right="866"/>
        <w:rPr>
          <w:rFonts w:ascii="微軟正黑體" w:eastAsia="微軟正黑體" w:hAnsi="微軟正黑體"/>
          <w:sz w:val="24"/>
          <w:lang w:eastAsia="zh-TW"/>
        </w:rPr>
      </w:pPr>
      <w:r w:rsidRPr="00E746D9">
        <w:rPr>
          <w:rFonts w:ascii="微軟正黑體" w:eastAsia="DengXian" w:hAnsi="微軟正黑體" w:hint="eastAsia"/>
          <w:color w:val="231F20"/>
          <w:spacing w:val="9"/>
          <w:sz w:val="24"/>
          <w:lang w:eastAsia="zh-CN"/>
        </w:rPr>
        <w:t>你会如何评价嘉道理农场协助提供的重投社会训练计划的重要性？试参考以上数据，加以说明。</w:t>
      </w:r>
    </w:p>
    <w:p w14:paraId="63598250" w14:textId="53A990F9" w:rsidR="00816FCB" w:rsidRPr="000C2657" w:rsidRDefault="00F96895" w:rsidP="001413E9">
      <w:pPr>
        <w:pStyle w:val="BodyText"/>
        <w:spacing w:before="81"/>
        <w:ind w:left="781" w:right="778"/>
        <w:rPr>
          <w:rFonts w:ascii="微軟正黑體" w:eastAsia="微軟正黑體" w:hAnsi="微軟正黑體"/>
          <w:lang w:eastAsia="zh-TW"/>
        </w:rPr>
      </w:pPr>
      <w:r w:rsidRPr="00E746D9">
        <w:rPr>
          <w:rFonts w:ascii="微軟正黑體" w:eastAsia="DengXian" w:hAnsi="微軟正黑體" w:hint="eastAsia"/>
          <w:color w:val="EE3430"/>
          <w:spacing w:val="3"/>
          <w:lang w:eastAsia="zh-CN"/>
        </w:rPr>
        <w:t>可引导学生利用古龙的访问找出答案。片段中提及由成为导师的学员训练其他学员的做法</w:t>
      </w:r>
      <w:r w:rsidRPr="00E746D9">
        <w:rPr>
          <w:rFonts w:ascii="微軟正黑體" w:eastAsia="DengXian" w:hAnsi="微軟正黑體" w:hint="eastAsia"/>
          <w:color w:val="EE3430"/>
          <w:spacing w:val="7"/>
          <w:lang w:eastAsia="zh-CN"/>
        </w:rPr>
        <w:t>及曾受该计划训练的踞喀兵在返回尼泊尔后可以透过农业及养殖维生。</w:t>
      </w:r>
    </w:p>
    <w:p w14:paraId="7BE920B5" w14:textId="77777777" w:rsidR="00816FCB" w:rsidRPr="00133D1E" w:rsidRDefault="00816FCB">
      <w:pPr>
        <w:pStyle w:val="BodyText"/>
        <w:rPr>
          <w:rFonts w:ascii="微軟正黑體" w:eastAsia="微軟正黑體" w:hAnsi="微軟正黑體"/>
          <w:sz w:val="20"/>
          <w:lang w:eastAsia="zh-TW"/>
        </w:rPr>
      </w:pPr>
    </w:p>
    <w:p w14:paraId="3998C44E" w14:textId="77777777" w:rsidR="00816FCB" w:rsidRDefault="00816FCB">
      <w:pPr>
        <w:pStyle w:val="BodyText"/>
        <w:rPr>
          <w:sz w:val="20"/>
          <w:lang w:eastAsia="zh-TW"/>
        </w:rPr>
      </w:pPr>
    </w:p>
    <w:p w14:paraId="34AFA440" w14:textId="77777777" w:rsidR="00816FCB" w:rsidRDefault="00816FCB">
      <w:pPr>
        <w:pStyle w:val="BodyText"/>
        <w:rPr>
          <w:sz w:val="20"/>
          <w:lang w:eastAsia="zh-TW"/>
        </w:rPr>
      </w:pPr>
    </w:p>
    <w:p w14:paraId="513D02C4" w14:textId="77777777" w:rsidR="00816FCB" w:rsidRDefault="00816FCB">
      <w:pPr>
        <w:pStyle w:val="BodyText"/>
        <w:spacing w:before="10"/>
        <w:rPr>
          <w:sz w:val="21"/>
          <w:lang w:eastAsia="zh-TW"/>
        </w:rPr>
      </w:pPr>
    </w:p>
    <w:p w14:paraId="2C9FF90A" w14:textId="406C6B59" w:rsidR="00816FCB" w:rsidRPr="00133D1E" w:rsidRDefault="00F96895">
      <w:pPr>
        <w:spacing w:before="20"/>
        <w:ind w:left="2158" w:right="2216"/>
        <w:jc w:val="center"/>
        <w:rPr>
          <w:rFonts w:ascii="Arial" w:hAnsi="Arial" w:cs="Arial"/>
          <w:sz w:val="20"/>
        </w:rPr>
      </w:pPr>
      <w:r w:rsidRPr="00E746D9">
        <w:rPr>
          <w:rFonts w:ascii="Arial" w:eastAsia="DengXian" w:hAnsi="Arial" w:cs="Arial"/>
          <w:color w:val="231F20"/>
          <w:spacing w:val="-5"/>
          <w:sz w:val="20"/>
          <w:lang w:eastAsia="zh-CN"/>
        </w:rPr>
        <w:t>93</w:t>
      </w:r>
    </w:p>
    <w:p w14:paraId="1021B453" w14:textId="77777777" w:rsidR="00816FCB" w:rsidRDefault="00816FCB">
      <w:pPr>
        <w:jc w:val="center"/>
        <w:rPr>
          <w:sz w:val="20"/>
        </w:rPr>
        <w:sectPr w:rsidR="00816FCB">
          <w:headerReference w:type="default" r:id="rId158"/>
          <w:pgSz w:w="11910" w:h="16840"/>
          <w:pgMar w:top="260" w:right="240" w:bottom="0" w:left="300" w:header="0" w:footer="0" w:gutter="0"/>
          <w:cols w:space="720"/>
        </w:sectPr>
      </w:pPr>
    </w:p>
    <w:p w14:paraId="780F96C3" w14:textId="77777777" w:rsidR="00816FCB" w:rsidRDefault="001355BE">
      <w:pPr>
        <w:pStyle w:val="BodyText"/>
        <w:rPr>
          <w:sz w:val="20"/>
          <w:lang w:eastAsia="zh-TW"/>
        </w:rPr>
      </w:pPr>
      <w:r>
        <w:lastRenderedPageBreak/>
        <w:pict w14:anchorId="61973D03">
          <v:group id="docshapegroup926" o:spid="_x0000_s1576" style="position:absolute;margin-left:0;margin-top:0;width:595.3pt;height:58.25pt;z-index:-251580416;mso-position-horizontal-relative:page;mso-position-vertical-relative:page" coordsize="11906,1165">
            <v:rect id="docshape927" o:spid="_x0000_s1577" style="position:absolute;width:11906;height:1165" fillcolor="#d8e7d8" stroked="f"/>
            <v:shape id="docshape928" o:spid="_x0000_s1578" type="#_x0000_t202" style="position:absolute;width:11906;height:1165" filled="f" stroked="f">
              <v:textbox inset="0,0,0,0">
                <w:txbxContent>
                  <w:p w14:paraId="3B792BD2" w14:textId="77777777" w:rsidR="00816FCB" w:rsidRDefault="00816FCB">
                    <w:pPr>
                      <w:spacing w:before="4"/>
                      <w:rPr>
                        <w:sz w:val="18"/>
                      </w:rPr>
                    </w:pPr>
                  </w:p>
                  <w:p w14:paraId="3292E4EA" w14:textId="6FE337FA" w:rsidR="00816FCB" w:rsidRPr="000C2657" w:rsidRDefault="00F96895">
                    <w:pPr>
                      <w:ind w:left="408"/>
                      <w:rPr>
                        <w:rFonts w:ascii="微軟正黑體" w:eastAsia="微軟正黑體" w:hAnsi="微軟正黑體"/>
                        <w:sz w:val="20"/>
                      </w:rPr>
                    </w:pPr>
                    <w:r w:rsidRPr="008D5F14">
                      <w:rPr>
                        <w:rFonts w:ascii="微軟正黑體" w:eastAsia="DengXian" w:hAnsi="微軟正黑體" w:hint="eastAsia"/>
                        <w:color w:val="3A0B09"/>
                        <w:spacing w:val="1"/>
                        <w:sz w:val="20"/>
                        <w:lang w:eastAsia="zh-CN"/>
                      </w:rPr>
                      <w:t>《各遂其志—不同族裔在香港的历史及对香港发展的贡献》</w:t>
                    </w:r>
                  </w:p>
                </w:txbxContent>
              </v:textbox>
            </v:shape>
            <w10:wrap anchorx="page" anchory="page"/>
          </v:group>
        </w:pict>
      </w:r>
      <w:r>
        <w:pict w14:anchorId="020C98ED">
          <v:rect id="docshape929" o:spid="_x0000_s1579" style="position:absolute;margin-left:0;margin-top:102.7pt;width:595.3pt;height:739.2pt;z-index:-251579392;mso-position-horizontal-relative:page;mso-position-vertical-relative:page" fillcolor="#d8e7d8" stroked="f">
            <w10:wrap anchorx="page" anchory="page"/>
          </v:rect>
        </w:pict>
      </w:r>
      <w:r>
        <w:pict w14:anchorId="385360BD">
          <v:group id="docshapegroup930" o:spid="_x0000_s1580" style="position:absolute;margin-left:0;margin-top:43.2pt;width:595.3pt;height:64.55pt;z-index:-251578368;mso-position-horizontal-relative:page;mso-position-vertical-relative:page" coordorigin=",864" coordsize="11906,1291">
            <v:shape id="docshape931" o:spid="_x0000_s1581" type="#_x0000_t75" style="position:absolute;top:1164;width:11906;height:990">
              <v:imagedata r:id="rId116" o:title=""/>
            </v:shape>
            <v:shape id="docshape932" o:spid="_x0000_s1582" type="#_x0000_t75" style="position:absolute;left:362;top:863;width:1763;height:986">
              <v:imagedata r:id="rId159" o:title=""/>
            </v:shape>
            <w10:wrap anchorx="page" anchory="page"/>
          </v:group>
        </w:pict>
      </w:r>
    </w:p>
    <w:p w14:paraId="0917A30A" w14:textId="77777777" w:rsidR="00816FCB" w:rsidRDefault="00816FCB">
      <w:pPr>
        <w:pStyle w:val="BodyText"/>
        <w:rPr>
          <w:sz w:val="20"/>
          <w:lang w:eastAsia="zh-TW"/>
        </w:rPr>
      </w:pPr>
    </w:p>
    <w:p w14:paraId="6AD67532" w14:textId="77777777" w:rsidR="00816FCB" w:rsidRDefault="00816FCB">
      <w:pPr>
        <w:pStyle w:val="BodyText"/>
        <w:rPr>
          <w:sz w:val="20"/>
          <w:lang w:eastAsia="zh-TW"/>
        </w:rPr>
      </w:pPr>
    </w:p>
    <w:p w14:paraId="405AF2B4" w14:textId="77777777" w:rsidR="00816FCB" w:rsidRDefault="00816FCB">
      <w:pPr>
        <w:pStyle w:val="BodyText"/>
        <w:rPr>
          <w:sz w:val="20"/>
          <w:lang w:eastAsia="zh-TW"/>
        </w:rPr>
      </w:pPr>
    </w:p>
    <w:p w14:paraId="7C1DC0D3" w14:textId="77777777" w:rsidR="00816FCB" w:rsidRDefault="00816FCB">
      <w:pPr>
        <w:pStyle w:val="BodyText"/>
        <w:rPr>
          <w:sz w:val="20"/>
          <w:lang w:eastAsia="zh-TW"/>
        </w:rPr>
      </w:pPr>
    </w:p>
    <w:p w14:paraId="1C7B4BE6" w14:textId="77777777" w:rsidR="00816FCB" w:rsidRDefault="00816FCB">
      <w:pPr>
        <w:pStyle w:val="BodyText"/>
        <w:rPr>
          <w:sz w:val="20"/>
          <w:lang w:eastAsia="zh-TW"/>
        </w:rPr>
      </w:pPr>
    </w:p>
    <w:p w14:paraId="411B8A1A" w14:textId="77777777" w:rsidR="00816FCB" w:rsidRDefault="00816FCB">
      <w:pPr>
        <w:pStyle w:val="BodyText"/>
        <w:spacing w:before="17"/>
        <w:rPr>
          <w:sz w:val="18"/>
          <w:lang w:eastAsia="zh-TW"/>
        </w:rPr>
      </w:pPr>
    </w:p>
    <w:p w14:paraId="588DCF3A" w14:textId="58E5429C" w:rsidR="00816FCB" w:rsidRPr="000C2657" w:rsidRDefault="00F96895">
      <w:pPr>
        <w:pStyle w:val="Heading3"/>
        <w:spacing w:line="583" w:lineRule="exact"/>
        <w:jc w:val="both"/>
        <w:rPr>
          <w:rFonts w:ascii="微軟正黑體" w:eastAsia="微軟正黑體" w:hAnsi="微軟正黑體"/>
          <w:b/>
          <w:lang w:eastAsia="zh-TW"/>
        </w:rPr>
      </w:pPr>
      <w:r w:rsidRPr="00E746D9">
        <w:rPr>
          <w:rFonts w:ascii="微軟正黑體" w:eastAsia="DengXian" w:hAnsi="微軟正黑體" w:hint="eastAsia"/>
          <w:b/>
          <w:color w:val="276DA5"/>
          <w:spacing w:val="-5"/>
          <w:lang w:eastAsia="zh-CN"/>
        </w:rPr>
        <w:t>延伸学习</w:t>
      </w:r>
      <w:r w:rsidRPr="00E746D9">
        <w:rPr>
          <w:rFonts w:ascii="微軟正黑體" w:eastAsia="DengXian" w:hAnsi="微軟正黑體"/>
          <w:b/>
          <w:color w:val="276DA5"/>
          <w:spacing w:val="-5"/>
          <w:lang w:eastAsia="zh-CN"/>
        </w:rPr>
        <w:t xml:space="preserve"> ( </w:t>
      </w:r>
      <w:r w:rsidRPr="00E746D9">
        <w:rPr>
          <w:rFonts w:ascii="微軟正黑體" w:eastAsia="DengXian" w:hAnsi="微軟正黑體" w:hint="eastAsia"/>
          <w:b/>
          <w:color w:val="276DA5"/>
          <w:spacing w:val="-5"/>
          <w:lang w:eastAsia="zh-CN"/>
        </w:rPr>
        <w:t>四</w:t>
      </w:r>
      <w:r w:rsidRPr="00E746D9">
        <w:rPr>
          <w:rFonts w:ascii="微軟正黑體" w:eastAsia="DengXian" w:hAnsi="微軟正黑體"/>
          <w:b/>
          <w:color w:val="276DA5"/>
          <w:spacing w:val="-5"/>
          <w:lang w:eastAsia="zh-CN"/>
        </w:rPr>
        <w:t xml:space="preserve"> )</w:t>
      </w:r>
      <w:r w:rsidRPr="00E746D9">
        <w:rPr>
          <w:rFonts w:ascii="微軟正黑體" w:eastAsia="DengXian" w:hAnsi="微軟正黑體" w:hint="eastAsia"/>
          <w:b/>
          <w:color w:val="276DA5"/>
          <w:spacing w:val="-5"/>
          <w:lang w:eastAsia="zh-CN"/>
        </w:rPr>
        <w:t>：</w:t>
      </w:r>
      <w:r w:rsidRPr="00E746D9">
        <w:rPr>
          <w:rFonts w:ascii="微軟正黑體" w:eastAsia="DengXian" w:hAnsi="微軟正黑體"/>
          <w:b/>
          <w:color w:val="276DA5"/>
          <w:spacing w:val="-5"/>
          <w:lang w:eastAsia="zh-CN"/>
        </w:rPr>
        <w:t xml:space="preserve"> </w:t>
      </w:r>
      <w:r w:rsidRPr="00E746D9">
        <w:rPr>
          <w:rFonts w:ascii="微軟正黑體" w:eastAsia="DengXian" w:hAnsi="微軟正黑體" w:hint="eastAsia"/>
          <w:b/>
          <w:color w:val="276DA5"/>
          <w:spacing w:val="-5"/>
          <w:lang w:eastAsia="zh-CN"/>
        </w:rPr>
        <w:t>何处寻找在港犹太人的足迹？</w:t>
      </w:r>
    </w:p>
    <w:p w14:paraId="5353BE5C" w14:textId="51671DB2" w:rsidR="00816FCB" w:rsidRPr="000C2657" w:rsidRDefault="00F96895">
      <w:pPr>
        <w:pStyle w:val="ListParagraph"/>
        <w:numPr>
          <w:ilvl w:val="0"/>
          <w:numId w:val="3"/>
        </w:numPr>
        <w:tabs>
          <w:tab w:val="left" w:pos="611"/>
        </w:tabs>
        <w:spacing w:before="201" w:line="177" w:lineRule="auto"/>
        <w:ind w:right="408" w:firstLine="0"/>
        <w:jc w:val="both"/>
        <w:rPr>
          <w:rFonts w:ascii="微軟正黑體" w:eastAsia="微軟正黑體" w:hAnsi="微軟正黑體"/>
          <w:b/>
          <w:sz w:val="28"/>
          <w:lang w:eastAsia="zh-CN"/>
        </w:rPr>
      </w:pPr>
      <w:r w:rsidRPr="00E746D9">
        <w:rPr>
          <w:rFonts w:ascii="微軟正黑體" w:eastAsia="DengXian" w:hAnsi="微軟正黑體" w:hint="eastAsia"/>
          <w:b/>
          <w:color w:val="231F20"/>
          <w:spacing w:val="22"/>
          <w:sz w:val="28"/>
          <w:lang w:eastAsia="zh-CN"/>
        </w:rPr>
        <w:t>除本课所提及的资料外，试搜寻更多有关生活于香港的犹太社群在香港的建设</w:t>
      </w:r>
      <w:r w:rsidRPr="00E746D9">
        <w:rPr>
          <w:rFonts w:ascii="微軟正黑體" w:eastAsia="DengXian" w:hAnsi="微軟正黑體" w:hint="eastAsia"/>
          <w:b/>
          <w:color w:val="231F20"/>
          <w:spacing w:val="21"/>
          <w:sz w:val="28"/>
          <w:lang w:eastAsia="zh-CN"/>
        </w:rPr>
        <w:t>及其他贡献，然后与同学分享。</w:t>
      </w:r>
      <w:r w:rsidRPr="00E746D9">
        <w:rPr>
          <w:rFonts w:ascii="微軟正黑體" w:eastAsia="DengXian" w:hAnsi="微軟正黑體"/>
          <w:b/>
          <w:color w:val="231F20"/>
          <w:spacing w:val="21"/>
          <w:sz w:val="28"/>
          <w:lang w:eastAsia="zh-CN"/>
        </w:rPr>
        <w:t xml:space="preserve">( </w:t>
      </w:r>
      <w:r w:rsidRPr="00E746D9">
        <w:rPr>
          <w:rFonts w:ascii="微軟正黑體" w:eastAsia="DengXian" w:hAnsi="微軟正黑體" w:hint="eastAsia"/>
          <w:b/>
          <w:color w:val="231F20"/>
          <w:spacing w:val="21"/>
          <w:sz w:val="28"/>
          <w:lang w:eastAsia="zh-CN"/>
        </w:rPr>
        <w:t>搜寻字眼：少数族裔墓园研究及考察计划、香</w:t>
      </w:r>
      <w:r w:rsidRPr="00E746D9">
        <w:rPr>
          <w:rFonts w:ascii="微軟正黑體" w:eastAsia="DengXian" w:hAnsi="微軟正黑體" w:hint="eastAsia"/>
          <w:b/>
          <w:color w:val="231F20"/>
          <w:spacing w:val="17"/>
          <w:sz w:val="28"/>
          <w:lang w:eastAsia="zh-CN"/>
        </w:rPr>
        <w:t>港上海汇丰银行、海底隧道、半岛酒店</w:t>
      </w:r>
      <w:r w:rsidRPr="00E746D9">
        <w:rPr>
          <w:rFonts w:ascii="微軟正黑體" w:eastAsia="DengXian" w:hAnsi="微軟正黑體"/>
          <w:b/>
          <w:color w:val="231F20"/>
          <w:spacing w:val="17"/>
          <w:sz w:val="28"/>
          <w:lang w:eastAsia="zh-CN"/>
        </w:rPr>
        <w:t xml:space="preserve"> )</w:t>
      </w:r>
    </w:p>
    <w:p w14:paraId="4EBAA48A" w14:textId="77777777" w:rsidR="00816FCB" w:rsidRDefault="00816FCB">
      <w:pPr>
        <w:pStyle w:val="BodyText"/>
        <w:spacing w:before="8"/>
        <w:rPr>
          <w:sz w:val="25"/>
          <w:lang w:eastAsia="zh-CN"/>
        </w:rPr>
      </w:pPr>
    </w:p>
    <w:p w14:paraId="69472928" w14:textId="54F8FCFB" w:rsidR="00816FCB" w:rsidRPr="000C2657" w:rsidRDefault="00F96895">
      <w:pPr>
        <w:pStyle w:val="BodyText"/>
        <w:spacing w:before="5"/>
        <w:ind w:left="522"/>
        <w:rPr>
          <w:rFonts w:ascii="微軟正黑體" w:eastAsia="微軟正黑體" w:hAnsi="微軟正黑體"/>
        </w:rPr>
      </w:pPr>
      <w:proofErr w:type="gramStart"/>
      <w:r w:rsidRPr="00E746D9">
        <w:rPr>
          <w:rFonts w:ascii="微軟正黑體" w:eastAsia="DengXian" w:hAnsi="微軟正黑體"/>
          <w:color w:val="EE3430"/>
          <w:spacing w:val="4"/>
          <w:lang w:eastAsia="zh-CN"/>
        </w:rPr>
        <w:t xml:space="preserve">( </w:t>
      </w:r>
      <w:r w:rsidRPr="00E746D9">
        <w:rPr>
          <w:rFonts w:ascii="微軟正黑體" w:eastAsia="DengXian" w:hAnsi="微軟正黑體" w:hint="eastAsia"/>
          <w:color w:val="EE3430"/>
          <w:spacing w:val="4"/>
          <w:lang w:eastAsia="zh-CN"/>
        </w:rPr>
        <w:t>建议答案</w:t>
      </w:r>
      <w:proofErr w:type="gramEnd"/>
      <w:r w:rsidRPr="00E746D9">
        <w:rPr>
          <w:rFonts w:ascii="微軟正黑體" w:eastAsia="DengXian" w:hAnsi="微軟正黑體"/>
          <w:color w:val="EE3430"/>
          <w:spacing w:val="4"/>
          <w:lang w:eastAsia="zh-CN"/>
        </w:rPr>
        <w:t xml:space="preserve"> )</w:t>
      </w:r>
    </w:p>
    <w:p w14:paraId="6A02DA5E" w14:textId="77777777" w:rsidR="00816FCB" w:rsidRPr="000C2657" w:rsidRDefault="001355BE">
      <w:pPr>
        <w:pStyle w:val="BodyText"/>
        <w:spacing w:before="11"/>
        <w:rPr>
          <w:rFonts w:ascii="微軟正黑體" w:eastAsia="微軟正黑體" w:hAnsi="微軟正黑體"/>
          <w:sz w:val="12"/>
        </w:rPr>
      </w:pPr>
      <w:r>
        <w:rPr>
          <w:rFonts w:ascii="微軟正黑體" w:eastAsia="微軟正黑體" w:hAnsi="微軟正黑體"/>
        </w:rPr>
        <w:pict w14:anchorId="71B305AE">
          <v:group id="docshapegroup933" o:spid="_x0000_s1988" style="position:absolute;margin-left:28.55pt;margin-top:12.25pt;width:539.1pt;height:144.3pt;z-index:-251550720;mso-wrap-distance-left:0;mso-wrap-distance-right:0;mso-position-horizontal-relative:page" coordorigin="571,245" coordsize="10782,2886">
            <v:rect id="docshape934" o:spid="_x0000_s1989" style="position:absolute;left:571;top:269;width:10782;height:2786" stroked="f"/>
            <v:shape id="docshape935" o:spid="_x0000_s1990" style="position:absolute;left:571;top:244;width:10782;height:2857" coordorigin="571,245" coordsize="10782,2857" o:spt="100" adj="0,,0" path="m618,2999r-47,l571,3102r47,l618,2999xm618,245r-47,l571,2144r47,l618,245xm11353,2999r-46,l11307,3101r46,l11353,2999xm11353,245r-46,l11307,2144r46,l11353,245xe" fillcolor="#b93f2f" stroked="f">
              <v:stroke joinstyle="round"/>
              <v:formulas/>
              <v:path arrowok="t" o:connecttype="segments"/>
            </v:shape>
            <v:shape id="docshape936" o:spid="_x0000_s1991" style="position:absolute;left:571;top:244;width:10782;height:47" coordorigin="571,245" coordsize="10782,47" path="m11353,245l571,245r49,46l11307,291r46,-46xe" fillcolor="#006c42" stroked="f">
              <v:path arrowok="t"/>
            </v:shape>
            <v:rect id="docshape937" o:spid="_x0000_s1992" style="position:absolute;left:571;top:3098;width:10782;height:32" fillcolor="#32673a" stroked="f"/>
            <v:shape id="docshape938" o:spid="_x0000_s1993" style="position:absolute;left:571;top:3055;width:10782;height:47" coordorigin="571,3055" coordsize="10782,47" path="m11307,3055r-10689,l571,3102r10782,l11307,3055xe" fillcolor="#418645" stroked="f">
              <v:path arrowok="t"/>
            </v:shape>
            <v:shape id="docshape939" o:spid="_x0000_s1994" style="position:absolute;left:571;top:2144;width:10782;height:901" coordorigin="571,2144" coordsize="10782,901" o:spt="100" adj="0,,0" path="m618,2144r-47,l571,3045r47,-46l618,2144xm11353,2144r-46,l11307,2999r46,45l11353,2144xe" fillcolor="#b93f2f" stroked="f">
              <v:stroke joinstyle="round"/>
              <v:formulas/>
              <v:path arrowok="t" o:connecttype="segments"/>
            </v:shape>
            <v:rect id="docshape940" o:spid="_x0000_s1995" style="position:absolute;left:571;top:3041;width:10782;height:32" fillcolor="#32673a" stroked="f"/>
            <v:shape id="docshape941" o:spid="_x0000_s1996" style="position:absolute;left:571;top:2998;width:10782;height:47" coordorigin="571,2999" coordsize="10782,47" path="m11307,2999r-10689,l571,3045r10782,l11307,2999xe" fillcolor="#418645" stroked="f">
              <v:path arrowok="t"/>
            </v:shape>
            <v:shape id="docshape942" o:spid="_x0000_s1997" type="#_x0000_t202" style="position:absolute;left:617;top:291;width:10689;height:2708" filled="f" stroked="f">
              <v:textbox inset="0,0,0,0">
                <w:txbxContent>
                  <w:p w14:paraId="5D02D09B" w14:textId="19A6FD9B" w:rsidR="00816FCB" w:rsidRPr="000C2657" w:rsidRDefault="00F96895" w:rsidP="00816FCB">
                    <w:pPr>
                      <w:widowControl w:val="0"/>
                      <w:numPr>
                        <w:ilvl w:val="0"/>
                        <w:numId w:val="2"/>
                      </w:numPr>
                      <w:tabs>
                        <w:tab w:val="left" w:pos="586"/>
                        <w:tab w:val="left" w:pos="588"/>
                      </w:tabs>
                      <w:autoSpaceDE w:val="0"/>
                      <w:autoSpaceDN w:val="0"/>
                      <w:spacing w:before="171" w:after="0" w:line="240" w:lineRule="auto"/>
                      <w:ind w:hanging="465"/>
                      <w:rPr>
                        <w:rFonts w:ascii="微軟正黑體" w:eastAsia="微軟正黑體" w:hAnsi="微軟正黑體"/>
                        <w:b/>
                        <w:sz w:val="24"/>
                      </w:rPr>
                    </w:pPr>
                    <w:r w:rsidRPr="008D5F14">
                      <w:rPr>
                        <w:rFonts w:ascii="微軟正黑體" w:eastAsia="DengXian" w:hAnsi="微軟正黑體" w:hint="eastAsia"/>
                        <w:b/>
                        <w:color w:val="EE3430"/>
                        <w:spacing w:val="4"/>
                        <w:sz w:val="24"/>
                        <w:lang w:eastAsia="zh-CN"/>
                      </w:rPr>
                      <w:t>天星小轮、山顶缆车和海底隧道的建设也由犹太人工程师所负责。</w:t>
                    </w:r>
                  </w:p>
                  <w:p w14:paraId="5009A831" w14:textId="27E2263B" w:rsidR="00816FCB" w:rsidRPr="000C2657" w:rsidRDefault="00F96895" w:rsidP="00816FCB">
                    <w:pPr>
                      <w:widowControl w:val="0"/>
                      <w:numPr>
                        <w:ilvl w:val="0"/>
                        <w:numId w:val="2"/>
                      </w:numPr>
                      <w:tabs>
                        <w:tab w:val="left" w:pos="586"/>
                        <w:tab w:val="left" w:pos="588"/>
                      </w:tabs>
                      <w:autoSpaceDE w:val="0"/>
                      <w:autoSpaceDN w:val="0"/>
                      <w:spacing w:before="208" w:after="0" w:line="184" w:lineRule="auto"/>
                      <w:ind w:right="296" w:hanging="450"/>
                      <w:rPr>
                        <w:rFonts w:ascii="微軟正黑體" w:eastAsia="微軟正黑體" w:hAnsi="微軟正黑體"/>
                        <w:b/>
                        <w:sz w:val="24"/>
                      </w:rPr>
                    </w:pPr>
                    <w:r w:rsidRPr="008D5F14">
                      <w:rPr>
                        <w:rFonts w:ascii="微軟正黑體" w:eastAsia="DengXian" w:hAnsi="微軟正黑體" w:hint="eastAsia"/>
                        <w:b/>
                        <w:color w:val="EE3430"/>
                        <w:sz w:val="24"/>
                        <w:lang w:eastAsia="zh-CN"/>
                      </w:rPr>
                      <w:t>嘉道理家族在香港发迹，建立其商业王国，中华电力、半岛酒店、山顶缆车、凌霄阁皆为嘉</w:t>
                    </w:r>
                    <w:r w:rsidRPr="008D5F14">
                      <w:rPr>
                        <w:rFonts w:ascii="微軟正黑體" w:eastAsia="DengXian" w:hAnsi="微軟正黑體" w:hint="eastAsia"/>
                        <w:b/>
                        <w:color w:val="EE3430"/>
                        <w:spacing w:val="9"/>
                        <w:sz w:val="24"/>
                        <w:lang w:eastAsia="zh-CN"/>
                      </w:rPr>
                      <w:t>道理家族所建立或有份持有。</w:t>
                    </w:r>
                  </w:p>
                  <w:p w14:paraId="1D86507F" w14:textId="46C3414E" w:rsidR="00816FCB" w:rsidRPr="000C2657" w:rsidRDefault="00F96895" w:rsidP="00816FCB">
                    <w:pPr>
                      <w:widowControl w:val="0"/>
                      <w:numPr>
                        <w:ilvl w:val="0"/>
                        <w:numId w:val="2"/>
                      </w:numPr>
                      <w:tabs>
                        <w:tab w:val="left" w:pos="586"/>
                        <w:tab w:val="left" w:pos="588"/>
                      </w:tabs>
                      <w:autoSpaceDE w:val="0"/>
                      <w:autoSpaceDN w:val="0"/>
                      <w:spacing w:before="151" w:after="0" w:line="240" w:lineRule="auto"/>
                      <w:ind w:hanging="465"/>
                      <w:rPr>
                        <w:rFonts w:ascii="微軟正黑體" w:eastAsia="微軟正黑體" w:hAnsi="微軟正黑體"/>
                        <w:b/>
                        <w:sz w:val="24"/>
                      </w:rPr>
                    </w:pPr>
                    <w:r w:rsidRPr="008D5F14">
                      <w:rPr>
                        <w:rFonts w:ascii="微軟正黑體" w:eastAsia="DengXian" w:hAnsi="微軟正黑體" w:hint="eastAsia"/>
                        <w:b/>
                        <w:color w:val="EE3430"/>
                        <w:spacing w:val="10"/>
                        <w:sz w:val="24"/>
                        <w:lang w:eastAsia="zh-CN"/>
                      </w:rPr>
                      <w:t>庇理罗士是前香港上海汇丰银行的董事。</w:t>
                    </w:r>
                  </w:p>
                </w:txbxContent>
              </v:textbox>
            </v:shape>
            <w10:wrap type="topAndBottom" anchorx="page"/>
          </v:group>
        </w:pict>
      </w:r>
    </w:p>
    <w:p w14:paraId="0A802523" w14:textId="77777777" w:rsidR="00816FCB" w:rsidRDefault="00816FCB">
      <w:pPr>
        <w:pStyle w:val="BodyText"/>
        <w:spacing w:before="16"/>
        <w:rPr>
          <w:sz w:val="27"/>
        </w:rPr>
      </w:pPr>
    </w:p>
    <w:p w14:paraId="711D7326" w14:textId="0B6822E2" w:rsidR="00816FCB" w:rsidRPr="000C2657" w:rsidRDefault="00F96895">
      <w:pPr>
        <w:pStyle w:val="ListParagraph"/>
        <w:numPr>
          <w:ilvl w:val="0"/>
          <w:numId w:val="3"/>
        </w:numPr>
        <w:tabs>
          <w:tab w:val="left" w:pos="656"/>
        </w:tabs>
        <w:spacing w:line="477" w:lineRule="exact"/>
        <w:ind w:left="655" w:hanging="390"/>
        <w:rPr>
          <w:rFonts w:ascii="微軟正黑體" w:eastAsia="微軟正黑體" w:hAnsi="微軟正黑體"/>
          <w:sz w:val="28"/>
          <w:lang w:eastAsia="zh-TW"/>
        </w:rPr>
      </w:pPr>
      <w:r w:rsidRPr="00E746D9">
        <w:rPr>
          <w:rFonts w:ascii="微軟正黑體" w:eastAsia="DengXian" w:hAnsi="微軟正黑體" w:hint="eastAsia"/>
          <w:color w:val="231F20"/>
          <w:spacing w:val="21"/>
          <w:sz w:val="28"/>
          <w:lang w:eastAsia="zh-CN"/>
        </w:rPr>
        <w:t>观看以下短片，了解犹太教莉亚堂的历史。</w:t>
      </w:r>
    </w:p>
    <w:p w14:paraId="11D764EE" w14:textId="77777777" w:rsidR="00816FCB" w:rsidRPr="000C2657" w:rsidRDefault="001355BE">
      <w:pPr>
        <w:pStyle w:val="BodyText"/>
        <w:spacing w:before="13"/>
        <w:rPr>
          <w:rFonts w:ascii="微軟正黑體" w:eastAsia="微軟正黑體" w:hAnsi="微軟正黑體"/>
          <w:sz w:val="8"/>
          <w:lang w:eastAsia="zh-TW"/>
        </w:rPr>
      </w:pPr>
      <w:r>
        <w:rPr>
          <w:rFonts w:ascii="微軟正黑體" w:eastAsia="微軟正黑體" w:hAnsi="微軟正黑體"/>
        </w:rPr>
        <w:pict w14:anchorId="7BEDDEF1">
          <v:group id="docshapegroup943" o:spid="_x0000_s1998" style="position:absolute;margin-left:28.55pt;margin-top:8.85pt;width:539.1pt;height:87.6pt;z-index:-251549696;mso-wrap-distance-left:0;mso-wrap-distance-right:0;mso-position-horizontal-relative:page" coordorigin="571,177" coordsize="10782,1752">
            <v:rect id="docshape944" o:spid="_x0000_s1999" style="position:absolute;left:571;top:201;width:10782;height:883" stroked="f"/>
            <v:shape id="docshape945" o:spid="_x0000_s2000" style="position:absolute;left:571;top:176;width:10782;height:908" coordorigin="571,177" coordsize="10782,908" o:spt="100" adj="0,,0" path="m618,193l571,177r,907l618,1084r,-891xm11353,177r-46,16l11307,1084r46,l11353,177xe" fillcolor="#b93f2f" stroked="f">
              <v:stroke joinstyle="round"/>
              <v:formulas/>
              <v:path arrowok="t" o:connecttype="segments"/>
            </v:shape>
            <v:shape id="docshape946" o:spid="_x0000_s2001" style="position:absolute;left:571;top:176;width:10782;height:47" coordorigin="571,177" coordsize="10782,47" path="m11353,177l571,177r49,46l11307,223r46,-46xe" fillcolor="#006c42" stroked="f">
              <v:path arrowok="t"/>
            </v:shape>
            <v:rect id="docshape947" o:spid="_x0000_s2002" style="position:absolute;left:571;top:1083;width:10782;height:770" stroked="f"/>
            <v:shape id="docshape948" o:spid="_x0000_s2003" style="position:absolute;left:571;top:1083;width:10782;height:816" coordorigin="571,1084" coordsize="10782,816" o:spt="100" adj="0,,0" path="m618,1084r-47,l571,1900r47,-46l618,1084xm11353,1084r-46,l11307,1854r46,45l11353,1084xe" fillcolor="#b93f2f" stroked="f">
              <v:stroke joinstyle="round"/>
              <v:formulas/>
              <v:path arrowok="t" o:connecttype="segments"/>
            </v:shape>
            <v:rect id="docshape949" o:spid="_x0000_s2004" style="position:absolute;left:571;top:1896;width:10782;height:32" fillcolor="#32673a" stroked="f"/>
            <v:shape id="docshape950" o:spid="_x0000_s2005" style="position:absolute;left:571;top:1853;width:10782;height:47" coordorigin="571,1854" coordsize="10782,47" path="m11307,1854r-10689,l571,1900r10782,l11307,1854xe" fillcolor="#418645" stroked="f">
              <v:path arrowok="t"/>
            </v:shape>
            <v:line id="_x0000_s2006" style="position:absolute" from="1035,1393" to="4497,1393" strokecolor="#034694"/>
            <v:shape id="docshape951" o:spid="_x0000_s2007" type="#_x0000_t202" style="position:absolute;left:617;top:222;width:10689;height:1631" filled="f" stroked="f">
              <v:textbox inset="0,0,0,0">
                <w:txbxContent>
                  <w:p w14:paraId="34060B4B" w14:textId="77777777" w:rsidR="00816FCB" w:rsidRDefault="00816FCB">
                    <w:pPr>
                      <w:spacing w:before="14"/>
                      <w:rPr>
                        <w:sz w:val="17"/>
                      </w:rPr>
                    </w:pPr>
                  </w:p>
                  <w:p w14:paraId="66EC09A5" w14:textId="4DE70DF5" w:rsidR="00816FCB" w:rsidRPr="000C2657" w:rsidRDefault="00F96895">
                    <w:pPr>
                      <w:ind w:left="416"/>
                      <w:rPr>
                        <w:rFonts w:ascii="微軟正黑體" w:eastAsia="微軟正黑體" w:hAnsi="微軟正黑體"/>
                        <w:sz w:val="28"/>
                      </w:rPr>
                    </w:pPr>
                    <w:r w:rsidRPr="008D5F14">
                      <w:rPr>
                        <w:rFonts w:ascii="微軟正黑體" w:eastAsia="DengXian" w:hAnsi="微軟正黑體" w:hint="eastAsia"/>
                        <w:color w:val="231F20"/>
                        <w:spacing w:val="18"/>
                        <w:sz w:val="28"/>
                        <w:lang w:eastAsia="zh-CN"/>
                      </w:rPr>
                      <w:t>莉亚堂</w:t>
                    </w:r>
                  </w:p>
                  <w:p w14:paraId="083AF123" w14:textId="3677A828" w:rsidR="00816FCB" w:rsidRDefault="00F96895">
                    <w:pPr>
                      <w:spacing w:before="86"/>
                      <w:ind w:left="416"/>
                      <w:rPr>
                        <w:rFonts w:ascii="Arial"/>
                      </w:rPr>
                    </w:pPr>
                    <w:r w:rsidRPr="008D5F14">
                      <w:rPr>
                        <w:rFonts w:ascii="Arial" w:eastAsia="DengXian"/>
                        <w:color w:val="034694"/>
                        <w:spacing w:val="14"/>
                        <w:lang w:eastAsia="zh-CN"/>
                      </w:rPr>
                      <w:t>https://</w:t>
                    </w:r>
                    <w:r w:rsidRPr="008D5F14">
                      <w:rPr>
                        <w:rFonts w:ascii="Arial" w:eastAsia="DengXian"/>
                        <w:color w:val="034694"/>
                        <w:spacing w:val="-44"/>
                        <w:lang w:eastAsia="zh-CN"/>
                      </w:rPr>
                      <w:t xml:space="preserve"> </w:t>
                    </w:r>
                    <w:r w:rsidRPr="008D5F14">
                      <w:rPr>
                        <w:rFonts w:ascii="Arial" w:eastAsia="DengXian"/>
                        <w:color w:val="034694"/>
                        <w:spacing w:val="14"/>
                        <w:lang w:eastAsia="zh-CN"/>
                      </w:rPr>
                      <w:t>youtu.be/</w:t>
                    </w:r>
                    <w:r w:rsidRPr="008D5F14">
                      <w:rPr>
                        <w:rFonts w:ascii="Arial" w:eastAsia="DengXian"/>
                        <w:color w:val="034694"/>
                        <w:spacing w:val="-40"/>
                        <w:lang w:eastAsia="zh-CN"/>
                      </w:rPr>
                      <w:t xml:space="preserve"> </w:t>
                    </w:r>
                    <w:proofErr w:type="spellStart"/>
                    <w:r w:rsidRPr="008D5F14">
                      <w:rPr>
                        <w:rFonts w:ascii="Arial" w:eastAsia="DengXian"/>
                        <w:color w:val="034694"/>
                        <w:spacing w:val="13"/>
                        <w:lang w:eastAsia="zh-CN"/>
                      </w:rPr>
                      <w:t>BPf</w:t>
                    </w:r>
                    <w:proofErr w:type="spellEnd"/>
                    <w:r w:rsidRPr="008D5F14">
                      <w:rPr>
                        <w:rFonts w:ascii="Arial" w:eastAsia="DengXian"/>
                        <w:color w:val="034694"/>
                        <w:spacing w:val="-31"/>
                        <w:lang w:eastAsia="zh-CN"/>
                      </w:rPr>
                      <w:t xml:space="preserve"> </w:t>
                    </w:r>
                    <w:r w:rsidRPr="008D5F14">
                      <w:rPr>
                        <w:rFonts w:ascii="Arial" w:eastAsia="DengXian"/>
                        <w:color w:val="034694"/>
                        <w:spacing w:val="12"/>
                        <w:lang w:eastAsia="zh-CN"/>
                      </w:rPr>
                      <w:t>WgbX04yc</w:t>
                    </w:r>
                  </w:p>
                </w:txbxContent>
              </v:textbox>
            </v:shape>
            <w10:wrap type="topAndBottom" anchorx="page"/>
          </v:group>
        </w:pict>
      </w:r>
    </w:p>
    <w:p w14:paraId="0F47B623" w14:textId="77777777" w:rsidR="00816FCB" w:rsidRPr="000C2657" w:rsidRDefault="00816FCB">
      <w:pPr>
        <w:pStyle w:val="BodyText"/>
        <w:spacing w:before="5"/>
        <w:rPr>
          <w:rFonts w:ascii="微軟正黑體" w:eastAsia="微軟正黑體" w:hAnsi="微軟正黑體"/>
          <w:sz w:val="27"/>
          <w:lang w:eastAsia="zh-TW"/>
        </w:rPr>
      </w:pPr>
    </w:p>
    <w:p w14:paraId="4D230E9E" w14:textId="1B223F67" w:rsidR="00816FCB" w:rsidRPr="000C2657" w:rsidRDefault="00F96895">
      <w:pPr>
        <w:pStyle w:val="ListParagraph"/>
        <w:numPr>
          <w:ilvl w:val="0"/>
          <w:numId w:val="3"/>
        </w:numPr>
        <w:tabs>
          <w:tab w:val="left" w:pos="656"/>
        </w:tabs>
        <w:ind w:left="655" w:hanging="390"/>
        <w:rPr>
          <w:rFonts w:ascii="微軟正黑體" w:eastAsia="微軟正黑體" w:hAnsi="微軟正黑體"/>
          <w:sz w:val="28"/>
          <w:lang w:eastAsia="zh-TW"/>
        </w:rPr>
      </w:pPr>
      <w:r w:rsidRPr="00E746D9">
        <w:rPr>
          <w:rFonts w:ascii="微軟正黑體" w:eastAsia="DengXian" w:hAnsi="微軟正黑體" w:hint="eastAsia"/>
          <w:color w:val="231F20"/>
          <w:spacing w:val="21"/>
          <w:sz w:val="28"/>
          <w:lang w:eastAsia="zh-CN"/>
        </w:rPr>
        <w:t>浏览以下网址，了解多一点犹太新年的习俗</w:t>
      </w:r>
    </w:p>
    <w:p w14:paraId="54F49C30" w14:textId="77777777" w:rsidR="00816FCB" w:rsidRDefault="001355BE">
      <w:pPr>
        <w:pStyle w:val="BodyText"/>
        <w:spacing w:before="13"/>
        <w:rPr>
          <w:sz w:val="8"/>
          <w:lang w:eastAsia="zh-TW"/>
        </w:rPr>
      </w:pPr>
      <w:r>
        <w:pict w14:anchorId="6F8EB1C5">
          <v:group id="docshapegroup952" o:spid="_x0000_s2008" style="position:absolute;margin-left:28.55pt;margin-top:8.85pt;width:539.1pt;height:137.2pt;z-index:-251548672;mso-wrap-distance-left:0;mso-wrap-distance-right:0;mso-position-horizontal-relative:page" coordorigin="571,177" coordsize="10782,2744">
            <v:rect id="docshape953" o:spid="_x0000_s2009" style="position:absolute;left:571;top:201;width:10782;height:883" stroked="f"/>
            <v:shape id="docshape954" o:spid="_x0000_s2010" style="position:absolute;left:571;top:177;width:10782;height:851" coordorigin="571,177" coordsize="10782,851" o:spt="100" adj="0,,0" path="m618,177r-47,l571,1027r47,l618,177xm11353,177r-46,l11307,1027r46,l11353,177xe" fillcolor="#b93f2f" stroked="f">
              <v:stroke joinstyle="round"/>
              <v:formulas/>
              <v:path arrowok="t" o:connecttype="segments"/>
            </v:shape>
            <v:shape id="docshape955" o:spid="_x0000_s2011" style="position:absolute;left:571;top:177;width:10782;height:47" coordorigin="571,177" coordsize="10782,47" path="m11353,177l571,177r49,46l11307,223r46,-46xe" fillcolor="#006c42" stroked="f">
              <v:path arrowok="t"/>
            </v:shape>
            <v:rect id="docshape956" o:spid="_x0000_s2012" style="position:absolute;left:571;top:1027;width:10782;height:567" stroked="f"/>
            <v:shape id="docshape957" o:spid="_x0000_s2013" style="position:absolute;left:571;top:1027;width:10782;height:553" coordorigin="571,1027" coordsize="10782,553" o:spt="100" adj="0,,0" path="m618,1027r-47,l571,1580r47,l618,1027xm11353,1027r-46,l11307,1580r46,l11353,1027xe" fillcolor="#b93f2f" stroked="f">
              <v:stroke joinstyle="round"/>
              <v:formulas/>
              <v:path arrowok="t" o:connecttype="segments"/>
            </v:shape>
            <v:rect id="docshape958" o:spid="_x0000_s2014" style="position:absolute;left:571;top:2076;width:10782;height:770" stroked="f"/>
            <v:shape id="docshape959" o:spid="_x0000_s2015" style="position:absolute;left:571;top:2147;width:10782;height:746" coordorigin="571,2147" coordsize="10782,746" o:spt="100" adj="0,,0" path="m618,2147r-47,l571,2892r47,l618,2147xm11353,2147r-46,l11307,2892r46,l11353,2147xe" fillcolor="#b93f2f" stroked="f">
              <v:stroke joinstyle="round"/>
              <v:formulas/>
              <v:path arrowok="t" o:connecttype="segments"/>
            </v:shape>
            <v:rect id="docshape960" o:spid="_x0000_s2016" style="position:absolute;left:571;top:2889;width:10782;height:32" fillcolor="#32673a" stroked="f"/>
            <v:shape id="docshape961" o:spid="_x0000_s2017" style="position:absolute;left:571;top:2845;width:10782;height:47" coordorigin="571,2846" coordsize="10782,47" path="m11307,2846r-10689,l571,2892r10782,l11307,2846xe" fillcolor="#418645" stroked="f">
              <v:path arrowok="t"/>
            </v:shape>
            <v:rect id="docshape962" o:spid="_x0000_s2018" style="position:absolute;left:571;top:1580;width:10782;height:567" stroked="f"/>
            <v:shape id="docshape963" o:spid="_x0000_s2019" style="position:absolute;left:571;top:1580;width:10782;height:567" coordorigin="571,1580" coordsize="10782,567" o:spt="100" adj="0,,0" path="m618,1580r-47,l571,2147r47,l618,1580xm11353,1580r-46,l11307,2147r46,l11353,1580xe" fillcolor="#b93f2f" stroked="f">
              <v:stroke joinstyle="round"/>
              <v:formulas/>
              <v:path arrowok="t" o:connecttype="segments"/>
            </v:shape>
            <v:line id="_x0000_s2020" style="position:absolute" from="1474,1395" to="7005,1395" strokecolor="#034694"/>
            <v:line id="_x0000_s2021" style="position:absolute" from="1474,2586" to="4167,2586" strokecolor="#034694"/>
            <v:line id="_x0000_s2022" style="position:absolute" from="4167,2583" to="5924,2583" strokecolor="#034694"/>
            <v:line id="_x0000_s2023" style="position:absolute" from="5924,2586" to="7322,2586" strokecolor="#034694"/>
            <v:shape id="docshape964" o:spid="_x0000_s2024" type="#_x0000_t202" style="position:absolute;left:617;top:223;width:10689;height:2623" filled="f" stroked="f">
              <v:textbox inset="0,0,0,0">
                <w:txbxContent>
                  <w:p w14:paraId="62B0D85E" w14:textId="77777777" w:rsidR="00816FCB" w:rsidRDefault="00816FCB">
                    <w:pPr>
                      <w:rPr>
                        <w:sz w:val="17"/>
                      </w:rPr>
                    </w:pPr>
                  </w:p>
                  <w:p w14:paraId="35698968" w14:textId="36A5BF7F" w:rsidR="00816FCB" w:rsidRDefault="00F96895" w:rsidP="00816FCB">
                    <w:pPr>
                      <w:widowControl w:val="0"/>
                      <w:numPr>
                        <w:ilvl w:val="0"/>
                        <w:numId w:val="1"/>
                      </w:numPr>
                      <w:tabs>
                        <w:tab w:val="left" w:pos="783"/>
                      </w:tabs>
                      <w:autoSpaceDE w:val="0"/>
                      <w:autoSpaceDN w:val="0"/>
                      <w:spacing w:after="0" w:line="240" w:lineRule="auto"/>
                      <w:ind w:hanging="494"/>
                      <w:rPr>
                        <w:sz w:val="28"/>
                      </w:rPr>
                    </w:pPr>
                    <w:proofErr w:type="spellStart"/>
                    <w:r w:rsidRPr="008D5F14">
                      <w:rPr>
                        <w:rFonts w:eastAsia="DengXian"/>
                        <w:color w:val="231F20"/>
                        <w:spacing w:val="19"/>
                        <w:w w:val="90"/>
                        <w:sz w:val="28"/>
                        <w:lang w:eastAsia="zh-CN"/>
                      </w:rPr>
                      <w:t>Tashlich</w:t>
                    </w:r>
                    <w:proofErr w:type="spellEnd"/>
                    <w:r w:rsidRPr="008D5F14">
                      <w:rPr>
                        <w:rFonts w:eastAsia="DengXian"/>
                        <w:color w:val="231F20"/>
                        <w:spacing w:val="19"/>
                        <w:w w:val="90"/>
                        <w:sz w:val="28"/>
                        <w:lang w:eastAsia="zh-CN"/>
                      </w:rPr>
                      <w:t>:</w:t>
                    </w:r>
                    <w:r w:rsidRPr="008D5F14">
                      <w:rPr>
                        <w:rFonts w:eastAsia="DengXian"/>
                        <w:color w:val="231F20"/>
                        <w:spacing w:val="27"/>
                        <w:sz w:val="28"/>
                        <w:lang w:eastAsia="zh-CN"/>
                      </w:rPr>
                      <w:t xml:space="preserve"> </w:t>
                    </w:r>
                    <w:r w:rsidRPr="008D5F14">
                      <w:rPr>
                        <w:rFonts w:eastAsia="DengXian"/>
                        <w:color w:val="231F20"/>
                        <w:w w:val="90"/>
                        <w:sz w:val="28"/>
                        <w:lang w:eastAsia="zh-CN"/>
                      </w:rPr>
                      <w:t>A</w:t>
                    </w:r>
                    <w:r w:rsidRPr="008D5F14">
                      <w:rPr>
                        <w:rFonts w:eastAsia="DengXian"/>
                        <w:color w:val="231F20"/>
                        <w:spacing w:val="27"/>
                        <w:sz w:val="28"/>
                        <w:lang w:eastAsia="zh-CN"/>
                      </w:rPr>
                      <w:t xml:space="preserve"> </w:t>
                    </w:r>
                    <w:r w:rsidRPr="008D5F14">
                      <w:rPr>
                        <w:rFonts w:eastAsia="DengXian"/>
                        <w:color w:val="231F20"/>
                        <w:spacing w:val="16"/>
                        <w:w w:val="90"/>
                        <w:sz w:val="28"/>
                        <w:lang w:eastAsia="zh-CN"/>
                      </w:rPr>
                      <w:t>Rosh</w:t>
                    </w:r>
                    <w:r w:rsidRPr="008D5F14">
                      <w:rPr>
                        <w:rFonts w:eastAsia="DengXian"/>
                        <w:color w:val="231F20"/>
                        <w:spacing w:val="27"/>
                        <w:sz w:val="28"/>
                        <w:lang w:eastAsia="zh-CN"/>
                      </w:rPr>
                      <w:t xml:space="preserve"> </w:t>
                    </w:r>
                    <w:r w:rsidRPr="008D5F14">
                      <w:rPr>
                        <w:rFonts w:eastAsia="DengXian"/>
                        <w:color w:val="231F20"/>
                        <w:spacing w:val="19"/>
                        <w:w w:val="90"/>
                        <w:sz w:val="28"/>
                        <w:lang w:eastAsia="zh-CN"/>
                      </w:rPr>
                      <w:t>Hashanah</w:t>
                    </w:r>
                    <w:r w:rsidRPr="008D5F14">
                      <w:rPr>
                        <w:rFonts w:eastAsia="DengXian"/>
                        <w:color w:val="231F20"/>
                        <w:spacing w:val="27"/>
                        <w:sz w:val="28"/>
                        <w:lang w:eastAsia="zh-CN"/>
                      </w:rPr>
                      <w:t xml:space="preserve"> </w:t>
                    </w:r>
                    <w:r w:rsidRPr="008D5F14">
                      <w:rPr>
                        <w:rFonts w:eastAsia="DengXian"/>
                        <w:color w:val="231F20"/>
                        <w:spacing w:val="20"/>
                        <w:w w:val="90"/>
                        <w:sz w:val="28"/>
                        <w:lang w:eastAsia="zh-CN"/>
                      </w:rPr>
                      <w:t>Tradition</w:t>
                    </w:r>
                  </w:p>
                  <w:p w14:paraId="3CCC76C1" w14:textId="5B74EA27" w:rsidR="00816FCB" w:rsidRPr="00FE33A9" w:rsidRDefault="00F96895" w:rsidP="00FE33A9">
                    <w:pPr>
                      <w:spacing w:before="102"/>
                      <w:ind w:left="856"/>
                      <w:rPr>
                        <w:rFonts w:ascii="Arial"/>
                      </w:rPr>
                    </w:pPr>
                    <w:r w:rsidRPr="008D5F14">
                      <w:rPr>
                        <w:rFonts w:ascii="Arial" w:eastAsia="DengXian"/>
                        <w:color w:val="034694"/>
                        <w:spacing w:val="14"/>
                        <w:lang w:eastAsia="zh-CN"/>
                      </w:rPr>
                      <w:t>https://</w:t>
                    </w:r>
                    <w:r w:rsidRPr="008D5F14">
                      <w:rPr>
                        <w:rFonts w:ascii="Arial" w:eastAsia="DengXian"/>
                        <w:color w:val="034694"/>
                        <w:spacing w:val="-36"/>
                        <w:lang w:eastAsia="zh-CN"/>
                      </w:rPr>
                      <w:t xml:space="preserve"> </w:t>
                    </w:r>
                    <w:r w:rsidRPr="008D5F14">
                      <w:rPr>
                        <w:rFonts w:ascii="Arial" w:eastAsia="DengXian"/>
                        <w:color w:val="034694"/>
                        <w:spacing w:val="14"/>
                        <w:lang w:eastAsia="zh-CN"/>
                      </w:rPr>
                      <w:t>www.youtube.com/</w:t>
                    </w:r>
                    <w:r w:rsidRPr="008D5F14">
                      <w:rPr>
                        <w:rFonts w:ascii="Arial" w:eastAsia="DengXian"/>
                        <w:color w:val="034694"/>
                        <w:spacing w:val="-34"/>
                        <w:lang w:eastAsia="zh-CN"/>
                      </w:rPr>
                      <w:t xml:space="preserve"> </w:t>
                    </w:r>
                    <w:r w:rsidRPr="008D5F14">
                      <w:rPr>
                        <w:rFonts w:ascii="Arial" w:eastAsia="DengXian"/>
                        <w:color w:val="034694"/>
                        <w:spacing w:val="11"/>
                        <w:lang w:eastAsia="zh-CN"/>
                      </w:rPr>
                      <w:t>watch?</w:t>
                    </w:r>
                    <w:r w:rsidRPr="008D5F14">
                      <w:rPr>
                        <w:rFonts w:ascii="Arial" w:eastAsia="DengXian"/>
                        <w:color w:val="034694"/>
                        <w:spacing w:val="-34"/>
                        <w:lang w:eastAsia="zh-CN"/>
                      </w:rPr>
                      <w:t xml:space="preserve"> </w:t>
                    </w:r>
                    <w:r w:rsidRPr="008D5F14">
                      <w:rPr>
                        <w:rFonts w:ascii="Arial" w:eastAsia="DengXian"/>
                        <w:color w:val="034694"/>
                        <w:spacing w:val="15"/>
                        <w:lang w:eastAsia="zh-CN"/>
                      </w:rPr>
                      <w:t>v=JmlPBP3f</w:t>
                    </w:r>
                    <w:r w:rsidRPr="008D5F14">
                      <w:rPr>
                        <w:rFonts w:ascii="Arial" w:eastAsia="DengXian"/>
                        <w:color w:val="034694"/>
                        <w:spacing w:val="-34"/>
                        <w:lang w:eastAsia="zh-CN"/>
                      </w:rPr>
                      <w:t xml:space="preserve"> </w:t>
                    </w:r>
                    <w:r w:rsidRPr="008D5F14">
                      <w:rPr>
                        <w:rFonts w:ascii="Arial" w:eastAsia="DengXian"/>
                        <w:color w:val="034694"/>
                        <w:spacing w:val="-5"/>
                        <w:lang w:eastAsia="zh-CN"/>
                      </w:rPr>
                      <w:t>C1k</w:t>
                    </w:r>
                  </w:p>
                  <w:p w14:paraId="0AF4A5FB" w14:textId="6D6CBB6A" w:rsidR="00816FCB" w:rsidRPr="000C2657" w:rsidRDefault="00F96895" w:rsidP="00816FCB">
                    <w:pPr>
                      <w:widowControl w:val="0"/>
                      <w:numPr>
                        <w:ilvl w:val="0"/>
                        <w:numId w:val="1"/>
                      </w:numPr>
                      <w:tabs>
                        <w:tab w:val="left" w:pos="797"/>
                      </w:tabs>
                      <w:autoSpaceDE w:val="0"/>
                      <w:autoSpaceDN w:val="0"/>
                      <w:spacing w:after="0" w:line="240" w:lineRule="auto"/>
                      <w:ind w:left="796" w:hanging="508"/>
                      <w:rPr>
                        <w:rFonts w:ascii="微軟正黑體" w:eastAsia="微軟正黑體" w:hAnsi="微軟正黑體"/>
                        <w:b/>
                        <w:sz w:val="28"/>
                      </w:rPr>
                    </w:pPr>
                    <w:r w:rsidRPr="008D5F14">
                      <w:rPr>
                        <w:rFonts w:ascii="微軟正黑體" w:eastAsia="DengXian" w:hAnsi="微軟正黑體" w:hint="eastAsia"/>
                        <w:b/>
                        <w:color w:val="231F20"/>
                        <w:spacing w:val="20"/>
                        <w:sz w:val="28"/>
                        <w:lang w:eastAsia="zh-CN"/>
                      </w:rPr>
                      <w:t>犹太新年的习俗</w:t>
                    </w:r>
                  </w:p>
                  <w:p w14:paraId="669035D2" w14:textId="50FBED82" w:rsidR="00816FCB" w:rsidRDefault="00F96895">
                    <w:pPr>
                      <w:spacing w:before="45"/>
                      <w:ind w:left="856"/>
                      <w:rPr>
                        <w:rFonts w:ascii="Arial" w:eastAsia="Arial"/>
                      </w:rPr>
                    </w:pPr>
                    <w:r w:rsidRPr="008D5F14">
                      <w:rPr>
                        <w:rFonts w:ascii="Arial" w:eastAsia="DengXian"/>
                        <w:color w:val="034694"/>
                        <w:spacing w:val="14"/>
                        <w:lang w:eastAsia="zh-CN"/>
                      </w:rPr>
                      <w:t>https</w:t>
                    </w:r>
                    <w:r w:rsidRPr="008D5F14">
                      <w:rPr>
                        <w:rFonts w:ascii="Arial" w:eastAsia="DengXian"/>
                        <w:color w:val="034694"/>
                        <w:spacing w:val="-1"/>
                        <w:lang w:eastAsia="zh-CN"/>
                      </w:rPr>
                      <w:t xml:space="preserve">:// </w:t>
                    </w:r>
                    <w:r w:rsidRPr="008D5F14">
                      <w:rPr>
                        <w:rFonts w:ascii="Arial" w:eastAsia="DengXian"/>
                        <w:color w:val="034694"/>
                        <w:spacing w:val="15"/>
                        <w:lang w:eastAsia="zh-CN"/>
                      </w:rPr>
                      <w:t>www.dw.com/zh</w:t>
                    </w:r>
                    <w:r w:rsidRPr="008D5F14">
                      <w:rPr>
                        <w:rFonts w:ascii="Arial" w:eastAsia="DengXian"/>
                        <w:color w:val="034694"/>
                        <w:spacing w:val="17"/>
                        <w:lang w:eastAsia="zh-CN"/>
                      </w:rPr>
                      <w:t>/</w:t>
                    </w:r>
                    <w:r w:rsidRPr="008D5F14">
                      <w:rPr>
                        <w:rFonts w:ascii="微軟正黑體" w:eastAsia="DengXian" w:hAnsi="微軟正黑體"/>
                        <w:color w:val="034694"/>
                        <w:spacing w:val="17"/>
                        <w:lang w:eastAsia="zh-CN"/>
                      </w:rPr>
                      <w:t xml:space="preserve"> </w:t>
                    </w:r>
                    <w:r w:rsidRPr="008D5F14">
                      <w:rPr>
                        <w:rFonts w:ascii="微軟正黑體" w:eastAsia="DengXian" w:hAnsi="微軟正黑體" w:hint="eastAsia"/>
                        <w:color w:val="034694"/>
                        <w:spacing w:val="11"/>
                        <w:lang w:eastAsia="zh-CN"/>
                      </w:rPr>
                      <w:t>犹太新年大盘点</w:t>
                    </w:r>
                    <w:r w:rsidRPr="008D5F14">
                      <w:rPr>
                        <w:rFonts w:ascii="微軟正黑體" w:eastAsia="DengXian" w:hAnsi="微軟正黑體"/>
                        <w:color w:val="034694"/>
                        <w:spacing w:val="11"/>
                        <w:lang w:eastAsia="zh-CN"/>
                      </w:rPr>
                      <w:t xml:space="preserve"> </w:t>
                    </w:r>
                    <w:r w:rsidRPr="008D5F14">
                      <w:rPr>
                        <w:rFonts w:ascii="Arial" w:eastAsia="DengXian"/>
                        <w:color w:val="034694"/>
                        <w:spacing w:val="12"/>
                        <w:lang w:eastAsia="zh-CN"/>
                      </w:rPr>
                      <w:t>/g-</w:t>
                    </w:r>
                    <w:r w:rsidRPr="008D5F14">
                      <w:rPr>
                        <w:rFonts w:ascii="Arial" w:eastAsia="DengXian"/>
                        <w:color w:val="034694"/>
                        <w:spacing w:val="10"/>
                        <w:lang w:eastAsia="zh-CN"/>
                      </w:rPr>
                      <w:t>17068723</w:t>
                    </w:r>
                  </w:p>
                </w:txbxContent>
              </v:textbox>
            </v:shape>
            <w10:wrap type="topAndBottom" anchorx="page"/>
          </v:group>
        </w:pict>
      </w:r>
    </w:p>
    <w:p w14:paraId="4718C0A4" w14:textId="77777777" w:rsidR="00816FCB" w:rsidRDefault="00816FCB">
      <w:pPr>
        <w:pStyle w:val="BodyText"/>
        <w:rPr>
          <w:sz w:val="20"/>
          <w:lang w:eastAsia="zh-TW"/>
        </w:rPr>
      </w:pPr>
    </w:p>
    <w:p w14:paraId="1BA3404D" w14:textId="77777777" w:rsidR="00816FCB" w:rsidRDefault="00816FCB">
      <w:pPr>
        <w:pStyle w:val="BodyText"/>
        <w:rPr>
          <w:sz w:val="20"/>
          <w:lang w:eastAsia="zh-TW"/>
        </w:rPr>
      </w:pPr>
    </w:p>
    <w:p w14:paraId="60E692F3" w14:textId="77777777" w:rsidR="00816FCB" w:rsidRDefault="00816FCB">
      <w:pPr>
        <w:pStyle w:val="BodyText"/>
        <w:spacing w:before="13"/>
        <w:rPr>
          <w:sz w:val="23"/>
          <w:lang w:eastAsia="zh-TW"/>
        </w:rPr>
      </w:pPr>
    </w:p>
    <w:p w14:paraId="08A07156" w14:textId="3A0AA628" w:rsidR="00816FCB" w:rsidRPr="000C2657" w:rsidRDefault="00F96895">
      <w:pPr>
        <w:spacing w:before="21"/>
        <w:ind w:left="2158" w:right="2216"/>
        <w:jc w:val="center"/>
        <w:rPr>
          <w:rFonts w:ascii="Arial" w:hAnsi="Arial" w:cs="Arial"/>
          <w:sz w:val="20"/>
        </w:rPr>
      </w:pPr>
      <w:r w:rsidRPr="00E746D9">
        <w:rPr>
          <w:rFonts w:ascii="Arial" w:eastAsia="DengXian" w:hAnsi="Arial" w:cs="Arial"/>
          <w:color w:val="231F20"/>
          <w:spacing w:val="-5"/>
          <w:sz w:val="20"/>
          <w:lang w:eastAsia="zh-CN"/>
        </w:rPr>
        <w:t>94</w:t>
      </w:r>
    </w:p>
    <w:p w14:paraId="0E28A9CA" w14:textId="30DC13DC" w:rsidR="00816FCB" w:rsidRDefault="00816FCB">
      <w:pPr>
        <w:pStyle w:val="BodyText"/>
        <w:rPr>
          <w:rFonts w:ascii="Times New Roman"/>
          <w:sz w:val="20"/>
        </w:rPr>
      </w:pPr>
    </w:p>
    <w:p w14:paraId="4906710A" w14:textId="77777777" w:rsidR="00816FCB" w:rsidRDefault="00816FCB">
      <w:pPr>
        <w:pStyle w:val="BodyText"/>
        <w:rPr>
          <w:rFonts w:ascii="Times New Roman"/>
          <w:sz w:val="20"/>
        </w:rPr>
      </w:pPr>
    </w:p>
    <w:p w14:paraId="172B717D" w14:textId="2B36B5C0" w:rsidR="00816FCB" w:rsidRDefault="00FE33A9">
      <w:pPr>
        <w:pStyle w:val="BodyText"/>
        <w:rPr>
          <w:rFonts w:ascii="Times New Roman"/>
          <w:sz w:val="20"/>
        </w:rPr>
      </w:pPr>
      <w:r>
        <w:rPr>
          <w:rFonts w:ascii="Times New Roman"/>
          <w:noProof/>
          <w:sz w:val="20"/>
        </w:rPr>
        <mc:AlternateContent>
          <mc:Choice Requires="wps">
            <w:drawing>
              <wp:anchor distT="0" distB="0" distL="114300" distR="114300" simplePos="0" relativeHeight="252092416" behindDoc="1" locked="0" layoutInCell="1" allowOverlap="1" wp14:anchorId="5046B3E6" wp14:editId="2D50F346">
                <wp:simplePos x="0" y="0"/>
                <wp:positionH relativeFrom="page">
                  <wp:posOffset>152400</wp:posOffset>
                </wp:positionH>
                <wp:positionV relativeFrom="page">
                  <wp:posOffset>152400</wp:posOffset>
                </wp:positionV>
                <wp:extent cx="7560310" cy="10692130"/>
                <wp:effectExtent l="0" t="0" r="2540" b="0"/>
                <wp:wrapNone/>
                <wp:docPr id="241" name="Rectangl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1E7D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F2AD9A" w14:textId="30C6ABFC" w:rsidR="00FE33A9" w:rsidRPr="00FE33A9" w:rsidRDefault="00FE33A9" w:rsidP="00FE33A9">
                            <w:pPr>
                              <w:jc w:val="center"/>
                              <w:rPr>
                                <w:b/>
                                <w:bCs/>
                              </w:rPr>
                            </w:pPr>
                            <w:r w:rsidRPr="00FE33A9">
                              <w:rPr>
                                <w:b/>
                                <w:bCs/>
                                <w:noProof/>
                              </w:rPr>
                              <w:drawing>
                                <wp:inline distT="0" distB="0" distL="0" distR="0" wp14:anchorId="34E0AC47" wp14:editId="505A3C43">
                                  <wp:extent cx="7143750" cy="1005840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7143750" cy="100584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46B3E6" id="Rectangle 241" o:spid="_x0000_s1033" style="position:absolute;margin-left:12pt;margin-top:12pt;width:595.3pt;height:841.9pt;z-index:-25122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" fillcolor="#f1e7da" stroked="f">
                <v:textbox>
                  <w:txbxContent>
                    <w:p w14:paraId="05F2AD9A" w14:textId="30C6ABFC" w:rsidR="00FE33A9" w:rsidRPr="00FE33A9" w:rsidRDefault="00FE33A9" w:rsidP="00FE33A9">
                      <w:pPr>
                        <w:jc w:val="center"/>
                        <w:rPr>
                          <w:b/>
                          <w:bCs/>
                        </w:rPr>
                      </w:pPr>
                      <w:r w:rsidRPr="00FE33A9">
                        <w:rPr>
                          <w:b/>
                          <w:bCs/>
                          <w:noProof/>
                        </w:rPr>
                        <w:drawing>
                          <wp:inline distT="0" distB="0" distL="0" distR="0" wp14:anchorId="34E0AC47" wp14:editId="505A3C43">
                            <wp:extent cx="7143750" cy="1005840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7143750" cy="10058400"/>
                                    </a:xfrm>
                                    <a:prstGeom prst="rect">
                                      <a:avLst/>
                                    </a:prstGeom>
                                    <a:noFill/>
                                    <a:ln>
                                      <a:noFill/>
                                    </a:ln>
                                  </pic:spPr>
                                </pic:pic>
                              </a:graphicData>
                            </a:graphic>
                          </wp:inline>
                        </w:drawing>
                      </w:r>
                    </w:p>
                  </w:txbxContent>
                </v:textbox>
                <w10:wrap anchorx="page" anchory="page"/>
              </v:rect>
            </w:pict>
          </mc:Fallback>
        </mc:AlternateContent>
      </w:r>
    </w:p>
    <w:p w14:paraId="78AD8E9D" w14:textId="77777777" w:rsidR="00816FCB" w:rsidRDefault="00816FCB">
      <w:pPr>
        <w:pStyle w:val="BodyText"/>
        <w:rPr>
          <w:rFonts w:ascii="Times New Roman"/>
          <w:sz w:val="20"/>
        </w:rPr>
      </w:pPr>
    </w:p>
    <w:p w14:paraId="354524CE" w14:textId="77777777" w:rsidR="00816FCB" w:rsidRDefault="00816FCB">
      <w:pPr>
        <w:pStyle w:val="BodyText"/>
        <w:rPr>
          <w:rFonts w:ascii="Times New Roman"/>
          <w:sz w:val="20"/>
        </w:rPr>
      </w:pPr>
    </w:p>
    <w:p w14:paraId="38A1D1C5" w14:textId="77777777" w:rsidR="00816FCB" w:rsidRDefault="00816FCB">
      <w:pPr>
        <w:pStyle w:val="BodyText"/>
        <w:rPr>
          <w:rFonts w:ascii="Times New Roman"/>
          <w:sz w:val="20"/>
        </w:rPr>
      </w:pPr>
    </w:p>
    <w:p w14:paraId="32F951BA" w14:textId="77777777" w:rsidR="00816FCB" w:rsidRDefault="00816FCB">
      <w:pPr>
        <w:pStyle w:val="BodyText"/>
        <w:rPr>
          <w:rFonts w:ascii="Times New Roman"/>
          <w:sz w:val="20"/>
        </w:rPr>
      </w:pPr>
    </w:p>
    <w:p w14:paraId="21C11A46" w14:textId="77777777" w:rsidR="00816FCB" w:rsidRDefault="00816FCB">
      <w:pPr>
        <w:pStyle w:val="BodyText"/>
        <w:rPr>
          <w:rFonts w:ascii="Times New Roman"/>
          <w:sz w:val="20"/>
        </w:rPr>
      </w:pPr>
    </w:p>
    <w:p w14:paraId="0819B0C5" w14:textId="77777777" w:rsidR="00816FCB" w:rsidRDefault="00816FCB">
      <w:pPr>
        <w:pStyle w:val="BodyText"/>
        <w:rPr>
          <w:rFonts w:ascii="Times New Roman"/>
          <w:sz w:val="20"/>
        </w:rPr>
      </w:pPr>
    </w:p>
    <w:p w14:paraId="5C9F3807" w14:textId="77777777" w:rsidR="00816FCB" w:rsidRDefault="00816FCB">
      <w:pPr>
        <w:pStyle w:val="BodyText"/>
        <w:rPr>
          <w:rFonts w:ascii="Times New Roman"/>
          <w:sz w:val="20"/>
        </w:rPr>
      </w:pPr>
    </w:p>
    <w:p w14:paraId="633542CD" w14:textId="77777777" w:rsidR="00816FCB" w:rsidRDefault="00816FCB">
      <w:pPr>
        <w:pStyle w:val="BodyText"/>
        <w:rPr>
          <w:rFonts w:ascii="Times New Roman"/>
          <w:sz w:val="20"/>
        </w:rPr>
      </w:pPr>
    </w:p>
    <w:p w14:paraId="0D509FA6" w14:textId="0D9B5D4F" w:rsidR="00816FCB" w:rsidRDefault="00816FCB">
      <w:pPr>
        <w:pStyle w:val="BodyText"/>
        <w:rPr>
          <w:rFonts w:ascii="Times New Roman"/>
          <w:sz w:val="20"/>
        </w:rPr>
      </w:pPr>
    </w:p>
    <w:p w14:paraId="6909495E" w14:textId="77777777" w:rsidR="00816FCB" w:rsidRDefault="00816FCB">
      <w:pPr>
        <w:pStyle w:val="BodyText"/>
        <w:rPr>
          <w:rFonts w:ascii="Times New Roman"/>
          <w:sz w:val="20"/>
        </w:rPr>
      </w:pPr>
    </w:p>
    <w:p w14:paraId="24507F7B" w14:textId="77777777" w:rsidR="00816FCB" w:rsidRDefault="00816FCB">
      <w:pPr>
        <w:pStyle w:val="BodyText"/>
        <w:rPr>
          <w:rFonts w:ascii="Times New Roman"/>
          <w:sz w:val="20"/>
        </w:rPr>
      </w:pPr>
    </w:p>
    <w:p w14:paraId="3F374D7A" w14:textId="77777777" w:rsidR="00816FCB" w:rsidRDefault="00816FCB">
      <w:pPr>
        <w:pStyle w:val="BodyText"/>
        <w:rPr>
          <w:rFonts w:ascii="Times New Roman"/>
          <w:sz w:val="20"/>
        </w:rPr>
      </w:pPr>
    </w:p>
    <w:p w14:paraId="47A41936" w14:textId="77777777" w:rsidR="00816FCB" w:rsidRDefault="00816FCB">
      <w:pPr>
        <w:pStyle w:val="BodyText"/>
        <w:rPr>
          <w:rFonts w:ascii="Times New Roman"/>
          <w:sz w:val="20"/>
        </w:rPr>
      </w:pPr>
    </w:p>
    <w:p w14:paraId="7D6808ED" w14:textId="77777777" w:rsidR="00816FCB" w:rsidRDefault="00816FCB">
      <w:pPr>
        <w:pStyle w:val="BodyText"/>
        <w:rPr>
          <w:rFonts w:ascii="Times New Roman"/>
          <w:sz w:val="20"/>
        </w:rPr>
      </w:pPr>
    </w:p>
    <w:p w14:paraId="1B2B63E9" w14:textId="77777777" w:rsidR="00816FCB" w:rsidRDefault="00816FCB">
      <w:pPr>
        <w:pStyle w:val="BodyText"/>
        <w:rPr>
          <w:rFonts w:ascii="Times New Roman"/>
          <w:sz w:val="20"/>
        </w:rPr>
      </w:pPr>
    </w:p>
    <w:p w14:paraId="6AA4A634" w14:textId="77777777" w:rsidR="00816FCB" w:rsidRDefault="00816FCB">
      <w:pPr>
        <w:pStyle w:val="BodyText"/>
        <w:rPr>
          <w:rFonts w:ascii="Times New Roman"/>
          <w:sz w:val="20"/>
        </w:rPr>
      </w:pPr>
    </w:p>
    <w:p w14:paraId="4988FA72" w14:textId="77777777" w:rsidR="00816FCB" w:rsidRDefault="00816FCB">
      <w:pPr>
        <w:pStyle w:val="BodyText"/>
        <w:rPr>
          <w:rFonts w:ascii="Times New Roman"/>
          <w:sz w:val="20"/>
        </w:rPr>
      </w:pPr>
    </w:p>
    <w:p w14:paraId="26FCD449" w14:textId="77777777" w:rsidR="00816FCB" w:rsidRDefault="00816FCB">
      <w:pPr>
        <w:pStyle w:val="BodyText"/>
        <w:rPr>
          <w:rFonts w:ascii="Times New Roman"/>
          <w:sz w:val="20"/>
        </w:rPr>
      </w:pPr>
    </w:p>
    <w:p w14:paraId="4C68CB70" w14:textId="77777777" w:rsidR="00816FCB" w:rsidRDefault="00816FCB">
      <w:pPr>
        <w:pStyle w:val="BodyText"/>
        <w:rPr>
          <w:rFonts w:ascii="Times New Roman"/>
          <w:sz w:val="20"/>
        </w:rPr>
      </w:pPr>
    </w:p>
    <w:p w14:paraId="6B515623" w14:textId="77777777" w:rsidR="00816FCB" w:rsidRDefault="00816FCB">
      <w:pPr>
        <w:pStyle w:val="BodyText"/>
        <w:rPr>
          <w:rFonts w:ascii="Times New Roman"/>
          <w:sz w:val="20"/>
        </w:rPr>
      </w:pPr>
    </w:p>
    <w:p w14:paraId="2A625D60" w14:textId="77777777" w:rsidR="00816FCB" w:rsidRDefault="00816FCB">
      <w:pPr>
        <w:pStyle w:val="BodyText"/>
        <w:rPr>
          <w:rFonts w:ascii="Times New Roman"/>
          <w:sz w:val="20"/>
        </w:rPr>
      </w:pPr>
    </w:p>
    <w:p w14:paraId="1AA4EBA4" w14:textId="77777777" w:rsidR="00816FCB" w:rsidRDefault="00816FCB">
      <w:pPr>
        <w:pStyle w:val="BodyText"/>
        <w:rPr>
          <w:rFonts w:ascii="Times New Roman"/>
          <w:sz w:val="20"/>
        </w:rPr>
      </w:pPr>
    </w:p>
    <w:p w14:paraId="43F0BC28" w14:textId="77777777" w:rsidR="00816FCB" w:rsidRDefault="00816FCB">
      <w:pPr>
        <w:pStyle w:val="BodyText"/>
        <w:rPr>
          <w:rFonts w:ascii="Times New Roman"/>
          <w:sz w:val="20"/>
        </w:rPr>
      </w:pPr>
    </w:p>
    <w:p w14:paraId="056F329C" w14:textId="77777777" w:rsidR="00816FCB" w:rsidRDefault="00816FCB">
      <w:pPr>
        <w:pStyle w:val="BodyText"/>
        <w:rPr>
          <w:rFonts w:ascii="Times New Roman"/>
          <w:sz w:val="20"/>
        </w:rPr>
      </w:pPr>
    </w:p>
    <w:p w14:paraId="15F5499D" w14:textId="77777777" w:rsidR="00816FCB" w:rsidRDefault="00816FCB">
      <w:pPr>
        <w:pStyle w:val="BodyText"/>
        <w:rPr>
          <w:rFonts w:ascii="Times New Roman"/>
          <w:sz w:val="20"/>
        </w:rPr>
      </w:pPr>
    </w:p>
    <w:p w14:paraId="7E15D5B0" w14:textId="77777777" w:rsidR="00816FCB" w:rsidRDefault="00816FCB">
      <w:pPr>
        <w:pStyle w:val="BodyText"/>
        <w:rPr>
          <w:rFonts w:ascii="Times New Roman"/>
          <w:sz w:val="20"/>
        </w:rPr>
      </w:pPr>
    </w:p>
    <w:p w14:paraId="26B3AFFC" w14:textId="77777777" w:rsidR="00816FCB" w:rsidRDefault="00816FCB">
      <w:pPr>
        <w:pStyle w:val="BodyText"/>
        <w:rPr>
          <w:rFonts w:ascii="Times New Roman"/>
          <w:sz w:val="20"/>
        </w:rPr>
      </w:pPr>
    </w:p>
    <w:p w14:paraId="56731184" w14:textId="77777777" w:rsidR="00816FCB" w:rsidRDefault="00816FCB">
      <w:pPr>
        <w:pStyle w:val="BodyText"/>
        <w:rPr>
          <w:rFonts w:ascii="Times New Roman"/>
          <w:sz w:val="20"/>
        </w:rPr>
      </w:pPr>
    </w:p>
    <w:p w14:paraId="1773CCEC" w14:textId="77777777" w:rsidR="00816FCB" w:rsidRDefault="00816FCB">
      <w:pPr>
        <w:pStyle w:val="BodyText"/>
        <w:rPr>
          <w:rFonts w:ascii="Times New Roman"/>
          <w:sz w:val="20"/>
        </w:rPr>
      </w:pPr>
    </w:p>
    <w:p w14:paraId="508936A7" w14:textId="77777777" w:rsidR="00816FCB" w:rsidRDefault="00816FCB">
      <w:pPr>
        <w:pStyle w:val="BodyText"/>
        <w:rPr>
          <w:rFonts w:ascii="Times New Roman"/>
          <w:sz w:val="20"/>
        </w:rPr>
      </w:pPr>
    </w:p>
    <w:p w14:paraId="3D521CAD" w14:textId="77777777" w:rsidR="00FE33A9" w:rsidRDefault="00FE33A9">
      <w:pPr>
        <w:pStyle w:val="Title"/>
        <w:rPr>
          <w:rFonts w:ascii="微軟正黑體" w:eastAsia="DengXian" w:hAnsi="微軟正黑體"/>
          <w:b/>
          <w:color w:val="3C0606"/>
          <w:spacing w:val="-8"/>
          <w:lang w:eastAsia="zh-CN"/>
        </w:rPr>
      </w:pPr>
    </w:p>
    <w:p w14:paraId="3B0271FF" w14:textId="03A37692" w:rsidR="00816FCB" w:rsidRPr="00E64B1A" w:rsidRDefault="00F96895">
      <w:pPr>
        <w:pStyle w:val="Title"/>
        <w:rPr>
          <w:rFonts w:ascii="微軟正黑體" w:eastAsia="微軟正黑體" w:hAnsi="微軟正黑體"/>
          <w:b/>
        </w:rPr>
      </w:pPr>
      <w:r w:rsidRPr="00E746D9">
        <w:rPr>
          <w:rFonts w:ascii="微軟正黑體" w:eastAsia="DengXian" w:hAnsi="微軟正黑體" w:hint="eastAsia"/>
          <w:b/>
          <w:color w:val="3C0606"/>
          <w:spacing w:val="-8"/>
          <w:lang w:eastAsia="zh-CN"/>
        </w:rPr>
        <w:t>示例二</w:t>
      </w:r>
    </w:p>
    <w:p w14:paraId="7F3EC733" w14:textId="37E88814" w:rsidR="00816FCB" w:rsidRPr="00E64B1A" w:rsidRDefault="00F96895" w:rsidP="00FE33A9">
      <w:pPr>
        <w:spacing w:line="976" w:lineRule="exact"/>
        <w:ind w:left="2694" w:right="2751"/>
        <w:jc w:val="center"/>
        <w:rPr>
          <w:rFonts w:ascii="微軟正黑體" w:eastAsia="微軟正黑體" w:hAnsi="微軟正黑體"/>
          <w:b/>
          <w:sz w:val="60"/>
        </w:rPr>
        <w:sectPr w:rsidR="00816FCB" w:rsidRPr="00E64B1A" w:rsidSect="001E538B">
          <w:pgSz w:w="11910" w:h="16840"/>
          <w:pgMar w:top="0" w:right="240" w:bottom="0" w:left="300" w:header="0" w:footer="0" w:gutter="0"/>
          <w:cols w:space="720"/>
        </w:sectPr>
      </w:pPr>
      <w:r w:rsidRPr="00E746D9">
        <w:rPr>
          <w:rFonts w:ascii="微軟正黑體" w:eastAsia="DengXian" w:hAnsi="微軟正黑體" w:hint="eastAsia"/>
          <w:b/>
          <w:color w:val="321B0E"/>
          <w:spacing w:val="-43"/>
          <w:sz w:val="60"/>
          <w:lang w:eastAsia="zh-CN"/>
        </w:rPr>
        <w:t>巴斯人</w:t>
      </w:r>
      <w:r w:rsidRPr="00E746D9">
        <w:rPr>
          <w:rFonts w:ascii="微軟正黑體" w:eastAsia="DengXian" w:hAnsi="微軟正黑體" w:hint="eastAsia"/>
          <w:b/>
          <w:color w:val="321B0E"/>
          <w:spacing w:val="-6"/>
          <w:sz w:val="60"/>
          <w:lang w:eastAsia="zh-CN"/>
        </w:rPr>
        <w:t>（</w:t>
      </w:r>
      <w:r w:rsidRPr="00E746D9">
        <w:rPr>
          <w:rFonts w:ascii="微軟正黑體" w:eastAsia="DengXian" w:hAnsi="微軟正黑體"/>
          <w:b/>
          <w:color w:val="321B0E"/>
          <w:spacing w:val="-6"/>
          <w:sz w:val="60"/>
          <w:lang w:eastAsia="zh-CN"/>
        </w:rPr>
        <w:t>Parsis</w:t>
      </w:r>
      <w:r w:rsidRPr="00E746D9">
        <w:rPr>
          <w:rFonts w:ascii="微軟正黑體" w:eastAsia="DengXian" w:hAnsi="微軟正黑體" w:hint="eastAsia"/>
          <w:b/>
          <w:color w:val="321B0E"/>
          <w:spacing w:val="-6"/>
          <w:sz w:val="60"/>
          <w:lang w:eastAsia="zh-CN"/>
        </w:rPr>
        <w:t>）</w:t>
      </w:r>
    </w:p>
    <w:p w14:paraId="266CF247" w14:textId="6D4CF17D" w:rsidR="00816FCB" w:rsidRDefault="001355BE" w:rsidP="00FE33A9">
      <w:pPr>
        <w:tabs>
          <w:tab w:val="left" w:pos="2690"/>
        </w:tabs>
        <w:spacing w:line="913" w:lineRule="exact"/>
        <w:rPr>
          <w:sz w:val="48"/>
        </w:rPr>
      </w:pPr>
      <w:r>
        <w:rPr>
          <w:rFonts w:ascii="微軟正黑體" w:eastAsia="微軟正黑體" w:hAnsi="微軟正黑體"/>
          <w:b/>
          <w:lang w:eastAsia="en-US"/>
        </w:rPr>
        <w:lastRenderedPageBreak/>
        <w:pict w14:anchorId="47B6EF78">
          <v:group id="docshapegroup16" o:spid="_x0000_s3120" style="position:absolute;margin-left:.05pt;margin-top:17.75pt;width:595.3pt;height:842.05pt;z-index:-251515904;mso-position-horizontal-relative:page;mso-position-vertical-relative:page" coordorigin=",-3" coordsize="11906,16841">
            <v:shape id="docshape17" o:spid="_x0000_s3121" type="#_x0000_t75" style="position:absolute;width:11906;height:16838">
              <v:imagedata r:id="rId162" o:title=""/>
            </v:shape>
            <v:shape id="docshape18" o:spid="_x0000_s3122" type="#_x0000_t75" style="position:absolute;left:10064;top:1144;width:68;height:37">
              <v:imagedata r:id="rId163" o:title=""/>
            </v:shape>
            <v:shape id="docshape19" o:spid="_x0000_s3123" type="#_x0000_t75" style="position:absolute;left:11879;top:1647;width:10;height:13">
              <v:imagedata r:id="rId164" o:title=""/>
            </v:shape>
            <v:shape id="docshape20" o:spid="_x0000_s3124" type="#_x0000_t75" style="position:absolute;left:8442;top:959;width:15;height:75">
              <v:imagedata r:id="rId165" o:title=""/>
            </v:shape>
            <v:shape id="docshape21" o:spid="_x0000_s3125" type="#_x0000_t75" style="position:absolute;left:10207;top:1435;width:37;height:5">
              <v:imagedata r:id="rId166" o:title=""/>
            </v:shape>
            <v:shape id="docshape22" o:spid="_x0000_s3126" type="#_x0000_t75" style="position:absolute;left:5945;top:1257;width:49;height:4">
              <v:imagedata r:id="rId167" o:title=""/>
            </v:shape>
            <v:shape id="docshape23" o:spid="_x0000_s3127" type="#_x0000_t75" style="position:absolute;left:11829;top:1859;width:77;height:28">
              <v:imagedata r:id="rId168" o:title=""/>
            </v:shape>
            <v:shape id="docshape24" o:spid="_x0000_s3128" type="#_x0000_t75" style="position:absolute;left:4993;width:2;height:10">
              <v:imagedata r:id="rId169" o:title=""/>
            </v:shape>
            <v:shape id="docshape25" o:spid="_x0000_s3129" type="#_x0000_t75" style="position:absolute;left:7910;top:985;width:2;height:15">
              <v:imagedata r:id="rId170" o:title=""/>
            </v:shape>
            <v:shape id="docshape26" o:spid="_x0000_s3130" type="#_x0000_t75" style="position:absolute;top:-3;width:11906;height:7242">
              <v:imagedata r:id="rId171" o:title=""/>
            </v:shape>
            <v:shape id="docshape27" o:spid="_x0000_s3131" type="#_x0000_t75" style="position:absolute;top:12068;width:11906;height:4770">
              <v:imagedata r:id="rId172" o:title=""/>
            </v:shape>
            <v:shape id="docshape28" o:spid="_x0000_s3132" type="#_x0000_t75" style="position:absolute;left:530;top:7949;width:10821;height:3038">
              <v:imagedata r:id="rId173" o:title=""/>
            </v:shape>
            <w10:wrap anchorx="page" anchory="page"/>
          </v:group>
        </w:pict>
      </w:r>
      <w:r w:rsidR="00F96895" w:rsidRPr="00E746D9">
        <w:rPr>
          <w:rFonts w:ascii="微軟正黑體" w:eastAsia="DengXian" w:hAnsi="微軟正黑體" w:hint="eastAsia"/>
          <w:b/>
          <w:color w:val="3A0B09"/>
          <w:spacing w:val="-2"/>
          <w:sz w:val="62"/>
          <w:lang w:eastAsia="zh-CN"/>
        </w:rPr>
        <w:t>示例</w:t>
      </w:r>
      <w:r w:rsidR="00F96895" w:rsidRPr="00E746D9">
        <w:rPr>
          <w:rFonts w:ascii="微軟正黑體" w:eastAsia="DengXian" w:hAnsi="微軟正黑體" w:hint="eastAsia"/>
          <w:b/>
          <w:color w:val="3A0B09"/>
          <w:spacing w:val="-10"/>
          <w:sz w:val="62"/>
          <w:lang w:eastAsia="zh-CN"/>
        </w:rPr>
        <w:t>二</w:t>
      </w:r>
      <w:r w:rsidR="00F96895">
        <w:rPr>
          <w:color w:val="3A0B09"/>
          <w:sz w:val="62"/>
          <w:lang w:eastAsia="zh-CN"/>
        </w:rPr>
        <w:tab/>
      </w:r>
      <w:r w:rsidR="00F96895" w:rsidRPr="00E746D9">
        <w:rPr>
          <w:rFonts w:ascii="微軟正黑體" w:eastAsia="DengXian" w:hAnsi="微軟正黑體" w:hint="eastAsia"/>
          <w:b/>
          <w:color w:val="3A0B09"/>
          <w:spacing w:val="35"/>
          <w:position w:val="-6"/>
          <w:sz w:val="48"/>
          <w:lang w:eastAsia="zh-CN"/>
        </w:rPr>
        <w:t>巴</w:t>
      </w:r>
      <w:r w:rsidR="00F96895" w:rsidRPr="00E746D9">
        <w:rPr>
          <w:rFonts w:ascii="微軟正黑體" w:eastAsia="DengXian" w:hAnsi="微軟正黑體" w:hint="eastAsia"/>
          <w:b/>
          <w:color w:val="3A0B09"/>
          <w:spacing w:val="16"/>
          <w:position w:val="-6"/>
          <w:sz w:val="48"/>
          <w:lang w:eastAsia="zh-CN"/>
        </w:rPr>
        <w:t>斯</w:t>
      </w:r>
      <w:r w:rsidR="00F96895" w:rsidRPr="00E746D9">
        <w:rPr>
          <w:rFonts w:ascii="微軟正黑體" w:eastAsia="DengXian" w:hAnsi="微軟正黑體" w:hint="eastAsia"/>
          <w:b/>
          <w:color w:val="3A0B09"/>
          <w:spacing w:val="6"/>
          <w:position w:val="-6"/>
          <w:sz w:val="48"/>
          <w:lang w:eastAsia="zh-CN"/>
        </w:rPr>
        <w:t>人</w:t>
      </w:r>
    </w:p>
    <w:p w14:paraId="3C976649" w14:textId="77777777" w:rsidR="00816FCB" w:rsidRDefault="00816FCB">
      <w:pPr>
        <w:pStyle w:val="BodyText"/>
        <w:rPr>
          <w:sz w:val="20"/>
          <w:lang w:eastAsia="zh-TW"/>
        </w:rPr>
      </w:pPr>
    </w:p>
    <w:p w14:paraId="173BC5DB" w14:textId="77777777" w:rsidR="00816FCB" w:rsidRDefault="00816FCB">
      <w:pPr>
        <w:pStyle w:val="BodyText"/>
        <w:rPr>
          <w:sz w:val="20"/>
          <w:lang w:eastAsia="zh-TW"/>
        </w:rPr>
      </w:pPr>
    </w:p>
    <w:p w14:paraId="6B221309" w14:textId="77777777" w:rsidR="00816FCB" w:rsidRDefault="00816FCB">
      <w:pPr>
        <w:pStyle w:val="BodyText"/>
        <w:rPr>
          <w:sz w:val="20"/>
          <w:lang w:eastAsia="zh-TW"/>
        </w:rPr>
      </w:pPr>
    </w:p>
    <w:p w14:paraId="15412E1E" w14:textId="77777777" w:rsidR="00816FCB" w:rsidRDefault="00816FCB">
      <w:pPr>
        <w:pStyle w:val="BodyText"/>
        <w:rPr>
          <w:sz w:val="20"/>
          <w:lang w:eastAsia="zh-TW"/>
        </w:rPr>
      </w:pPr>
    </w:p>
    <w:p w14:paraId="0092F378" w14:textId="3B2BBD1E" w:rsidR="00816FCB" w:rsidRDefault="001355BE">
      <w:pPr>
        <w:pStyle w:val="BodyText"/>
        <w:rPr>
          <w:sz w:val="20"/>
          <w:lang w:eastAsia="zh-TW"/>
        </w:rPr>
      </w:pPr>
      <w:r>
        <w:pict w14:anchorId="500D97CC">
          <v:shape id="docshape29" o:spid="_x0000_s3400" type="#_x0000_t202" style="position:absolute;margin-left:210.95pt;margin-top:27.8pt;width:356.6pt;height:24pt;z-index:-251496448;mso-wrap-distance-left:0;mso-wrap-distance-right:0;mso-position-horizontal-relative:page" filled="f" stroked="f">
            <v:textbox style="mso-next-textbox:#docshape29" inset="0,0,0,0">
              <w:txbxContent>
                <w:p w14:paraId="183384D8" w14:textId="479E2396" w:rsidR="00816FCB" w:rsidRPr="00E64B1A" w:rsidRDefault="00F96895" w:rsidP="001413E9">
                  <w:pPr>
                    <w:spacing w:before="3" w:line="240" w:lineRule="auto"/>
                    <w:ind w:left="491"/>
                    <w:rPr>
                      <w:rFonts w:ascii="微軟正黑體" w:eastAsia="微軟正黑體" w:hAnsi="微軟正黑體"/>
                      <w:b/>
                      <w:sz w:val="28"/>
                    </w:rPr>
                  </w:pPr>
                  <w:r w:rsidRPr="008D5F14">
                    <w:rPr>
                      <w:rFonts w:ascii="微軟正黑體" w:eastAsia="DengXian" w:hAnsi="微軟正黑體" w:hint="eastAsia"/>
                      <w:b/>
                      <w:color w:val="231F20"/>
                      <w:spacing w:val="-1"/>
                      <w:sz w:val="28"/>
                      <w:lang w:eastAsia="zh-CN"/>
                    </w:rPr>
                    <w:t>认识巴斯人的由来、在港著名巴斯人及他们的贡献</w:t>
                  </w:r>
                </w:p>
              </w:txbxContent>
            </v:textbox>
            <w10:wrap type="topAndBottom" anchorx="page"/>
          </v:shape>
        </w:pict>
      </w:r>
      <w:r>
        <w:pict w14:anchorId="348558B5">
          <v:group id="docshapegroup30" o:spid="_x0000_s3401" style="position:absolute;margin-left:208.95pt;margin-top:61.9pt;width:356.6pt;height:136.9pt;z-index:-251495424;mso-wrap-distance-left:0;mso-wrap-distance-right:0;mso-position-horizontal-relative:page" coordorigin="4179,1213" coordsize="7132,2599">
            <v:shape id="docshape31" o:spid="_x0000_s3402" type="#_x0000_t202" style="position:absolute;left:4178;top:2509;width:7132;height:1303" filled="f" stroked="f">
              <v:textbox style="mso-next-textbox:#docshape31" inset="0,0,0,0">
                <w:txbxContent>
                  <w:p w14:paraId="30DFFC5F" w14:textId="2A350836" w:rsidR="00816FCB" w:rsidRPr="00E64B1A" w:rsidRDefault="00F96895" w:rsidP="001413E9">
                    <w:pPr>
                      <w:spacing w:before="117" w:line="240" w:lineRule="auto"/>
                      <w:ind w:left="491"/>
                      <w:rPr>
                        <w:rFonts w:ascii="微軟正黑體" w:eastAsia="微軟正黑體" w:hAnsi="微軟正黑體"/>
                        <w:b/>
                        <w:sz w:val="28"/>
                      </w:rPr>
                    </w:pPr>
                    <w:r w:rsidRPr="008D5F14">
                      <w:rPr>
                        <w:rFonts w:ascii="微軟正黑體" w:eastAsia="DengXian" w:hAnsi="微軟正黑體" w:hint="eastAsia"/>
                        <w:b/>
                        <w:color w:val="231F20"/>
                        <w:spacing w:val="8"/>
                        <w:sz w:val="28"/>
                        <w:lang w:eastAsia="zh-CN"/>
                      </w:rPr>
                      <w:t>关注他人的福祉</w:t>
                    </w:r>
                  </w:p>
                  <w:p w14:paraId="1BE18F3F" w14:textId="35C754DC" w:rsidR="00816FCB" w:rsidRPr="00E64B1A" w:rsidRDefault="00F96895" w:rsidP="001413E9">
                    <w:pPr>
                      <w:spacing w:before="28" w:line="240" w:lineRule="auto"/>
                      <w:ind w:left="491" w:right="3159"/>
                      <w:rPr>
                        <w:rFonts w:ascii="微軟正黑體" w:eastAsia="微軟正黑體" w:hAnsi="微軟正黑體"/>
                        <w:b/>
                        <w:sz w:val="28"/>
                      </w:rPr>
                    </w:pPr>
                    <w:r w:rsidRPr="008D5F14">
                      <w:rPr>
                        <w:rFonts w:ascii="微軟正黑體" w:eastAsia="DengXian" w:hAnsi="微軟正黑體" w:hint="eastAsia"/>
                        <w:b/>
                        <w:color w:val="231F20"/>
                        <w:spacing w:val="3"/>
                        <w:sz w:val="28"/>
                        <w:lang w:eastAsia="zh-CN"/>
                      </w:rPr>
                      <w:t>欣赏不同族裔的宗教和文化</w:t>
                    </w:r>
                    <w:r w:rsidRPr="008D5F14">
                      <w:rPr>
                        <w:rFonts w:ascii="微軟正黑體" w:eastAsia="DengXian" w:hAnsi="微軟正黑體" w:hint="eastAsia"/>
                        <w:b/>
                        <w:color w:val="231F20"/>
                        <w:spacing w:val="-4"/>
                        <w:sz w:val="28"/>
                        <w:lang w:eastAsia="zh-CN"/>
                      </w:rPr>
                      <w:t>学习坚毅和承</w:t>
                    </w:r>
                    <w:r w:rsidRPr="008D5F14">
                      <w:rPr>
                        <w:rFonts w:ascii="微軟正黑體" w:eastAsia="DengXian" w:hAnsi="微軟正黑體"/>
                        <w:b/>
                        <w:color w:val="231F20"/>
                        <w:spacing w:val="40"/>
                        <w:sz w:val="28"/>
                        <w:u w:val="single" w:color="C7B69B"/>
                        <w:lang w:eastAsia="zh-CN"/>
                      </w:rPr>
                      <w:t xml:space="preserve"> </w:t>
                    </w:r>
                    <w:r w:rsidRPr="008D5F14">
                      <w:rPr>
                        <w:rFonts w:ascii="微軟正黑體" w:eastAsia="DengXian" w:hAnsi="微軟正黑體" w:hint="eastAsia"/>
                        <w:b/>
                        <w:color w:val="231F20"/>
                        <w:spacing w:val="-153"/>
                        <w:sz w:val="28"/>
                        <w:lang w:eastAsia="zh-CN"/>
                      </w:rPr>
                      <w:t>担</w:t>
                    </w:r>
                    <w:r w:rsidRPr="008D5F14">
                      <w:rPr>
                        <w:rFonts w:ascii="微軟正黑體" w:eastAsia="DengXian" w:hAnsi="微軟正黑體"/>
                        <w:b/>
                        <w:color w:val="231F20"/>
                        <w:spacing w:val="13"/>
                        <w:sz w:val="28"/>
                        <w:u w:val="single" w:color="C7B69B"/>
                        <w:lang w:eastAsia="zh-CN"/>
                      </w:rPr>
                      <w:t xml:space="preserve"> </w:t>
                    </w:r>
                    <w:r w:rsidRPr="008D5F14">
                      <w:rPr>
                        <w:rFonts w:ascii="微軟正黑體" w:eastAsia="DengXian" w:hAnsi="微軟正黑體"/>
                        <w:b/>
                        <w:color w:val="231F20"/>
                        <w:spacing w:val="13"/>
                        <w:sz w:val="28"/>
                        <w:lang w:eastAsia="zh-CN"/>
                      </w:rPr>
                      <w:t xml:space="preserve"> </w:t>
                    </w:r>
                    <w:r w:rsidRPr="008D5F14">
                      <w:rPr>
                        <w:rFonts w:ascii="微軟正黑體" w:eastAsia="DengXian" w:hAnsi="微軟正黑體" w:hint="eastAsia"/>
                        <w:b/>
                        <w:color w:val="231F20"/>
                        <w:spacing w:val="7"/>
                        <w:sz w:val="28"/>
                        <w:lang w:eastAsia="zh-CN"/>
                      </w:rPr>
                      <w:t>的精神</w:t>
                    </w:r>
                  </w:p>
                </w:txbxContent>
              </v:textbox>
            </v:shape>
            <v:shape id="docshape32" o:spid="_x0000_s3403" type="#_x0000_t202" style="position:absolute;left:4178;top:1213;width:7132;height:1297" filled="f" stroked="f">
              <v:textbox inset="0,0,0,0">
                <w:txbxContent>
                  <w:p w14:paraId="59DBFD6B" w14:textId="5288977B" w:rsidR="00816FCB" w:rsidRPr="00E64B1A" w:rsidRDefault="00F96895" w:rsidP="001413E9">
                    <w:pPr>
                      <w:spacing w:line="240" w:lineRule="auto"/>
                      <w:ind w:left="491"/>
                      <w:rPr>
                        <w:rFonts w:ascii="微軟正黑體" w:eastAsia="微軟正黑體" w:hAnsi="微軟正黑體"/>
                        <w:b/>
                        <w:sz w:val="28"/>
                      </w:rPr>
                    </w:pPr>
                    <w:r w:rsidRPr="008D5F14">
                      <w:rPr>
                        <w:rFonts w:ascii="微軟正黑體" w:eastAsia="DengXian" w:hAnsi="微軟正黑體" w:hint="eastAsia"/>
                        <w:b/>
                        <w:color w:val="231F20"/>
                        <w:spacing w:val="3"/>
                        <w:sz w:val="28"/>
                        <w:lang w:eastAsia="zh-CN"/>
                      </w:rPr>
                      <w:t>理解历史事件的不同诠释</w:t>
                    </w:r>
                  </w:p>
                  <w:p w14:paraId="6795D3A7" w14:textId="7342B26A" w:rsidR="00816FCB" w:rsidRPr="00E64B1A" w:rsidRDefault="00F96895" w:rsidP="001413E9">
                    <w:pPr>
                      <w:spacing w:before="28" w:line="240" w:lineRule="auto"/>
                      <w:ind w:left="491" w:right="121"/>
                      <w:rPr>
                        <w:rFonts w:ascii="微軟正黑體" w:eastAsia="微軟正黑體" w:hAnsi="微軟正黑體"/>
                        <w:b/>
                        <w:sz w:val="28"/>
                      </w:rPr>
                    </w:pPr>
                    <w:r w:rsidRPr="008D5F14">
                      <w:rPr>
                        <w:rFonts w:ascii="微軟正黑體" w:eastAsia="DengXian" w:hAnsi="微軟正黑體" w:hint="eastAsia"/>
                        <w:b/>
                        <w:color w:val="231F20"/>
                        <w:sz w:val="28"/>
                        <w:lang w:eastAsia="zh-CN"/>
                      </w:rPr>
                      <w:t>运用协作能力、慎思明辨能力、自学能力及信息科技</w:t>
                    </w:r>
                    <w:r w:rsidRPr="008D5F14">
                      <w:rPr>
                        <w:rFonts w:ascii="微軟正黑體" w:eastAsia="DengXian" w:hAnsi="微軟正黑體" w:hint="eastAsia"/>
                        <w:b/>
                        <w:color w:val="231F20"/>
                        <w:spacing w:val="4"/>
                        <w:sz w:val="28"/>
                        <w:lang w:eastAsia="zh-CN"/>
                      </w:rPr>
                      <w:t>能力</w:t>
                    </w:r>
                  </w:p>
                </w:txbxContent>
              </v:textbox>
            </v:shape>
            <w10:wrap type="topAndBottom" anchorx="page"/>
          </v:group>
        </w:pict>
      </w:r>
    </w:p>
    <w:p w14:paraId="2092E969" w14:textId="56D8185E" w:rsidR="00816FCB" w:rsidRDefault="00816FCB">
      <w:pPr>
        <w:pStyle w:val="BodyText"/>
        <w:spacing w:before="2"/>
        <w:rPr>
          <w:sz w:val="14"/>
          <w:lang w:eastAsia="zh-TW"/>
        </w:rPr>
      </w:pPr>
    </w:p>
    <w:p w14:paraId="3F111812" w14:textId="77777777" w:rsidR="00816FCB" w:rsidRDefault="00816FCB">
      <w:pPr>
        <w:pStyle w:val="BodyText"/>
        <w:spacing w:before="4"/>
        <w:rPr>
          <w:sz w:val="3"/>
          <w:lang w:eastAsia="zh-TW"/>
        </w:rPr>
      </w:pPr>
    </w:p>
    <w:p w14:paraId="0DD52EFD" w14:textId="77777777" w:rsidR="00816FCB" w:rsidRDefault="00816FCB">
      <w:pPr>
        <w:pStyle w:val="BodyText"/>
        <w:spacing w:before="7"/>
        <w:rPr>
          <w:sz w:val="57"/>
          <w:lang w:eastAsia="zh-TW"/>
        </w:rPr>
      </w:pPr>
    </w:p>
    <w:p w14:paraId="467863CC" w14:textId="1A281C55" w:rsidR="00816FCB" w:rsidRPr="00243F33" w:rsidRDefault="00F96895">
      <w:pPr>
        <w:pStyle w:val="Heading4"/>
        <w:ind w:left="2548"/>
        <w:rPr>
          <w:rFonts w:ascii="微軟正黑體" w:eastAsia="微軟正黑體" w:hAnsi="微軟正黑體"/>
          <w:b/>
          <w:lang w:eastAsia="zh-TW"/>
        </w:rPr>
      </w:pPr>
      <w:r w:rsidRPr="00E746D9">
        <w:rPr>
          <w:rFonts w:ascii="微軟正黑體" w:eastAsia="DengXian" w:hAnsi="微軟正黑體" w:hint="eastAsia"/>
          <w:b/>
          <w:color w:val="3A0B09"/>
          <w:spacing w:val="14"/>
          <w:lang w:eastAsia="zh-CN"/>
        </w:rPr>
        <w:t>中英文词汇</w:t>
      </w:r>
    </w:p>
    <w:p w14:paraId="13995251" w14:textId="77777777" w:rsidR="00816FCB" w:rsidRDefault="00816FCB">
      <w:pPr>
        <w:pStyle w:val="BodyText"/>
        <w:spacing w:before="4"/>
        <w:rPr>
          <w:sz w:val="12"/>
          <w:lang w:eastAsia="zh-TW"/>
        </w:rPr>
      </w:pPr>
    </w:p>
    <w:tbl>
      <w:tblPr>
        <w:tblStyle w:val="TableNormal1"/>
        <w:tblW w:w="0" w:type="auto"/>
        <w:tblInd w:w="322" w:type="dxa"/>
        <w:tblLayout w:type="fixed"/>
        <w:tblLook w:val="01E0" w:firstRow="1" w:lastRow="1" w:firstColumn="1" w:lastColumn="1" w:noHBand="0" w:noVBand="0"/>
      </w:tblPr>
      <w:tblGrid>
        <w:gridCol w:w="495"/>
        <w:gridCol w:w="4876"/>
        <w:gridCol w:w="4856"/>
        <w:gridCol w:w="517"/>
      </w:tblGrid>
      <w:tr w:rsidR="00816FCB" w14:paraId="688DD0F0" w14:textId="77777777" w:rsidTr="00B3440D">
        <w:trPr>
          <w:trHeight w:val="487"/>
        </w:trPr>
        <w:tc>
          <w:tcPr>
            <w:tcW w:w="10744" w:type="dxa"/>
            <w:gridSpan w:val="4"/>
            <w:tcBorders>
              <w:top w:val="single" w:sz="36" w:space="0" w:color="37498B"/>
              <w:right w:val="single" w:sz="24" w:space="0" w:color="37498B"/>
            </w:tcBorders>
          </w:tcPr>
          <w:p w14:paraId="7BF7B2A8" w14:textId="77777777" w:rsidR="00816FCB" w:rsidRDefault="00816FCB">
            <w:pPr>
              <w:pStyle w:val="TableParagraph"/>
              <w:rPr>
                <w:rFonts w:ascii="Times New Roman"/>
                <w:sz w:val="28"/>
                <w:lang w:eastAsia="zh-TW"/>
              </w:rPr>
            </w:pPr>
            <w:r>
              <w:rPr>
                <w:rFonts w:ascii="Times New Roman"/>
                <w:noProof/>
                <w:sz w:val="28"/>
                <w:lang w:eastAsia="zh-TW"/>
              </w:rPr>
              <mc:AlternateContent>
                <mc:Choice Requires="wps">
                  <w:drawing>
                    <wp:anchor distT="0" distB="0" distL="114300" distR="114300" simplePos="0" relativeHeight="251851776" behindDoc="0" locked="0" layoutInCell="1" allowOverlap="1" wp14:anchorId="7AA8EB4C" wp14:editId="3D57B0C1">
                      <wp:simplePos x="0" y="0"/>
                      <wp:positionH relativeFrom="column">
                        <wp:posOffset>3415030</wp:posOffset>
                      </wp:positionH>
                      <wp:positionV relativeFrom="paragraph">
                        <wp:posOffset>311785</wp:posOffset>
                      </wp:positionV>
                      <wp:extent cx="0" cy="2895600"/>
                      <wp:effectExtent l="0" t="0" r="19050" b="19050"/>
                      <wp:wrapNone/>
                      <wp:docPr id="26" name="直線接點 26"/>
                      <wp:cNvGraphicFramePr/>
                      <a:graphic xmlns:a="http://schemas.openxmlformats.org/drawingml/2006/main">
                        <a:graphicData uri="http://schemas.microsoft.com/office/word/2010/wordprocessingShape">
                          <wps:wsp>
                            <wps:cNvCnPr/>
                            <wps:spPr>
                              <a:xfrm>
                                <a:off x="0" y="0"/>
                                <a:ext cx="0" cy="289560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E20BE0" id="直線接點 26" o:spid="_x0000_s1026" style="position:absolute;z-index:251851776;visibility:visible;mso-wrap-style:square;mso-wrap-distance-left:9pt;mso-wrap-distance-top:0;mso-wrap-distance-right:9pt;mso-wrap-distance-bottom:0;mso-position-horizontal:absolute;mso-position-horizontal-relative:text;mso-position-vertical:absolute;mso-position-vertical-relative:text" from="268.9pt,24.55pt" to="268.9pt,2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" strokecolor="white [3212]" strokeweight="1pt">
                      <v:stroke joinstyle="miter"/>
                    </v:line>
                  </w:pict>
                </mc:Fallback>
              </mc:AlternateContent>
            </w:r>
          </w:p>
        </w:tc>
      </w:tr>
      <w:tr w:rsidR="00816FCB" w14:paraId="1E972AC8" w14:textId="77777777">
        <w:trPr>
          <w:trHeight w:val="566"/>
        </w:trPr>
        <w:tc>
          <w:tcPr>
            <w:tcW w:w="495" w:type="dxa"/>
            <w:vMerge w:val="restart"/>
          </w:tcPr>
          <w:p w14:paraId="23957569" w14:textId="77777777" w:rsidR="00816FCB" w:rsidRDefault="00816FCB">
            <w:pPr>
              <w:pStyle w:val="TableParagraph"/>
              <w:rPr>
                <w:rFonts w:ascii="Times New Roman"/>
                <w:sz w:val="28"/>
                <w:lang w:eastAsia="zh-TW"/>
              </w:rPr>
            </w:pPr>
          </w:p>
        </w:tc>
        <w:tc>
          <w:tcPr>
            <w:tcW w:w="4876" w:type="dxa"/>
          </w:tcPr>
          <w:p w14:paraId="37C5F80A" w14:textId="4789198B" w:rsidR="00816FCB" w:rsidRPr="00243F33" w:rsidRDefault="00F96895">
            <w:pPr>
              <w:pStyle w:val="TableParagraph"/>
              <w:spacing w:before="4"/>
              <w:ind w:left="790" w:right="733"/>
              <w:jc w:val="center"/>
              <w:rPr>
                <w:rFonts w:ascii="微軟正黑體" w:eastAsia="微軟正黑體" w:hAnsi="微軟正黑體"/>
                <w:b/>
                <w:sz w:val="28"/>
              </w:rPr>
            </w:pPr>
            <w:r w:rsidRPr="00E746D9">
              <w:rPr>
                <w:rFonts w:ascii="微軟正黑體" w:eastAsia="DengXian" w:hAnsi="微軟正黑體" w:hint="eastAsia"/>
                <w:b/>
                <w:color w:val="231F20"/>
                <w:spacing w:val="18"/>
                <w:sz w:val="28"/>
                <w:lang w:eastAsia="zh-CN"/>
              </w:rPr>
              <w:t>巴斯人</w:t>
            </w:r>
          </w:p>
        </w:tc>
        <w:tc>
          <w:tcPr>
            <w:tcW w:w="4856" w:type="dxa"/>
            <w:shd w:val="clear" w:color="auto" w:fill="B8DDB8"/>
          </w:tcPr>
          <w:p w14:paraId="40C968A1" w14:textId="7CFC99C6" w:rsidR="00816FCB" w:rsidRDefault="00F96895">
            <w:pPr>
              <w:pStyle w:val="TableParagraph"/>
              <w:spacing w:before="90"/>
              <w:ind w:left="861" w:right="827"/>
              <w:jc w:val="center"/>
              <w:rPr>
                <w:rFonts w:ascii="Arial Narrow"/>
                <w:sz w:val="30"/>
              </w:rPr>
            </w:pPr>
            <w:r>
              <w:rPr>
                <w:rFonts w:ascii="Arial Narrow"/>
                <w:color w:val="231F20"/>
                <w:sz w:val="30"/>
                <w:lang w:eastAsia="zh-CN"/>
              </w:rPr>
              <w:t xml:space="preserve">The </w:t>
            </w:r>
            <w:r>
              <w:rPr>
                <w:rFonts w:ascii="Arial Narrow"/>
                <w:color w:val="231F20"/>
                <w:spacing w:val="-2"/>
                <w:sz w:val="30"/>
                <w:lang w:eastAsia="zh-CN"/>
              </w:rPr>
              <w:t>Parsis</w:t>
            </w:r>
          </w:p>
        </w:tc>
        <w:tc>
          <w:tcPr>
            <w:tcW w:w="517" w:type="dxa"/>
            <w:vMerge w:val="restart"/>
            <w:tcBorders>
              <w:right w:val="single" w:sz="24" w:space="0" w:color="37498B"/>
            </w:tcBorders>
            <w:shd w:val="clear" w:color="auto" w:fill="FFFFFF"/>
          </w:tcPr>
          <w:p w14:paraId="09BFCFE5" w14:textId="77777777" w:rsidR="00816FCB" w:rsidRDefault="00816FCB">
            <w:pPr>
              <w:pStyle w:val="TableParagraph"/>
              <w:rPr>
                <w:rFonts w:ascii="Times New Roman"/>
                <w:sz w:val="28"/>
              </w:rPr>
            </w:pPr>
          </w:p>
        </w:tc>
      </w:tr>
      <w:tr w:rsidR="00816FCB" w14:paraId="58C11E67" w14:textId="77777777">
        <w:trPr>
          <w:trHeight w:val="556"/>
        </w:trPr>
        <w:tc>
          <w:tcPr>
            <w:tcW w:w="495" w:type="dxa"/>
            <w:vMerge/>
            <w:tcBorders>
              <w:top w:val="nil"/>
            </w:tcBorders>
          </w:tcPr>
          <w:p w14:paraId="2851030A" w14:textId="77777777" w:rsidR="00816FCB" w:rsidRDefault="00816FCB">
            <w:pPr>
              <w:rPr>
                <w:sz w:val="2"/>
                <w:szCs w:val="2"/>
              </w:rPr>
            </w:pPr>
          </w:p>
        </w:tc>
        <w:tc>
          <w:tcPr>
            <w:tcW w:w="4876" w:type="dxa"/>
            <w:tcBorders>
              <w:bottom w:val="single" w:sz="8" w:space="0" w:color="FFFFFF"/>
            </w:tcBorders>
          </w:tcPr>
          <w:p w14:paraId="46EE5BF1" w14:textId="12588A13" w:rsidR="00816FCB" w:rsidRPr="00243F33" w:rsidRDefault="00F96895">
            <w:pPr>
              <w:pStyle w:val="TableParagraph"/>
              <w:spacing w:before="4"/>
              <w:ind w:left="790" w:right="733"/>
              <w:jc w:val="center"/>
              <w:rPr>
                <w:rFonts w:ascii="微軟正黑體" w:eastAsia="微軟正黑體" w:hAnsi="微軟正黑體"/>
                <w:b/>
                <w:sz w:val="28"/>
              </w:rPr>
            </w:pPr>
            <w:r w:rsidRPr="00E746D9">
              <w:rPr>
                <w:rFonts w:ascii="微軟正黑體" w:eastAsia="DengXian" w:hAnsi="微軟正黑體" w:hint="eastAsia"/>
                <w:b/>
                <w:color w:val="231F20"/>
                <w:spacing w:val="20"/>
                <w:sz w:val="28"/>
                <w:lang w:eastAsia="zh-CN"/>
              </w:rPr>
              <w:t>罗旭龢爵士</w:t>
            </w:r>
          </w:p>
        </w:tc>
        <w:tc>
          <w:tcPr>
            <w:tcW w:w="4856" w:type="dxa"/>
            <w:tcBorders>
              <w:bottom w:val="single" w:sz="8" w:space="0" w:color="FFFFFF"/>
            </w:tcBorders>
            <w:shd w:val="clear" w:color="auto" w:fill="97B6DF"/>
          </w:tcPr>
          <w:p w14:paraId="414A0710" w14:textId="75052025" w:rsidR="00816FCB" w:rsidRDefault="00F96895">
            <w:pPr>
              <w:pStyle w:val="TableParagraph"/>
              <w:spacing w:before="90"/>
              <w:ind w:left="862" w:right="827"/>
              <w:jc w:val="center"/>
              <w:rPr>
                <w:rFonts w:ascii="Arial Narrow"/>
                <w:sz w:val="30"/>
              </w:rPr>
            </w:pPr>
            <w:r>
              <w:rPr>
                <w:rFonts w:ascii="Arial Narrow"/>
                <w:color w:val="231F20"/>
                <w:sz w:val="30"/>
                <w:lang w:eastAsia="zh-CN"/>
              </w:rPr>
              <w:t xml:space="preserve">Sir </w:t>
            </w:r>
            <w:proofErr w:type="spellStart"/>
            <w:r>
              <w:rPr>
                <w:rFonts w:ascii="Arial Narrow"/>
                <w:color w:val="231F20"/>
                <w:sz w:val="30"/>
                <w:lang w:eastAsia="zh-CN"/>
              </w:rPr>
              <w:t>Kotewall</w:t>
            </w:r>
            <w:proofErr w:type="spellEnd"/>
            <w:r>
              <w:rPr>
                <w:rFonts w:ascii="Arial Narrow"/>
                <w:color w:val="231F20"/>
                <w:sz w:val="30"/>
                <w:lang w:eastAsia="zh-CN"/>
              </w:rPr>
              <w:t xml:space="preserve">, </w:t>
            </w:r>
            <w:r>
              <w:rPr>
                <w:rFonts w:ascii="Arial Narrow"/>
                <w:color w:val="231F20"/>
                <w:spacing w:val="-4"/>
                <w:sz w:val="30"/>
                <w:lang w:eastAsia="zh-CN"/>
              </w:rPr>
              <w:t>R.H.</w:t>
            </w:r>
          </w:p>
        </w:tc>
        <w:tc>
          <w:tcPr>
            <w:tcW w:w="517" w:type="dxa"/>
            <w:vMerge/>
            <w:tcBorders>
              <w:top w:val="nil"/>
              <w:right w:val="single" w:sz="24" w:space="0" w:color="37498B"/>
            </w:tcBorders>
            <w:shd w:val="clear" w:color="auto" w:fill="FFFFFF"/>
          </w:tcPr>
          <w:p w14:paraId="4FFDDAD6" w14:textId="77777777" w:rsidR="00816FCB" w:rsidRDefault="00816FCB">
            <w:pPr>
              <w:rPr>
                <w:sz w:val="2"/>
                <w:szCs w:val="2"/>
              </w:rPr>
            </w:pPr>
          </w:p>
        </w:tc>
      </w:tr>
      <w:tr w:rsidR="00816FCB" w14:paraId="6688A411" w14:textId="77777777">
        <w:trPr>
          <w:trHeight w:val="546"/>
        </w:trPr>
        <w:tc>
          <w:tcPr>
            <w:tcW w:w="495" w:type="dxa"/>
            <w:tcBorders>
              <w:left w:val="single" w:sz="24" w:space="0" w:color="37498B"/>
            </w:tcBorders>
          </w:tcPr>
          <w:p w14:paraId="03B84D62" w14:textId="77777777" w:rsidR="00816FCB" w:rsidRDefault="00816FCB">
            <w:pPr>
              <w:pStyle w:val="TableParagraph"/>
              <w:rPr>
                <w:rFonts w:ascii="Times New Roman"/>
                <w:sz w:val="28"/>
              </w:rPr>
            </w:pPr>
          </w:p>
        </w:tc>
        <w:tc>
          <w:tcPr>
            <w:tcW w:w="4876" w:type="dxa"/>
            <w:tcBorders>
              <w:top w:val="single" w:sz="8" w:space="0" w:color="FFFFFF"/>
              <w:bottom w:val="single" w:sz="8" w:space="0" w:color="FFFFFF"/>
            </w:tcBorders>
          </w:tcPr>
          <w:p w14:paraId="507D54A9" w14:textId="38B786E2" w:rsidR="00816FCB" w:rsidRPr="00243F33" w:rsidRDefault="00F96895">
            <w:pPr>
              <w:pStyle w:val="TableParagraph"/>
              <w:spacing w:line="482" w:lineRule="exact"/>
              <w:ind w:left="790" w:right="733"/>
              <w:jc w:val="center"/>
              <w:rPr>
                <w:rFonts w:ascii="微軟正黑體" w:eastAsia="微軟正黑體" w:hAnsi="微軟正黑體"/>
                <w:b/>
                <w:sz w:val="28"/>
              </w:rPr>
            </w:pPr>
            <w:r w:rsidRPr="00E746D9">
              <w:rPr>
                <w:rFonts w:ascii="微軟正黑體" w:eastAsia="DengXian" w:hAnsi="微軟正黑體" w:hint="eastAsia"/>
                <w:b/>
                <w:color w:val="231F20"/>
                <w:spacing w:val="19"/>
                <w:sz w:val="28"/>
                <w:lang w:eastAsia="zh-CN"/>
              </w:rPr>
              <w:t>米泰华拉</w:t>
            </w:r>
          </w:p>
        </w:tc>
        <w:tc>
          <w:tcPr>
            <w:tcW w:w="4856" w:type="dxa"/>
            <w:tcBorders>
              <w:top w:val="single" w:sz="8" w:space="0" w:color="FFFFFF"/>
              <w:bottom w:val="single" w:sz="8" w:space="0" w:color="FFFFFF"/>
              <w:right w:val="single" w:sz="8" w:space="0" w:color="FFFFFF"/>
            </w:tcBorders>
            <w:shd w:val="clear" w:color="auto" w:fill="B8DDB8"/>
          </w:tcPr>
          <w:p w14:paraId="7325A9BD" w14:textId="72494664" w:rsidR="00816FCB" w:rsidRDefault="00F96895">
            <w:pPr>
              <w:pStyle w:val="TableParagraph"/>
              <w:spacing w:before="80"/>
              <w:ind w:left="783" w:right="747"/>
              <w:jc w:val="center"/>
              <w:rPr>
                <w:rFonts w:ascii="Arial Narrow"/>
                <w:sz w:val="30"/>
              </w:rPr>
            </w:pPr>
            <w:proofErr w:type="spellStart"/>
            <w:r>
              <w:rPr>
                <w:rFonts w:ascii="Arial Narrow"/>
                <w:color w:val="231F20"/>
                <w:sz w:val="30"/>
                <w:lang w:eastAsia="zh-CN"/>
              </w:rPr>
              <w:t>Dorabjee</w:t>
            </w:r>
            <w:proofErr w:type="spellEnd"/>
            <w:r>
              <w:rPr>
                <w:rFonts w:ascii="Arial Narrow"/>
                <w:color w:val="231F20"/>
                <w:sz w:val="30"/>
                <w:lang w:eastAsia="zh-CN"/>
              </w:rPr>
              <w:t xml:space="preserve"> </w:t>
            </w:r>
            <w:proofErr w:type="spellStart"/>
            <w:r>
              <w:rPr>
                <w:rFonts w:ascii="Arial Narrow"/>
                <w:color w:val="231F20"/>
                <w:sz w:val="30"/>
                <w:lang w:eastAsia="zh-CN"/>
              </w:rPr>
              <w:t>Naorojee</w:t>
            </w:r>
            <w:proofErr w:type="spellEnd"/>
            <w:r>
              <w:rPr>
                <w:rFonts w:ascii="Arial Narrow"/>
                <w:color w:val="231F20"/>
                <w:sz w:val="30"/>
                <w:lang w:eastAsia="zh-CN"/>
              </w:rPr>
              <w:t xml:space="preserve"> </w:t>
            </w:r>
            <w:proofErr w:type="spellStart"/>
            <w:r>
              <w:rPr>
                <w:rFonts w:ascii="Arial Narrow"/>
                <w:color w:val="231F20"/>
                <w:spacing w:val="-2"/>
                <w:sz w:val="30"/>
                <w:lang w:eastAsia="zh-CN"/>
              </w:rPr>
              <w:t>Mithaiwala</w:t>
            </w:r>
            <w:proofErr w:type="spellEnd"/>
          </w:p>
        </w:tc>
        <w:tc>
          <w:tcPr>
            <w:tcW w:w="517" w:type="dxa"/>
            <w:tcBorders>
              <w:right w:val="single" w:sz="24" w:space="0" w:color="37498B"/>
            </w:tcBorders>
            <w:shd w:val="clear" w:color="auto" w:fill="FFFFFF"/>
          </w:tcPr>
          <w:p w14:paraId="06EDA968" w14:textId="77777777" w:rsidR="00816FCB" w:rsidRDefault="00816FCB">
            <w:pPr>
              <w:pStyle w:val="TableParagraph"/>
              <w:rPr>
                <w:rFonts w:ascii="Times New Roman"/>
                <w:sz w:val="28"/>
              </w:rPr>
            </w:pPr>
          </w:p>
        </w:tc>
      </w:tr>
      <w:tr w:rsidR="00816FCB" w14:paraId="666634D4" w14:textId="77777777">
        <w:trPr>
          <w:trHeight w:val="556"/>
        </w:trPr>
        <w:tc>
          <w:tcPr>
            <w:tcW w:w="495" w:type="dxa"/>
            <w:vMerge w:val="restart"/>
            <w:tcBorders>
              <w:left w:val="single" w:sz="24" w:space="0" w:color="37498B"/>
            </w:tcBorders>
            <w:shd w:val="clear" w:color="auto" w:fill="FFFFFF"/>
          </w:tcPr>
          <w:p w14:paraId="230AFD3D" w14:textId="77777777" w:rsidR="00816FCB" w:rsidRDefault="00816FCB">
            <w:pPr>
              <w:pStyle w:val="TableParagraph"/>
              <w:rPr>
                <w:rFonts w:ascii="Times New Roman"/>
                <w:sz w:val="28"/>
              </w:rPr>
            </w:pPr>
          </w:p>
        </w:tc>
        <w:tc>
          <w:tcPr>
            <w:tcW w:w="4876" w:type="dxa"/>
            <w:tcBorders>
              <w:top w:val="single" w:sz="8" w:space="0" w:color="FFFFFF"/>
            </w:tcBorders>
            <w:shd w:val="clear" w:color="auto" w:fill="97B6DF"/>
          </w:tcPr>
          <w:p w14:paraId="77A1D790" w14:textId="294E7C23" w:rsidR="00816FCB" w:rsidRPr="00243F33" w:rsidRDefault="00F96895">
            <w:pPr>
              <w:pStyle w:val="TableParagraph"/>
              <w:spacing w:line="482" w:lineRule="exact"/>
              <w:ind w:left="790" w:right="733"/>
              <w:jc w:val="center"/>
              <w:rPr>
                <w:rFonts w:ascii="微軟正黑體" w:eastAsia="微軟正黑體" w:hAnsi="微軟正黑體"/>
                <w:b/>
                <w:sz w:val="28"/>
              </w:rPr>
            </w:pPr>
            <w:r w:rsidRPr="00E746D9">
              <w:rPr>
                <w:rFonts w:ascii="微軟正黑體" w:eastAsia="DengXian" w:hAnsi="微軟正黑體" w:hint="eastAsia"/>
                <w:b/>
                <w:color w:val="231F20"/>
                <w:spacing w:val="19"/>
                <w:sz w:val="28"/>
                <w:lang w:eastAsia="zh-CN"/>
              </w:rPr>
              <w:t>么地爵士</w:t>
            </w:r>
          </w:p>
        </w:tc>
        <w:tc>
          <w:tcPr>
            <w:tcW w:w="4856" w:type="dxa"/>
            <w:tcBorders>
              <w:top w:val="single" w:sz="8" w:space="0" w:color="FFFFFF"/>
            </w:tcBorders>
            <w:shd w:val="clear" w:color="auto" w:fill="97B6DF"/>
          </w:tcPr>
          <w:p w14:paraId="16D79751" w14:textId="19C4E33E" w:rsidR="00816FCB" w:rsidRDefault="00F96895">
            <w:pPr>
              <w:pStyle w:val="TableParagraph"/>
              <w:spacing w:before="80"/>
              <w:ind w:left="861" w:right="827"/>
              <w:jc w:val="center"/>
              <w:rPr>
                <w:rFonts w:ascii="Arial Narrow"/>
                <w:sz w:val="30"/>
              </w:rPr>
            </w:pPr>
            <w:r>
              <w:rPr>
                <w:rFonts w:ascii="Arial Narrow"/>
                <w:color w:val="231F20"/>
                <w:sz w:val="30"/>
                <w:lang w:eastAsia="zh-CN"/>
              </w:rPr>
              <w:t>Sir</w:t>
            </w:r>
            <w:r>
              <w:rPr>
                <w:rFonts w:ascii="Arial Narrow"/>
                <w:color w:val="231F20"/>
                <w:spacing w:val="-13"/>
                <w:sz w:val="30"/>
                <w:lang w:eastAsia="zh-CN"/>
              </w:rPr>
              <w:t xml:space="preserve"> </w:t>
            </w:r>
            <w:proofErr w:type="spellStart"/>
            <w:r>
              <w:rPr>
                <w:rFonts w:ascii="Arial Narrow"/>
                <w:color w:val="231F20"/>
                <w:sz w:val="30"/>
                <w:lang w:eastAsia="zh-CN"/>
              </w:rPr>
              <w:t>Mody</w:t>
            </w:r>
            <w:proofErr w:type="spellEnd"/>
            <w:r>
              <w:rPr>
                <w:rFonts w:ascii="Arial Narrow"/>
                <w:color w:val="231F20"/>
                <w:sz w:val="30"/>
                <w:lang w:eastAsia="zh-CN"/>
              </w:rPr>
              <w:t>,</w:t>
            </w:r>
            <w:r>
              <w:rPr>
                <w:rFonts w:ascii="Arial Narrow"/>
                <w:color w:val="231F20"/>
                <w:spacing w:val="-11"/>
                <w:sz w:val="30"/>
                <w:lang w:eastAsia="zh-CN"/>
              </w:rPr>
              <w:t xml:space="preserve"> </w:t>
            </w:r>
            <w:r>
              <w:rPr>
                <w:rFonts w:ascii="Arial Narrow"/>
                <w:color w:val="231F20"/>
                <w:spacing w:val="-4"/>
                <w:sz w:val="30"/>
                <w:lang w:eastAsia="zh-CN"/>
              </w:rPr>
              <w:t>H.N.</w:t>
            </w:r>
          </w:p>
        </w:tc>
        <w:tc>
          <w:tcPr>
            <w:tcW w:w="517" w:type="dxa"/>
            <w:vMerge w:val="restart"/>
            <w:tcBorders>
              <w:right w:val="single" w:sz="24" w:space="0" w:color="37498B"/>
            </w:tcBorders>
            <w:shd w:val="clear" w:color="auto" w:fill="FFFFFF"/>
          </w:tcPr>
          <w:p w14:paraId="67D4B665" w14:textId="77777777" w:rsidR="00816FCB" w:rsidRDefault="00816FCB">
            <w:pPr>
              <w:pStyle w:val="TableParagraph"/>
              <w:rPr>
                <w:rFonts w:ascii="Times New Roman"/>
                <w:sz w:val="28"/>
              </w:rPr>
            </w:pPr>
          </w:p>
        </w:tc>
      </w:tr>
      <w:tr w:rsidR="00816FCB" w14:paraId="7A042112" w14:textId="77777777">
        <w:trPr>
          <w:trHeight w:val="566"/>
        </w:trPr>
        <w:tc>
          <w:tcPr>
            <w:tcW w:w="495" w:type="dxa"/>
            <w:vMerge/>
            <w:tcBorders>
              <w:top w:val="nil"/>
              <w:left w:val="single" w:sz="24" w:space="0" w:color="37498B"/>
            </w:tcBorders>
            <w:shd w:val="clear" w:color="auto" w:fill="FFFFFF"/>
          </w:tcPr>
          <w:p w14:paraId="7A0597AE" w14:textId="77777777" w:rsidR="00816FCB" w:rsidRDefault="00816FCB">
            <w:pPr>
              <w:rPr>
                <w:sz w:val="2"/>
                <w:szCs w:val="2"/>
              </w:rPr>
            </w:pPr>
          </w:p>
        </w:tc>
        <w:tc>
          <w:tcPr>
            <w:tcW w:w="4876" w:type="dxa"/>
            <w:shd w:val="clear" w:color="auto" w:fill="B8DDB8"/>
          </w:tcPr>
          <w:p w14:paraId="4398F947" w14:textId="09AAAB2B" w:rsidR="00816FCB" w:rsidRPr="00243F33" w:rsidRDefault="00F96895">
            <w:pPr>
              <w:pStyle w:val="TableParagraph"/>
              <w:spacing w:before="4"/>
              <w:ind w:left="1636"/>
              <w:rPr>
                <w:rFonts w:ascii="微軟正黑體" w:eastAsia="微軟正黑體" w:hAnsi="微軟正黑體"/>
                <w:b/>
                <w:sz w:val="28"/>
              </w:rPr>
            </w:pPr>
            <w:r w:rsidRPr="00E746D9">
              <w:rPr>
                <w:rFonts w:ascii="微軟正黑體" w:eastAsia="DengXian" w:hAnsi="微軟正黑體"/>
                <w:b/>
                <w:color w:val="231F20"/>
                <w:spacing w:val="11"/>
                <w:sz w:val="28"/>
                <w:lang w:eastAsia="zh-CN"/>
              </w:rPr>
              <w:t>J</w:t>
            </w:r>
            <w:r w:rsidRPr="00E746D9">
              <w:rPr>
                <w:rFonts w:ascii="微軟正黑體" w:eastAsia="DengXian" w:hAnsi="微軟正黑體"/>
                <w:b/>
                <w:color w:val="231F20"/>
                <w:spacing w:val="18"/>
                <w:sz w:val="28"/>
                <w:lang w:eastAsia="zh-CN"/>
              </w:rPr>
              <w:t xml:space="preserve">. </w:t>
            </w:r>
            <w:r w:rsidRPr="00E746D9">
              <w:rPr>
                <w:rFonts w:ascii="微軟正黑體" w:eastAsia="DengXian" w:hAnsi="微軟正黑體"/>
                <w:b/>
                <w:color w:val="231F20"/>
                <w:spacing w:val="11"/>
                <w:sz w:val="28"/>
                <w:lang w:eastAsia="zh-CN"/>
              </w:rPr>
              <w:t>H</w:t>
            </w:r>
            <w:r w:rsidRPr="00E746D9">
              <w:rPr>
                <w:rFonts w:ascii="微軟正黑體" w:eastAsia="DengXian" w:hAnsi="微軟正黑體"/>
                <w:b/>
                <w:color w:val="231F20"/>
                <w:spacing w:val="17"/>
                <w:sz w:val="28"/>
                <w:lang w:eastAsia="zh-CN"/>
              </w:rPr>
              <w:t xml:space="preserve">. </w:t>
            </w:r>
            <w:r w:rsidRPr="00E746D9">
              <w:rPr>
                <w:rFonts w:ascii="微軟正黑體" w:eastAsia="DengXian" w:hAnsi="微軟正黑體" w:hint="eastAsia"/>
                <w:b/>
                <w:color w:val="231F20"/>
                <w:spacing w:val="17"/>
                <w:sz w:val="28"/>
                <w:lang w:eastAsia="zh-CN"/>
              </w:rPr>
              <w:t>律敦治</w:t>
            </w:r>
          </w:p>
        </w:tc>
        <w:tc>
          <w:tcPr>
            <w:tcW w:w="4856" w:type="dxa"/>
            <w:shd w:val="clear" w:color="auto" w:fill="B8DDB8"/>
          </w:tcPr>
          <w:p w14:paraId="5E9FF76D" w14:textId="181840B2" w:rsidR="00816FCB" w:rsidRDefault="00F96895">
            <w:pPr>
              <w:pStyle w:val="TableParagraph"/>
              <w:spacing w:before="90"/>
              <w:ind w:left="862" w:right="827"/>
              <w:jc w:val="center"/>
              <w:rPr>
                <w:rFonts w:ascii="Arial Narrow"/>
                <w:sz w:val="30"/>
              </w:rPr>
            </w:pPr>
            <w:proofErr w:type="spellStart"/>
            <w:r>
              <w:rPr>
                <w:rFonts w:ascii="Arial Narrow"/>
                <w:color w:val="231F20"/>
                <w:sz w:val="30"/>
                <w:lang w:eastAsia="zh-CN"/>
              </w:rPr>
              <w:t>Ruttonjee</w:t>
            </w:r>
            <w:proofErr w:type="spellEnd"/>
            <w:r>
              <w:rPr>
                <w:rFonts w:ascii="Arial Narrow"/>
                <w:color w:val="231F20"/>
                <w:sz w:val="30"/>
                <w:lang w:eastAsia="zh-CN"/>
              </w:rPr>
              <w:t xml:space="preserve">, </w:t>
            </w:r>
            <w:r>
              <w:rPr>
                <w:rFonts w:ascii="Arial Narrow"/>
                <w:color w:val="231F20"/>
                <w:spacing w:val="-4"/>
                <w:sz w:val="30"/>
                <w:lang w:eastAsia="zh-CN"/>
              </w:rPr>
              <w:t>J.H.</w:t>
            </w:r>
          </w:p>
        </w:tc>
        <w:tc>
          <w:tcPr>
            <w:tcW w:w="517" w:type="dxa"/>
            <w:vMerge/>
            <w:tcBorders>
              <w:top w:val="nil"/>
              <w:right w:val="single" w:sz="24" w:space="0" w:color="37498B"/>
            </w:tcBorders>
            <w:shd w:val="clear" w:color="auto" w:fill="FFFFFF"/>
          </w:tcPr>
          <w:p w14:paraId="39E3FA3F" w14:textId="77777777" w:rsidR="00816FCB" w:rsidRDefault="00816FCB">
            <w:pPr>
              <w:rPr>
                <w:sz w:val="2"/>
                <w:szCs w:val="2"/>
              </w:rPr>
            </w:pPr>
          </w:p>
        </w:tc>
      </w:tr>
      <w:tr w:rsidR="00816FCB" w14:paraId="7FDA4DC5" w14:textId="77777777">
        <w:trPr>
          <w:trHeight w:val="566"/>
        </w:trPr>
        <w:tc>
          <w:tcPr>
            <w:tcW w:w="495" w:type="dxa"/>
            <w:vMerge/>
            <w:tcBorders>
              <w:top w:val="nil"/>
              <w:left w:val="single" w:sz="24" w:space="0" w:color="37498B"/>
            </w:tcBorders>
            <w:shd w:val="clear" w:color="auto" w:fill="FFFFFF"/>
          </w:tcPr>
          <w:p w14:paraId="0B7595BF" w14:textId="77777777" w:rsidR="00816FCB" w:rsidRDefault="00816FCB">
            <w:pPr>
              <w:rPr>
                <w:sz w:val="2"/>
                <w:szCs w:val="2"/>
              </w:rPr>
            </w:pPr>
          </w:p>
        </w:tc>
        <w:tc>
          <w:tcPr>
            <w:tcW w:w="4876" w:type="dxa"/>
            <w:shd w:val="clear" w:color="auto" w:fill="97B6DF"/>
          </w:tcPr>
          <w:p w14:paraId="38FE6A92" w14:textId="65CD1583" w:rsidR="00816FCB" w:rsidRPr="00243F33" w:rsidRDefault="00F96895">
            <w:pPr>
              <w:pStyle w:val="TableParagraph"/>
              <w:spacing w:before="4"/>
              <w:ind w:left="790" w:right="733"/>
              <w:jc w:val="center"/>
              <w:rPr>
                <w:rFonts w:ascii="微軟正黑體" w:eastAsia="微軟正黑體" w:hAnsi="微軟正黑體"/>
                <w:b/>
                <w:sz w:val="28"/>
              </w:rPr>
            </w:pPr>
            <w:r w:rsidRPr="00E746D9">
              <w:rPr>
                <w:rFonts w:ascii="微軟正黑體" w:eastAsia="DengXian" w:hAnsi="微軟正黑體" w:hint="eastAsia"/>
                <w:b/>
                <w:color w:val="231F20"/>
                <w:spacing w:val="19"/>
                <w:sz w:val="28"/>
                <w:lang w:eastAsia="zh-CN"/>
              </w:rPr>
              <w:t>香港大学</w:t>
            </w:r>
          </w:p>
        </w:tc>
        <w:tc>
          <w:tcPr>
            <w:tcW w:w="4856" w:type="dxa"/>
            <w:shd w:val="clear" w:color="auto" w:fill="97B6DF"/>
          </w:tcPr>
          <w:p w14:paraId="134B46FF" w14:textId="1E5B0153" w:rsidR="00816FCB" w:rsidRDefault="00F96895">
            <w:pPr>
              <w:pStyle w:val="TableParagraph"/>
              <w:spacing w:before="90"/>
              <w:ind w:left="863" w:right="827"/>
              <w:jc w:val="center"/>
              <w:rPr>
                <w:rFonts w:ascii="Arial Narrow"/>
                <w:sz w:val="30"/>
              </w:rPr>
            </w:pPr>
            <w:r>
              <w:rPr>
                <w:rFonts w:ascii="Arial Narrow"/>
                <w:color w:val="231F20"/>
                <w:sz w:val="30"/>
                <w:lang w:eastAsia="zh-CN"/>
              </w:rPr>
              <w:t>The</w:t>
            </w:r>
            <w:r>
              <w:rPr>
                <w:rFonts w:ascii="Arial Narrow"/>
                <w:color w:val="231F20"/>
                <w:spacing w:val="-3"/>
                <w:sz w:val="30"/>
                <w:lang w:eastAsia="zh-CN"/>
              </w:rPr>
              <w:t xml:space="preserve"> </w:t>
            </w:r>
            <w:r>
              <w:rPr>
                <w:rFonts w:ascii="Arial Narrow"/>
                <w:color w:val="231F20"/>
                <w:sz w:val="30"/>
                <w:lang w:eastAsia="zh-CN"/>
              </w:rPr>
              <w:t>University of</w:t>
            </w:r>
            <w:r>
              <w:rPr>
                <w:rFonts w:ascii="Arial Narrow"/>
                <w:color w:val="231F20"/>
                <w:spacing w:val="-1"/>
                <w:sz w:val="30"/>
                <w:lang w:eastAsia="zh-CN"/>
              </w:rPr>
              <w:t xml:space="preserve"> </w:t>
            </w:r>
            <w:r>
              <w:rPr>
                <w:rFonts w:ascii="Arial Narrow"/>
                <w:color w:val="231F20"/>
                <w:sz w:val="30"/>
                <w:lang w:eastAsia="zh-CN"/>
              </w:rPr>
              <w:t xml:space="preserve">Hong </w:t>
            </w:r>
            <w:r>
              <w:rPr>
                <w:rFonts w:ascii="Arial Narrow"/>
                <w:color w:val="231F20"/>
                <w:spacing w:val="-4"/>
                <w:sz w:val="30"/>
                <w:lang w:eastAsia="zh-CN"/>
              </w:rPr>
              <w:t>Kong</w:t>
            </w:r>
          </w:p>
        </w:tc>
        <w:tc>
          <w:tcPr>
            <w:tcW w:w="517" w:type="dxa"/>
            <w:vMerge/>
            <w:tcBorders>
              <w:top w:val="nil"/>
              <w:right w:val="single" w:sz="24" w:space="0" w:color="37498B"/>
            </w:tcBorders>
            <w:shd w:val="clear" w:color="auto" w:fill="FFFFFF"/>
          </w:tcPr>
          <w:p w14:paraId="49EF63F3" w14:textId="77777777" w:rsidR="00816FCB" w:rsidRDefault="00816FCB">
            <w:pPr>
              <w:rPr>
                <w:sz w:val="2"/>
                <w:szCs w:val="2"/>
              </w:rPr>
            </w:pPr>
          </w:p>
        </w:tc>
      </w:tr>
      <w:tr w:rsidR="00816FCB" w14:paraId="273C8594" w14:textId="77777777">
        <w:trPr>
          <w:trHeight w:val="566"/>
        </w:trPr>
        <w:tc>
          <w:tcPr>
            <w:tcW w:w="495" w:type="dxa"/>
            <w:vMerge/>
            <w:tcBorders>
              <w:top w:val="nil"/>
              <w:left w:val="single" w:sz="24" w:space="0" w:color="37498B"/>
            </w:tcBorders>
            <w:shd w:val="clear" w:color="auto" w:fill="FFFFFF"/>
          </w:tcPr>
          <w:p w14:paraId="74E67F5E" w14:textId="77777777" w:rsidR="00816FCB" w:rsidRDefault="00816FCB">
            <w:pPr>
              <w:rPr>
                <w:sz w:val="2"/>
                <w:szCs w:val="2"/>
              </w:rPr>
            </w:pPr>
          </w:p>
        </w:tc>
        <w:tc>
          <w:tcPr>
            <w:tcW w:w="4876" w:type="dxa"/>
            <w:shd w:val="clear" w:color="auto" w:fill="B8DDB8"/>
          </w:tcPr>
          <w:p w14:paraId="49B11C47" w14:textId="74727D98" w:rsidR="00816FCB" w:rsidRPr="00243F33" w:rsidRDefault="00F96895">
            <w:pPr>
              <w:pStyle w:val="TableParagraph"/>
              <w:spacing w:before="4"/>
              <w:ind w:left="790" w:right="733"/>
              <w:jc w:val="center"/>
              <w:rPr>
                <w:rFonts w:ascii="微軟正黑體" w:eastAsia="微軟正黑體" w:hAnsi="微軟正黑體"/>
                <w:b/>
                <w:sz w:val="28"/>
              </w:rPr>
            </w:pPr>
            <w:r w:rsidRPr="00E746D9">
              <w:rPr>
                <w:rFonts w:ascii="微軟正黑體" w:eastAsia="DengXian" w:hAnsi="微軟正黑體" w:hint="eastAsia"/>
                <w:b/>
                <w:color w:val="231F20"/>
                <w:spacing w:val="20"/>
                <w:sz w:val="28"/>
                <w:lang w:eastAsia="zh-CN"/>
              </w:rPr>
              <w:t>律敦治疗养院</w:t>
            </w:r>
          </w:p>
        </w:tc>
        <w:tc>
          <w:tcPr>
            <w:tcW w:w="4856" w:type="dxa"/>
            <w:shd w:val="clear" w:color="auto" w:fill="B8DDB8"/>
          </w:tcPr>
          <w:p w14:paraId="2A96B59F" w14:textId="6670D454" w:rsidR="00816FCB" w:rsidRDefault="00F96895">
            <w:pPr>
              <w:pStyle w:val="TableParagraph"/>
              <w:spacing w:before="90"/>
              <w:ind w:left="862" w:right="827"/>
              <w:jc w:val="center"/>
              <w:rPr>
                <w:rFonts w:ascii="Arial Narrow"/>
                <w:sz w:val="30"/>
              </w:rPr>
            </w:pPr>
            <w:proofErr w:type="spellStart"/>
            <w:r>
              <w:rPr>
                <w:rFonts w:ascii="Arial Narrow"/>
                <w:color w:val="231F20"/>
                <w:sz w:val="30"/>
                <w:lang w:eastAsia="zh-CN"/>
              </w:rPr>
              <w:t>Ruttonjee</w:t>
            </w:r>
            <w:proofErr w:type="spellEnd"/>
            <w:r>
              <w:rPr>
                <w:rFonts w:ascii="Arial Narrow"/>
                <w:color w:val="231F20"/>
                <w:sz w:val="30"/>
                <w:lang w:eastAsia="zh-CN"/>
              </w:rPr>
              <w:t xml:space="preserve"> </w:t>
            </w:r>
            <w:r>
              <w:rPr>
                <w:rFonts w:ascii="Arial Narrow"/>
                <w:color w:val="231F20"/>
                <w:spacing w:val="-2"/>
                <w:sz w:val="30"/>
                <w:lang w:eastAsia="zh-CN"/>
              </w:rPr>
              <w:t>Sanatorium</w:t>
            </w:r>
          </w:p>
        </w:tc>
        <w:tc>
          <w:tcPr>
            <w:tcW w:w="517" w:type="dxa"/>
            <w:vMerge/>
            <w:tcBorders>
              <w:top w:val="nil"/>
              <w:right w:val="single" w:sz="24" w:space="0" w:color="37498B"/>
            </w:tcBorders>
            <w:shd w:val="clear" w:color="auto" w:fill="FFFFFF"/>
          </w:tcPr>
          <w:p w14:paraId="72C268D4" w14:textId="77777777" w:rsidR="00816FCB" w:rsidRDefault="00816FCB">
            <w:pPr>
              <w:rPr>
                <w:sz w:val="2"/>
                <w:szCs w:val="2"/>
              </w:rPr>
            </w:pPr>
          </w:p>
        </w:tc>
      </w:tr>
      <w:tr w:rsidR="00816FCB" w14:paraId="0A1200C4" w14:textId="77777777">
        <w:trPr>
          <w:trHeight w:val="566"/>
        </w:trPr>
        <w:tc>
          <w:tcPr>
            <w:tcW w:w="495" w:type="dxa"/>
            <w:vMerge/>
            <w:tcBorders>
              <w:top w:val="nil"/>
              <w:left w:val="single" w:sz="24" w:space="0" w:color="37498B"/>
            </w:tcBorders>
            <w:shd w:val="clear" w:color="auto" w:fill="FFFFFF"/>
          </w:tcPr>
          <w:p w14:paraId="57DD3C48" w14:textId="77777777" w:rsidR="00816FCB" w:rsidRDefault="00816FCB">
            <w:pPr>
              <w:rPr>
                <w:sz w:val="2"/>
                <w:szCs w:val="2"/>
              </w:rPr>
            </w:pPr>
          </w:p>
        </w:tc>
        <w:tc>
          <w:tcPr>
            <w:tcW w:w="4876" w:type="dxa"/>
            <w:shd w:val="clear" w:color="auto" w:fill="97B6DF"/>
          </w:tcPr>
          <w:p w14:paraId="5D5E74DD" w14:textId="338FB9D2" w:rsidR="00816FCB" w:rsidRPr="00243F33" w:rsidRDefault="00F96895">
            <w:pPr>
              <w:pStyle w:val="TableParagraph"/>
              <w:spacing w:before="4"/>
              <w:ind w:left="790" w:right="733"/>
              <w:jc w:val="center"/>
              <w:rPr>
                <w:rFonts w:ascii="微軟正黑體" w:eastAsia="微軟正黑體" w:hAnsi="微軟正黑體"/>
                <w:b/>
                <w:sz w:val="28"/>
                <w:lang w:eastAsia="zh-TW"/>
              </w:rPr>
            </w:pPr>
            <w:r w:rsidRPr="00E746D9">
              <w:rPr>
                <w:rFonts w:ascii="微軟正黑體" w:eastAsia="DengXian" w:hAnsi="微軟正黑體" w:hint="eastAsia"/>
                <w:b/>
                <w:color w:val="231F20"/>
                <w:spacing w:val="22"/>
                <w:sz w:val="28"/>
                <w:lang w:eastAsia="zh-CN"/>
              </w:rPr>
              <w:t>琐罗亚斯德教（拜火教</w:t>
            </w:r>
            <w:r w:rsidRPr="00E746D9">
              <w:rPr>
                <w:rFonts w:ascii="微軟正黑體" w:eastAsia="DengXian" w:hAnsi="微軟正黑體" w:hint="eastAsia"/>
                <w:b/>
                <w:color w:val="231F20"/>
                <w:spacing w:val="12"/>
                <w:sz w:val="28"/>
                <w:lang w:eastAsia="zh-CN"/>
              </w:rPr>
              <w:t>）</w:t>
            </w:r>
          </w:p>
        </w:tc>
        <w:tc>
          <w:tcPr>
            <w:tcW w:w="4856" w:type="dxa"/>
            <w:shd w:val="clear" w:color="auto" w:fill="97B6DF"/>
          </w:tcPr>
          <w:p w14:paraId="0BB632E8" w14:textId="2C745248" w:rsidR="00816FCB" w:rsidRDefault="00F96895">
            <w:pPr>
              <w:pStyle w:val="TableParagraph"/>
              <w:spacing w:before="90"/>
              <w:ind w:left="861" w:right="827"/>
              <w:jc w:val="center"/>
              <w:rPr>
                <w:rFonts w:ascii="Arial Narrow"/>
                <w:sz w:val="30"/>
              </w:rPr>
            </w:pPr>
            <w:r>
              <w:rPr>
                <w:rFonts w:ascii="Arial Narrow"/>
                <w:color w:val="231F20"/>
                <w:spacing w:val="-2"/>
                <w:sz w:val="30"/>
                <w:lang w:eastAsia="zh-CN"/>
              </w:rPr>
              <w:t>Zoroastrianism</w:t>
            </w:r>
          </w:p>
        </w:tc>
        <w:tc>
          <w:tcPr>
            <w:tcW w:w="517" w:type="dxa"/>
            <w:vMerge/>
            <w:tcBorders>
              <w:top w:val="nil"/>
              <w:right w:val="single" w:sz="24" w:space="0" w:color="37498B"/>
            </w:tcBorders>
            <w:shd w:val="clear" w:color="auto" w:fill="FFFFFF"/>
          </w:tcPr>
          <w:p w14:paraId="67CBA1FB" w14:textId="77777777" w:rsidR="00816FCB" w:rsidRDefault="00816FCB">
            <w:pPr>
              <w:rPr>
                <w:sz w:val="2"/>
                <w:szCs w:val="2"/>
              </w:rPr>
            </w:pPr>
          </w:p>
        </w:tc>
      </w:tr>
      <w:tr w:rsidR="00816FCB" w14:paraId="6851E4FF" w14:textId="77777777">
        <w:trPr>
          <w:trHeight w:val="687"/>
        </w:trPr>
        <w:tc>
          <w:tcPr>
            <w:tcW w:w="10744" w:type="dxa"/>
            <w:gridSpan w:val="4"/>
            <w:tcBorders>
              <w:left w:val="single" w:sz="24" w:space="0" w:color="37498B"/>
              <w:bottom w:val="single" w:sz="36" w:space="0" w:color="37498B"/>
              <w:right w:val="single" w:sz="24" w:space="0" w:color="37498B"/>
            </w:tcBorders>
          </w:tcPr>
          <w:p w14:paraId="6FB405DD" w14:textId="77777777" w:rsidR="00816FCB" w:rsidRDefault="00816FCB">
            <w:pPr>
              <w:pStyle w:val="TableParagraph"/>
              <w:rPr>
                <w:rFonts w:ascii="Times New Roman"/>
                <w:sz w:val="28"/>
              </w:rPr>
            </w:pPr>
          </w:p>
        </w:tc>
      </w:tr>
    </w:tbl>
    <w:p w14:paraId="28CAF244" w14:textId="77777777" w:rsidR="00816FCB" w:rsidRDefault="00816FCB">
      <w:pPr>
        <w:rPr>
          <w:rFonts w:ascii="Times New Roman"/>
          <w:sz w:val="28"/>
        </w:rPr>
        <w:sectPr w:rsidR="00816FCB">
          <w:pgSz w:w="11910" w:h="16840"/>
          <w:pgMar w:top="440" w:right="240" w:bottom="280" w:left="300" w:header="720" w:footer="720" w:gutter="0"/>
          <w:cols w:space="720"/>
        </w:sectPr>
      </w:pPr>
    </w:p>
    <w:p w14:paraId="0CBCD633" w14:textId="6AD3E191" w:rsidR="00816FCB" w:rsidRPr="00243F33" w:rsidRDefault="001355BE">
      <w:pPr>
        <w:spacing w:before="40"/>
        <w:ind w:left="108"/>
        <w:rPr>
          <w:rFonts w:ascii="微軟正黑體" w:eastAsia="微軟正黑體" w:hAnsi="微軟正黑體"/>
          <w:sz w:val="20"/>
        </w:rPr>
      </w:pPr>
      <w:r>
        <w:rPr>
          <w:rFonts w:ascii="微軟正黑體" w:eastAsia="微軟正黑體" w:hAnsi="微軟正黑體"/>
          <w:lang w:eastAsia="en-US"/>
        </w:rPr>
        <w:lastRenderedPageBreak/>
        <w:pict w14:anchorId="6824B68D">
          <v:group id="docshapegroup33" o:spid="_x0000_s3134" style="position:absolute;left:0;text-align:left;margin-left:18.2pt;margin-top:32.9pt;width:558.9pt;height:809pt;z-index:-251513856;mso-position-horizontal-relative:page;mso-position-vertical-relative:page" coordorigin="364,658" coordsize="11178,16180">
            <v:shape id="_x0000_s3135" style="position:absolute;left:364;top:939;width:11178;height:14935" coordorigin="364,939" coordsize="11178,14935" path="m11431,939l485,939r-51,9l396,971r-24,36l364,1051r,14823l11541,15874r,-14828l11535,1010r-21,-35l11480,949r-49,-10xe" fillcolor="#de9668" stroked="f">
              <v:path arrowok="t"/>
            </v:shape>
            <v:rect id="_x0000_s3136" style="position:absolute;left:562;top:1624;width:10781;height:14250" fillcolor="#fef3e3" stroked="f"/>
            <v:shape id="_x0000_s3137" style="position:absolute;left:446;top:1624;width:11015;height:14250" coordorigin="446,1625" coordsize="11015,14250" o:spt="100" adj="0,,0" path="m563,1625r-117,l446,15874r117,l563,1625xm11460,1625r-116,l11344,15874r116,l11460,1625xe" fillcolor="#d1d3d4" stroked="f">
              <v:stroke joinstyle="round"/>
              <v:formulas/>
              <v:path arrowok="t" o:connecttype="segments"/>
            </v:shape>
            <v:shape id="_x0000_s3138" style="position:absolute;left:3654;top:1078;width:7020;height:540" coordorigin="3654,1079" coordsize="7020,540" path="m10020,1079l3654,1551r206,67l10673,1618r-335,-20l10020,1079xe" fillcolor="#ded6cf" stroked="f">
              <v:path arrowok="t"/>
            </v:shape>
            <v:shape id="_x0000_s3139" style="position:absolute;left:2982;top:1140;width:6814;height:478" coordorigin="2982,1140" coordsize="6814,478" path="m3636,1140r-318,458l2982,1618r6608,l9796,1551,3636,1140xe" fillcolor="#fbefe4" stroked="f">
              <v:path arrowok="t"/>
            </v:shape>
            <v:shape id="_x0000_s3140" style="position:absolute;left:4325;top:1242;width:7020;height:376" coordorigin="4326,1243" coordsize="7020,376" path="m10864,1243l4326,1551r205,67l11345,1618r-336,-20l10864,1243xe" fillcolor="#f2e8df" stroked="f">
              <v:path arrowok="t"/>
            </v:shape>
            <v:shape id="docshape40" o:spid="_x0000_s3141" type="#_x0000_t75" style="position:absolute;left:442;top:658;width:10983;height:977">
              <v:imagedata r:id="rId28" o:title=""/>
            </v:shape>
            <v:shape id="docshape41" o:spid="_x0000_s3142" style="position:absolute;left:364;top:15874;width:11178;height:964" coordorigin="364,15874" coordsize="11178,964" o:spt="100" adj="0,,0" path="m449,15874r-85,l364,16838r85,l449,15874xm11541,15874r-85,l11456,16838r85,l11541,15874xe" fillcolor="#de9668" stroked="f">
              <v:stroke joinstyle="round"/>
              <v:formulas/>
              <v:path arrowok="t" o:connecttype="segments"/>
            </v:shape>
            <v:rect id="docshape42" o:spid="_x0000_s3143" style="position:absolute;left:562;top:15874;width:10781;height:964" fillcolor="#fef3e3" stroked="f"/>
            <v:shape id="docshape43" o:spid="_x0000_s3144" style="position:absolute;left:446;top:15874;width:11015;height:964" coordorigin="446,15874" coordsize="11015,964" o:spt="100" adj="0,,0" path="m563,15874r-117,l446,16838r117,l563,15874xm11460,15874r-116,l11344,16838r116,l11460,15874xe" fillcolor="#d1d3d4" stroked="f">
              <v:stroke joinstyle="round"/>
              <v:formulas/>
              <v:path arrowok="t" o:connecttype="segments"/>
            </v:shape>
            <v:shape id="docshape44" o:spid="_x0000_s3145" style="position:absolute;left:988;top:2120;width:10205;height:771" coordorigin="989,2120" coordsize="10205,771" path="m11005,2120r-9867,l1083,2134r-47,36l1002,2223r-13,66l989,2891r10205,l11194,2289r-14,-66l11142,2170r-60,-36l11005,2120xe" fillcolor="#f7bf81" stroked="f">
              <v:path arrowok="t"/>
            </v:shape>
            <v:shape id="docshape45" o:spid="_x0000_s3146" style="position:absolute;left:4407;top:2120;width:6786;height:771" coordorigin="4408,2120" coordsize="6786,771" path="m11025,2120r-6617,l4408,2891r6786,l11194,2289r-14,-66l11144,2170r-54,-36l11025,2120xe" fillcolor="#fef4ed" stroked="f">
              <v:path arrowok="t"/>
            </v:shape>
            <v:shape id="_x0000_s3147" style="position:absolute;left:4407;top:2120;width:6786;height:771" coordorigin="4408,2120" coordsize="6786,771" path="m11194,2891r,-602l11180,2223r-36,-53l11090,2134r-65,-14l4408,2120r,771l11194,2891e" filled="f" strokecolor="#956e68" strokeweight="1pt">
              <v:path arrowok="t"/>
            </v:shape>
            <v:rect id="docshape47" o:spid="_x0000_s3148" style="position:absolute;left:4388;top:2118;width:20;height:773" fillcolor="#956e68" stroked="f"/>
            <v:shape id="docshape48" o:spid="_x0000_s3149" style="position:absolute;left:988;top:2109;width:10205;height:4062" coordorigin="989,2110" coordsize="10205,4062" o:spt="100" adj="0,,0" path="m11194,5569r-14,-66l11142,5450r-60,-37l11005,5400r-9867,l1083,5413r-47,37l1002,5503r-13,66l989,6171r10205,l11194,5569xm11194,2278r-14,-65l11144,2159r-54,-36l11025,2110r-9867,l1092,2123r-54,36l1002,2213r-13,65l989,2891r10205,l11194,2278xe" fillcolor="#f7bf81" stroked="f">
              <v:stroke joinstyle="round"/>
              <v:formulas/>
              <v:path arrowok="t" o:connecttype="segments"/>
            </v:shape>
            <v:shape id="docshape49" o:spid="_x0000_s3150" style="position:absolute;left:4407;top:5400;width:6786;height:771" coordorigin="4408,5400" coordsize="6786,771" path="m11025,5400r-6617,l4408,6171r6786,l11194,5569r-14,-66l11144,5450r-54,-37l11025,5400xe" fillcolor="#fef4ed" stroked="f">
              <v:path arrowok="t"/>
            </v:shape>
            <v:shape id="docshape50" o:spid="_x0000_s3151" style="position:absolute;left:4407;top:5400;width:6786;height:771" coordorigin="4408,5400" coordsize="6786,771" path="m11194,6171r,-602l11180,5503r-36,-53l11090,5413r-65,-13l4408,5400r,771l11194,6171e" filled="f" strokecolor="#956e68" strokeweight="1pt">
              <v:path arrowok="t"/>
            </v:shape>
            <v:rect id="docshape51" o:spid="_x0000_s3152" style="position:absolute;left:4388;top:5398;width:20;height:773" fillcolor="#956e68" stroked="f"/>
            <v:shape id="docshape52" o:spid="_x0000_s3153" style="position:absolute;left:988;top:5389;width:10205;height:2330" coordorigin="989,5389" coordsize="10205,2330" o:spt="100" adj="0,,0" path="m11194,7117r-14,-66l11142,6997r-60,-36l11005,6948r-9867,l1083,6961r-47,36l1002,7051r-13,66l989,7719r10205,l11194,7117xm11194,5558r-14,-66l11144,5439r-54,-37l11025,5389r-9867,l1092,5402r-54,37l1002,5492r-13,66l989,6171r10205,l11194,5558xe" fillcolor="#f7bf81" stroked="f">
              <v:stroke joinstyle="round"/>
              <v:formulas/>
              <v:path arrowok="t" o:connecttype="segments"/>
            </v:shape>
            <v:shape id="docshape53" o:spid="_x0000_s3154" style="position:absolute;left:4407;top:6947;width:6786;height:771" coordorigin="4408,6948" coordsize="6786,771" path="m11025,6948r-6617,l4408,7719r6786,l11194,7117r-14,-66l11144,6997r-54,-36l11025,6948xe" fillcolor="#fef4ed" stroked="f">
              <v:path arrowok="t"/>
            </v:shape>
            <v:shape id="docshape54" o:spid="_x0000_s3155" style="position:absolute;left:4407;top:6947;width:6786;height:771" coordorigin="4408,6948" coordsize="6786,771" path="m11194,7719r,-602l11180,7051r-36,-54l11090,6961r-65,-13l4408,6948r,771l11194,7719e" filled="f" strokecolor="#956e68" strokeweight="1pt">
              <v:path arrowok="t"/>
            </v:shape>
            <v:rect id="docshape55" o:spid="_x0000_s3156" style="position:absolute;left:4388;top:6945;width:20;height:773" fillcolor="#956e68" stroked="f"/>
            <v:shape id="docshape56" o:spid="_x0000_s3157" style="position:absolute;left:988;top:6936;width:10205;height:782" coordorigin="989,6937" coordsize="10205,782" path="m11025,6937r-9867,l1092,6950r-54,36l1002,7040r-13,66l989,7719r10205,l11194,7106r-14,-66l11144,6986r-54,-36l11025,6937xe" fillcolor="#f7bf81" stroked="f">
              <v:path arrowok="t"/>
            </v:shape>
            <v:rect id="docshape57" o:spid="_x0000_s3158" style="position:absolute;left:990;top:2898;width:3425;height:1414" filled="f" strokecolor="#926c67"/>
            <v:rect id="docshape58" o:spid="_x0000_s3159" style="position:absolute;left:4429;top:2898;width:6789;height:1414" fillcolor="#faf2ec" stroked="f"/>
            <v:shape id="docshape59" o:spid="_x0000_s3160" style="position:absolute;left:990;top:2898;width:10228;height:10211" coordorigin="990,2899" coordsize="10228,10211" o:spt="100" adj="0,,0" path="m4430,4313r6788,l11218,2899r-6788,l4430,4313xm990,10396r3425,l4415,6181r-3425,l990,10396xm990,11756r3425,l4415,10396r-3425,l990,11756xm990,13110r3425,l4415,11750r-3425,l990,13110xe" filled="f" strokecolor="#926c67">
              <v:stroke joinstyle="round"/>
              <v:formulas/>
              <v:path arrowok="t" o:connecttype="segments"/>
            </v:shape>
            <v:rect id="_x0000_s3161" style="position:absolute;left:4429;top:6181;width:6789;height:4215" fillcolor="#faf2ec" stroked="f"/>
            <v:rect id="_x0000_s3162" style="position:absolute;left:4429;top:6181;width:6789;height:4215" filled="f" strokecolor="#926c67"/>
            <v:rect id="_x0000_s3163" style="position:absolute;left:4429;top:10396;width:6789;height:1360" fillcolor="#faf2ec" stroked="f"/>
            <v:rect id="_x0000_s3164" style="position:absolute;left:4429;top:10396;width:6789;height:1360" filled="f" strokecolor="#926c67"/>
            <v:rect id="_x0000_s3165" style="position:absolute;left:4429;top:11750;width:6789;height:1360" fillcolor="#faf2ec" stroked="f"/>
            <v:rect id="_x0000_s3166" style="position:absolute;left:4429;top:11750;width:6789;height:1360" filled="f" strokecolor="#926c67"/>
            <w10:wrap anchorx="page" anchory="page"/>
          </v:group>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43721E8C" w14:textId="77777777" w:rsidR="00816FCB" w:rsidRDefault="00816FCB">
      <w:pPr>
        <w:pStyle w:val="BodyText"/>
        <w:rPr>
          <w:rFonts w:ascii="新細明體"/>
          <w:sz w:val="20"/>
          <w:lang w:eastAsia="zh-TW"/>
        </w:rPr>
      </w:pPr>
    </w:p>
    <w:p w14:paraId="0C0AA74C" w14:textId="77777777" w:rsidR="00816FCB" w:rsidRDefault="00816FCB">
      <w:pPr>
        <w:pStyle w:val="BodyText"/>
        <w:rPr>
          <w:rFonts w:ascii="新細明體"/>
          <w:sz w:val="20"/>
          <w:lang w:eastAsia="zh-TW"/>
        </w:rPr>
      </w:pPr>
    </w:p>
    <w:p w14:paraId="0FC0B833" w14:textId="77777777" w:rsidR="00816FCB" w:rsidRDefault="00816FCB">
      <w:pPr>
        <w:pStyle w:val="BodyText"/>
        <w:rPr>
          <w:rFonts w:ascii="新細明體"/>
          <w:sz w:val="20"/>
          <w:lang w:eastAsia="zh-TW"/>
        </w:rPr>
      </w:pPr>
    </w:p>
    <w:p w14:paraId="095ADB58" w14:textId="1031ED9E" w:rsidR="00816FCB" w:rsidRDefault="00816FCB" w:rsidP="00B3440D">
      <w:pPr>
        <w:pStyle w:val="BodyText"/>
        <w:tabs>
          <w:tab w:val="left" w:pos="1215"/>
        </w:tabs>
        <w:spacing w:before="3"/>
        <w:rPr>
          <w:rFonts w:ascii="新細明體"/>
          <w:sz w:val="16"/>
          <w:lang w:eastAsia="zh-TW"/>
        </w:rPr>
      </w:pPr>
    </w:p>
    <w:p w14:paraId="7D9D6FD2" w14:textId="5072E998" w:rsidR="00816FCB" w:rsidRPr="00243F33" w:rsidRDefault="00F96895">
      <w:pPr>
        <w:pStyle w:val="Heading4"/>
        <w:spacing w:line="530" w:lineRule="exact"/>
        <w:rPr>
          <w:rFonts w:ascii="微軟正黑體" w:eastAsia="微軟正黑體" w:hAnsi="微軟正黑體"/>
          <w:b/>
          <w:lang w:eastAsia="zh-TW"/>
        </w:rPr>
      </w:pPr>
      <w:r w:rsidRPr="00E746D9">
        <w:rPr>
          <w:rFonts w:ascii="微軟正黑體" w:eastAsia="DengXian" w:hAnsi="微軟正黑體" w:hint="eastAsia"/>
          <w:b/>
          <w:color w:val="231F20"/>
          <w:spacing w:val="8"/>
          <w:lang w:eastAsia="zh-CN"/>
        </w:rPr>
        <w:t>课题一</w:t>
      </w:r>
      <w:r w:rsidRPr="00E746D9">
        <w:rPr>
          <w:rFonts w:ascii="微軟正黑體" w:eastAsia="DengXian" w:hAnsi="微軟正黑體"/>
          <w:b/>
          <w:color w:val="231F20"/>
          <w:spacing w:val="8"/>
          <w:lang w:eastAsia="zh-CN"/>
        </w:rPr>
        <w:t xml:space="preserve"> : </w:t>
      </w:r>
      <w:r w:rsidRPr="00E746D9">
        <w:rPr>
          <w:rFonts w:ascii="微軟正黑體" w:eastAsia="DengXian" w:hAnsi="微軟正黑體" w:hint="eastAsia"/>
          <w:b/>
          <w:color w:val="231F20"/>
          <w:spacing w:val="8"/>
          <w:lang w:eastAsia="zh-CN"/>
        </w:rPr>
        <w:t>在港巴斯人的由来</w:t>
      </w:r>
    </w:p>
    <w:p w14:paraId="1BD7B59D" w14:textId="77777777" w:rsidR="00816FCB" w:rsidRPr="00243F33" w:rsidRDefault="001355BE">
      <w:pPr>
        <w:pStyle w:val="BodyText"/>
        <w:spacing w:before="7"/>
        <w:rPr>
          <w:rFonts w:ascii="微軟正黑體" w:eastAsia="微軟正黑體" w:hAnsi="微軟正黑體"/>
          <w:sz w:val="7"/>
          <w:lang w:eastAsia="zh-TW"/>
        </w:rPr>
      </w:pPr>
      <w:r>
        <w:rPr>
          <w:rFonts w:ascii="微軟正黑體" w:eastAsia="微軟正黑體" w:hAnsi="微軟正黑體"/>
        </w:rPr>
        <w:pict w14:anchorId="637C2247">
          <v:shape id="docshape66" o:spid="_x0000_s3404" type="#_x0000_t202" style="position:absolute;margin-left:49.9pt;margin-top:11.05pt;width:170.5pt;height:69.95pt;z-index:-251494400;mso-wrap-distance-left:0;mso-wrap-distance-right:0;mso-position-horizontal-relative:page" fillcolor="#e6d0c1" stroked="f">
            <v:textbox inset="0,0,0,0">
              <w:txbxContent>
                <w:p w14:paraId="75C8B52E" w14:textId="1F27A6F4" w:rsidR="00816FCB" w:rsidRPr="00243F33" w:rsidRDefault="00F96895">
                  <w:pPr>
                    <w:spacing w:before="112" w:line="462" w:lineRule="exact"/>
                    <w:ind w:left="192"/>
                    <w:rPr>
                      <w:b/>
                      <w:color w:val="000000"/>
                      <w:sz w:val="28"/>
                    </w:rPr>
                  </w:pPr>
                  <w:r w:rsidRPr="008D5F14">
                    <w:rPr>
                      <w:rFonts w:eastAsia="DengXian" w:hint="eastAsia"/>
                      <w:b/>
                      <w:color w:val="231F20"/>
                      <w:spacing w:val="5"/>
                      <w:sz w:val="28"/>
                      <w:lang w:eastAsia="zh-CN"/>
                    </w:rPr>
                    <w:t>探究问题</w:t>
                  </w:r>
                  <w:r w:rsidRPr="008D5F14">
                    <w:rPr>
                      <w:rFonts w:eastAsia="DengXian"/>
                      <w:b/>
                      <w:color w:val="231F20"/>
                      <w:spacing w:val="5"/>
                      <w:sz w:val="28"/>
                      <w:lang w:eastAsia="zh-CN"/>
                    </w:rPr>
                    <w:t xml:space="preserve"> </w:t>
                  </w:r>
                  <w:r w:rsidRPr="008D5F14">
                    <w:rPr>
                      <w:rFonts w:eastAsia="DengXian"/>
                      <w:b/>
                      <w:color w:val="231F20"/>
                      <w:spacing w:val="-10"/>
                      <w:sz w:val="28"/>
                      <w:lang w:eastAsia="zh-CN"/>
                    </w:rPr>
                    <w:t>1</w:t>
                  </w:r>
                </w:p>
                <w:p w14:paraId="2FDB9BB9" w14:textId="1A8D116E" w:rsidR="00816FCB" w:rsidRDefault="00F96895">
                  <w:pPr>
                    <w:pStyle w:val="BodyText"/>
                    <w:spacing w:before="84" w:line="148" w:lineRule="auto"/>
                    <w:ind w:left="192" w:right="230"/>
                    <w:rPr>
                      <w:color w:val="000000"/>
                      <w:lang w:eastAsia="zh-TW"/>
                    </w:rPr>
                  </w:pPr>
                  <w:r>
                    <w:rPr>
                      <w:rFonts w:hint="eastAsia"/>
                      <w:color w:val="231F20"/>
                      <w:spacing w:val="4"/>
                      <w:lang w:eastAsia="zh-CN"/>
                    </w:rPr>
                    <w:t>巴斯人是谁？他们为何来到</w:t>
                  </w:r>
                  <w:r>
                    <w:rPr>
                      <w:rFonts w:hint="eastAsia"/>
                      <w:color w:val="231F20"/>
                      <w:spacing w:val="2"/>
                      <w:lang w:eastAsia="zh-CN"/>
                    </w:rPr>
                    <w:t>香港？</w:t>
                  </w:r>
                </w:p>
              </w:txbxContent>
            </v:textbox>
            <w10:wrap type="topAndBottom" anchorx="page"/>
          </v:shape>
        </w:pict>
      </w:r>
      <w:r>
        <w:rPr>
          <w:rFonts w:ascii="微軟正黑體" w:eastAsia="微軟正黑體" w:hAnsi="微軟正黑體"/>
        </w:rPr>
        <w:pict w14:anchorId="2C3BDC94">
          <v:shape id="docshape67" o:spid="_x0000_s3405" type="#_x0000_t202" style="position:absolute;margin-left:221.85pt;margin-top:7.65pt;width:338.7pt;height:69.95pt;z-index:-251493376;mso-wrap-distance-left:0;mso-wrap-distance-right:0;mso-position-horizontal-relative:page" filled="f" stroked="f">
            <v:textbox inset="0,0,0,0">
              <w:txbxContent>
                <w:p w14:paraId="58F83257" w14:textId="77777777" w:rsidR="00816FCB" w:rsidRDefault="00816FCB">
                  <w:pPr>
                    <w:pStyle w:val="BodyText"/>
                    <w:spacing w:before="4"/>
                    <w:rPr>
                      <w:sz w:val="31"/>
                    </w:rPr>
                  </w:pPr>
                </w:p>
                <w:p w14:paraId="44B0177C" w14:textId="4CC9EA99" w:rsidR="00816FCB" w:rsidRDefault="00F96895">
                  <w:pPr>
                    <w:pStyle w:val="BodyText"/>
                    <w:ind w:left="242"/>
                  </w:pPr>
                  <w:r>
                    <w:rPr>
                      <w:rFonts w:hint="eastAsia"/>
                      <w:color w:val="231F20"/>
                      <w:spacing w:val="6"/>
                      <w:lang w:eastAsia="zh-CN"/>
                    </w:rPr>
                    <w:t>前测活动</w:t>
                  </w:r>
                  <w:r>
                    <w:rPr>
                      <w:color w:val="231F20"/>
                      <w:spacing w:val="6"/>
                      <w:lang w:eastAsia="zh-CN"/>
                    </w:rPr>
                    <w:t xml:space="preserve"> : </w:t>
                  </w:r>
                  <w:r>
                    <w:rPr>
                      <w:rFonts w:hint="eastAsia"/>
                      <w:color w:val="231F20"/>
                      <w:spacing w:val="6"/>
                      <w:lang w:eastAsia="zh-CN"/>
                    </w:rPr>
                    <w:t>配对</w:t>
                  </w:r>
                </w:p>
              </w:txbxContent>
            </v:textbox>
            <w10:wrap type="topAndBottom" anchorx="page"/>
          </v:shape>
        </w:pict>
      </w:r>
    </w:p>
    <w:p w14:paraId="3D5F1849" w14:textId="77777777" w:rsidR="00816FCB" w:rsidRDefault="00816FCB">
      <w:pPr>
        <w:pStyle w:val="BodyText"/>
        <w:rPr>
          <w:sz w:val="32"/>
          <w:lang w:eastAsia="zh-TW"/>
        </w:rPr>
      </w:pPr>
    </w:p>
    <w:p w14:paraId="0433709B" w14:textId="77777777" w:rsidR="00816FCB" w:rsidRDefault="00816FCB">
      <w:pPr>
        <w:pStyle w:val="BodyText"/>
        <w:spacing w:before="7"/>
        <w:rPr>
          <w:sz w:val="35"/>
          <w:lang w:eastAsia="zh-TW"/>
        </w:rPr>
      </w:pPr>
    </w:p>
    <w:p w14:paraId="447393BE" w14:textId="792E365A" w:rsidR="00816FCB" w:rsidRPr="00243F33" w:rsidRDefault="00F96895">
      <w:pPr>
        <w:ind w:left="862"/>
        <w:rPr>
          <w:rFonts w:ascii="微軟正黑體" w:eastAsia="微軟正黑體" w:hAnsi="微軟正黑體"/>
          <w:b/>
          <w:sz w:val="32"/>
        </w:rPr>
      </w:pPr>
      <w:r w:rsidRPr="00E746D9">
        <w:rPr>
          <w:rFonts w:ascii="微軟正黑體" w:eastAsia="DengXian" w:hAnsi="微軟正黑體" w:hint="eastAsia"/>
          <w:b/>
          <w:color w:val="231F20"/>
          <w:spacing w:val="4"/>
          <w:sz w:val="32"/>
          <w:lang w:eastAsia="zh-CN"/>
        </w:rPr>
        <w:t>课题二：巴斯人在香港的贡献</w:t>
      </w:r>
    </w:p>
    <w:p w14:paraId="20F7CB06" w14:textId="77777777" w:rsidR="00816FCB" w:rsidRPr="00243F33" w:rsidRDefault="001355BE">
      <w:pPr>
        <w:pStyle w:val="BodyText"/>
        <w:rPr>
          <w:rFonts w:ascii="微軟正黑體" w:eastAsia="微軟正黑體" w:hAnsi="微軟正黑體"/>
          <w:sz w:val="27"/>
          <w:lang w:eastAsia="zh-TW"/>
        </w:rPr>
      </w:pPr>
      <w:r>
        <w:rPr>
          <w:rFonts w:ascii="微軟正黑體" w:eastAsia="微軟正黑體" w:hAnsi="微軟正黑體"/>
        </w:rPr>
        <w:pict w14:anchorId="0F89EAFE">
          <v:shape id="docshape68" o:spid="_x0000_s2027" type="#_x0000_t202" style="position:absolute;margin-left:49.9pt;margin-top:5.4pt;width:170.5pt;height:210.3pt;z-index:251780096;mso-position-horizontal-relative:page" fillcolor="#e6d0c1" stroked="f">
            <v:textbox inset="0,0,0,0">
              <w:txbxContent>
                <w:p w14:paraId="38E5B2BB" w14:textId="3951FA19" w:rsidR="00816FCB" w:rsidRPr="00243F33" w:rsidRDefault="00F96895">
                  <w:pPr>
                    <w:spacing w:before="90" w:line="462" w:lineRule="exact"/>
                    <w:ind w:left="192"/>
                    <w:rPr>
                      <w:b/>
                      <w:color w:val="000000"/>
                      <w:sz w:val="28"/>
                    </w:rPr>
                  </w:pPr>
                  <w:r w:rsidRPr="008D5F14">
                    <w:rPr>
                      <w:rFonts w:eastAsia="DengXian" w:hint="eastAsia"/>
                      <w:b/>
                      <w:color w:val="231F20"/>
                      <w:spacing w:val="7"/>
                      <w:sz w:val="28"/>
                      <w:lang w:eastAsia="zh-CN"/>
                    </w:rPr>
                    <w:t>探究问题</w:t>
                  </w:r>
                  <w:r w:rsidRPr="008D5F14">
                    <w:rPr>
                      <w:rFonts w:eastAsia="DengXian"/>
                      <w:b/>
                      <w:color w:val="231F20"/>
                      <w:spacing w:val="7"/>
                      <w:sz w:val="28"/>
                      <w:lang w:eastAsia="zh-CN"/>
                    </w:rPr>
                    <w:t xml:space="preserve"> </w:t>
                  </w:r>
                  <w:r w:rsidRPr="008D5F14">
                    <w:rPr>
                      <w:rFonts w:eastAsia="DengXian"/>
                      <w:b/>
                      <w:color w:val="231F20"/>
                      <w:spacing w:val="-10"/>
                      <w:sz w:val="28"/>
                      <w:lang w:eastAsia="zh-CN"/>
                    </w:rPr>
                    <w:t>2</w:t>
                  </w:r>
                </w:p>
                <w:p w14:paraId="5F0689FF" w14:textId="720A64AC" w:rsidR="00816FCB" w:rsidRDefault="00F96895">
                  <w:pPr>
                    <w:pStyle w:val="BodyText"/>
                    <w:spacing w:line="392" w:lineRule="exact"/>
                    <w:ind w:left="192"/>
                    <w:rPr>
                      <w:color w:val="000000"/>
                      <w:lang w:eastAsia="zh-TW"/>
                    </w:rPr>
                  </w:pPr>
                  <w:r>
                    <w:rPr>
                      <w:rFonts w:hint="eastAsia"/>
                      <w:color w:val="231F20"/>
                      <w:spacing w:val="6"/>
                      <w:lang w:eastAsia="zh-CN"/>
                    </w:rPr>
                    <w:t>巴斯人在港有何贡献？</w:t>
                  </w:r>
                </w:p>
              </w:txbxContent>
            </v:textbox>
            <w10:wrap anchorx="page"/>
          </v:shape>
        </w:pict>
      </w:r>
    </w:p>
    <w:p w14:paraId="5D346757" w14:textId="42EF0D0B" w:rsidR="00816FCB" w:rsidRPr="00243F33" w:rsidRDefault="00F96895">
      <w:pPr>
        <w:pStyle w:val="BodyText"/>
        <w:spacing w:before="5" w:line="353" w:lineRule="exact"/>
        <w:ind w:left="4377"/>
        <w:rPr>
          <w:rFonts w:ascii="微軟正黑體" w:eastAsia="微軟正黑體" w:hAnsi="微軟正黑體"/>
          <w:lang w:eastAsia="zh-TW"/>
        </w:rPr>
      </w:pPr>
      <w:r w:rsidRPr="00E746D9">
        <w:rPr>
          <w:rFonts w:ascii="微軟正黑體" w:eastAsia="DengXian" w:hAnsi="微軟正黑體"/>
          <w:color w:val="231F20"/>
          <w:lang w:eastAsia="zh-CN"/>
        </w:rPr>
        <w:t>1936</w:t>
      </w:r>
      <w:r w:rsidRPr="00E746D9">
        <w:rPr>
          <w:rFonts w:ascii="微軟正黑體" w:eastAsia="DengXian" w:hAnsi="微軟正黑體"/>
          <w:color w:val="231F20"/>
          <w:spacing w:val="2"/>
          <w:lang w:eastAsia="zh-CN"/>
        </w:rPr>
        <w:t xml:space="preserve"> </w:t>
      </w:r>
      <w:r w:rsidRPr="00E746D9">
        <w:rPr>
          <w:rFonts w:ascii="微軟正黑體" w:eastAsia="DengXian" w:hAnsi="微軟正黑體" w:hint="eastAsia"/>
          <w:color w:val="231F20"/>
          <w:spacing w:val="2"/>
          <w:lang w:eastAsia="zh-CN"/>
        </w:rPr>
        <w:t>年的《香港辕门报</w:t>
      </w:r>
      <w:proofErr w:type="gramStart"/>
      <w:r w:rsidRPr="00E746D9">
        <w:rPr>
          <w:rFonts w:ascii="微軟正黑體" w:eastAsia="DengXian" w:hAnsi="微軟正黑體" w:hint="eastAsia"/>
          <w:color w:val="231F20"/>
          <w:spacing w:val="2"/>
          <w:lang w:eastAsia="zh-CN"/>
        </w:rPr>
        <w:t>》</w:t>
      </w:r>
      <w:r w:rsidRPr="00E746D9">
        <w:rPr>
          <w:rFonts w:ascii="微軟正黑體" w:eastAsia="DengXian" w:hAnsi="微軟正黑體"/>
          <w:color w:val="231F20"/>
          <w:spacing w:val="2"/>
          <w:lang w:eastAsia="zh-CN"/>
        </w:rPr>
        <w:t xml:space="preserve">( </w:t>
      </w:r>
      <w:r w:rsidRPr="00E746D9">
        <w:rPr>
          <w:rFonts w:ascii="微軟正黑體" w:eastAsia="DengXian" w:hAnsi="微軟正黑體" w:hint="eastAsia"/>
          <w:color w:val="231F20"/>
          <w:spacing w:val="2"/>
          <w:lang w:eastAsia="zh-CN"/>
        </w:rPr>
        <w:t>资料</w:t>
      </w:r>
      <w:proofErr w:type="gramEnd"/>
      <w:r w:rsidRPr="00E746D9">
        <w:rPr>
          <w:rFonts w:ascii="微軟正黑體" w:eastAsia="DengXian" w:hAnsi="微軟正黑體"/>
          <w:color w:val="231F20"/>
          <w:spacing w:val="2"/>
          <w:lang w:eastAsia="zh-CN"/>
        </w:rPr>
        <w:t xml:space="preserve"> </w:t>
      </w:r>
      <w:r w:rsidRPr="00E746D9">
        <w:rPr>
          <w:rFonts w:ascii="微軟正黑體" w:eastAsia="DengXian" w:hAnsi="微軟正黑體"/>
          <w:color w:val="231F20"/>
          <w:spacing w:val="-5"/>
          <w:lang w:eastAsia="zh-CN"/>
        </w:rPr>
        <w:t>A)</w:t>
      </w:r>
    </w:p>
    <w:p w14:paraId="3E6D5D5B" w14:textId="56EE3B56" w:rsidR="00816FCB" w:rsidRPr="00243F33" w:rsidRDefault="00F96895">
      <w:pPr>
        <w:pStyle w:val="BodyText"/>
        <w:spacing w:before="24" w:line="165" w:lineRule="auto"/>
        <w:ind w:left="4377" w:right="1991"/>
        <w:rPr>
          <w:rFonts w:ascii="微軟正黑體" w:eastAsia="微軟正黑體" w:hAnsi="微軟正黑體"/>
          <w:lang w:eastAsia="zh-TW"/>
        </w:rPr>
      </w:pPr>
      <w:r w:rsidRPr="00E746D9">
        <w:rPr>
          <w:rFonts w:ascii="微軟正黑體" w:eastAsia="DengXian" w:hAnsi="微軟正黑體" w:hint="eastAsia"/>
          <w:color w:val="231F20"/>
          <w:spacing w:val="6"/>
          <w:lang w:eastAsia="zh-CN"/>
        </w:rPr>
        <w:t>香港华侨日报于</w:t>
      </w:r>
      <w:r w:rsidRPr="00E746D9">
        <w:rPr>
          <w:rFonts w:ascii="微軟正黑體" w:eastAsia="DengXian" w:hAnsi="微軟正黑體"/>
          <w:color w:val="231F20"/>
          <w:spacing w:val="6"/>
          <w:lang w:eastAsia="zh-CN"/>
        </w:rPr>
        <w:t xml:space="preserve"> </w:t>
      </w:r>
      <w:r w:rsidRPr="00E746D9">
        <w:rPr>
          <w:rFonts w:ascii="微軟正黑體" w:eastAsia="DengXian" w:hAnsi="微軟正黑體"/>
          <w:color w:val="231F20"/>
          <w:lang w:eastAsia="zh-CN"/>
        </w:rPr>
        <w:t>1949</w:t>
      </w:r>
      <w:r w:rsidRPr="00E746D9">
        <w:rPr>
          <w:rFonts w:ascii="微軟正黑體" w:eastAsia="DengXian" w:hAnsi="微軟正黑體"/>
          <w:color w:val="231F20"/>
          <w:spacing w:val="1"/>
          <w:lang w:eastAsia="zh-CN"/>
        </w:rPr>
        <w:t xml:space="preserve"> </w:t>
      </w:r>
      <w:r w:rsidRPr="00E746D9">
        <w:rPr>
          <w:rFonts w:ascii="微軟正黑體" w:eastAsia="DengXian" w:hAnsi="微軟正黑體" w:hint="eastAsia"/>
          <w:color w:val="231F20"/>
          <w:spacing w:val="1"/>
          <w:lang w:eastAsia="zh-CN"/>
        </w:rPr>
        <w:t>年的一篇报导</w:t>
      </w:r>
      <w:r w:rsidRPr="00E746D9">
        <w:rPr>
          <w:rFonts w:ascii="微軟正黑體" w:eastAsia="DengXian" w:hAnsi="微軟正黑體"/>
          <w:color w:val="231F20"/>
          <w:spacing w:val="1"/>
          <w:lang w:eastAsia="zh-CN"/>
        </w:rPr>
        <w:t xml:space="preserve"> ( </w:t>
      </w:r>
      <w:r w:rsidRPr="00E746D9">
        <w:rPr>
          <w:rFonts w:ascii="微軟正黑體" w:eastAsia="DengXian" w:hAnsi="微軟正黑體" w:hint="eastAsia"/>
          <w:color w:val="231F20"/>
          <w:spacing w:val="1"/>
          <w:lang w:eastAsia="zh-CN"/>
        </w:rPr>
        <w:t>资料</w:t>
      </w:r>
      <w:r w:rsidRPr="00E746D9">
        <w:rPr>
          <w:rFonts w:ascii="微軟正黑體" w:eastAsia="DengXian" w:hAnsi="微軟正黑體"/>
          <w:color w:val="231F20"/>
          <w:spacing w:val="1"/>
          <w:lang w:eastAsia="zh-CN"/>
        </w:rPr>
        <w:t xml:space="preserve"> </w:t>
      </w:r>
      <w:r w:rsidRPr="00E746D9">
        <w:rPr>
          <w:rFonts w:ascii="微軟正黑體" w:eastAsia="DengXian" w:hAnsi="微軟正黑體"/>
          <w:color w:val="231F20"/>
          <w:lang w:eastAsia="zh-CN"/>
        </w:rPr>
        <w:t>B)</w:t>
      </w:r>
      <w:r w:rsidRPr="00E746D9">
        <w:rPr>
          <w:rFonts w:ascii="微軟正黑體" w:eastAsia="DengXian" w:hAnsi="微軟正黑體" w:hint="eastAsia"/>
          <w:color w:val="231F20"/>
          <w:spacing w:val="5"/>
          <w:lang w:eastAsia="zh-CN"/>
        </w:rPr>
        <w:t>一篇有关罗旭龢的报导</w:t>
      </w:r>
      <w:r w:rsidRPr="00E746D9">
        <w:rPr>
          <w:rFonts w:ascii="微軟正黑體" w:eastAsia="DengXian" w:hAnsi="微軟正黑體"/>
          <w:color w:val="231F20"/>
          <w:spacing w:val="5"/>
          <w:lang w:eastAsia="zh-CN"/>
        </w:rPr>
        <w:t xml:space="preserve"> ( </w:t>
      </w:r>
      <w:r w:rsidRPr="00E746D9">
        <w:rPr>
          <w:rFonts w:ascii="微軟正黑體" w:eastAsia="DengXian" w:hAnsi="微軟正黑體" w:hint="eastAsia"/>
          <w:color w:val="231F20"/>
          <w:spacing w:val="5"/>
          <w:lang w:eastAsia="zh-CN"/>
        </w:rPr>
        <w:t>资料</w:t>
      </w:r>
      <w:r w:rsidRPr="00E746D9">
        <w:rPr>
          <w:rFonts w:ascii="微軟正黑體" w:eastAsia="DengXian" w:hAnsi="微軟正黑體"/>
          <w:color w:val="231F20"/>
          <w:spacing w:val="5"/>
          <w:lang w:eastAsia="zh-CN"/>
        </w:rPr>
        <w:t xml:space="preserve"> </w:t>
      </w:r>
      <w:r w:rsidRPr="00E746D9">
        <w:rPr>
          <w:rFonts w:ascii="微軟正黑體" w:eastAsia="DengXian" w:hAnsi="微軟正黑體"/>
          <w:color w:val="231F20"/>
          <w:lang w:eastAsia="zh-CN"/>
        </w:rPr>
        <w:t>C)</w:t>
      </w:r>
    </w:p>
    <w:p w14:paraId="04A3435B" w14:textId="6CC80EBC" w:rsidR="00816FCB" w:rsidRPr="00243F33" w:rsidRDefault="00F96895">
      <w:pPr>
        <w:pStyle w:val="BodyText"/>
        <w:spacing w:line="165" w:lineRule="auto"/>
        <w:ind w:left="4377" w:right="672"/>
        <w:rPr>
          <w:rFonts w:ascii="微軟正黑體" w:eastAsia="微軟正黑體" w:hAnsi="微軟正黑體"/>
          <w:lang w:eastAsia="zh-TW"/>
        </w:rPr>
      </w:pPr>
      <w:r w:rsidRPr="00E746D9">
        <w:rPr>
          <w:rFonts w:ascii="微軟正黑體" w:eastAsia="DengXian" w:hAnsi="微軟正黑體" w:hint="eastAsia"/>
          <w:color w:val="231F20"/>
          <w:spacing w:val="5"/>
          <w:lang w:eastAsia="zh-CN"/>
        </w:rPr>
        <w:t>香港大学网站有关本部大楼的介绍及一张么地的相片</w:t>
      </w:r>
      <w:r w:rsidRPr="00E746D9">
        <w:rPr>
          <w:rFonts w:ascii="微軟正黑體" w:eastAsia="DengXian" w:hAnsi="微軟正黑體"/>
          <w:color w:val="231F20"/>
          <w:spacing w:val="5"/>
          <w:lang w:eastAsia="zh-CN"/>
        </w:rPr>
        <w:t xml:space="preserve"> ( </w:t>
      </w:r>
      <w:r w:rsidRPr="00E746D9">
        <w:rPr>
          <w:rFonts w:ascii="微軟正黑體" w:eastAsia="DengXian" w:hAnsi="微軟正黑體" w:hint="eastAsia"/>
          <w:color w:val="231F20"/>
          <w:spacing w:val="5"/>
          <w:lang w:eastAsia="zh-CN"/>
        </w:rPr>
        <w:t>资</w:t>
      </w:r>
      <w:r w:rsidRPr="00E746D9">
        <w:rPr>
          <w:rFonts w:ascii="微軟正黑體" w:eastAsia="DengXian" w:hAnsi="微軟正黑體" w:hint="eastAsia"/>
          <w:color w:val="231F20"/>
          <w:lang w:eastAsia="zh-CN"/>
        </w:rPr>
        <w:t>料</w:t>
      </w:r>
      <w:r w:rsidRPr="00E746D9">
        <w:rPr>
          <w:rFonts w:ascii="微軟正黑體" w:eastAsia="DengXian" w:hAnsi="微軟正黑體"/>
          <w:color w:val="231F20"/>
          <w:lang w:eastAsia="zh-CN"/>
        </w:rPr>
        <w:t xml:space="preserve"> D)</w:t>
      </w:r>
    </w:p>
    <w:p w14:paraId="065B9EA1" w14:textId="0627E53D" w:rsidR="00816FCB" w:rsidRPr="00243F33" w:rsidRDefault="00F96895">
      <w:pPr>
        <w:pStyle w:val="BodyText"/>
        <w:spacing w:line="165" w:lineRule="auto"/>
        <w:ind w:left="4377" w:right="2170"/>
        <w:jc w:val="both"/>
        <w:rPr>
          <w:rFonts w:ascii="微軟正黑體" w:eastAsia="微軟正黑體" w:hAnsi="微軟正黑體"/>
          <w:lang w:eastAsia="zh-TW"/>
        </w:rPr>
      </w:pPr>
      <w:r w:rsidRPr="00E746D9">
        <w:rPr>
          <w:rFonts w:ascii="微軟正黑體" w:eastAsia="DengXian" w:hAnsi="微軟正黑體" w:hint="eastAsia"/>
          <w:color w:val="231F20"/>
          <w:spacing w:val="4"/>
          <w:lang w:eastAsia="zh-CN"/>
        </w:rPr>
        <w:t>两张摄于香港大学本部大楼的照片</w:t>
      </w:r>
      <w:r w:rsidRPr="00E746D9">
        <w:rPr>
          <w:rFonts w:ascii="微軟正黑體" w:eastAsia="DengXian" w:hAnsi="微軟正黑體"/>
          <w:color w:val="231F20"/>
          <w:spacing w:val="4"/>
          <w:lang w:eastAsia="zh-CN"/>
        </w:rPr>
        <w:t xml:space="preserve"> ( </w:t>
      </w:r>
      <w:r w:rsidRPr="00E746D9">
        <w:rPr>
          <w:rFonts w:ascii="微軟正黑體" w:eastAsia="DengXian" w:hAnsi="微軟正黑體" w:hint="eastAsia"/>
          <w:color w:val="231F20"/>
          <w:spacing w:val="4"/>
          <w:lang w:eastAsia="zh-CN"/>
        </w:rPr>
        <w:t>资料</w:t>
      </w:r>
      <w:r w:rsidRPr="00E746D9">
        <w:rPr>
          <w:rFonts w:ascii="微軟正黑體" w:eastAsia="DengXian" w:hAnsi="微軟正黑體"/>
          <w:color w:val="231F20"/>
          <w:spacing w:val="4"/>
          <w:lang w:eastAsia="zh-CN"/>
        </w:rPr>
        <w:t xml:space="preserve"> </w:t>
      </w:r>
      <w:r w:rsidRPr="00E746D9">
        <w:rPr>
          <w:rFonts w:ascii="微軟正黑體" w:eastAsia="DengXian" w:hAnsi="微軟正黑體"/>
          <w:color w:val="231F20"/>
          <w:lang w:eastAsia="zh-CN"/>
        </w:rPr>
        <w:t xml:space="preserve">E) 1960 </w:t>
      </w:r>
      <w:r w:rsidRPr="00E746D9">
        <w:rPr>
          <w:rFonts w:ascii="微軟正黑體" w:eastAsia="DengXian" w:hAnsi="微軟正黑體" w:hint="eastAsia"/>
          <w:color w:val="231F20"/>
          <w:lang w:eastAsia="zh-CN"/>
        </w:rPr>
        <w:t>年</w:t>
      </w:r>
      <w:r w:rsidRPr="00E746D9">
        <w:rPr>
          <w:rFonts w:ascii="微軟正黑體" w:eastAsia="DengXian" w:hAnsi="微軟正黑體"/>
          <w:color w:val="231F20"/>
          <w:lang w:eastAsia="zh-CN"/>
        </w:rPr>
        <w:t xml:space="preserve"> 2</w:t>
      </w:r>
      <w:r w:rsidRPr="00E746D9">
        <w:rPr>
          <w:rFonts w:ascii="微軟正黑體" w:eastAsia="DengXian" w:hAnsi="微軟正黑體"/>
          <w:color w:val="231F20"/>
          <w:spacing w:val="-2"/>
          <w:lang w:eastAsia="zh-CN"/>
        </w:rPr>
        <w:t xml:space="preserve"> </w:t>
      </w:r>
      <w:r w:rsidRPr="00E746D9">
        <w:rPr>
          <w:rFonts w:ascii="微軟正黑體" w:eastAsia="DengXian" w:hAnsi="微軟正黑體" w:hint="eastAsia"/>
          <w:color w:val="231F20"/>
          <w:spacing w:val="-2"/>
          <w:lang w:eastAsia="zh-CN"/>
        </w:rPr>
        <w:t>月</w:t>
      </w:r>
      <w:r w:rsidRPr="00E746D9">
        <w:rPr>
          <w:rFonts w:ascii="微軟正黑體" w:eastAsia="DengXian" w:hAnsi="微軟正黑體"/>
          <w:color w:val="231F20"/>
          <w:spacing w:val="-2"/>
          <w:lang w:eastAsia="zh-CN"/>
        </w:rPr>
        <w:t xml:space="preserve"> </w:t>
      </w:r>
      <w:r w:rsidRPr="00E746D9">
        <w:rPr>
          <w:rFonts w:ascii="微軟正黑體" w:eastAsia="DengXian" w:hAnsi="微軟正黑體"/>
          <w:color w:val="231F20"/>
          <w:lang w:eastAsia="zh-CN"/>
        </w:rPr>
        <w:t xml:space="preserve">12 </w:t>
      </w:r>
      <w:r w:rsidRPr="00E746D9">
        <w:rPr>
          <w:rFonts w:ascii="微軟正黑體" w:eastAsia="DengXian" w:hAnsi="微軟正黑體" w:hint="eastAsia"/>
          <w:color w:val="231F20"/>
          <w:lang w:eastAsia="zh-CN"/>
        </w:rPr>
        <w:t>日华侨日报的报导</w:t>
      </w:r>
      <w:r w:rsidRPr="00E746D9">
        <w:rPr>
          <w:rFonts w:ascii="微軟正黑體" w:eastAsia="DengXian" w:hAnsi="微軟正黑體"/>
          <w:color w:val="231F20"/>
          <w:lang w:eastAsia="zh-CN"/>
        </w:rPr>
        <w:t xml:space="preserve"> ( </w:t>
      </w:r>
      <w:r w:rsidRPr="00E746D9">
        <w:rPr>
          <w:rFonts w:ascii="微軟正黑體" w:eastAsia="DengXian" w:hAnsi="微軟正黑體" w:hint="eastAsia"/>
          <w:color w:val="231F20"/>
          <w:lang w:eastAsia="zh-CN"/>
        </w:rPr>
        <w:t>资料</w:t>
      </w:r>
      <w:r w:rsidRPr="00E746D9">
        <w:rPr>
          <w:rFonts w:ascii="微軟正黑體" w:eastAsia="DengXian" w:hAnsi="微軟正黑體"/>
          <w:color w:val="231F20"/>
          <w:lang w:eastAsia="zh-CN"/>
        </w:rPr>
        <w:t xml:space="preserve"> F)</w:t>
      </w:r>
      <w:r w:rsidRPr="00E746D9">
        <w:rPr>
          <w:rFonts w:ascii="微軟正黑體" w:eastAsia="DengXian" w:hAnsi="微軟正黑體" w:hint="eastAsia"/>
          <w:color w:val="231F20"/>
          <w:spacing w:val="3"/>
          <w:lang w:eastAsia="zh-CN"/>
        </w:rPr>
        <w:t>一篇关于律敦治医院的文件</w:t>
      </w:r>
      <w:r w:rsidRPr="00E746D9">
        <w:rPr>
          <w:rFonts w:ascii="微軟正黑體" w:eastAsia="DengXian" w:hAnsi="微軟正黑體"/>
          <w:color w:val="231F20"/>
          <w:spacing w:val="3"/>
          <w:lang w:eastAsia="zh-CN"/>
        </w:rPr>
        <w:t xml:space="preserve"> ( </w:t>
      </w:r>
      <w:r w:rsidRPr="00E746D9">
        <w:rPr>
          <w:rFonts w:ascii="微軟正黑體" w:eastAsia="DengXian" w:hAnsi="微軟正黑體" w:hint="eastAsia"/>
          <w:color w:val="231F20"/>
          <w:spacing w:val="3"/>
          <w:lang w:eastAsia="zh-CN"/>
        </w:rPr>
        <w:t>数据</w:t>
      </w:r>
      <w:r w:rsidRPr="00E746D9">
        <w:rPr>
          <w:rFonts w:ascii="微軟正黑體" w:eastAsia="DengXian" w:hAnsi="微軟正黑體"/>
          <w:color w:val="231F20"/>
          <w:spacing w:val="3"/>
          <w:lang w:eastAsia="zh-CN"/>
        </w:rPr>
        <w:t xml:space="preserve"> </w:t>
      </w:r>
      <w:r w:rsidRPr="00E746D9">
        <w:rPr>
          <w:rFonts w:ascii="微軟正黑體" w:eastAsia="DengXian" w:hAnsi="微軟正黑體"/>
          <w:color w:val="231F20"/>
          <w:lang w:eastAsia="zh-CN"/>
        </w:rPr>
        <w:t>G)</w:t>
      </w:r>
    </w:p>
    <w:p w14:paraId="03E12C2E" w14:textId="649D1909" w:rsidR="00816FCB" w:rsidRPr="00243F33" w:rsidRDefault="00F96895">
      <w:pPr>
        <w:pStyle w:val="BodyText"/>
        <w:spacing w:line="263" w:lineRule="exact"/>
        <w:ind w:left="4377"/>
        <w:jc w:val="both"/>
        <w:rPr>
          <w:rFonts w:ascii="微軟正黑體" w:eastAsia="微軟正黑體" w:hAnsi="微軟正黑體"/>
          <w:lang w:eastAsia="zh-TW"/>
        </w:rPr>
      </w:pPr>
      <w:r w:rsidRPr="00E746D9">
        <w:rPr>
          <w:rFonts w:ascii="微軟正黑體" w:eastAsia="DengXian" w:hAnsi="微軟正黑體" w:hint="eastAsia"/>
          <w:color w:val="231F20"/>
          <w:spacing w:val="8"/>
          <w:lang w:eastAsia="zh-CN"/>
        </w:rPr>
        <w:t>米泰华拉在港事业小档案</w:t>
      </w:r>
      <w:r w:rsidRPr="00E746D9">
        <w:rPr>
          <w:rFonts w:ascii="微軟正黑體" w:eastAsia="DengXian" w:hAnsi="微軟正黑體"/>
          <w:color w:val="231F20"/>
          <w:spacing w:val="8"/>
          <w:lang w:eastAsia="zh-CN"/>
        </w:rPr>
        <w:t xml:space="preserve"> ( </w:t>
      </w:r>
      <w:r w:rsidRPr="00E746D9">
        <w:rPr>
          <w:rFonts w:ascii="微軟正黑體" w:eastAsia="DengXian" w:hAnsi="微軟正黑體" w:hint="eastAsia"/>
          <w:color w:val="231F20"/>
          <w:spacing w:val="8"/>
          <w:lang w:eastAsia="zh-CN"/>
        </w:rPr>
        <w:t>数据</w:t>
      </w:r>
      <w:r w:rsidRPr="00E746D9">
        <w:rPr>
          <w:rFonts w:ascii="微軟正黑體" w:eastAsia="DengXian" w:hAnsi="微軟正黑體"/>
          <w:color w:val="231F20"/>
          <w:spacing w:val="8"/>
          <w:lang w:eastAsia="zh-CN"/>
        </w:rPr>
        <w:t xml:space="preserve"> </w:t>
      </w:r>
      <w:r w:rsidRPr="00E746D9">
        <w:rPr>
          <w:rFonts w:ascii="微軟正黑體" w:eastAsia="DengXian" w:hAnsi="微軟正黑體"/>
          <w:color w:val="231F20"/>
          <w:spacing w:val="-5"/>
          <w:lang w:eastAsia="zh-CN"/>
        </w:rPr>
        <w:t>H)</w:t>
      </w:r>
    </w:p>
    <w:p w14:paraId="7068A232" w14:textId="3604D8F0" w:rsidR="00816FCB" w:rsidRPr="00243F33" w:rsidRDefault="00F96895">
      <w:pPr>
        <w:pStyle w:val="BodyText"/>
        <w:spacing w:before="24" w:line="165" w:lineRule="auto"/>
        <w:ind w:left="4377" w:right="2349"/>
        <w:jc w:val="both"/>
        <w:rPr>
          <w:rFonts w:ascii="微軟正黑體" w:eastAsia="微軟正黑體" w:hAnsi="微軟正黑體"/>
          <w:lang w:eastAsia="zh-TW"/>
        </w:rPr>
      </w:pPr>
      <w:r w:rsidRPr="00E746D9">
        <w:rPr>
          <w:rFonts w:ascii="微軟正黑體" w:eastAsia="DengXian" w:hAnsi="微軟正黑體" w:hint="eastAsia"/>
          <w:color w:val="231F20"/>
          <w:lang w:eastAsia="zh-CN"/>
        </w:rPr>
        <w:t>关于创立「九龙渡轮公司」的描述</w:t>
      </w:r>
      <w:r w:rsidRPr="00E746D9">
        <w:rPr>
          <w:rFonts w:ascii="微軟正黑體" w:eastAsia="DengXian" w:hAnsi="微軟正黑體"/>
          <w:color w:val="231F20"/>
          <w:lang w:eastAsia="zh-CN"/>
        </w:rPr>
        <w:t xml:space="preserve"> ( </w:t>
      </w:r>
      <w:r w:rsidRPr="00E746D9">
        <w:rPr>
          <w:rFonts w:ascii="微軟正黑體" w:eastAsia="DengXian" w:hAnsi="微軟正黑體" w:hint="eastAsia"/>
          <w:color w:val="231F20"/>
          <w:lang w:eastAsia="zh-CN"/>
        </w:rPr>
        <w:t>资料</w:t>
      </w:r>
      <w:r w:rsidRPr="00E746D9">
        <w:rPr>
          <w:rFonts w:ascii="微軟正黑體" w:eastAsia="DengXian" w:hAnsi="微軟正黑體"/>
          <w:color w:val="231F20"/>
          <w:lang w:eastAsia="zh-CN"/>
        </w:rPr>
        <w:t xml:space="preserve"> I)</w:t>
      </w:r>
      <w:r w:rsidRPr="00E746D9">
        <w:rPr>
          <w:rFonts w:ascii="微軟正黑體" w:eastAsia="DengXian" w:hAnsi="微軟正黑體" w:hint="eastAsia"/>
          <w:color w:val="231F20"/>
          <w:spacing w:val="4"/>
          <w:lang w:eastAsia="zh-CN"/>
        </w:rPr>
        <w:t>天星小轮公司的轮船图片</w:t>
      </w:r>
      <w:r w:rsidRPr="00E746D9">
        <w:rPr>
          <w:rFonts w:ascii="微軟正黑體" w:eastAsia="DengXian" w:hAnsi="微軟正黑體"/>
          <w:color w:val="231F20"/>
          <w:spacing w:val="4"/>
          <w:lang w:eastAsia="zh-CN"/>
        </w:rPr>
        <w:t xml:space="preserve"> ( </w:t>
      </w:r>
      <w:r w:rsidRPr="00E746D9">
        <w:rPr>
          <w:rFonts w:ascii="微軟正黑體" w:eastAsia="DengXian" w:hAnsi="微軟正黑體" w:hint="eastAsia"/>
          <w:color w:val="231F20"/>
          <w:spacing w:val="4"/>
          <w:lang w:eastAsia="zh-CN"/>
        </w:rPr>
        <w:t>数据</w:t>
      </w:r>
      <w:r w:rsidRPr="00E746D9">
        <w:rPr>
          <w:rFonts w:ascii="微軟正黑體" w:eastAsia="DengXian" w:hAnsi="微軟正黑體"/>
          <w:color w:val="231F20"/>
          <w:spacing w:val="4"/>
          <w:lang w:eastAsia="zh-CN"/>
        </w:rPr>
        <w:t xml:space="preserve"> </w:t>
      </w:r>
      <w:r w:rsidRPr="00E746D9">
        <w:rPr>
          <w:rFonts w:ascii="微軟正黑體" w:eastAsia="DengXian" w:hAnsi="微軟正黑體"/>
          <w:color w:val="231F20"/>
          <w:lang w:eastAsia="zh-CN"/>
        </w:rPr>
        <w:t>J)</w:t>
      </w:r>
    </w:p>
    <w:p w14:paraId="79234EEC" w14:textId="77777777" w:rsidR="00816FCB" w:rsidRPr="00243F33" w:rsidRDefault="00816FCB">
      <w:pPr>
        <w:pStyle w:val="BodyText"/>
        <w:rPr>
          <w:rFonts w:ascii="微軟正黑體" w:eastAsia="微軟正黑體" w:hAnsi="微軟正黑體"/>
          <w:sz w:val="20"/>
          <w:lang w:eastAsia="zh-TW"/>
        </w:rPr>
      </w:pPr>
    </w:p>
    <w:p w14:paraId="5A97B030" w14:textId="2CED855F" w:rsidR="00816FCB" w:rsidRPr="00243F33" w:rsidRDefault="001355BE">
      <w:pPr>
        <w:pStyle w:val="BodyText"/>
        <w:spacing w:before="2"/>
        <w:rPr>
          <w:rFonts w:ascii="微軟正黑體" w:eastAsia="微軟正黑體" w:hAnsi="微軟正黑體"/>
          <w:sz w:val="15"/>
          <w:lang w:eastAsia="zh-TW"/>
        </w:rPr>
      </w:pPr>
      <w:r>
        <w:rPr>
          <w:rFonts w:ascii="微軟正黑體" w:eastAsia="微軟正黑體" w:hAnsi="微軟正黑體"/>
        </w:rPr>
        <w:pict w14:anchorId="7BA90E4E">
          <v:shape id="docshape69" o:spid="_x0000_s3406" type="#_x0000_t202" style="position:absolute;margin-left:49.9pt;margin-top:15.1pt;width:170.5pt;height:64.4pt;z-index:-251492352;mso-wrap-distance-left:0;mso-wrap-distance-right:0;mso-position-horizontal-relative:page;mso-position-vertical-relative:text" fillcolor="#e6d0c1" stroked="f">
            <v:textbox inset="0,0,0,0">
              <w:txbxContent>
                <w:p w14:paraId="393B2502" w14:textId="64DF012B" w:rsidR="00816FCB" w:rsidRPr="00243F33" w:rsidRDefault="00F96895">
                  <w:pPr>
                    <w:spacing w:before="112" w:line="462" w:lineRule="exact"/>
                    <w:ind w:left="192"/>
                    <w:rPr>
                      <w:b/>
                      <w:color w:val="000000"/>
                      <w:sz w:val="28"/>
                    </w:rPr>
                  </w:pPr>
                  <w:r w:rsidRPr="008D5F14">
                    <w:rPr>
                      <w:rFonts w:eastAsia="DengXian" w:hint="eastAsia"/>
                      <w:b/>
                      <w:color w:val="231F20"/>
                      <w:spacing w:val="3"/>
                      <w:sz w:val="28"/>
                      <w:lang w:eastAsia="zh-CN"/>
                    </w:rPr>
                    <w:t>延伸学习</w:t>
                  </w:r>
                  <w:r w:rsidRPr="008D5F14">
                    <w:rPr>
                      <w:rFonts w:eastAsia="DengXian"/>
                      <w:b/>
                      <w:color w:val="231F20"/>
                      <w:spacing w:val="3"/>
                      <w:sz w:val="28"/>
                      <w:lang w:eastAsia="zh-CN"/>
                    </w:rPr>
                    <w:t xml:space="preserve"> </w:t>
                  </w:r>
                  <w:r w:rsidRPr="008D5F14">
                    <w:rPr>
                      <w:rFonts w:eastAsia="DengXian"/>
                      <w:b/>
                      <w:color w:val="231F20"/>
                      <w:spacing w:val="-10"/>
                      <w:sz w:val="28"/>
                      <w:lang w:eastAsia="zh-CN"/>
                    </w:rPr>
                    <w:t>1</w:t>
                  </w:r>
                </w:p>
                <w:p w14:paraId="2D078D14" w14:textId="1A389177" w:rsidR="00816FCB" w:rsidRDefault="00F96895">
                  <w:pPr>
                    <w:pStyle w:val="BodyText"/>
                    <w:spacing w:before="84" w:line="148" w:lineRule="auto"/>
                    <w:ind w:left="192" w:right="661"/>
                    <w:rPr>
                      <w:color w:val="000000"/>
                      <w:lang w:eastAsia="zh-TW"/>
                    </w:rPr>
                  </w:pPr>
                  <w:r>
                    <w:rPr>
                      <w:rFonts w:hint="eastAsia"/>
                      <w:color w:val="231F20"/>
                      <w:spacing w:val="11"/>
                      <w:lang w:eastAsia="zh-CN"/>
                    </w:rPr>
                    <w:t>为什么香港中央图书馆</w:t>
                  </w:r>
                  <w:r>
                    <w:rPr>
                      <w:rFonts w:hint="eastAsia"/>
                      <w:color w:val="231F20"/>
                      <w:spacing w:val="10"/>
                      <w:lang w:eastAsia="zh-CN"/>
                    </w:rPr>
                    <w:t>放置罗旭龢的铜像？</w:t>
                  </w:r>
                </w:p>
              </w:txbxContent>
            </v:textbox>
            <w10:wrap type="topAndBottom" anchorx="page"/>
          </v:shape>
        </w:pict>
      </w:r>
      <w:r w:rsidR="00B3440D">
        <w:rPr>
          <w:rFonts w:ascii="微軟正黑體" w:eastAsia="微軟正黑體" w:hAnsi="微軟正黑體"/>
          <w:noProof/>
          <w:lang w:eastAsia="zh-TW"/>
        </w:rPr>
        <mc:AlternateContent>
          <mc:Choice Requires="wps">
            <w:drawing>
              <wp:anchor distT="0" distB="0" distL="114300" distR="114300" simplePos="0" relativeHeight="251852800" behindDoc="0" locked="0" layoutInCell="1" allowOverlap="1" wp14:anchorId="3908C1DB" wp14:editId="2360284B">
                <wp:simplePos x="0" y="0"/>
                <wp:positionH relativeFrom="column">
                  <wp:posOffset>466725</wp:posOffset>
                </wp:positionH>
                <wp:positionV relativeFrom="paragraph">
                  <wp:posOffset>172720</wp:posOffset>
                </wp:positionV>
                <wp:extent cx="2171700" cy="0"/>
                <wp:effectExtent l="0" t="0" r="0" b="0"/>
                <wp:wrapNone/>
                <wp:docPr id="35" name="直線接點 35"/>
                <wp:cNvGraphicFramePr/>
                <a:graphic xmlns:a="http://schemas.openxmlformats.org/drawingml/2006/main">
                  <a:graphicData uri="http://schemas.microsoft.com/office/word/2010/wordprocessingShape">
                    <wps:wsp>
                      <wps:cNvCnPr/>
                      <wps:spPr>
                        <a:xfrm>
                          <a:off x="0" y="0"/>
                          <a:ext cx="217170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EC178E" id="直線接點 35" o:spid="_x0000_s1026" style="position:absolute;z-index:251852800;visibility:visible;mso-wrap-style:square;mso-wrap-distance-left:9pt;mso-wrap-distance-top:0;mso-wrap-distance-right:9pt;mso-wrap-distance-bottom:0;mso-position-horizontal:absolute;mso-position-horizontal-relative:text;mso-position-vertical:absolute;mso-position-vertical-relative:text" from="36.75pt,13.6pt" to="207.7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" strokecolor="#375623 [1609]">
                <v:stroke joinstyle="miter"/>
              </v:line>
            </w:pict>
          </mc:Fallback>
        </mc:AlternateContent>
      </w:r>
      <w:r w:rsidR="00B3440D">
        <w:rPr>
          <w:rFonts w:ascii="微軟正黑體" w:eastAsia="微軟正黑體" w:hAnsi="微軟正黑體"/>
          <w:noProof/>
          <w:sz w:val="20"/>
        </w:rPr>
        <mc:AlternateContent>
          <mc:Choice Requires="wps">
            <w:drawing>
              <wp:anchor distT="0" distB="0" distL="114300" distR="114300" simplePos="0" relativeHeight="251795456" behindDoc="0" locked="0" layoutInCell="1" allowOverlap="1" wp14:anchorId="1AE3501E" wp14:editId="4EAD5D83">
                <wp:simplePos x="0" y="0"/>
                <wp:positionH relativeFrom="column">
                  <wp:posOffset>447675</wp:posOffset>
                </wp:positionH>
                <wp:positionV relativeFrom="paragraph">
                  <wp:posOffset>1020445</wp:posOffset>
                </wp:positionV>
                <wp:extent cx="2190750" cy="0"/>
                <wp:effectExtent l="0" t="0" r="0" b="0"/>
                <wp:wrapNone/>
                <wp:docPr id="37" name="直線接點 37"/>
                <wp:cNvGraphicFramePr/>
                <a:graphic xmlns:a="http://schemas.openxmlformats.org/drawingml/2006/main">
                  <a:graphicData uri="http://schemas.microsoft.com/office/word/2010/wordprocessingShape">
                    <wps:wsp>
                      <wps:cNvCnPr/>
                      <wps:spPr>
                        <a:xfrm>
                          <a:off x="0" y="0"/>
                          <a:ext cx="21907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99023B" id="直線接點 37" o:spid="_x0000_s1026" style="position:absolute;z-index:251795456;visibility:visible;mso-wrap-style:square;mso-wrap-distance-left:9pt;mso-wrap-distance-top:0;mso-wrap-distance-right:9pt;mso-wrap-distance-bottom:0;mso-position-horizontal:absolute;mso-position-horizontal-relative:text;mso-position-vertical:absolute;mso-position-vertical-relative:text" from="35.25pt,80.35pt" to="207.75pt,8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" strokecolor="#375623 [1609]">
                <v:stroke joinstyle="miter"/>
              </v:line>
            </w:pict>
          </mc:Fallback>
        </mc:AlternateContent>
      </w:r>
      <w:r>
        <w:rPr>
          <w:rFonts w:ascii="微軟正黑體" w:eastAsia="微軟正黑體" w:hAnsi="微軟正黑體"/>
        </w:rPr>
        <w:pict w14:anchorId="1F96CDCF">
          <v:shape id="docshape70" o:spid="_x0000_s3407" type="#_x0000_t202" style="position:absolute;margin-left:221.85pt;margin-top:14.35pt;width:338.7pt;height:66.95pt;z-index:-251491328;mso-wrap-distance-left:0;mso-wrap-distance-right:0;mso-position-horizontal-relative:page;mso-position-vertical-relative:text" filled="f" stroked="f">
            <v:textbox inset="0,0,0,0">
              <w:txbxContent>
                <w:p w14:paraId="675DB207" w14:textId="77777777" w:rsidR="00816FCB" w:rsidRDefault="00816FCB">
                  <w:pPr>
                    <w:pStyle w:val="BodyText"/>
                    <w:spacing w:before="16"/>
                    <w:rPr>
                      <w:sz w:val="25"/>
                    </w:rPr>
                  </w:pPr>
                </w:p>
                <w:p w14:paraId="10839D0C" w14:textId="083377EB" w:rsidR="00816FCB" w:rsidRDefault="00F96895">
                  <w:pPr>
                    <w:pStyle w:val="BodyText"/>
                    <w:ind w:left="240"/>
                  </w:pPr>
                  <w:r>
                    <w:rPr>
                      <w:rFonts w:hint="eastAsia"/>
                      <w:color w:val="231F20"/>
                      <w:spacing w:val="11"/>
                      <w:lang w:eastAsia="zh-CN"/>
                    </w:rPr>
                    <w:t>罗旭龢铜像的相片</w:t>
                  </w:r>
                </w:p>
              </w:txbxContent>
            </v:textbox>
            <w10:wrap type="topAndBottom" anchorx="page"/>
          </v:shape>
        </w:pict>
      </w:r>
    </w:p>
    <w:p w14:paraId="084F1667" w14:textId="5F604B5C" w:rsidR="00816FCB" w:rsidRPr="00243F33" w:rsidRDefault="00816FCB">
      <w:pPr>
        <w:ind w:left="697"/>
        <w:rPr>
          <w:rFonts w:ascii="微軟正黑體" w:eastAsia="微軟正黑體" w:hAnsi="微軟正黑體"/>
          <w:sz w:val="20"/>
        </w:rPr>
      </w:pPr>
      <w:r>
        <w:rPr>
          <w:noProof/>
          <w:sz w:val="20"/>
        </w:rPr>
        <mc:AlternateContent>
          <mc:Choice Requires="wps">
            <w:drawing>
              <wp:anchor distT="0" distB="0" distL="114300" distR="114300" simplePos="0" relativeHeight="251796480" behindDoc="0" locked="0" layoutInCell="1" allowOverlap="1" wp14:anchorId="77624142" wp14:editId="6A479545">
                <wp:simplePos x="0" y="0"/>
                <wp:positionH relativeFrom="column">
                  <wp:posOffset>457200</wp:posOffset>
                </wp:positionH>
                <wp:positionV relativeFrom="paragraph">
                  <wp:posOffset>1711325</wp:posOffset>
                </wp:positionV>
                <wp:extent cx="2152650" cy="9525"/>
                <wp:effectExtent l="0" t="0" r="19050" b="28575"/>
                <wp:wrapNone/>
                <wp:docPr id="36" name="直線接點 36"/>
                <wp:cNvGraphicFramePr/>
                <a:graphic xmlns:a="http://schemas.openxmlformats.org/drawingml/2006/main">
                  <a:graphicData uri="http://schemas.microsoft.com/office/word/2010/wordprocessingShape">
                    <wps:wsp>
                      <wps:cNvCnPr/>
                      <wps:spPr>
                        <a:xfrm>
                          <a:off x="0" y="0"/>
                          <a:ext cx="2152650" cy="9525"/>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F380FF" id="直線接點 36" o:spid="_x0000_s1026" style="position:absolute;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34.75pt" to="205.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" strokecolor="#375623 [1609]">
                <v:stroke joinstyle="miter"/>
              </v:line>
            </w:pict>
          </mc:Fallback>
        </mc:AlternateContent>
      </w:r>
      <w:r w:rsidR="001355BE">
        <w:rPr>
          <w:rFonts w:ascii="微軟正黑體" w:eastAsia="微軟正黑體" w:hAnsi="微軟正黑體"/>
          <w:sz w:val="20"/>
          <w:lang w:eastAsia="en-US"/>
        </w:rPr>
      </w:r>
      <w:r w:rsidR="001355BE">
        <w:rPr>
          <w:rFonts w:ascii="微軟正黑體" w:eastAsia="微軟正黑體" w:hAnsi="微軟正黑體"/>
          <w:sz w:val="20"/>
          <w:lang w:eastAsia="en-US"/>
        </w:rPr>
        <w:pict w14:anchorId="0A03FB1D">
          <v:shape id="docshape71" o:spid="_x0000_s5725" type="#_x0000_t202" style="width:170.5pt;height:66.95pt;mso-left-percent:-10001;mso-top-percent:-10001;mso-position-horizontal:absolute;mso-position-horizontal-relative:char;mso-position-vertical:absolute;mso-position-vertical-relative:line;mso-left-percent:-10001;mso-top-percent:-10001" fillcolor="#e6d0c1" stroked="f">
            <v:textbox inset="0,0,0,0">
              <w:txbxContent>
                <w:p w14:paraId="5E532B57" w14:textId="1399E97E" w:rsidR="00816FCB" w:rsidRPr="00243F33" w:rsidRDefault="00F96895">
                  <w:pPr>
                    <w:spacing w:before="106" w:line="462" w:lineRule="exact"/>
                    <w:ind w:left="192"/>
                    <w:rPr>
                      <w:b/>
                      <w:color w:val="000000"/>
                      <w:sz w:val="28"/>
                    </w:rPr>
                  </w:pPr>
                  <w:r w:rsidRPr="008D5F14">
                    <w:rPr>
                      <w:rFonts w:eastAsia="DengXian" w:hint="eastAsia"/>
                      <w:b/>
                      <w:color w:val="231F20"/>
                      <w:spacing w:val="4"/>
                      <w:sz w:val="28"/>
                      <w:lang w:eastAsia="zh-CN"/>
                    </w:rPr>
                    <w:t>延伸学习</w:t>
                  </w:r>
                  <w:r w:rsidRPr="008D5F14">
                    <w:rPr>
                      <w:rFonts w:eastAsia="DengXian"/>
                      <w:b/>
                      <w:color w:val="231F20"/>
                      <w:spacing w:val="4"/>
                      <w:sz w:val="28"/>
                      <w:lang w:eastAsia="zh-CN"/>
                    </w:rPr>
                    <w:t xml:space="preserve"> </w:t>
                  </w:r>
                  <w:r w:rsidRPr="008D5F14">
                    <w:rPr>
                      <w:rFonts w:eastAsia="DengXian"/>
                      <w:b/>
                      <w:color w:val="231F20"/>
                      <w:spacing w:val="-10"/>
                      <w:sz w:val="28"/>
                      <w:lang w:eastAsia="zh-CN"/>
                    </w:rPr>
                    <w:t>2</w:t>
                  </w:r>
                </w:p>
                <w:p w14:paraId="37B28FC8" w14:textId="0392C385" w:rsidR="00816FCB" w:rsidRDefault="00F96895">
                  <w:pPr>
                    <w:pStyle w:val="BodyText"/>
                    <w:spacing w:line="392" w:lineRule="exact"/>
                    <w:ind w:left="192"/>
                    <w:rPr>
                      <w:color w:val="000000"/>
                      <w:lang w:eastAsia="zh-TW"/>
                    </w:rPr>
                  </w:pPr>
                  <w:r>
                    <w:rPr>
                      <w:rFonts w:hint="eastAsia"/>
                      <w:color w:val="231F20"/>
                      <w:spacing w:val="-2"/>
                      <w:lang w:eastAsia="zh-CN"/>
                    </w:rPr>
                    <w:t>香港有拜火教吗？</w:t>
                  </w:r>
                </w:p>
              </w:txbxContent>
            </v:textbox>
            <w10:wrap type="none"/>
            <w10:anchorlock/>
          </v:shape>
        </w:pict>
      </w:r>
      <w:r w:rsidR="00F96895" w:rsidRPr="00E746D9">
        <w:rPr>
          <w:rFonts w:ascii="微軟正黑體" w:eastAsia="DengXian" w:hAnsi="微軟正黑體"/>
          <w:spacing w:val="-31"/>
          <w:sz w:val="20"/>
          <w:lang w:eastAsia="zh-CN"/>
        </w:rPr>
        <w:t xml:space="preserve"> </w:t>
      </w:r>
      <w:r w:rsidR="001355BE">
        <w:rPr>
          <w:rFonts w:ascii="微軟正黑體" w:eastAsia="微軟正黑體" w:hAnsi="微軟正黑體"/>
          <w:spacing w:val="-31"/>
          <w:sz w:val="20"/>
          <w:lang w:eastAsia="en-US"/>
        </w:rPr>
      </w:r>
      <w:r w:rsidR="001355BE">
        <w:rPr>
          <w:rFonts w:ascii="微軟正黑體" w:eastAsia="微軟正黑體" w:hAnsi="微軟正黑體"/>
          <w:spacing w:val="-31"/>
          <w:sz w:val="20"/>
          <w:lang w:eastAsia="en-US"/>
        </w:rPr>
        <w:pict w14:anchorId="0B5BA96B">
          <v:shape id="docshape72" o:spid="_x0000_s5724" type="#_x0000_t202" style="width:338.7pt;height:66.95pt;mso-left-percent:-10001;mso-top-percent:-10001;mso-position-horizontal:absolute;mso-position-horizontal-relative:char;mso-position-vertical:absolute;mso-position-vertical-relative:line;mso-left-percent:-10001;mso-top-percent:-10001" filled="f" stroked="f">
            <v:textbox inset="0,0,0,0">
              <w:txbxContent>
                <w:p w14:paraId="154EC2EC" w14:textId="77777777" w:rsidR="00816FCB" w:rsidRDefault="00816FCB">
                  <w:pPr>
                    <w:pStyle w:val="BodyText"/>
                    <w:rPr>
                      <w:rFonts w:ascii="Times New Roman"/>
                    </w:rPr>
                  </w:pPr>
                </w:p>
                <w:p w14:paraId="09989BEC" w14:textId="7080138C" w:rsidR="00816FCB" w:rsidRDefault="00F96895">
                  <w:pPr>
                    <w:pStyle w:val="BodyText"/>
                    <w:spacing w:before="155"/>
                    <w:ind w:left="240"/>
                  </w:pPr>
                  <w:r>
                    <w:rPr>
                      <w:rFonts w:hint="eastAsia"/>
                      <w:color w:val="231F20"/>
                      <w:spacing w:val="-2"/>
                      <w:lang w:eastAsia="zh-CN"/>
                    </w:rPr>
                    <w:t>考察工作纸</w:t>
                  </w:r>
                </w:p>
              </w:txbxContent>
            </v:textbox>
            <w10:wrap type="none"/>
            <w10:anchorlock/>
          </v:shape>
        </w:pict>
      </w:r>
    </w:p>
    <w:p w14:paraId="5D1B35A6" w14:textId="77777777" w:rsidR="00816FCB" w:rsidRDefault="00816FCB">
      <w:pPr>
        <w:pStyle w:val="BodyText"/>
        <w:rPr>
          <w:sz w:val="20"/>
          <w:lang w:eastAsia="zh-TW"/>
        </w:rPr>
      </w:pPr>
    </w:p>
    <w:p w14:paraId="77E5FF09" w14:textId="77777777" w:rsidR="00816FCB" w:rsidRDefault="00816FCB">
      <w:pPr>
        <w:pStyle w:val="BodyText"/>
        <w:rPr>
          <w:sz w:val="20"/>
          <w:lang w:eastAsia="zh-TW"/>
        </w:rPr>
      </w:pPr>
    </w:p>
    <w:p w14:paraId="4D760563" w14:textId="77777777" w:rsidR="00816FCB" w:rsidRDefault="00816FCB">
      <w:pPr>
        <w:pStyle w:val="BodyText"/>
        <w:rPr>
          <w:sz w:val="20"/>
          <w:lang w:eastAsia="zh-TW"/>
        </w:rPr>
      </w:pPr>
    </w:p>
    <w:p w14:paraId="43B99064" w14:textId="77777777" w:rsidR="00816FCB" w:rsidRDefault="00816FCB">
      <w:pPr>
        <w:pStyle w:val="BodyText"/>
        <w:rPr>
          <w:sz w:val="20"/>
          <w:lang w:eastAsia="zh-TW"/>
        </w:rPr>
      </w:pPr>
    </w:p>
    <w:p w14:paraId="40E5159C" w14:textId="77777777" w:rsidR="00816FCB" w:rsidRDefault="00816FCB">
      <w:pPr>
        <w:pStyle w:val="BodyText"/>
        <w:rPr>
          <w:sz w:val="20"/>
          <w:lang w:eastAsia="zh-TW"/>
        </w:rPr>
      </w:pPr>
    </w:p>
    <w:p w14:paraId="2F7ACDE0" w14:textId="77777777" w:rsidR="00816FCB" w:rsidRDefault="00816FCB">
      <w:pPr>
        <w:pStyle w:val="BodyText"/>
        <w:rPr>
          <w:sz w:val="20"/>
          <w:lang w:eastAsia="zh-TW"/>
        </w:rPr>
      </w:pPr>
    </w:p>
    <w:p w14:paraId="1538D9CD" w14:textId="77777777" w:rsidR="00816FCB" w:rsidRDefault="00816FCB">
      <w:pPr>
        <w:pStyle w:val="BodyText"/>
        <w:rPr>
          <w:sz w:val="20"/>
          <w:lang w:eastAsia="zh-TW"/>
        </w:rPr>
      </w:pPr>
    </w:p>
    <w:p w14:paraId="410855A1" w14:textId="77777777" w:rsidR="00816FCB" w:rsidRDefault="00816FCB">
      <w:pPr>
        <w:pStyle w:val="BodyText"/>
        <w:rPr>
          <w:sz w:val="20"/>
          <w:lang w:eastAsia="zh-TW"/>
        </w:rPr>
      </w:pPr>
    </w:p>
    <w:p w14:paraId="77C9D841" w14:textId="77777777" w:rsidR="00816FCB" w:rsidRDefault="00816FCB">
      <w:pPr>
        <w:pStyle w:val="BodyText"/>
        <w:spacing w:before="13"/>
        <w:rPr>
          <w:sz w:val="16"/>
          <w:lang w:eastAsia="zh-TW"/>
        </w:rPr>
      </w:pPr>
    </w:p>
    <w:p w14:paraId="157A1C7E" w14:textId="5B4B43D5" w:rsidR="00816FCB" w:rsidRPr="00243F33" w:rsidRDefault="001355BE">
      <w:pPr>
        <w:spacing w:before="21"/>
        <w:ind w:left="2696" w:right="2751"/>
        <w:jc w:val="center"/>
        <w:rPr>
          <w:rFonts w:ascii="Arial" w:hAnsi="Arial" w:cs="Arial"/>
          <w:sz w:val="20"/>
        </w:rPr>
      </w:pPr>
      <w:r>
        <w:rPr>
          <w:rFonts w:ascii="Arial" w:hAnsi="Arial" w:cs="Arial"/>
          <w:lang w:eastAsia="en-US"/>
        </w:rPr>
        <w:pict w14:anchorId="567F307B">
          <v:shape id="docshape73" o:spid="_x0000_s3133" type="#_x0000_t202" style="position:absolute;left:0;text-align:left;margin-left:292pt;margin-top:5.05pt;width:11.3pt;height:10pt;z-index:-251514880;mso-position-horizontal-relative:page" filled="f" stroked="f">
            <v:textbox inset="0,0,0,0">
              <w:txbxContent>
                <w:p w14:paraId="7800F5E3" w14:textId="11593053" w:rsidR="00816FCB" w:rsidRDefault="00F96895">
                  <w:pPr>
                    <w:spacing w:line="200" w:lineRule="exact"/>
                    <w:rPr>
                      <w:sz w:val="20"/>
                    </w:rPr>
                  </w:pPr>
                  <w:r w:rsidRPr="008D5F14">
                    <w:rPr>
                      <w:rFonts w:eastAsia="DengXian"/>
                      <w:color w:val="231F20"/>
                      <w:spacing w:val="-5"/>
                      <w:sz w:val="20"/>
                      <w:lang w:eastAsia="zh-CN"/>
                    </w:rPr>
                    <w:t>97</w:t>
                  </w:r>
                </w:p>
              </w:txbxContent>
            </v:textbox>
            <w10:wrap anchorx="page"/>
          </v:shape>
        </w:pict>
      </w:r>
      <w:r w:rsidR="00F96895" w:rsidRPr="00E746D9">
        <w:rPr>
          <w:rFonts w:ascii="Arial" w:eastAsia="DengXian" w:hAnsi="Arial" w:cs="Arial"/>
          <w:color w:val="231F20"/>
          <w:spacing w:val="-5"/>
          <w:sz w:val="20"/>
          <w:lang w:eastAsia="zh-CN"/>
        </w:rPr>
        <w:t>97</w:t>
      </w:r>
    </w:p>
    <w:p w14:paraId="08A3D063" w14:textId="77777777" w:rsidR="00816FCB" w:rsidRDefault="00816FCB">
      <w:pPr>
        <w:jc w:val="center"/>
        <w:rPr>
          <w:sz w:val="20"/>
        </w:rPr>
        <w:sectPr w:rsidR="00816FCB">
          <w:pgSz w:w="11910" w:h="16840"/>
          <w:pgMar w:top="260" w:right="240" w:bottom="0" w:left="300" w:header="720" w:footer="720" w:gutter="0"/>
          <w:cols w:space="720"/>
        </w:sectPr>
      </w:pPr>
    </w:p>
    <w:p w14:paraId="0F7E2BCD" w14:textId="5CEB8D95" w:rsidR="00816FCB" w:rsidRPr="009B0356" w:rsidRDefault="00F96895">
      <w:pPr>
        <w:spacing w:before="40"/>
        <w:ind w:left="108"/>
        <w:rPr>
          <w:rFonts w:ascii="微軟正黑體" w:eastAsia="微軟正黑體" w:hAnsi="微軟正黑體"/>
          <w:sz w:val="20"/>
        </w:rPr>
      </w:pPr>
      <w:r w:rsidRPr="00E746D9">
        <w:rPr>
          <w:rFonts w:ascii="微軟正黑體" w:eastAsia="DengXian" w:hAnsi="微軟正黑體" w:hint="eastAsia"/>
          <w:color w:val="3A0B09"/>
          <w:spacing w:val="1"/>
          <w:sz w:val="20"/>
          <w:lang w:eastAsia="zh-CN"/>
        </w:rPr>
        <w:lastRenderedPageBreak/>
        <w:t>《各遂其志—不同族裔在香港的历史及对香港发展的贡献》</w:t>
      </w:r>
    </w:p>
    <w:p w14:paraId="76631609" w14:textId="77777777" w:rsidR="00816FCB" w:rsidRDefault="00816FCB">
      <w:pPr>
        <w:pStyle w:val="BodyText"/>
        <w:rPr>
          <w:rFonts w:ascii="新細明體"/>
          <w:sz w:val="20"/>
          <w:lang w:eastAsia="zh-TW"/>
        </w:rPr>
      </w:pPr>
    </w:p>
    <w:p w14:paraId="52514ACF" w14:textId="77777777" w:rsidR="00816FCB" w:rsidRDefault="00816FCB">
      <w:pPr>
        <w:pStyle w:val="BodyText"/>
        <w:rPr>
          <w:rFonts w:ascii="新細明體"/>
          <w:sz w:val="20"/>
          <w:lang w:eastAsia="zh-TW"/>
        </w:rPr>
      </w:pPr>
    </w:p>
    <w:p w14:paraId="13AFC4A3" w14:textId="77777777" w:rsidR="00816FCB" w:rsidRDefault="00816FCB">
      <w:pPr>
        <w:pStyle w:val="BodyText"/>
        <w:spacing w:before="8"/>
        <w:rPr>
          <w:rFonts w:ascii="新細明體"/>
          <w:sz w:val="20"/>
          <w:lang w:eastAsia="zh-TW"/>
        </w:rPr>
      </w:pPr>
    </w:p>
    <w:p w14:paraId="59176819" w14:textId="03027FDB" w:rsidR="00816FCB" w:rsidRPr="009B0356" w:rsidRDefault="00F96895">
      <w:pPr>
        <w:pStyle w:val="Heading1"/>
        <w:spacing w:line="691" w:lineRule="exact"/>
        <w:ind w:left="295"/>
        <w:rPr>
          <w:rFonts w:ascii="微軟正黑體" w:eastAsia="微軟正黑體" w:hAnsi="微軟正黑體"/>
          <w:b/>
          <w:lang w:eastAsia="zh-TW"/>
        </w:rPr>
      </w:pPr>
      <w:r w:rsidRPr="00E746D9">
        <w:rPr>
          <w:rFonts w:ascii="微軟正黑體" w:eastAsia="DengXian" w:hAnsi="微軟正黑體" w:hint="eastAsia"/>
          <w:b/>
          <w:color w:val="72295E"/>
          <w:spacing w:val="34"/>
          <w:lang w:eastAsia="zh-CN"/>
        </w:rPr>
        <w:t>课题一</w:t>
      </w:r>
      <w:r w:rsidRPr="00E746D9">
        <w:rPr>
          <w:rFonts w:ascii="微軟正黑體" w:eastAsia="DengXian" w:hAnsi="微軟正黑體"/>
          <w:b/>
          <w:color w:val="72295E"/>
          <w:spacing w:val="34"/>
          <w:lang w:eastAsia="zh-CN"/>
        </w:rPr>
        <w:t xml:space="preserve">  </w:t>
      </w:r>
      <w:r w:rsidRPr="00E746D9">
        <w:rPr>
          <w:rFonts w:ascii="微軟正黑體" w:eastAsia="DengXian" w:hAnsi="微軟正黑體" w:hint="eastAsia"/>
          <w:b/>
          <w:color w:val="72295E"/>
          <w:spacing w:val="34"/>
          <w:lang w:eastAsia="zh-CN"/>
        </w:rPr>
        <w:t>在港巴斯人的由来</w:t>
      </w:r>
    </w:p>
    <w:p w14:paraId="72015A79" w14:textId="77777777" w:rsidR="00816FCB" w:rsidRPr="009B0356" w:rsidRDefault="001355BE">
      <w:pPr>
        <w:pStyle w:val="BodyText"/>
        <w:spacing w:before="6"/>
        <w:rPr>
          <w:rFonts w:ascii="微軟正黑體" w:eastAsia="微軟正黑體" w:hAnsi="微軟正黑體"/>
          <w:sz w:val="21"/>
          <w:lang w:eastAsia="zh-TW"/>
        </w:rPr>
      </w:pPr>
      <w:r>
        <w:rPr>
          <w:rFonts w:ascii="微軟正黑體" w:eastAsia="微軟正黑體" w:hAnsi="微軟正黑體"/>
        </w:rPr>
        <w:pict w14:anchorId="6873CAE1">
          <v:group id="docshapegroup74" o:spid="_x0000_s3408" style="position:absolute;margin-left:33.85pt;margin-top:19.8pt;width:544.2pt;height:106.8pt;z-index:-251490304;mso-wrap-distance-left:0;mso-wrap-distance-right:0;mso-position-horizontal-relative:page" coordorigin="677,396" coordsize="10884,2136">
            <v:shape id="_x0000_s3409" style="position:absolute;left:726;top:988;width:10784;height:1072" coordorigin="727,988" coordsize="10784,1072" path="m11311,988l927,988r-78,16l786,1047r-43,63l727,1188r,872l11511,2060r,-872l11495,1110r-43,-63l11388,1004r-77,-16xe" fillcolor="#e4c0aa" stroked="f">
              <v:path arrowok="t"/>
            </v:shape>
            <v:shape id="_x0000_s3410" style="position:absolute;left:726;top:988;width:10784;height:1072" coordorigin="727,988" coordsize="10784,1072" path="m11311,988l927,988r-78,16l786,1047r-43,63l727,1188r,872l11511,2060r,-872l11495,1110r-43,-63l11388,1004r-77,-16xe" stroked="f">
              <v:path arrowok="t"/>
            </v:shape>
            <v:shape id="_x0000_s3411" style="position:absolute;left:686;top:948;width:10864;height:1112" coordorigin="687,948" coordsize="10864,1112" path="m687,2060r,-872l699,1113r34,-66l785,995r66,-34l927,948r10384,l11386,961r66,34l11504,1047r34,66l11551,1188r,872e" filled="f" strokecolor="#c9e2ae" strokeweight="1pt">
              <v:path arrowok="t"/>
            </v:shape>
            <v:shape id="_x0000_s3412" style="position:absolute;left:726;top:988;width:10784;height:1072" coordorigin="727,988" coordsize="10784,1072" path="m11311,988l927,988r-78,16l786,1047r-43,63l727,1188r,872l11511,2060r,-872l11495,1110r-43,-63l11388,1004r-77,-16xe" fillcolor="#e4c0aa" stroked="f">
              <v:path arrowok="t"/>
            </v:shape>
            <v:shape id="_x0000_s3413" style="position:absolute;left:811;top:1073;width:10614;height:987" coordorigin="812,1073" coordsize="10614,987" path="m11229,1073r-10220,l932,1088r-62,39l827,1185r-15,71l812,2060r10614,l11426,1256r-16,-71l11368,1127r-63,-39l11229,1073xe" stroked="f">
              <v:path arrowok="t"/>
            </v:shape>
            <v:shape id="_x0000_s3414" type="#_x0000_t75" style="position:absolute;left:1591;top:445;width:1308;height:697">
              <v:imagedata r:id="rId174" o:title=""/>
            </v:shape>
            <v:shape id="_x0000_s3415" type="#_x0000_t75" style="position:absolute;left:2052;top:450;width:132;height:132">
              <v:imagedata r:id="rId175" o:title=""/>
            </v:shape>
            <v:shape id="_x0000_s3416" style="position:absolute;left:2115;top:471;width:49;height:49" coordorigin="2115,472" coordsize="49,49" path="m2153,472r-27,l2115,482r,27l2126,520r27,l2164,509r,-13l2164,482r-11,-10xe" stroked="f">
              <v:fill opacity="26214f"/>
              <v:path arrowok="t"/>
            </v:shape>
            <v:shape id="_x0000_s3417" type="#_x0000_t75" style="position:absolute;left:1948;top:674;width:77;height:77">
              <v:imagedata r:id="rId88" o:title=""/>
            </v:shape>
            <v:shape id="_x0000_s3418" style="position:absolute;left:1984;top:686;width:29;height:29" coordorigin="1984,687" coordsize="29,29" path="m2006,687r-15,l1984,693r,16l1991,715r15,l2012,709r,-8l2012,693r-6,-6xe" stroked="f">
              <v:fill opacity="26214f"/>
              <v:path arrowok="t"/>
            </v:shape>
            <v:shape id="_x0000_s3419" type="#_x0000_t75" style="position:absolute;left:2833;top:640;width:77;height:77">
              <v:imagedata r:id="rId38" o:title=""/>
            </v:shape>
            <v:shape id="_x0000_s3420" style="position:absolute;left:2869;top:652;width:29;height:29" coordorigin="2869,652" coordsize="29,29" path="m2891,652r-15,l2869,658r,16l2876,680r15,l2897,674r,-8l2897,658r-6,-6xe" stroked="f">
              <v:fill opacity="26214f"/>
              <v:path arrowok="t"/>
            </v:shape>
            <v:shape id="_x0000_s3421" type="#_x0000_t75" style="position:absolute;left:1984;top:575;width:77;height:77">
              <v:imagedata r:id="rId89" o:title=""/>
            </v:shape>
            <v:shape id="_x0000_s3422" style="position:absolute;left:2020;top:587;width:29;height:29" coordorigin="2020,588" coordsize="29,29" path="m2042,588r-15,l2020,594r,16l2027,616r15,l2049,610r,-8l2049,594r-7,-6xe" stroked="f">
              <v:fill opacity="26214f"/>
              <v:path arrowok="t"/>
            </v:shape>
            <v:shape id="_x0000_s3423" type="#_x0000_t75" style="position:absolute;left:1863;top:558;width:56;height:56">
              <v:imagedata r:id="rId141" o:title=""/>
            </v:shape>
            <v:shape id="_x0000_s3424" type="#_x0000_t75" style="position:absolute;left:1010;top:396;width:1733;height:692">
              <v:imagedata r:id="rId176" o:title=""/>
            </v:shape>
            <v:shape id="docshape91" o:spid="_x0000_s3425" style="position:absolute;left:726;top:2073;width:10784;height:408" coordorigin="727,2074" coordsize="10784,408" path="m11511,2074r-10784,l727,2281r16,78l786,2423r63,43l927,2481r10384,l11388,2466r64,-43l11495,2359r16,-78l11511,2074xe" fillcolor="#e4c0aa" stroked="f">
              <v:path arrowok="t"/>
            </v:shape>
            <v:shape id="docshape92" o:spid="_x0000_s3426" style="position:absolute;left:726;top:2073;width:10784;height:408" coordorigin="727,2074" coordsize="10784,408" path="m11511,2074r-10784,l727,2282r16,77l786,2423r63,43l927,2481r10384,l11388,2466r64,-43l11495,2359r16,-77l11511,2074xe" stroked="f">
              <v:path arrowok="t"/>
            </v:shape>
            <v:shape id="docshape93" o:spid="_x0000_s3427" style="position:absolute;left:686;top:2073;width:10864;height:448" coordorigin="687,2074" coordsize="10864,448" o:spt="100" adj="0,,0" path="m927,2521r-76,-12l785,2475r-52,-52l699,2357r-12,-76l687,2074t10864,l11551,2281r-13,76l11504,2423r-52,52l11386,2509r-75,12l927,2521e" filled="f" strokecolor="#c9e2ae" strokeweight="1pt">
              <v:stroke joinstyle="round"/>
              <v:formulas/>
              <v:path arrowok="t" o:connecttype="segments"/>
            </v:shape>
            <v:shape id="docshape94" o:spid="_x0000_s3428" style="position:absolute;left:726;top:2073;width:10784;height:408" coordorigin="727,2074" coordsize="10784,408" path="m11511,2074r-10784,l727,2281r16,78l786,2423r63,43l927,2481r10384,l11388,2466r64,-43l11495,2359r16,-78l11511,2074xe" fillcolor="#e4c0aa" stroked="f">
              <v:path arrowok="t"/>
            </v:shape>
            <v:shape id="docshape95" o:spid="_x0000_s3429" style="position:absolute;left:811;top:2073;width:10614;height:323" coordorigin="812,2074" coordsize="10614,323" path="m11426,2074r-10614,l812,2214r15,71l870,2343r62,39l1009,2396r10220,l11305,2382r63,-39l11410,2285r16,-71l11426,2074xe" stroked="f">
              <v:path arrowok="t"/>
            </v:shape>
            <v:shape id="docshape96" o:spid="_x0000_s3430" type="#_x0000_t202" style="position:absolute;left:676;top:396;width:10884;height:2136" filled="f" stroked="f">
              <v:textbox inset="0,0,0,0">
                <w:txbxContent>
                  <w:p w14:paraId="2DBC4B25" w14:textId="77777777" w:rsidR="00816FCB" w:rsidRDefault="00816FCB">
                    <w:pPr>
                      <w:spacing w:before="16"/>
                      <w:rPr>
                        <w:sz w:val="54"/>
                      </w:rPr>
                    </w:pPr>
                  </w:p>
                  <w:p w14:paraId="2B9BA601" w14:textId="1EE7A841" w:rsidR="00816FCB" w:rsidRDefault="00F96895">
                    <w:pPr>
                      <w:spacing w:before="1"/>
                      <w:ind w:left="763"/>
                      <w:rPr>
                        <w:sz w:val="40"/>
                      </w:rPr>
                    </w:pPr>
                    <w:r w:rsidRPr="008D5F14">
                      <w:rPr>
                        <w:rFonts w:eastAsia="DengXian" w:hint="eastAsia"/>
                        <w:color w:val="231F20"/>
                        <w:spacing w:val="-2"/>
                        <w:sz w:val="40"/>
                        <w:lang w:eastAsia="zh-CN"/>
                      </w:rPr>
                      <w:t>巴斯人是谁？他们为何来到香港？</w:t>
                    </w:r>
                  </w:p>
                </w:txbxContent>
              </v:textbox>
            </v:shape>
            <w10:wrap type="topAndBottom" anchorx="page"/>
          </v:group>
        </w:pict>
      </w:r>
    </w:p>
    <w:p w14:paraId="38F8DA87" w14:textId="77777777" w:rsidR="00816FCB" w:rsidRPr="009B0356" w:rsidRDefault="00816FCB">
      <w:pPr>
        <w:pStyle w:val="BodyText"/>
        <w:rPr>
          <w:rFonts w:ascii="微軟正黑體" w:eastAsia="微軟正黑體" w:hAnsi="微軟正黑體"/>
          <w:sz w:val="20"/>
          <w:lang w:eastAsia="zh-TW"/>
        </w:rPr>
      </w:pPr>
    </w:p>
    <w:p w14:paraId="3DE44F93" w14:textId="6B7EB888" w:rsidR="00816FCB" w:rsidRPr="009B0356" w:rsidRDefault="001355BE">
      <w:pPr>
        <w:pStyle w:val="BodyText"/>
        <w:spacing w:before="10"/>
        <w:rPr>
          <w:rFonts w:ascii="微軟正黑體" w:eastAsia="微軟正黑體" w:hAnsi="微軟正黑體"/>
          <w:sz w:val="11"/>
          <w:lang w:eastAsia="zh-TW"/>
        </w:rPr>
      </w:pPr>
      <w:r>
        <w:rPr>
          <w:rFonts w:ascii="微軟正黑體" w:eastAsia="微軟正黑體" w:hAnsi="微軟正黑體"/>
          <w:b/>
        </w:rPr>
        <w:pict w14:anchorId="3D3AFEAB">
          <v:group id="docshapegroup97" o:spid="_x0000_s3167" style="position:absolute;margin-left:14.15pt;margin-top:10.65pt;width:571.1pt;height:465pt;z-index:-251512832;mso-position-horizontal-relative:page" coordorigin="283,58" coordsize="11422,9300">
            <v:shape id="docshape98" o:spid="_x0000_s3168" type="#_x0000_t75" style="position:absolute;left:298;top:202;width:11407;height:486">
              <v:imagedata r:id="rId177" o:title=""/>
            </v:shape>
            <v:shape id="docshape99" o:spid="_x0000_s3169" type="#_x0000_t75" style="position:absolute;left:283;top:537;width:11387;height:8821">
              <v:imagedata r:id="rId178" o:title=""/>
            </v:shape>
            <v:shape id="docshape100" o:spid="_x0000_s3170" style="position:absolute;left:398;top:182;width:2210;height:420" coordorigin="398,183" coordsize="2210,420" path="m2608,183r-1985,l398,602r1985,l2608,183xe" fillcolor="#bababc" stroked="f">
              <v:path arrowok="t"/>
            </v:shape>
            <v:shape id="docshape101" o:spid="_x0000_s3171" style="position:absolute;left:398;top:169;width:2210;height:420" coordorigin="398,169" coordsize="2210,420" path="m2608,169r-1985,l398,589r1985,l2608,169xe" stroked="f">
              <v:path arrowok="t"/>
            </v:shape>
            <v:shape id="_x0000_s3172" style="position:absolute;left:572;top:276;width:1861;height:268" coordorigin="572,277" coordsize="1861,268" o:spt="100" adj="0,,0" path="m2296,528r-1711,l572,544r1710,l2296,528xm2318,486r-1710,l595,502r1710,l2318,486xm2341,444r-1710,l618,459r1710,l2341,444xm2364,402r-1710,l641,418r1710,l2364,402xm2387,360r-1711,l663,376r1711,l2387,360xm2410,318r-1711,l686,334r1711,l2410,318xm2433,277r-1711,l709,292r1710,l2433,277xe" fillcolor="#515153" stroked="f">
              <v:fill opacity="13107f"/>
              <v:stroke joinstyle="round"/>
              <v:formulas/>
              <v:path arrowok="t" o:connecttype="segments"/>
            </v:shape>
            <v:shape id="docshape103" o:spid="_x0000_s3173" style="position:absolute;left:592;top:131;width:1494;height:333" coordorigin="593,132" coordsize="1494,333" o:spt="100" adj="0,,0" path="m771,230l720,220r-12,12l708,256r,34l708,312r,34l671,346r,-34l708,312r,-22l671,290r,-34l708,256r,-24l706,234r-35,l671,223r-50,l621,463r50,l671,369r37,l708,429r-3,-2l687,427r-5,l676,426r-1,5l688,434r12,3l700,460r2,l716,460r8,-1l731,458r17,-2l757,450r,-21l757,369r,-23l757,312r,-22l757,256r,-11l768,234r3,-4xm817,246r-44,1l773,394r44,l817,246xm886,218r-52,l834,427r-13,1l803,428r-23,-1l779,431r7,1l794,433r6,3l816,444r-6,14l816,462r13,l840,462r16,-2l871,456r11,-9l886,431r,-3l886,218xm912,180r-101,l830,172r15,-8l859,153r15,-14l801,139r-7,11l786,161r-9,10l767,180r-48,l724,177r3,-3l727,160r-4,-5l716,149r-16,-8l679,137r-22,-1l638,139r-1,3l650,150r11,9l672,170r10,10l593,180r,24l912,204r,-24xm1049,318r-1,-10l1048,298r-6,l1030,328r-14,26l999,379r-21,24l1015,456r6,-11l1026,435r4,-10l1034,413r7,-21l1045,371r3,-22l1049,328r,-10xm1052,253r-8,-16l1026,224r-22,-9l986,210r-3,1l989,220r6,9l999,238r2,10l1003,269r12,7l1025,277r17,l1052,269r,-16xm1068,180r-2,-12l1059,158r-10,-6l1038,147r-12,-4l1001,137r-2,4l1004,146r5,6l1013,159r7,12l1022,178r3,14l1034,202r10,-1l1058,200r10,-6l1068,180xm1126,369r-54,l1072,380r-1,3l1070,388r-1,4l1064,410r-8,18l1047,444r-12,15l1040,462r21,-13l1081,434r18,-17l1113,397r4,-10l1122,378r4,-9xm1198,155r-42,-11l1142,159r,l1142,180r,30l1142,231r,32l1142,284r,40l1111,324r,-40l1142,284r,-21l1111,263r,-32l1142,231r,-21l1111,210r,-30l1142,180r,-21l1111,159r,-12l1071,147r,209l1111,356r,-12l1143,344r,12l1182,356r,-12l1182,324r,-40l1182,263r,-32l1182,210r,-30l1182,170r12,-11l1198,155xm1200,399r-4,-7l1192,385r-10,-8l1166,369r-16,-6l1137,358r-5,3l1140,370r3,2l1146,383r2,4l1150,393r,6l1151,411r4,10l1163,428r11,2l1185,430r15,-10l1200,399xm1235,177r-38,l1197,379r38,l1235,177xm1290,137r-40,l1250,421r-1,5l1245,429r-2,2l1213,431r-11,-1l1190,429r-1,6l1197,436r15,2l1219,442r8,7l1230,456r4,5l1243,464r6,l1262,461r13,-3l1284,453r5,-8l1290,431r,l1290,137xm1455,262r-5,-9l1446,248r-14,-12l1414,230r-38,-7l1375,226r7,7l1390,242r4,10l1400,264r,12l1409,286r6,7l1425,295r20,l1455,284r,-22xm1462,304r-6,-3l1439,329r-20,26l1397,379r-24,23l1402,460r27,-39l1445,387r10,-36l1462,304xm1471,190r-11,-21l1436,156r-29,-8l1384,143r-4,4l1389,154r9,9l1405,171r6,10l1419,194r7,9l1435,208r10,1l1458,208r13,-4l1471,190xm1696,223r-90,l1606,177r20,-2l1646,173r20,-3l1687,166r-64,-31l1584,145r-39,9l1506,161r-40,5l1466,170r21,3l1509,175r42,3l1551,223r-85,l1466,246r85,l1551,304r-15,l1536,294r-53,l1483,462r53,l1536,437r86,l1622,462r54,l1676,437r,-23l1676,328r,-14l1686,304r4,-4l1637,289r-15,14l1622,328r,86l1536,414r,-86l1622,328r,-25l1621,304r-15,l1606,246r90,l1696,223xm2086,201r-43,-10l2031,204r-21,l2011,139r-41,l1969,204r-25,l1944,186r-69,l1875,167r55,-2l1948,164r-31,-32l1879,143r-38,8l1802,156r-39,4l1763,165r56,2l1838,167r,19l1767,186r,21l1838,207r,19l1838,248r,22l1838,292r,23l1815,315r,-23l1838,292r,-22l1815,270r,-22l1838,248r,-22l1814,226r,-6l1778,220r,127l1814,347r,-10l1838,337r,23l1774,360r,21l1838,381r,27l1820,410r-18,1l1766,414r15,36l1823,440r41,-12l1905,415r29,-11l1945,400r-1,-5l1927,398r-17,2l1875,404r,-23l1934,381r,-21l1875,360r,-23l1897,337r,9l1934,346r,-9l1934,315r,-23l1934,270r,-22l1934,235r12,-7l1939,226r-32,-11l1896,226r,22l1896,270r,22l1896,315r-21,l1875,292r21,l1896,270r-21,l1875,248r21,l1896,226r-21,l1875,207r66,l1941,226r28,l1969,279r-1,27l1965,333r-7,37l1946,402r-17,30l1906,461r4,3l1941,442r28,-28l1991,382r12,-36l2006,316r2,-30l2009,256r1,-30l2032,226r-4,182l2028,424r-3,6l2015,430r-13,l1989,429r-25,-1l1964,432r21,5l1995,441r11,8l2007,456r2,5l2018,462r13,l2044,459r13,-6l2066,445r4,-6l2070,430r3,-217l2083,204r3,-3xe" fillcolor="#515153" stroked="f">
              <v:fill opacity="45875f"/>
              <v:stroke joinstyle="round"/>
              <v:formulas/>
              <v:path arrowok="t" o:connecttype="segments"/>
            </v:shape>
            <v:shape id="docshape104" o:spid="_x0000_s3174" style="position:absolute;left:584;top:120;width:698;height:328" coordorigin="584,120" coordsize="698,328" o:spt="100" adj="0,,0" path="m763,214l711,203r-11,12l700,240r,33l700,296r,34l663,330r,-34l700,296r,-23l663,273r,-33l700,240r,-25l698,218r-35,l663,206r-50,l613,447r50,l663,353r37,l700,413r-4,-2l679,411r-6,-1l668,410r-1,5l680,418r12,2l692,444r1,l708,444r7,-1l723,442r17,-2l749,434r,-21l749,353r,-23l749,296r,-23l749,240r,-12l759,218r4,-4xm809,230r-45,l764,377r45,l809,230xm878,201r-53,l825,411r-13,l795,411r-23,l771,415r7,1l786,417r6,3l808,427r-6,14l808,446r12,l831,445r16,-1l862,440r12,-9l878,415r,-4l878,201xm903,164r-100,l821,156r16,-9l851,137r15,-14l793,123r-7,11l778,145r-9,10l759,164r-48,l715,161r4,-4l719,144r-4,-5l708,132r-16,-7l670,121r-22,-1l630,122r-1,4l641,134r12,9l663,153r10,11l584,164r,24l903,188r,-24xm1041,301r-1,-10l1039,282r-5,l1022,311r-14,27l990,363r-21,24l1007,440r6,-11l1018,419r4,-11l1026,397r6,-21l1037,354r3,-21l1041,311r,-10xm1043,237r-7,-17l1017,208r-22,-9l977,193r-2,2l981,204r5,9l991,222r2,10l995,252r12,8l1016,260r18,1l1043,253r,-16xm1060,163r-3,-11l1050,142r-10,-7l1030,131r-12,-4l993,121r-3,4l996,130r5,6l1005,142r7,13l1013,161r4,15l1025,186r11,-1l1049,184r11,-7l1060,163xm1118,353r-54,l1063,364r,3l1062,372r-1,4l1056,394r-8,17l1038,428r-11,15l1032,446r20,-13l1073,418r18,-17l1105,380r4,-9l1114,362r4,-9xm1190,139r-42,-11l1134,143r-1,l1133,163r,30l1133,214r,33l1133,268r,39l1103,307r,-39l1133,268r,-21l1103,247r,-33l1133,214r,-21l1103,193r,-30l1133,163r,-20l1103,143r,-12l1063,131r,209l1103,340r,-12l1135,328r,12l1173,340r,-12l1173,307r,-39l1173,247r,-33l1173,193r,-30l1173,154r12,-11l1190,139xm1191,383r-3,-7l1184,369r-10,-9l1158,353r-17,-6l1128,342r-4,3l1131,353r3,3l1138,366r1,5l1141,376r1,7l1143,394r4,11l1154,411r11,3l1177,414r14,-11l1191,383xm1227,161r-38,l1189,362r38,l1227,161xm1282,121r-41,l1241,405r,5l1237,412r-2,2l1204,414r-11,l1182,413r-1,5l1189,419r14,3l1210,426r8,7l1221,440r4,5l1235,447r6,l1253,445r13,-3l1275,437r5,-9l1282,415r,-1l1282,121xe" fillcolor="#af282e" stroked="f">
              <v:stroke joinstyle="round"/>
              <v:formulas/>
              <v:path arrowok="t" o:connecttype="segments"/>
            </v:shape>
            <v:shape id="docshape105" o:spid="_x0000_s3175" style="position:absolute;left:1364;top:115;width:714;height:333" coordorigin="1364,115" coordsize="714,333" o:spt="100" adj="0,,0" path="m1446,246r-4,-9l1438,231r-14,-11l1406,214r-38,-7l1367,210r7,7l1382,226r4,9l1391,247r1,13l1400,270r7,7l1417,278r20,l1446,268r,-22xm1454,288r-6,-3l1430,313r-20,26l1388,363r-24,23l1393,444r28,-40l1437,371r10,-36l1454,288xm1462,173r-10,-20l1428,140r-29,-8l1375,127r-3,4l1381,138r9,8l1397,155r6,10l1410,178r8,9l1427,192r10,1l1450,192r12,-4l1462,173xm1688,207r-91,l1597,161r21,-2l1638,157r20,-3l1678,150r-63,-31l1576,129r-39,9l1497,145r-39,4l1458,153r21,4l1500,159r43,3l1543,207r-85,l1458,230r85,l1543,288r-15,l1528,278r-54,l1474,446r54,l1528,421r86,l1614,445r54,l1668,421r,-24l1668,312r,-14l1677,288r4,-4l1629,272r-15,15l1614,312r,85l1528,397r,-85l1614,312r,-25l1612,288r-15,l1597,230r91,l1688,207xm2078,185r-44,-10l2022,188r-20,l2003,122r-41,l1961,188r-25,l1936,170r-70,l1866,151r56,-2l1940,148r-32,-33l1871,127r-39,7l1793,140r-39,3l1755,148r56,3l1829,151r,19l1758,170r,21l1829,191r,18l1829,231r,23l1829,276r,23l1806,299r,-23l1829,276r,-22l1806,254r,-23l1829,231r,-22l1806,209r,-6l1770,203r,128l1806,331r,-10l1829,321r,23l1766,344r,21l1829,365r,27l1811,394r-18,1l1757,398r16,36l1815,423r41,-11l1897,399r28,-11l1937,384r-1,-5l1918,382r-17,2l1866,388r,-23l1925,365r,-21l1866,344r,-23l1889,321r,9l1925,330r,-9l1925,299r,-23l1925,254r,-23l1925,219r13,-7l1930,209r-31,-11l1887,209r,22l1887,254r,22l1887,299r-21,l1866,276r21,l1887,254r-21,l1866,231r21,l1887,209r-21,l1866,191r67,l1933,209r28,l1960,263r-1,27l1957,316r-7,38l1938,386r-17,30l1897,445r5,3l1933,425r27,-27l1982,366r12,-36l1998,300r2,-30l2001,240r,-31l2023,209r-3,183l2020,408r-4,6l2006,414r-12,l1981,413r-25,-2l1955,416r11,2l1977,420r10,5l1997,433r2,7l2000,444r10,2l2022,445r14,-3l2049,437r9,-8l2061,422r1,-8l2065,197r10,-9l2078,185xe" fillcolor="#323d5f" stroked="f">
              <v:stroke joinstyle="round"/>
              <v:formulas/>
              <v:path arrowok="t" o:connecttype="segments"/>
            </v:shape>
            <v:shape id="docshape106" o:spid="_x0000_s3176" style="position:absolute;left:2183;top:508;width:2;height:2" coordorigin="2183,509" coordsize="1,0" path="m2184,509r-1,e" stroked="f">
              <v:path arrowok="t"/>
            </v:shape>
            <v:shape id="docshape107" o:spid="_x0000_s3177" style="position:absolute;left:2112;top:508;width:12;height:2" coordorigin="2113,509" coordsize="12,0" path="m2125,509r-12,e" fillcolor="#f6f6f6" stroked="f">
              <v:path arrowok="t"/>
            </v:shape>
            <v:shape id="docshape108" o:spid="_x0000_s3178" style="position:absolute;left:2101;top:508;width:12;height:2" coordorigin="2101,509" coordsize="12,0" path="m2113,509r-12,e" fillcolor="#f5f5f4" stroked="f">
              <v:path arrowok="t"/>
            </v:shape>
            <v:shape id="docshape109" o:spid="_x0000_s3179" style="position:absolute;left:2089;top:508;width:12;height:2" coordorigin="2089,509" coordsize="12,0" path="m2101,509r-12,e" fillcolor="#f2f1f0" stroked="f">
              <v:path arrowok="t"/>
            </v:shape>
            <v:shape id="docshape110" o:spid="_x0000_s3180" style="position:absolute;left:2077;top:508;width:12;height:2" coordorigin="2078,509" coordsize="12,0" path="m2089,509r-11,e" fillcolor="#f1efef" stroked="f">
              <v:path arrowok="t"/>
            </v:shape>
            <v:shape id="docshape111" o:spid="_x0000_s3181" style="position:absolute;left:2065;top:508;width:12;height:2" coordorigin="2066,509" coordsize="12,0" path="m2077,509r-11,e" fillcolor="#f0eeee" stroked="f">
              <v:path arrowok="t"/>
            </v:shape>
            <v:shape id="docshape112" o:spid="_x0000_s3182" style="position:absolute;left:2053;top:508;width:12;height:2" coordorigin="2054,509" coordsize="12,0" path="m2066,509r-12,e" fillcolor="#eeedee" stroked="f">
              <v:path arrowok="t"/>
            </v:shape>
            <v:shape id="docshape113" o:spid="_x0000_s3183" style="position:absolute;left:2042;top:508;width:12;height:2" coordorigin="2042,509" coordsize="12,0" path="m2054,509r-12,e" fillcolor="#ececec" stroked="f">
              <v:path arrowok="t"/>
            </v:shape>
            <v:shape id="docshape114" o:spid="_x0000_s3184" style="position:absolute;left:2030;top:508;width:12;height:2" coordorigin="2030,509" coordsize="12,0" path="m2042,509r-12,e" fillcolor="#ebeaea" stroked="f">
              <v:path arrowok="t"/>
            </v:shape>
            <v:shape id="docshape115" o:spid="_x0000_s3185" style="position:absolute;left:2030;top:58;width:154;height:451" coordorigin="2030,58" coordsize="154,451" path="m2139,58r-5,3l2030,446r10,63l2080,459,2184,75r-3,-5l2139,58xe" fillcolor="#eabc94" stroked="f">
              <v:path arrowok="t"/>
            </v:shape>
            <v:shape id="docshape116" o:spid="_x0000_s3186" style="position:absolute;left:2030;top:58;width:154;height:451" coordorigin="2031,58" coordsize="154,451" o:spt="100" adj="0,,0" path="m2054,492r-17,-5l2040,509r14,-17xm2184,75r-3,-5l2139,58r-5,3l2031,445r50,14l2184,75xe" fillcolor="#bd454c" stroked="f">
              <v:stroke joinstyle="round"/>
              <v:formulas/>
              <v:path arrowok="t" o:connecttype="segments"/>
            </v:shape>
            <v:shape id="docshape117" o:spid="_x0000_s3187" style="position:absolute;left:2123;top:58;width:61;height:57" coordorigin="2123,58" coordsize="61,57" path="m2139,58r-5,3l2123,101r50,13l2184,75r-3,-5l2139,58xe" fillcolor="#949599" stroked="f">
              <v:path arrowok="t"/>
            </v:shape>
            <v:shape id="_x0000_s3188" style="position:absolute;left:2127;top:58;width:56;height:39" coordorigin="2128,58" coordsize="56,39" path="m2139,58r-5,3l2128,84r50,13l2184,75r-3,-5l2139,58xe" fillcolor="#2d6583" stroked="f">
              <v:path arrowok="t"/>
            </v:shape>
            <v:shape id="_x0000_s3189" type="#_x0000_t75" style="position:absolute;left:283;top:9216;width:11405;height:143">
              <v:imagedata r:id="rId179" o:title=""/>
            </v:shape>
            <v:shape id="docshape120" o:spid="_x0000_s3190" style="position:absolute;left:6885;top:1362;width:4500;height:1015" coordorigin="6885,1362" coordsize="4500,1015" path="m11215,1362r99,3l11364,1384r19,50l11385,1533r,674l11383,2305r-19,51l11314,2375r-99,2l7055,2377r-98,-2l6907,2356r-19,-51l6885,2207r,-674l6888,1434r19,-50l6957,1365r98,-3l11215,1362xe" filled="f" strokecolor="#231f20" strokeweight="1pt">
              <v:path arrowok="t"/>
            </v:shape>
            <v:shape id="docshape121" o:spid="_x0000_s3191" style="position:absolute;left:576;top:1362;width:3587;height:1015" coordorigin="577,1362" coordsize="3587,1015" path="m747,1362r-98,3l598,1384r-18,50l577,1533r,674l580,2305r18,51l649,2375r98,2l3993,2377r99,-2l4142,2356r19,-51l4163,2207r,-674l4161,1434r-19,-50l4092,1365r-99,-3l747,1362xe" filled="f" strokecolor="#231f20" strokeweight="1pt">
              <v:path arrowok="t"/>
            </v:shape>
            <v:shape id="docshape122" o:spid="_x0000_s3192" type="#_x0000_t75" style="position:absolute;left:4311;top:1815;width:128;height:128">
              <v:imagedata r:id="rId180" o:title=""/>
            </v:shape>
            <v:shape id="_x0000_s3193" type="#_x0000_t75" style="position:absolute;left:6523;top:1815;width:128;height:128">
              <v:imagedata r:id="rId180" o:title=""/>
            </v:shape>
            <v:shape id="_x0000_s3194" style="position:absolute;left:6885;top:3065;width:4500;height:1143" coordorigin="6885,3066" coordsize="4500,1143" path="m11215,3066r99,2l11364,3087r19,50l11385,3236r,802l11383,4136r-19,51l11314,4205r-99,3l7055,4208r-98,-3l6907,4187r-19,-51l6885,4038r,-802l6888,3137r19,-50l6957,3068r98,-2l11215,3066xe" filled="f" strokecolor="#231f20" strokeweight="1pt">
              <v:path arrowok="t"/>
            </v:shape>
            <v:shape id="docshape125" o:spid="_x0000_s3195" type="#_x0000_t75" style="position:absolute;left:6523;top:3572;width:128;height:128">
              <v:imagedata r:id="rId180" o:title=""/>
            </v:shape>
            <v:shape id="docshape126" o:spid="_x0000_s3196" style="position:absolute;left:6885;top:4761;width:4500;height:1171" coordorigin="6885,4762" coordsize="4500,1171" path="m11215,4762r99,2l11364,4783r19,50l11385,4932r,830l11383,5860r-19,51l11314,5930r-99,2l7055,5932r-98,-2l6907,5911r-19,-51l6885,5762r,-830l6888,4833r19,-50l6957,4764r98,-2l11215,4762xe" filled="f" strokecolor="#231f20" strokeweight="1pt">
              <v:path arrowok="t"/>
            </v:shape>
            <v:shape id="docshape127" o:spid="_x0000_s3197" type="#_x0000_t75" style="position:absolute;left:6523;top:5283;width:128;height:128">
              <v:imagedata r:id="rId180" o:title=""/>
            </v:shape>
            <v:shape id="docshape128" o:spid="_x0000_s3198" style="position:absolute;left:576;top:4560;width:3594;height:1398" coordorigin="577,4561" coordsize="3594,1398" path="m747,4561r-98,3l598,4582r-18,51l577,4731r,1057l580,5886r18,51l649,5956r98,2l4000,5958r98,-2l4149,5937r18,-51l4170,5788r,-1057l4167,4633r-18,-51l4098,4564r-98,-3l747,4561xe" filled="f" strokecolor="#231f20" strokeweight="1pt">
              <v:path arrowok="t"/>
            </v:shape>
            <v:shape id="docshape129" o:spid="_x0000_s3199" type="#_x0000_t75" style="position:absolute;left:4318;top:5117;width:128;height:128">
              <v:imagedata r:id="rId180" o:title=""/>
            </v:shape>
            <v:shape id="docshape130" o:spid="_x0000_s3200" style="position:absolute;left:6885;top:6485;width:4500;height:1129" coordorigin="6885,6486" coordsize="4500,1129" path="m11215,6486r99,3l11364,6507r19,51l11385,6656r,788l11383,7542r-19,51l11314,7611r-99,3l7055,7614r-98,-3l6907,7593r-19,-51l6885,7444r,-788l6888,6558r19,-51l6957,6489r98,-3l11215,6486xe" filled="f" strokecolor="#231f20" strokeweight="1pt">
              <v:path arrowok="t"/>
            </v:shape>
            <v:shape id="docshape131" o:spid="_x0000_s3201" type="#_x0000_t75" style="position:absolute;left:6523;top:6986;width:128;height:128">
              <v:imagedata r:id="rId180" o:title=""/>
            </v:shape>
            <v:shape id="docshape132" o:spid="_x0000_s3202" style="position:absolute;left:576;top:6415;width:3609;height:1455" coordorigin="577,6415" coordsize="3609,1455" path="m747,6415r-98,3l598,6436r-18,51l577,6585r,1114l580,7798r18,50l649,7867r98,2l4015,7869r99,-2l4164,7848r19,-50l4185,7699r,-1114l4183,6487r-19,-51l4114,6418r-99,-3l747,6415xe" filled="f" strokecolor="#231f20" strokeweight="1pt">
              <v:path arrowok="t"/>
            </v:shape>
            <v:shape id="docshape133" o:spid="_x0000_s3203" type="#_x0000_t75" style="position:absolute;left:4334;top:6972;width:128;height:128">
              <v:imagedata r:id="rId180" o:title=""/>
            </v:shape>
            <v:shape id="docshape134" o:spid="_x0000_s3204" style="position:absolute;left:576;top:2834;width:3595;height:1270" coordorigin="577,2834" coordsize="3595,1270" path="m747,2834r-98,3l598,2855r-18,51l577,3004r,930l580,4032r18,51l649,4101r98,3l4002,4104r98,-3l4150,4083r19,-51l4172,3934r,-930l4169,2906r-19,-51l4100,2837r-98,-3l747,2834xe" filled="f" strokecolor="#231f20" strokeweight="1pt">
              <v:path arrowok="t"/>
            </v:shape>
            <v:shape id="_x0000_s3205" type="#_x0000_t75" style="position:absolute;left:4320;top:3405;width:128;height:128">
              <v:imagedata r:id="rId180" o:title=""/>
            </v:shape>
            <v:line id="_x0000_s3206" style="position:absolute" from="4340,1838" to="6591,5342" strokecolor="#e92e2b" strokeweight="2pt"/>
            <v:line id="_x0000_s3207" style="position:absolute" from="4422,3514" to="6576,7029" strokecolor="#e92e2b" strokeweight="2pt"/>
            <v:line id="_x0000_s3208" style="position:absolute" from="4380,5172" to="6577,3628" strokecolor="#e92e2b" strokeweight="2pt"/>
            <v:line id="_x0000_s3209" style="position:absolute" from="4386,7068" to="6592,1861" strokecolor="#e92e2b" strokeweight="2pt"/>
            <v:shape id="docshape136" o:spid="_x0000_s3210" type="#_x0000_t202" style="position:absolute;left:751;top:1529;width:359;height:300" filled="f" stroked="f">
              <v:textbox inset="0,0,0,0">
                <w:txbxContent>
                  <w:p w14:paraId="5D5D34E4" w14:textId="6E0169D2" w:rsidR="00816FCB" w:rsidRPr="009B0356" w:rsidRDefault="00F96895">
                    <w:pPr>
                      <w:spacing w:line="300" w:lineRule="exact"/>
                      <w:rPr>
                        <w:rFonts w:ascii="Arial" w:hAnsi="Arial" w:cs="Arial"/>
                        <w:sz w:val="30"/>
                      </w:rPr>
                    </w:pPr>
                    <w:r w:rsidRPr="008D5F14">
                      <w:rPr>
                        <w:rFonts w:ascii="Arial" w:eastAsia="DengXian" w:hAnsi="Arial" w:cs="Arial"/>
                        <w:color w:val="231F20"/>
                        <w:spacing w:val="10"/>
                        <w:sz w:val="30"/>
                        <w:lang w:eastAsia="zh-CN"/>
                      </w:rPr>
                      <w:t>A.</w:t>
                    </w:r>
                    <w:r w:rsidR="00816FCB" w:rsidRPr="009B0356">
                      <w:rPr>
                        <w:rFonts w:ascii="Arial" w:hAnsi="Arial" w:cs="Arial"/>
                        <w:color w:val="231F20"/>
                        <w:spacing w:val="10"/>
                        <w:sz w:val="30"/>
                      </w:rPr>
                      <w:t xml:space="preserve"> </w:t>
                    </w:r>
                  </w:p>
                </w:txbxContent>
              </v:textbox>
            </v:shape>
            <v:shape id="_x0000_s3211" type="#_x0000_t202" style="position:absolute;left:1563;top:1529;width:2338;height:660" filled="f" stroked="f">
              <v:textbox style="mso-next-textbox:#_x0000_s3211" inset="0,0,0,0">
                <w:txbxContent>
                  <w:p w14:paraId="7B37EE81" w14:textId="226915F4" w:rsidR="00816FCB" w:rsidRPr="00B70E9A" w:rsidRDefault="00F96895" w:rsidP="00B70E9A">
                    <w:pPr>
                      <w:spacing w:line="240" w:lineRule="auto"/>
                      <w:rPr>
                        <w:rFonts w:ascii="微軟正黑體" w:eastAsia="DengXian" w:hAnsi="微軟正黑體"/>
                        <w:b/>
                        <w:color w:val="231F20"/>
                        <w:spacing w:val="43"/>
                        <w:sz w:val="24"/>
                        <w:szCs w:val="16"/>
                        <w:lang w:eastAsia="zh-CN"/>
                      </w:rPr>
                    </w:pPr>
                    <w:r w:rsidRPr="00314096">
                      <w:rPr>
                        <w:rFonts w:ascii="微軟正黑體" w:eastAsia="DengXian" w:hAnsi="微軟正黑體" w:hint="eastAsia"/>
                        <w:b/>
                        <w:color w:val="231F20"/>
                        <w:spacing w:val="43"/>
                        <w:sz w:val="24"/>
                        <w:szCs w:val="16"/>
                        <w:lang w:eastAsia="zh-CN"/>
                      </w:rPr>
                      <w:t>罗旭龢</w:t>
                    </w:r>
                    <w:r w:rsidRPr="00314096">
                      <w:rPr>
                        <w:rFonts w:ascii="Arial" w:eastAsia="DengXian" w:hAnsi="Arial" w:cs="Arial"/>
                        <w:color w:val="231F20"/>
                        <w:spacing w:val="17"/>
                        <w:sz w:val="20"/>
                        <w:szCs w:val="16"/>
                        <w:lang w:eastAsia="zh-CN"/>
                      </w:rPr>
                      <w:t>Robert</w:t>
                    </w:r>
                    <w:r w:rsidRPr="00314096">
                      <w:rPr>
                        <w:rFonts w:ascii="Arial" w:eastAsia="DengXian" w:hAnsi="Arial" w:cs="Arial"/>
                        <w:color w:val="231F20"/>
                        <w:spacing w:val="48"/>
                        <w:w w:val="105"/>
                        <w:sz w:val="20"/>
                        <w:szCs w:val="16"/>
                        <w:lang w:eastAsia="zh-CN"/>
                      </w:rPr>
                      <w:t xml:space="preserve"> </w:t>
                    </w:r>
                    <w:proofErr w:type="spellStart"/>
                    <w:r w:rsidRPr="00314096">
                      <w:rPr>
                        <w:rFonts w:ascii="Arial" w:eastAsia="DengXian" w:hAnsi="Arial" w:cs="Arial"/>
                        <w:color w:val="231F20"/>
                        <w:spacing w:val="11"/>
                        <w:w w:val="105"/>
                        <w:sz w:val="20"/>
                        <w:szCs w:val="16"/>
                        <w:lang w:eastAsia="zh-CN"/>
                      </w:rPr>
                      <w:t>Kotewall</w:t>
                    </w:r>
                    <w:proofErr w:type="spellEnd"/>
                  </w:p>
                </w:txbxContent>
              </v:textbox>
            </v:shape>
            <v:shape id="docshape138" o:spid="_x0000_s3212" type="#_x0000_t202" style="position:absolute;left:7157;top:1671;width:277;height:300" filled="f" stroked="f">
              <v:textbox inset="0,0,0,0">
                <w:txbxContent>
                  <w:p w14:paraId="5FCF688B" w14:textId="66A3D80E" w:rsidR="00816FCB" w:rsidRDefault="00F96895">
                    <w:pPr>
                      <w:spacing w:line="300" w:lineRule="exact"/>
                      <w:rPr>
                        <w:sz w:val="30"/>
                      </w:rPr>
                    </w:pPr>
                    <w:r w:rsidRPr="008D5F14">
                      <w:rPr>
                        <w:rFonts w:eastAsia="DengXian"/>
                        <w:color w:val="231F20"/>
                        <w:spacing w:val="-5"/>
                        <w:sz w:val="30"/>
                        <w:lang w:eastAsia="zh-CN"/>
                      </w:rPr>
                      <w:t>1.</w:t>
                    </w:r>
                  </w:p>
                </w:txbxContent>
              </v:textbox>
            </v:shape>
            <v:shape id="docshape139" o:spid="_x0000_s3213" type="#_x0000_t202" style="position:absolute;left:7589;top:1671;width:3291;height:400" filled="f" stroked="f">
              <v:textbox inset="0,0,0,0">
                <w:txbxContent>
                  <w:p w14:paraId="687FAAC4" w14:textId="5CEEB489" w:rsidR="00816FCB" w:rsidRPr="009B0356" w:rsidRDefault="00F96895">
                    <w:pPr>
                      <w:spacing w:line="400" w:lineRule="exact"/>
                      <w:rPr>
                        <w:rFonts w:ascii="微軟正黑體" w:eastAsia="微軟正黑體" w:hAnsi="微軟正黑體"/>
                        <w:b/>
                        <w:sz w:val="40"/>
                      </w:rPr>
                    </w:pPr>
                    <w:r w:rsidRPr="008D5F14">
                      <w:rPr>
                        <w:rFonts w:ascii="微軟正黑體" w:eastAsia="DengXian" w:hAnsi="微軟正黑體" w:hint="eastAsia"/>
                        <w:b/>
                        <w:color w:val="231F20"/>
                        <w:spacing w:val="64"/>
                        <w:sz w:val="40"/>
                        <w:lang w:eastAsia="zh-CN"/>
                      </w:rPr>
                      <w:t>捐款建造疗养院</w:t>
                    </w:r>
                  </w:p>
                </w:txbxContent>
              </v:textbox>
            </v:shape>
            <v:shape id="docshape140" o:spid="_x0000_s3214" type="#_x0000_t202" style="position:absolute;left:751;top:3079;width:321;height:300" filled="f" stroked="f">
              <v:textbox inset="0,0,0,0">
                <w:txbxContent>
                  <w:p w14:paraId="61DE780D" w14:textId="6AB74F4C" w:rsidR="00816FCB" w:rsidRDefault="00F96895">
                    <w:pPr>
                      <w:spacing w:line="300" w:lineRule="exact"/>
                      <w:rPr>
                        <w:sz w:val="30"/>
                      </w:rPr>
                    </w:pPr>
                    <w:r w:rsidRPr="008D5F14">
                      <w:rPr>
                        <w:rFonts w:eastAsia="DengXian"/>
                        <w:color w:val="231F20"/>
                        <w:spacing w:val="9"/>
                        <w:w w:val="95"/>
                        <w:sz w:val="30"/>
                        <w:lang w:eastAsia="zh-CN"/>
                      </w:rPr>
                      <w:t>B.</w:t>
                    </w:r>
                    <w:r w:rsidR="00816FCB">
                      <w:rPr>
                        <w:color w:val="231F20"/>
                        <w:spacing w:val="9"/>
                        <w:w w:val="95"/>
                        <w:sz w:val="30"/>
                      </w:rPr>
                      <w:t xml:space="preserve"> </w:t>
                    </w:r>
                  </w:p>
                </w:txbxContent>
              </v:textbox>
            </v:shape>
            <v:shape id="docshape141" o:spid="_x0000_s3215" type="#_x0000_t202" style="position:absolute;left:1424;top:2966;width:2459;height:980" filled="f" stroked="f">
              <v:textbox inset="0,0,0,0">
                <w:txbxContent>
                  <w:p w14:paraId="44F121BA" w14:textId="1E2B8714" w:rsidR="00816FCB" w:rsidRPr="009B0356" w:rsidRDefault="00F96895">
                    <w:pPr>
                      <w:spacing w:line="376" w:lineRule="exact"/>
                      <w:ind w:left="793"/>
                      <w:rPr>
                        <w:rFonts w:ascii="微軟正黑體" w:eastAsia="微軟正黑體" w:hAnsi="微軟正黑體"/>
                        <w:b/>
                        <w:sz w:val="36"/>
                      </w:rPr>
                    </w:pPr>
                    <w:r w:rsidRPr="008D5F14">
                      <w:rPr>
                        <w:rFonts w:ascii="微軟正黑體" w:eastAsia="DengXian" w:hAnsi="微軟正黑體" w:hint="eastAsia"/>
                        <w:b/>
                        <w:color w:val="231F20"/>
                        <w:spacing w:val="47"/>
                        <w:sz w:val="36"/>
                        <w:lang w:eastAsia="zh-CN"/>
                      </w:rPr>
                      <w:t>米泰华拉</w:t>
                    </w:r>
                  </w:p>
                  <w:p w14:paraId="71A7C05F" w14:textId="2AEC3F8A" w:rsidR="00816FCB" w:rsidRPr="00B70E9A" w:rsidRDefault="00F96895">
                    <w:pPr>
                      <w:spacing w:line="296" w:lineRule="exact"/>
                      <w:ind w:right="18"/>
                      <w:jc w:val="right"/>
                      <w:rPr>
                        <w:rFonts w:ascii="Arial" w:hAnsi="Arial" w:cs="Arial"/>
                        <w:szCs w:val="18"/>
                      </w:rPr>
                    </w:pPr>
                    <w:proofErr w:type="spellStart"/>
                    <w:r w:rsidRPr="00B70E9A">
                      <w:rPr>
                        <w:rFonts w:ascii="Arial" w:eastAsia="DengXian" w:hAnsi="Arial" w:cs="Arial"/>
                        <w:color w:val="231F20"/>
                        <w:w w:val="95"/>
                        <w:szCs w:val="18"/>
                        <w:lang w:eastAsia="zh-CN"/>
                      </w:rPr>
                      <w:t>Dorabjee</w:t>
                    </w:r>
                    <w:proofErr w:type="spellEnd"/>
                    <w:r w:rsidRPr="00B70E9A">
                      <w:rPr>
                        <w:rFonts w:ascii="Arial" w:eastAsia="DengXian" w:hAnsi="Arial" w:cs="Arial"/>
                        <w:color w:val="231F20"/>
                        <w:spacing w:val="73"/>
                        <w:w w:val="150"/>
                        <w:szCs w:val="18"/>
                        <w:lang w:eastAsia="zh-CN"/>
                      </w:rPr>
                      <w:t xml:space="preserve"> </w:t>
                    </w:r>
                    <w:proofErr w:type="spellStart"/>
                    <w:r w:rsidRPr="00B70E9A">
                      <w:rPr>
                        <w:rFonts w:ascii="Arial" w:eastAsia="DengXian" w:hAnsi="Arial" w:cs="Arial"/>
                        <w:color w:val="231F20"/>
                        <w:spacing w:val="-2"/>
                        <w:w w:val="95"/>
                        <w:szCs w:val="18"/>
                        <w:lang w:eastAsia="zh-CN"/>
                      </w:rPr>
                      <w:t>Naorojee</w:t>
                    </w:r>
                    <w:proofErr w:type="spellEnd"/>
                  </w:p>
                  <w:p w14:paraId="4B8BFA9E" w14:textId="0B573314" w:rsidR="00816FCB" w:rsidRPr="009B0356" w:rsidRDefault="00F96895">
                    <w:pPr>
                      <w:spacing w:line="308" w:lineRule="exact"/>
                      <w:ind w:right="18"/>
                      <w:jc w:val="right"/>
                      <w:rPr>
                        <w:rFonts w:ascii="Arial" w:hAnsi="Arial" w:cs="Arial"/>
                        <w:sz w:val="28"/>
                      </w:rPr>
                    </w:pPr>
                    <w:proofErr w:type="spellStart"/>
                    <w:r w:rsidRPr="008D5F14">
                      <w:rPr>
                        <w:rFonts w:ascii="Arial" w:eastAsia="DengXian" w:hAnsi="Arial" w:cs="Arial"/>
                        <w:color w:val="231F20"/>
                        <w:spacing w:val="-2"/>
                        <w:w w:val="110"/>
                        <w:sz w:val="28"/>
                        <w:lang w:eastAsia="zh-CN"/>
                      </w:rPr>
                      <w:t>Mithaiwala</w:t>
                    </w:r>
                    <w:proofErr w:type="spellEnd"/>
                  </w:p>
                </w:txbxContent>
              </v:textbox>
            </v:shape>
            <v:shape id="docshape142" o:spid="_x0000_s3216" type="#_x0000_t202" style="position:absolute;left:751;top:4834;width:330;height:300" filled="f" stroked="f">
              <v:textbox inset="0,0,0,0">
                <w:txbxContent>
                  <w:p w14:paraId="10295E7E" w14:textId="194D20DD" w:rsidR="00816FCB" w:rsidRDefault="00F96895">
                    <w:pPr>
                      <w:spacing w:line="300" w:lineRule="exact"/>
                      <w:rPr>
                        <w:sz w:val="30"/>
                      </w:rPr>
                    </w:pPr>
                    <w:r w:rsidRPr="008D5F14">
                      <w:rPr>
                        <w:rFonts w:eastAsia="DengXian"/>
                        <w:color w:val="231F20"/>
                        <w:spacing w:val="8"/>
                        <w:w w:val="95"/>
                        <w:sz w:val="30"/>
                        <w:lang w:eastAsia="zh-CN"/>
                      </w:rPr>
                      <w:t>C.</w:t>
                    </w:r>
                    <w:r w:rsidR="00816FCB">
                      <w:rPr>
                        <w:color w:val="231F20"/>
                        <w:spacing w:val="8"/>
                        <w:w w:val="95"/>
                        <w:sz w:val="30"/>
                      </w:rPr>
                      <w:t xml:space="preserve"> </w:t>
                    </w:r>
                  </w:p>
                </w:txbxContent>
              </v:textbox>
            </v:shape>
            <v:shape id="docshape143" o:spid="_x0000_s3217" type="#_x0000_t202" style="position:absolute;left:1937;top:4721;width:2079;height:960" filled="f" stroked="f">
              <v:textbox inset="0,0,0,0">
                <w:txbxContent>
                  <w:p w14:paraId="046002FA" w14:textId="75C0FA7C" w:rsidR="00816FCB" w:rsidRPr="009B0356" w:rsidRDefault="00F96895">
                    <w:pPr>
                      <w:spacing w:line="376" w:lineRule="exact"/>
                      <w:ind w:left="1209"/>
                      <w:rPr>
                        <w:rFonts w:ascii="微軟正黑體" w:eastAsia="微軟正黑體" w:hAnsi="微軟正黑體"/>
                        <w:b/>
                        <w:sz w:val="36"/>
                      </w:rPr>
                    </w:pPr>
                    <w:r w:rsidRPr="008D5F14">
                      <w:rPr>
                        <w:rFonts w:ascii="微軟正黑體" w:eastAsia="DengXian" w:hAnsi="微軟正黑體" w:hint="eastAsia"/>
                        <w:b/>
                        <w:color w:val="231F20"/>
                        <w:spacing w:val="27"/>
                        <w:sz w:val="36"/>
                        <w:lang w:eastAsia="zh-CN"/>
                      </w:rPr>
                      <w:t>么地</w:t>
                    </w:r>
                    <w:r w:rsidR="00816FCB" w:rsidRPr="009B0356">
                      <w:rPr>
                        <w:rFonts w:ascii="微軟正黑體" w:eastAsia="微軟正黑體" w:hAnsi="微軟正黑體"/>
                        <w:b/>
                        <w:color w:val="231F20"/>
                        <w:spacing w:val="-10"/>
                        <w:sz w:val="36"/>
                      </w:rPr>
                      <w:t xml:space="preserve"> </w:t>
                    </w:r>
                  </w:p>
                  <w:p w14:paraId="725ED469" w14:textId="15A797E6" w:rsidR="00816FCB" w:rsidRPr="00B70E9A" w:rsidRDefault="00F96895">
                    <w:pPr>
                      <w:spacing w:line="286" w:lineRule="exact"/>
                      <w:ind w:right="71"/>
                      <w:jc w:val="right"/>
                      <w:rPr>
                        <w:rFonts w:ascii="Arial" w:hAnsi="Arial" w:cs="Arial"/>
                        <w:sz w:val="24"/>
                        <w:szCs w:val="20"/>
                      </w:rPr>
                    </w:pPr>
                    <w:proofErr w:type="spellStart"/>
                    <w:r w:rsidRPr="00B70E9A">
                      <w:rPr>
                        <w:rFonts w:ascii="Arial" w:eastAsia="DengXian" w:hAnsi="Arial" w:cs="Arial"/>
                        <w:color w:val="231F20"/>
                        <w:spacing w:val="8"/>
                        <w:sz w:val="24"/>
                        <w:szCs w:val="20"/>
                        <w:lang w:eastAsia="zh-CN"/>
                      </w:rPr>
                      <w:t>Hormusjee</w:t>
                    </w:r>
                    <w:proofErr w:type="spellEnd"/>
                  </w:p>
                  <w:p w14:paraId="3B07A4B3" w14:textId="3C16CA44" w:rsidR="00816FCB" w:rsidRPr="009B0356" w:rsidRDefault="00F96895">
                    <w:pPr>
                      <w:spacing w:line="298" w:lineRule="exact"/>
                      <w:ind w:right="82"/>
                      <w:jc w:val="right"/>
                      <w:rPr>
                        <w:rFonts w:ascii="Arial" w:hAnsi="Arial" w:cs="Arial"/>
                        <w:sz w:val="28"/>
                      </w:rPr>
                    </w:pPr>
                    <w:proofErr w:type="spellStart"/>
                    <w:r w:rsidRPr="008D5F14">
                      <w:rPr>
                        <w:rFonts w:ascii="Arial" w:eastAsia="DengXian" w:hAnsi="Arial" w:cs="Arial"/>
                        <w:color w:val="231F20"/>
                        <w:w w:val="95"/>
                        <w:sz w:val="28"/>
                        <w:lang w:eastAsia="zh-CN"/>
                      </w:rPr>
                      <w:t>Naorojee</w:t>
                    </w:r>
                    <w:proofErr w:type="spellEnd"/>
                    <w:r w:rsidRPr="008D5F14">
                      <w:rPr>
                        <w:rFonts w:ascii="Arial" w:eastAsia="DengXian" w:hAnsi="Arial" w:cs="Arial"/>
                        <w:color w:val="231F20"/>
                        <w:spacing w:val="70"/>
                        <w:w w:val="150"/>
                        <w:sz w:val="28"/>
                        <w:lang w:eastAsia="zh-CN"/>
                      </w:rPr>
                      <w:t xml:space="preserve"> </w:t>
                    </w:r>
                    <w:proofErr w:type="spellStart"/>
                    <w:r w:rsidRPr="008D5F14">
                      <w:rPr>
                        <w:rFonts w:ascii="Arial" w:eastAsia="DengXian" w:hAnsi="Arial" w:cs="Arial"/>
                        <w:color w:val="231F20"/>
                        <w:spacing w:val="-4"/>
                        <w:sz w:val="28"/>
                        <w:lang w:eastAsia="zh-CN"/>
                      </w:rPr>
                      <w:t>Mody</w:t>
                    </w:r>
                    <w:proofErr w:type="spellEnd"/>
                  </w:p>
                </w:txbxContent>
              </v:textbox>
            </v:shape>
            <v:shape id="docshape144" o:spid="_x0000_s3218" type="#_x0000_t202" style="position:absolute;left:751;top:6617;width:307;height:300" filled="f" stroked="f">
              <v:textbox inset="0,0,0,0">
                <w:txbxContent>
                  <w:p w14:paraId="33DA65D7" w14:textId="14424AD6" w:rsidR="00816FCB" w:rsidRDefault="00F96895">
                    <w:pPr>
                      <w:spacing w:line="300" w:lineRule="exact"/>
                      <w:rPr>
                        <w:sz w:val="30"/>
                      </w:rPr>
                    </w:pPr>
                    <w:r w:rsidRPr="008D5F14">
                      <w:rPr>
                        <w:rFonts w:eastAsia="DengXian"/>
                        <w:color w:val="231F20"/>
                        <w:spacing w:val="5"/>
                        <w:w w:val="95"/>
                        <w:sz w:val="30"/>
                        <w:lang w:eastAsia="zh-CN"/>
                      </w:rPr>
                      <w:t>D.</w:t>
                    </w:r>
                  </w:p>
                </w:txbxContent>
              </v:textbox>
            </v:shape>
            <v:shape id="_x0000_s3219" type="#_x0000_t202" style="position:absolute;left:1607;top:6617;width:2301;height:360" filled="f" stroked="f">
              <v:textbox style="mso-next-textbox:#_x0000_s3219" inset="0,0,0,0">
                <w:txbxContent>
                  <w:p w14:paraId="786E579A" w14:textId="4FF52EC0" w:rsidR="00816FCB" w:rsidRPr="00314096" w:rsidRDefault="00F96895">
                    <w:pPr>
                      <w:tabs>
                        <w:tab w:val="left" w:pos="1062"/>
                      </w:tabs>
                      <w:spacing w:line="360" w:lineRule="exact"/>
                      <w:rPr>
                        <w:rFonts w:ascii="微軟正黑體" w:eastAsia="微軟正黑體" w:hAnsi="微軟正黑體"/>
                        <w:b/>
                        <w:sz w:val="32"/>
                        <w:szCs w:val="20"/>
                      </w:rPr>
                    </w:pPr>
                    <w:proofErr w:type="gramStart"/>
                    <w:r w:rsidRPr="00314096">
                      <w:rPr>
                        <w:rFonts w:ascii="Arial" w:eastAsia="DengXian" w:hAnsi="Arial" w:cs="Arial"/>
                        <w:b/>
                        <w:color w:val="231F20"/>
                        <w:w w:val="90"/>
                        <w:sz w:val="32"/>
                        <w:szCs w:val="20"/>
                        <w:lang w:eastAsia="zh-CN"/>
                      </w:rPr>
                      <w:t>J</w:t>
                    </w:r>
                    <w:r w:rsidRPr="00314096">
                      <w:rPr>
                        <w:rFonts w:ascii="Arial" w:eastAsia="DengXian" w:hAnsi="Arial" w:cs="Arial"/>
                        <w:b/>
                        <w:color w:val="231F20"/>
                        <w:spacing w:val="-10"/>
                        <w:w w:val="90"/>
                        <w:sz w:val="32"/>
                        <w:szCs w:val="20"/>
                        <w:lang w:eastAsia="zh-CN"/>
                      </w:rPr>
                      <w:t xml:space="preserve"> .</w:t>
                    </w:r>
                    <w:proofErr w:type="gramEnd"/>
                    <w:r w:rsidRPr="00314096">
                      <w:rPr>
                        <w:rFonts w:ascii="Arial" w:eastAsia="DengXian" w:hAnsi="Arial" w:cs="Arial"/>
                        <w:b/>
                        <w:color w:val="231F20"/>
                        <w:spacing w:val="-10"/>
                        <w:w w:val="90"/>
                        <w:sz w:val="32"/>
                        <w:szCs w:val="20"/>
                        <w:lang w:eastAsia="zh-CN"/>
                      </w:rPr>
                      <w:t xml:space="preserve"> </w:t>
                    </w:r>
                    <w:proofErr w:type="gramStart"/>
                    <w:r w:rsidRPr="00314096">
                      <w:rPr>
                        <w:rFonts w:ascii="Arial" w:eastAsia="DengXian" w:hAnsi="Arial" w:cs="Arial"/>
                        <w:b/>
                        <w:color w:val="231F20"/>
                        <w:w w:val="90"/>
                        <w:sz w:val="32"/>
                        <w:szCs w:val="20"/>
                        <w:lang w:eastAsia="zh-CN"/>
                      </w:rPr>
                      <w:t>H</w:t>
                    </w:r>
                    <w:r w:rsidRPr="00314096">
                      <w:rPr>
                        <w:rFonts w:ascii="Arial" w:eastAsia="DengXian" w:hAnsi="Arial" w:cs="Arial"/>
                        <w:b/>
                        <w:color w:val="231F20"/>
                        <w:spacing w:val="-11"/>
                        <w:w w:val="90"/>
                        <w:sz w:val="32"/>
                        <w:szCs w:val="20"/>
                        <w:lang w:eastAsia="zh-CN"/>
                      </w:rPr>
                      <w:t xml:space="preserve"> .</w:t>
                    </w:r>
                    <w:proofErr w:type="gramEnd"/>
                    <w:r w:rsidRPr="00314096">
                      <w:rPr>
                        <w:rFonts w:ascii="Arial" w:hAnsi="Arial" w:cs="Arial"/>
                        <w:b/>
                        <w:color w:val="231F20"/>
                        <w:sz w:val="32"/>
                        <w:szCs w:val="20"/>
                        <w:lang w:eastAsia="zh-CN"/>
                      </w:rPr>
                      <w:tab/>
                    </w:r>
                    <w:r w:rsidRPr="00314096">
                      <w:rPr>
                        <w:rFonts w:ascii="微軟正黑體" w:eastAsia="DengXian" w:hAnsi="微軟正黑體" w:hint="eastAsia"/>
                        <w:b/>
                        <w:color w:val="231F20"/>
                        <w:spacing w:val="42"/>
                        <w:sz w:val="32"/>
                        <w:szCs w:val="20"/>
                        <w:lang w:eastAsia="zh-CN"/>
                      </w:rPr>
                      <w:t>律敦治</w:t>
                    </w:r>
                  </w:p>
                </w:txbxContent>
              </v:textbox>
            </v:shape>
            <v:shape id="docshape146" o:spid="_x0000_s3220" type="#_x0000_t202" style="position:absolute;left:1284;top:7037;width:2624;height:600" filled="f" stroked="f">
              <v:textbox inset="0,0,0,0">
                <w:txbxContent>
                  <w:p w14:paraId="3DFDADD5" w14:textId="2E5DEF9B" w:rsidR="00816FCB" w:rsidRPr="00B70E9A" w:rsidRDefault="00F96895" w:rsidP="00B70E9A">
                    <w:pPr>
                      <w:spacing w:line="240" w:lineRule="auto"/>
                      <w:ind w:right="18"/>
                      <w:jc w:val="right"/>
                      <w:rPr>
                        <w:rFonts w:ascii="Arial" w:hAnsi="Arial" w:cs="Arial"/>
                        <w:sz w:val="18"/>
                        <w:szCs w:val="14"/>
                      </w:rPr>
                    </w:pPr>
                    <w:r w:rsidRPr="00B70E9A">
                      <w:rPr>
                        <w:rFonts w:ascii="Arial" w:eastAsia="DengXian" w:hAnsi="Arial" w:cs="Arial"/>
                        <w:color w:val="231F20"/>
                        <w:sz w:val="18"/>
                        <w:szCs w:val="14"/>
                        <w:lang w:eastAsia="zh-CN"/>
                      </w:rPr>
                      <w:t>Jehangir</w:t>
                    </w:r>
                    <w:r w:rsidRPr="00B70E9A">
                      <w:rPr>
                        <w:rFonts w:ascii="Arial" w:eastAsia="DengXian" w:hAnsi="Arial" w:cs="Arial"/>
                        <w:color w:val="231F20"/>
                        <w:spacing w:val="65"/>
                        <w:sz w:val="18"/>
                        <w:szCs w:val="14"/>
                        <w:lang w:eastAsia="zh-CN"/>
                      </w:rPr>
                      <w:t xml:space="preserve"> </w:t>
                    </w:r>
                    <w:proofErr w:type="spellStart"/>
                    <w:r w:rsidRPr="00B70E9A">
                      <w:rPr>
                        <w:rFonts w:ascii="Arial" w:eastAsia="DengXian" w:hAnsi="Arial" w:cs="Arial"/>
                        <w:color w:val="231F20"/>
                        <w:spacing w:val="7"/>
                        <w:w w:val="95"/>
                        <w:sz w:val="18"/>
                        <w:szCs w:val="14"/>
                        <w:lang w:eastAsia="zh-CN"/>
                      </w:rPr>
                      <w:t>Hormusjee</w:t>
                    </w:r>
                    <w:proofErr w:type="spellEnd"/>
                  </w:p>
                  <w:p w14:paraId="48028B43" w14:textId="64C0E9D2" w:rsidR="00816FCB" w:rsidRPr="00B70E9A" w:rsidRDefault="00F96895" w:rsidP="00B70E9A">
                    <w:pPr>
                      <w:spacing w:line="240" w:lineRule="auto"/>
                      <w:ind w:right="18"/>
                      <w:jc w:val="right"/>
                      <w:rPr>
                        <w:rFonts w:ascii="Arial" w:hAnsi="Arial" w:cs="Arial"/>
                        <w:sz w:val="18"/>
                        <w:szCs w:val="14"/>
                      </w:rPr>
                    </w:pPr>
                    <w:proofErr w:type="spellStart"/>
                    <w:r w:rsidRPr="00B70E9A">
                      <w:rPr>
                        <w:rFonts w:ascii="Arial" w:eastAsia="DengXian" w:hAnsi="Arial" w:cs="Arial"/>
                        <w:color w:val="231F20"/>
                        <w:spacing w:val="-2"/>
                        <w:w w:val="105"/>
                        <w:sz w:val="18"/>
                        <w:szCs w:val="14"/>
                        <w:lang w:eastAsia="zh-CN"/>
                      </w:rPr>
                      <w:t>Ruttonjee</w:t>
                    </w:r>
                    <w:proofErr w:type="spellEnd"/>
                  </w:p>
                </w:txbxContent>
              </v:textbox>
            </v:shape>
            <w10:wrap anchorx="page"/>
          </v:group>
        </w:pict>
      </w:r>
    </w:p>
    <w:p w14:paraId="7ACD8EC5" w14:textId="2FA14EE1" w:rsidR="00816FCB" w:rsidRPr="009B0356" w:rsidRDefault="00F96895">
      <w:pPr>
        <w:pStyle w:val="Heading3"/>
        <w:spacing w:line="584" w:lineRule="exact"/>
        <w:ind w:left="2477"/>
        <w:rPr>
          <w:rFonts w:ascii="微軟正黑體" w:eastAsia="微軟正黑體" w:hAnsi="微軟正黑體"/>
          <w:b/>
          <w:lang w:eastAsia="zh-TW"/>
        </w:rPr>
      </w:pPr>
      <w:r w:rsidRPr="00E746D9">
        <w:rPr>
          <w:rFonts w:ascii="微軟正黑體" w:eastAsia="DengXian" w:hAnsi="微軟正黑體" w:hint="eastAsia"/>
          <w:b/>
          <w:color w:val="2E446F"/>
          <w:spacing w:val="23"/>
          <w:lang w:eastAsia="zh-CN"/>
        </w:rPr>
        <w:t>配对</w:t>
      </w:r>
    </w:p>
    <w:p w14:paraId="3AEB09A3" w14:textId="77FEB0F1" w:rsidR="00816FCB" w:rsidRPr="009B0356" w:rsidRDefault="00F96895">
      <w:pPr>
        <w:pStyle w:val="BodyText"/>
        <w:spacing w:before="56"/>
        <w:ind w:left="451"/>
        <w:rPr>
          <w:rFonts w:ascii="微軟正黑體" w:eastAsia="微軟正黑體" w:hAnsi="微軟正黑體"/>
          <w:lang w:eastAsia="zh-TW"/>
        </w:rPr>
      </w:pPr>
      <w:r w:rsidRPr="00E746D9">
        <w:rPr>
          <w:rFonts w:ascii="微軟正黑體" w:eastAsia="DengXian" w:hAnsi="微軟正黑體" w:hint="eastAsia"/>
          <w:color w:val="231F20"/>
          <w:spacing w:val="19"/>
          <w:lang w:eastAsia="zh-CN"/>
        </w:rPr>
        <w:t>试为罗旭龢、米泰华拉、么地、</w:t>
      </w:r>
      <w:r w:rsidRPr="00E746D9">
        <w:rPr>
          <w:rFonts w:ascii="微軟正黑體" w:eastAsia="DengXian" w:hAnsi="微軟正黑體"/>
          <w:color w:val="231F20"/>
          <w:spacing w:val="14"/>
          <w:lang w:eastAsia="zh-CN"/>
        </w:rPr>
        <w:t>J.H.</w:t>
      </w:r>
      <w:r w:rsidRPr="00E746D9">
        <w:rPr>
          <w:rFonts w:ascii="微軟正黑體" w:eastAsia="DengXian" w:hAnsi="微軟正黑體" w:hint="eastAsia"/>
          <w:color w:val="231F20"/>
          <w:spacing w:val="19"/>
          <w:lang w:eastAsia="zh-CN"/>
        </w:rPr>
        <w:t>律敦治等几位巴斯人配以其相应的贡献</w:t>
      </w:r>
      <w:r w:rsidRPr="00E746D9">
        <w:rPr>
          <w:rFonts w:ascii="微軟正黑體" w:eastAsia="DengXian" w:hAnsi="微軟正黑體" w:hint="eastAsia"/>
          <w:color w:val="231F20"/>
          <w:spacing w:val="9"/>
          <w:lang w:eastAsia="zh-CN"/>
        </w:rPr>
        <w:t>。</w:t>
      </w:r>
    </w:p>
    <w:p w14:paraId="65DD859C" w14:textId="77777777" w:rsidR="00816FCB" w:rsidRPr="009B0356" w:rsidRDefault="00816FCB">
      <w:pPr>
        <w:pStyle w:val="BodyText"/>
        <w:rPr>
          <w:rFonts w:ascii="微軟正黑體" w:eastAsia="微軟正黑體" w:hAnsi="微軟正黑體"/>
          <w:sz w:val="20"/>
          <w:lang w:eastAsia="zh-TW"/>
        </w:rPr>
      </w:pPr>
    </w:p>
    <w:p w14:paraId="7E5B91E0" w14:textId="52129B12" w:rsidR="00816FCB" w:rsidRPr="009B0356" w:rsidRDefault="00F96895" w:rsidP="00314096">
      <w:pPr>
        <w:pStyle w:val="BodyText"/>
        <w:tabs>
          <w:tab w:val="left" w:pos="1455"/>
        </w:tabs>
        <w:rPr>
          <w:rFonts w:ascii="微軟正黑體" w:eastAsia="微軟正黑體" w:hAnsi="微軟正黑體"/>
          <w:sz w:val="20"/>
          <w:lang w:eastAsia="zh-TW"/>
        </w:rPr>
      </w:pPr>
      <w:r>
        <w:rPr>
          <w:rFonts w:ascii="微軟正黑體" w:eastAsia="微軟正黑體" w:hAnsi="微軟正黑體"/>
          <w:sz w:val="20"/>
          <w:lang w:eastAsia="zh-CN"/>
        </w:rPr>
        <w:tab/>
      </w:r>
    </w:p>
    <w:p w14:paraId="19F84746" w14:textId="120104F4" w:rsidR="00816FCB" w:rsidRPr="009B0356" w:rsidRDefault="00F96895" w:rsidP="00B3440D">
      <w:pPr>
        <w:pStyle w:val="BodyText"/>
        <w:tabs>
          <w:tab w:val="left" w:pos="2295"/>
        </w:tabs>
        <w:rPr>
          <w:rFonts w:ascii="微軟正黑體" w:eastAsia="微軟正黑體" w:hAnsi="微軟正黑體"/>
          <w:sz w:val="20"/>
          <w:lang w:eastAsia="zh-TW"/>
        </w:rPr>
      </w:pPr>
      <w:r>
        <w:rPr>
          <w:rFonts w:ascii="微軟正黑體" w:eastAsia="微軟正黑體" w:hAnsi="微軟正黑體"/>
          <w:sz w:val="20"/>
          <w:lang w:eastAsia="zh-CN"/>
        </w:rPr>
        <w:tab/>
      </w:r>
    </w:p>
    <w:p w14:paraId="64D2F682" w14:textId="77777777" w:rsidR="00816FCB" w:rsidRPr="009B0356" w:rsidRDefault="00816FCB">
      <w:pPr>
        <w:pStyle w:val="BodyText"/>
        <w:rPr>
          <w:rFonts w:ascii="微軟正黑體" w:eastAsia="微軟正黑體" w:hAnsi="微軟正黑體"/>
          <w:sz w:val="20"/>
          <w:lang w:eastAsia="zh-TW"/>
        </w:rPr>
      </w:pPr>
    </w:p>
    <w:p w14:paraId="0C47CE45" w14:textId="77777777" w:rsidR="00816FCB" w:rsidRPr="009B0356" w:rsidRDefault="00816FCB">
      <w:pPr>
        <w:pStyle w:val="BodyText"/>
        <w:rPr>
          <w:rFonts w:ascii="微軟正黑體" w:eastAsia="微軟正黑體" w:hAnsi="微軟正黑體"/>
          <w:sz w:val="20"/>
          <w:lang w:eastAsia="zh-TW"/>
        </w:rPr>
      </w:pPr>
    </w:p>
    <w:p w14:paraId="39C0D5E7" w14:textId="77777777" w:rsidR="00816FCB" w:rsidRPr="009B0356" w:rsidRDefault="001355BE">
      <w:pPr>
        <w:pStyle w:val="BodyText"/>
        <w:spacing w:before="14"/>
        <w:rPr>
          <w:rFonts w:ascii="微軟正黑體" w:eastAsia="微軟正黑體" w:hAnsi="微軟正黑體"/>
          <w:sz w:val="14"/>
          <w:lang w:eastAsia="zh-TW"/>
        </w:rPr>
      </w:pPr>
      <w:r>
        <w:rPr>
          <w:rFonts w:ascii="微軟正黑體" w:eastAsia="微軟正黑體" w:hAnsi="微軟正黑體"/>
        </w:rPr>
        <w:pict w14:anchorId="1B48B34D">
          <v:shape id="docshape147" o:spid="_x0000_s3431" type="#_x0000_t202" style="position:absolute;margin-left:345.3pt;margin-top:6.8pt;width:222.95pt;height:62.9pt;z-index:-251489280;mso-wrap-distance-left:0;mso-wrap-distance-right:0;mso-position-horizontal-relative:page" filled="f" stroked="f">
            <v:textbox inset="0,0,0,0">
              <w:txbxContent>
                <w:p w14:paraId="76E37880" w14:textId="32982DB3" w:rsidR="00816FCB" w:rsidRPr="009B0356" w:rsidRDefault="00F96895" w:rsidP="00B70E9A">
                  <w:pPr>
                    <w:spacing w:before="163" w:line="240" w:lineRule="auto"/>
                    <w:ind w:left="683" w:right="41" w:hanging="433"/>
                    <w:rPr>
                      <w:rFonts w:ascii="微軟正黑體" w:eastAsia="微軟正黑體" w:hAnsi="微軟正黑體"/>
                      <w:b/>
                      <w:sz w:val="40"/>
                    </w:rPr>
                  </w:pPr>
                  <w:r w:rsidRPr="008D5F14">
                    <w:rPr>
                      <w:rFonts w:ascii="Arial" w:eastAsia="DengXian" w:hAnsi="Arial" w:cs="Arial"/>
                      <w:color w:val="231F20"/>
                      <w:spacing w:val="13"/>
                      <w:position w:val="8"/>
                      <w:sz w:val="30"/>
                      <w:lang w:eastAsia="zh-CN"/>
                    </w:rPr>
                    <w:t>2</w:t>
                  </w:r>
                  <w:r w:rsidRPr="008D5F14">
                    <w:rPr>
                      <w:rFonts w:ascii="Arial" w:eastAsia="DengXian" w:hAnsi="Arial" w:cs="Arial"/>
                      <w:color w:val="231F20"/>
                      <w:spacing w:val="26"/>
                      <w:position w:val="8"/>
                      <w:sz w:val="30"/>
                      <w:lang w:eastAsia="zh-CN"/>
                    </w:rPr>
                    <w:t>.</w:t>
                  </w:r>
                  <w:r w:rsidRPr="008D5F14">
                    <w:rPr>
                      <w:rFonts w:eastAsia="DengXian"/>
                      <w:color w:val="231F20"/>
                      <w:spacing w:val="26"/>
                      <w:position w:val="8"/>
                      <w:sz w:val="30"/>
                      <w:lang w:eastAsia="zh-CN"/>
                    </w:rPr>
                    <w:t xml:space="preserve"> </w:t>
                  </w:r>
                  <w:r w:rsidRPr="008D5F14">
                    <w:rPr>
                      <w:rFonts w:ascii="微軟正黑體" w:eastAsia="DengXian" w:hAnsi="微軟正黑體" w:hint="eastAsia"/>
                      <w:b/>
                      <w:color w:val="231F20"/>
                      <w:spacing w:val="65"/>
                      <w:sz w:val="40"/>
                      <w:lang w:eastAsia="zh-CN"/>
                    </w:rPr>
                    <w:t>捐款扩建香港大学</w:t>
                  </w:r>
                  <w:r w:rsidRPr="008D5F14">
                    <w:rPr>
                      <w:rFonts w:ascii="微軟正黑體" w:eastAsia="DengXian" w:hAnsi="微軟正黑體" w:hint="eastAsia"/>
                      <w:b/>
                      <w:color w:val="231F20"/>
                      <w:spacing w:val="68"/>
                      <w:sz w:val="40"/>
                      <w:lang w:eastAsia="zh-CN"/>
                    </w:rPr>
                    <w:t>本部大楼</w:t>
                  </w:r>
                </w:p>
              </w:txbxContent>
            </v:textbox>
            <w10:wrap type="topAndBottom" anchorx="page"/>
          </v:shape>
        </w:pict>
      </w:r>
    </w:p>
    <w:p w14:paraId="35DAD888" w14:textId="7F430766" w:rsidR="00816FCB" w:rsidRPr="009B0356" w:rsidRDefault="001355BE">
      <w:pPr>
        <w:pStyle w:val="BodyText"/>
        <w:rPr>
          <w:rFonts w:ascii="微軟正黑體" w:eastAsia="微軟正黑體" w:hAnsi="微軟正黑體"/>
          <w:sz w:val="20"/>
          <w:lang w:eastAsia="zh-TW"/>
        </w:rPr>
      </w:pPr>
      <w:r>
        <w:rPr>
          <w:rFonts w:ascii="微軟正黑體" w:eastAsia="微軟正黑體" w:hAnsi="微軟正黑體"/>
        </w:rPr>
        <w:pict w14:anchorId="4F1347E5">
          <v:shape id="docshape148" o:spid="_x0000_s3432" type="#_x0000_t202" style="position:absolute;margin-left:346.3pt;margin-top:14.05pt;width:222.95pt;height:56.7pt;z-index:-251488256;mso-wrap-distance-left:0;mso-wrap-distance-right:0;mso-position-horizontal-relative:page" filled="f" stroked="f">
            <v:textbox inset="0,0,0,0">
              <w:txbxContent>
                <w:p w14:paraId="0E2B2A24" w14:textId="59093FC9" w:rsidR="00816FCB" w:rsidRPr="009B0356" w:rsidRDefault="00F96895" w:rsidP="00B70E9A">
                  <w:pPr>
                    <w:spacing w:before="163" w:line="240" w:lineRule="auto"/>
                    <w:ind w:left="683" w:right="-29" w:hanging="433"/>
                    <w:rPr>
                      <w:rFonts w:ascii="微軟正黑體" w:eastAsia="微軟正黑體" w:hAnsi="微軟正黑體"/>
                      <w:b/>
                      <w:sz w:val="40"/>
                    </w:rPr>
                  </w:pPr>
                  <w:r w:rsidRPr="008D5F14">
                    <w:rPr>
                      <w:rFonts w:ascii="Arial" w:eastAsia="DengXian" w:hAnsi="Arial" w:cs="Arial"/>
                      <w:color w:val="231F20"/>
                      <w:spacing w:val="12"/>
                      <w:position w:val="8"/>
                      <w:sz w:val="30"/>
                      <w:lang w:eastAsia="zh-CN"/>
                    </w:rPr>
                    <w:t>3</w:t>
                  </w:r>
                  <w:r w:rsidRPr="008D5F14">
                    <w:rPr>
                      <w:rFonts w:ascii="Arial" w:eastAsia="DengXian" w:hAnsi="Arial" w:cs="Arial"/>
                      <w:color w:val="231F20"/>
                      <w:spacing w:val="42"/>
                      <w:position w:val="8"/>
                      <w:sz w:val="30"/>
                      <w:lang w:eastAsia="zh-CN"/>
                    </w:rPr>
                    <w:t>.</w:t>
                  </w:r>
                  <w:r w:rsidRPr="008D5F14">
                    <w:rPr>
                      <w:rFonts w:eastAsia="DengXian"/>
                      <w:color w:val="231F20"/>
                      <w:spacing w:val="42"/>
                      <w:position w:val="8"/>
                      <w:sz w:val="30"/>
                      <w:lang w:eastAsia="zh-CN"/>
                    </w:rPr>
                    <w:t xml:space="preserve"> </w:t>
                  </w:r>
                  <w:r w:rsidRPr="008D5F14">
                    <w:rPr>
                      <w:rFonts w:ascii="微軟正黑體" w:eastAsia="DengXian" w:hAnsi="微軟正黑體" w:hint="eastAsia"/>
                      <w:b/>
                      <w:color w:val="231F20"/>
                      <w:spacing w:val="63"/>
                      <w:sz w:val="40"/>
                      <w:lang w:eastAsia="zh-CN"/>
                    </w:rPr>
                    <w:t>作为殖民政府与华</w:t>
                  </w:r>
                  <w:r w:rsidRPr="008D5F14">
                    <w:rPr>
                      <w:rFonts w:ascii="微軟正黑體" w:eastAsia="DengXian" w:hAnsi="微軟正黑體"/>
                      <w:b/>
                      <w:color w:val="231F20"/>
                      <w:sz w:val="40"/>
                      <w:lang w:eastAsia="zh-CN"/>
                    </w:rPr>
                    <w:t xml:space="preserve"> </w:t>
                  </w:r>
                  <w:r w:rsidRPr="008D5F14">
                    <w:rPr>
                      <w:rFonts w:ascii="微軟正黑體" w:eastAsia="DengXian" w:hAnsi="微軟正黑體" w:hint="eastAsia"/>
                      <w:b/>
                      <w:color w:val="231F20"/>
                      <w:spacing w:val="51"/>
                      <w:sz w:val="40"/>
                      <w:lang w:eastAsia="zh-CN"/>
                    </w:rPr>
                    <w:t>人的桥梁</w:t>
                  </w:r>
                </w:p>
              </w:txbxContent>
            </v:textbox>
            <w10:wrap type="topAndBottom" anchorx="page"/>
          </v:shape>
        </w:pict>
      </w:r>
    </w:p>
    <w:p w14:paraId="27B1BC8A" w14:textId="3885AEFA" w:rsidR="00816FCB" w:rsidRPr="009B0356" w:rsidRDefault="001355BE">
      <w:pPr>
        <w:pStyle w:val="BodyText"/>
        <w:spacing w:before="4"/>
        <w:rPr>
          <w:rFonts w:ascii="微軟正黑體" w:eastAsia="微軟正黑體" w:hAnsi="微軟正黑體"/>
          <w:sz w:val="12"/>
          <w:lang w:eastAsia="zh-TW"/>
        </w:rPr>
      </w:pPr>
      <w:r>
        <w:rPr>
          <w:rFonts w:ascii="微軟正黑體" w:eastAsia="微軟正黑體" w:hAnsi="微軟正黑體"/>
        </w:rPr>
        <w:pict w14:anchorId="31B9FB80">
          <v:shape id="docshape149" o:spid="_x0000_s3433" type="#_x0000_t202" style="position:absolute;margin-left:344.25pt;margin-top:8.7pt;width:222.95pt;height:59.95pt;z-index:-251487232;mso-wrap-distance-left:0;mso-wrap-distance-right:0;mso-position-horizontal-relative:page" filled="f" stroked="f">
            <v:textbox inset="0,0,0,0">
              <w:txbxContent>
                <w:p w14:paraId="727E7E86" w14:textId="0283F011" w:rsidR="00816FCB" w:rsidRPr="009B0356" w:rsidRDefault="00F96895" w:rsidP="00B70E9A">
                  <w:pPr>
                    <w:spacing w:before="163" w:line="240" w:lineRule="auto"/>
                    <w:ind w:left="683" w:right="56" w:hanging="433"/>
                    <w:rPr>
                      <w:rFonts w:ascii="微軟正黑體" w:eastAsia="微軟正黑體" w:hAnsi="微軟正黑體"/>
                      <w:b/>
                      <w:sz w:val="40"/>
                    </w:rPr>
                  </w:pPr>
                  <w:r w:rsidRPr="008D5F14">
                    <w:rPr>
                      <w:rFonts w:ascii="Arial" w:eastAsia="DengXian" w:hAnsi="Arial" w:cs="Arial"/>
                      <w:color w:val="231F20"/>
                      <w:spacing w:val="14"/>
                      <w:position w:val="8"/>
                      <w:sz w:val="30"/>
                      <w:lang w:eastAsia="zh-CN"/>
                    </w:rPr>
                    <w:t>4</w:t>
                  </w:r>
                  <w:r w:rsidRPr="008D5F14">
                    <w:rPr>
                      <w:rFonts w:ascii="Arial" w:eastAsia="DengXian" w:hAnsi="Arial" w:cs="Arial"/>
                      <w:color w:val="231F20"/>
                      <w:spacing w:val="25"/>
                      <w:position w:val="8"/>
                      <w:sz w:val="30"/>
                      <w:lang w:eastAsia="zh-CN"/>
                    </w:rPr>
                    <w:t>.</w:t>
                  </w:r>
                  <w:r w:rsidRPr="008D5F14">
                    <w:rPr>
                      <w:rFonts w:eastAsia="DengXian"/>
                      <w:color w:val="231F20"/>
                      <w:spacing w:val="25"/>
                      <w:position w:val="8"/>
                      <w:sz w:val="30"/>
                      <w:lang w:eastAsia="zh-CN"/>
                    </w:rPr>
                    <w:t xml:space="preserve"> </w:t>
                  </w:r>
                  <w:r w:rsidRPr="008D5F14">
                    <w:rPr>
                      <w:rFonts w:ascii="微軟正黑體" w:eastAsia="DengXian" w:hAnsi="微軟正黑體" w:hint="eastAsia"/>
                      <w:b/>
                      <w:color w:val="231F20"/>
                      <w:spacing w:val="63"/>
                      <w:sz w:val="40"/>
                      <w:lang w:eastAsia="zh-CN"/>
                    </w:rPr>
                    <w:t>创办九龙渡海小轮</w:t>
                  </w:r>
                  <w:r w:rsidRPr="008D5F14">
                    <w:rPr>
                      <w:rFonts w:ascii="微軟正黑體" w:eastAsia="DengXian" w:hAnsi="微軟正黑體" w:hint="eastAsia"/>
                      <w:b/>
                      <w:color w:val="231F20"/>
                      <w:spacing w:val="60"/>
                      <w:sz w:val="40"/>
                      <w:lang w:eastAsia="zh-CN"/>
                    </w:rPr>
                    <w:t>公司</w:t>
                  </w:r>
                </w:p>
              </w:txbxContent>
            </v:textbox>
            <w10:wrap type="topAndBottom" anchorx="page"/>
          </v:shape>
        </w:pict>
      </w:r>
    </w:p>
    <w:p w14:paraId="689AB985" w14:textId="21D9B872" w:rsidR="00816FCB" w:rsidRPr="009B0356" w:rsidRDefault="00816FCB">
      <w:pPr>
        <w:pStyle w:val="BodyText"/>
        <w:rPr>
          <w:rFonts w:ascii="微軟正黑體" w:eastAsia="微軟正黑體" w:hAnsi="微軟正黑體"/>
          <w:sz w:val="20"/>
          <w:lang w:eastAsia="zh-TW"/>
        </w:rPr>
      </w:pPr>
    </w:p>
    <w:p w14:paraId="12CC16C9" w14:textId="0828E5D2" w:rsidR="00816FCB" w:rsidRPr="009B0356" w:rsidRDefault="00816FCB">
      <w:pPr>
        <w:pStyle w:val="BodyText"/>
        <w:spacing w:before="9"/>
        <w:rPr>
          <w:rFonts w:ascii="微軟正黑體" w:eastAsia="微軟正黑體" w:hAnsi="微軟正黑體"/>
          <w:sz w:val="12"/>
          <w:lang w:eastAsia="zh-TW"/>
        </w:rPr>
      </w:pPr>
    </w:p>
    <w:p w14:paraId="3A92CCF9" w14:textId="77777777" w:rsidR="00816FCB" w:rsidRPr="009B0356" w:rsidRDefault="00816FCB">
      <w:pPr>
        <w:pStyle w:val="BodyText"/>
        <w:rPr>
          <w:rFonts w:ascii="微軟正黑體" w:eastAsia="微軟正黑體" w:hAnsi="微軟正黑體"/>
          <w:sz w:val="20"/>
          <w:lang w:eastAsia="zh-TW"/>
        </w:rPr>
      </w:pPr>
    </w:p>
    <w:p w14:paraId="2CCE4FE3" w14:textId="77777777" w:rsidR="00816FCB" w:rsidRPr="009B0356" w:rsidRDefault="00816FCB">
      <w:pPr>
        <w:pStyle w:val="BodyText"/>
        <w:rPr>
          <w:rFonts w:ascii="微軟正黑體" w:eastAsia="微軟正黑體" w:hAnsi="微軟正黑體"/>
          <w:sz w:val="20"/>
          <w:lang w:eastAsia="zh-TW"/>
        </w:rPr>
      </w:pPr>
    </w:p>
    <w:p w14:paraId="01DB92BB" w14:textId="77777777" w:rsidR="00816FCB" w:rsidRPr="009B0356" w:rsidRDefault="00816FCB">
      <w:pPr>
        <w:pStyle w:val="BodyText"/>
        <w:rPr>
          <w:rFonts w:ascii="微軟正黑體" w:eastAsia="微軟正黑體" w:hAnsi="微軟正黑體"/>
          <w:sz w:val="20"/>
          <w:lang w:eastAsia="zh-TW"/>
        </w:rPr>
      </w:pPr>
    </w:p>
    <w:p w14:paraId="5F98CC8D" w14:textId="77777777" w:rsidR="00816FCB" w:rsidRPr="009B0356" w:rsidRDefault="00816FCB">
      <w:pPr>
        <w:pStyle w:val="BodyText"/>
        <w:rPr>
          <w:rFonts w:ascii="微軟正黑體" w:eastAsia="微軟正黑體" w:hAnsi="微軟正黑體"/>
          <w:sz w:val="20"/>
          <w:lang w:eastAsia="zh-TW"/>
        </w:rPr>
      </w:pPr>
    </w:p>
    <w:p w14:paraId="12F00CFB" w14:textId="77777777" w:rsidR="00816FCB" w:rsidRDefault="00816FCB">
      <w:pPr>
        <w:pStyle w:val="BodyText"/>
        <w:rPr>
          <w:sz w:val="20"/>
          <w:lang w:eastAsia="zh-TW"/>
        </w:rPr>
      </w:pPr>
    </w:p>
    <w:p w14:paraId="6BDAF60F" w14:textId="77777777" w:rsidR="00EE3A35" w:rsidRDefault="00EE3A35" w:rsidP="00EE3A35">
      <w:pPr>
        <w:pStyle w:val="BodyText"/>
        <w:rPr>
          <w:sz w:val="20"/>
          <w:lang w:eastAsia="zh-TW"/>
        </w:rPr>
      </w:pPr>
    </w:p>
    <w:p w14:paraId="4EACF407" w14:textId="7B96842F" w:rsidR="00816FCB" w:rsidRPr="00B70E9A" w:rsidRDefault="00F96895" w:rsidP="00B70E9A">
      <w:pPr>
        <w:spacing w:before="20"/>
        <w:ind w:left="2693" w:right="2751"/>
        <w:jc w:val="center"/>
        <w:rPr>
          <w:rFonts w:ascii="Arial" w:hAnsi="Arial" w:cs="Arial"/>
          <w:sz w:val="20"/>
        </w:rPr>
        <w:sectPr w:rsidR="00816FCB" w:rsidRPr="00B70E9A">
          <w:pgSz w:w="11910" w:h="16840"/>
          <w:pgMar w:top="260" w:right="240" w:bottom="0" w:left="300" w:header="720" w:footer="720" w:gutter="0"/>
          <w:cols w:space="720"/>
        </w:sectPr>
      </w:pPr>
      <w:r w:rsidRPr="00E746D9">
        <w:rPr>
          <w:rFonts w:ascii="Arial" w:eastAsia="DengXian" w:hAnsi="Arial" w:cs="Arial"/>
          <w:color w:val="231F20"/>
          <w:spacing w:val="-5"/>
          <w:sz w:val="20"/>
          <w:lang w:eastAsia="zh-CN"/>
        </w:rPr>
        <w:t>98</w:t>
      </w:r>
    </w:p>
    <w:p w14:paraId="5C1A9C10" w14:textId="6A633261" w:rsidR="00816FCB" w:rsidRPr="00B00F6E" w:rsidRDefault="00F96895">
      <w:pPr>
        <w:spacing w:before="40"/>
        <w:ind w:left="108"/>
        <w:rPr>
          <w:rFonts w:ascii="微軟正黑體" w:eastAsia="微軟正黑體" w:hAnsi="微軟正黑體"/>
          <w:sz w:val="20"/>
        </w:rPr>
      </w:pPr>
      <w:r w:rsidRPr="00E746D9">
        <w:rPr>
          <w:rFonts w:ascii="微軟正黑體" w:eastAsia="DengXian" w:hAnsi="微軟正黑體" w:hint="eastAsia"/>
          <w:color w:val="3A0B09"/>
          <w:spacing w:val="1"/>
          <w:sz w:val="20"/>
          <w:lang w:eastAsia="zh-CN"/>
        </w:rPr>
        <w:lastRenderedPageBreak/>
        <w:t>《各遂其志—不同族裔在香港的历史及对香港发展的贡献》</w:t>
      </w:r>
    </w:p>
    <w:p w14:paraId="03E204C2" w14:textId="77777777" w:rsidR="00816FCB" w:rsidRDefault="00816FCB">
      <w:pPr>
        <w:pStyle w:val="BodyText"/>
        <w:rPr>
          <w:rFonts w:ascii="新細明體"/>
          <w:sz w:val="20"/>
          <w:lang w:eastAsia="zh-TW"/>
        </w:rPr>
      </w:pPr>
    </w:p>
    <w:p w14:paraId="10DD2C05" w14:textId="77777777" w:rsidR="00816FCB" w:rsidRDefault="00816FCB">
      <w:pPr>
        <w:pStyle w:val="BodyText"/>
        <w:rPr>
          <w:rFonts w:ascii="新細明體"/>
          <w:sz w:val="20"/>
          <w:lang w:eastAsia="zh-TW"/>
        </w:rPr>
      </w:pPr>
    </w:p>
    <w:p w14:paraId="0FEE6F5F" w14:textId="77777777" w:rsidR="00816FCB" w:rsidRDefault="001355BE">
      <w:pPr>
        <w:pStyle w:val="BodyText"/>
        <w:spacing w:before="3"/>
        <w:rPr>
          <w:rFonts w:ascii="新細明體"/>
          <w:sz w:val="10"/>
          <w:lang w:eastAsia="zh-TW"/>
        </w:rPr>
      </w:pPr>
      <w:r>
        <w:pict w14:anchorId="46F23923">
          <v:group id="docshapegroup150" o:spid="_x0000_s3434" style="position:absolute;margin-left:26.9pt;margin-top:8.35pt;width:541.05pt;height:244.45pt;z-index:-251486208;mso-wrap-distance-left:0;mso-wrap-distance-right:0;mso-position-horizontal-relative:page" coordorigin="538,167" coordsize="10821,4889">
            <v:rect id="docshape151" o:spid="_x0000_s3435" style="position:absolute;left:569;top:933;width:10789;height:47" fillcolor="#566c9b" stroked="f"/>
            <v:shape id="docshape152" o:spid="_x0000_s3436" style="position:absolute;left:569;top:910;width:10789;height:2077" coordorigin="569,911" coordsize="10789,2077" o:spt="100" adj="0,,0" path="m11358,957r-47,l11311,2987r47,l11358,957xm11358,911l569,911r,46l11358,957r,-46xe" fillcolor="#37498b" stroked="f">
              <v:stroke joinstyle="round"/>
              <v:formulas/>
              <v:path arrowok="t" o:connecttype="segments"/>
            </v:shape>
            <v:shape id="docshape153" o:spid="_x0000_s3437" type="#_x0000_t75" style="position:absolute;left:537;top:167;width:3571;height:2821">
              <v:imagedata r:id="rId181" o:title=""/>
            </v:shape>
            <v:rect id="docshape154" o:spid="_x0000_s3438" style="position:absolute;left:569;top:5009;width:10789;height:47" fillcolor="#566c9b" stroked="f"/>
            <v:shape id="docshape155" o:spid="_x0000_s3439" style="position:absolute;left:569;top:2987;width:10789;height:2046" coordorigin="569,2987" coordsize="10789,2046" path="m11358,4987r,-2000l11311,2987r,2000l616,4987r,-2000l569,2987r,2000l569,4991r,42l11358,5033r,-46xe" fillcolor="#37498b" stroked="f">
              <v:path arrowok="t"/>
            </v:shape>
            <v:shape id="docshape156" o:spid="_x0000_s3440" style="position:absolute;left:10348;top:4790;width:173;height:196" coordorigin="10349,4791" coordsize="173,196" path="m10500,4791r-130,l10370,4817r33,l10394,4920r-17,12l10363,4947r-9,19l10349,4987r172,l10516,4966r-9,-19l10493,4932r-17,-12l10466,4817r34,l10500,4791xe" fillcolor="#286ea3" stroked="f">
              <v:path arrowok="t"/>
            </v:shape>
            <v:shape id="_x0000_s3441" style="position:absolute;left:10402;top:4816;width:66;height:16" coordorigin="10402,4817" coordsize="66,16" path="m10466,4817r-63,l10402,4833r66,l10466,4817xe" fillcolor="#255178" stroked="f">
              <v:path arrowok="t"/>
            </v:shape>
            <v:shape id="_x0000_s3442" style="position:absolute;left:10588;top:4790;width:173;height:196" coordorigin="10588,4791" coordsize="173,196" path="m10739,4791r-130,l10609,4817r34,l10633,4920r-17,12l10603,4947r-10,19l10588,4987r173,l10756,4966r-10,-19l10732,4932r-17,-12l10706,4817r33,l10739,4791xe" fillcolor="#fbab32" stroked="f">
              <v:path arrowok="t"/>
            </v:shape>
            <v:shape id="docshape159" o:spid="_x0000_s3443" style="position:absolute;left:10641;top:4816;width:66;height:16" coordorigin="10642,4817" coordsize="66,16" path="m10706,4817r-63,l10642,4833r65,l10706,4817xe" fillcolor="#a67835" stroked="f">
              <v:path arrowok="t"/>
            </v:shape>
            <v:shape id="docshape160" o:spid="_x0000_s3444" style="position:absolute;left:10827;top:4790;width:173;height:196" coordorigin="10827,4791" coordsize="173,196" path="m10979,4791r-130,l10849,4817r33,l10873,4920r-17,12l10842,4947r-9,19l10827,4987r173,l10995,4966r-9,-19l10972,4932r-17,-12l10945,4817r34,l10979,4791xe" fillcolor="#e74a3c" stroked="f">
              <v:path arrowok="t"/>
            </v:shape>
            <v:shape id="_x0000_s3445" style="position:absolute;left:10880;top:4816;width:66;height:16" coordorigin="10881,4817" coordsize="66,16" path="m10945,4817r-63,l10881,4833r66,l10945,4817xe" fillcolor="#8b2929" stroked="f">
              <v:path arrowok="t"/>
            </v:shape>
            <v:shape id="docshape162" o:spid="_x0000_s3446" style="position:absolute;left:11066;top:4790;width:173;height:196" coordorigin="11067,4791" coordsize="173,196" path="m11218,4791r-130,l11088,4817r34,l11112,4920r-17,12l11082,4947r-10,19l11067,4987r173,l11235,4966r-10,-19l11211,4932r-17,-12l11185,4817r33,l11218,4791xe" fillcolor="#8c8354" stroked="f">
              <v:path arrowok="t"/>
            </v:shape>
            <v:shape id="docshape163" o:spid="_x0000_s3447" style="position:absolute;left:11120;top:4816;width:66;height:16" coordorigin="11120,4817" coordsize="66,16" path="m11185,4817r-63,l11120,4833r66,l11185,4817xe" fillcolor="#474325" stroked="f">
              <v:path arrowok="t"/>
            </v:shape>
            <v:shape id="docshape164" o:spid="_x0000_s3448" style="position:absolute;left:10109;top:4790;width:173;height:196" coordorigin="10109,4791" coordsize="173,196" path="m10260,4791r-130,l10130,4817r34,l10154,4920r-17,12l10124,4947r-10,19l10109,4987r173,l10277,4966r-10,-19l10253,4932r-17,-12l10227,4817r33,l10260,4791xe" fillcolor="#a6cfdd" stroked="f">
              <v:path arrowok="t"/>
            </v:shape>
            <v:shape id="docshape165" o:spid="_x0000_s3449" style="position:absolute;left:10162;top:4816;width:66;height:16" coordorigin="10163,4817" coordsize="66,16" path="m10227,4817r-63,l10163,4833r65,l10227,4817xe" fillcolor="#286ea3" stroked="f">
              <v:path arrowok="t"/>
            </v:shape>
            <v:shape id="docshape166" o:spid="_x0000_s3450" type="#_x0000_t202" style="position:absolute;left:850;top:1238;width:10243;height:2400" filled="f" stroked="f">
              <v:textbox inset="0,0,0,0">
                <w:txbxContent>
                  <w:p w14:paraId="2979422A" w14:textId="7CF8F798" w:rsidR="00816FCB" w:rsidRPr="00B00F6E" w:rsidRDefault="00F96895">
                    <w:pPr>
                      <w:spacing w:line="293" w:lineRule="exact"/>
                      <w:jc w:val="both"/>
                      <w:rPr>
                        <w:rFonts w:ascii="微軟正黑體" w:eastAsia="微軟正黑體" w:hAnsi="微軟正黑體"/>
                        <w:sz w:val="24"/>
                      </w:rPr>
                    </w:pPr>
                    <w:r w:rsidRPr="008D5F14">
                      <w:rPr>
                        <w:rFonts w:ascii="微軟正黑體" w:eastAsia="DengXian" w:hAnsi="微軟正黑體" w:hint="eastAsia"/>
                        <w:color w:val="231F20"/>
                        <w:spacing w:val="-5"/>
                        <w:sz w:val="24"/>
                        <w:lang w:eastAsia="zh-CN"/>
                      </w:rPr>
                      <w:t>香港的巴斯人大多来自印度西岸的孟买，他们祖籍波斯</w:t>
                    </w:r>
                    <w:r w:rsidRPr="008D5F14">
                      <w:rPr>
                        <w:rFonts w:ascii="微軟正黑體" w:eastAsia="DengXian" w:hAnsi="微軟正黑體"/>
                        <w:color w:val="231F20"/>
                        <w:spacing w:val="-5"/>
                        <w:sz w:val="24"/>
                        <w:lang w:eastAsia="zh-CN"/>
                      </w:rPr>
                      <w:t xml:space="preserve"> ( </w:t>
                    </w:r>
                    <w:r w:rsidRPr="008D5F14">
                      <w:rPr>
                        <w:rFonts w:ascii="微軟正黑體" w:eastAsia="DengXian" w:hAnsi="微軟正黑體" w:hint="eastAsia"/>
                        <w:color w:val="231F20"/>
                        <w:spacing w:val="-5"/>
                        <w:sz w:val="24"/>
                        <w:lang w:eastAsia="zh-CN"/>
                      </w:rPr>
                      <w:t>今伊朗</w:t>
                    </w:r>
                    <w:r w:rsidRPr="008D5F14">
                      <w:rPr>
                        <w:rFonts w:ascii="微軟正黑體" w:eastAsia="DengXian" w:hAnsi="微軟正黑體"/>
                        <w:color w:val="231F20"/>
                        <w:spacing w:val="-5"/>
                        <w:sz w:val="24"/>
                        <w:lang w:eastAsia="zh-CN"/>
                      </w:rPr>
                      <w:t xml:space="preserve"> )</w:t>
                    </w:r>
                    <w:r w:rsidRPr="008D5F14">
                      <w:rPr>
                        <w:rFonts w:ascii="微軟正黑體" w:eastAsia="DengXian" w:hAnsi="微軟正黑體" w:hint="eastAsia"/>
                        <w:color w:val="231F20"/>
                        <w:spacing w:val="-5"/>
                        <w:sz w:val="24"/>
                        <w:lang w:eastAsia="zh-CN"/>
                      </w:rPr>
                      <w:t>，世代信奉琐罗亚斯德教</w:t>
                    </w:r>
                    <w:r w:rsidRPr="008D5F14">
                      <w:rPr>
                        <w:rFonts w:ascii="微軟正黑體" w:eastAsia="DengXian" w:hAnsi="微軟正黑體"/>
                        <w:color w:val="231F20"/>
                        <w:spacing w:val="-5"/>
                        <w:sz w:val="24"/>
                        <w:lang w:eastAsia="zh-CN"/>
                      </w:rPr>
                      <w:t xml:space="preserve"> ( </w:t>
                    </w:r>
                    <w:r w:rsidRPr="008D5F14">
                      <w:rPr>
                        <w:rFonts w:ascii="微軟正黑體" w:eastAsia="DengXian" w:hAnsi="微軟正黑體" w:hint="eastAsia"/>
                        <w:color w:val="231F20"/>
                        <w:spacing w:val="-5"/>
                        <w:sz w:val="24"/>
                        <w:lang w:eastAsia="zh-CN"/>
                      </w:rPr>
                      <w:t>俗</w:t>
                    </w:r>
                  </w:p>
                  <w:p w14:paraId="2BEC04B9" w14:textId="51096719" w:rsidR="00816FCB" w:rsidRPr="00B00F6E" w:rsidRDefault="00F96895">
                    <w:pPr>
                      <w:spacing w:before="11" w:line="206" w:lineRule="auto"/>
                      <w:ind w:right="78"/>
                      <w:jc w:val="both"/>
                      <w:rPr>
                        <w:rFonts w:ascii="微軟正黑體" w:eastAsia="微軟正黑體" w:hAnsi="微軟正黑體"/>
                        <w:sz w:val="24"/>
                      </w:rPr>
                    </w:pPr>
                    <w:r w:rsidRPr="008D5F14">
                      <w:rPr>
                        <w:rFonts w:ascii="微軟正黑體" w:eastAsia="DengXian" w:hAnsi="微軟正黑體" w:hint="eastAsia"/>
                        <w:color w:val="231F20"/>
                        <w:sz w:val="24"/>
                        <w:lang w:eastAsia="zh-CN"/>
                      </w:rPr>
                      <w:t>称拜火教</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。在七世纪，大食人灭掉波斯的萨珊皇朝后，一些波斯人在八至十世纪浮海逃难至印度西海岸，聚居在孟买附近</w:t>
                    </w:r>
                    <w:r w:rsidRPr="008D5F14">
                      <w:rPr>
                        <w:rFonts w:ascii="微軟正黑體" w:eastAsia="DengXian" w:hAnsi="微軟正黑體"/>
                        <w:color w:val="231F20"/>
                        <w:sz w:val="24"/>
                        <w:lang w:eastAsia="zh-CN"/>
                      </w:rPr>
                      <w:t>……</w:t>
                    </w:r>
                    <w:r w:rsidRPr="008D5F14">
                      <w:rPr>
                        <w:rFonts w:ascii="微軟正黑體" w:eastAsia="DengXian" w:hAnsi="微軟正黑體" w:hint="eastAsia"/>
                        <w:color w:val="231F20"/>
                        <w:sz w:val="24"/>
                        <w:lang w:eastAsia="zh-CN"/>
                      </w:rPr>
                      <w:t>十八世纪英国东印度公司到广州进行商贸活动，一些巴斯商</w:t>
                    </w:r>
                    <w:r w:rsidRPr="008D5F14">
                      <w:rPr>
                        <w:rFonts w:ascii="微軟正黑體" w:eastAsia="DengXian" w:hAnsi="微軟正黑體" w:hint="eastAsia"/>
                        <w:color w:val="231F20"/>
                        <w:spacing w:val="3"/>
                        <w:sz w:val="24"/>
                        <w:lang w:eastAsia="zh-CN"/>
                      </w:rPr>
                      <w:t>人亦随之而来</w:t>
                    </w:r>
                    <w:r w:rsidRPr="008D5F14">
                      <w:rPr>
                        <w:rFonts w:ascii="微軟正黑體" w:eastAsia="DengXian" w:hAnsi="微軟正黑體"/>
                        <w:color w:val="231F20"/>
                        <w:spacing w:val="3"/>
                        <w:sz w:val="24"/>
                        <w:lang w:eastAsia="zh-CN"/>
                      </w:rPr>
                      <w:t>……</w:t>
                    </w:r>
                    <w:r w:rsidRPr="008D5F14">
                      <w:rPr>
                        <w:rFonts w:ascii="微軟正黑體" w:eastAsia="DengXian" w:hAnsi="微軟正黑體" w:hint="eastAsia"/>
                        <w:color w:val="231F20"/>
                        <w:spacing w:val="3"/>
                        <w:sz w:val="24"/>
                        <w:lang w:eastAsia="zh-CN"/>
                      </w:rPr>
                      <w:t>。</w:t>
                    </w:r>
                  </w:p>
                  <w:p w14:paraId="187E0148" w14:textId="15C6B649" w:rsidR="00816FCB" w:rsidRPr="00B00F6E" w:rsidRDefault="00F96895">
                    <w:pPr>
                      <w:spacing w:before="2" w:line="206" w:lineRule="auto"/>
                      <w:ind w:right="77"/>
                      <w:jc w:val="both"/>
                      <w:rPr>
                        <w:rFonts w:ascii="微軟正黑體" w:eastAsia="微軟正黑體" w:hAnsi="微軟正黑體"/>
                        <w:sz w:val="24"/>
                      </w:rPr>
                    </w:pPr>
                    <w:r w:rsidRPr="008D5F14">
                      <w:rPr>
                        <w:rFonts w:ascii="微軟正黑體" w:eastAsia="DengXian" w:hAnsi="微軟正黑體"/>
                        <w:color w:val="231F20"/>
                        <w:sz w:val="24"/>
                        <w:lang w:eastAsia="zh-CN"/>
                      </w:rPr>
                      <w:t>1841</w:t>
                    </w:r>
                    <w:r w:rsidRPr="008D5F14">
                      <w:rPr>
                        <w:rFonts w:ascii="微軟正黑體" w:eastAsia="DengXian" w:hAnsi="微軟正黑體"/>
                        <w:color w:val="231F20"/>
                        <w:spacing w:val="-12"/>
                        <w:sz w:val="24"/>
                        <w:lang w:eastAsia="zh-CN"/>
                      </w:rPr>
                      <w:t xml:space="preserve"> </w:t>
                    </w:r>
                    <w:r w:rsidRPr="008D5F14">
                      <w:rPr>
                        <w:rFonts w:ascii="微軟正黑體" w:eastAsia="DengXian" w:hAnsi="微軟正黑體" w:hint="eastAsia"/>
                        <w:color w:val="231F20"/>
                        <w:spacing w:val="-12"/>
                        <w:sz w:val="24"/>
                        <w:lang w:eastAsia="zh-CN"/>
                      </w:rPr>
                      <w:t>年</w:t>
                    </w:r>
                    <w:r w:rsidRPr="008D5F14">
                      <w:rPr>
                        <w:rFonts w:ascii="微軟正黑體" w:eastAsia="DengXian" w:hAnsi="微軟正黑體"/>
                        <w:color w:val="231F20"/>
                        <w:spacing w:val="-12"/>
                        <w:sz w:val="24"/>
                        <w:lang w:eastAsia="zh-CN"/>
                      </w:rPr>
                      <w:t xml:space="preserve"> </w:t>
                    </w:r>
                    <w:r w:rsidRPr="008D5F14">
                      <w:rPr>
                        <w:rFonts w:ascii="微軟正黑體" w:eastAsia="DengXian" w:hAnsi="微軟正黑體"/>
                        <w:color w:val="231F20"/>
                        <w:sz w:val="24"/>
                        <w:lang w:eastAsia="zh-CN"/>
                      </w:rPr>
                      <w:t>1</w:t>
                    </w:r>
                    <w:r w:rsidRPr="008D5F14">
                      <w:rPr>
                        <w:rFonts w:ascii="微軟正黑體" w:eastAsia="DengXian" w:hAnsi="微軟正黑體"/>
                        <w:color w:val="231F20"/>
                        <w:spacing w:val="-11"/>
                        <w:sz w:val="24"/>
                        <w:lang w:eastAsia="zh-CN"/>
                      </w:rPr>
                      <w:t xml:space="preserve"> </w:t>
                    </w:r>
                    <w:r w:rsidRPr="008D5F14">
                      <w:rPr>
                        <w:rFonts w:ascii="微軟正黑體" w:eastAsia="DengXian" w:hAnsi="微軟正黑體" w:hint="eastAsia"/>
                        <w:color w:val="231F20"/>
                        <w:spacing w:val="-11"/>
                        <w:sz w:val="24"/>
                        <w:lang w:eastAsia="zh-CN"/>
                      </w:rPr>
                      <w:t>月</w:t>
                    </w:r>
                    <w:r w:rsidRPr="008D5F14">
                      <w:rPr>
                        <w:rFonts w:ascii="微軟正黑體" w:eastAsia="DengXian" w:hAnsi="微軟正黑體"/>
                        <w:color w:val="231F20"/>
                        <w:spacing w:val="-11"/>
                        <w:sz w:val="24"/>
                        <w:lang w:eastAsia="zh-CN"/>
                      </w:rPr>
                      <w:t xml:space="preserve"> </w:t>
                    </w:r>
                    <w:r w:rsidRPr="008D5F14">
                      <w:rPr>
                        <w:rFonts w:ascii="微軟正黑體" w:eastAsia="DengXian" w:hAnsi="微軟正黑體"/>
                        <w:color w:val="231F20"/>
                        <w:sz w:val="24"/>
                        <w:lang w:eastAsia="zh-CN"/>
                      </w:rPr>
                      <w:t xml:space="preserve">26 </w:t>
                    </w:r>
                    <w:r w:rsidRPr="008D5F14">
                      <w:rPr>
                        <w:rFonts w:ascii="微軟正黑體" w:eastAsia="DengXian" w:hAnsi="微軟正黑體" w:hint="eastAsia"/>
                        <w:color w:val="231F20"/>
                        <w:sz w:val="24"/>
                        <w:lang w:eastAsia="zh-CN"/>
                      </w:rPr>
                      <w:t>日英军占领香港岛；同年</w:t>
                    </w:r>
                    <w:r w:rsidRPr="008D5F14">
                      <w:rPr>
                        <w:rFonts w:ascii="微軟正黑體" w:eastAsia="DengXian" w:hAnsi="微軟正黑體"/>
                        <w:color w:val="231F20"/>
                        <w:sz w:val="24"/>
                        <w:lang w:eastAsia="zh-CN"/>
                      </w:rPr>
                      <w:t xml:space="preserve"> 6</w:t>
                    </w:r>
                    <w:r w:rsidRPr="008D5F14">
                      <w:rPr>
                        <w:rFonts w:ascii="微軟正黑體" w:eastAsia="DengXian" w:hAnsi="微軟正黑體"/>
                        <w:color w:val="231F20"/>
                        <w:spacing w:val="3"/>
                        <w:sz w:val="24"/>
                        <w:lang w:eastAsia="zh-CN"/>
                      </w:rPr>
                      <w:t xml:space="preserve"> </w:t>
                    </w:r>
                    <w:r w:rsidRPr="008D5F14">
                      <w:rPr>
                        <w:rFonts w:ascii="微軟正黑體" w:eastAsia="DengXian" w:hAnsi="微軟正黑體" w:hint="eastAsia"/>
                        <w:color w:val="231F20"/>
                        <w:spacing w:val="3"/>
                        <w:sz w:val="24"/>
                        <w:lang w:eastAsia="zh-CN"/>
                      </w:rPr>
                      <w:t>月，在澳门举行首次港岛土地拍卖，有四位巴斯商</w:t>
                    </w:r>
                    <w:r w:rsidRPr="008D5F14">
                      <w:rPr>
                        <w:rFonts w:ascii="微軟正黑體" w:eastAsia="DengXian" w:hAnsi="微軟正黑體" w:hint="eastAsia"/>
                        <w:color w:val="231F20"/>
                        <w:spacing w:val="4"/>
                        <w:w w:val="95"/>
                        <w:sz w:val="24"/>
                        <w:lang w:eastAsia="zh-CN"/>
                      </w:rPr>
                      <w:t>人购入了</w:t>
                    </w:r>
                    <w:r w:rsidRPr="008D5F14">
                      <w:rPr>
                        <w:rFonts w:ascii="微軟正黑體" w:eastAsia="DengXian" w:hAnsi="微軟正黑體" w:hint="eastAsia"/>
                        <w:color w:val="231F20"/>
                        <w:spacing w:val="13"/>
                        <w:w w:val="95"/>
                        <w:sz w:val="24"/>
                        <w:lang w:eastAsia="zh-CN"/>
                      </w:rPr>
                      <w:t>七幅沿</w:t>
                    </w:r>
                    <w:r w:rsidRPr="008D5F14">
                      <w:rPr>
                        <w:rFonts w:ascii="微軟正黑體" w:eastAsia="DengXian" w:hAnsi="微軟正黑體" w:hint="eastAsia"/>
                        <w:color w:val="231F20"/>
                        <w:spacing w:val="2"/>
                        <w:w w:val="95"/>
                        <w:sz w:val="24"/>
                        <w:lang w:eastAsia="zh-CN"/>
                      </w:rPr>
                      <w:t>海地皮，包括</w:t>
                    </w:r>
                    <w:r w:rsidRPr="008D5F14">
                      <w:rPr>
                        <w:rFonts w:ascii="微軟正黑體" w:eastAsia="DengXian" w:hAnsi="微軟正黑體"/>
                        <w:color w:val="231F20"/>
                        <w:spacing w:val="2"/>
                        <w:w w:val="95"/>
                        <w:sz w:val="24"/>
                        <w:lang w:eastAsia="zh-CN"/>
                      </w:rPr>
                      <w:t xml:space="preserve"> </w:t>
                    </w:r>
                    <w:r w:rsidRPr="008D5F14">
                      <w:rPr>
                        <w:rFonts w:ascii="微軟正黑體" w:eastAsia="DengXian" w:hAnsi="微軟正黑體"/>
                        <w:color w:val="231F20"/>
                        <w:w w:val="95"/>
                        <w:sz w:val="24"/>
                        <w:lang w:eastAsia="zh-CN"/>
                      </w:rPr>
                      <w:t>D.</w:t>
                    </w:r>
                    <w:r w:rsidRPr="008D5F14">
                      <w:rPr>
                        <w:rFonts w:ascii="微軟正黑體" w:eastAsia="DengXian" w:hAnsi="微軟正黑體"/>
                        <w:color w:val="231F20"/>
                        <w:spacing w:val="34"/>
                        <w:sz w:val="24"/>
                        <w:lang w:eastAsia="zh-CN"/>
                      </w:rPr>
                      <w:t xml:space="preserve"> </w:t>
                    </w:r>
                    <w:r w:rsidRPr="008D5F14">
                      <w:rPr>
                        <w:rFonts w:ascii="微軟正黑體" w:eastAsia="DengXian" w:hAnsi="微軟正黑體" w:hint="eastAsia"/>
                        <w:color w:val="231F20"/>
                        <w:spacing w:val="7"/>
                        <w:w w:val="95"/>
                        <w:sz w:val="24"/>
                        <w:lang w:eastAsia="zh-CN"/>
                      </w:rPr>
                      <w:t>律斯敦治</w:t>
                    </w:r>
                    <w:r w:rsidRPr="008D5F14">
                      <w:rPr>
                        <w:rFonts w:ascii="微軟正黑體" w:eastAsia="DengXian" w:hAnsi="微軟正黑體"/>
                        <w:color w:val="231F20"/>
                        <w:spacing w:val="34"/>
                        <w:sz w:val="24"/>
                        <w:lang w:eastAsia="zh-CN"/>
                      </w:rPr>
                      <w:t xml:space="preserve"> </w:t>
                    </w:r>
                    <w:r w:rsidRPr="008D5F14">
                      <w:rPr>
                        <w:rFonts w:ascii="微軟正黑體" w:eastAsia="DengXian" w:hAnsi="微軟正黑體"/>
                        <w:color w:val="231F20"/>
                        <w:w w:val="95"/>
                        <w:sz w:val="24"/>
                        <w:lang w:eastAsia="zh-CN"/>
                      </w:rPr>
                      <w:t>(D.</w:t>
                    </w:r>
                    <w:r w:rsidRPr="008D5F14">
                      <w:rPr>
                        <w:rFonts w:ascii="微軟正黑體" w:eastAsia="DengXian" w:hAnsi="微軟正黑體"/>
                        <w:color w:val="231F20"/>
                        <w:spacing w:val="35"/>
                        <w:sz w:val="24"/>
                        <w:lang w:eastAsia="zh-CN"/>
                      </w:rPr>
                      <w:t xml:space="preserve"> </w:t>
                    </w:r>
                    <w:proofErr w:type="spellStart"/>
                    <w:proofErr w:type="gramStart"/>
                    <w:r w:rsidRPr="008D5F14">
                      <w:rPr>
                        <w:rFonts w:ascii="微軟正黑體" w:eastAsia="DengXian" w:hAnsi="微軟正黑體"/>
                        <w:color w:val="231F20"/>
                        <w:spacing w:val="11"/>
                        <w:w w:val="95"/>
                        <w:sz w:val="24"/>
                        <w:lang w:eastAsia="zh-CN"/>
                      </w:rPr>
                      <w:t>Rustonjee</w:t>
                    </w:r>
                    <w:proofErr w:type="spellEnd"/>
                    <w:r w:rsidRPr="008D5F14">
                      <w:rPr>
                        <w:rFonts w:ascii="微軟正黑體" w:eastAsia="DengXian" w:hAnsi="微軟正黑體"/>
                        <w:color w:val="231F20"/>
                        <w:spacing w:val="5"/>
                        <w:w w:val="95"/>
                        <w:sz w:val="24"/>
                        <w:lang w:eastAsia="zh-CN"/>
                      </w:rPr>
                      <w:t>)</w:t>
                    </w:r>
                    <w:r w:rsidRPr="008D5F14">
                      <w:rPr>
                        <w:rFonts w:ascii="微軟正黑體" w:eastAsia="DengXian" w:hAnsi="微軟正黑體" w:hint="eastAsia"/>
                        <w:color w:val="231F20"/>
                        <w:spacing w:val="5"/>
                        <w:w w:val="95"/>
                        <w:sz w:val="24"/>
                        <w:lang w:eastAsia="zh-CN"/>
                      </w:rPr>
                      <w:t>、</w:t>
                    </w:r>
                    <w:proofErr w:type="gramEnd"/>
                    <w:r w:rsidRPr="008D5F14">
                      <w:rPr>
                        <w:rFonts w:ascii="微軟正黑體" w:eastAsia="DengXian" w:hAnsi="微軟正黑體"/>
                        <w:color w:val="231F20"/>
                        <w:w w:val="95"/>
                        <w:sz w:val="24"/>
                        <w:lang w:eastAsia="zh-CN"/>
                      </w:rPr>
                      <w:t>H</w:t>
                    </w:r>
                    <w:r w:rsidRPr="008D5F14">
                      <w:rPr>
                        <w:rFonts w:ascii="微軟正黑體" w:eastAsia="DengXian" w:hAnsi="微軟正黑體"/>
                        <w:color w:val="231F20"/>
                        <w:spacing w:val="-21"/>
                        <w:w w:val="95"/>
                        <w:sz w:val="24"/>
                        <w:lang w:eastAsia="zh-CN"/>
                      </w:rPr>
                      <w:t xml:space="preserve"> .</w:t>
                    </w:r>
                    <w:r w:rsidRPr="008D5F14">
                      <w:rPr>
                        <w:rFonts w:ascii="微軟正黑體" w:eastAsia="DengXian" w:hAnsi="微軟正黑體"/>
                        <w:color w:val="231F20"/>
                        <w:spacing w:val="34"/>
                        <w:sz w:val="24"/>
                        <w:lang w:eastAsia="zh-CN"/>
                      </w:rPr>
                      <w:t xml:space="preserve"> </w:t>
                    </w:r>
                    <w:r w:rsidRPr="008D5F14">
                      <w:rPr>
                        <w:rFonts w:ascii="微軟正黑體" w:eastAsia="DengXian" w:hAnsi="微軟正黑體" w:hint="eastAsia"/>
                        <w:color w:val="231F20"/>
                        <w:spacing w:val="4"/>
                        <w:w w:val="95"/>
                        <w:sz w:val="24"/>
                        <w:lang w:eastAsia="zh-CN"/>
                      </w:rPr>
                      <w:t>律斯敦治</w:t>
                    </w:r>
                    <w:r w:rsidRPr="008D5F14">
                      <w:rPr>
                        <w:rFonts w:ascii="微軟正黑體" w:eastAsia="DengXian" w:hAnsi="微軟正黑體"/>
                        <w:color w:val="231F20"/>
                        <w:spacing w:val="4"/>
                        <w:w w:val="95"/>
                        <w:sz w:val="24"/>
                        <w:lang w:eastAsia="zh-CN"/>
                      </w:rPr>
                      <w:t xml:space="preserve"> (</w:t>
                    </w:r>
                    <w:r w:rsidRPr="008D5F14">
                      <w:rPr>
                        <w:rFonts w:ascii="微軟正黑體" w:eastAsia="DengXian" w:hAnsi="微軟正黑體"/>
                        <w:color w:val="231F20"/>
                        <w:spacing w:val="9"/>
                        <w:w w:val="95"/>
                        <w:sz w:val="24"/>
                        <w:lang w:eastAsia="zh-CN"/>
                      </w:rPr>
                      <w:t>H.</w:t>
                    </w:r>
                    <w:r w:rsidRPr="008D5F14">
                      <w:rPr>
                        <w:rFonts w:ascii="微軟正黑體" w:eastAsia="DengXian" w:hAnsi="微軟正黑體"/>
                        <w:color w:val="231F20"/>
                        <w:spacing w:val="34"/>
                        <w:sz w:val="24"/>
                        <w:lang w:eastAsia="zh-CN"/>
                      </w:rPr>
                      <w:t xml:space="preserve"> </w:t>
                    </w:r>
                    <w:proofErr w:type="spellStart"/>
                    <w:proofErr w:type="gramStart"/>
                    <w:r w:rsidRPr="008D5F14">
                      <w:rPr>
                        <w:rFonts w:ascii="微軟正黑體" w:eastAsia="DengXian" w:hAnsi="微軟正黑體"/>
                        <w:color w:val="231F20"/>
                        <w:spacing w:val="11"/>
                        <w:w w:val="95"/>
                        <w:sz w:val="24"/>
                        <w:lang w:eastAsia="zh-CN"/>
                      </w:rPr>
                      <w:t>Rustonjee</w:t>
                    </w:r>
                    <w:proofErr w:type="spellEnd"/>
                    <w:r w:rsidRPr="008D5F14">
                      <w:rPr>
                        <w:rFonts w:ascii="微軟正黑體" w:eastAsia="DengXian" w:hAnsi="微軟正黑體"/>
                        <w:color w:val="231F20"/>
                        <w:spacing w:val="5"/>
                        <w:w w:val="95"/>
                        <w:sz w:val="24"/>
                        <w:lang w:eastAsia="zh-CN"/>
                      </w:rPr>
                      <w:t>)</w:t>
                    </w:r>
                    <w:r w:rsidRPr="008D5F14">
                      <w:rPr>
                        <w:rFonts w:ascii="微軟正黑體" w:eastAsia="DengXian" w:hAnsi="微軟正黑體" w:hint="eastAsia"/>
                        <w:color w:val="231F20"/>
                        <w:spacing w:val="5"/>
                        <w:w w:val="95"/>
                        <w:sz w:val="24"/>
                        <w:lang w:eastAsia="zh-CN"/>
                      </w:rPr>
                      <w:t>、</w:t>
                    </w:r>
                    <w:proofErr w:type="gramEnd"/>
                    <w:r w:rsidRPr="008D5F14">
                      <w:rPr>
                        <w:rFonts w:ascii="微軟正黑體" w:eastAsia="DengXian" w:hAnsi="微軟正黑體"/>
                        <w:color w:val="231F20"/>
                        <w:w w:val="95"/>
                        <w:sz w:val="24"/>
                        <w:lang w:eastAsia="zh-CN"/>
                      </w:rPr>
                      <w:t>P.</w:t>
                    </w:r>
                    <w:r w:rsidRPr="008D5F14">
                      <w:rPr>
                        <w:rFonts w:ascii="微軟正黑體" w:eastAsia="DengXian" w:hAnsi="微軟正黑體"/>
                        <w:color w:val="231F20"/>
                        <w:spacing w:val="34"/>
                        <w:sz w:val="24"/>
                        <w:lang w:eastAsia="zh-CN"/>
                      </w:rPr>
                      <w:t xml:space="preserve"> </w:t>
                    </w:r>
                    <w:r w:rsidRPr="008D5F14">
                      <w:rPr>
                        <w:rFonts w:ascii="微軟正黑體" w:eastAsia="DengXian" w:hAnsi="微軟正黑體" w:hint="eastAsia"/>
                        <w:color w:val="231F20"/>
                        <w:spacing w:val="-10"/>
                        <w:w w:val="95"/>
                        <w:sz w:val="24"/>
                        <w:lang w:eastAsia="zh-CN"/>
                      </w:rPr>
                      <w:t>高</w:t>
                    </w:r>
                  </w:p>
                  <w:p w14:paraId="3503D2FE" w14:textId="707A0F74" w:rsidR="00816FCB" w:rsidRPr="00B00F6E" w:rsidRDefault="00F96895">
                    <w:pPr>
                      <w:spacing w:line="297" w:lineRule="exact"/>
                      <w:jc w:val="both"/>
                      <w:rPr>
                        <w:rFonts w:ascii="微軟正黑體" w:eastAsia="微軟正黑體" w:hAnsi="微軟正黑體"/>
                        <w:sz w:val="24"/>
                      </w:rPr>
                    </w:pPr>
                    <w:r w:rsidRPr="008D5F14">
                      <w:rPr>
                        <w:rFonts w:ascii="微軟正黑體" w:eastAsia="DengXian" w:hAnsi="微軟正黑體" w:hint="eastAsia"/>
                        <w:color w:val="231F20"/>
                        <w:w w:val="95"/>
                        <w:sz w:val="24"/>
                        <w:lang w:eastAsia="zh-CN"/>
                      </w:rPr>
                      <w:t>华治</w:t>
                    </w:r>
                    <w:r w:rsidRPr="008D5F14">
                      <w:rPr>
                        <w:rFonts w:ascii="微軟正黑體" w:eastAsia="DengXian" w:hAnsi="微軟正黑體"/>
                        <w:color w:val="231F20"/>
                        <w:w w:val="95"/>
                        <w:sz w:val="24"/>
                        <w:lang w:eastAsia="zh-CN"/>
                      </w:rPr>
                      <w:t xml:space="preserve"> (P.</w:t>
                    </w:r>
                    <w:r w:rsidRPr="008D5F14">
                      <w:rPr>
                        <w:rFonts w:ascii="微軟正黑體" w:eastAsia="DengXian" w:hAnsi="微軟正黑體"/>
                        <w:color w:val="231F20"/>
                        <w:spacing w:val="24"/>
                        <w:sz w:val="24"/>
                        <w:lang w:eastAsia="zh-CN"/>
                      </w:rPr>
                      <w:t xml:space="preserve"> </w:t>
                    </w:r>
                    <w:proofErr w:type="spellStart"/>
                    <w:proofErr w:type="gramStart"/>
                    <w:r w:rsidRPr="008D5F14">
                      <w:rPr>
                        <w:rFonts w:ascii="微軟正黑體" w:eastAsia="DengXian" w:hAnsi="微軟正黑體"/>
                        <w:color w:val="231F20"/>
                        <w:spacing w:val="10"/>
                        <w:w w:val="95"/>
                        <w:sz w:val="24"/>
                        <w:lang w:eastAsia="zh-CN"/>
                      </w:rPr>
                      <w:t>Cowasjee</w:t>
                    </w:r>
                    <w:proofErr w:type="spellEnd"/>
                    <w:r w:rsidRPr="008D5F14">
                      <w:rPr>
                        <w:rFonts w:ascii="微軟正黑體" w:eastAsia="DengXian" w:hAnsi="微軟正黑體"/>
                        <w:color w:val="231F20"/>
                        <w:spacing w:val="5"/>
                        <w:w w:val="95"/>
                        <w:sz w:val="24"/>
                        <w:lang w:eastAsia="zh-CN"/>
                      </w:rPr>
                      <w:t>)</w:t>
                    </w:r>
                    <w:r w:rsidRPr="008D5F14">
                      <w:rPr>
                        <w:rFonts w:ascii="微軟正黑體" w:eastAsia="DengXian" w:hAnsi="微軟正黑體" w:hint="eastAsia"/>
                        <w:color w:val="231F20"/>
                        <w:spacing w:val="5"/>
                        <w:w w:val="95"/>
                        <w:sz w:val="24"/>
                        <w:lang w:eastAsia="zh-CN"/>
                      </w:rPr>
                      <w:t>、</w:t>
                    </w:r>
                    <w:proofErr w:type="gramEnd"/>
                    <w:r w:rsidRPr="008D5F14">
                      <w:rPr>
                        <w:rFonts w:ascii="微軟正黑體" w:eastAsia="DengXian" w:hAnsi="微軟正黑體"/>
                        <w:color w:val="231F20"/>
                        <w:w w:val="95"/>
                        <w:sz w:val="24"/>
                        <w:lang w:eastAsia="zh-CN"/>
                      </w:rPr>
                      <w:t>F.</w:t>
                    </w:r>
                    <w:r w:rsidRPr="008D5F14">
                      <w:rPr>
                        <w:rFonts w:ascii="微軟正黑體" w:eastAsia="DengXian" w:hAnsi="微軟正黑體"/>
                        <w:color w:val="231F20"/>
                        <w:spacing w:val="24"/>
                        <w:sz w:val="24"/>
                        <w:lang w:eastAsia="zh-CN"/>
                      </w:rPr>
                      <w:t xml:space="preserve"> </w:t>
                    </w:r>
                    <w:r w:rsidRPr="008D5F14">
                      <w:rPr>
                        <w:rFonts w:ascii="微軟正黑體" w:eastAsia="DengXian" w:hAnsi="微軟正黑體" w:hint="eastAsia"/>
                        <w:color w:val="231F20"/>
                        <w:spacing w:val="2"/>
                        <w:w w:val="95"/>
                        <w:sz w:val="24"/>
                        <w:lang w:eastAsia="zh-CN"/>
                      </w:rPr>
                      <w:t>詹塞治</w:t>
                    </w:r>
                    <w:r w:rsidRPr="008D5F14">
                      <w:rPr>
                        <w:rFonts w:ascii="微軟正黑體" w:eastAsia="DengXian" w:hAnsi="微軟正黑體"/>
                        <w:color w:val="231F20"/>
                        <w:spacing w:val="2"/>
                        <w:w w:val="95"/>
                        <w:sz w:val="24"/>
                        <w:lang w:eastAsia="zh-CN"/>
                      </w:rPr>
                      <w:t xml:space="preserve"> (</w:t>
                    </w:r>
                    <w:r w:rsidRPr="008D5F14">
                      <w:rPr>
                        <w:rFonts w:ascii="微軟正黑體" w:eastAsia="DengXian" w:hAnsi="微軟正黑體"/>
                        <w:color w:val="231F20"/>
                        <w:w w:val="95"/>
                        <w:sz w:val="24"/>
                        <w:lang w:eastAsia="zh-CN"/>
                      </w:rPr>
                      <w:t>F.</w:t>
                    </w:r>
                    <w:r w:rsidRPr="008D5F14">
                      <w:rPr>
                        <w:rFonts w:ascii="微軟正黑體" w:eastAsia="DengXian" w:hAnsi="微軟正黑體"/>
                        <w:color w:val="231F20"/>
                        <w:spacing w:val="24"/>
                        <w:sz w:val="24"/>
                        <w:lang w:eastAsia="zh-CN"/>
                      </w:rPr>
                      <w:t xml:space="preserve"> </w:t>
                    </w:r>
                    <w:proofErr w:type="spellStart"/>
                    <w:r w:rsidRPr="008D5F14">
                      <w:rPr>
                        <w:rFonts w:ascii="微軟正黑體" w:eastAsia="DengXian" w:hAnsi="微軟正黑體"/>
                        <w:color w:val="231F20"/>
                        <w:spacing w:val="11"/>
                        <w:w w:val="95"/>
                        <w:sz w:val="24"/>
                        <w:lang w:eastAsia="zh-CN"/>
                      </w:rPr>
                      <w:t>Jamsetjee</w:t>
                    </w:r>
                    <w:proofErr w:type="spellEnd"/>
                    <w:r w:rsidRPr="008D5F14">
                      <w:rPr>
                        <w:rFonts w:ascii="微軟正黑體" w:eastAsia="DengXian" w:hAnsi="微軟正黑體"/>
                        <w:color w:val="231F20"/>
                        <w:spacing w:val="5"/>
                        <w:w w:val="95"/>
                        <w:sz w:val="24"/>
                        <w:lang w:eastAsia="zh-CN"/>
                      </w:rPr>
                      <w:t>)</w:t>
                    </w:r>
                    <w:r w:rsidRPr="008D5F14">
                      <w:rPr>
                        <w:rFonts w:ascii="微軟正黑體" w:eastAsia="DengXian" w:hAnsi="微軟正黑體" w:hint="eastAsia"/>
                        <w:color w:val="231F20"/>
                        <w:spacing w:val="5"/>
                        <w:w w:val="95"/>
                        <w:sz w:val="24"/>
                        <w:lang w:eastAsia="zh-CN"/>
                      </w:rPr>
                      <w:t>。</w:t>
                    </w:r>
                    <w:r w:rsidRPr="008D5F14">
                      <w:rPr>
                        <w:rFonts w:ascii="微軟正黑體" w:eastAsia="DengXian" w:hAnsi="微軟正黑體" w:hint="eastAsia"/>
                        <w:color w:val="231F20"/>
                        <w:spacing w:val="13"/>
                        <w:w w:val="95"/>
                        <w:sz w:val="24"/>
                        <w:lang w:eastAsia="zh-CN"/>
                      </w:rPr>
                      <w:t>随着</w:t>
                    </w:r>
                    <w:r w:rsidRPr="008D5F14">
                      <w:rPr>
                        <w:rFonts w:ascii="微軟正黑體" w:eastAsia="DengXian" w:hAnsi="微軟正黑體" w:hint="eastAsia"/>
                        <w:color w:val="231F20"/>
                        <w:spacing w:val="12"/>
                        <w:w w:val="95"/>
                        <w:sz w:val="24"/>
                        <w:lang w:eastAsia="zh-CN"/>
                      </w:rPr>
                      <w:t>香港</w:t>
                    </w:r>
                    <w:r w:rsidRPr="008D5F14">
                      <w:rPr>
                        <w:rFonts w:ascii="微軟正黑體" w:eastAsia="DengXian" w:hAnsi="微軟正黑體" w:hint="eastAsia"/>
                        <w:color w:val="231F20"/>
                        <w:spacing w:val="5"/>
                        <w:w w:val="95"/>
                        <w:sz w:val="24"/>
                        <w:lang w:eastAsia="zh-CN"/>
                      </w:rPr>
                      <w:t>营商条件渐备，巴斯人</w:t>
                    </w:r>
                    <w:r w:rsidRPr="008D5F14">
                      <w:rPr>
                        <w:rFonts w:ascii="微軟正黑體" w:eastAsia="DengXian" w:hAnsi="微軟正黑體" w:hint="eastAsia"/>
                        <w:color w:val="231F20"/>
                        <w:spacing w:val="18"/>
                        <w:w w:val="95"/>
                        <w:sz w:val="24"/>
                        <w:lang w:eastAsia="zh-CN"/>
                      </w:rPr>
                      <w:t>陆续定</w:t>
                    </w:r>
                    <w:r w:rsidRPr="008D5F14">
                      <w:rPr>
                        <w:rFonts w:ascii="微軟正黑體" w:eastAsia="DengXian" w:hAnsi="微軟正黑體" w:hint="eastAsia"/>
                        <w:color w:val="231F20"/>
                        <w:spacing w:val="3"/>
                        <w:w w:val="95"/>
                        <w:sz w:val="24"/>
                        <w:lang w:eastAsia="zh-CN"/>
                      </w:rPr>
                      <w:t>居香港。</w:t>
                    </w:r>
                  </w:p>
                </w:txbxContent>
              </v:textbox>
            </v:shape>
            <v:shape id="_x0000_s3451" type="#_x0000_t202" style="position:absolute;left:836;top:4314;width:9647;height:200" filled="f" stroked="f">
              <v:textbox inset="0,0,0,0">
                <w:txbxContent>
                  <w:p w14:paraId="27149F39" w14:textId="465009A7" w:rsidR="00816FCB" w:rsidRPr="00B00F6E" w:rsidRDefault="00F96895">
                    <w:pPr>
                      <w:spacing w:line="200" w:lineRule="exact"/>
                      <w:rPr>
                        <w:rFonts w:ascii="微軟正黑體" w:eastAsia="微軟正黑體" w:hAnsi="微軟正黑體"/>
                        <w:sz w:val="20"/>
                      </w:rPr>
                    </w:pPr>
                    <w:r w:rsidRPr="008D5F14">
                      <w:rPr>
                        <w:rFonts w:ascii="微軟正黑體" w:eastAsia="DengXian" w:hAnsi="微軟正黑體" w:hint="eastAsia"/>
                        <w:color w:val="231F20"/>
                        <w:spacing w:val="-13"/>
                        <w:sz w:val="20"/>
                        <w:lang w:eastAsia="zh-CN"/>
                      </w:rPr>
                      <w:t>数据源：整理自丁新豹、卢淑樱：《非我族裔：战前香港的外籍族群》</w:t>
                    </w:r>
                    <w:r w:rsidRPr="008D5F14">
                      <w:rPr>
                        <w:rFonts w:ascii="微軟正黑體" w:eastAsia="DengXian" w:hAnsi="微軟正黑體"/>
                        <w:color w:val="231F20"/>
                        <w:spacing w:val="-13"/>
                        <w:sz w:val="20"/>
                        <w:lang w:eastAsia="zh-CN"/>
                      </w:rPr>
                      <w:t xml:space="preserve">( </w:t>
                    </w:r>
                    <w:r w:rsidRPr="008D5F14">
                      <w:rPr>
                        <w:rFonts w:ascii="微軟正黑體" w:eastAsia="DengXian" w:hAnsi="微軟正黑體" w:hint="eastAsia"/>
                        <w:color w:val="231F20"/>
                        <w:spacing w:val="-13"/>
                        <w:sz w:val="20"/>
                        <w:lang w:eastAsia="zh-CN"/>
                      </w:rPr>
                      <w:t>香港：三联书店，</w:t>
                    </w:r>
                    <w:r w:rsidRPr="008D5F14">
                      <w:rPr>
                        <w:rFonts w:ascii="微軟正黑體" w:eastAsia="DengXian" w:hAnsi="微軟正黑體"/>
                        <w:color w:val="231F20"/>
                        <w:spacing w:val="-8"/>
                        <w:sz w:val="20"/>
                        <w:lang w:eastAsia="zh-CN"/>
                      </w:rPr>
                      <w:t>2014</w:t>
                    </w:r>
                    <w:r w:rsidRPr="008D5F14">
                      <w:rPr>
                        <w:rFonts w:ascii="微軟正黑體" w:eastAsia="DengXian" w:hAnsi="微軟正黑體"/>
                        <w:color w:val="231F20"/>
                        <w:spacing w:val="-10"/>
                        <w:sz w:val="20"/>
                        <w:lang w:eastAsia="zh-CN"/>
                      </w:rPr>
                      <w:t xml:space="preserve"> </w:t>
                    </w:r>
                    <w:r w:rsidRPr="008D5F14">
                      <w:rPr>
                        <w:rFonts w:ascii="微軟正黑體" w:eastAsia="DengXian" w:hAnsi="微軟正黑體" w:hint="eastAsia"/>
                        <w:color w:val="231F20"/>
                        <w:spacing w:val="-10"/>
                        <w:sz w:val="20"/>
                        <w:lang w:eastAsia="zh-CN"/>
                      </w:rPr>
                      <w:t>年</w:t>
                    </w:r>
                    <w:r w:rsidRPr="008D5F14">
                      <w:rPr>
                        <w:rFonts w:ascii="微軟正黑體" w:eastAsia="DengXian" w:hAnsi="微軟正黑體"/>
                        <w:color w:val="231F20"/>
                        <w:spacing w:val="-10"/>
                        <w:sz w:val="20"/>
                        <w:lang w:eastAsia="zh-CN"/>
                      </w:rPr>
                      <w:t xml:space="preserve"> )</w:t>
                    </w:r>
                    <w:r w:rsidRPr="008D5F14">
                      <w:rPr>
                        <w:rFonts w:ascii="微軟正黑體" w:eastAsia="DengXian" w:hAnsi="微軟正黑體" w:hint="eastAsia"/>
                        <w:color w:val="231F20"/>
                        <w:spacing w:val="-10"/>
                        <w:sz w:val="20"/>
                        <w:lang w:eastAsia="zh-CN"/>
                      </w:rPr>
                      <w:t>，页</w:t>
                    </w:r>
                    <w:r w:rsidRPr="008D5F14">
                      <w:rPr>
                        <w:rFonts w:ascii="微軟正黑體" w:eastAsia="DengXian" w:hAnsi="微軟正黑體"/>
                        <w:color w:val="231F20"/>
                        <w:spacing w:val="-10"/>
                        <w:sz w:val="20"/>
                        <w:lang w:eastAsia="zh-CN"/>
                      </w:rPr>
                      <w:t xml:space="preserve"> </w:t>
                    </w:r>
                    <w:r w:rsidRPr="008D5F14">
                      <w:rPr>
                        <w:rFonts w:ascii="微軟正黑體" w:eastAsia="DengXian" w:hAnsi="微軟正黑體"/>
                        <w:color w:val="231F20"/>
                        <w:spacing w:val="-8"/>
                        <w:sz w:val="20"/>
                        <w:lang w:eastAsia="zh-CN"/>
                      </w:rPr>
                      <w:t>185-187</w:t>
                    </w:r>
                  </w:p>
                </w:txbxContent>
              </v:textbox>
            </v:shape>
            <w10:wrap type="topAndBottom" anchorx="page"/>
          </v:group>
        </w:pict>
      </w:r>
    </w:p>
    <w:p w14:paraId="493341CA" w14:textId="77777777" w:rsidR="00816FCB" w:rsidRDefault="00816FCB">
      <w:pPr>
        <w:pStyle w:val="BodyText"/>
        <w:rPr>
          <w:rFonts w:ascii="新細明體"/>
          <w:sz w:val="20"/>
          <w:lang w:eastAsia="zh-TW"/>
        </w:rPr>
      </w:pPr>
    </w:p>
    <w:p w14:paraId="4E6FB7A7" w14:textId="77777777" w:rsidR="00816FCB" w:rsidRDefault="00816FCB">
      <w:pPr>
        <w:pStyle w:val="BodyText"/>
        <w:rPr>
          <w:rFonts w:ascii="新細明體"/>
          <w:sz w:val="20"/>
          <w:lang w:eastAsia="zh-TW"/>
        </w:rPr>
      </w:pPr>
    </w:p>
    <w:p w14:paraId="2EE55045" w14:textId="77777777" w:rsidR="00816FCB" w:rsidRDefault="00816FCB">
      <w:pPr>
        <w:pStyle w:val="BodyText"/>
        <w:rPr>
          <w:rFonts w:ascii="新細明體"/>
          <w:sz w:val="20"/>
          <w:lang w:eastAsia="zh-TW"/>
        </w:rPr>
      </w:pPr>
    </w:p>
    <w:p w14:paraId="2E452F4C" w14:textId="77777777" w:rsidR="00816FCB" w:rsidRDefault="00816FCB">
      <w:pPr>
        <w:pStyle w:val="BodyText"/>
        <w:rPr>
          <w:rFonts w:ascii="新細明體"/>
          <w:sz w:val="20"/>
          <w:lang w:eastAsia="zh-TW"/>
        </w:rPr>
      </w:pPr>
    </w:p>
    <w:p w14:paraId="2F345459" w14:textId="77777777" w:rsidR="00816FCB" w:rsidRDefault="00816FCB">
      <w:pPr>
        <w:pStyle w:val="BodyText"/>
        <w:rPr>
          <w:rFonts w:ascii="新細明體"/>
          <w:sz w:val="20"/>
          <w:lang w:eastAsia="zh-TW"/>
        </w:rPr>
      </w:pPr>
    </w:p>
    <w:p w14:paraId="059496BA" w14:textId="77777777" w:rsidR="00816FCB" w:rsidRDefault="00816FCB">
      <w:pPr>
        <w:pStyle w:val="BodyText"/>
        <w:rPr>
          <w:rFonts w:ascii="新細明體"/>
          <w:sz w:val="20"/>
          <w:lang w:eastAsia="zh-TW"/>
        </w:rPr>
      </w:pPr>
    </w:p>
    <w:p w14:paraId="3067207C" w14:textId="77777777" w:rsidR="00816FCB" w:rsidRDefault="00816FCB">
      <w:pPr>
        <w:pStyle w:val="BodyText"/>
        <w:rPr>
          <w:rFonts w:ascii="新細明體"/>
          <w:sz w:val="20"/>
          <w:lang w:eastAsia="zh-TW"/>
        </w:rPr>
      </w:pPr>
    </w:p>
    <w:p w14:paraId="7F55F063" w14:textId="77777777" w:rsidR="00816FCB" w:rsidRDefault="00816FCB">
      <w:pPr>
        <w:pStyle w:val="BodyText"/>
        <w:rPr>
          <w:rFonts w:ascii="新細明體"/>
          <w:sz w:val="20"/>
          <w:lang w:eastAsia="zh-TW"/>
        </w:rPr>
      </w:pPr>
    </w:p>
    <w:p w14:paraId="1EF400C6" w14:textId="77777777" w:rsidR="00816FCB" w:rsidRDefault="00816FCB">
      <w:pPr>
        <w:pStyle w:val="BodyText"/>
        <w:rPr>
          <w:rFonts w:ascii="新細明體"/>
          <w:sz w:val="20"/>
          <w:lang w:eastAsia="zh-TW"/>
        </w:rPr>
      </w:pPr>
    </w:p>
    <w:p w14:paraId="11CE7AAF" w14:textId="77777777" w:rsidR="00816FCB" w:rsidRDefault="00816FCB">
      <w:pPr>
        <w:pStyle w:val="BodyText"/>
        <w:rPr>
          <w:rFonts w:ascii="新細明體"/>
          <w:sz w:val="20"/>
          <w:lang w:eastAsia="zh-TW"/>
        </w:rPr>
      </w:pPr>
    </w:p>
    <w:p w14:paraId="39453B61" w14:textId="77777777" w:rsidR="00816FCB" w:rsidRDefault="00816FCB">
      <w:pPr>
        <w:pStyle w:val="BodyText"/>
        <w:rPr>
          <w:rFonts w:ascii="新細明體"/>
          <w:sz w:val="20"/>
          <w:lang w:eastAsia="zh-TW"/>
        </w:rPr>
      </w:pPr>
    </w:p>
    <w:p w14:paraId="3003CDBC" w14:textId="77777777" w:rsidR="00816FCB" w:rsidRDefault="00816FCB">
      <w:pPr>
        <w:pStyle w:val="BodyText"/>
        <w:rPr>
          <w:rFonts w:ascii="新細明體"/>
          <w:sz w:val="20"/>
          <w:lang w:eastAsia="zh-TW"/>
        </w:rPr>
      </w:pPr>
    </w:p>
    <w:p w14:paraId="1CF86271" w14:textId="77777777" w:rsidR="00816FCB" w:rsidRDefault="00816FCB">
      <w:pPr>
        <w:pStyle w:val="BodyText"/>
        <w:rPr>
          <w:rFonts w:ascii="新細明體"/>
          <w:sz w:val="20"/>
          <w:lang w:eastAsia="zh-TW"/>
        </w:rPr>
      </w:pPr>
    </w:p>
    <w:p w14:paraId="7FE544EA" w14:textId="77777777" w:rsidR="00816FCB" w:rsidRDefault="00816FCB">
      <w:pPr>
        <w:pStyle w:val="BodyText"/>
        <w:rPr>
          <w:rFonts w:ascii="新細明體"/>
          <w:sz w:val="20"/>
          <w:lang w:eastAsia="zh-TW"/>
        </w:rPr>
      </w:pPr>
    </w:p>
    <w:p w14:paraId="1991CA3C" w14:textId="77777777" w:rsidR="00816FCB" w:rsidRDefault="00816FCB">
      <w:pPr>
        <w:pStyle w:val="BodyText"/>
        <w:rPr>
          <w:rFonts w:ascii="新細明體"/>
          <w:sz w:val="20"/>
          <w:lang w:eastAsia="zh-TW"/>
        </w:rPr>
      </w:pPr>
    </w:p>
    <w:p w14:paraId="090811C7" w14:textId="77777777" w:rsidR="00816FCB" w:rsidRDefault="00816FCB">
      <w:pPr>
        <w:pStyle w:val="BodyText"/>
        <w:rPr>
          <w:rFonts w:ascii="新細明體"/>
          <w:sz w:val="20"/>
          <w:lang w:eastAsia="zh-TW"/>
        </w:rPr>
      </w:pPr>
    </w:p>
    <w:p w14:paraId="159EB8B1" w14:textId="77777777" w:rsidR="00816FCB" w:rsidRDefault="00816FCB">
      <w:pPr>
        <w:pStyle w:val="BodyText"/>
        <w:rPr>
          <w:rFonts w:ascii="新細明體"/>
          <w:sz w:val="20"/>
          <w:lang w:eastAsia="zh-TW"/>
        </w:rPr>
      </w:pPr>
    </w:p>
    <w:p w14:paraId="05201707" w14:textId="77777777" w:rsidR="00816FCB" w:rsidRDefault="00816FCB">
      <w:pPr>
        <w:pStyle w:val="BodyText"/>
        <w:rPr>
          <w:rFonts w:ascii="新細明體"/>
          <w:sz w:val="20"/>
          <w:lang w:eastAsia="zh-TW"/>
        </w:rPr>
      </w:pPr>
    </w:p>
    <w:p w14:paraId="3B2007EA" w14:textId="77777777" w:rsidR="00816FCB" w:rsidRDefault="00816FCB">
      <w:pPr>
        <w:pStyle w:val="BodyText"/>
        <w:rPr>
          <w:rFonts w:ascii="新細明體"/>
          <w:sz w:val="20"/>
          <w:lang w:eastAsia="zh-TW"/>
        </w:rPr>
      </w:pPr>
    </w:p>
    <w:p w14:paraId="56DC6177" w14:textId="77777777" w:rsidR="00816FCB" w:rsidRDefault="00816FCB">
      <w:pPr>
        <w:pStyle w:val="BodyText"/>
        <w:rPr>
          <w:rFonts w:ascii="新細明體"/>
          <w:sz w:val="20"/>
          <w:lang w:eastAsia="zh-TW"/>
        </w:rPr>
      </w:pPr>
    </w:p>
    <w:p w14:paraId="5F93FAAE" w14:textId="77777777" w:rsidR="00816FCB" w:rsidRDefault="00816FCB">
      <w:pPr>
        <w:pStyle w:val="BodyText"/>
        <w:rPr>
          <w:rFonts w:ascii="新細明體"/>
          <w:sz w:val="20"/>
          <w:lang w:eastAsia="zh-TW"/>
        </w:rPr>
      </w:pPr>
    </w:p>
    <w:p w14:paraId="4B04C6FE" w14:textId="77777777" w:rsidR="00816FCB" w:rsidRDefault="00816FCB">
      <w:pPr>
        <w:pStyle w:val="BodyText"/>
        <w:rPr>
          <w:rFonts w:ascii="新細明體"/>
          <w:sz w:val="20"/>
          <w:lang w:eastAsia="zh-TW"/>
        </w:rPr>
      </w:pPr>
    </w:p>
    <w:p w14:paraId="1152D9B0" w14:textId="77777777" w:rsidR="00816FCB" w:rsidRDefault="00816FCB">
      <w:pPr>
        <w:pStyle w:val="BodyText"/>
        <w:rPr>
          <w:rFonts w:ascii="新細明體"/>
          <w:sz w:val="20"/>
          <w:lang w:eastAsia="zh-TW"/>
        </w:rPr>
      </w:pPr>
    </w:p>
    <w:p w14:paraId="3275FF7E" w14:textId="77777777" w:rsidR="00816FCB" w:rsidRDefault="00816FCB">
      <w:pPr>
        <w:pStyle w:val="BodyText"/>
        <w:rPr>
          <w:rFonts w:ascii="新細明體"/>
          <w:sz w:val="20"/>
          <w:lang w:eastAsia="zh-TW"/>
        </w:rPr>
      </w:pPr>
    </w:p>
    <w:p w14:paraId="73D75458" w14:textId="77777777" w:rsidR="00816FCB" w:rsidRDefault="00816FCB">
      <w:pPr>
        <w:pStyle w:val="BodyText"/>
        <w:rPr>
          <w:rFonts w:ascii="新細明體"/>
          <w:sz w:val="20"/>
          <w:lang w:eastAsia="zh-TW"/>
        </w:rPr>
      </w:pPr>
    </w:p>
    <w:p w14:paraId="26CBB06D" w14:textId="77777777" w:rsidR="00816FCB" w:rsidRDefault="00816FCB">
      <w:pPr>
        <w:pStyle w:val="BodyText"/>
        <w:rPr>
          <w:rFonts w:ascii="新細明體"/>
          <w:sz w:val="20"/>
          <w:lang w:eastAsia="zh-TW"/>
        </w:rPr>
      </w:pPr>
    </w:p>
    <w:p w14:paraId="6F3C1432" w14:textId="77777777" w:rsidR="00816FCB" w:rsidRDefault="00816FCB">
      <w:pPr>
        <w:pStyle w:val="BodyText"/>
        <w:rPr>
          <w:rFonts w:ascii="新細明體"/>
          <w:sz w:val="20"/>
          <w:lang w:eastAsia="zh-TW"/>
        </w:rPr>
      </w:pPr>
    </w:p>
    <w:p w14:paraId="6EDFB0C1" w14:textId="77777777" w:rsidR="00816FCB" w:rsidRDefault="00816FCB">
      <w:pPr>
        <w:pStyle w:val="BodyText"/>
        <w:rPr>
          <w:rFonts w:ascii="新細明體"/>
          <w:sz w:val="20"/>
          <w:lang w:eastAsia="zh-TW"/>
        </w:rPr>
      </w:pPr>
    </w:p>
    <w:p w14:paraId="168CE037" w14:textId="77777777" w:rsidR="00816FCB" w:rsidRDefault="00816FCB">
      <w:pPr>
        <w:pStyle w:val="BodyText"/>
        <w:rPr>
          <w:rFonts w:ascii="新細明體"/>
          <w:sz w:val="20"/>
          <w:lang w:eastAsia="zh-TW"/>
        </w:rPr>
      </w:pPr>
    </w:p>
    <w:p w14:paraId="35825A73" w14:textId="77777777" w:rsidR="00816FCB" w:rsidRDefault="00816FCB">
      <w:pPr>
        <w:pStyle w:val="BodyText"/>
        <w:rPr>
          <w:rFonts w:ascii="新細明體"/>
          <w:sz w:val="20"/>
          <w:lang w:eastAsia="zh-TW"/>
        </w:rPr>
      </w:pPr>
    </w:p>
    <w:p w14:paraId="64D4B7A8" w14:textId="77777777" w:rsidR="00816FCB" w:rsidRDefault="00816FCB">
      <w:pPr>
        <w:pStyle w:val="BodyText"/>
        <w:rPr>
          <w:rFonts w:ascii="新細明體"/>
          <w:sz w:val="20"/>
          <w:lang w:eastAsia="zh-TW"/>
        </w:rPr>
      </w:pPr>
    </w:p>
    <w:p w14:paraId="4F96859E" w14:textId="77777777" w:rsidR="00816FCB" w:rsidRDefault="00816FCB">
      <w:pPr>
        <w:pStyle w:val="BodyText"/>
        <w:rPr>
          <w:rFonts w:ascii="新細明體"/>
          <w:sz w:val="20"/>
          <w:lang w:eastAsia="zh-TW"/>
        </w:rPr>
      </w:pPr>
    </w:p>
    <w:p w14:paraId="5C90D337" w14:textId="77777777" w:rsidR="00816FCB" w:rsidRDefault="00816FCB">
      <w:pPr>
        <w:pStyle w:val="BodyText"/>
        <w:rPr>
          <w:rFonts w:ascii="新細明體"/>
          <w:sz w:val="20"/>
          <w:lang w:eastAsia="zh-TW"/>
        </w:rPr>
      </w:pPr>
    </w:p>
    <w:p w14:paraId="3B03D67F" w14:textId="77777777" w:rsidR="00816FCB" w:rsidRDefault="00816FCB">
      <w:pPr>
        <w:pStyle w:val="BodyText"/>
        <w:rPr>
          <w:rFonts w:ascii="新細明體"/>
          <w:sz w:val="20"/>
          <w:lang w:eastAsia="zh-TW"/>
        </w:rPr>
      </w:pPr>
    </w:p>
    <w:p w14:paraId="1D48A719" w14:textId="77777777" w:rsidR="00816FCB" w:rsidRDefault="00816FCB">
      <w:pPr>
        <w:pStyle w:val="BodyText"/>
        <w:rPr>
          <w:rFonts w:ascii="新細明體"/>
          <w:sz w:val="20"/>
          <w:lang w:eastAsia="zh-TW"/>
        </w:rPr>
      </w:pPr>
    </w:p>
    <w:p w14:paraId="073F1F36" w14:textId="77777777" w:rsidR="00816FCB" w:rsidRDefault="00816FCB">
      <w:pPr>
        <w:pStyle w:val="BodyText"/>
        <w:spacing w:before="7"/>
        <w:rPr>
          <w:rFonts w:ascii="新細明體"/>
          <w:sz w:val="14"/>
          <w:lang w:eastAsia="zh-TW"/>
        </w:rPr>
      </w:pPr>
    </w:p>
    <w:p w14:paraId="1B9D05C7" w14:textId="17B1BC3B" w:rsidR="00816FCB" w:rsidRPr="00B00F6E" w:rsidRDefault="00F96895">
      <w:pPr>
        <w:ind w:left="2693" w:right="2751"/>
        <w:jc w:val="center"/>
        <w:rPr>
          <w:rFonts w:ascii="Arial" w:hAnsi="Arial" w:cs="Arial"/>
          <w:sz w:val="20"/>
        </w:rPr>
      </w:pPr>
      <w:r w:rsidRPr="00E746D9">
        <w:rPr>
          <w:rFonts w:ascii="Arial" w:eastAsia="DengXian" w:hAnsi="Arial" w:cs="Arial"/>
          <w:color w:val="231F20"/>
          <w:spacing w:val="-5"/>
          <w:sz w:val="20"/>
          <w:lang w:eastAsia="zh-CN"/>
        </w:rPr>
        <w:t>99</w:t>
      </w:r>
    </w:p>
    <w:p w14:paraId="71F36EBE" w14:textId="77777777" w:rsidR="00816FCB" w:rsidRDefault="00816FCB">
      <w:pPr>
        <w:jc w:val="center"/>
        <w:rPr>
          <w:sz w:val="20"/>
        </w:rPr>
        <w:sectPr w:rsidR="00816FCB">
          <w:pgSz w:w="11910" w:h="16840"/>
          <w:pgMar w:top="260" w:right="240" w:bottom="0" w:left="300" w:header="720" w:footer="720" w:gutter="0"/>
          <w:cols w:space="720"/>
        </w:sectPr>
      </w:pPr>
    </w:p>
    <w:p w14:paraId="22EC6BDB" w14:textId="77777777" w:rsidR="00816FCB" w:rsidRDefault="00816FCB">
      <w:pPr>
        <w:pStyle w:val="BodyText"/>
        <w:spacing w:before="8"/>
        <w:rPr>
          <w:sz w:val="11"/>
          <w:lang w:eastAsia="zh-TW"/>
        </w:rPr>
      </w:pPr>
      <w:r w:rsidRPr="00B00F6E">
        <w:rPr>
          <w:noProof/>
          <w:sz w:val="11"/>
          <w:lang w:eastAsia="zh-TW"/>
        </w:rPr>
        <w:lastRenderedPageBreak/>
        <mc:AlternateContent>
          <mc:Choice Requires="wps">
            <w:drawing>
              <wp:anchor distT="45720" distB="45720" distL="114300" distR="114300" simplePos="0" relativeHeight="251797504" behindDoc="0" locked="0" layoutInCell="1" allowOverlap="1" wp14:anchorId="5586D32C" wp14:editId="3060288F">
                <wp:simplePos x="0" y="0"/>
                <wp:positionH relativeFrom="column">
                  <wp:posOffset>-6626225</wp:posOffset>
                </wp:positionH>
                <wp:positionV relativeFrom="paragraph">
                  <wp:posOffset>2016125</wp:posOffset>
                </wp:positionV>
                <wp:extent cx="6200775" cy="1304925"/>
                <wp:effectExtent l="0" t="0" r="0" b="0"/>
                <wp:wrapNone/>
                <wp:docPr id="3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775" cy="1304925"/>
                        </a:xfrm>
                        <a:prstGeom prst="rect">
                          <a:avLst/>
                        </a:prstGeom>
                        <a:noFill/>
                        <a:ln w="9525">
                          <a:noFill/>
                          <a:miter lim="800000"/>
                          <a:headEnd/>
                          <a:tailEnd/>
                        </a:ln>
                      </wps:spPr>
                      <wps:txbx>
                        <w:txbxContent>
                          <w:p w14:paraId="269E0B31" w14:textId="30AC0B66" w:rsidR="00816FCB" w:rsidRPr="00B00F6E" w:rsidRDefault="00F96895">
                            <w:pPr>
                              <w:rPr>
                                <w:rFonts w:ascii="微軟正黑體" w:eastAsia="微軟正黑體" w:hAnsi="微軟正黑體"/>
                                <w:b/>
                              </w:rPr>
                            </w:pPr>
                            <w:r w:rsidRPr="008D5F14">
                              <w:rPr>
                                <w:rFonts w:ascii="微軟正黑體" w:eastAsia="DengXian" w:hAnsi="微軟正黑體" w:hint="eastAsia"/>
                                <w:b/>
                                <w:color w:val="231F20"/>
                                <w:sz w:val="36"/>
                                <w:szCs w:val="36"/>
                                <w:lang w:eastAsia="zh-CN"/>
                              </w:rPr>
                              <w:t>总督阁下很高兴地暂时委任，并服从于陛下的意思，兹委任</w:t>
                            </w:r>
                            <w:r w:rsidR="00816FCB" w:rsidRPr="00B00F6E">
                              <w:rPr>
                                <w:rFonts w:ascii="微軟正黑體" w:eastAsia="微軟正黑體" w:hAnsi="微軟正黑體"/>
                                <w:b/>
                                <w:color w:val="231F20"/>
                                <w:sz w:val="36"/>
                                <w:szCs w:val="36"/>
                              </w:rPr>
                              <w:br/>
                            </w:r>
                            <w:r w:rsidRPr="008D5F14">
                              <w:rPr>
                                <w:rFonts w:ascii="微軟正黑體" w:eastAsia="DengXian" w:hAnsi="微軟正黑體" w:hint="eastAsia"/>
                                <w:b/>
                                <w:color w:val="231F20"/>
                                <w:sz w:val="36"/>
                                <w:szCs w:val="36"/>
                                <w:lang w:eastAsia="zh-CN"/>
                              </w:rPr>
                              <w:t>罗旭龢爵士</w:t>
                            </w:r>
                            <w:r w:rsidRPr="008D5F14">
                              <w:rPr>
                                <w:rFonts w:ascii="微軟正黑體" w:eastAsia="DengXian" w:hAnsi="微軟正黑體"/>
                                <w:b/>
                                <w:color w:val="231F20"/>
                                <w:sz w:val="36"/>
                                <w:szCs w:val="36"/>
                                <w:lang w:eastAsia="zh-CN"/>
                              </w:rPr>
                              <w:t xml:space="preserve"> </w:t>
                            </w:r>
                            <w:r w:rsidRPr="008D5F14">
                              <w:rPr>
                                <w:rFonts w:ascii="微軟正黑體" w:eastAsia="DengXian" w:hAnsi="微軟正黑體"/>
                                <w:b/>
                                <w:color w:val="231F20"/>
                                <w:sz w:val="40"/>
                                <w:szCs w:val="40"/>
                                <w:lang w:eastAsia="zh-CN"/>
                              </w:rPr>
                              <w:t xml:space="preserve">C.M.G, LL.D. </w:t>
                            </w:r>
                            <w:r w:rsidRPr="008D5F14">
                              <w:rPr>
                                <w:rFonts w:ascii="微軟正黑體" w:eastAsia="DengXian" w:hAnsi="微軟正黑體" w:hint="eastAsia"/>
                                <w:b/>
                                <w:color w:val="231F20"/>
                                <w:sz w:val="36"/>
                                <w:szCs w:val="36"/>
                                <w:lang w:eastAsia="zh-CN"/>
                              </w:rPr>
                              <w:t>成为议政局非官守议员，任命</w:t>
                            </w:r>
                            <w:r w:rsidR="00816FCB" w:rsidRPr="00B00F6E">
                              <w:rPr>
                                <w:rFonts w:ascii="微軟正黑體" w:eastAsia="微軟正黑體" w:hAnsi="微軟正黑體"/>
                                <w:b/>
                                <w:color w:val="231F20"/>
                                <w:sz w:val="36"/>
                                <w:szCs w:val="36"/>
                              </w:rPr>
                              <w:br/>
                            </w:r>
                            <w:r w:rsidRPr="008D5F14">
                              <w:rPr>
                                <w:rFonts w:ascii="微軟正黑體" w:eastAsia="DengXian" w:hAnsi="微軟正黑體" w:hint="eastAsia"/>
                                <w:b/>
                                <w:color w:val="231F20"/>
                                <w:sz w:val="36"/>
                                <w:szCs w:val="36"/>
                                <w:lang w:eastAsia="zh-CN"/>
                              </w:rPr>
                              <w:t>将在</w:t>
                            </w:r>
                            <w:r w:rsidRPr="008D5F14">
                              <w:rPr>
                                <w:rFonts w:ascii="微軟正黑體" w:eastAsia="DengXian" w:hAnsi="微軟正黑體"/>
                                <w:b/>
                                <w:color w:val="231F20"/>
                                <w:sz w:val="36"/>
                                <w:szCs w:val="36"/>
                                <w:lang w:eastAsia="zh-CN"/>
                              </w:rPr>
                              <w:t xml:space="preserve"> 1936 </w:t>
                            </w:r>
                            <w:r w:rsidRPr="008D5F14">
                              <w:rPr>
                                <w:rFonts w:ascii="微軟正黑體" w:eastAsia="DengXian" w:hAnsi="微軟正黑體" w:hint="eastAsia"/>
                                <w:b/>
                                <w:color w:val="231F20"/>
                                <w:sz w:val="36"/>
                                <w:szCs w:val="36"/>
                                <w:lang w:eastAsia="zh-CN"/>
                              </w:rPr>
                              <w:t>年</w:t>
                            </w:r>
                            <w:r w:rsidRPr="008D5F14">
                              <w:rPr>
                                <w:rFonts w:ascii="微軟正黑體" w:eastAsia="DengXian" w:hAnsi="微軟正黑體"/>
                                <w:b/>
                                <w:color w:val="231F20"/>
                                <w:sz w:val="36"/>
                                <w:szCs w:val="36"/>
                                <w:lang w:eastAsia="zh-CN"/>
                              </w:rPr>
                              <w:t xml:space="preserve"> 7 </w:t>
                            </w:r>
                            <w:r w:rsidRPr="008D5F14">
                              <w:rPr>
                                <w:rFonts w:ascii="微軟正黑體" w:eastAsia="DengXian" w:hAnsi="微軟正黑體" w:hint="eastAsia"/>
                                <w:b/>
                                <w:color w:val="231F20"/>
                                <w:sz w:val="36"/>
                                <w:szCs w:val="36"/>
                                <w:lang w:eastAsia="zh-CN"/>
                              </w:rPr>
                              <w:t>月</w:t>
                            </w:r>
                            <w:r w:rsidRPr="008D5F14">
                              <w:rPr>
                                <w:rFonts w:ascii="微軟正黑體" w:eastAsia="DengXian" w:hAnsi="微軟正黑體"/>
                                <w:b/>
                                <w:color w:val="231F20"/>
                                <w:sz w:val="36"/>
                                <w:szCs w:val="36"/>
                                <w:lang w:eastAsia="zh-CN"/>
                              </w:rPr>
                              <w:t xml:space="preserve"> 9 </w:t>
                            </w:r>
                            <w:r w:rsidRPr="008D5F14">
                              <w:rPr>
                                <w:rFonts w:ascii="微軟正黑體" w:eastAsia="DengXian" w:hAnsi="微軟正黑體" w:hint="eastAsia"/>
                                <w:b/>
                                <w:color w:val="231F20"/>
                                <w:sz w:val="36"/>
                                <w:szCs w:val="36"/>
                                <w:lang w:eastAsia="zh-CN"/>
                              </w:rPr>
                              <w:t>日生效</w:t>
                            </w:r>
                            <w:r w:rsidRPr="008D5F14">
                              <w:rPr>
                                <w:rFonts w:ascii="微軟正黑體" w:eastAsia="DengXian" w:hAnsi="微軟正黑體" w:cs="新細明體" w:hint="eastAsia"/>
                                <w:b/>
                                <w:color w:val="231F20"/>
                                <w:sz w:val="36"/>
                                <w:szCs w:val="36"/>
                                <w:lang w:eastAsia="zh-C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86D32C" id="_x0000_s1034" type="#_x0000_t202" style="position:absolute;margin-left:-521.75pt;margin-top:158.75pt;width:488.25pt;height:102.75pt;z-index:25179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" filled="f" stroked="f">
                <v:textbox>
                  <w:txbxContent>
                    <w:p w14:paraId="269E0B31" w14:textId="30AC0B66" w:rsidR="00816FCB" w:rsidRPr="00B00F6E" w:rsidRDefault="00F96895">
                      <w:pPr>
                        <w:rPr>
                          <w:rFonts w:ascii="微軟正黑體" w:eastAsia="微軟正黑體" w:hAnsi="微軟正黑體"/>
                          <w:b/>
                        </w:rPr>
                      </w:pPr>
                      <w:r w:rsidRPr="008D5F14">
                        <w:rPr>
                          <w:rFonts w:ascii="微軟正黑體" w:eastAsia="DengXian" w:hAnsi="微軟正黑體" w:hint="eastAsia"/>
                          <w:b/>
                          <w:color w:val="231F20"/>
                          <w:sz w:val="36"/>
                          <w:szCs w:val="36"/>
                          <w:lang w:eastAsia="zh-CN"/>
                        </w:rPr>
                        <w:t>总督阁下很高兴地暂时委任，并服从于陛下的意思，兹委任</w:t>
                      </w:r>
                      <w:r w:rsidR="00816FCB" w:rsidRPr="00B00F6E">
                        <w:rPr>
                          <w:rFonts w:ascii="微軟正黑體" w:eastAsia="微軟正黑體" w:hAnsi="微軟正黑體"/>
                          <w:b/>
                          <w:color w:val="231F20"/>
                          <w:sz w:val="36"/>
                          <w:szCs w:val="36"/>
                        </w:rPr>
                        <w:br/>
                      </w:r>
                      <w:r w:rsidRPr="008D5F14">
                        <w:rPr>
                          <w:rFonts w:ascii="微軟正黑體" w:eastAsia="DengXian" w:hAnsi="微軟正黑體" w:hint="eastAsia"/>
                          <w:b/>
                          <w:color w:val="231F20"/>
                          <w:sz w:val="36"/>
                          <w:szCs w:val="36"/>
                          <w:lang w:eastAsia="zh-CN"/>
                        </w:rPr>
                        <w:t>罗旭龢爵士</w:t>
                      </w:r>
                      <w:r w:rsidRPr="008D5F14">
                        <w:rPr>
                          <w:rFonts w:ascii="微軟正黑體" w:eastAsia="DengXian" w:hAnsi="微軟正黑體"/>
                          <w:b/>
                          <w:color w:val="231F20"/>
                          <w:sz w:val="36"/>
                          <w:szCs w:val="36"/>
                          <w:lang w:eastAsia="zh-CN"/>
                        </w:rPr>
                        <w:t xml:space="preserve"> </w:t>
                      </w:r>
                      <w:r w:rsidRPr="008D5F14">
                        <w:rPr>
                          <w:rFonts w:ascii="微軟正黑體" w:eastAsia="DengXian" w:hAnsi="微軟正黑體"/>
                          <w:b/>
                          <w:color w:val="231F20"/>
                          <w:sz w:val="40"/>
                          <w:szCs w:val="40"/>
                          <w:lang w:eastAsia="zh-CN"/>
                        </w:rPr>
                        <w:t xml:space="preserve">C.M.G, LL.D. </w:t>
                      </w:r>
                      <w:r w:rsidRPr="008D5F14">
                        <w:rPr>
                          <w:rFonts w:ascii="微軟正黑體" w:eastAsia="DengXian" w:hAnsi="微軟正黑體" w:hint="eastAsia"/>
                          <w:b/>
                          <w:color w:val="231F20"/>
                          <w:sz w:val="36"/>
                          <w:szCs w:val="36"/>
                          <w:lang w:eastAsia="zh-CN"/>
                        </w:rPr>
                        <w:t>成为议政局非官守议员，任命</w:t>
                      </w:r>
                      <w:r w:rsidR="00816FCB" w:rsidRPr="00B00F6E">
                        <w:rPr>
                          <w:rFonts w:ascii="微軟正黑體" w:eastAsia="微軟正黑體" w:hAnsi="微軟正黑體"/>
                          <w:b/>
                          <w:color w:val="231F20"/>
                          <w:sz w:val="36"/>
                          <w:szCs w:val="36"/>
                        </w:rPr>
                        <w:br/>
                      </w:r>
                      <w:r w:rsidRPr="008D5F14">
                        <w:rPr>
                          <w:rFonts w:ascii="微軟正黑體" w:eastAsia="DengXian" w:hAnsi="微軟正黑體" w:hint="eastAsia"/>
                          <w:b/>
                          <w:color w:val="231F20"/>
                          <w:sz w:val="36"/>
                          <w:szCs w:val="36"/>
                          <w:lang w:eastAsia="zh-CN"/>
                        </w:rPr>
                        <w:t>将在</w:t>
                      </w:r>
                      <w:r w:rsidRPr="008D5F14">
                        <w:rPr>
                          <w:rFonts w:ascii="微軟正黑體" w:eastAsia="DengXian" w:hAnsi="微軟正黑體"/>
                          <w:b/>
                          <w:color w:val="231F20"/>
                          <w:sz w:val="36"/>
                          <w:szCs w:val="36"/>
                          <w:lang w:eastAsia="zh-CN"/>
                        </w:rPr>
                        <w:t xml:space="preserve"> 1936 </w:t>
                      </w:r>
                      <w:r w:rsidRPr="008D5F14">
                        <w:rPr>
                          <w:rFonts w:ascii="微軟正黑體" w:eastAsia="DengXian" w:hAnsi="微軟正黑體" w:hint="eastAsia"/>
                          <w:b/>
                          <w:color w:val="231F20"/>
                          <w:sz w:val="36"/>
                          <w:szCs w:val="36"/>
                          <w:lang w:eastAsia="zh-CN"/>
                        </w:rPr>
                        <w:t>年</w:t>
                      </w:r>
                      <w:r w:rsidRPr="008D5F14">
                        <w:rPr>
                          <w:rFonts w:ascii="微軟正黑體" w:eastAsia="DengXian" w:hAnsi="微軟正黑體"/>
                          <w:b/>
                          <w:color w:val="231F20"/>
                          <w:sz w:val="36"/>
                          <w:szCs w:val="36"/>
                          <w:lang w:eastAsia="zh-CN"/>
                        </w:rPr>
                        <w:t xml:space="preserve"> 7 </w:t>
                      </w:r>
                      <w:r w:rsidRPr="008D5F14">
                        <w:rPr>
                          <w:rFonts w:ascii="微軟正黑體" w:eastAsia="DengXian" w:hAnsi="微軟正黑體" w:hint="eastAsia"/>
                          <w:b/>
                          <w:color w:val="231F20"/>
                          <w:sz w:val="36"/>
                          <w:szCs w:val="36"/>
                          <w:lang w:eastAsia="zh-CN"/>
                        </w:rPr>
                        <w:t>月</w:t>
                      </w:r>
                      <w:r w:rsidRPr="008D5F14">
                        <w:rPr>
                          <w:rFonts w:ascii="微軟正黑體" w:eastAsia="DengXian" w:hAnsi="微軟正黑體"/>
                          <w:b/>
                          <w:color w:val="231F20"/>
                          <w:sz w:val="36"/>
                          <w:szCs w:val="36"/>
                          <w:lang w:eastAsia="zh-CN"/>
                        </w:rPr>
                        <w:t xml:space="preserve"> 9 </w:t>
                      </w:r>
                      <w:r w:rsidRPr="008D5F14">
                        <w:rPr>
                          <w:rFonts w:ascii="微軟正黑體" w:eastAsia="DengXian" w:hAnsi="微軟正黑體" w:hint="eastAsia"/>
                          <w:b/>
                          <w:color w:val="231F20"/>
                          <w:sz w:val="36"/>
                          <w:szCs w:val="36"/>
                          <w:lang w:eastAsia="zh-CN"/>
                        </w:rPr>
                        <w:t>日生效</w:t>
                      </w:r>
                      <w:r w:rsidRPr="008D5F14">
                        <w:rPr>
                          <w:rFonts w:ascii="微軟正黑體" w:eastAsia="DengXian" w:hAnsi="微軟正黑體" w:cs="新細明體" w:hint="eastAsia"/>
                          <w:b/>
                          <w:color w:val="231F20"/>
                          <w:sz w:val="36"/>
                          <w:szCs w:val="36"/>
                          <w:lang w:eastAsia="zh-CN"/>
                        </w:rPr>
                        <w:t>。</w:t>
                      </w:r>
                    </w:p>
                  </w:txbxContent>
                </v:textbox>
              </v:shape>
            </w:pict>
          </mc:Fallback>
        </mc:AlternateContent>
      </w:r>
      <w:r w:rsidR="001355BE">
        <w:pict w14:anchorId="7400CD2A">
          <v:group id="docshapegroup168" o:spid="_x0000_s2028" style="position:absolute;margin-left:22.15pt;margin-top:228.9pt;width:545.35pt;height:195.5pt;z-index:251781120;mso-position-horizontal-relative:page;mso-position-vertical-relative:page" coordorigin="443,4578" coordsize="10907,3910">
            <v:rect id="docshape169" o:spid="_x0000_s2029" style="position:absolute;left:442;top:4993;width:10907;height:44" fillcolor="#ffd183" stroked="f"/>
            <v:rect id="docshape170" o:spid="_x0000_s2030" style="position:absolute;left:442;top:5040;width:10907;height:2713" fillcolor="#fffef2" stroked="f"/>
            <v:shape id="docshape171" o:spid="_x0000_s2031" style="position:absolute;left:442;top:5036;width:10907;height:1553" coordorigin="443,5037" coordsize="10907,1553" o:spt="100" adj="0,,0" path="m463,6589r,-1552l443,5037r,1552l463,6589xm11349,6589r,-1552l11329,5037r,1552l11349,6589xe" fillcolor="#ffd183" stroked="f">
              <v:stroke joinstyle="round"/>
              <v:formulas/>
              <v:path arrowok="t" o:connecttype="segments"/>
            </v:shape>
            <v:shape id="docshape172" o:spid="_x0000_s2032" style="position:absolute;left:462;top:4577;width:1309;height:416" coordorigin="463,4578" coordsize="1309,416" path="m1497,4578r-764,l665,4602r-15,34l463,4994r1308,l1577,4629r-6,-8l1554,4603r-25,-17l1497,4578xe" fillcolor="#e8d8bd" stroked="f">
              <v:path arrowok="t"/>
            </v:shape>
            <v:shape id="docshape173" o:spid="_x0000_s2033" style="position:absolute;left:442;top:4577;width:1309;height:416" coordorigin="443,4578" coordsize="1309,416" path="m1477,4578r-765,l645,4602r-15,34l443,4994r1308,l1557,4629r-6,-8l1534,4603r-25,-17l1477,4578xe" fillcolor="#ffeecf" stroked="f">
              <v:path arrowok="t"/>
            </v:shape>
            <v:shape id="_x0000_s2034" style="position:absolute;left:442;top:4577;width:270;height:416" coordorigin="443,4578" coordsize="270,416" path="m712,4578r-37,9l649,4607r-14,20l443,4994r69,l712,4578xe" fillcolor="#0096d7" stroked="f">
              <v:path arrowok="t"/>
            </v:shape>
            <v:rect id="docshape175" o:spid="_x0000_s2035" style="position:absolute;left:442;top:6589;width:10907;height:1899" fillcolor="#fffef2" stroked="f"/>
            <v:shape id="docshape176" o:spid="_x0000_s2036" style="position:absolute;left:442;top:6589;width:10907;height:1899" coordorigin="443,6589" coordsize="10907,1899" path="m11349,8488r,-1899l11329,6589r,1855l463,8444r,-1855l443,6589r,1855l443,8488r20,l11329,8488r20,xe" fillcolor="#ffd183" stroked="f">
              <v:path arrowok="t"/>
            </v:shape>
            <w10:wrap anchorx="page" anchory="page"/>
          </v:group>
        </w:pict>
      </w:r>
      <w:r w:rsidR="001355BE">
        <w:pict w14:anchorId="5DCBAE94">
          <v:group id="_x0000_s2037" style="position:absolute;margin-left:22.15pt;margin-top:463.45pt;width:545.35pt;height:268.55pt;z-index:251782144;mso-position-horizontal-relative:page;mso-position-vertical-relative:page" coordorigin="443,9269" coordsize="10907,5371">
            <v:rect id="docshape178" o:spid="_x0000_s2038" style="position:absolute;left:442;top:9684;width:10907;height:44" fillcolor="#ffd183" stroked="f"/>
            <v:rect id="docshape179" o:spid="_x0000_s2039" style="position:absolute;left:442;top:9731;width:10907;height:2713" fillcolor="#fffef2" stroked="f"/>
            <v:shape id="docshape180" o:spid="_x0000_s2040" style="position:absolute;left:442;top:9728;width:10907;height:2688" coordorigin="443,9728" coordsize="10907,2688" o:spt="100" adj="0,,0" path="m463,12416r,-2688l443,9728r,2688l463,12416xm11349,12416r,-2688l11329,9728r,2688l11349,12416xe" fillcolor="#ffd183" stroked="f">
              <v:stroke joinstyle="round"/>
              <v:formulas/>
              <v:path arrowok="t" o:connecttype="segments"/>
            </v:shape>
            <v:shape id="docshape181" o:spid="_x0000_s2041" style="position:absolute;left:462;top:9269;width:1309;height:416" coordorigin="463,9269" coordsize="1309,416" path="m1497,9269r-764,l665,9294r-15,33l463,9685r1308,l1577,9320r-6,-8l1554,9295r-25,-18l1497,9269xe" fillcolor="#e8d8bd" stroked="f">
              <v:path arrowok="t"/>
            </v:shape>
            <v:shape id="docshape182" o:spid="_x0000_s2042" style="position:absolute;left:442;top:9269;width:1309;height:416" coordorigin="443,9269" coordsize="1309,416" path="m1477,9269r-765,l645,9294r-15,33l443,9685r1308,l1557,9320r-6,-8l1534,9295r-25,-18l1477,9269xe" fillcolor="#ffeecf" stroked="f">
              <v:path arrowok="t"/>
            </v:shape>
            <v:shape id="docshape183" o:spid="_x0000_s2043" style="position:absolute;left:442;top:9269;width:270;height:416" coordorigin="443,9269" coordsize="270,416" path="m712,9269r-37,9l649,9298r-14,20l443,9685r69,l712,9269xe" fillcolor="#0096d7" stroked="f">
              <v:path arrowok="t"/>
            </v:shape>
            <v:rect id="docshape184" o:spid="_x0000_s2044" style="position:absolute;left:442;top:12415;width:10907;height:2225" fillcolor="#fffef2" stroked="f"/>
            <v:shape id="docshape185" o:spid="_x0000_s2045" style="position:absolute;left:442;top:12415;width:10907;height:2225" coordorigin="443,12416" coordsize="10907,2225" path="m11349,14640r,-2224l11329,12416r,2181l463,14597r,-2181l443,12416r,2181l443,14640r20,l11329,14640r20,xe" fillcolor="#ffd183" stroked="f">
              <v:path arrowok="t"/>
            </v:shape>
            <v:shape id="docshape186" o:spid="_x0000_s2046" type="#_x0000_t75" style="position:absolute;left:793;top:10034;width:10220;height:3989">
              <v:imagedata r:id="rId182" o:title=""/>
            </v:shape>
            <v:rect id="docshape187" o:spid="_x0000_s2047" style="position:absolute;left:4141;top:10105;width:5267;height:3892" stroked="f"/>
            <v:shape id="docshape188" o:spid="_x0000_s3072" type="#_x0000_t202" style="position:absolute;left:9057;top:10218;width:240;height:260" filled="f" stroked="f">
              <v:textbox style="layout-flow:vertical-ideographic" inset="0,0,0,0">
                <w:txbxContent>
                  <w:p w14:paraId="2208C284" w14:textId="1264D755" w:rsidR="00816FCB" w:rsidRPr="007173D0" w:rsidRDefault="00F96895">
                    <w:pPr>
                      <w:spacing w:line="132" w:lineRule="auto"/>
                      <w:rPr>
                        <w:rFonts w:ascii="微軟正黑體" w:eastAsia="微軟正黑體" w:hAnsi="微軟正黑體"/>
                        <w:sz w:val="24"/>
                      </w:rPr>
                    </w:pPr>
                    <w:r w:rsidRPr="008D5F14">
                      <w:rPr>
                        <w:rFonts w:ascii="微軟正黑體" w:eastAsia="DengXian" w:hAnsi="微軟正黑體" w:hint="eastAsia"/>
                        <w:color w:val="231F20"/>
                        <w:sz w:val="24"/>
                        <w:lang w:eastAsia="zh-CN"/>
                      </w:rPr>
                      <w:t>当</w:t>
                    </w:r>
                  </w:p>
                </w:txbxContent>
              </v:textbox>
            </v:shape>
            <v:shape id="docshape189" o:spid="_x0000_s3073" type="#_x0000_t202" style="position:absolute;left:9057;top:11172;width:240;height:2695" filled="f" stroked="f">
              <v:textbox style="layout-flow:vertical-ideographic" inset="0,0,0,0">
                <w:txbxContent>
                  <w:p w14:paraId="39A4A7D6" w14:textId="6C1DEF03" w:rsidR="00816FCB" w:rsidRPr="007173D0" w:rsidRDefault="00F96895">
                    <w:pPr>
                      <w:spacing w:line="132" w:lineRule="auto"/>
                      <w:rPr>
                        <w:rFonts w:ascii="微軟正黑體" w:eastAsia="微軟正黑體" w:hAnsi="微軟正黑體"/>
                        <w:sz w:val="24"/>
                      </w:rPr>
                    </w:pPr>
                    <w:r w:rsidRPr="008D5F14">
                      <w:rPr>
                        <w:rFonts w:ascii="微軟正黑體" w:eastAsia="DengXian" w:hAnsi="微軟正黑體" w:hint="eastAsia"/>
                        <w:color w:val="231F20"/>
                        <w:spacing w:val="32"/>
                        <w:sz w:val="24"/>
                        <w:lang w:eastAsia="zh-CN"/>
                      </w:rPr>
                      <w:t>年</w:t>
                    </w:r>
                    <w:r w:rsidRPr="008D5F14">
                      <w:rPr>
                        <w:rFonts w:ascii="微軟正黑體" w:eastAsia="DengXian" w:hAnsi="微軟正黑體" w:hint="eastAsia"/>
                        <w:color w:val="231F20"/>
                        <w:spacing w:val="14"/>
                        <w:sz w:val="24"/>
                        <w:lang w:eastAsia="zh-CN"/>
                      </w:rPr>
                      <w:t>时</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pacing w:val="-35"/>
                        <w:sz w:val="24"/>
                        <w:lang w:eastAsia="zh-CN"/>
                      </w:rPr>
                      <w:t xml:space="preserve"> </w:t>
                    </w:r>
                    <w:r w:rsidRPr="008D5F14">
                      <w:rPr>
                        <w:rFonts w:ascii="微軟正黑體" w:eastAsia="DengXian" w:hAnsi="微軟正黑體" w:hint="eastAsia"/>
                        <w:color w:val="231F20"/>
                        <w:spacing w:val="32"/>
                        <w:sz w:val="24"/>
                        <w:lang w:eastAsia="zh-CN"/>
                      </w:rPr>
                      <w:t>香港各业大闹</w:t>
                    </w:r>
                    <w:r w:rsidRPr="008D5F14">
                      <w:rPr>
                        <w:rFonts w:ascii="微軟正黑體" w:eastAsia="DengXian" w:hAnsi="微軟正黑體" w:hint="eastAsia"/>
                        <w:color w:val="231F20"/>
                        <w:sz w:val="24"/>
                        <w:lang w:eastAsia="zh-CN"/>
                      </w:rPr>
                      <w:t>不</w:t>
                    </w:r>
                  </w:p>
                </w:txbxContent>
              </v:textbox>
            </v:shape>
            <v:shape id="docshape190" o:spid="_x0000_s3074" type="#_x0000_t202" style="position:absolute;left:4257;top:10218;width:4720;height:3649" filled="f" stroked="f">
              <v:textbox style="layout-flow:vertical-ideographic" inset="0,0,0,0">
                <w:txbxContent>
                  <w:p w14:paraId="0E89F395" w14:textId="2A0E3D68" w:rsidR="00816FCB" w:rsidRPr="007173D0" w:rsidRDefault="00F96895">
                    <w:pPr>
                      <w:spacing w:line="84" w:lineRule="auto"/>
                      <w:rPr>
                        <w:rFonts w:ascii="微軟正黑體" w:eastAsia="微軟正黑體" w:hAnsi="微軟正黑體"/>
                        <w:sz w:val="24"/>
                      </w:rPr>
                    </w:pPr>
                    <w:r w:rsidRPr="008D5F14">
                      <w:rPr>
                        <w:rFonts w:ascii="微軟正黑體" w:eastAsia="DengXian" w:hAnsi="微軟正黑體" w:hint="eastAsia"/>
                        <w:color w:val="231F20"/>
                        <w:spacing w:val="21"/>
                        <w:sz w:val="24"/>
                        <w:lang w:eastAsia="zh-CN"/>
                      </w:rPr>
                      <w:t>景</w:t>
                    </w:r>
                    <w:r w:rsidRPr="008D5F14">
                      <w:rPr>
                        <w:rFonts w:ascii="微軟正黑體" w:eastAsia="DengXian" w:hAnsi="微軟正黑體" w:hint="eastAsia"/>
                        <w:color w:val="231F20"/>
                        <w:spacing w:val="14"/>
                        <w:sz w:val="24"/>
                        <w:lang w:eastAsia="zh-CN"/>
                      </w:rPr>
                      <w:t>气</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pacing w:val="-45"/>
                        <w:sz w:val="24"/>
                        <w:lang w:eastAsia="zh-CN"/>
                      </w:rPr>
                      <w:t xml:space="preserve"> </w:t>
                    </w:r>
                    <w:r w:rsidRPr="008D5F14">
                      <w:rPr>
                        <w:rFonts w:ascii="微軟正黑體" w:eastAsia="DengXian" w:hAnsi="微軟正黑體" w:hint="eastAsia"/>
                        <w:color w:val="231F20"/>
                        <w:spacing w:val="21"/>
                        <w:sz w:val="24"/>
                        <w:lang w:eastAsia="zh-CN"/>
                      </w:rPr>
                      <w:t>罗爵士舌灿莲</w:t>
                    </w:r>
                    <w:r w:rsidRPr="008D5F14">
                      <w:rPr>
                        <w:rFonts w:ascii="微軟正黑體" w:eastAsia="DengXian" w:hAnsi="微軟正黑體" w:hint="eastAsia"/>
                        <w:color w:val="231F20"/>
                        <w:spacing w:val="14"/>
                        <w:sz w:val="24"/>
                        <w:lang w:eastAsia="zh-CN"/>
                      </w:rPr>
                      <w:t>花</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pacing w:val="-45"/>
                        <w:sz w:val="24"/>
                        <w:lang w:eastAsia="zh-CN"/>
                      </w:rPr>
                      <w:t xml:space="preserve"> </w:t>
                    </w:r>
                    <w:r w:rsidRPr="008D5F14">
                      <w:rPr>
                        <w:rFonts w:ascii="微軟正黑體" w:eastAsia="DengXian" w:hAnsi="微軟正黑體" w:hint="eastAsia"/>
                        <w:color w:val="231F20"/>
                        <w:spacing w:val="21"/>
                        <w:sz w:val="24"/>
                        <w:lang w:eastAsia="zh-CN"/>
                      </w:rPr>
                      <w:t>力主</w:t>
                    </w:r>
                    <w:r w:rsidRPr="008D5F14">
                      <w:rPr>
                        <w:rFonts w:ascii="微軟正黑體" w:eastAsia="DengXian" w:hAnsi="微軟正黑體" w:hint="eastAsia"/>
                        <w:color w:val="231F20"/>
                        <w:sz w:val="24"/>
                        <w:lang w:eastAsia="zh-CN"/>
                      </w:rPr>
                      <w:t>政</w:t>
                    </w:r>
                  </w:p>
                  <w:p w14:paraId="5D525233" w14:textId="2165EA2D" w:rsidR="00816FCB" w:rsidRPr="007173D0" w:rsidRDefault="00F96895">
                    <w:pPr>
                      <w:tabs>
                        <w:tab w:val="left" w:pos="2579"/>
                      </w:tabs>
                      <w:spacing w:before="64" w:line="184" w:lineRule="auto"/>
                      <w:ind w:right="18"/>
                      <w:jc w:val="both"/>
                      <w:rPr>
                        <w:rFonts w:ascii="微軟正黑體" w:eastAsia="微軟正黑體" w:hAnsi="微軟正黑體"/>
                        <w:sz w:val="24"/>
                        <w:lang w:eastAsia="zh-CN"/>
                      </w:rPr>
                    </w:pPr>
                    <w:r w:rsidRPr="008D5F14">
                      <w:rPr>
                        <w:rFonts w:ascii="微軟正黑體" w:eastAsia="DengXian" w:hAnsi="微軟正黑體" w:hint="eastAsia"/>
                        <w:color w:val="231F20"/>
                        <w:spacing w:val="21"/>
                        <w:sz w:val="24"/>
                        <w:lang w:eastAsia="zh-CN"/>
                      </w:rPr>
                      <w:t>府向英人借款以挽救危</w:t>
                    </w:r>
                    <w:r w:rsidRPr="008D5F14">
                      <w:rPr>
                        <w:rFonts w:ascii="微軟正黑體" w:eastAsia="DengXian" w:hAnsi="微軟正黑體" w:hint="eastAsia"/>
                        <w:color w:val="231F20"/>
                        <w:spacing w:val="14"/>
                        <w:sz w:val="24"/>
                        <w:lang w:eastAsia="zh-CN"/>
                      </w:rPr>
                      <w:t>机</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pacing w:val="-46"/>
                        <w:sz w:val="24"/>
                        <w:lang w:eastAsia="zh-CN"/>
                      </w:rPr>
                      <w:t xml:space="preserve"> </w:t>
                    </w:r>
                    <w:r w:rsidRPr="008D5F14">
                      <w:rPr>
                        <w:rFonts w:ascii="微軟正黑體" w:eastAsia="DengXian" w:hAnsi="微軟正黑體" w:hint="eastAsia"/>
                        <w:color w:val="231F20"/>
                        <w:spacing w:val="21"/>
                        <w:sz w:val="24"/>
                        <w:lang w:eastAsia="zh-CN"/>
                      </w:rPr>
                      <w:t>幸</w:t>
                    </w:r>
                    <w:r w:rsidRPr="008D5F14">
                      <w:rPr>
                        <w:rFonts w:ascii="微軟正黑體" w:eastAsia="DengXian" w:hAnsi="微軟正黑體" w:hint="eastAsia"/>
                        <w:color w:val="231F20"/>
                        <w:spacing w:val="-16"/>
                        <w:sz w:val="24"/>
                        <w:lang w:eastAsia="zh-CN"/>
                      </w:rPr>
                      <w:t>而</w:t>
                    </w:r>
                    <w:r w:rsidRPr="008D5F14">
                      <w:rPr>
                        <w:rFonts w:ascii="微軟正黑體" w:eastAsia="DengXian" w:hAnsi="微軟正黑體" w:hint="eastAsia"/>
                        <w:color w:val="231F20"/>
                        <w:spacing w:val="21"/>
                        <w:sz w:val="24"/>
                        <w:lang w:eastAsia="zh-CN"/>
                      </w:rPr>
                      <w:t>成</w:t>
                    </w:r>
                    <w:r w:rsidRPr="008D5F14">
                      <w:rPr>
                        <w:rFonts w:ascii="微軟正黑體" w:eastAsia="DengXian" w:hAnsi="微軟正黑體" w:hint="eastAsia"/>
                        <w:color w:val="231F20"/>
                        <w:spacing w:val="14"/>
                        <w:sz w:val="24"/>
                        <w:lang w:eastAsia="zh-CN"/>
                      </w:rPr>
                      <w:t>功</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pacing w:val="-45"/>
                        <w:sz w:val="24"/>
                        <w:lang w:eastAsia="zh-CN"/>
                      </w:rPr>
                      <w:t xml:space="preserve"> </w:t>
                    </w:r>
                    <w:r w:rsidRPr="008D5F14">
                      <w:rPr>
                        <w:rFonts w:ascii="微軟正黑體" w:eastAsia="DengXian" w:hAnsi="微軟正黑體" w:hint="eastAsia"/>
                        <w:color w:val="231F20"/>
                        <w:spacing w:val="21"/>
                        <w:sz w:val="24"/>
                        <w:lang w:eastAsia="zh-CN"/>
                      </w:rPr>
                      <w:t>于是本港得以回复稳</w:t>
                    </w:r>
                    <w:r w:rsidRPr="008D5F14">
                      <w:rPr>
                        <w:rFonts w:ascii="微軟正黑體" w:eastAsia="DengXian" w:hAnsi="微軟正黑體" w:hint="eastAsia"/>
                        <w:color w:val="231F20"/>
                        <w:spacing w:val="14"/>
                        <w:sz w:val="24"/>
                        <w:lang w:eastAsia="zh-CN"/>
                      </w:rPr>
                      <w:t>定</w:t>
                    </w:r>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21"/>
                        <w:sz w:val="24"/>
                        <w:lang w:eastAsia="zh-CN"/>
                      </w:rPr>
                      <w:t>当时香港居民深德罗爵士之</w:t>
                    </w:r>
                    <w:r w:rsidRPr="008D5F14">
                      <w:rPr>
                        <w:rFonts w:ascii="微軟正黑體" w:eastAsia="DengXian" w:hAnsi="微軟正黑體" w:hint="eastAsia"/>
                        <w:color w:val="231F20"/>
                        <w:spacing w:val="14"/>
                        <w:sz w:val="24"/>
                        <w:lang w:eastAsia="zh-CN"/>
                      </w:rPr>
                      <w:t>功</w:t>
                    </w:r>
                    <w:r w:rsidRPr="008D5F14">
                      <w:rPr>
                        <w:rFonts w:ascii="微軟正黑體" w:eastAsia="DengXian" w:hAnsi="微軟正黑體" w:hint="eastAsia"/>
                        <w:color w:val="231F20"/>
                        <w:spacing w:val="-16"/>
                        <w:sz w:val="24"/>
                        <w:lang w:eastAsia="zh-CN"/>
                      </w:rPr>
                      <w:t>，</w:t>
                    </w:r>
                    <w:r w:rsidRPr="008D5F14">
                      <w:rPr>
                        <w:rFonts w:ascii="微軟正黑體" w:eastAsia="DengXian" w:hAnsi="微軟正黑體" w:hint="eastAsia"/>
                        <w:color w:val="231F20"/>
                        <w:spacing w:val="42"/>
                        <w:sz w:val="24"/>
                        <w:lang w:eastAsia="zh-CN"/>
                      </w:rPr>
                      <w:t>故当时舆论界对罗爵士推崇</w:t>
                    </w:r>
                    <w:r w:rsidRPr="008D5F14">
                      <w:rPr>
                        <w:rFonts w:ascii="微軟正黑體" w:eastAsia="DengXian" w:hAnsi="微軟正黑體" w:hint="eastAsia"/>
                        <w:color w:val="231F20"/>
                        <w:spacing w:val="-14"/>
                        <w:sz w:val="24"/>
                        <w:lang w:eastAsia="zh-CN"/>
                      </w:rPr>
                      <w:t>备</w:t>
                    </w:r>
                    <w:r w:rsidRPr="008D5F14">
                      <w:rPr>
                        <w:rFonts w:ascii="微軟正黑體" w:eastAsia="DengXian" w:hAnsi="微軟正黑體" w:hint="eastAsia"/>
                        <w:color w:val="231F20"/>
                        <w:spacing w:val="14"/>
                        <w:sz w:val="24"/>
                        <w:lang w:eastAsia="zh-CN"/>
                      </w:rPr>
                      <w:t>致</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pacing w:val="-45"/>
                        <w:sz w:val="24"/>
                        <w:lang w:eastAsia="zh-CN"/>
                      </w:rPr>
                      <w:t xml:space="preserve"> </w:t>
                    </w:r>
                    <w:r w:rsidRPr="008D5F14">
                      <w:rPr>
                        <w:rFonts w:ascii="微軟正黑體" w:eastAsia="DengXian" w:hAnsi="微軟正黑體" w:hint="eastAsia"/>
                        <w:color w:val="231F20"/>
                        <w:spacing w:val="22"/>
                        <w:sz w:val="24"/>
                        <w:lang w:eastAsia="zh-CN"/>
                      </w:rPr>
                      <w:t>西报更誉之</w:t>
                    </w:r>
                    <w:r w:rsidRPr="008D5F14">
                      <w:rPr>
                        <w:rFonts w:ascii="微軟正黑體" w:eastAsia="DengXian" w:hAnsi="微軟正黑體" w:hint="eastAsia"/>
                        <w:color w:val="231F20"/>
                        <w:spacing w:val="14"/>
                        <w:sz w:val="24"/>
                        <w:lang w:eastAsia="zh-CN"/>
                      </w:rPr>
                      <w:t>为</w:t>
                    </w:r>
                    <w:r w:rsidRPr="008D5F14">
                      <w:rPr>
                        <w:rFonts w:ascii="微軟正黑體" w:eastAsia="DengXian" w:hAnsi="微軟正黑體" w:hint="eastAsia"/>
                        <w:color w:val="231F20"/>
                        <w:spacing w:val="22"/>
                        <w:sz w:val="24"/>
                        <w:lang w:eastAsia="zh-CN"/>
                      </w:rPr>
                      <w:t>「银舌</w:t>
                    </w:r>
                    <w:r w:rsidRPr="008D5F14">
                      <w:rPr>
                        <w:rFonts w:ascii="微軟正黑體" w:eastAsia="DengXian" w:hAnsi="微軟正黑體" w:hint="eastAsia"/>
                        <w:color w:val="231F20"/>
                        <w:spacing w:val="14"/>
                        <w:sz w:val="24"/>
                        <w:lang w:eastAsia="zh-CN"/>
                      </w:rPr>
                      <w:t>」</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pacing w:val="-45"/>
                        <w:sz w:val="24"/>
                        <w:lang w:eastAsia="zh-CN"/>
                      </w:rPr>
                      <w:t xml:space="preserve"> </w:t>
                    </w:r>
                    <w:r w:rsidRPr="008D5F14">
                      <w:rPr>
                        <w:rFonts w:ascii="微軟正黑體" w:eastAsia="DengXian" w:hAnsi="微軟正黑體" w:hint="eastAsia"/>
                        <w:color w:val="231F20"/>
                        <w:spacing w:val="-12"/>
                        <w:sz w:val="24"/>
                        <w:lang w:eastAsia="zh-CN"/>
                      </w:rPr>
                      <w:t>可</w:t>
                    </w:r>
                    <w:r w:rsidRPr="008D5F14">
                      <w:rPr>
                        <w:rFonts w:ascii="微軟正黑體" w:eastAsia="DengXian" w:hAnsi="微軟正黑體" w:hint="eastAsia"/>
                        <w:color w:val="231F20"/>
                        <w:spacing w:val="29"/>
                        <w:sz w:val="24"/>
                        <w:lang w:eastAsia="zh-CN"/>
                      </w:rPr>
                      <w:t>概见矣</w:t>
                    </w:r>
                    <w:r w:rsidRPr="008D5F14">
                      <w:rPr>
                        <w:rFonts w:ascii="微軟正黑體" w:eastAsia="DengXian" w:hAnsi="微軟正黑體"/>
                        <w:color w:val="231F20"/>
                        <w:sz w:val="24"/>
                        <w:lang w:eastAsia="zh-CN"/>
                      </w:rPr>
                      <w:t>…</w:t>
                    </w:r>
                    <w:r w:rsidRPr="008D5F14">
                      <w:rPr>
                        <w:rFonts w:ascii="微軟正黑體" w:eastAsia="DengXian" w:hAnsi="微軟正黑體"/>
                        <w:color w:val="231F20"/>
                        <w:spacing w:val="-37"/>
                        <w:sz w:val="24"/>
                        <w:lang w:eastAsia="zh-CN"/>
                      </w:rPr>
                      <w:t xml:space="preserve"> </w:t>
                    </w:r>
                    <w:r w:rsidRPr="008D5F14">
                      <w:rPr>
                        <w:rFonts w:ascii="微軟正黑體" w:eastAsia="DengXian" w:hAnsi="微軟正黑體" w:hint="eastAsia"/>
                        <w:color w:val="231F20"/>
                        <w:spacing w:val="29"/>
                        <w:sz w:val="24"/>
                        <w:lang w:eastAsia="zh-CN"/>
                      </w:rPr>
                      <w:t>他更</w:t>
                    </w:r>
                    <w:r w:rsidRPr="008D5F14">
                      <w:rPr>
                        <w:rFonts w:ascii="微軟正黑體" w:eastAsia="DengXian" w:hAnsi="微軟正黑體" w:hint="eastAsia"/>
                        <w:color w:val="231F20"/>
                        <w:sz w:val="24"/>
                        <w:lang w:eastAsia="zh-CN"/>
                      </w:rPr>
                      <w:t>于</w:t>
                    </w:r>
                    <w:r w:rsidRPr="007173D0">
                      <w:rPr>
                        <w:rFonts w:ascii="微軟正黑體" w:eastAsia="微軟正黑體" w:hAnsi="微軟正黑體"/>
                        <w:color w:val="231F20"/>
                        <w:sz w:val="24"/>
                        <w:lang w:eastAsia="zh-CN"/>
                      </w:rPr>
                      <w:tab/>
                    </w:r>
                    <w:r w:rsidRPr="008D5F14">
                      <w:rPr>
                        <w:rFonts w:ascii="微軟正黑體" w:eastAsia="DengXian" w:hAnsi="微軟正黑體" w:hint="eastAsia"/>
                        <w:color w:val="231F20"/>
                        <w:spacing w:val="29"/>
                        <w:sz w:val="24"/>
                        <w:lang w:eastAsia="zh-CN"/>
                      </w:rPr>
                      <w:t>年获英</w:t>
                    </w:r>
                    <w:r w:rsidRPr="008D5F14">
                      <w:rPr>
                        <w:rFonts w:ascii="微軟正黑體" w:eastAsia="DengXian" w:hAnsi="微軟正黑體" w:hint="eastAsia"/>
                        <w:color w:val="231F20"/>
                        <w:spacing w:val="-16"/>
                        <w:sz w:val="24"/>
                        <w:lang w:eastAsia="zh-CN"/>
                      </w:rPr>
                      <w:t>封</w:t>
                    </w:r>
                    <w:r w:rsidRPr="008D5F14">
                      <w:rPr>
                        <w:rFonts w:ascii="微軟正黑體" w:eastAsia="DengXian" w:hAnsi="微軟正黑體" w:hint="eastAsia"/>
                        <w:color w:val="231F20"/>
                        <w:spacing w:val="21"/>
                        <w:sz w:val="24"/>
                        <w:lang w:eastAsia="zh-CN"/>
                      </w:rPr>
                      <w:t>为爵士</w:t>
                    </w:r>
                    <w:r w:rsidRPr="008D5F14">
                      <w:rPr>
                        <w:rFonts w:ascii="微軟正黑體" w:eastAsia="DengXian" w:hAnsi="微軟正黑體"/>
                        <w:color w:val="231F20"/>
                        <w:sz w:val="24"/>
                        <w:lang w:eastAsia="zh-CN"/>
                      </w:rPr>
                      <w:t>…</w:t>
                    </w:r>
                    <w:r w:rsidRPr="008D5F14">
                      <w:rPr>
                        <w:rFonts w:ascii="微軟正黑體" w:eastAsia="DengXian" w:hAnsi="微軟正黑體"/>
                        <w:color w:val="231F20"/>
                        <w:spacing w:val="-46"/>
                        <w:sz w:val="24"/>
                        <w:lang w:eastAsia="zh-CN"/>
                      </w:rPr>
                      <w:t xml:space="preserve"> </w:t>
                    </w:r>
                    <w:r w:rsidRPr="008D5F14">
                      <w:rPr>
                        <w:rFonts w:ascii="微軟正黑體" w:eastAsia="DengXian" w:hAnsi="微軟正黑體" w:hint="eastAsia"/>
                        <w:color w:val="231F20"/>
                        <w:spacing w:val="21"/>
                        <w:sz w:val="24"/>
                        <w:lang w:eastAsia="zh-CN"/>
                      </w:rPr>
                      <w:t>他为社会福</w:t>
                    </w:r>
                    <w:r w:rsidRPr="008D5F14">
                      <w:rPr>
                        <w:rFonts w:ascii="微軟正黑體" w:eastAsia="DengXian" w:hAnsi="微軟正黑體" w:hint="eastAsia"/>
                        <w:color w:val="231F20"/>
                        <w:spacing w:val="14"/>
                        <w:sz w:val="24"/>
                        <w:lang w:eastAsia="zh-CN"/>
                      </w:rPr>
                      <w:t>利</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pacing w:val="-46"/>
                        <w:sz w:val="24"/>
                        <w:lang w:eastAsia="zh-CN"/>
                      </w:rPr>
                      <w:t xml:space="preserve"> </w:t>
                    </w:r>
                    <w:r w:rsidRPr="008D5F14">
                      <w:rPr>
                        <w:rFonts w:ascii="微軟正黑體" w:eastAsia="DengXian" w:hAnsi="微軟正黑體" w:hint="eastAsia"/>
                        <w:color w:val="231F20"/>
                        <w:spacing w:val="21"/>
                        <w:sz w:val="24"/>
                        <w:lang w:eastAsia="zh-CN"/>
                      </w:rPr>
                      <w:t>如华</w:t>
                    </w:r>
                    <w:r w:rsidRPr="008D5F14">
                      <w:rPr>
                        <w:rFonts w:ascii="微軟正黑體" w:eastAsia="DengXian" w:hAnsi="微軟正黑體" w:hint="eastAsia"/>
                        <w:color w:val="231F20"/>
                        <w:spacing w:val="-16"/>
                        <w:sz w:val="24"/>
                        <w:lang w:eastAsia="zh-CN"/>
                      </w:rPr>
                      <w:t>商</w:t>
                    </w:r>
                    <w:r w:rsidRPr="008D5F14">
                      <w:rPr>
                        <w:rFonts w:ascii="微軟正黑體" w:eastAsia="DengXian" w:hAnsi="微軟正黑體" w:hint="eastAsia"/>
                        <w:color w:val="231F20"/>
                        <w:spacing w:val="21"/>
                        <w:sz w:val="24"/>
                        <w:lang w:eastAsia="zh-CN"/>
                      </w:rPr>
                      <w:t>总</w:t>
                    </w:r>
                    <w:r w:rsidRPr="008D5F14">
                      <w:rPr>
                        <w:rFonts w:ascii="微軟正黑體" w:eastAsia="DengXian" w:hAnsi="微軟正黑體" w:hint="eastAsia"/>
                        <w:color w:val="231F20"/>
                        <w:spacing w:val="14"/>
                        <w:sz w:val="24"/>
                        <w:lang w:eastAsia="zh-CN"/>
                      </w:rPr>
                      <w:t>会</w:t>
                    </w:r>
                    <w:r w:rsidRPr="008D5F14">
                      <w:rPr>
                        <w:rFonts w:ascii="微軟正黑體" w:eastAsia="DengXian" w:hAnsi="微軟正黑體" w:hint="eastAsia"/>
                        <w:color w:val="231F20"/>
                        <w:spacing w:val="21"/>
                        <w:sz w:val="24"/>
                        <w:lang w:eastAsia="zh-CN"/>
                      </w:rPr>
                      <w:t>、东华三</w:t>
                    </w:r>
                    <w:r w:rsidRPr="008D5F14">
                      <w:rPr>
                        <w:rFonts w:ascii="微軟正黑體" w:eastAsia="DengXian" w:hAnsi="微軟正黑體" w:hint="eastAsia"/>
                        <w:color w:val="231F20"/>
                        <w:spacing w:val="14"/>
                        <w:sz w:val="24"/>
                        <w:lang w:eastAsia="zh-CN"/>
                      </w:rPr>
                      <w:t>院</w:t>
                    </w:r>
                    <w:r w:rsidRPr="008D5F14">
                      <w:rPr>
                        <w:rFonts w:ascii="微軟正黑體" w:eastAsia="DengXian" w:hAnsi="微軟正黑體" w:hint="eastAsia"/>
                        <w:color w:val="231F20"/>
                        <w:spacing w:val="21"/>
                        <w:sz w:val="24"/>
                        <w:lang w:eastAsia="zh-CN"/>
                      </w:rPr>
                      <w:t>、保良局及保</w:t>
                    </w:r>
                    <w:r w:rsidRPr="008D5F14">
                      <w:rPr>
                        <w:rFonts w:ascii="微軟正黑體" w:eastAsia="DengXian" w:hAnsi="微軟正黑體" w:hint="eastAsia"/>
                        <w:color w:val="231F20"/>
                        <w:sz w:val="24"/>
                        <w:lang w:eastAsia="zh-CN"/>
                      </w:rPr>
                      <w:t>护</w:t>
                    </w:r>
                    <w:r w:rsidRPr="008D5F14">
                      <w:rPr>
                        <w:rFonts w:ascii="微軟正黑體" w:eastAsia="DengXian" w:hAnsi="微軟正黑體" w:hint="eastAsia"/>
                        <w:color w:val="231F20"/>
                        <w:spacing w:val="21"/>
                        <w:sz w:val="24"/>
                        <w:lang w:eastAsia="zh-CN"/>
                      </w:rPr>
                      <w:t>儿童会等发</w:t>
                    </w:r>
                    <w:r w:rsidRPr="008D5F14">
                      <w:rPr>
                        <w:rFonts w:ascii="微軟正黑體" w:eastAsia="DengXian" w:hAnsi="微軟正黑體" w:hint="eastAsia"/>
                        <w:color w:val="231F20"/>
                        <w:spacing w:val="14"/>
                        <w:sz w:val="24"/>
                        <w:lang w:eastAsia="zh-CN"/>
                      </w:rPr>
                      <w:t>力</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pacing w:val="-45"/>
                        <w:sz w:val="24"/>
                        <w:lang w:eastAsia="zh-CN"/>
                      </w:rPr>
                      <w:t xml:space="preserve"> </w:t>
                    </w:r>
                    <w:r w:rsidRPr="008D5F14">
                      <w:rPr>
                        <w:rFonts w:ascii="微軟正黑體" w:eastAsia="DengXian" w:hAnsi="微軟正黑體" w:hint="eastAsia"/>
                        <w:color w:val="231F20"/>
                        <w:spacing w:val="21"/>
                        <w:sz w:val="24"/>
                        <w:lang w:eastAsia="zh-CN"/>
                      </w:rPr>
                      <w:t>更书不胜</w:t>
                    </w:r>
                    <w:r w:rsidRPr="008D5F14">
                      <w:rPr>
                        <w:rFonts w:ascii="微軟正黑體" w:eastAsia="DengXian" w:hAnsi="微軟正黑體" w:hint="eastAsia"/>
                        <w:color w:val="231F20"/>
                        <w:spacing w:val="14"/>
                        <w:sz w:val="24"/>
                        <w:lang w:eastAsia="zh-CN"/>
                      </w:rPr>
                      <w:t>书</w:t>
                    </w:r>
                    <w:r w:rsidRPr="008D5F14">
                      <w:rPr>
                        <w:rFonts w:ascii="微軟正黑體" w:eastAsia="DengXian" w:hAnsi="微軟正黑體" w:hint="eastAsia"/>
                        <w:color w:val="231F20"/>
                        <w:spacing w:val="21"/>
                        <w:sz w:val="24"/>
                        <w:lang w:eastAsia="zh-CN"/>
                      </w:rPr>
                      <w:t>。</w:t>
                    </w:r>
                    <w:r w:rsidRPr="008D5F14">
                      <w:rPr>
                        <w:rFonts w:ascii="微軟正黑體" w:eastAsia="DengXian" w:hAnsi="微軟正黑體" w:hint="eastAsia"/>
                        <w:color w:val="231F20"/>
                        <w:sz w:val="24"/>
                        <w:lang w:eastAsia="zh-CN"/>
                      </w:rPr>
                      <w:t>又</w:t>
                    </w:r>
                    <w:r w:rsidRPr="008D5F14">
                      <w:rPr>
                        <w:rFonts w:ascii="微軟正黑體" w:eastAsia="DengXian" w:hAnsi="微軟正黑體" w:hint="eastAsia"/>
                        <w:color w:val="231F20"/>
                        <w:spacing w:val="21"/>
                        <w:sz w:val="24"/>
                        <w:lang w:eastAsia="zh-CN"/>
                      </w:rPr>
                      <w:t>当香港沦陷时</w:t>
                    </w:r>
                    <w:r w:rsidRPr="008D5F14">
                      <w:rPr>
                        <w:rFonts w:ascii="微軟正黑體" w:eastAsia="DengXian" w:hAnsi="微軟正黑體" w:hint="eastAsia"/>
                        <w:color w:val="231F20"/>
                        <w:spacing w:val="14"/>
                        <w:sz w:val="24"/>
                        <w:lang w:eastAsia="zh-CN"/>
                      </w:rPr>
                      <w:t>期</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pacing w:val="-46"/>
                        <w:sz w:val="24"/>
                        <w:lang w:eastAsia="zh-CN"/>
                      </w:rPr>
                      <w:t xml:space="preserve"> </w:t>
                    </w:r>
                    <w:r w:rsidRPr="008D5F14">
                      <w:rPr>
                        <w:rFonts w:ascii="微軟正黑體" w:eastAsia="DengXian" w:hAnsi="微軟正黑體" w:hint="eastAsia"/>
                        <w:color w:val="231F20"/>
                        <w:spacing w:val="21"/>
                        <w:sz w:val="24"/>
                        <w:lang w:eastAsia="zh-CN"/>
                      </w:rPr>
                      <w:t>罗爵士为旅</w:t>
                    </w:r>
                    <w:r w:rsidRPr="008D5F14">
                      <w:rPr>
                        <w:rFonts w:ascii="微軟正黑體" w:eastAsia="DengXian" w:hAnsi="微軟正黑體" w:hint="eastAsia"/>
                        <w:color w:val="231F20"/>
                        <w:spacing w:val="-16"/>
                        <w:sz w:val="24"/>
                        <w:lang w:eastAsia="zh-CN"/>
                      </w:rPr>
                      <w:t>港</w:t>
                    </w:r>
                    <w:r w:rsidRPr="008D5F14">
                      <w:rPr>
                        <w:rFonts w:ascii="微軟正黑體" w:eastAsia="DengXian" w:hAnsi="微軟正黑體" w:hint="eastAsia"/>
                        <w:color w:val="231F20"/>
                        <w:spacing w:val="21"/>
                        <w:sz w:val="24"/>
                        <w:lang w:eastAsia="zh-CN"/>
                      </w:rPr>
                      <w:t>华侨福利殚精竭</w:t>
                    </w:r>
                    <w:r w:rsidRPr="008D5F14">
                      <w:rPr>
                        <w:rFonts w:ascii="微軟正黑體" w:eastAsia="DengXian" w:hAnsi="微軟正黑體" w:hint="eastAsia"/>
                        <w:color w:val="231F20"/>
                        <w:spacing w:val="14"/>
                        <w:sz w:val="24"/>
                        <w:lang w:eastAsia="zh-CN"/>
                      </w:rPr>
                      <w:t>力</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pacing w:val="-46"/>
                        <w:sz w:val="24"/>
                        <w:lang w:eastAsia="zh-CN"/>
                      </w:rPr>
                      <w:t xml:space="preserve"> </w:t>
                    </w:r>
                    <w:r w:rsidRPr="008D5F14">
                      <w:rPr>
                        <w:rFonts w:ascii="微軟正黑體" w:eastAsia="DengXian" w:hAnsi="微軟正黑體" w:hint="eastAsia"/>
                        <w:color w:val="231F20"/>
                        <w:spacing w:val="21"/>
                        <w:sz w:val="24"/>
                        <w:lang w:eastAsia="zh-CN"/>
                      </w:rPr>
                      <w:t>致患严重</w:t>
                    </w:r>
                    <w:r w:rsidRPr="008D5F14">
                      <w:rPr>
                        <w:rFonts w:ascii="微軟正黑體" w:eastAsia="DengXian" w:hAnsi="微軟正黑體" w:hint="eastAsia"/>
                        <w:color w:val="231F20"/>
                        <w:spacing w:val="-16"/>
                        <w:sz w:val="24"/>
                        <w:lang w:eastAsia="zh-CN"/>
                      </w:rPr>
                      <w:t>心</w:t>
                    </w:r>
                    <w:r w:rsidRPr="008D5F14">
                      <w:rPr>
                        <w:rFonts w:ascii="微軟正黑體" w:eastAsia="DengXian" w:hAnsi="微軟正黑體" w:hint="eastAsia"/>
                        <w:color w:val="231F20"/>
                        <w:spacing w:val="21"/>
                        <w:sz w:val="24"/>
                        <w:lang w:eastAsia="zh-CN"/>
                      </w:rPr>
                      <w:t>脏</w:t>
                    </w:r>
                    <w:r w:rsidRPr="008D5F14">
                      <w:rPr>
                        <w:rFonts w:ascii="微軟正黑體" w:eastAsia="DengXian" w:hAnsi="微軟正黑體" w:hint="eastAsia"/>
                        <w:color w:val="231F20"/>
                        <w:spacing w:val="14"/>
                        <w:sz w:val="24"/>
                        <w:lang w:eastAsia="zh-CN"/>
                      </w:rPr>
                      <w:t>病</w:t>
                    </w:r>
                    <w:r w:rsidRPr="008D5F14">
                      <w:rPr>
                        <w:rFonts w:ascii="微軟正黑體" w:eastAsia="DengXian" w:hAnsi="微軟正黑體" w:hint="eastAsia"/>
                        <w:color w:val="231F20"/>
                        <w:spacing w:val="21"/>
                        <w:sz w:val="24"/>
                        <w:lang w:eastAsia="zh-CN"/>
                      </w:rPr>
                      <w:t>。久居家中养</w:t>
                    </w:r>
                    <w:r w:rsidRPr="008D5F14">
                      <w:rPr>
                        <w:rFonts w:ascii="微軟正黑體" w:eastAsia="DengXian" w:hAnsi="微軟正黑體" w:hint="eastAsia"/>
                        <w:color w:val="231F20"/>
                        <w:spacing w:val="14"/>
                        <w:sz w:val="24"/>
                        <w:lang w:eastAsia="zh-CN"/>
                      </w:rPr>
                      <w:t>病</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pacing w:val="-45"/>
                        <w:sz w:val="24"/>
                        <w:lang w:eastAsia="zh-CN"/>
                      </w:rPr>
                      <w:t xml:space="preserve"> </w:t>
                    </w:r>
                    <w:r w:rsidRPr="008D5F14">
                      <w:rPr>
                        <w:rFonts w:ascii="微軟正黑體" w:eastAsia="DengXian" w:hAnsi="微軟正黑體" w:hint="eastAsia"/>
                        <w:color w:val="231F20"/>
                        <w:spacing w:val="21"/>
                        <w:sz w:val="24"/>
                        <w:lang w:eastAsia="zh-CN"/>
                      </w:rPr>
                      <w:t>光复后</w:t>
                    </w:r>
                    <w:r w:rsidRPr="008D5F14">
                      <w:rPr>
                        <w:rFonts w:ascii="微軟正黑體" w:eastAsia="DengXian" w:hAnsi="微軟正黑體" w:hint="eastAsia"/>
                        <w:color w:val="231F20"/>
                        <w:sz w:val="24"/>
                        <w:lang w:eastAsia="zh-CN"/>
                      </w:rPr>
                      <w:t>心</w:t>
                    </w:r>
                    <w:r w:rsidRPr="008D5F14">
                      <w:rPr>
                        <w:rFonts w:ascii="微軟正黑體" w:eastAsia="DengXian" w:hAnsi="微軟正黑體" w:hint="eastAsia"/>
                        <w:color w:val="231F20"/>
                        <w:spacing w:val="21"/>
                        <w:sz w:val="24"/>
                        <w:lang w:eastAsia="zh-CN"/>
                      </w:rPr>
                      <w:t>脏病仍时有发</w:t>
                    </w:r>
                    <w:r w:rsidRPr="008D5F14">
                      <w:rPr>
                        <w:rFonts w:ascii="微軟正黑體" w:eastAsia="DengXian" w:hAnsi="微軟正黑體" w:hint="eastAsia"/>
                        <w:color w:val="231F20"/>
                        <w:spacing w:val="14"/>
                        <w:sz w:val="24"/>
                        <w:lang w:eastAsia="zh-CN"/>
                      </w:rPr>
                      <w:t>作</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pacing w:val="-46"/>
                        <w:sz w:val="24"/>
                        <w:lang w:eastAsia="zh-CN"/>
                      </w:rPr>
                      <w:t xml:space="preserve"> </w:t>
                    </w:r>
                    <w:r w:rsidRPr="008D5F14">
                      <w:rPr>
                        <w:rFonts w:ascii="微軟正黑體" w:eastAsia="DengXian" w:hAnsi="微軟正黑體" w:hint="eastAsia"/>
                        <w:color w:val="231F20"/>
                        <w:spacing w:val="21"/>
                        <w:sz w:val="24"/>
                        <w:lang w:eastAsia="zh-CN"/>
                      </w:rPr>
                      <w:t>至昨晚终告</w:t>
                    </w:r>
                    <w:r w:rsidRPr="008D5F14">
                      <w:rPr>
                        <w:rFonts w:ascii="微軟正黑體" w:eastAsia="DengXian" w:hAnsi="微軟正黑體" w:hint="eastAsia"/>
                        <w:color w:val="231F20"/>
                        <w:spacing w:val="-16"/>
                        <w:sz w:val="24"/>
                        <w:lang w:eastAsia="zh-CN"/>
                      </w:rPr>
                      <w:t>不</w:t>
                    </w:r>
                    <w:r w:rsidRPr="008D5F14">
                      <w:rPr>
                        <w:rFonts w:ascii="微軟正黑體" w:eastAsia="DengXian" w:hAnsi="微軟正黑體" w:hint="eastAsia"/>
                        <w:color w:val="231F20"/>
                        <w:spacing w:val="14"/>
                        <w:sz w:val="24"/>
                        <w:lang w:eastAsia="zh-CN"/>
                      </w:rPr>
                      <w:t>治，诚社会之一大损失</w:t>
                    </w:r>
                    <w:r w:rsidRPr="008D5F14">
                      <w:rPr>
                        <w:rFonts w:ascii="微軟正黑體" w:eastAsia="DengXian" w:hAnsi="微軟正黑體" w:hint="eastAsia"/>
                        <w:color w:val="231F20"/>
                        <w:sz w:val="24"/>
                        <w:lang w:eastAsia="zh-CN"/>
                      </w:rPr>
                      <w:t>。</w:t>
                    </w:r>
                  </w:p>
                </w:txbxContent>
              </v:textbox>
            </v:shape>
            <v:shape id="docshape191" o:spid="_x0000_s3075" type="#_x0000_t202" style="position:absolute;left:9037;top:10517;width:280;height:596" filled="f" stroked="f">
              <v:textbox style="layout-flow:vertical" inset="0,0,0,0">
                <w:txbxContent>
                  <w:p w14:paraId="39558E53" w14:textId="62F9BE1B" w:rsidR="00816FCB" w:rsidRPr="007173D0" w:rsidRDefault="00F96895">
                    <w:pPr>
                      <w:spacing w:line="280" w:lineRule="exact"/>
                      <w:ind w:left="20"/>
                      <w:rPr>
                        <w:rFonts w:ascii="Arial" w:hAnsi="Arial" w:cs="Arial"/>
                        <w:sz w:val="24"/>
                      </w:rPr>
                    </w:pPr>
                    <w:r w:rsidRPr="008D5F14">
                      <w:rPr>
                        <w:rFonts w:ascii="Arial" w:eastAsia="DengXian" w:hAnsi="Arial" w:cs="Arial"/>
                        <w:color w:val="231F20"/>
                        <w:spacing w:val="-4"/>
                        <w:w w:val="105"/>
                        <w:sz w:val="24"/>
                        <w:lang w:eastAsia="zh-CN"/>
                      </w:rPr>
                      <w:t>1925</w:t>
                    </w:r>
                  </w:p>
                </w:txbxContent>
              </v:textbox>
            </v:shape>
            <v:shape id="_x0000_s3076" type="#_x0000_t202" style="position:absolute;left:6797;top:12135;width:280;height:605" filled="f" stroked="f">
              <v:textbox style="layout-flow:vertical" inset="0,0,0,0">
                <w:txbxContent>
                  <w:p w14:paraId="552F39F4" w14:textId="4BDF6E43" w:rsidR="00816FCB" w:rsidRDefault="00F96895">
                    <w:pPr>
                      <w:spacing w:line="280" w:lineRule="exact"/>
                      <w:ind w:left="20"/>
                      <w:rPr>
                        <w:sz w:val="24"/>
                      </w:rPr>
                    </w:pPr>
                    <w:r w:rsidRPr="008D5F14">
                      <w:rPr>
                        <w:rFonts w:eastAsia="DengXian"/>
                        <w:color w:val="231F20"/>
                        <w:spacing w:val="-4"/>
                        <w:w w:val="105"/>
                        <w:sz w:val="24"/>
                        <w:lang w:eastAsia="zh-CN"/>
                      </w:rPr>
                      <w:t>1938</w:t>
                    </w:r>
                  </w:p>
                </w:txbxContent>
              </v:textbox>
            </v:shape>
            <w10:wrap anchorx="page" anchory="page"/>
          </v:group>
        </w:pict>
      </w:r>
      <w:r w:rsidR="001355BE">
        <w:pict w14:anchorId="69F55A60">
          <v:group id="docshapegroup193" o:spid="_x0000_s3077" style="position:absolute;margin-left:29.9pt;margin-top:94.85pt;width:93.6pt;height:36.3pt;z-index:251783168;mso-position-horizontal-relative:page;mso-position-vertical-relative:page" coordorigin="598,1897" coordsize="1872,726">
            <v:shape id="_x0000_s3078" type="#_x0000_t75" style="position:absolute;left:1164;top:1932;width:1295;height:690">
              <v:imagedata r:id="rId183" o:title=""/>
            </v:shape>
            <v:shape id="_x0000_s3079" type="#_x0000_t75" style="position:absolute;left:1621;top:1937;width:131;height:131">
              <v:imagedata r:id="rId184" o:title=""/>
            </v:shape>
            <v:shape id="_x0000_s3080" style="position:absolute;left:1683;top:1958;width:49;height:49" coordorigin="1683,1958" coordsize="49,49" path="m1721,1958r-27,l1683,1969r,27l1694,2006r27,l1731,1996r,-14l1731,1969r-10,-11xe" stroked="f">
              <v:fill opacity="26214f"/>
              <v:path arrowok="t"/>
            </v:shape>
            <v:shape id="_x0000_s3081" type="#_x0000_t75" style="position:absolute;left:1517;top:2159;width:76;height:76">
              <v:imagedata r:id="rId185" o:title=""/>
            </v:shape>
            <v:shape id="_x0000_s3082" style="position:absolute;left:1553;top:2171;width:28;height:28" coordorigin="1553,2172" coordsize="28,28" path="m1575,2172r-15,l1553,2178r,15l1560,2199r15,l1581,2193r,-8l1581,2178r-6,-6xe" stroked="f">
              <v:fill opacity="26214f"/>
              <v:path arrowok="t"/>
            </v:shape>
            <v:shape id="_x0000_s3083" type="#_x0000_t75" style="position:absolute;left:2393;top:2125;width:76;height:76">
              <v:imagedata r:id="rId186" o:title=""/>
            </v:shape>
            <v:shape id="_x0000_s3084" style="position:absolute;left:2429;top:2137;width:28;height:28" coordorigin="2430,2137" coordsize="28,28" path="m2451,2137r-15,l2430,2143r,16l2436,2165r15,l2458,2159r,-8l2458,2143r-7,-6xe" stroked="f">
              <v:fill opacity="26214f"/>
              <v:path arrowok="t"/>
            </v:shape>
            <v:shape id="_x0000_s3085" type="#_x0000_t75" style="position:absolute;left:1553;top:2061;width:76;height:76">
              <v:imagedata r:id="rId186" o:title=""/>
            </v:shape>
            <v:shape id="_x0000_s3086" style="position:absolute;left:1589;top:2073;width:28;height:28" coordorigin="1589,2073" coordsize="28,28" path="m1611,2073r-15,l1589,2080r,15l1596,2101r15,l1617,2095r,-8l1617,2080r-6,-7xe" stroked="f">
              <v:fill opacity="26214f"/>
              <v:path arrowok="t"/>
            </v:shape>
            <v:shape id="docshape203" o:spid="_x0000_s3087" type="#_x0000_t75" style="position:absolute;left:1433;top:2044;width:55;height:55">
              <v:imagedata r:id="rId187" o:title=""/>
            </v:shape>
            <v:shape id="docshape204" o:spid="_x0000_s3088" type="#_x0000_t75" style="position:absolute;left:597;top:2052;width:1339;height:516">
              <v:imagedata r:id="rId188" o:title=""/>
            </v:shape>
            <v:shape id="docshape205" o:spid="_x0000_s3089" type="#_x0000_t75" style="position:absolute;left:2084;top:1897;width:305;height:370">
              <v:imagedata r:id="rId189" o:title=""/>
            </v:shape>
            <w10:wrap anchorx="page" anchory="page"/>
          </v:group>
        </w:pict>
      </w:r>
      <w:r w:rsidR="001355BE">
        <w:pict w14:anchorId="04990353">
          <v:shape id="docshape206" o:spid="_x0000_s3090" type="#_x0000_t202" style="position:absolute;margin-left:19.45pt;margin-top:16.9pt;width:276.4pt;height:12pt;z-index:251784192;mso-position-horizontal-relative:page;mso-position-vertical-relative:page" filled="f" stroked="f">
            <v:textbox inset="0,0,0,0">
              <w:txbxContent>
                <w:p w14:paraId="1725ACCD" w14:textId="6F561A19" w:rsidR="00816FCB" w:rsidRPr="00B00F6E" w:rsidRDefault="00F96895">
                  <w:pPr>
                    <w:spacing w:line="240" w:lineRule="exact"/>
                    <w:ind w:left="20"/>
                    <w:rPr>
                      <w:rFonts w:ascii="微軟正黑體" w:eastAsia="微軟正黑體" w:hAnsi="微軟正黑體"/>
                      <w:sz w:val="20"/>
                    </w:rPr>
                  </w:pPr>
                  <w:r w:rsidRPr="008D5F14">
                    <w:rPr>
                      <w:rFonts w:ascii="微軟正黑體" w:eastAsia="DengXian" w:hAnsi="微軟正黑體" w:hint="eastAsia"/>
                      <w:color w:val="3A0B09"/>
                      <w:spacing w:val="1"/>
                      <w:sz w:val="20"/>
                      <w:lang w:eastAsia="zh-CN"/>
                    </w:rPr>
                    <w:t>《各遂其志—不同族裔在香港的历史及对香港发展的贡献》</w:t>
                  </w:r>
                </w:p>
              </w:txbxContent>
            </v:textbox>
            <w10:wrap anchorx="page" anchory="page"/>
          </v:shape>
        </w:pict>
      </w:r>
      <w:r w:rsidR="001355BE">
        <w:pict w14:anchorId="7D213096">
          <v:shape id="docshape207" o:spid="_x0000_s3091" type="#_x0000_t202" style="position:absolute;margin-left:28.75pt;margin-top:45.75pt;width:305.7pt;height:24pt;z-index:251785216;mso-position-horizontal-relative:page;mso-position-vertical-relative:page" filled="f" stroked="f">
            <v:textbox inset="0,0,0,0">
              <w:txbxContent>
                <w:p w14:paraId="3B6F1233" w14:textId="672E9A95" w:rsidR="00816FCB" w:rsidRPr="00B00F6E" w:rsidRDefault="00F96895">
                  <w:pPr>
                    <w:spacing w:line="480" w:lineRule="exact"/>
                    <w:ind w:left="20"/>
                    <w:rPr>
                      <w:rFonts w:ascii="微軟正黑體" w:eastAsia="微軟正黑體" w:hAnsi="微軟正黑體"/>
                      <w:b/>
                      <w:sz w:val="44"/>
                    </w:rPr>
                  </w:pPr>
                  <w:r w:rsidRPr="008D5F14">
                    <w:rPr>
                      <w:rFonts w:ascii="微軟正黑體" w:eastAsia="DengXian" w:hAnsi="微軟正黑體" w:hint="eastAsia"/>
                      <w:b/>
                      <w:color w:val="72295E"/>
                      <w:spacing w:val="34"/>
                      <w:sz w:val="44"/>
                      <w:lang w:eastAsia="zh-CN"/>
                    </w:rPr>
                    <w:t>课题二</w:t>
                  </w:r>
                  <w:r w:rsidRPr="008D5F14">
                    <w:rPr>
                      <w:rFonts w:ascii="微軟正黑體" w:eastAsia="DengXian" w:hAnsi="微軟正黑體"/>
                      <w:b/>
                      <w:color w:val="72295E"/>
                      <w:spacing w:val="34"/>
                      <w:sz w:val="44"/>
                      <w:lang w:eastAsia="zh-CN"/>
                    </w:rPr>
                    <w:t xml:space="preserve">  </w:t>
                  </w:r>
                  <w:r w:rsidRPr="008D5F14">
                    <w:rPr>
                      <w:rFonts w:ascii="微軟正黑體" w:eastAsia="DengXian" w:hAnsi="微軟正黑體" w:hint="eastAsia"/>
                      <w:b/>
                      <w:color w:val="72295E"/>
                      <w:spacing w:val="34"/>
                      <w:sz w:val="44"/>
                      <w:lang w:eastAsia="zh-CN"/>
                    </w:rPr>
                    <w:t>巴斯人在香港的贡献</w:t>
                  </w:r>
                </w:p>
              </w:txbxContent>
            </v:textbox>
            <w10:wrap anchorx="page" anchory="page"/>
          </v:shape>
        </w:pict>
      </w:r>
      <w:r w:rsidR="001355BE">
        <w:pict w14:anchorId="7D51D57D">
          <v:shape id="docshape208" o:spid="_x0000_s3092" type="#_x0000_t202" style="position:absolute;margin-left:128pt;margin-top:103.4pt;width:230.8pt;height:24pt;z-index:251786240;mso-position-horizontal-relative:page;mso-position-vertical-relative:page" filled="f" stroked="f">
            <v:textbox inset="0,0,0,0">
              <w:txbxContent>
                <w:p w14:paraId="16AB59B5" w14:textId="04FB1036" w:rsidR="00816FCB" w:rsidRPr="00B00F6E" w:rsidRDefault="00F96895">
                  <w:pPr>
                    <w:spacing w:line="480" w:lineRule="exact"/>
                    <w:ind w:left="20"/>
                    <w:rPr>
                      <w:rFonts w:ascii="微軟正黑體" w:eastAsia="微軟正黑體" w:hAnsi="微軟正黑體"/>
                      <w:b/>
                      <w:sz w:val="44"/>
                    </w:rPr>
                  </w:pPr>
                  <w:r w:rsidRPr="008D5F14">
                    <w:rPr>
                      <w:rFonts w:ascii="微軟正黑體" w:eastAsia="DengXian" w:hAnsi="微軟正黑體" w:hint="eastAsia"/>
                      <w:b/>
                      <w:color w:val="080101"/>
                      <w:spacing w:val="15"/>
                      <w:sz w:val="44"/>
                      <w:lang w:eastAsia="zh-CN"/>
                    </w:rPr>
                    <w:t>巴斯人在港有何贡献？</w:t>
                  </w:r>
                </w:p>
              </w:txbxContent>
            </v:textbox>
            <w10:wrap anchorx="page" anchory="page"/>
          </v:shape>
        </w:pict>
      </w:r>
      <w:r w:rsidR="001355BE">
        <w:pict w14:anchorId="477804EF">
          <v:shape id="docshape209" o:spid="_x0000_s3093" type="#_x0000_t202" style="position:absolute;margin-left:27.35pt;margin-top:151.35pt;width:264.5pt;height:22pt;z-index:251787264;mso-position-horizontal-relative:page;mso-position-vertical-relative:page" filled="f" stroked="f">
            <v:textbox inset="0,0,0,0">
              <w:txbxContent>
                <w:p w14:paraId="19AC681D" w14:textId="4DC53141" w:rsidR="00816FCB" w:rsidRPr="00B00F6E" w:rsidRDefault="00F96895">
                  <w:pPr>
                    <w:spacing w:line="440" w:lineRule="exact"/>
                    <w:ind w:left="20"/>
                    <w:rPr>
                      <w:rFonts w:ascii="微軟正黑體" w:eastAsia="微軟正黑體" w:hAnsi="微軟正黑體"/>
                      <w:b/>
                      <w:sz w:val="40"/>
                    </w:rPr>
                  </w:pPr>
                  <w:r w:rsidRPr="008D5F14">
                    <w:rPr>
                      <w:rFonts w:ascii="微軟正黑體" w:eastAsia="DengXian" w:hAnsi="微軟正黑體"/>
                      <w:b/>
                      <w:color w:val="2172B0"/>
                      <w:spacing w:val="15"/>
                      <w:sz w:val="40"/>
                      <w:lang w:eastAsia="zh-CN"/>
                    </w:rPr>
                    <w:t>1</w:t>
                  </w:r>
                  <w:r w:rsidRPr="008D5F14">
                    <w:rPr>
                      <w:rFonts w:ascii="微軟正黑體" w:eastAsia="DengXian" w:hAnsi="微軟正黑體"/>
                      <w:b/>
                      <w:color w:val="2172B0"/>
                      <w:spacing w:val="25"/>
                      <w:sz w:val="40"/>
                      <w:lang w:eastAsia="zh-CN"/>
                    </w:rPr>
                    <w:t xml:space="preserve">. </w:t>
                  </w:r>
                  <w:r w:rsidRPr="008D5F14">
                    <w:rPr>
                      <w:rFonts w:ascii="微軟正黑體" w:eastAsia="DengXian" w:hAnsi="微軟正黑體" w:hint="eastAsia"/>
                      <w:b/>
                      <w:color w:val="2172B0"/>
                      <w:spacing w:val="25"/>
                      <w:sz w:val="40"/>
                      <w:lang w:eastAsia="zh-CN"/>
                    </w:rPr>
                    <w:t>巴斯华人罗旭龢及其贡献</w:t>
                  </w:r>
                </w:p>
              </w:txbxContent>
            </v:textbox>
            <w10:wrap anchorx="page" anchory="page"/>
          </v:shape>
        </w:pict>
      </w:r>
      <w:r w:rsidR="001355BE">
        <w:pict w14:anchorId="62622DA6">
          <v:shape id="docshape210" o:spid="_x0000_s3094" type="#_x0000_t202" style="position:absolute;margin-left:27.35pt;margin-top:191.05pt;width:274.2pt;height:16pt;z-index:251788288;mso-position-horizontal-relative:page;mso-position-vertical-relative:page" filled="f" stroked="f">
            <v:textbox inset="0,0,0,0">
              <w:txbxContent>
                <w:p w14:paraId="00CD6D09" w14:textId="0210B88E" w:rsidR="00816FCB" w:rsidRPr="00B00F6E" w:rsidRDefault="00F96895">
                  <w:pPr>
                    <w:spacing w:line="320" w:lineRule="exact"/>
                    <w:ind w:left="20"/>
                    <w:rPr>
                      <w:rFonts w:ascii="微軟正黑體" w:eastAsia="微軟正黑體" w:hAnsi="微軟正黑體"/>
                      <w:sz w:val="28"/>
                    </w:rPr>
                  </w:pPr>
                  <w:r w:rsidRPr="008D5F14">
                    <w:rPr>
                      <w:rFonts w:ascii="微軟正黑體" w:eastAsia="DengXian" w:hAnsi="微軟正黑體" w:hint="eastAsia"/>
                      <w:color w:val="231F20"/>
                      <w:spacing w:val="21"/>
                      <w:sz w:val="28"/>
                      <w:lang w:eastAsia="zh-CN"/>
                    </w:rPr>
                    <w:t>阅读以下数据并完成罗旭龢的个人档案。</w:t>
                  </w:r>
                </w:p>
              </w:txbxContent>
            </v:textbox>
            <w10:wrap anchorx="page" anchory="page"/>
          </v:shape>
        </w:pict>
      </w:r>
      <w:r w:rsidR="001355BE">
        <w:pict w14:anchorId="6B7E1790">
          <v:shape id="docshape211" o:spid="_x0000_s3095" type="#_x0000_t202" style="position:absolute;margin-left:36.7pt;margin-top:229.3pt;width:335.3pt;height:17pt;z-index:251789312;mso-position-horizontal-relative:page;mso-position-vertical-relative:page" filled="f" stroked="f">
            <v:textbox inset="0,0,0,0">
              <w:txbxContent>
                <w:p w14:paraId="202060F9" w14:textId="4C028355" w:rsidR="00816FCB" w:rsidRPr="00B00F6E" w:rsidRDefault="00F96895">
                  <w:pPr>
                    <w:tabs>
                      <w:tab w:val="left" w:pos="1108"/>
                    </w:tabs>
                    <w:spacing w:line="340" w:lineRule="exact"/>
                    <w:ind w:left="20"/>
                    <w:rPr>
                      <w:rFonts w:ascii="微軟正黑體" w:eastAsia="微軟正黑體" w:hAnsi="微軟正黑體"/>
                      <w:b/>
                      <w:sz w:val="30"/>
                    </w:rPr>
                  </w:pPr>
                  <w:r w:rsidRPr="008D5F14">
                    <w:rPr>
                      <w:rFonts w:ascii="微軟正黑體" w:eastAsia="DengXian" w:hAnsi="微軟正黑體" w:hint="eastAsia"/>
                      <w:b/>
                      <w:color w:val="231F20"/>
                      <w:position w:val="1"/>
                      <w:sz w:val="24"/>
                      <w:lang w:eastAsia="zh-CN"/>
                    </w:rPr>
                    <w:t>数据</w:t>
                  </w:r>
                  <w:r w:rsidRPr="008D5F14">
                    <w:rPr>
                      <w:rFonts w:ascii="微軟正黑體" w:eastAsia="DengXian" w:hAnsi="微軟正黑體"/>
                      <w:b/>
                      <w:color w:val="231F20"/>
                      <w:spacing w:val="6"/>
                      <w:position w:val="1"/>
                      <w:sz w:val="24"/>
                      <w:lang w:eastAsia="zh-CN"/>
                    </w:rPr>
                    <w:t xml:space="preserve"> </w:t>
                  </w:r>
                  <w:r w:rsidRPr="008D5F14">
                    <w:rPr>
                      <w:rFonts w:ascii="微軟正黑體" w:eastAsia="DengXian" w:hAnsi="微軟正黑體"/>
                      <w:b/>
                      <w:color w:val="231F20"/>
                      <w:spacing w:val="-10"/>
                      <w:position w:val="1"/>
                      <w:sz w:val="24"/>
                      <w:lang w:eastAsia="zh-CN"/>
                    </w:rPr>
                    <w:t>A</w:t>
                  </w:r>
                  <w:r w:rsidRPr="00B00F6E">
                    <w:rPr>
                      <w:rFonts w:ascii="微軟正黑體" w:eastAsia="微軟正黑體" w:hAnsi="微軟正黑體"/>
                      <w:b/>
                      <w:color w:val="231F20"/>
                      <w:position w:val="1"/>
                      <w:sz w:val="24"/>
                      <w:lang w:eastAsia="zh-CN"/>
                    </w:rPr>
                    <w:tab/>
                  </w:r>
                  <w:r w:rsidRPr="008D5F14">
                    <w:rPr>
                      <w:rFonts w:ascii="微軟正黑體" w:eastAsia="DengXian" w:hAnsi="微軟正黑體" w:hint="eastAsia"/>
                      <w:b/>
                      <w:color w:val="231F20"/>
                      <w:sz w:val="30"/>
                      <w:lang w:eastAsia="zh-CN"/>
                    </w:rPr>
                    <w:t>以下</w:t>
                  </w:r>
                  <w:r w:rsidRPr="008D5F14">
                    <w:rPr>
                      <w:rFonts w:ascii="微軟正黑體" w:eastAsia="DengXian" w:hAnsi="微軟正黑體" w:hint="eastAsia"/>
                      <w:b/>
                      <w:color w:val="231F20"/>
                      <w:spacing w:val="10"/>
                      <w:sz w:val="30"/>
                      <w:lang w:eastAsia="zh-CN"/>
                    </w:rPr>
                    <w:t>数</w:t>
                  </w:r>
                  <w:r w:rsidRPr="008D5F14">
                    <w:rPr>
                      <w:rFonts w:ascii="微軟正黑體" w:eastAsia="DengXian" w:hAnsi="微軟正黑體" w:hint="eastAsia"/>
                      <w:b/>
                      <w:color w:val="231F20"/>
                      <w:sz w:val="30"/>
                      <w:lang w:eastAsia="zh-CN"/>
                    </w:rPr>
                    <w:t>据译自</w:t>
                  </w:r>
                  <w:r w:rsidRPr="008D5F14">
                    <w:rPr>
                      <w:rFonts w:ascii="微軟正黑體" w:eastAsia="DengXian" w:hAnsi="微軟正黑體"/>
                      <w:b/>
                      <w:color w:val="231F20"/>
                      <w:spacing w:val="12"/>
                      <w:sz w:val="30"/>
                      <w:lang w:eastAsia="zh-CN"/>
                    </w:rPr>
                    <w:t xml:space="preserve"> </w:t>
                  </w:r>
                  <w:r w:rsidRPr="008D5F14">
                    <w:rPr>
                      <w:rFonts w:ascii="微軟正黑體" w:eastAsia="DengXian" w:hAnsi="微軟正黑體"/>
                      <w:b/>
                      <w:color w:val="231F20"/>
                      <w:sz w:val="30"/>
                      <w:lang w:eastAsia="zh-CN"/>
                    </w:rPr>
                    <w:t>1936</w:t>
                  </w:r>
                  <w:r w:rsidRPr="008D5F14">
                    <w:rPr>
                      <w:rFonts w:ascii="微軟正黑體" w:eastAsia="DengXian" w:hAnsi="微軟正黑體"/>
                      <w:b/>
                      <w:color w:val="231F20"/>
                      <w:spacing w:val="55"/>
                      <w:sz w:val="30"/>
                      <w:lang w:eastAsia="zh-CN"/>
                    </w:rPr>
                    <w:t xml:space="preserve"> </w:t>
                  </w:r>
                  <w:r w:rsidRPr="008D5F14">
                    <w:rPr>
                      <w:rFonts w:ascii="微軟正黑體" w:eastAsia="DengXian" w:hAnsi="微軟正黑體" w:hint="eastAsia"/>
                      <w:b/>
                      <w:color w:val="231F20"/>
                      <w:sz w:val="30"/>
                      <w:lang w:eastAsia="zh-CN"/>
                    </w:rPr>
                    <w:t>年</w:t>
                  </w:r>
                  <w:r w:rsidRPr="008D5F14">
                    <w:rPr>
                      <w:rFonts w:ascii="微軟正黑體" w:eastAsia="DengXian" w:hAnsi="微軟正黑體" w:hint="eastAsia"/>
                      <w:b/>
                      <w:color w:val="231F20"/>
                      <w:spacing w:val="-63"/>
                      <w:sz w:val="30"/>
                      <w:lang w:eastAsia="zh-CN"/>
                    </w:rPr>
                    <w:t>的</w:t>
                  </w:r>
                  <w:r w:rsidRPr="008D5F14">
                    <w:rPr>
                      <w:rFonts w:ascii="微軟正黑體" w:eastAsia="DengXian" w:hAnsi="微軟正黑體" w:hint="eastAsia"/>
                      <w:b/>
                      <w:color w:val="231F20"/>
                      <w:sz w:val="30"/>
                      <w:lang w:eastAsia="zh-CN"/>
                    </w:rPr>
                    <w:t>《香</w:t>
                  </w:r>
                  <w:r w:rsidRPr="008D5F14">
                    <w:rPr>
                      <w:rFonts w:ascii="微軟正黑體" w:eastAsia="DengXian" w:hAnsi="微軟正黑體" w:hint="eastAsia"/>
                      <w:b/>
                      <w:color w:val="231F20"/>
                      <w:spacing w:val="11"/>
                      <w:sz w:val="30"/>
                      <w:lang w:eastAsia="zh-CN"/>
                    </w:rPr>
                    <w:t>港</w:t>
                  </w:r>
                  <w:r w:rsidRPr="008D5F14">
                    <w:rPr>
                      <w:rFonts w:ascii="微軟正黑體" w:eastAsia="DengXian" w:hAnsi="微軟正黑體" w:hint="eastAsia"/>
                      <w:b/>
                      <w:color w:val="231F20"/>
                      <w:sz w:val="30"/>
                      <w:lang w:eastAsia="zh-CN"/>
                    </w:rPr>
                    <w:t>辕门</w:t>
                  </w:r>
                  <w:r w:rsidRPr="008D5F14">
                    <w:rPr>
                      <w:rFonts w:ascii="微軟正黑體" w:eastAsia="DengXian" w:hAnsi="微軟正黑體" w:hint="eastAsia"/>
                      <w:b/>
                      <w:color w:val="231F20"/>
                      <w:spacing w:val="11"/>
                      <w:sz w:val="30"/>
                      <w:lang w:eastAsia="zh-CN"/>
                    </w:rPr>
                    <w:t>报</w:t>
                  </w:r>
                  <w:r w:rsidRPr="008D5F14">
                    <w:rPr>
                      <w:rFonts w:ascii="微軟正黑體" w:eastAsia="DengXian" w:hAnsi="微軟正黑體" w:hint="eastAsia"/>
                      <w:b/>
                      <w:color w:val="231F20"/>
                      <w:spacing w:val="-107"/>
                      <w:sz w:val="30"/>
                      <w:lang w:eastAsia="zh-CN"/>
                    </w:rPr>
                    <w:t>》</w:t>
                  </w:r>
                  <w:r w:rsidRPr="008D5F14">
                    <w:rPr>
                      <w:rFonts w:ascii="微軟正黑體" w:eastAsia="DengXian" w:hAnsi="微軟正黑體" w:hint="eastAsia"/>
                      <w:b/>
                      <w:color w:val="231F20"/>
                      <w:spacing w:val="-10"/>
                      <w:sz w:val="30"/>
                      <w:lang w:eastAsia="zh-CN"/>
                    </w:rPr>
                    <w:t>。</w:t>
                  </w:r>
                </w:p>
              </w:txbxContent>
            </v:textbox>
            <w10:wrap anchorx="page" anchory="page"/>
          </v:shape>
        </w:pict>
      </w:r>
      <w:r w:rsidR="001355BE">
        <w:pict w14:anchorId="5F5ADC7B">
          <v:shape id="docshape217" o:spid="_x0000_s3096" type="#_x0000_t202" style="position:absolute;margin-left:42.6pt;margin-top:404pt;width:109.3pt;height:12pt;z-index:251790336;mso-position-horizontal-relative:page;mso-position-vertical-relative:page" filled="f" stroked="f">
            <v:textbox inset="0,0,0,0">
              <w:txbxContent>
                <w:p w14:paraId="28DF9C16" w14:textId="7AB6E59D" w:rsidR="00816FCB" w:rsidRPr="007173D0" w:rsidRDefault="00F96895">
                  <w:pPr>
                    <w:spacing w:line="240" w:lineRule="exact"/>
                    <w:ind w:left="20"/>
                    <w:rPr>
                      <w:rFonts w:ascii="微軟正黑體" w:eastAsia="微軟正黑體" w:hAnsi="微軟正黑體"/>
                      <w:sz w:val="20"/>
                    </w:rPr>
                  </w:pPr>
                  <w:r w:rsidRPr="008D5F14">
                    <w:rPr>
                      <w:rFonts w:ascii="微軟正黑體" w:eastAsia="DengXian" w:hAnsi="微軟正黑體" w:hint="eastAsia"/>
                      <w:color w:val="231F20"/>
                      <w:spacing w:val="5"/>
                      <w:sz w:val="20"/>
                      <w:lang w:eastAsia="zh-CN"/>
                    </w:rPr>
                    <w:t>参考本教材乙部数据</w:t>
                  </w:r>
                  <w:r w:rsidRPr="008D5F14">
                    <w:rPr>
                      <w:rFonts w:ascii="微軟正黑體" w:eastAsia="DengXian" w:hAnsi="微軟正黑體"/>
                      <w:color w:val="231F20"/>
                      <w:spacing w:val="5"/>
                      <w:sz w:val="20"/>
                      <w:lang w:eastAsia="zh-CN"/>
                    </w:rPr>
                    <w:t xml:space="preserve"> </w:t>
                  </w:r>
                  <w:r w:rsidRPr="008D5F14">
                    <w:rPr>
                      <w:rFonts w:ascii="微軟正黑體" w:eastAsia="DengXian" w:hAnsi="微軟正黑體"/>
                      <w:color w:val="231F20"/>
                      <w:spacing w:val="-5"/>
                      <w:sz w:val="20"/>
                      <w:lang w:eastAsia="zh-CN"/>
                    </w:rPr>
                    <w:t>30</w:t>
                  </w:r>
                </w:p>
              </w:txbxContent>
            </v:textbox>
            <w10:wrap anchorx="page" anchory="page"/>
          </v:shape>
        </w:pict>
      </w:r>
      <w:r w:rsidR="001355BE">
        <w:pict w14:anchorId="3BC94D8D">
          <v:shape id="docshape218" o:spid="_x0000_s3097" type="#_x0000_t202" style="position:absolute;margin-left:36.7pt;margin-top:463.9pt;width:443.25pt;height:17pt;z-index:251791360;mso-position-horizontal-relative:page;mso-position-vertical-relative:page" filled="f" stroked="f">
            <v:textbox inset="0,0,0,0">
              <w:txbxContent>
                <w:p w14:paraId="624F2336" w14:textId="798A18F9" w:rsidR="00816FCB" w:rsidRPr="007173D0" w:rsidRDefault="00F96895">
                  <w:pPr>
                    <w:tabs>
                      <w:tab w:val="left" w:pos="1108"/>
                    </w:tabs>
                    <w:spacing w:line="340" w:lineRule="exact"/>
                    <w:ind w:left="20"/>
                    <w:rPr>
                      <w:rFonts w:ascii="微軟正黑體" w:eastAsia="微軟正黑體" w:hAnsi="微軟正黑體"/>
                      <w:b/>
                      <w:sz w:val="30"/>
                    </w:rPr>
                  </w:pPr>
                  <w:r w:rsidRPr="008D5F14">
                    <w:rPr>
                      <w:rFonts w:ascii="微軟正黑體" w:eastAsia="DengXian" w:hAnsi="微軟正黑體" w:hint="eastAsia"/>
                      <w:b/>
                      <w:color w:val="231F20"/>
                      <w:position w:val="1"/>
                      <w:sz w:val="24"/>
                      <w:lang w:eastAsia="zh-CN"/>
                    </w:rPr>
                    <w:t>资料</w:t>
                  </w:r>
                  <w:r w:rsidRPr="008D5F14">
                    <w:rPr>
                      <w:rFonts w:ascii="微軟正黑體" w:eastAsia="DengXian" w:hAnsi="微軟正黑體"/>
                      <w:b/>
                      <w:color w:val="231F20"/>
                      <w:spacing w:val="9"/>
                      <w:position w:val="1"/>
                      <w:sz w:val="24"/>
                      <w:lang w:eastAsia="zh-CN"/>
                    </w:rPr>
                    <w:t xml:space="preserve"> </w:t>
                  </w:r>
                  <w:r w:rsidRPr="008D5F14">
                    <w:rPr>
                      <w:rFonts w:ascii="微軟正黑體" w:eastAsia="DengXian" w:hAnsi="微軟正黑體"/>
                      <w:b/>
                      <w:color w:val="231F20"/>
                      <w:spacing w:val="-10"/>
                      <w:position w:val="1"/>
                      <w:sz w:val="24"/>
                      <w:lang w:eastAsia="zh-CN"/>
                    </w:rPr>
                    <w:t>B</w:t>
                  </w:r>
                  <w:r w:rsidRPr="007173D0">
                    <w:rPr>
                      <w:rFonts w:ascii="微軟正黑體" w:eastAsia="微軟正黑體" w:hAnsi="微軟正黑體"/>
                      <w:b/>
                      <w:color w:val="231F20"/>
                      <w:position w:val="1"/>
                      <w:sz w:val="24"/>
                      <w:lang w:eastAsia="zh-CN"/>
                    </w:rPr>
                    <w:tab/>
                  </w:r>
                  <w:r w:rsidRPr="008D5F14">
                    <w:rPr>
                      <w:rFonts w:ascii="微軟正黑體" w:eastAsia="DengXian" w:hAnsi="微軟正黑體" w:hint="eastAsia"/>
                      <w:b/>
                      <w:color w:val="231F20"/>
                      <w:sz w:val="30"/>
                      <w:lang w:eastAsia="zh-CN"/>
                    </w:rPr>
                    <w:t>下文选自</w:t>
                  </w:r>
                  <w:r w:rsidRPr="008D5F14">
                    <w:rPr>
                      <w:rFonts w:ascii="微軟正黑體" w:eastAsia="DengXian" w:hAnsi="微軟正黑體" w:hint="eastAsia"/>
                      <w:b/>
                      <w:color w:val="231F20"/>
                      <w:spacing w:val="10"/>
                      <w:sz w:val="30"/>
                      <w:lang w:eastAsia="zh-CN"/>
                    </w:rPr>
                    <w:t>香</w:t>
                  </w:r>
                  <w:r w:rsidRPr="008D5F14">
                    <w:rPr>
                      <w:rFonts w:ascii="微軟正黑體" w:eastAsia="DengXian" w:hAnsi="微軟正黑體" w:hint="eastAsia"/>
                      <w:b/>
                      <w:color w:val="231F20"/>
                      <w:sz w:val="30"/>
                      <w:lang w:eastAsia="zh-CN"/>
                    </w:rPr>
                    <w:t>港华侨日</w:t>
                  </w:r>
                  <w:r w:rsidRPr="008D5F14">
                    <w:rPr>
                      <w:rFonts w:ascii="微軟正黑體" w:eastAsia="DengXian" w:hAnsi="微軟正黑體" w:hint="eastAsia"/>
                      <w:b/>
                      <w:color w:val="231F20"/>
                      <w:spacing w:val="14"/>
                      <w:sz w:val="30"/>
                      <w:lang w:eastAsia="zh-CN"/>
                    </w:rPr>
                    <w:t>报</w:t>
                  </w:r>
                  <w:r w:rsidRPr="008D5F14">
                    <w:rPr>
                      <w:rFonts w:ascii="微軟正黑體" w:eastAsia="DengXian" w:hAnsi="微軟正黑體" w:hint="eastAsia"/>
                      <w:b/>
                      <w:color w:val="231F20"/>
                      <w:sz w:val="30"/>
                      <w:lang w:eastAsia="zh-CN"/>
                    </w:rPr>
                    <w:t>于</w:t>
                  </w:r>
                  <w:r w:rsidRPr="008D5F14">
                    <w:rPr>
                      <w:rFonts w:ascii="微軟正黑體" w:eastAsia="DengXian" w:hAnsi="微軟正黑體"/>
                      <w:b/>
                      <w:color w:val="231F20"/>
                      <w:sz w:val="30"/>
                      <w:lang w:eastAsia="zh-CN"/>
                    </w:rPr>
                    <w:t xml:space="preserve"> 1949</w:t>
                  </w:r>
                  <w:r w:rsidRPr="008D5F14">
                    <w:rPr>
                      <w:rFonts w:ascii="微軟正黑體" w:eastAsia="DengXian" w:hAnsi="微軟正黑體"/>
                      <w:b/>
                      <w:color w:val="231F20"/>
                      <w:spacing w:val="13"/>
                      <w:sz w:val="30"/>
                      <w:lang w:eastAsia="zh-CN"/>
                    </w:rPr>
                    <w:t xml:space="preserve"> </w:t>
                  </w:r>
                  <w:r w:rsidRPr="008D5F14">
                    <w:rPr>
                      <w:rFonts w:ascii="微軟正黑體" w:eastAsia="DengXian" w:hAnsi="微軟正黑體" w:hint="eastAsia"/>
                      <w:b/>
                      <w:color w:val="231F20"/>
                      <w:sz w:val="30"/>
                      <w:lang w:eastAsia="zh-CN"/>
                    </w:rPr>
                    <w:t>年</w:t>
                  </w:r>
                  <w:r w:rsidRPr="008D5F14">
                    <w:rPr>
                      <w:rFonts w:ascii="微軟正黑體" w:eastAsia="DengXian" w:hAnsi="微軟正黑體"/>
                      <w:b/>
                      <w:color w:val="231F20"/>
                      <w:spacing w:val="13"/>
                      <w:sz w:val="30"/>
                      <w:lang w:eastAsia="zh-CN"/>
                    </w:rPr>
                    <w:t xml:space="preserve"> </w:t>
                  </w:r>
                  <w:r w:rsidRPr="008D5F14">
                    <w:rPr>
                      <w:rFonts w:ascii="微軟正黑體" w:eastAsia="DengXian" w:hAnsi="微軟正黑體"/>
                      <w:b/>
                      <w:color w:val="231F20"/>
                      <w:sz w:val="30"/>
                      <w:lang w:eastAsia="zh-CN"/>
                    </w:rPr>
                    <w:t>5</w:t>
                  </w:r>
                  <w:r w:rsidRPr="008D5F14">
                    <w:rPr>
                      <w:rFonts w:ascii="微軟正黑體" w:eastAsia="DengXian" w:hAnsi="微軟正黑體"/>
                      <w:b/>
                      <w:color w:val="231F20"/>
                      <w:spacing w:val="-4"/>
                      <w:sz w:val="30"/>
                      <w:lang w:eastAsia="zh-CN"/>
                    </w:rPr>
                    <w:t xml:space="preserve"> </w:t>
                  </w:r>
                  <w:r w:rsidRPr="008D5F14">
                    <w:rPr>
                      <w:rFonts w:ascii="微軟正黑體" w:eastAsia="DengXian" w:hAnsi="微軟正黑體" w:hint="eastAsia"/>
                      <w:b/>
                      <w:color w:val="231F20"/>
                      <w:sz w:val="30"/>
                      <w:lang w:eastAsia="zh-CN"/>
                    </w:rPr>
                    <w:t>月</w:t>
                  </w:r>
                  <w:r w:rsidRPr="008D5F14">
                    <w:rPr>
                      <w:rFonts w:ascii="微軟正黑體" w:eastAsia="DengXian" w:hAnsi="微軟正黑體"/>
                      <w:b/>
                      <w:color w:val="231F20"/>
                      <w:spacing w:val="-10"/>
                      <w:sz w:val="30"/>
                      <w:lang w:eastAsia="zh-CN"/>
                    </w:rPr>
                    <w:t xml:space="preserve"> </w:t>
                  </w:r>
                  <w:r w:rsidRPr="008D5F14">
                    <w:rPr>
                      <w:rFonts w:ascii="微軟正黑體" w:eastAsia="DengXian" w:hAnsi="微軟正黑體"/>
                      <w:b/>
                      <w:color w:val="231F20"/>
                      <w:sz w:val="30"/>
                      <w:lang w:eastAsia="zh-CN"/>
                    </w:rPr>
                    <w:t>24</w:t>
                  </w:r>
                  <w:r w:rsidRPr="008D5F14">
                    <w:rPr>
                      <w:rFonts w:ascii="微軟正黑體" w:eastAsia="DengXian" w:hAnsi="微軟正黑體"/>
                      <w:b/>
                      <w:color w:val="231F20"/>
                      <w:spacing w:val="-6"/>
                      <w:sz w:val="30"/>
                      <w:lang w:eastAsia="zh-CN"/>
                    </w:rPr>
                    <w:t xml:space="preserve"> </w:t>
                  </w:r>
                  <w:r w:rsidRPr="008D5F14">
                    <w:rPr>
                      <w:rFonts w:ascii="微軟正黑體" w:eastAsia="DengXian" w:hAnsi="微軟正黑體" w:hint="eastAsia"/>
                      <w:b/>
                      <w:color w:val="231F20"/>
                      <w:sz w:val="30"/>
                      <w:lang w:eastAsia="zh-CN"/>
                    </w:rPr>
                    <w:t>日的一</w:t>
                  </w:r>
                  <w:r w:rsidRPr="008D5F14">
                    <w:rPr>
                      <w:rFonts w:ascii="微軟正黑體" w:eastAsia="DengXian" w:hAnsi="微軟正黑體" w:hint="eastAsia"/>
                      <w:b/>
                      <w:color w:val="231F20"/>
                      <w:spacing w:val="10"/>
                      <w:sz w:val="30"/>
                      <w:lang w:eastAsia="zh-CN"/>
                    </w:rPr>
                    <w:t>篇</w:t>
                  </w:r>
                  <w:r w:rsidRPr="008D5F14">
                    <w:rPr>
                      <w:rFonts w:ascii="微軟正黑體" w:eastAsia="DengXian" w:hAnsi="微軟正黑體" w:hint="eastAsia"/>
                      <w:b/>
                      <w:color w:val="231F20"/>
                      <w:spacing w:val="12"/>
                      <w:sz w:val="30"/>
                      <w:lang w:eastAsia="zh-CN"/>
                    </w:rPr>
                    <w:t>报</w:t>
                  </w:r>
                  <w:r w:rsidRPr="008D5F14">
                    <w:rPr>
                      <w:rFonts w:ascii="微軟正黑體" w:eastAsia="DengXian" w:hAnsi="微軟正黑體" w:hint="eastAsia"/>
                      <w:b/>
                      <w:color w:val="231F20"/>
                      <w:sz w:val="30"/>
                      <w:lang w:eastAsia="zh-CN"/>
                    </w:rPr>
                    <w:t>道</w:t>
                  </w:r>
                  <w:r w:rsidRPr="008D5F14">
                    <w:rPr>
                      <w:rFonts w:ascii="微軟正黑體" w:eastAsia="DengXian" w:hAnsi="微軟正黑體" w:hint="eastAsia"/>
                      <w:b/>
                      <w:color w:val="231F20"/>
                      <w:spacing w:val="-10"/>
                      <w:sz w:val="30"/>
                      <w:lang w:eastAsia="zh-CN"/>
                    </w:rPr>
                    <w:t>。</w:t>
                  </w:r>
                </w:p>
              </w:txbxContent>
            </v:textbox>
            <w10:wrap anchorx="page" anchory="page"/>
          </v:shape>
        </w:pict>
      </w:r>
      <w:r w:rsidR="001355BE">
        <w:pict w14:anchorId="34B0DF28">
          <v:shape id="docshape219" o:spid="_x0000_s3098" type="#_x0000_t202" style="position:absolute;margin-left:289.15pt;margin-top:813.25pt;width:16.05pt;height:12pt;z-index:251792384;mso-position-horizontal-relative:page;mso-position-vertical-relative:page" filled="f" stroked="f">
            <v:textbox inset="0,0,0,0">
              <w:txbxContent>
                <w:p w14:paraId="4A2B4323" w14:textId="39E2D637" w:rsidR="00816FCB" w:rsidRPr="00AC5517" w:rsidRDefault="00F96895">
                  <w:pPr>
                    <w:spacing w:line="240" w:lineRule="exact"/>
                    <w:ind w:left="20"/>
                    <w:rPr>
                      <w:rFonts w:ascii="Arial" w:hAnsi="Arial" w:cs="Arial"/>
                      <w:sz w:val="20"/>
                    </w:rPr>
                  </w:pPr>
                  <w:r w:rsidRPr="008D5F14">
                    <w:rPr>
                      <w:rFonts w:ascii="Arial" w:eastAsia="DengXian" w:hAnsi="Arial" w:cs="Arial"/>
                      <w:color w:val="231F20"/>
                      <w:spacing w:val="-16"/>
                      <w:sz w:val="20"/>
                      <w:lang w:eastAsia="zh-CN"/>
                    </w:rPr>
                    <w:t>100</w:t>
                  </w:r>
                </w:p>
              </w:txbxContent>
            </v:textbox>
            <w10:wrap anchorx="page" anchory="page"/>
          </v:shape>
        </w:pict>
      </w:r>
    </w:p>
    <w:p w14:paraId="62F27BB6" w14:textId="77777777" w:rsidR="00816FCB" w:rsidRDefault="00816FCB">
      <w:pPr>
        <w:rPr>
          <w:sz w:val="11"/>
        </w:rPr>
        <w:sectPr w:rsidR="00816FCB">
          <w:pgSz w:w="11910" w:h="16840"/>
          <w:pgMar w:top="2420" w:right="560" w:bottom="2420" w:left="280" w:header="720" w:footer="720" w:gutter="0"/>
          <w:cols w:space="720"/>
          <w:textDirection w:val="tbRl"/>
        </w:sectPr>
      </w:pPr>
    </w:p>
    <w:p w14:paraId="0B80D614" w14:textId="3E4CD27C" w:rsidR="00816FCB" w:rsidRPr="00AC5517" w:rsidRDefault="00F96895">
      <w:pPr>
        <w:spacing w:before="40"/>
        <w:ind w:left="108"/>
        <w:rPr>
          <w:rFonts w:ascii="微軟正黑體" w:eastAsia="微軟正黑體" w:hAnsi="微軟正黑體"/>
          <w:sz w:val="20"/>
        </w:rPr>
      </w:pPr>
      <w:r w:rsidRPr="00E746D9">
        <w:rPr>
          <w:rFonts w:ascii="微軟正黑體" w:eastAsia="DengXian" w:hAnsi="微軟正黑體" w:hint="eastAsia"/>
          <w:color w:val="3A0B09"/>
          <w:spacing w:val="1"/>
          <w:sz w:val="20"/>
          <w:lang w:eastAsia="zh-CN"/>
        </w:rPr>
        <w:lastRenderedPageBreak/>
        <w:t>《各遂其志—不同族裔在香港的历史及对香港发展的贡献》</w:t>
      </w:r>
    </w:p>
    <w:p w14:paraId="68A17263" w14:textId="77777777" w:rsidR="00816FCB" w:rsidRDefault="00816FCB">
      <w:pPr>
        <w:pStyle w:val="BodyText"/>
        <w:rPr>
          <w:rFonts w:ascii="新細明體"/>
          <w:sz w:val="20"/>
          <w:lang w:eastAsia="zh-TW"/>
        </w:rPr>
      </w:pPr>
    </w:p>
    <w:p w14:paraId="14AE37DA" w14:textId="77777777" w:rsidR="00816FCB" w:rsidRDefault="00816FCB">
      <w:pPr>
        <w:pStyle w:val="BodyText"/>
        <w:rPr>
          <w:rFonts w:ascii="新細明體"/>
          <w:sz w:val="20"/>
          <w:lang w:eastAsia="zh-TW"/>
        </w:rPr>
      </w:pPr>
    </w:p>
    <w:p w14:paraId="7AA171A5" w14:textId="77777777" w:rsidR="00816FCB" w:rsidRDefault="00816FCB">
      <w:pPr>
        <w:pStyle w:val="BodyText"/>
        <w:rPr>
          <w:rFonts w:ascii="新細明體"/>
          <w:sz w:val="20"/>
          <w:lang w:eastAsia="zh-TW"/>
        </w:rPr>
      </w:pPr>
    </w:p>
    <w:p w14:paraId="1E91C3C6" w14:textId="77777777" w:rsidR="00816FCB" w:rsidRDefault="00816FCB">
      <w:pPr>
        <w:pStyle w:val="BodyText"/>
        <w:spacing w:before="13"/>
        <w:rPr>
          <w:rFonts w:ascii="新細明體"/>
          <w:sz w:val="22"/>
          <w:lang w:eastAsia="zh-TW"/>
        </w:rPr>
      </w:pPr>
    </w:p>
    <w:tbl>
      <w:tblPr>
        <w:tblStyle w:val="TableNormal1"/>
        <w:tblW w:w="0" w:type="auto"/>
        <w:tblInd w:w="1455" w:type="dxa"/>
        <w:tblBorders>
          <w:top w:val="single" w:sz="18" w:space="0" w:color="A49683"/>
          <w:left w:val="single" w:sz="18" w:space="0" w:color="A49683"/>
          <w:bottom w:val="single" w:sz="18" w:space="0" w:color="A49683"/>
          <w:right w:val="single" w:sz="18" w:space="0" w:color="A49683"/>
          <w:insideH w:val="single" w:sz="18" w:space="0" w:color="A49683"/>
          <w:insideV w:val="single" w:sz="18" w:space="0" w:color="A49683"/>
        </w:tblBorders>
        <w:tblLayout w:type="fixed"/>
        <w:tblLook w:val="01E0" w:firstRow="1" w:lastRow="1" w:firstColumn="1" w:lastColumn="1" w:noHBand="0" w:noVBand="0"/>
      </w:tblPr>
      <w:tblGrid>
        <w:gridCol w:w="3028"/>
        <w:gridCol w:w="5464"/>
      </w:tblGrid>
      <w:tr w:rsidR="00816FCB" w14:paraId="61905C96" w14:textId="77777777">
        <w:trPr>
          <w:trHeight w:val="839"/>
        </w:trPr>
        <w:tc>
          <w:tcPr>
            <w:tcW w:w="8492" w:type="dxa"/>
            <w:gridSpan w:val="2"/>
            <w:tcBorders>
              <w:bottom w:val="triple" w:sz="4" w:space="0" w:color="C0943A"/>
            </w:tcBorders>
            <w:shd w:val="clear" w:color="auto" w:fill="F9EBDC"/>
          </w:tcPr>
          <w:p w14:paraId="59104E15" w14:textId="6EB8F49A" w:rsidR="00816FCB" w:rsidRPr="00AC5517" w:rsidRDefault="00F96895">
            <w:pPr>
              <w:pStyle w:val="TableParagraph"/>
              <w:spacing w:before="69"/>
              <w:ind w:left="3020" w:right="2938"/>
              <w:jc w:val="center"/>
              <w:rPr>
                <w:rFonts w:ascii="微軟正黑體" w:eastAsia="微軟正黑體" w:hAnsi="微軟正黑體"/>
                <w:b/>
                <w:sz w:val="38"/>
              </w:rPr>
            </w:pPr>
            <w:r w:rsidRPr="00E746D9">
              <w:rPr>
                <w:rFonts w:ascii="微軟正黑體" w:eastAsia="DengXian" w:hAnsi="微軟正黑體" w:hint="eastAsia"/>
                <w:b/>
                <w:color w:val="7A1C03"/>
                <w:spacing w:val="28"/>
                <w:sz w:val="38"/>
                <w:lang w:eastAsia="zh-CN"/>
              </w:rPr>
              <w:t>罗旭龢小档案</w:t>
            </w:r>
          </w:p>
        </w:tc>
      </w:tr>
      <w:tr w:rsidR="00816FCB" w:rsidRPr="00AC5517" w14:paraId="4BFE6A35" w14:textId="77777777">
        <w:trPr>
          <w:trHeight w:val="712"/>
        </w:trPr>
        <w:tc>
          <w:tcPr>
            <w:tcW w:w="3028" w:type="dxa"/>
            <w:tcBorders>
              <w:top w:val="triple" w:sz="4" w:space="0" w:color="C0943A"/>
              <w:left w:val="thinThickThinSmallGap" w:sz="18" w:space="0" w:color="A49683"/>
              <w:bottom w:val="single" w:sz="8" w:space="0" w:color="5F493F"/>
              <w:right w:val="single" w:sz="8" w:space="0" w:color="5F493F"/>
            </w:tcBorders>
            <w:shd w:val="clear" w:color="auto" w:fill="FFFAF2"/>
          </w:tcPr>
          <w:p w14:paraId="7A3CC1FA" w14:textId="55D285F8" w:rsidR="00816FCB" w:rsidRPr="00AC5517" w:rsidRDefault="00F96895">
            <w:pPr>
              <w:pStyle w:val="TableParagraph"/>
              <w:spacing w:before="63"/>
              <w:ind w:left="161"/>
              <w:rPr>
                <w:rFonts w:ascii="微軟正黑體" w:eastAsia="微軟正黑體" w:hAnsi="微軟正黑體"/>
                <w:b/>
                <w:sz w:val="32"/>
              </w:rPr>
            </w:pPr>
            <w:r w:rsidRPr="00E746D9">
              <w:rPr>
                <w:rFonts w:ascii="微軟正黑體" w:eastAsia="DengXian" w:hAnsi="微軟正黑體" w:hint="eastAsia"/>
                <w:b/>
                <w:color w:val="492706"/>
                <w:spacing w:val="20"/>
                <w:sz w:val="32"/>
                <w:lang w:eastAsia="zh-CN"/>
              </w:rPr>
              <w:t>种族</w:t>
            </w:r>
          </w:p>
        </w:tc>
        <w:tc>
          <w:tcPr>
            <w:tcW w:w="5464" w:type="dxa"/>
            <w:tcBorders>
              <w:top w:val="triple" w:sz="4" w:space="0" w:color="C0943A"/>
              <w:left w:val="single" w:sz="8" w:space="0" w:color="5F493F"/>
              <w:bottom w:val="single" w:sz="8" w:space="0" w:color="5F493F"/>
              <w:right w:val="single" w:sz="24" w:space="0" w:color="A49683"/>
            </w:tcBorders>
            <w:shd w:val="clear" w:color="auto" w:fill="FFFAF2"/>
          </w:tcPr>
          <w:p w14:paraId="07EA8BB6" w14:textId="749C2BB9" w:rsidR="00816FCB" w:rsidRPr="00AC5517" w:rsidRDefault="00F96895">
            <w:pPr>
              <w:pStyle w:val="TableParagraph"/>
              <w:spacing w:before="127"/>
              <w:ind w:left="193"/>
              <w:rPr>
                <w:rFonts w:ascii="微軟正黑體" w:eastAsia="微軟正黑體" w:hAnsi="微軟正黑體"/>
                <w:b/>
                <w:sz w:val="24"/>
              </w:rPr>
            </w:pPr>
            <w:r w:rsidRPr="00E746D9">
              <w:rPr>
                <w:rFonts w:ascii="微軟正黑體" w:eastAsia="DengXian" w:hAnsi="微軟正黑體" w:hint="eastAsia"/>
                <w:b/>
                <w:color w:val="EE3430"/>
                <w:spacing w:val="13"/>
                <w:sz w:val="24"/>
                <w:lang w:eastAsia="zh-CN"/>
              </w:rPr>
              <w:t>巴斯</w:t>
            </w:r>
          </w:p>
        </w:tc>
      </w:tr>
      <w:tr w:rsidR="00816FCB" w:rsidRPr="00AC5517" w14:paraId="2C682FB7" w14:textId="77777777">
        <w:trPr>
          <w:trHeight w:val="724"/>
        </w:trPr>
        <w:tc>
          <w:tcPr>
            <w:tcW w:w="3028" w:type="dxa"/>
            <w:tcBorders>
              <w:top w:val="single" w:sz="8" w:space="0" w:color="5F493F"/>
              <w:left w:val="single" w:sz="24" w:space="0" w:color="A49683"/>
              <w:bottom w:val="single" w:sz="2" w:space="0" w:color="5F493F"/>
              <w:right w:val="single" w:sz="8" w:space="0" w:color="5F493F"/>
            </w:tcBorders>
            <w:shd w:val="clear" w:color="auto" w:fill="FFEDCE"/>
          </w:tcPr>
          <w:p w14:paraId="7A3D49B8" w14:textId="724D763D" w:rsidR="00816FCB" w:rsidRPr="00AC5517" w:rsidRDefault="00F96895">
            <w:pPr>
              <w:pStyle w:val="TableParagraph"/>
              <w:spacing w:before="68"/>
              <w:ind w:left="184"/>
              <w:rPr>
                <w:rFonts w:ascii="微軟正黑體" w:eastAsia="微軟正黑體" w:hAnsi="微軟正黑體"/>
                <w:b/>
                <w:sz w:val="32"/>
              </w:rPr>
            </w:pPr>
            <w:r w:rsidRPr="00E746D9">
              <w:rPr>
                <w:rFonts w:ascii="微軟正黑體" w:eastAsia="DengXian" w:hAnsi="微軟正黑體" w:hint="eastAsia"/>
                <w:b/>
                <w:color w:val="492706"/>
                <w:spacing w:val="20"/>
                <w:sz w:val="32"/>
                <w:lang w:eastAsia="zh-CN"/>
              </w:rPr>
              <w:t>外号</w:t>
            </w:r>
          </w:p>
        </w:tc>
        <w:tc>
          <w:tcPr>
            <w:tcW w:w="5464" w:type="dxa"/>
            <w:tcBorders>
              <w:top w:val="single" w:sz="8" w:space="0" w:color="5F493F"/>
              <w:left w:val="single" w:sz="8" w:space="0" w:color="5F493F"/>
              <w:bottom w:val="single" w:sz="2" w:space="0" w:color="5F493F"/>
              <w:right w:val="single" w:sz="24" w:space="0" w:color="A49683"/>
            </w:tcBorders>
            <w:shd w:val="clear" w:color="auto" w:fill="FFEDCE"/>
          </w:tcPr>
          <w:p w14:paraId="1C420936" w14:textId="324E340D" w:rsidR="00816FCB" w:rsidRPr="00AC5517" w:rsidRDefault="00F96895">
            <w:pPr>
              <w:pStyle w:val="TableParagraph"/>
              <w:spacing w:before="147"/>
              <w:ind w:left="193"/>
              <w:rPr>
                <w:rFonts w:ascii="微軟正黑體" w:eastAsia="微軟正黑體" w:hAnsi="微軟正黑體"/>
                <w:b/>
                <w:sz w:val="24"/>
              </w:rPr>
            </w:pPr>
            <w:r w:rsidRPr="00E746D9">
              <w:rPr>
                <w:rFonts w:ascii="微軟正黑體" w:eastAsia="DengXian" w:hAnsi="微軟正黑體" w:hint="eastAsia"/>
                <w:b/>
                <w:color w:val="EE3430"/>
                <w:spacing w:val="6"/>
                <w:sz w:val="24"/>
                <w:lang w:eastAsia="zh-CN"/>
              </w:rPr>
              <w:t>银舌</w:t>
            </w:r>
          </w:p>
        </w:tc>
      </w:tr>
      <w:tr w:rsidR="00816FCB" w:rsidRPr="00AC5517" w14:paraId="545C81A3" w14:textId="77777777">
        <w:trPr>
          <w:trHeight w:val="724"/>
        </w:trPr>
        <w:tc>
          <w:tcPr>
            <w:tcW w:w="3028" w:type="dxa"/>
            <w:tcBorders>
              <w:top w:val="single" w:sz="2" w:space="0" w:color="5F493F"/>
              <w:left w:val="single" w:sz="24" w:space="0" w:color="A49683"/>
              <w:bottom w:val="single" w:sz="8" w:space="0" w:color="5F493F"/>
              <w:right w:val="single" w:sz="8" w:space="0" w:color="5F493F"/>
            </w:tcBorders>
            <w:shd w:val="clear" w:color="auto" w:fill="FFFAF2"/>
          </w:tcPr>
          <w:p w14:paraId="33FB43D1" w14:textId="27988CE0" w:rsidR="00816FCB" w:rsidRPr="00AC5517" w:rsidRDefault="00F96895">
            <w:pPr>
              <w:pStyle w:val="TableParagraph"/>
              <w:spacing w:before="75"/>
              <w:ind w:left="184"/>
              <w:rPr>
                <w:rFonts w:ascii="微軟正黑體" w:eastAsia="微軟正黑體" w:hAnsi="微軟正黑體"/>
                <w:b/>
                <w:sz w:val="32"/>
              </w:rPr>
            </w:pPr>
            <w:r w:rsidRPr="00E746D9">
              <w:rPr>
                <w:rFonts w:ascii="微軟正黑體" w:eastAsia="DengXian" w:hAnsi="微軟正黑體" w:hint="eastAsia"/>
                <w:b/>
                <w:color w:val="492706"/>
                <w:spacing w:val="20"/>
                <w:sz w:val="32"/>
                <w:lang w:eastAsia="zh-CN"/>
              </w:rPr>
              <w:t>荣誉</w:t>
            </w:r>
          </w:p>
        </w:tc>
        <w:tc>
          <w:tcPr>
            <w:tcW w:w="5464" w:type="dxa"/>
            <w:tcBorders>
              <w:top w:val="single" w:sz="2" w:space="0" w:color="5F493F"/>
              <w:left w:val="single" w:sz="8" w:space="0" w:color="5F493F"/>
              <w:bottom w:val="single" w:sz="8" w:space="0" w:color="5F493F"/>
              <w:right w:val="single" w:sz="24" w:space="0" w:color="A49683"/>
            </w:tcBorders>
            <w:shd w:val="clear" w:color="auto" w:fill="FFFAF2"/>
          </w:tcPr>
          <w:p w14:paraId="49657594" w14:textId="10E5CCBD" w:rsidR="00816FCB" w:rsidRPr="00AC5517" w:rsidRDefault="00F96895">
            <w:pPr>
              <w:pStyle w:val="TableParagraph"/>
              <w:spacing w:before="161"/>
              <w:ind w:left="193"/>
              <w:rPr>
                <w:rFonts w:ascii="微軟正黑體" w:eastAsia="微軟正黑體" w:hAnsi="微軟正黑體"/>
                <w:b/>
                <w:sz w:val="24"/>
                <w:lang w:eastAsia="zh-TW"/>
              </w:rPr>
            </w:pPr>
            <w:r w:rsidRPr="00E746D9">
              <w:rPr>
                <w:rFonts w:ascii="微軟正黑體" w:eastAsia="DengXian" w:hAnsi="微軟正黑體"/>
                <w:b/>
                <w:color w:val="EE3430"/>
                <w:sz w:val="24"/>
                <w:lang w:eastAsia="zh-CN"/>
              </w:rPr>
              <w:t>1938</w:t>
            </w:r>
            <w:r w:rsidRPr="00E746D9">
              <w:rPr>
                <w:rFonts w:ascii="微軟正黑體" w:eastAsia="DengXian" w:hAnsi="微軟正黑體"/>
                <w:b/>
                <w:color w:val="EE3430"/>
                <w:spacing w:val="60"/>
                <w:w w:val="150"/>
                <w:sz w:val="24"/>
                <w:lang w:eastAsia="zh-CN"/>
              </w:rPr>
              <w:t xml:space="preserve"> </w:t>
            </w:r>
            <w:r w:rsidRPr="00E746D9">
              <w:rPr>
                <w:rFonts w:ascii="微軟正黑體" w:eastAsia="DengXian" w:hAnsi="微軟正黑體" w:hint="eastAsia"/>
                <w:b/>
                <w:color w:val="EE3430"/>
                <w:spacing w:val="11"/>
                <w:sz w:val="24"/>
                <w:lang w:eastAsia="zh-CN"/>
              </w:rPr>
              <w:t>年获英国政府封为爵士</w:t>
            </w:r>
          </w:p>
        </w:tc>
      </w:tr>
      <w:tr w:rsidR="00816FCB" w:rsidRPr="00AC5517" w14:paraId="3B47F4ED" w14:textId="77777777">
        <w:trPr>
          <w:trHeight w:val="887"/>
        </w:trPr>
        <w:tc>
          <w:tcPr>
            <w:tcW w:w="3028" w:type="dxa"/>
            <w:tcBorders>
              <w:top w:val="single" w:sz="8" w:space="0" w:color="5F493F"/>
              <w:left w:val="single" w:sz="24" w:space="0" w:color="A49683"/>
              <w:bottom w:val="single" w:sz="2" w:space="0" w:color="5F493F"/>
              <w:right w:val="single" w:sz="8" w:space="0" w:color="5F493F"/>
            </w:tcBorders>
            <w:shd w:val="clear" w:color="auto" w:fill="FFEDCE"/>
          </w:tcPr>
          <w:p w14:paraId="7BE62001" w14:textId="52F9E918" w:rsidR="00816FCB" w:rsidRPr="00AC5517" w:rsidRDefault="00F96895">
            <w:pPr>
              <w:pStyle w:val="TableParagraph"/>
              <w:spacing w:before="104" w:line="156" w:lineRule="auto"/>
              <w:ind w:left="184" w:right="415"/>
              <w:rPr>
                <w:rFonts w:ascii="微軟正黑體" w:eastAsia="微軟正黑體" w:hAnsi="微軟正黑體"/>
                <w:b/>
                <w:sz w:val="32"/>
                <w:lang w:eastAsia="zh-TW"/>
              </w:rPr>
            </w:pPr>
            <w:r w:rsidRPr="00E746D9">
              <w:rPr>
                <w:rFonts w:ascii="微軟正黑體" w:eastAsia="DengXian" w:hAnsi="微軟正黑體" w:hint="eastAsia"/>
                <w:b/>
                <w:color w:val="492706"/>
                <w:spacing w:val="9"/>
                <w:sz w:val="32"/>
                <w:lang w:eastAsia="zh-CN"/>
              </w:rPr>
              <w:t>加入议政局</w:t>
            </w:r>
            <w:r w:rsidRPr="00E746D9">
              <w:rPr>
                <w:rFonts w:ascii="微軟正黑體" w:eastAsia="DengXian" w:hAnsi="微軟正黑體"/>
                <w:b/>
                <w:color w:val="492706"/>
                <w:spacing w:val="9"/>
                <w:sz w:val="32"/>
                <w:lang w:eastAsia="zh-CN"/>
              </w:rPr>
              <w:t xml:space="preserve"> ( </w:t>
            </w:r>
            <w:r w:rsidRPr="00E746D9">
              <w:rPr>
                <w:rFonts w:ascii="微軟正黑體" w:eastAsia="DengXian" w:hAnsi="微軟正黑體" w:hint="eastAsia"/>
                <w:b/>
                <w:color w:val="492706"/>
                <w:spacing w:val="9"/>
                <w:sz w:val="32"/>
                <w:lang w:eastAsia="zh-CN"/>
              </w:rPr>
              <w:t>后</w:t>
            </w:r>
            <w:r w:rsidRPr="00E746D9">
              <w:rPr>
                <w:rFonts w:ascii="微軟正黑體" w:eastAsia="DengXian" w:hAnsi="微軟正黑體" w:hint="eastAsia"/>
                <w:b/>
                <w:color w:val="492706"/>
                <w:spacing w:val="13"/>
                <w:sz w:val="32"/>
                <w:lang w:eastAsia="zh-CN"/>
              </w:rPr>
              <w:t>称行政局</w:t>
            </w:r>
            <w:r w:rsidRPr="00E746D9">
              <w:rPr>
                <w:rFonts w:ascii="微軟正黑體" w:eastAsia="DengXian" w:hAnsi="微軟正黑體"/>
                <w:b/>
                <w:color w:val="492706"/>
                <w:spacing w:val="13"/>
                <w:sz w:val="32"/>
                <w:lang w:eastAsia="zh-CN"/>
              </w:rPr>
              <w:t xml:space="preserve"> ) </w:t>
            </w:r>
            <w:r w:rsidRPr="00E746D9">
              <w:rPr>
                <w:rFonts w:ascii="微軟正黑體" w:eastAsia="DengXian" w:hAnsi="微軟正黑體" w:hint="eastAsia"/>
                <w:b/>
                <w:color w:val="492706"/>
                <w:spacing w:val="13"/>
                <w:sz w:val="32"/>
                <w:lang w:eastAsia="zh-CN"/>
              </w:rPr>
              <w:t>年份</w:t>
            </w:r>
          </w:p>
        </w:tc>
        <w:tc>
          <w:tcPr>
            <w:tcW w:w="5464" w:type="dxa"/>
            <w:tcBorders>
              <w:top w:val="single" w:sz="8" w:space="0" w:color="5F493F"/>
              <w:left w:val="single" w:sz="8" w:space="0" w:color="5F493F"/>
              <w:bottom w:val="single" w:sz="2" w:space="0" w:color="5F493F"/>
              <w:right w:val="single" w:sz="24" w:space="0" w:color="A49683"/>
            </w:tcBorders>
            <w:shd w:val="clear" w:color="auto" w:fill="FFEDCE"/>
          </w:tcPr>
          <w:p w14:paraId="4666C5BE" w14:textId="77777777" w:rsidR="00816FCB" w:rsidRPr="00AC5517" w:rsidRDefault="00816FCB">
            <w:pPr>
              <w:pStyle w:val="TableParagraph"/>
              <w:spacing w:before="4"/>
              <w:rPr>
                <w:rFonts w:ascii="微軟正黑體" w:eastAsia="微軟正黑體" w:hAnsi="微軟正黑體"/>
                <w:b/>
                <w:sz w:val="16"/>
                <w:lang w:eastAsia="zh-TW"/>
              </w:rPr>
            </w:pPr>
          </w:p>
          <w:p w14:paraId="6FBCDBC5" w14:textId="6274F5E4" w:rsidR="00816FCB" w:rsidRPr="00AC5517" w:rsidRDefault="00F96895">
            <w:pPr>
              <w:pStyle w:val="TableParagraph"/>
              <w:ind w:left="167"/>
              <w:rPr>
                <w:rFonts w:ascii="微軟正黑體" w:eastAsia="微軟正黑體" w:hAnsi="微軟正黑體"/>
                <w:b/>
                <w:sz w:val="24"/>
              </w:rPr>
            </w:pPr>
            <w:r w:rsidRPr="00E746D9">
              <w:rPr>
                <w:rFonts w:ascii="微軟正黑體" w:eastAsia="DengXian" w:hAnsi="微軟正黑體"/>
                <w:b/>
                <w:color w:val="EE3430"/>
                <w:spacing w:val="-4"/>
                <w:w w:val="110"/>
                <w:sz w:val="24"/>
                <w:lang w:eastAsia="zh-CN"/>
              </w:rPr>
              <w:t>1936</w:t>
            </w:r>
          </w:p>
        </w:tc>
      </w:tr>
      <w:tr w:rsidR="00816FCB" w:rsidRPr="00AC5517" w14:paraId="0C0A390F" w14:textId="77777777">
        <w:trPr>
          <w:trHeight w:val="724"/>
        </w:trPr>
        <w:tc>
          <w:tcPr>
            <w:tcW w:w="3028" w:type="dxa"/>
            <w:tcBorders>
              <w:top w:val="single" w:sz="2" w:space="0" w:color="5F493F"/>
              <w:left w:val="single" w:sz="24" w:space="0" w:color="A49683"/>
              <w:bottom w:val="single" w:sz="8" w:space="0" w:color="5F493F"/>
              <w:right w:val="single" w:sz="8" w:space="0" w:color="5F493F"/>
            </w:tcBorders>
            <w:shd w:val="clear" w:color="auto" w:fill="FFFAF2"/>
          </w:tcPr>
          <w:p w14:paraId="528BF25A" w14:textId="6A4B62FA" w:rsidR="00816FCB" w:rsidRPr="00AC5517" w:rsidRDefault="00F96895">
            <w:pPr>
              <w:pStyle w:val="TableParagraph"/>
              <w:spacing w:before="75"/>
              <w:ind w:left="184"/>
              <w:rPr>
                <w:rFonts w:ascii="微軟正黑體" w:eastAsia="微軟正黑體" w:hAnsi="微軟正黑體"/>
                <w:b/>
                <w:sz w:val="32"/>
              </w:rPr>
            </w:pPr>
            <w:r w:rsidRPr="00E746D9">
              <w:rPr>
                <w:rFonts w:ascii="微軟正黑體" w:eastAsia="DengXian" w:hAnsi="微軟正黑體" w:hint="eastAsia"/>
                <w:b/>
                <w:color w:val="492706"/>
                <w:spacing w:val="23"/>
                <w:sz w:val="32"/>
                <w:lang w:eastAsia="zh-CN"/>
              </w:rPr>
              <w:t>参与之社会机构</w:t>
            </w:r>
          </w:p>
        </w:tc>
        <w:tc>
          <w:tcPr>
            <w:tcW w:w="5464" w:type="dxa"/>
            <w:tcBorders>
              <w:top w:val="single" w:sz="2" w:space="0" w:color="5F493F"/>
              <w:left w:val="single" w:sz="8" w:space="0" w:color="5F493F"/>
              <w:bottom w:val="single" w:sz="8" w:space="0" w:color="5F493F"/>
              <w:right w:val="single" w:sz="24" w:space="0" w:color="A49683"/>
            </w:tcBorders>
            <w:shd w:val="clear" w:color="auto" w:fill="FFFAF2"/>
          </w:tcPr>
          <w:p w14:paraId="5DDD40C2" w14:textId="321301D2" w:rsidR="00816FCB" w:rsidRPr="00AC5517" w:rsidRDefault="00F96895">
            <w:pPr>
              <w:pStyle w:val="TableParagraph"/>
              <w:spacing w:before="154"/>
              <w:ind w:left="193"/>
              <w:rPr>
                <w:rFonts w:ascii="微軟正黑體" w:eastAsia="微軟正黑體" w:hAnsi="微軟正黑體"/>
                <w:b/>
                <w:sz w:val="24"/>
                <w:lang w:eastAsia="zh-TW"/>
              </w:rPr>
            </w:pPr>
            <w:r w:rsidRPr="00E746D9">
              <w:rPr>
                <w:rFonts w:ascii="微軟正黑體" w:eastAsia="DengXian" w:hAnsi="微軟正黑體" w:hint="eastAsia"/>
                <w:b/>
                <w:color w:val="EE3430"/>
                <w:spacing w:val="4"/>
                <w:sz w:val="24"/>
                <w:lang w:eastAsia="zh-CN"/>
              </w:rPr>
              <w:t>东华三院、保良局及保护儿童会等</w:t>
            </w:r>
          </w:p>
        </w:tc>
      </w:tr>
      <w:tr w:rsidR="00816FCB" w:rsidRPr="00AC5517" w14:paraId="086FA3BB" w14:textId="77777777">
        <w:trPr>
          <w:trHeight w:val="755"/>
        </w:trPr>
        <w:tc>
          <w:tcPr>
            <w:tcW w:w="3028" w:type="dxa"/>
            <w:tcBorders>
              <w:top w:val="single" w:sz="8" w:space="0" w:color="5F493F"/>
              <w:left w:val="single" w:sz="24" w:space="0" w:color="A49683"/>
              <w:bottom w:val="single" w:sz="8" w:space="0" w:color="A49683"/>
              <w:right w:val="single" w:sz="8" w:space="0" w:color="5F493F"/>
            </w:tcBorders>
            <w:shd w:val="clear" w:color="auto" w:fill="FFEDCE"/>
          </w:tcPr>
          <w:p w14:paraId="7F3B9B1C" w14:textId="264B134D" w:rsidR="00816FCB" w:rsidRPr="00AC5517" w:rsidRDefault="00F96895">
            <w:pPr>
              <w:pStyle w:val="TableParagraph"/>
              <w:spacing w:before="75"/>
              <w:ind w:left="184"/>
              <w:rPr>
                <w:rFonts w:ascii="微軟正黑體" w:eastAsia="微軟正黑體" w:hAnsi="微軟正黑體"/>
                <w:b/>
                <w:sz w:val="32"/>
              </w:rPr>
            </w:pPr>
            <w:r w:rsidRPr="00E746D9">
              <w:rPr>
                <w:rFonts w:ascii="微軟正黑體" w:eastAsia="DengXian" w:hAnsi="微軟正黑體" w:hint="eastAsia"/>
                <w:b/>
                <w:color w:val="492706"/>
                <w:spacing w:val="22"/>
                <w:sz w:val="32"/>
                <w:lang w:eastAsia="zh-CN"/>
              </w:rPr>
              <w:t>辞世年分</w:t>
            </w:r>
          </w:p>
        </w:tc>
        <w:tc>
          <w:tcPr>
            <w:tcW w:w="5464" w:type="dxa"/>
            <w:tcBorders>
              <w:top w:val="single" w:sz="8" w:space="0" w:color="5F493F"/>
              <w:left w:val="single" w:sz="8" w:space="0" w:color="5F493F"/>
              <w:bottom w:val="single" w:sz="8" w:space="0" w:color="A49683"/>
              <w:right w:val="single" w:sz="24" w:space="0" w:color="A49683"/>
            </w:tcBorders>
            <w:shd w:val="clear" w:color="auto" w:fill="FFEDCE"/>
          </w:tcPr>
          <w:p w14:paraId="2CBA76E3" w14:textId="38129484" w:rsidR="00816FCB" w:rsidRPr="00AC5517" w:rsidRDefault="00F96895">
            <w:pPr>
              <w:pStyle w:val="TableParagraph"/>
              <w:spacing w:before="160"/>
              <w:ind w:left="193"/>
              <w:rPr>
                <w:rFonts w:ascii="微軟正黑體" w:eastAsia="微軟正黑體" w:hAnsi="微軟正黑體"/>
                <w:b/>
                <w:sz w:val="24"/>
              </w:rPr>
            </w:pPr>
            <w:r w:rsidRPr="00E746D9">
              <w:rPr>
                <w:rFonts w:ascii="微軟正黑體" w:eastAsia="DengXian" w:hAnsi="微軟正黑體"/>
                <w:b/>
                <w:color w:val="EE3430"/>
                <w:spacing w:val="-4"/>
                <w:w w:val="110"/>
                <w:sz w:val="24"/>
                <w:lang w:eastAsia="zh-CN"/>
              </w:rPr>
              <w:t>1949</w:t>
            </w:r>
          </w:p>
        </w:tc>
      </w:tr>
    </w:tbl>
    <w:p w14:paraId="3DE8F86D" w14:textId="77777777" w:rsidR="00816FCB" w:rsidRPr="00AC5517" w:rsidRDefault="00816FCB">
      <w:pPr>
        <w:pStyle w:val="BodyText"/>
        <w:rPr>
          <w:rFonts w:ascii="新細明體"/>
          <w:b/>
          <w:sz w:val="20"/>
        </w:rPr>
      </w:pPr>
    </w:p>
    <w:p w14:paraId="2D8F4FFB" w14:textId="77777777" w:rsidR="00816FCB" w:rsidRPr="00AC5517" w:rsidRDefault="00816FCB">
      <w:pPr>
        <w:pStyle w:val="BodyText"/>
        <w:rPr>
          <w:rFonts w:ascii="新細明體"/>
          <w:b/>
          <w:sz w:val="20"/>
        </w:rPr>
      </w:pPr>
    </w:p>
    <w:p w14:paraId="6DFC169D" w14:textId="77777777" w:rsidR="00816FCB" w:rsidRPr="00AC5517" w:rsidRDefault="00816FCB">
      <w:pPr>
        <w:pStyle w:val="BodyText"/>
        <w:rPr>
          <w:rFonts w:ascii="新細明體"/>
          <w:b/>
          <w:sz w:val="20"/>
        </w:rPr>
      </w:pPr>
    </w:p>
    <w:p w14:paraId="7AFC7B58" w14:textId="77777777" w:rsidR="00816FCB" w:rsidRDefault="00816FCB">
      <w:pPr>
        <w:pStyle w:val="BodyText"/>
        <w:rPr>
          <w:rFonts w:ascii="新細明體"/>
          <w:sz w:val="20"/>
        </w:rPr>
      </w:pPr>
    </w:p>
    <w:p w14:paraId="4314D7FA" w14:textId="77777777" w:rsidR="00816FCB" w:rsidRDefault="00816FCB">
      <w:pPr>
        <w:pStyle w:val="BodyText"/>
        <w:rPr>
          <w:rFonts w:ascii="新細明體"/>
          <w:sz w:val="20"/>
        </w:rPr>
      </w:pPr>
    </w:p>
    <w:p w14:paraId="11AE7926" w14:textId="77777777" w:rsidR="00816FCB" w:rsidRDefault="00816FCB">
      <w:pPr>
        <w:pStyle w:val="BodyText"/>
        <w:rPr>
          <w:rFonts w:ascii="新細明體"/>
          <w:sz w:val="20"/>
        </w:rPr>
      </w:pPr>
    </w:p>
    <w:p w14:paraId="6D6A6CC9" w14:textId="77777777" w:rsidR="00816FCB" w:rsidRDefault="00816FCB">
      <w:pPr>
        <w:pStyle w:val="BodyText"/>
        <w:rPr>
          <w:rFonts w:ascii="新細明體"/>
          <w:sz w:val="20"/>
        </w:rPr>
      </w:pPr>
    </w:p>
    <w:p w14:paraId="26DC4DE3" w14:textId="77777777" w:rsidR="00816FCB" w:rsidRDefault="00816FCB">
      <w:pPr>
        <w:pStyle w:val="BodyText"/>
        <w:rPr>
          <w:rFonts w:ascii="新細明體"/>
          <w:sz w:val="20"/>
        </w:rPr>
      </w:pPr>
    </w:p>
    <w:p w14:paraId="6CA4C279" w14:textId="77777777" w:rsidR="00816FCB" w:rsidRDefault="00816FCB">
      <w:pPr>
        <w:pStyle w:val="BodyText"/>
        <w:rPr>
          <w:rFonts w:ascii="新細明體"/>
          <w:sz w:val="20"/>
        </w:rPr>
      </w:pPr>
    </w:p>
    <w:p w14:paraId="07C580F7" w14:textId="77777777" w:rsidR="00816FCB" w:rsidRDefault="00816FCB">
      <w:pPr>
        <w:pStyle w:val="BodyText"/>
        <w:rPr>
          <w:rFonts w:ascii="新細明體"/>
          <w:sz w:val="20"/>
        </w:rPr>
      </w:pPr>
    </w:p>
    <w:p w14:paraId="3EF13183" w14:textId="77777777" w:rsidR="00816FCB" w:rsidRDefault="00816FCB">
      <w:pPr>
        <w:pStyle w:val="BodyText"/>
        <w:rPr>
          <w:rFonts w:ascii="新細明體"/>
          <w:sz w:val="20"/>
        </w:rPr>
      </w:pPr>
    </w:p>
    <w:p w14:paraId="460547C1" w14:textId="77777777" w:rsidR="00816FCB" w:rsidRDefault="00816FCB">
      <w:pPr>
        <w:pStyle w:val="BodyText"/>
        <w:rPr>
          <w:rFonts w:ascii="新細明體"/>
          <w:sz w:val="20"/>
        </w:rPr>
      </w:pPr>
    </w:p>
    <w:p w14:paraId="539E96CC" w14:textId="77777777" w:rsidR="00816FCB" w:rsidRDefault="00816FCB">
      <w:pPr>
        <w:pStyle w:val="BodyText"/>
        <w:rPr>
          <w:rFonts w:ascii="新細明體"/>
          <w:sz w:val="20"/>
        </w:rPr>
      </w:pPr>
    </w:p>
    <w:p w14:paraId="060BE83B" w14:textId="77777777" w:rsidR="00816FCB" w:rsidRDefault="00816FCB">
      <w:pPr>
        <w:pStyle w:val="BodyText"/>
        <w:rPr>
          <w:rFonts w:ascii="新細明體"/>
          <w:sz w:val="20"/>
        </w:rPr>
      </w:pPr>
    </w:p>
    <w:p w14:paraId="11D8C3ED" w14:textId="77777777" w:rsidR="00816FCB" w:rsidRDefault="00816FCB">
      <w:pPr>
        <w:pStyle w:val="BodyText"/>
        <w:rPr>
          <w:rFonts w:ascii="新細明體"/>
          <w:sz w:val="20"/>
        </w:rPr>
      </w:pPr>
    </w:p>
    <w:p w14:paraId="43E1202E" w14:textId="77777777" w:rsidR="00816FCB" w:rsidRDefault="00816FCB">
      <w:pPr>
        <w:pStyle w:val="BodyText"/>
        <w:rPr>
          <w:rFonts w:ascii="新細明體"/>
          <w:sz w:val="20"/>
        </w:rPr>
      </w:pPr>
    </w:p>
    <w:p w14:paraId="2E9C70AF" w14:textId="77777777" w:rsidR="00816FCB" w:rsidRDefault="00816FCB">
      <w:pPr>
        <w:pStyle w:val="BodyText"/>
        <w:rPr>
          <w:rFonts w:ascii="新細明體"/>
          <w:sz w:val="20"/>
        </w:rPr>
      </w:pPr>
    </w:p>
    <w:p w14:paraId="429BB999" w14:textId="77777777" w:rsidR="00816FCB" w:rsidRDefault="00816FCB">
      <w:pPr>
        <w:pStyle w:val="BodyText"/>
        <w:rPr>
          <w:rFonts w:ascii="新細明體"/>
          <w:sz w:val="20"/>
        </w:rPr>
      </w:pPr>
    </w:p>
    <w:p w14:paraId="6B2BFC1E" w14:textId="77777777" w:rsidR="00816FCB" w:rsidRDefault="00816FCB">
      <w:pPr>
        <w:pStyle w:val="BodyText"/>
        <w:rPr>
          <w:rFonts w:ascii="新細明體"/>
          <w:sz w:val="20"/>
        </w:rPr>
      </w:pPr>
    </w:p>
    <w:p w14:paraId="11740D6D" w14:textId="77777777" w:rsidR="00816FCB" w:rsidRDefault="00816FCB">
      <w:pPr>
        <w:pStyle w:val="BodyText"/>
        <w:rPr>
          <w:rFonts w:ascii="新細明體"/>
          <w:sz w:val="20"/>
        </w:rPr>
      </w:pPr>
    </w:p>
    <w:p w14:paraId="2C33D242" w14:textId="77777777" w:rsidR="00816FCB" w:rsidRDefault="00816FCB">
      <w:pPr>
        <w:pStyle w:val="BodyText"/>
        <w:rPr>
          <w:rFonts w:ascii="新細明體"/>
          <w:sz w:val="20"/>
        </w:rPr>
      </w:pPr>
    </w:p>
    <w:p w14:paraId="5B1608A3" w14:textId="77777777" w:rsidR="00816FCB" w:rsidRDefault="00816FCB">
      <w:pPr>
        <w:pStyle w:val="BodyText"/>
        <w:rPr>
          <w:rFonts w:ascii="新細明體"/>
          <w:sz w:val="20"/>
        </w:rPr>
      </w:pPr>
    </w:p>
    <w:p w14:paraId="77564D2C" w14:textId="77777777" w:rsidR="00816FCB" w:rsidRDefault="00816FCB">
      <w:pPr>
        <w:pStyle w:val="BodyText"/>
        <w:rPr>
          <w:rFonts w:ascii="新細明體"/>
          <w:sz w:val="20"/>
        </w:rPr>
      </w:pPr>
    </w:p>
    <w:p w14:paraId="44DB89C5" w14:textId="77777777" w:rsidR="00816FCB" w:rsidRDefault="00816FCB">
      <w:pPr>
        <w:pStyle w:val="BodyText"/>
        <w:rPr>
          <w:rFonts w:ascii="新細明體"/>
          <w:sz w:val="20"/>
        </w:rPr>
      </w:pPr>
    </w:p>
    <w:p w14:paraId="35411CEA" w14:textId="77777777" w:rsidR="00816FCB" w:rsidRDefault="00816FCB">
      <w:pPr>
        <w:pStyle w:val="BodyText"/>
        <w:rPr>
          <w:rFonts w:ascii="新細明體"/>
          <w:sz w:val="20"/>
        </w:rPr>
      </w:pPr>
    </w:p>
    <w:p w14:paraId="1DFF0863" w14:textId="77777777" w:rsidR="00816FCB" w:rsidRDefault="00816FCB">
      <w:pPr>
        <w:pStyle w:val="BodyText"/>
        <w:rPr>
          <w:rFonts w:ascii="新細明體"/>
          <w:sz w:val="20"/>
        </w:rPr>
      </w:pPr>
    </w:p>
    <w:p w14:paraId="5BF18D76" w14:textId="77777777" w:rsidR="00816FCB" w:rsidRDefault="00816FCB">
      <w:pPr>
        <w:pStyle w:val="BodyText"/>
        <w:rPr>
          <w:rFonts w:ascii="新細明體"/>
          <w:sz w:val="20"/>
        </w:rPr>
      </w:pPr>
    </w:p>
    <w:p w14:paraId="5CCCDD5A" w14:textId="77777777" w:rsidR="00816FCB" w:rsidRDefault="00816FCB">
      <w:pPr>
        <w:pStyle w:val="BodyText"/>
        <w:rPr>
          <w:rFonts w:ascii="新細明體"/>
          <w:sz w:val="20"/>
        </w:rPr>
      </w:pPr>
    </w:p>
    <w:p w14:paraId="3A54BEB5" w14:textId="77777777" w:rsidR="00816FCB" w:rsidRDefault="00816FCB">
      <w:pPr>
        <w:pStyle w:val="BodyText"/>
        <w:rPr>
          <w:rFonts w:ascii="新細明體"/>
          <w:sz w:val="20"/>
        </w:rPr>
      </w:pPr>
    </w:p>
    <w:p w14:paraId="6024E6A4" w14:textId="77777777" w:rsidR="00816FCB" w:rsidRDefault="00816FCB">
      <w:pPr>
        <w:pStyle w:val="BodyText"/>
        <w:rPr>
          <w:rFonts w:ascii="新細明體"/>
          <w:sz w:val="20"/>
        </w:rPr>
      </w:pPr>
    </w:p>
    <w:p w14:paraId="02B106F6" w14:textId="77777777" w:rsidR="00816FCB" w:rsidRDefault="00816FCB">
      <w:pPr>
        <w:pStyle w:val="BodyText"/>
        <w:rPr>
          <w:rFonts w:ascii="新細明體"/>
          <w:sz w:val="20"/>
        </w:rPr>
      </w:pPr>
    </w:p>
    <w:p w14:paraId="5C64B5A0" w14:textId="77777777" w:rsidR="00816FCB" w:rsidRDefault="00816FCB">
      <w:pPr>
        <w:pStyle w:val="BodyText"/>
        <w:spacing w:before="3"/>
        <w:rPr>
          <w:rFonts w:ascii="新細明體"/>
          <w:sz w:val="16"/>
        </w:rPr>
      </w:pPr>
    </w:p>
    <w:p w14:paraId="1E98A60D" w14:textId="79301E1F" w:rsidR="00816FCB" w:rsidRPr="00AC5517" w:rsidRDefault="00F96895">
      <w:pPr>
        <w:spacing w:before="1"/>
        <w:ind w:left="2674" w:right="2751"/>
        <w:jc w:val="center"/>
        <w:rPr>
          <w:rFonts w:ascii="Arial" w:hAnsi="Arial" w:cs="Arial"/>
          <w:sz w:val="20"/>
        </w:rPr>
      </w:pPr>
      <w:r w:rsidRPr="00E746D9">
        <w:rPr>
          <w:rFonts w:ascii="Arial" w:eastAsia="DengXian" w:hAnsi="Arial" w:cs="Arial"/>
          <w:color w:val="231F20"/>
          <w:spacing w:val="-5"/>
          <w:sz w:val="20"/>
          <w:lang w:eastAsia="zh-CN"/>
        </w:rPr>
        <w:t>101</w:t>
      </w:r>
    </w:p>
    <w:p w14:paraId="612712EB" w14:textId="77777777" w:rsidR="00816FCB" w:rsidRDefault="00816FCB">
      <w:pPr>
        <w:jc w:val="center"/>
        <w:rPr>
          <w:sz w:val="20"/>
        </w:rPr>
        <w:sectPr w:rsidR="00816FCB">
          <w:pgSz w:w="11910" w:h="16840"/>
          <w:pgMar w:top="260" w:right="240" w:bottom="0" w:left="300" w:header="720" w:footer="720" w:gutter="0"/>
          <w:cols w:space="720"/>
        </w:sectPr>
      </w:pPr>
    </w:p>
    <w:p w14:paraId="4B32A3DC" w14:textId="1ACE4A31" w:rsidR="00816FCB" w:rsidRPr="00EE3A35" w:rsidRDefault="00F96895" w:rsidP="00EE3A35">
      <w:pPr>
        <w:spacing w:before="40"/>
        <w:ind w:left="108"/>
        <w:rPr>
          <w:rFonts w:ascii="微軟正黑體" w:eastAsia="微軟正黑體" w:hAnsi="微軟正黑體"/>
          <w:sz w:val="20"/>
        </w:rPr>
      </w:pPr>
      <w:r w:rsidRPr="00E746D9">
        <w:rPr>
          <w:rFonts w:ascii="微軟正黑體" w:eastAsia="DengXian" w:hAnsi="微軟正黑體" w:hint="eastAsia"/>
          <w:color w:val="3A0B09"/>
          <w:spacing w:val="1"/>
          <w:sz w:val="20"/>
          <w:lang w:eastAsia="zh-CN"/>
        </w:rPr>
        <w:lastRenderedPageBreak/>
        <w:t>《各遂其志—不同族裔在香港的历史及对香港发展的贡献》</w:t>
      </w:r>
    </w:p>
    <w:p w14:paraId="70C5108D" w14:textId="7B089E0A" w:rsidR="00816FCB" w:rsidRPr="00AC5517" w:rsidRDefault="00F96895">
      <w:pPr>
        <w:pStyle w:val="Heading3"/>
        <w:spacing w:line="583" w:lineRule="exact"/>
        <w:ind w:left="394"/>
        <w:rPr>
          <w:rFonts w:ascii="微軟正黑體" w:eastAsia="微軟正黑體" w:hAnsi="微軟正黑體"/>
          <w:b/>
          <w:lang w:eastAsia="zh-TW"/>
        </w:rPr>
      </w:pPr>
      <w:r w:rsidRPr="00E746D9">
        <w:rPr>
          <w:rFonts w:ascii="微軟正黑體" w:eastAsia="DengXian" w:hAnsi="微軟正黑體" w:hint="eastAsia"/>
          <w:b/>
          <w:color w:val="231F20"/>
          <w:spacing w:val="10"/>
          <w:lang w:eastAsia="zh-CN"/>
        </w:rPr>
        <w:t>下列一则资料与巴斯人罗旭龢有关。</w:t>
      </w:r>
    </w:p>
    <w:p w14:paraId="5318E510" w14:textId="77777777" w:rsidR="00816FCB" w:rsidRPr="00AC5517" w:rsidRDefault="00816FCB">
      <w:pPr>
        <w:pStyle w:val="BodyText"/>
        <w:rPr>
          <w:rFonts w:ascii="微軟正黑體" w:eastAsia="微軟正黑體" w:hAnsi="微軟正黑體"/>
          <w:b/>
          <w:sz w:val="20"/>
          <w:lang w:eastAsia="zh-TW"/>
        </w:rPr>
      </w:pPr>
    </w:p>
    <w:p w14:paraId="7D1869C1" w14:textId="77777777" w:rsidR="00816FCB" w:rsidRDefault="001355BE">
      <w:pPr>
        <w:pStyle w:val="BodyText"/>
        <w:spacing w:before="15"/>
        <w:rPr>
          <w:sz w:val="22"/>
          <w:lang w:eastAsia="zh-TW"/>
        </w:rPr>
      </w:pPr>
      <w:r>
        <w:pict w14:anchorId="006DDF92">
          <v:group id="docshapegroup220" o:spid="_x0000_s3452" style="position:absolute;margin-left:22.15pt;margin-top:21.15pt;width:545.35pt;height:196.3pt;z-index:-251485184;mso-wrap-distance-left:0;mso-wrap-distance-right:0;mso-position-horizontal-relative:page" coordorigin="443,423" coordsize="10907,3926">
            <v:rect id="docshape221" o:spid="_x0000_s3453" style="position:absolute;left:442;top:838;width:10907;height:44" fillcolor="#ffd183" stroked="f"/>
            <v:rect id="_x0000_s3454" style="position:absolute;left:442;top:885;width:10907;height:2713" fillcolor="#fffef2" stroked="f"/>
            <v:shape id="docshape223" o:spid="_x0000_s3455" style="position:absolute;left:442;top:881;width:10907;height:2716" coordorigin="443,882" coordsize="10907,2716" o:spt="100" adj="0,,0" path="m463,882r-20,l443,3598r20,l463,882xm11349,882r-20,l11329,3598r20,l11349,882xe" fillcolor="#ffd183" stroked="f">
              <v:stroke joinstyle="round"/>
              <v:formulas/>
              <v:path arrowok="t" o:connecttype="segments"/>
            </v:shape>
            <v:shape id="docshape224" o:spid="_x0000_s3456" style="position:absolute;left:462;top:422;width:1309;height:416" coordorigin="463,423" coordsize="1309,416" path="m1497,423r-764,l698,424r-20,6l665,447r-15,34l463,838r1308,l1577,473r-6,-8l1554,448r-25,-17l1497,423xe" fillcolor="#e8d8bd" stroked="f">
              <v:path arrowok="t"/>
            </v:shape>
            <v:shape id="_x0000_s3457" style="position:absolute;left:442;top:422;width:1309;height:416" coordorigin="443,423" coordsize="1309,416" path="m1477,423r-765,l678,424r-20,6l645,447r-15,34l443,838r1308,l1557,473r-6,-8l1534,448r-25,-17l1477,423xe" fillcolor="#ffeecf" stroked="f">
              <v:path arrowok="t"/>
            </v:shape>
            <v:shape id="docshape226" o:spid="_x0000_s3458" style="position:absolute;left:442;top:422;width:270;height:416" coordorigin="443,423" coordsize="270,416" path="m712,423r-37,9l649,452r-14,20l443,838r69,l712,423xe" fillcolor="#0096d7" stroked="f">
              <v:path arrowok="t"/>
            </v:shape>
            <v:rect id="docshape227" o:spid="_x0000_s3459" style="position:absolute;left:442;top:3597;width:10907;height:751" fillcolor="#fffef2" stroked="f"/>
            <v:shape id="docshape228" o:spid="_x0000_s3460" style="position:absolute;left:442;top:3597;width:10907;height:751" coordorigin="443,3598" coordsize="10907,751" path="m11349,3598r-20,l11329,4305r-10866,l463,3598r-20,l443,4305r,43l463,4348r10866,l11349,4348r,-750xe" fillcolor="#ffd183" stroked="f">
              <v:path arrowok="t"/>
            </v:shape>
            <v:shape id="docshape229" o:spid="_x0000_s3461" type="#_x0000_t202" style="position:absolute;left:442;top:422;width:10907;height:3926" filled="f" stroked="f">
              <v:textbox inset="0,0,0,0">
                <w:txbxContent>
                  <w:p w14:paraId="4AE41E8D" w14:textId="6E2D0D57" w:rsidR="00816FCB" w:rsidRPr="00AC5517" w:rsidRDefault="00F96895">
                    <w:pPr>
                      <w:tabs>
                        <w:tab w:val="left" w:pos="1399"/>
                      </w:tabs>
                      <w:spacing w:line="431" w:lineRule="exact"/>
                      <w:ind w:left="311"/>
                      <w:rPr>
                        <w:rFonts w:ascii="微軟正黑體" w:eastAsia="微軟正黑體" w:hAnsi="微軟正黑體"/>
                        <w:b/>
                        <w:sz w:val="30"/>
                      </w:rPr>
                    </w:pPr>
                    <w:r w:rsidRPr="008D5F14">
                      <w:rPr>
                        <w:rFonts w:ascii="微軟正黑體" w:eastAsia="DengXian" w:hAnsi="微軟正黑體" w:hint="eastAsia"/>
                        <w:b/>
                        <w:color w:val="231F20"/>
                        <w:position w:val="1"/>
                        <w:sz w:val="24"/>
                        <w:lang w:eastAsia="zh-CN"/>
                      </w:rPr>
                      <w:t>资料</w:t>
                    </w:r>
                    <w:r w:rsidRPr="008D5F14">
                      <w:rPr>
                        <w:rFonts w:ascii="微軟正黑體" w:eastAsia="DengXian" w:hAnsi="微軟正黑體"/>
                        <w:b/>
                        <w:color w:val="231F20"/>
                        <w:spacing w:val="10"/>
                        <w:position w:val="1"/>
                        <w:sz w:val="24"/>
                        <w:lang w:eastAsia="zh-CN"/>
                      </w:rPr>
                      <w:t xml:space="preserve"> </w:t>
                    </w:r>
                    <w:r w:rsidRPr="008D5F14">
                      <w:rPr>
                        <w:rFonts w:ascii="微軟正黑體" w:eastAsia="DengXian" w:hAnsi="微軟正黑體"/>
                        <w:b/>
                        <w:color w:val="231F20"/>
                        <w:spacing w:val="-10"/>
                        <w:position w:val="1"/>
                        <w:sz w:val="24"/>
                        <w:lang w:eastAsia="zh-CN"/>
                      </w:rPr>
                      <w:t>C</w:t>
                    </w:r>
                    <w:r w:rsidRPr="00AC5517">
                      <w:rPr>
                        <w:rFonts w:ascii="微軟正黑體" w:eastAsia="微軟正黑體" w:hAnsi="微軟正黑體"/>
                        <w:b/>
                        <w:color w:val="231F20"/>
                        <w:position w:val="1"/>
                        <w:sz w:val="24"/>
                        <w:lang w:eastAsia="zh-CN"/>
                      </w:rPr>
                      <w:tab/>
                    </w:r>
                    <w:r w:rsidRPr="008D5F14">
                      <w:rPr>
                        <w:rFonts w:ascii="微軟正黑體" w:eastAsia="DengXian" w:hAnsi="微軟正黑體" w:hint="eastAsia"/>
                        <w:b/>
                        <w:color w:val="231F20"/>
                        <w:sz w:val="30"/>
                        <w:lang w:eastAsia="zh-CN"/>
                      </w:rPr>
                      <w:t>以下</w:t>
                    </w:r>
                    <w:r w:rsidRPr="008D5F14">
                      <w:rPr>
                        <w:rFonts w:ascii="微軟正黑體" w:eastAsia="DengXian" w:hAnsi="微軟正黑體" w:hint="eastAsia"/>
                        <w:b/>
                        <w:color w:val="231F20"/>
                        <w:spacing w:val="10"/>
                        <w:sz w:val="30"/>
                        <w:lang w:eastAsia="zh-CN"/>
                      </w:rPr>
                      <w:t>是</w:t>
                    </w:r>
                    <w:r w:rsidRPr="008D5F14">
                      <w:rPr>
                        <w:rFonts w:ascii="微軟正黑體" w:eastAsia="DengXian" w:hAnsi="微軟正黑體" w:hint="eastAsia"/>
                        <w:b/>
                        <w:color w:val="231F20"/>
                        <w:sz w:val="30"/>
                        <w:lang w:eastAsia="zh-CN"/>
                      </w:rPr>
                      <w:t>有关</w:t>
                    </w:r>
                    <w:r w:rsidRPr="008D5F14">
                      <w:rPr>
                        <w:rFonts w:ascii="微軟正黑體" w:eastAsia="DengXian" w:hAnsi="微軟正黑體" w:hint="eastAsia"/>
                        <w:b/>
                        <w:color w:val="231F20"/>
                        <w:spacing w:val="13"/>
                        <w:sz w:val="30"/>
                        <w:lang w:eastAsia="zh-CN"/>
                      </w:rPr>
                      <w:t>罗</w:t>
                    </w:r>
                    <w:r w:rsidRPr="008D5F14">
                      <w:rPr>
                        <w:rFonts w:ascii="微軟正黑體" w:eastAsia="DengXian" w:hAnsi="微軟正黑體" w:hint="eastAsia"/>
                        <w:b/>
                        <w:color w:val="231F20"/>
                        <w:sz w:val="30"/>
                        <w:lang w:eastAsia="zh-CN"/>
                      </w:rPr>
                      <w:t>旭龢在</w:t>
                    </w:r>
                    <w:r w:rsidRPr="008D5F14">
                      <w:rPr>
                        <w:rFonts w:ascii="微軟正黑體" w:eastAsia="DengXian" w:hAnsi="微軟正黑體"/>
                        <w:b/>
                        <w:color w:val="231F20"/>
                        <w:spacing w:val="14"/>
                        <w:sz w:val="30"/>
                        <w:lang w:eastAsia="zh-CN"/>
                      </w:rPr>
                      <w:t xml:space="preserve"> </w:t>
                    </w:r>
                    <w:r w:rsidRPr="008D5F14">
                      <w:rPr>
                        <w:rFonts w:ascii="微軟正黑體" w:eastAsia="DengXian" w:hAnsi="微軟正黑體"/>
                        <w:b/>
                        <w:color w:val="231F20"/>
                        <w:sz w:val="30"/>
                        <w:lang w:eastAsia="zh-CN"/>
                      </w:rPr>
                      <w:t>1920</w:t>
                    </w:r>
                    <w:r w:rsidRPr="008D5F14">
                      <w:rPr>
                        <w:rFonts w:ascii="微軟正黑體" w:eastAsia="DengXian" w:hAnsi="微軟正黑體"/>
                        <w:b/>
                        <w:color w:val="231F20"/>
                        <w:spacing w:val="21"/>
                        <w:sz w:val="30"/>
                        <w:lang w:eastAsia="zh-CN"/>
                      </w:rPr>
                      <w:t xml:space="preserve"> </w:t>
                    </w:r>
                    <w:r w:rsidRPr="008D5F14">
                      <w:rPr>
                        <w:rFonts w:ascii="微軟正黑體" w:eastAsia="DengXian" w:hAnsi="微軟正黑體" w:hint="eastAsia"/>
                        <w:b/>
                        <w:color w:val="231F20"/>
                        <w:sz w:val="30"/>
                        <w:lang w:eastAsia="zh-CN"/>
                      </w:rPr>
                      <w:t>至</w:t>
                    </w:r>
                    <w:r w:rsidRPr="008D5F14">
                      <w:rPr>
                        <w:rFonts w:ascii="微軟正黑體" w:eastAsia="DengXian" w:hAnsi="微軟正黑體"/>
                        <w:b/>
                        <w:color w:val="231F20"/>
                        <w:spacing w:val="13"/>
                        <w:sz w:val="30"/>
                        <w:lang w:eastAsia="zh-CN"/>
                      </w:rPr>
                      <w:t xml:space="preserve"> </w:t>
                    </w:r>
                    <w:r w:rsidRPr="008D5F14">
                      <w:rPr>
                        <w:rFonts w:ascii="微軟正黑體" w:eastAsia="DengXian" w:hAnsi="微軟正黑體"/>
                        <w:b/>
                        <w:color w:val="231F20"/>
                        <w:sz w:val="30"/>
                        <w:lang w:eastAsia="zh-CN"/>
                      </w:rPr>
                      <w:t>1940</w:t>
                    </w:r>
                    <w:r w:rsidRPr="008D5F14">
                      <w:rPr>
                        <w:rFonts w:ascii="微軟正黑體" w:eastAsia="DengXian" w:hAnsi="微軟正黑體"/>
                        <w:b/>
                        <w:color w:val="231F20"/>
                        <w:spacing w:val="37"/>
                        <w:sz w:val="30"/>
                        <w:lang w:eastAsia="zh-CN"/>
                      </w:rPr>
                      <w:t xml:space="preserve"> </w:t>
                    </w:r>
                    <w:r w:rsidRPr="008D5F14">
                      <w:rPr>
                        <w:rFonts w:ascii="微軟正黑體" w:eastAsia="DengXian" w:hAnsi="微軟正黑體" w:hint="eastAsia"/>
                        <w:b/>
                        <w:color w:val="231F20"/>
                        <w:sz w:val="30"/>
                        <w:lang w:eastAsia="zh-CN"/>
                      </w:rPr>
                      <w:t>年代香港的事迹</w:t>
                    </w:r>
                    <w:r w:rsidRPr="008D5F14">
                      <w:rPr>
                        <w:rFonts w:ascii="微軟正黑體" w:eastAsia="DengXian" w:hAnsi="微軟正黑體" w:hint="eastAsia"/>
                        <w:b/>
                        <w:color w:val="231F20"/>
                        <w:spacing w:val="-10"/>
                        <w:sz w:val="30"/>
                        <w:lang w:eastAsia="zh-CN"/>
                      </w:rPr>
                      <w:t>。</w:t>
                    </w:r>
                  </w:p>
                </w:txbxContent>
              </v:textbox>
            </v:shape>
            <v:shape id="docshape230" o:spid="_x0000_s3462" type="#_x0000_t202" style="position:absolute;left:462;top:881;width:10867;height:3423" filled="f" stroked="f">
              <v:textbox inset="0,0,0,0">
                <w:txbxContent>
                  <w:p w14:paraId="18A08EDF" w14:textId="1908B01F" w:rsidR="00816FCB" w:rsidRPr="00AC5517" w:rsidRDefault="00F96895">
                    <w:pPr>
                      <w:spacing w:before="155" w:line="206" w:lineRule="auto"/>
                      <w:ind w:left="387" w:right="328"/>
                      <w:jc w:val="both"/>
                      <w:rPr>
                        <w:rFonts w:ascii="微軟正黑體" w:eastAsia="微軟正黑體" w:hAnsi="微軟正黑體"/>
                        <w:sz w:val="24"/>
                      </w:rPr>
                    </w:pPr>
                    <w:r w:rsidRPr="008D5F14">
                      <w:rPr>
                        <w:rFonts w:ascii="微軟正黑體" w:eastAsia="DengXian" w:hAnsi="微軟正黑體" w:hint="eastAsia"/>
                        <w:color w:val="231F20"/>
                        <w:spacing w:val="-10"/>
                        <w:sz w:val="24"/>
                        <w:lang w:eastAsia="zh-CN"/>
                      </w:rPr>
                      <w:t>到</w:t>
                    </w:r>
                    <w:r w:rsidRPr="008D5F14">
                      <w:rPr>
                        <w:rFonts w:ascii="微軟正黑體" w:eastAsia="DengXian" w:hAnsi="微軟正黑體"/>
                        <w:color w:val="231F20"/>
                        <w:spacing w:val="-10"/>
                        <w:sz w:val="24"/>
                        <w:lang w:eastAsia="zh-CN"/>
                      </w:rPr>
                      <w:t xml:space="preserve"> </w:t>
                    </w:r>
                    <w:r w:rsidRPr="008D5F14">
                      <w:rPr>
                        <w:rFonts w:ascii="微軟正黑體" w:eastAsia="DengXian" w:hAnsi="微軟正黑體"/>
                        <w:color w:val="231F20"/>
                        <w:sz w:val="24"/>
                        <w:lang w:eastAsia="zh-CN"/>
                      </w:rPr>
                      <w:t xml:space="preserve">1940 </w:t>
                    </w:r>
                    <w:r w:rsidRPr="008D5F14">
                      <w:rPr>
                        <w:rFonts w:ascii="微軟正黑體" w:eastAsia="DengXian" w:hAnsi="微軟正黑體" w:hint="eastAsia"/>
                        <w:color w:val="231F20"/>
                        <w:sz w:val="24"/>
                        <w:lang w:eastAsia="zh-CN"/>
                      </w:rPr>
                      <w:t>年，罗旭龢一直以政府的华人代表的身份，作为中英及官民之间的桥梁。</w:t>
                    </w:r>
                    <w:r w:rsidRPr="008D5F14">
                      <w:rPr>
                        <w:rFonts w:ascii="微軟正黑體" w:eastAsia="DengXian" w:hAnsi="微軟正黑體"/>
                        <w:color w:val="231F20"/>
                        <w:sz w:val="24"/>
                        <w:lang w:eastAsia="zh-CN"/>
                      </w:rPr>
                      <w:t>1925</w:t>
                    </w:r>
                    <w:r w:rsidRPr="008D5F14">
                      <w:rPr>
                        <w:rFonts w:ascii="微軟正黑體" w:eastAsia="DengXian" w:hAnsi="微軟正黑體"/>
                        <w:color w:val="231F20"/>
                        <w:spacing w:val="-1"/>
                        <w:sz w:val="24"/>
                        <w:lang w:eastAsia="zh-CN"/>
                      </w:rPr>
                      <w:t xml:space="preserve"> </w:t>
                    </w:r>
                    <w:r w:rsidRPr="008D5F14">
                      <w:rPr>
                        <w:rFonts w:ascii="微軟正黑體" w:eastAsia="DengXian" w:hAnsi="微軟正黑體" w:hint="eastAsia"/>
                        <w:color w:val="231F20"/>
                        <w:spacing w:val="-1"/>
                        <w:sz w:val="24"/>
                        <w:lang w:eastAsia="zh-CN"/>
                      </w:rPr>
                      <w:t>年省港</w:t>
                    </w:r>
                    <w:r w:rsidRPr="008D5F14">
                      <w:rPr>
                        <w:rFonts w:ascii="微軟正黑體" w:eastAsia="DengXian" w:hAnsi="微軟正黑體" w:hint="eastAsia"/>
                        <w:color w:val="231F20"/>
                        <w:spacing w:val="-3"/>
                        <w:sz w:val="24"/>
                        <w:lang w:eastAsia="zh-CN"/>
                      </w:rPr>
                      <w:t>大罢工期间，罗旭龢不辞劳苦，协助政府维持治安，又到广州斡旋，最终使粤港恢复交通。罢工</w:t>
                    </w:r>
                    <w:r w:rsidRPr="008D5F14">
                      <w:rPr>
                        <w:rFonts w:ascii="微軟正黑體" w:eastAsia="DengXian" w:hAnsi="微軟正黑體" w:hint="eastAsia"/>
                        <w:color w:val="231F20"/>
                        <w:sz w:val="24"/>
                        <w:lang w:eastAsia="zh-CN"/>
                      </w:rPr>
                      <w:t>平息之后，香港元气大伤，罗旭龢挺身而出，代表香港市民向英国政府商借三千万元解困，并在商议此事的会议上痛陈利害。罗旭龢这篇演词获得在场的官绅一致赞许，民间称之为「三千</w:t>
                    </w:r>
                    <w:r w:rsidRPr="008D5F14">
                      <w:rPr>
                        <w:rFonts w:ascii="微軟正黑體" w:eastAsia="DengXian" w:hAnsi="微軟正黑體" w:hint="eastAsia"/>
                        <w:color w:val="231F20"/>
                        <w:spacing w:val="-12"/>
                        <w:sz w:val="24"/>
                        <w:lang w:eastAsia="zh-CN"/>
                      </w:rPr>
                      <w:t>万元代价之演说」，又称罗旭龢其舌为「银舌」。到了</w:t>
                    </w:r>
                    <w:r w:rsidRPr="008D5F14">
                      <w:rPr>
                        <w:rFonts w:ascii="微軟正黑體" w:eastAsia="DengXian" w:hAnsi="微軟正黑體"/>
                        <w:color w:val="231F20"/>
                        <w:sz w:val="24"/>
                        <w:lang w:eastAsia="zh-CN"/>
                      </w:rPr>
                      <w:t xml:space="preserve">1930 </w:t>
                    </w:r>
                    <w:r w:rsidRPr="008D5F14">
                      <w:rPr>
                        <w:rFonts w:ascii="微軟正黑體" w:eastAsia="DengXian" w:hAnsi="微軟正黑體" w:hint="eastAsia"/>
                        <w:color w:val="231F20"/>
                        <w:sz w:val="24"/>
                        <w:lang w:eastAsia="zh-CN"/>
                      </w:rPr>
                      <w:t>年代，香港受世界不景气影响，民生</w:t>
                    </w:r>
                    <w:r w:rsidRPr="008D5F14">
                      <w:rPr>
                        <w:rFonts w:ascii="微軟正黑體" w:eastAsia="DengXian" w:hAnsi="微軟正黑體" w:hint="eastAsia"/>
                        <w:color w:val="231F20"/>
                        <w:spacing w:val="5"/>
                        <w:sz w:val="24"/>
                        <w:lang w:eastAsia="zh-CN"/>
                      </w:rPr>
                      <w:t>日苦。罗旭龢于是向政府提出减收差饷的请求。最终政府同意取消以前全幢楼宇缴纳差饷的</w:t>
                    </w:r>
                    <w:r w:rsidRPr="008D5F14">
                      <w:rPr>
                        <w:rFonts w:ascii="微軟正黑體" w:eastAsia="DengXian" w:hAnsi="微軟正黑體" w:hint="eastAsia"/>
                        <w:color w:val="231F20"/>
                        <w:sz w:val="24"/>
                        <w:lang w:eastAsia="zh-CN"/>
                      </w:rPr>
                      <w:t>规定，改为每层楼独立征收；小业主能够纾解困难，罗旭龢居功至伟。</w:t>
                    </w:r>
                  </w:p>
                  <w:p w14:paraId="6295B0BD" w14:textId="77777777" w:rsidR="00816FCB" w:rsidRPr="00AC5517" w:rsidRDefault="00816FCB">
                    <w:pPr>
                      <w:spacing w:before="6"/>
                      <w:rPr>
                        <w:rFonts w:ascii="微軟正黑體" w:eastAsia="微軟正黑體" w:hAnsi="微軟正黑體"/>
                        <w:sz w:val="14"/>
                      </w:rPr>
                    </w:pPr>
                  </w:p>
                  <w:p w14:paraId="23AA378D" w14:textId="63578FAE" w:rsidR="00816FCB" w:rsidRPr="00AC5517" w:rsidRDefault="00F96895">
                    <w:pPr>
                      <w:ind w:left="373"/>
                      <w:jc w:val="both"/>
                      <w:rPr>
                        <w:rFonts w:ascii="微軟正黑體" w:eastAsia="微軟正黑體" w:hAnsi="微軟正黑體"/>
                        <w:sz w:val="20"/>
                      </w:rPr>
                    </w:pPr>
                    <w:r w:rsidRPr="008D5F14">
                      <w:rPr>
                        <w:rFonts w:ascii="微軟正黑體" w:eastAsia="DengXian" w:hAnsi="微軟正黑體" w:hint="eastAsia"/>
                        <w:color w:val="231F20"/>
                        <w:spacing w:val="-9"/>
                        <w:sz w:val="20"/>
                        <w:lang w:eastAsia="zh-CN"/>
                      </w:rPr>
                      <w:t>数据源：节录及整理自刘智鹏：《香港华人菁英的冒起》</w:t>
                    </w:r>
                    <w:r w:rsidRPr="008D5F14">
                      <w:rPr>
                        <w:rFonts w:ascii="微軟正黑體" w:eastAsia="DengXian" w:hAnsi="微軟正黑體"/>
                        <w:color w:val="231F20"/>
                        <w:spacing w:val="-9"/>
                        <w:sz w:val="20"/>
                        <w:lang w:eastAsia="zh-CN"/>
                      </w:rPr>
                      <w:t xml:space="preserve">( </w:t>
                    </w:r>
                    <w:r w:rsidRPr="008D5F14">
                      <w:rPr>
                        <w:rFonts w:ascii="微軟正黑體" w:eastAsia="DengXian" w:hAnsi="微軟正黑體" w:hint="eastAsia"/>
                        <w:color w:val="231F20"/>
                        <w:spacing w:val="-9"/>
                        <w:sz w:val="20"/>
                        <w:lang w:eastAsia="zh-CN"/>
                      </w:rPr>
                      <w:t>香港：中华书局，</w:t>
                    </w:r>
                    <w:r w:rsidRPr="008D5F14">
                      <w:rPr>
                        <w:rFonts w:ascii="微軟正黑體" w:eastAsia="DengXian" w:hAnsi="微軟正黑體"/>
                        <w:color w:val="231F20"/>
                        <w:spacing w:val="-5"/>
                        <w:sz w:val="20"/>
                        <w:lang w:eastAsia="zh-CN"/>
                      </w:rPr>
                      <w:t>2013</w:t>
                    </w:r>
                    <w:r w:rsidRPr="008D5F14">
                      <w:rPr>
                        <w:rFonts w:ascii="微軟正黑體" w:eastAsia="DengXian" w:hAnsi="微軟正黑體"/>
                        <w:color w:val="231F20"/>
                        <w:spacing w:val="2"/>
                        <w:sz w:val="20"/>
                        <w:lang w:eastAsia="zh-CN"/>
                      </w:rPr>
                      <w:t xml:space="preserve"> </w:t>
                    </w:r>
                    <w:r w:rsidRPr="008D5F14">
                      <w:rPr>
                        <w:rFonts w:ascii="微軟正黑體" w:eastAsia="DengXian" w:hAnsi="微軟正黑體" w:hint="eastAsia"/>
                        <w:color w:val="231F20"/>
                        <w:spacing w:val="2"/>
                        <w:sz w:val="20"/>
                        <w:lang w:eastAsia="zh-CN"/>
                      </w:rPr>
                      <w:t>年</w:t>
                    </w:r>
                    <w:r w:rsidRPr="008D5F14">
                      <w:rPr>
                        <w:rFonts w:ascii="微軟正黑體" w:eastAsia="DengXian" w:hAnsi="微軟正黑體"/>
                        <w:color w:val="231F20"/>
                        <w:spacing w:val="2"/>
                        <w:sz w:val="20"/>
                        <w:lang w:eastAsia="zh-CN"/>
                      </w:rPr>
                      <w:t>)</w:t>
                    </w:r>
                  </w:p>
                </w:txbxContent>
              </v:textbox>
            </v:shape>
            <w10:wrap type="topAndBottom" anchorx="page"/>
          </v:group>
        </w:pict>
      </w:r>
      <w:r>
        <w:pict w14:anchorId="122695F2">
          <v:group id="docshapegroup231" o:spid="_x0000_s3463" style="position:absolute;margin-left:26.05pt;margin-top:237.1pt;width:544.2pt;height:147.1pt;z-index:-251484160;mso-wrap-distance-left:0;mso-wrap-distance-right:0;mso-position-horizontal-relative:page" coordorigin="521,4742" coordsize="10884,2942">
            <v:shape id="docshape232" o:spid="_x0000_s3464" style="position:absolute;left:571;top:5334;width:10784;height:1609" coordorigin="571,5334" coordsize="10784,1609" path="m11155,5334r-10384,l693,5350r-63,43l587,5456r-16,78l571,6942r10784,l11355,5534r-16,-78l11296,5393r-63,-43l11155,5334xe" fillcolor="#e4c0aa" stroked="f">
              <v:path arrowok="t"/>
            </v:shape>
            <v:shape id="docshape233" o:spid="_x0000_s3465" style="position:absolute;left:571;top:5334;width:10784;height:1609" coordorigin="571,5334" coordsize="10784,1609" path="m11155,5334r-10384,l693,5350r-63,43l587,5456r-16,78l571,6942r10784,l11355,5534r-16,-78l11296,5393r-63,-43l11155,5334xe" stroked="f">
              <v:path arrowok="t"/>
            </v:shape>
            <v:shape id="docshape234" o:spid="_x0000_s3466" style="position:absolute;left:531;top:5294;width:10864;height:1649" coordorigin="531,5294" coordsize="10864,1649" path="m531,6942r,-1408l543,5458r34,-65l629,5341r66,-35l771,5294r10384,l11230,5306r66,35l11348,5393r34,65l11395,5534r,1408e" filled="f" strokecolor="#c9e2ae" strokeweight="1pt">
              <v:path arrowok="t"/>
            </v:shape>
            <v:shape id="docshape235" o:spid="_x0000_s3467" style="position:absolute;left:571;top:5334;width:10784;height:1609" coordorigin="571,5334" coordsize="10784,1609" path="m11155,5334r-10384,l693,5350r-63,43l587,5456r-16,78l571,6942r10784,l11355,5534r-16,-78l11296,5393r-63,-43l11155,5334xe" fillcolor="#e4c0aa" stroked="f">
              <v:path arrowok="t"/>
            </v:shape>
            <v:shape id="docshape236" o:spid="_x0000_s3468" style="position:absolute;left:656;top:5419;width:10614;height:1524" coordorigin="656,5419" coordsize="10614,1524" path="m11073,5419r-10220,l776,5434r-62,39l672,5531r-16,71l656,6942r10614,l11270,5602r-16,-71l11212,5473r-63,-39l11073,5419xe" stroked="f">
              <v:path arrowok="t"/>
            </v:shape>
            <v:shape id="docshape237" o:spid="_x0000_s3469" type="#_x0000_t75" style="position:absolute;left:1435;top:4791;width:1308;height:697">
              <v:imagedata r:id="rId190" o:title=""/>
            </v:shape>
            <v:shape id="docshape238" o:spid="_x0000_s3470" type="#_x0000_t75" style="position:absolute;left:1896;top:4796;width:132;height:132">
              <v:imagedata r:id="rId191" o:title=""/>
            </v:shape>
            <v:shape id="docshape239" o:spid="_x0000_s3471" style="position:absolute;left:1959;top:4817;width:49;height:49" coordorigin="1959,4817" coordsize="49,49" path="m1997,4817r-27,l1959,4828r,27l1970,4866r27,l2008,4855r,-13l2008,4828r-11,-11xe" stroked="f">
              <v:fill opacity="26214f"/>
              <v:path arrowok="t"/>
            </v:shape>
            <v:shape id="docshape240" o:spid="_x0000_s3472" type="#_x0000_t75" style="position:absolute;left:1792;top:5020;width:77;height:77">
              <v:imagedata r:id="rId192" o:title=""/>
            </v:shape>
            <v:shape id="docshape241" o:spid="_x0000_s3473" style="position:absolute;left:1828;top:5032;width:29;height:29" coordorigin="1828,5033" coordsize="29,29" path="m1850,5033r-15,l1828,5039r,16l1835,5061r15,l1857,5055r,-8l1857,5039r-7,-6xe" stroked="f">
              <v:fill opacity="26214f"/>
              <v:path arrowok="t"/>
            </v:shape>
            <v:shape id="docshape242" o:spid="_x0000_s3474" type="#_x0000_t75" style="position:absolute;left:2677;top:4986;width:77;height:77">
              <v:imagedata r:id="rId193" o:title=""/>
            </v:shape>
            <v:shape id="docshape243" o:spid="_x0000_s3475" style="position:absolute;left:2713;top:4998;width:29;height:29" coordorigin="2713,4998" coordsize="29,29" path="m2735,4998r-15,l2713,5004r,16l2720,5026r15,l2742,5020r,-8l2742,5004r-7,-6xe" stroked="f">
              <v:fill opacity="26214f"/>
              <v:path arrowok="t"/>
            </v:shape>
            <v:shape id="docshape244" o:spid="_x0000_s3476" type="#_x0000_t75" style="position:absolute;left:1828;top:4921;width:77;height:77">
              <v:imagedata r:id="rId194" o:title=""/>
            </v:shape>
            <v:shape id="docshape245" o:spid="_x0000_s3477" style="position:absolute;left:1864;top:4933;width:29;height:29" coordorigin="1865,4934" coordsize="29,29" path="m1886,4934r-15,l1865,4940r,15l1871,4962r15,l1893,4955r,-7l1893,4940r-7,-6xe" stroked="f">
              <v:fill opacity="26214f"/>
              <v:path arrowok="t"/>
            </v:shape>
            <v:shape id="docshape246" o:spid="_x0000_s3478" type="#_x0000_t75" style="position:absolute;left:1707;top:4904;width:56;height:56">
              <v:imagedata r:id="rId195" o:title=""/>
            </v:shape>
            <v:shape id="docshape247" o:spid="_x0000_s3479" type="#_x0000_t75" style="position:absolute;left:854;top:4742;width:1733;height:692">
              <v:imagedata r:id="rId196" o:title=""/>
            </v:shape>
            <v:shape id="docshape248" o:spid="_x0000_s3480" style="position:absolute;left:571;top:6942;width:10784;height:692" coordorigin="571,6942" coordsize="10784,692" path="m11355,6942r-10784,l571,7434r16,78l630,7575r63,43l771,7634r10384,l11233,7618r63,-43l11339,7512r16,-78l11355,6942xe" fillcolor="#e4c0aa" stroked="f">
              <v:path arrowok="t"/>
            </v:shape>
            <v:shape id="docshape249" o:spid="_x0000_s3481" style="position:absolute;left:571;top:6942;width:10784;height:692" coordorigin="571,6942" coordsize="10784,692" path="m11355,6942r-10784,l571,7434r16,78l630,7575r63,43l771,7634r10384,l11233,7618r63,-43l11339,7512r16,-78l11355,6942xe" stroked="f">
              <v:path arrowok="t"/>
            </v:shape>
            <v:shape id="docshape250" o:spid="_x0000_s3482" style="position:absolute;left:531;top:6942;width:10864;height:732" coordorigin="531,6942" coordsize="10864,732" o:spt="100" adj="0,,0" path="m771,7674r-76,-13l629,7627r-52,-52l543,7509r-12,-75l531,6942t10864,l11395,7434r-13,75l11348,7575r-52,52l11230,7661r-75,13l771,7674e" filled="f" strokecolor="#c9e2ae" strokeweight="1pt">
              <v:stroke joinstyle="round"/>
              <v:formulas/>
              <v:path arrowok="t" o:connecttype="segments"/>
            </v:shape>
            <v:shape id="docshape251" o:spid="_x0000_s3483" style="position:absolute;left:571;top:6942;width:10784;height:692" coordorigin="571,6942" coordsize="10784,692" path="m11355,6942r-10784,l571,7434r16,78l630,7575r63,43l771,7634r10384,l11233,7618r63,-43l11339,7512r16,-78l11355,6942xe" fillcolor="#e4c0aa" stroked="f">
              <v:path arrowok="t"/>
            </v:shape>
            <v:shape id="docshape252" o:spid="_x0000_s3484" style="position:absolute;left:656;top:6942;width:10614;height:607" coordorigin="656,6942" coordsize="10614,607" path="m11270,6942r-10614,l656,7366r16,71l714,7495r62,39l853,7549r10220,l11149,7534r63,-39l11254,7437r16,-71l11270,6942xe" stroked="f">
              <v:path arrowok="t"/>
            </v:shape>
            <v:shape id="docshape253" o:spid="_x0000_s3485" type="#_x0000_t75" style="position:absolute;left:1090;top:6104;width:114;height:20">
              <v:imagedata r:id="rId42" o:title=""/>
            </v:shape>
            <v:shape id="docshape254" o:spid="_x0000_s3486" type="#_x0000_t75" style="position:absolute;left:964;top:5858;width:208;height:267">
              <v:imagedata r:id="rId197" o:title=""/>
            </v:shape>
            <v:shape id="docshape255" o:spid="_x0000_s3487" style="position:absolute;left:979;top:5782;width:164;height:95" coordorigin="980,5782" coordsize="164,95" path="m1061,5782r-30,4l1003,5796r-17,16l980,5830r6,18l1004,5863r27,11l1062,5877r31,-3l1120,5863r18,-15l1144,5830r-6,-18l1119,5796r-27,-10l1061,5782xe" fillcolor="#ee2c45" stroked="f">
              <v:path arrowok="t"/>
            </v:shape>
            <v:shape id="docshape256" o:spid="_x0000_s3488" type="#_x0000_t75" style="position:absolute;left:982;top:5801;width:82;height:76">
              <v:imagedata r:id="rId44" o:title=""/>
            </v:shape>
            <v:shape id="docshape257" o:spid="_x0000_s3489" type="#_x0000_t75" style="position:absolute;left:1090;top:6656;width:113;height:20">
              <v:imagedata r:id="rId42" o:title=""/>
            </v:shape>
            <v:shape id="docshape258" o:spid="_x0000_s3490" type="#_x0000_t75" style="position:absolute;left:964;top:6410;width:208;height:267">
              <v:imagedata r:id="rId198" o:title=""/>
            </v:shape>
            <v:shape id="docshape259" o:spid="_x0000_s3491" style="position:absolute;left:979;top:6334;width:164;height:95" coordorigin="980,6335" coordsize="164,95" path="m1061,6335r-30,3l1003,6348r-17,16l980,6382r6,18l1004,6416r27,10l1062,6430r31,-4l1120,6416r18,-16l1144,6382r-6,-18l1119,6348r-27,-10l1061,6335xe" fillcolor="#ee2c45" stroked="f">
              <v:path arrowok="t"/>
            </v:shape>
            <v:shape id="docshape260" o:spid="_x0000_s3492" type="#_x0000_t75" style="position:absolute;left:982;top:6353;width:82;height:76">
              <v:imagedata r:id="rId44" o:title=""/>
            </v:shape>
            <v:shape id="docshape261" o:spid="_x0000_s3493" type="#_x0000_t75" style="position:absolute;left:1090;top:7209;width:113;height:20">
              <v:imagedata r:id="rId42" o:title=""/>
            </v:shape>
            <v:shape id="docshape262" o:spid="_x0000_s3494" type="#_x0000_t75" style="position:absolute;left:964;top:6962;width:208;height:267">
              <v:imagedata r:id="rId199" o:title=""/>
            </v:shape>
            <v:shape id="docshape263" o:spid="_x0000_s3495" style="position:absolute;left:979;top:6886;width:164;height:95" coordorigin="980,6887" coordsize="164,95" path="m1061,6887r-30,3l1003,6901r-17,15l980,6934r6,18l1004,6968r27,10l1062,6982r31,-4l1120,6968r18,-16l1144,6934r-6,-18l1119,6901r-27,-11l1061,6887xe" fillcolor="#ee2c45" stroked="f">
              <v:path arrowok="t"/>
            </v:shape>
            <v:shape id="docshape264" o:spid="_x0000_s3496" type="#_x0000_t75" style="position:absolute;left:982;top:6905;width:82;height:76">
              <v:imagedata r:id="rId44" o:title=""/>
            </v:shape>
            <v:shape id="docshape265" o:spid="_x0000_s3497" type="#_x0000_t202" style="position:absolute;left:521;top:4742;width:10884;height:2942" filled="f" stroked="f">
              <v:textbox inset="0,0,0,0">
                <w:txbxContent>
                  <w:p w14:paraId="323ABFE8" w14:textId="77777777" w:rsidR="00816FCB" w:rsidRDefault="00816FCB">
                    <w:pPr>
                      <w:rPr>
                        <w:sz w:val="28"/>
                      </w:rPr>
                    </w:pPr>
                  </w:p>
                  <w:p w14:paraId="12E0E34D" w14:textId="77777777" w:rsidR="00816FCB" w:rsidRDefault="00816FCB">
                    <w:pPr>
                      <w:spacing w:before="12"/>
                      <w:rPr>
                        <w:sz w:val="29"/>
                      </w:rPr>
                    </w:pPr>
                  </w:p>
                  <w:p w14:paraId="587CC767" w14:textId="1659B163" w:rsidR="00816FCB" w:rsidRPr="00AC5517" w:rsidRDefault="00F96895">
                    <w:pPr>
                      <w:ind w:left="805"/>
                      <w:rPr>
                        <w:rFonts w:ascii="微軟正黑體" w:eastAsia="微軟正黑體" w:hAnsi="微軟正黑體"/>
                        <w:b/>
                        <w:sz w:val="28"/>
                      </w:rPr>
                    </w:pPr>
                    <w:r w:rsidRPr="008D5F14">
                      <w:rPr>
                        <w:rFonts w:ascii="微軟正黑體" w:eastAsia="DengXian" w:hAnsi="微軟正黑體" w:hint="eastAsia"/>
                        <w:b/>
                        <w:color w:val="231F20"/>
                        <w:spacing w:val="2"/>
                        <w:sz w:val="28"/>
                        <w:lang w:eastAsia="zh-CN"/>
                      </w:rPr>
                      <w:t>罗旭龢在中英之间担当甚么角色？</w:t>
                    </w:r>
                  </w:p>
                  <w:p w14:paraId="45FAB0BB" w14:textId="37C6584A" w:rsidR="00816FCB" w:rsidRPr="00AC5517" w:rsidRDefault="00F96895">
                    <w:pPr>
                      <w:spacing w:before="73" w:line="276" w:lineRule="auto"/>
                      <w:ind w:left="805" w:right="4052"/>
                      <w:rPr>
                        <w:rFonts w:ascii="微軟正黑體" w:eastAsia="微軟正黑體" w:hAnsi="微軟正黑體"/>
                        <w:b/>
                        <w:sz w:val="28"/>
                      </w:rPr>
                    </w:pPr>
                    <w:r w:rsidRPr="008D5F14">
                      <w:rPr>
                        <w:rFonts w:ascii="微軟正黑體" w:eastAsia="DengXian" w:hAnsi="微軟正黑體" w:hint="eastAsia"/>
                        <w:b/>
                        <w:color w:val="231F20"/>
                        <w:sz w:val="28"/>
                        <w:lang w:eastAsia="zh-CN"/>
                      </w:rPr>
                      <w:t>试指出罗旭龢于省港大罢工中作出了甚么贡献。为甚么罗旭龢得了「银舌」的美誉？</w:t>
                    </w:r>
                  </w:p>
                </w:txbxContent>
              </v:textbox>
            </v:shape>
            <w10:wrap type="topAndBottom" anchorx="page"/>
          </v:group>
        </w:pict>
      </w:r>
    </w:p>
    <w:p w14:paraId="2C9E143D" w14:textId="77777777" w:rsidR="00816FCB" w:rsidRDefault="00816FCB">
      <w:pPr>
        <w:pStyle w:val="BodyText"/>
        <w:spacing w:before="4"/>
        <w:rPr>
          <w:sz w:val="21"/>
          <w:lang w:eastAsia="zh-TW"/>
        </w:rPr>
      </w:pPr>
    </w:p>
    <w:p w14:paraId="477B3D34" w14:textId="77777777" w:rsidR="00816FCB" w:rsidRDefault="00816FCB">
      <w:pPr>
        <w:pStyle w:val="BodyText"/>
        <w:spacing w:before="15"/>
        <w:rPr>
          <w:sz w:val="14"/>
          <w:lang w:eastAsia="zh-TW"/>
        </w:rPr>
      </w:pPr>
    </w:p>
    <w:p w14:paraId="5DE7D3F2" w14:textId="3A7C5725" w:rsidR="00816FCB" w:rsidRDefault="00F96895">
      <w:pPr>
        <w:pStyle w:val="Heading5"/>
        <w:spacing w:line="476" w:lineRule="exact"/>
        <w:ind w:left="562"/>
        <w:rPr>
          <w:lang w:eastAsia="zh-TW"/>
        </w:rPr>
      </w:pPr>
      <w:r>
        <w:rPr>
          <w:rFonts w:hint="eastAsia"/>
          <w:color w:val="231F20"/>
          <w:spacing w:val="13"/>
          <w:lang w:eastAsia="zh-CN"/>
        </w:rPr>
        <w:t>试根据资料</w:t>
      </w:r>
      <w:r>
        <w:rPr>
          <w:color w:val="231F20"/>
          <w:spacing w:val="13"/>
          <w:lang w:eastAsia="zh-CN"/>
        </w:rPr>
        <w:t xml:space="preserve"> </w:t>
      </w:r>
      <w:r>
        <w:rPr>
          <w:color w:val="231F20"/>
          <w:lang w:eastAsia="zh-CN"/>
        </w:rPr>
        <w:t>C</w:t>
      </w:r>
      <w:r>
        <w:rPr>
          <w:color w:val="231F20"/>
          <w:spacing w:val="15"/>
          <w:lang w:eastAsia="zh-CN"/>
        </w:rPr>
        <w:t xml:space="preserve"> </w:t>
      </w:r>
      <w:r>
        <w:rPr>
          <w:rFonts w:hint="eastAsia"/>
          <w:color w:val="231F20"/>
          <w:spacing w:val="15"/>
          <w:lang w:eastAsia="zh-CN"/>
        </w:rPr>
        <w:t>的内容完成下表：</w:t>
      </w:r>
    </w:p>
    <w:p w14:paraId="21BAE5E0" w14:textId="77777777" w:rsidR="00816FCB" w:rsidRDefault="00816FCB">
      <w:pPr>
        <w:pStyle w:val="BodyText"/>
        <w:spacing w:before="7"/>
        <w:rPr>
          <w:sz w:val="6"/>
          <w:lang w:eastAsia="zh-TW"/>
        </w:rPr>
      </w:pPr>
    </w:p>
    <w:tbl>
      <w:tblPr>
        <w:tblStyle w:val="TableNormal1"/>
        <w:tblW w:w="0" w:type="auto"/>
        <w:tblInd w:w="570" w:type="dxa"/>
        <w:tblBorders>
          <w:top w:val="single" w:sz="8" w:space="0" w:color="5F493F"/>
          <w:left w:val="single" w:sz="8" w:space="0" w:color="5F493F"/>
          <w:bottom w:val="single" w:sz="8" w:space="0" w:color="5F493F"/>
          <w:right w:val="single" w:sz="8" w:space="0" w:color="5F493F"/>
          <w:insideH w:val="single" w:sz="8" w:space="0" w:color="5F493F"/>
          <w:insideV w:val="single" w:sz="8" w:space="0" w:color="5F493F"/>
        </w:tblBorders>
        <w:tblLayout w:type="fixed"/>
        <w:tblLook w:val="01E0" w:firstRow="1" w:lastRow="1" w:firstColumn="1" w:lastColumn="1" w:noHBand="0" w:noVBand="0"/>
      </w:tblPr>
      <w:tblGrid>
        <w:gridCol w:w="2655"/>
        <w:gridCol w:w="7587"/>
      </w:tblGrid>
      <w:tr w:rsidR="00816FCB" w14:paraId="515F54FE" w14:textId="77777777">
        <w:trPr>
          <w:trHeight w:val="990"/>
        </w:trPr>
        <w:tc>
          <w:tcPr>
            <w:tcW w:w="2655" w:type="dxa"/>
            <w:shd w:val="clear" w:color="auto" w:fill="E07A73"/>
          </w:tcPr>
          <w:p w14:paraId="1A1178A0" w14:textId="250E8C9F" w:rsidR="00816FCB" w:rsidRDefault="00F96895">
            <w:pPr>
              <w:pStyle w:val="TableParagraph"/>
              <w:spacing w:before="95" w:line="206" w:lineRule="auto"/>
              <w:ind w:left="170" w:right="96"/>
              <w:rPr>
                <w:sz w:val="28"/>
                <w:lang w:eastAsia="zh-TW"/>
              </w:rPr>
            </w:pPr>
            <w:r>
              <w:rPr>
                <w:rFonts w:hint="eastAsia"/>
                <w:color w:val="FFFFFF"/>
                <w:spacing w:val="12"/>
                <w:sz w:val="28"/>
                <w:lang w:eastAsia="zh-CN"/>
              </w:rPr>
              <w:t>罗旭龢在中英之间</w:t>
            </w:r>
            <w:r>
              <w:rPr>
                <w:rFonts w:hint="eastAsia"/>
                <w:color w:val="FFFFFF"/>
                <w:spacing w:val="8"/>
                <w:sz w:val="28"/>
                <w:lang w:eastAsia="zh-CN"/>
              </w:rPr>
              <w:t>担当的角色</w:t>
            </w:r>
            <w:r>
              <w:rPr>
                <w:color w:val="FFFFFF"/>
                <w:spacing w:val="8"/>
                <w:sz w:val="28"/>
                <w:lang w:eastAsia="zh-CN"/>
              </w:rPr>
              <w:t xml:space="preserve"> :</w:t>
            </w:r>
          </w:p>
        </w:tc>
        <w:tc>
          <w:tcPr>
            <w:tcW w:w="7587" w:type="dxa"/>
            <w:shd w:val="clear" w:color="auto" w:fill="E4E1E1"/>
          </w:tcPr>
          <w:p w14:paraId="2B4D5915" w14:textId="2E9CDC48" w:rsidR="00816FCB" w:rsidRDefault="00F96895">
            <w:pPr>
              <w:pStyle w:val="TableParagraph"/>
              <w:spacing w:before="50"/>
              <w:ind w:left="203"/>
              <w:rPr>
                <w:sz w:val="28"/>
                <w:lang w:eastAsia="zh-TW"/>
              </w:rPr>
            </w:pPr>
            <w:r>
              <w:rPr>
                <w:rFonts w:hint="eastAsia"/>
                <w:color w:val="ED1C24"/>
                <w:spacing w:val="21"/>
                <w:sz w:val="28"/>
                <w:lang w:eastAsia="zh-CN"/>
              </w:rPr>
              <w:t>以政府的华人代表的身份，作为中英及官民之间的桥梁</w:t>
            </w:r>
          </w:p>
        </w:tc>
      </w:tr>
      <w:tr w:rsidR="00816FCB" w14:paraId="1103FC51" w14:textId="77777777">
        <w:trPr>
          <w:trHeight w:val="1654"/>
        </w:trPr>
        <w:tc>
          <w:tcPr>
            <w:tcW w:w="2655" w:type="dxa"/>
            <w:tcBorders>
              <w:bottom w:val="single" w:sz="2" w:space="0" w:color="5F493F"/>
            </w:tcBorders>
            <w:shd w:val="clear" w:color="auto" w:fill="E07A73"/>
          </w:tcPr>
          <w:p w14:paraId="514C705C" w14:textId="738E0474" w:rsidR="00816FCB" w:rsidRDefault="00F96895">
            <w:pPr>
              <w:pStyle w:val="TableParagraph"/>
              <w:spacing w:before="95" w:line="206" w:lineRule="auto"/>
              <w:ind w:left="170" w:right="99"/>
              <w:rPr>
                <w:sz w:val="28"/>
                <w:lang w:eastAsia="zh-TW"/>
              </w:rPr>
            </w:pPr>
            <w:r>
              <w:rPr>
                <w:rFonts w:hint="eastAsia"/>
                <w:color w:val="FFFFFF"/>
                <w:spacing w:val="12"/>
                <w:sz w:val="28"/>
                <w:lang w:eastAsia="zh-CN"/>
              </w:rPr>
              <w:t>罗旭龢于省港大罢</w:t>
            </w:r>
            <w:r>
              <w:rPr>
                <w:rFonts w:hint="eastAsia"/>
                <w:color w:val="FFFFFF"/>
                <w:spacing w:val="7"/>
                <w:sz w:val="28"/>
                <w:lang w:eastAsia="zh-CN"/>
              </w:rPr>
              <w:t>工中作出的贡献</w:t>
            </w:r>
            <w:r>
              <w:rPr>
                <w:color w:val="FFFFFF"/>
                <w:spacing w:val="7"/>
                <w:sz w:val="28"/>
                <w:lang w:eastAsia="zh-CN"/>
              </w:rPr>
              <w:t xml:space="preserve"> :</w:t>
            </w:r>
          </w:p>
        </w:tc>
        <w:tc>
          <w:tcPr>
            <w:tcW w:w="7587" w:type="dxa"/>
            <w:tcBorders>
              <w:bottom w:val="single" w:sz="2" w:space="0" w:color="5F493F"/>
            </w:tcBorders>
            <w:shd w:val="clear" w:color="auto" w:fill="E4E1E1"/>
          </w:tcPr>
          <w:p w14:paraId="7C7F5C53" w14:textId="0804F5A2" w:rsidR="00816FCB" w:rsidRDefault="00F96895" w:rsidP="00816FCB">
            <w:pPr>
              <w:pStyle w:val="TableParagraph"/>
              <w:numPr>
                <w:ilvl w:val="0"/>
                <w:numId w:val="12"/>
              </w:numPr>
              <w:tabs>
                <w:tab w:val="left" w:pos="543"/>
              </w:tabs>
              <w:spacing w:before="71" w:line="424" w:lineRule="exact"/>
              <w:ind w:left="542" w:hanging="374"/>
              <w:rPr>
                <w:sz w:val="28"/>
                <w:lang w:eastAsia="zh-TW"/>
              </w:rPr>
            </w:pPr>
            <w:r>
              <w:rPr>
                <w:rFonts w:hint="eastAsia"/>
                <w:color w:val="ED1C24"/>
                <w:spacing w:val="21"/>
                <w:sz w:val="28"/>
                <w:lang w:eastAsia="zh-CN"/>
              </w:rPr>
              <w:t>协助政府维持治安，到广州斡旋，使粤港恢复交通</w:t>
            </w:r>
          </w:p>
          <w:p w14:paraId="3D05D35D" w14:textId="4E6D3E8B" w:rsidR="00816FCB" w:rsidRDefault="00F96895" w:rsidP="00816FCB">
            <w:pPr>
              <w:pStyle w:val="TableParagraph"/>
              <w:numPr>
                <w:ilvl w:val="0"/>
                <w:numId w:val="12"/>
              </w:numPr>
              <w:tabs>
                <w:tab w:val="left" w:pos="543"/>
              </w:tabs>
              <w:spacing w:before="24" w:line="177" w:lineRule="auto"/>
              <w:ind w:right="370" w:hanging="347"/>
              <w:rPr>
                <w:sz w:val="28"/>
                <w:lang w:eastAsia="zh-TW"/>
              </w:rPr>
            </w:pPr>
            <w:r>
              <w:rPr>
                <w:rFonts w:hint="eastAsia"/>
                <w:color w:val="ED1C24"/>
                <w:spacing w:val="20"/>
                <w:sz w:val="28"/>
                <w:lang w:eastAsia="zh-CN"/>
              </w:rPr>
              <w:t>罢工平息之后，代表香港市民向英国政府商借三千</w:t>
            </w:r>
            <w:r>
              <w:rPr>
                <w:rFonts w:hint="eastAsia"/>
                <w:color w:val="ED1C24"/>
                <w:spacing w:val="18"/>
                <w:sz w:val="28"/>
                <w:lang w:eastAsia="zh-CN"/>
              </w:rPr>
              <w:t>万元解困</w:t>
            </w:r>
          </w:p>
          <w:p w14:paraId="238A7054" w14:textId="75535AC7" w:rsidR="00816FCB" w:rsidRDefault="00F96895" w:rsidP="00816FCB">
            <w:pPr>
              <w:pStyle w:val="TableParagraph"/>
              <w:numPr>
                <w:ilvl w:val="0"/>
                <w:numId w:val="12"/>
              </w:numPr>
              <w:tabs>
                <w:tab w:val="left" w:pos="543"/>
              </w:tabs>
              <w:spacing w:line="394" w:lineRule="exact"/>
              <w:ind w:left="542" w:hanging="374"/>
              <w:rPr>
                <w:sz w:val="28"/>
                <w:lang w:eastAsia="zh-TW"/>
              </w:rPr>
            </w:pPr>
            <w:r>
              <w:rPr>
                <w:rFonts w:hint="eastAsia"/>
                <w:color w:val="ED1C24"/>
                <w:spacing w:val="21"/>
                <w:sz w:val="28"/>
                <w:lang w:eastAsia="zh-CN"/>
              </w:rPr>
              <w:t>向政府提出减收差饷的请求、纾解小业主的困难</w:t>
            </w:r>
          </w:p>
        </w:tc>
      </w:tr>
      <w:tr w:rsidR="00816FCB" w14:paraId="212743D9" w14:textId="77777777">
        <w:trPr>
          <w:trHeight w:val="1472"/>
        </w:trPr>
        <w:tc>
          <w:tcPr>
            <w:tcW w:w="2655" w:type="dxa"/>
            <w:tcBorders>
              <w:top w:val="single" w:sz="2" w:space="0" w:color="5F493F"/>
            </w:tcBorders>
            <w:shd w:val="clear" w:color="auto" w:fill="E07A73"/>
          </w:tcPr>
          <w:p w14:paraId="60F372EF" w14:textId="550A1448" w:rsidR="00816FCB" w:rsidRDefault="00F96895">
            <w:pPr>
              <w:pStyle w:val="TableParagraph"/>
              <w:spacing w:before="102" w:line="206" w:lineRule="auto"/>
              <w:ind w:left="170" w:right="21"/>
              <w:rPr>
                <w:sz w:val="28"/>
                <w:lang w:eastAsia="zh-TW"/>
              </w:rPr>
            </w:pPr>
            <w:r>
              <w:rPr>
                <w:rFonts w:hint="eastAsia"/>
                <w:color w:val="FFFFFF"/>
                <w:spacing w:val="-12"/>
                <w:sz w:val="28"/>
                <w:lang w:eastAsia="zh-CN"/>
              </w:rPr>
              <w:t>罗旭龢得到「银舌」</w:t>
            </w:r>
            <w:r>
              <w:rPr>
                <w:rFonts w:hint="eastAsia"/>
                <w:color w:val="FFFFFF"/>
                <w:spacing w:val="8"/>
                <w:sz w:val="28"/>
                <w:lang w:eastAsia="zh-CN"/>
              </w:rPr>
              <w:t>美誉的原因</w:t>
            </w:r>
            <w:r>
              <w:rPr>
                <w:color w:val="FFFFFF"/>
                <w:spacing w:val="8"/>
                <w:sz w:val="28"/>
                <w:lang w:eastAsia="zh-CN"/>
              </w:rPr>
              <w:t xml:space="preserve"> :</w:t>
            </w:r>
          </w:p>
        </w:tc>
        <w:tc>
          <w:tcPr>
            <w:tcW w:w="7587" w:type="dxa"/>
            <w:tcBorders>
              <w:top w:val="single" w:sz="2" w:space="0" w:color="5F493F"/>
            </w:tcBorders>
            <w:shd w:val="clear" w:color="auto" w:fill="E4E1E1"/>
          </w:tcPr>
          <w:p w14:paraId="768D2DE9" w14:textId="1E68F0F8" w:rsidR="00816FCB" w:rsidRDefault="00F96895">
            <w:pPr>
              <w:pStyle w:val="TableParagraph"/>
              <w:spacing w:before="145" w:line="177" w:lineRule="auto"/>
              <w:ind w:left="169" w:right="137"/>
              <w:rPr>
                <w:sz w:val="28"/>
                <w:lang w:eastAsia="zh-TW"/>
              </w:rPr>
            </w:pPr>
            <w:r>
              <w:rPr>
                <w:rFonts w:hint="eastAsia"/>
                <w:color w:val="ED1C24"/>
                <w:spacing w:val="20"/>
                <w:sz w:val="28"/>
                <w:lang w:eastAsia="zh-CN"/>
              </w:rPr>
              <w:t>代表香港市民向英国政府商借三千万元解困，并在商议此事的会议上痛陈利害。他的演词获得在场的官绅赞</w:t>
            </w:r>
            <w:r>
              <w:rPr>
                <w:color w:val="ED1C24"/>
                <w:spacing w:val="40"/>
                <w:sz w:val="28"/>
                <w:lang w:eastAsia="zh-CN"/>
              </w:rPr>
              <w:t xml:space="preserve"> </w:t>
            </w:r>
            <w:r>
              <w:rPr>
                <w:rFonts w:hint="eastAsia"/>
                <w:color w:val="ED1C24"/>
                <w:spacing w:val="20"/>
                <w:sz w:val="28"/>
                <w:lang w:eastAsia="zh-CN"/>
              </w:rPr>
              <w:t>许，民间称之为「三千万元代价之演说」</w:t>
            </w:r>
          </w:p>
        </w:tc>
      </w:tr>
    </w:tbl>
    <w:p w14:paraId="7A62AD93" w14:textId="77777777" w:rsidR="00816FCB" w:rsidRDefault="00816FCB">
      <w:pPr>
        <w:pStyle w:val="BodyText"/>
        <w:rPr>
          <w:sz w:val="20"/>
          <w:lang w:eastAsia="zh-TW"/>
        </w:rPr>
      </w:pPr>
    </w:p>
    <w:p w14:paraId="36A9E720" w14:textId="77777777" w:rsidR="00816FCB" w:rsidRDefault="00816FCB">
      <w:pPr>
        <w:pStyle w:val="BodyText"/>
        <w:rPr>
          <w:sz w:val="20"/>
          <w:lang w:eastAsia="zh-TW"/>
        </w:rPr>
      </w:pPr>
    </w:p>
    <w:p w14:paraId="2F1480E1" w14:textId="77777777" w:rsidR="00816FCB" w:rsidRDefault="00816FCB">
      <w:pPr>
        <w:pStyle w:val="BodyText"/>
        <w:spacing w:before="4"/>
        <w:rPr>
          <w:sz w:val="11"/>
          <w:lang w:eastAsia="zh-TW"/>
        </w:rPr>
      </w:pPr>
    </w:p>
    <w:p w14:paraId="40A111CD" w14:textId="4EDE71F9" w:rsidR="00816FCB" w:rsidRDefault="00F96895">
      <w:pPr>
        <w:spacing w:before="21"/>
        <w:ind w:left="2674" w:right="2751"/>
        <w:jc w:val="center"/>
        <w:rPr>
          <w:sz w:val="20"/>
        </w:rPr>
      </w:pPr>
      <w:r w:rsidRPr="00E746D9">
        <w:rPr>
          <w:rFonts w:eastAsia="DengXian"/>
          <w:color w:val="231F20"/>
          <w:spacing w:val="-5"/>
          <w:sz w:val="20"/>
          <w:lang w:eastAsia="zh-CN"/>
        </w:rPr>
        <w:t>102</w:t>
      </w:r>
    </w:p>
    <w:p w14:paraId="7E34CC0C" w14:textId="77777777" w:rsidR="00816FCB" w:rsidRDefault="00816FCB">
      <w:pPr>
        <w:jc w:val="center"/>
        <w:rPr>
          <w:sz w:val="20"/>
        </w:rPr>
        <w:sectPr w:rsidR="00816FCB">
          <w:pgSz w:w="11910" w:h="16840"/>
          <w:pgMar w:top="260" w:right="240" w:bottom="0" w:left="300" w:header="720" w:footer="720" w:gutter="0"/>
          <w:cols w:space="720"/>
        </w:sectPr>
      </w:pPr>
    </w:p>
    <w:p w14:paraId="4A84DBC0" w14:textId="77777777" w:rsidR="00816FCB" w:rsidRDefault="001355BE">
      <w:pPr>
        <w:pStyle w:val="BodyText"/>
        <w:rPr>
          <w:sz w:val="20"/>
          <w:lang w:eastAsia="zh-TW"/>
        </w:rPr>
      </w:pPr>
      <w:r>
        <w:lastRenderedPageBreak/>
        <w:pict w14:anchorId="6D531757">
          <v:group id="docshapegroup266" o:spid="_x0000_s3221" style="position:absolute;margin-left:0;margin-top:0;width:595.3pt;height:56.15pt;z-index:-251511808;mso-position-horizontal-relative:page;mso-position-vertical-relative:page" coordsize="11906,1123">
            <v:rect id="docshape267" o:spid="_x0000_s3222" style="position:absolute;width:11906;height:1123" fillcolor="#d8e7d8" stroked="f"/>
            <v:shape id="docshape268" o:spid="_x0000_s3223" type="#_x0000_t202" style="position:absolute;width:11906;height:1123" filled="f" stroked="f">
              <v:textbox inset="0,0,0,0">
                <w:txbxContent>
                  <w:p w14:paraId="5ECADD25" w14:textId="77777777" w:rsidR="00816FCB" w:rsidRDefault="00816FCB">
                    <w:pPr>
                      <w:spacing w:before="4"/>
                      <w:rPr>
                        <w:sz w:val="18"/>
                      </w:rPr>
                    </w:pPr>
                  </w:p>
                  <w:p w14:paraId="2792BDF1" w14:textId="5E81DD2B" w:rsidR="00816FCB" w:rsidRDefault="00F96895">
                    <w:pPr>
                      <w:ind w:left="408"/>
                      <w:rPr>
                        <w:rFonts w:ascii="新細明體" w:eastAsia="新細明體" w:hAnsi="新細明體"/>
                        <w:sz w:val="20"/>
                      </w:rPr>
                    </w:pPr>
                    <w:r w:rsidRPr="008D5F14">
                      <w:rPr>
                        <w:rFonts w:ascii="新細明體" w:eastAsia="DengXian" w:hAnsi="新細明體" w:hint="eastAsia"/>
                        <w:color w:val="3A0B09"/>
                        <w:spacing w:val="1"/>
                        <w:sz w:val="20"/>
                        <w:lang w:eastAsia="zh-CN"/>
                      </w:rPr>
                      <w:t>《各遂其志—不同族裔在香港的历史及对香港发展的贡献》</w:t>
                    </w:r>
                  </w:p>
                </w:txbxContent>
              </v:textbox>
            </v:shape>
            <w10:wrap anchorx="page" anchory="page"/>
          </v:group>
        </w:pict>
      </w:r>
      <w:r>
        <w:pict w14:anchorId="27B35350">
          <v:rect id="docshape269" o:spid="_x0000_s3224" style="position:absolute;margin-left:0;margin-top:100.55pt;width:595.3pt;height:741.35pt;z-index:-251510784;mso-position-horizontal-relative:page;mso-position-vertical-relative:page" fillcolor="#d8e7d8" stroked="f">
            <w10:wrap anchorx="page" anchory="page"/>
          </v:rect>
        </w:pict>
      </w:r>
      <w:r>
        <w:pict w14:anchorId="258FF91C">
          <v:group id="docshapegroup270" o:spid="_x0000_s3242" style="position:absolute;margin-left:0;margin-top:41.05pt;width:595.3pt;height:64.55pt;z-index:-251508736;mso-position-horizontal-relative:page;mso-position-vertical-relative:page" coordorigin=",821" coordsize="11906,1291">
            <v:shape id="docshape271" o:spid="_x0000_s3243" type="#_x0000_t75" style="position:absolute;top:1122;width:11906;height:990">
              <v:imagedata r:id="rId116" o:title=""/>
            </v:shape>
            <v:shape id="docshape272" o:spid="_x0000_s3244" type="#_x0000_t75" style="position:absolute;left:362;top:821;width:1763;height:986">
              <v:imagedata r:id="rId200" o:title=""/>
            </v:shape>
            <w10:wrap anchorx="page" anchory="page"/>
          </v:group>
        </w:pict>
      </w:r>
    </w:p>
    <w:p w14:paraId="65EF2419" w14:textId="77777777" w:rsidR="00816FCB" w:rsidRDefault="00816FCB">
      <w:pPr>
        <w:pStyle w:val="BodyText"/>
        <w:rPr>
          <w:sz w:val="20"/>
          <w:lang w:eastAsia="zh-TW"/>
        </w:rPr>
      </w:pPr>
    </w:p>
    <w:p w14:paraId="2248BAA3" w14:textId="77777777" w:rsidR="00816FCB" w:rsidRDefault="00816FCB">
      <w:pPr>
        <w:pStyle w:val="BodyText"/>
        <w:rPr>
          <w:sz w:val="20"/>
          <w:lang w:eastAsia="zh-TW"/>
        </w:rPr>
      </w:pPr>
    </w:p>
    <w:p w14:paraId="5B2CB3BD" w14:textId="77777777" w:rsidR="00816FCB" w:rsidRDefault="00816FCB">
      <w:pPr>
        <w:pStyle w:val="BodyText"/>
        <w:rPr>
          <w:sz w:val="20"/>
          <w:lang w:eastAsia="zh-TW"/>
        </w:rPr>
      </w:pPr>
    </w:p>
    <w:p w14:paraId="5CF84029" w14:textId="77777777" w:rsidR="00816FCB" w:rsidRDefault="00816FCB">
      <w:pPr>
        <w:pStyle w:val="BodyText"/>
        <w:rPr>
          <w:sz w:val="20"/>
          <w:lang w:eastAsia="zh-TW"/>
        </w:rPr>
      </w:pPr>
    </w:p>
    <w:p w14:paraId="3AC25151" w14:textId="77777777" w:rsidR="00816FCB" w:rsidRDefault="00816FCB">
      <w:pPr>
        <w:pStyle w:val="BodyText"/>
        <w:rPr>
          <w:sz w:val="20"/>
          <w:lang w:eastAsia="zh-TW"/>
        </w:rPr>
      </w:pPr>
    </w:p>
    <w:p w14:paraId="4BB663E5" w14:textId="77777777" w:rsidR="00816FCB" w:rsidRDefault="00816FCB">
      <w:pPr>
        <w:pStyle w:val="BodyText"/>
        <w:spacing w:before="9"/>
        <w:rPr>
          <w:sz w:val="16"/>
          <w:lang w:eastAsia="zh-TW"/>
        </w:rPr>
      </w:pPr>
    </w:p>
    <w:p w14:paraId="2F232F5E" w14:textId="55AA61A4" w:rsidR="00816FCB" w:rsidRDefault="00F96895">
      <w:pPr>
        <w:pStyle w:val="Heading3"/>
        <w:spacing w:line="584" w:lineRule="exact"/>
        <w:rPr>
          <w:lang w:eastAsia="zh-TW"/>
        </w:rPr>
      </w:pPr>
      <w:r>
        <w:rPr>
          <w:rFonts w:hint="eastAsia"/>
          <w:color w:val="276DA5"/>
          <w:spacing w:val="-5"/>
          <w:lang w:eastAsia="zh-CN"/>
        </w:rPr>
        <w:t>延伸学习</w:t>
      </w:r>
      <w:r>
        <w:rPr>
          <w:color w:val="276DA5"/>
          <w:spacing w:val="-5"/>
          <w:lang w:eastAsia="zh-CN"/>
        </w:rPr>
        <w:t xml:space="preserve"> </w:t>
      </w:r>
      <w:r>
        <w:rPr>
          <w:color w:val="276DA5"/>
          <w:lang w:eastAsia="zh-CN"/>
        </w:rPr>
        <w:t>1</w:t>
      </w:r>
      <w:r>
        <w:rPr>
          <w:rFonts w:hint="eastAsia"/>
          <w:color w:val="276DA5"/>
          <w:spacing w:val="-1"/>
          <w:lang w:eastAsia="zh-CN"/>
        </w:rPr>
        <w:t>：</w:t>
      </w:r>
      <w:r>
        <w:rPr>
          <w:color w:val="276DA5"/>
          <w:spacing w:val="-1"/>
          <w:lang w:eastAsia="zh-CN"/>
        </w:rPr>
        <w:t xml:space="preserve"> </w:t>
      </w:r>
      <w:r>
        <w:rPr>
          <w:rFonts w:hint="eastAsia"/>
          <w:color w:val="276DA5"/>
          <w:spacing w:val="-1"/>
          <w:lang w:eastAsia="zh-CN"/>
        </w:rPr>
        <w:t>为什么香港中央图书馆放置罗旭龢的铜像？</w:t>
      </w:r>
    </w:p>
    <w:p w14:paraId="73DD078E" w14:textId="6DDC402B" w:rsidR="00816FCB" w:rsidRDefault="001355BE">
      <w:pPr>
        <w:pStyle w:val="BodyText"/>
        <w:spacing w:before="14"/>
        <w:rPr>
          <w:sz w:val="21"/>
          <w:lang w:eastAsia="zh-TW"/>
        </w:rPr>
      </w:pPr>
      <w:r>
        <w:pict w14:anchorId="1F5460DE">
          <v:group id="docshapegroup273" o:spid="_x0000_s3225" style="position:absolute;margin-left:28.55pt;margin-top:7.4pt;width:539.1pt;height:622.25pt;z-index:-251509760;mso-position-horizontal-relative:page" coordorigin="571,-229" coordsize="10782,12777">
            <v:rect id="docshape274" o:spid="_x0000_s3226" style="position:absolute;left:571;top:-205;width:10782;height:2584" stroked="f"/>
            <v:shape id="docshape275" o:spid="_x0000_s3227" style="position:absolute;left:571;top:-229;width:10782;height:2608" coordorigin="571,-229" coordsize="10782,2608" o:spt="100" adj="0,,0" path="m618,-212r-47,-17l571,2379r47,l618,-212xm11353,-229r-46,17l11307,2379r46,l11353,-229xe" fillcolor="#b93f2f" stroked="f">
              <v:stroke joinstyle="round"/>
              <v:formulas/>
              <v:path arrowok="t" o:connecttype="segments"/>
            </v:shape>
            <v:shape id="docshape276" o:spid="_x0000_s3228" style="position:absolute;left:571;top:-229;width:10782;height:47" coordorigin="571,-229" coordsize="10782,47" path="m11353,-229r-10782,l620,-183r10687,l11353,-229xe" fillcolor="#006c42" stroked="f">
              <v:path arrowok="t"/>
            </v:shape>
            <v:rect id="docshape277" o:spid="_x0000_s3229" style="position:absolute;left:571;top:9785;width:10782;height:2688" stroked="f"/>
            <v:shape id="docshape278" o:spid="_x0000_s3230" style="position:absolute;left:571;top:9847;width:10782;height:2672" coordorigin="571,9847" coordsize="10782,2672" o:spt="100" adj="0,,0" path="m618,9847r-47,l571,12519r47,l618,9847xm11353,9847r-46,l11307,12518r46,l11353,9847xe" fillcolor="#b93f2f" stroked="f">
              <v:stroke joinstyle="round"/>
              <v:formulas/>
              <v:path arrowok="t" o:connecttype="segments"/>
            </v:shape>
            <v:rect id="docshape279" o:spid="_x0000_s3231" style="position:absolute;left:571;top:12515;width:10782;height:32" fillcolor="#32673a" stroked="f"/>
            <v:shape id="docshape280" o:spid="_x0000_s3232" style="position:absolute;left:571;top:12472;width:10782;height:47" coordorigin="571,12473" coordsize="10782,47" path="m11307,12473r-10689,l571,12519r10782,l11307,12473xe" fillcolor="#418645" stroked="f">
              <v:path arrowok="t"/>
            </v:shape>
            <v:rect id="docshape281" o:spid="_x0000_s3233" style="position:absolute;left:571;top:4916;width:10782;height:2536" stroked="f"/>
            <v:shape id="docshape282" o:spid="_x0000_s3234" style="position:absolute;left:571;top:4916;width:10782;height:2396" coordorigin="571,4916" coordsize="10782,2396" o:spt="100" adj="0,,0" path="m618,4916r-47,l571,7311r47,l618,4916xm11353,4916r-46,l11307,7311r46,l11353,4916xe" fillcolor="#b93f2f" stroked="f">
              <v:stroke joinstyle="round"/>
              <v:formulas/>
              <v:path arrowok="t" o:connecttype="segments"/>
            </v:shape>
            <v:rect id="_x0000_s3235" style="position:absolute;left:571;top:7311;width:10782;height:2536" stroked="f"/>
            <v:shape id="docshape284" o:spid="_x0000_s3236" style="position:absolute;left:571;top:7311;width:10782;height:2536" coordorigin="571,7311" coordsize="10782,2536" o:spt="100" adj="0,,0" path="m618,7311r-47,l571,9847r47,l618,7311xm11353,7311r-46,l11307,9847r46,l11353,7311xe" fillcolor="#b93f2f" stroked="f">
              <v:stroke joinstyle="round"/>
              <v:formulas/>
              <v:path arrowok="t" o:connecttype="segments"/>
            </v:shape>
            <v:rect id="docshape285" o:spid="_x0000_s3237" style="position:absolute;left:571;top:2380;width:10782;height:2536" stroked="f"/>
            <v:shape id="docshape286" o:spid="_x0000_s3238" style="position:absolute;left:571;top:2380;width:10782;height:2536" coordorigin="571,2381" coordsize="10782,2536" o:spt="100" adj="0,,0" path="m618,2381r-47,l571,4916r47,l618,2381xm11353,2381r-46,l11307,4916r46,l11353,2381xe" fillcolor="#b93f2f" stroked="f">
              <v:stroke joinstyle="round"/>
              <v:formulas/>
              <v:path arrowok="t" o:connecttype="segments"/>
            </v:shape>
            <v:shape id="docshape287" o:spid="_x0000_s3239" type="#_x0000_t75" style="position:absolute;left:2020;top:2938;width:4093;height:7285">
              <v:imagedata r:id="rId201" o:title=""/>
            </v:shape>
            <v:shape id="docshape288" o:spid="_x0000_s3240" type="#_x0000_t75" style="position:absolute;left:6168;top:2941;width:3671;height:7266">
              <v:imagedata r:id="rId202" o:title=""/>
            </v:shape>
            <v:line id="_x0000_s3241" style="position:absolute" from="805,11455" to="6807,11455" strokecolor="#034694"/>
            <w10:wrap anchorx="page"/>
          </v:group>
        </w:pict>
      </w:r>
    </w:p>
    <w:p w14:paraId="0177CDB3" w14:textId="4821C443" w:rsidR="00816FCB" w:rsidRPr="00B70E9A" w:rsidRDefault="00F96895">
      <w:pPr>
        <w:pStyle w:val="Heading5"/>
        <w:spacing w:line="276" w:lineRule="auto"/>
        <w:ind w:left="486" w:right="657"/>
        <w:jc w:val="both"/>
        <w:rPr>
          <w:sz w:val="28"/>
          <w:szCs w:val="28"/>
          <w:lang w:eastAsia="zh-TW"/>
        </w:rPr>
      </w:pPr>
      <w:r w:rsidRPr="00B70E9A">
        <w:rPr>
          <w:rFonts w:hint="eastAsia"/>
          <w:color w:val="231F20"/>
          <w:spacing w:val="6"/>
          <w:sz w:val="28"/>
          <w:szCs w:val="28"/>
          <w:lang w:eastAsia="zh-CN"/>
        </w:rPr>
        <w:t>铜像是纪念罗旭龢对推广教育不遗余力的贡献，原本是放在中环大会堂公共图书</w:t>
      </w:r>
      <w:r w:rsidRPr="00B70E9A">
        <w:rPr>
          <w:rFonts w:hint="eastAsia"/>
          <w:color w:val="231F20"/>
          <w:sz w:val="28"/>
          <w:szCs w:val="28"/>
          <w:lang w:eastAsia="zh-CN"/>
        </w:rPr>
        <w:t>馆，后来搬到铜锣湾香港中央图书馆九楼直至现在。罗旭龢博览群书，珍藏大批中</w:t>
      </w:r>
      <w:r w:rsidRPr="00B70E9A">
        <w:rPr>
          <w:rFonts w:hint="eastAsia"/>
          <w:color w:val="231F20"/>
          <w:spacing w:val="-2"/>
          <w:sz w:val="28"/>
          <w:szCs w:val="28"/>
          <w:lang w:eastAsia="zh-CN"/>
        </w:rPr>
        <w:t>英文书籍，其后人在</w:t>
      </w:r>
      <w:r w:rsidRPr="00B70E9A">
        <w:rPr>
          <w:color w:val="231F20"/>
          <w:spacing w:val="-2"/>
          <w:sz w:val="28"/>
          <w:szCs w:val="28"/>
          <w:lang w:eastAsia="zh-CN"/>
        </w:rPr>
        <w:t xml:space="preserve"> </w:t>
      </w:r>
      <w:r w:rsidRPr="00B70E9A">
        <w:rPr>
          <w:color w:val="231F20"/>
          <w:sz w:val="28"/>
          <w:szCs w:val="28"/>
          <w:lang w:eastAsia="zh-CN"/>
        </w:rPr>
        <w:t>1957</w:t>
      </w:r>
      <w:r w:rsidRPr="00B70E9A">
        <w:rPr>
          <w:color w:val="231F20"/>
          <w:spacing w:val="2"/>
          <w:sz w:val="28"/>
          <w:szCs w:val="28"/>
          <w:lang w:eastAsia="zh-CN"/>
        </w:rPr>
        <w:t xml:space="preserve"> </w:t>
      </w:r>
      <w:r w:rsidRPr="00B70E9A">
        <w:rPr>
          <w:rFonts w:hint="eastAsia"/>
          <w:color w:val="231F20"/>
          <w:spacing w:val="2"/>
          <w:sz w:val="28"/>
          <w:szCs w:val="28"/>
          <w:lang w:eastAsia="zh-CN"/>
        </w:rPr>
        <w:t>年将藏书捐赠香港政府，并于</w:t>
      </w:r>
      <w:r w:rsidRPr="00B70E9A">
        <w:rPr>
          <w:color w:val="231F20"/>
          <w:spacing w:val="2"/>
          <w:sz w:val="28"/>
          <w:szCs w:val="28"/>
          <w:lang w:eastAsia="zh-CN"/>
        </w:rPr>
        <w:t xml:space="preserve"> </w:t>
      </w:r>
      <w:r w:rsidRPr="00B70E9A">
        <w:rPr>
          <w:color w:val="231F20"/>
          <w:sz w:val="28"/>
          <w:szCs w:val="28"/>
          <w:lang w:eastAsia="zh-CN"/>
        </w:rPr>
        <w:t>1962</w:t>
      </w:r>
      <w:r w:rsidRPr="00B70E9A">
        <w:rPr>
          <w:color w:val="231F20"/>
          <w:spacing w:val="7"/>
          <w:sz w:val="28"/>
          <w:szCs w:val="28"/>
          <w:lang w:eastAsia="zh-CN"/>
        </w:rPr>
        <w:t xml:space="preserve"> </w:t>
      </w:r>
      <w:r w:rsidRPr="00B70E9A">
        <w:rPr>
          <w:rFonts w:hint="eastAsia"/>
          <w:color w:val="231F20"/>
          <w:spacing w:val="7"/>
          <w:sz w:val="28"/>
          <w:szCs w:val="28"/>
          <w:lang w:eastAsia="zh-CN"/>
        </w:rPr>
        <w:t>年其藏书存放在中</w:t>
      </w:r>
      <w:r w:rsidRPr="00B70E9A">
        <w:rPr>
          <w:rFonts w:hint="eastAsia"/>
          <w:color w:val="231F20"/>
          <w:spacing w:val="3"/>
          <w:sz w:val="28"/>
          <w:szCs w:val="28"/>
          <w:lang w:eastAsia="zh-CN"/>
        </w:rPr>
        <w:t>环大会堂公共图书馆供市民阅读。罗旭龢家族建立特别基金保存及进一步整理藏</w:t>
      </w:r>
      <w:r w:rsidRPr="00B70E9A">
        <w:rPr>
          <w:rFonts w:hint="eastAsia"/>
          <w:color w:val="231F20"/>
          <w:sz w:val="28"/>
          <w:szCs w:val="28"/>
          <w:lang w:eastAsia="zh-CN"/>
        </w:rPr>
        <w:t>书，于</w:t>
      </w:r>
      <w:r w:rsidRPr="00B70E9A">
        <w:rPr>
          <w:color w:val="231F20"/>
          <w:sz w:val="28"/>
          <w:szCs w:val="28"/>
          <w:lang w:eastAsia="zh-CN"/>
        </w:rPr>
        <w:t xml:space="preserve"> 2001</w:t>
      </w:r>
      <w:r w:rsidRPr="00B70E9A">
        <w:rPr>
          <w:color w:val="231F20"/>
          <w:spacing w:val="2"/>
          <w:sz w:val="28"/>
          <w:szCs w:val="28"/>
          <w:lang w:eastAsia="zh-CN"/>
        </w:rPr>
        <w:t xml:space="preserve"> </w:t>
      </w:r>
      <w:r w:rsidRPr="00B70E9A">
        <w:rPr>
          <w:rFonts w:hint="eastAsia"/>
          <w:color w:val="231F20"/>
          <w:spacing w:val="2"/>
          <w:sz w:val="28"/>
          <w:szCs w:val="28"/>
          <w:lang w:eastAsia="zh-CN"/>
        </w:rPr>
        <w:t>年把所有藏书搬到香港中央图书馆的中央参考图书馆供市民使用。</w:t>
      </w:r>
    </w:p>
    <w:p w14:paraId="6C1AE9EC" w14:textId="77777777" w:rsidR="00816FCB" w:rsidRDefault="00816FCB">
      <w:pPr>
        <w:pStyle w:val="BodyText"/>
        <w:rPr>
          <w:sz w:val="20"/>
          <w:lang w:eastAsia="zh-TW"/>
        </w:rPr>
      </w:pPr>
    </w:p>
    <w:p w14:paraId="5F8CEEC8" w14:textId="77777777" w:rsidR="00816FCB" w:rsidRDefault="00816FCB">
      <w:pPr>
        <w:pStyle w:val="BodyText"/>
        <w:rPr>
          <w:sz w:val="20"/>
          <w:lang w:eastAsia="zh-TW"/>
        </w:rPr>
      </w:pPr>
    </w:p>
    <w:p w14:paraId="3CB15130" w14:textId="77777777" w:rsidR="00816FCB" w:rsidRDefault="00816FCB">
      <w:pPr>
        <w:pStyle w:val="BodyText"/>
        <w:rPr>
          <w:sz w:val="20"/>
          <w:lang w:eastAsia="zh-TW"/>
        </w:rPr>
      </w:pPr>
    </w:p>
    <w:p w14:paraId="798472CE" w14:textId="77777777" w:rsidR="00816FCB" w:rsidRDefault="00816FCB">
      <w:pPr>
        <w:pStyle w:val="BodyText"/>
        <w:rPr>
          <w:sz w:val="20"/>
          <w:lang w:eastAsia="zh-TW"/>
        </w:rPr>
      </w:pPr>
    </w:p>
    <w:p w14:paraId="693536E7" w14:textId="77777777" w:rsidR="00816FCB" w:rsidRDefault="00816FCB">
      <w:pPr>
        <w:pStyle w:val="BodyText"/>
        <w:rPr>
          <w:sz w:val="20"/>
          <w:lang w:eastAsia="zh-TW"/>
        </w:rPr>
      </w:pPr>
    </w:p>
    <w:p w14:paraId="398835AD" w14:textId="77777777" w:rsidR="00816FCB" w:rsidRDefault="00816FCB">
      <w:pPr>
        <w:pStyle w:val="BodyText"/>
        <w:rPr>
          <w:sz w:val="20"/>
          <w:lang w:eastAsia="zh-TW"/>
        </w:rPr>
      </w:pPr>
    </w:p>
    <w:p w14:paraId="39800E0E" w14:textId="77777777" w:rsidR="00816FCB" w:rsidRDefault="00816FCB">
      <w:pPr>
        <w:pStyle w:val="BodyText"/>
        <w:rPr>
          <w:sz w:val="20"/>
          <w:lang w:eastAsia="zh-TW"/>
        </w:rPr>
      </w:pPr>
    </w:p>
    <w:p w14:paraId="00A8119F" w14:textId="77777777" w:rsidR="00816FCB" w:rsidRDefault="00816FCB">
      <w:pPr>
        <w:pStyle w:val="BodyText"/>
        <w:rPr>
          <w:sz w:val="20"/>
          <w:lang w:eastAsia="zh-TW"/>
        </w:rPr>
      </w:pPr>
    </w:p>
    <w:p w14:paraId="4AB8AEC4" w14:textId="77777777" w:rsidR="00816FCB" w:rsidRDefault="00816FCB">
      <w:pPr>
        <w:pStyle w:val="BodyText"/>
        <w:rPr>
          <w:sz w:val="20"/>
          <w:lang w:eastAsia="zh-TW"/>
        </w:rPr>
      </w:pPr>
    </w:p>
    <w:p w14:paraId="2A158347" w14:textId="77777777" w:rsidR="00816FCB" w:rsidRDefault="00816FCB">
      <w:pPr>
        <w:pStyle w:val="BodyText"/>
        <w:rPr>
          <w:sz w:val="20"/>
          <w:lang w:eastAsia="zh-TW"/>
        </w:rPr>
      </w:pPr>
    </w:p>
    <w:p w14:paraId="1659F338" w14:textId="77777777" w:rsidR="00816FCB" w:rsidRDefault="00816FCB">
      <w:pPr>
        <w:pStyle w:val="BodyText"/>
        <w:rPr>
          <w:sz w:val="20"/>
          <w:lang w:eastAsia="zh-TW"/>
        </w:rPr>
      </w:pPr>
    </w:p>
    <w:p w14:paraId="13D45635" w14:textId="77777777" w:rsidR="00816FCB" w:rsidRDefault="00816FCB">
      <w:pPr>
        <w:pStyle w:val="BodyText"/>
        <w:rPr>
          <w:sz w:val="20"/>
          <w:lang w:eastAsia="zh-TW"/>
        </w:rPr>
      </w:pPr>
    </w:p>
    <w:p w14:paraId="53FBDED5" w14:textId="77777777" w:rsidR="00816FCB" w:rsidRDefault="00816FCB">
      <w:pPr>
        <w:pStyle w:val="BodyText"/>
        <w:rPr>
          <w:sz w:val="20"/>
          <w:lang w:eastAsia="zh-TW"/>
        </w:rPr>
      </w:pPr>
    </w:p>
    <w:p w14:paraId="00A07856" w14:textId="77777777" w:rsidR="00816FCB" w:rsidRDefault="00816FCB">
      <w:pPr>
        <w:pStyle w:val="BodyText"/>
        <w:rPr>
          <w:sz w:val="20"/>
          <w:lang w:eastAsia="zh-TW"/>
        </w:rPr>
      </w:pPr>
    </w:p>
    <w:p w14:paraId="27351E63" w14:textId="77777777" w:rsidR="00816FCB" w:rsidRDefault="00816FCB">
      <w:pPr>
        <w:pStyle w:val="BodyText"/>
        <w:rPr>
          <w:sz w:val="20"/>
          <w:lang w:eastAsia="zh-TW"/>
        </w:rPr>
      </w:pPr>
    </w:p>
    <w:p w14:paraId="3BDB76B6" w14:textId="77777777" w:rsidR="00816FCB" w:rsidRDefault="00816FCB">
      <w:pPr>
        <w:pStyle w:val="BodyText"/>
        <w:rPr>
          <w:sz w:val="20"/>
          <w:lang w:eastAsia="zh-TW"/>
        </w:rPr>
      </w:pPr>
    </w:p>
    <w:p w14:paraId="6D65F2AD" w14:textId="77777777" w:rsidR="00816FCB" w:rsidRDefault="00816FCB">
      <w:pPr>
        <w:pStyle w:val="BodyText"/>
        <w:rPr>
          <w:sz w:val="20"/>
          <w:lang w:eastAsia="zh-TW"/>
        </w:rPr>
      </w:pPr>
    </w:p>
    <w:p w14:paraId="7B1BD52C" w14:textId="77777777" w:rsidR="00816FCB" w:rsidRDefault="00816FCB">
      <w:pPr>
        <w:pStyle w:val="BodyText"/>
        <w:rPr>
          <w:sz w:val="20"/>
          <w:lang w:eastAsia="zh-TW"/>
        </w:rPr>
      </w:pPr>
    </w:p>
    <w:p w14:paraId="5E6DA6CB" w14:textId="77777777" w:rsidR="00EE3A35" w:rsidRDefault="00EE3A35" w:rsidP="00EE3A35">
      <w:pPr>
        <w:pStyle w:val="BodyText"/>
        <w:spacing w:before="5"/>
        <w:rPr>
          <w:sz w:val="20"/>
          <w:lang w:eastAsia="zh-TW"/>
        </w:rPr>
      </w:pPr>
    </w:p>
    <w:p w14:paraId="0E726640" w14:textId="77777777" w:rsidR="00B70E9A" w:rsidRDefault="00B70E9A" w:rsidP="00EE3A35">
      <w:pPr>
        <w:pStyle w:val="BodyText"/>
        <w:spacing w:before="5"/>
        <w:ind w:firstLine="505"/>
        <w:rPr>
          <w:color w:val="231F20"/>
          <w:lang w:eastAsia="zh-CN"/>
        </w:rPr>
      </w:pPr>
    </w:p>
    <w:p w14:paraId="2B90E463" w14:textId="77777777" w:rsidR="00B70E9A" w:rsidRDefault="00B70E9A" w:rsidP="00EE3A35">
      <w:pPr>
        <w:pStyle w:val="BodyText"/>
        <w:spacing w:before="5"/>
        <w:ind w:firstLine="505"/>
        <w:rPr>
          <w:color w:val="231F20"/>
          <w:lang w:eastAsia="zh-CN"/>
        </w:rPr>
      </w:pPr>
    </w:p>
    <w:p w14:paraId="69FFEBED" w14:textId="55C96E14" w:rsidR="00816FCB" w:rsidRDefault="00F96895" w:rsidP="00EE3A35">
      <w:pPr>
        <w:pStyle w:val="BodyText"/>
        <w:spacing w:before="5"/>
        <w:ind w:firstLine="505"/>
        <w:rPr>
          <w:lang w:eastAsia="zh-TW"/>
        </w:rPr>
      </w:pPr>
      <w:r>
        <w:rPr>
          <w:rFonts w:hint="eastAsia"/>
          <w:color w:val="231F20"/>
          <w:lang w:eastAsia="zh-CN"/>
        </w:rPr>
        <w:t>数据源</w:t>
      </w:r>
      <w:r>
        <w:rPr>
          <w:color w:val="231F20"/>
          <w:spacing w:val="67"/>
          <w:w w:val="150"/>
          <w:lang w:eastAsia="zh-CN"/>
        </w:rPr>
        <w:t xml:space="preserve"> </w:t>
      </w:r>
      <w:r>
        <w:rPr>
          <w:color w:val="231F20"/>
          <w:lang w:eastAsia="zh-CN"/>
        </w:rPr>
        <w:t>:</w:t>
      </w:r>
      <w:r>
        <w:rPr>
          <w:color w:val="231F20"/>
          <w:spacing w:val="68"/>
          <w:w w:val="150"/>
          <w:lang w:eastAsia="zh-CN"/>
        </w:rPr>
        <w:t xml:space="preserve"> </w:t>
      </w:r>
      <w:r>
        <w:rPr>
          <w:rFonts w:hint="eastAsia"/>
          <w:color w:val="231F20"/>
          <w:spacing w:val="-1"/>
          <w:lang w:eastAsia="zh-CN"/>
        </w:rPr>
        <w:t>整理自香港公共图书馆「罗旭龢爵士特藏」简介</w:t>
      </w:r>
    </w:p>
    <w:p w14:paraId="1A0ADC2F" w14:textId="622725EC" w:rsidR="00816FCB" w:rsidRDefault="00F96895">
      <w:pPr>
        <w:spacing w:before="20"/>
        <w:ind w:left="505"/>
        <w:rPr>
          <w:rFonts w:ascii="Arial"/>
        </w:rPr>
      </w:pPr>
      <w:r w:rsidRPr="00E746D9">
        <w:rPr>
          <w:rFonts w:ascii="Arial" w:eastAsia="DengXian"/>
          <w:color w:val="034694"/>
          <w:spacing w:val="14"/>
          <w:lang w:eastAsia="zh-CN"/>
        </w:rPr>
        <w:t>https://</w:t>
      </w:r>
      <w:r w:rsidRPr="00E746D9">
        <w:rPr>
          <w:rFonts w:ascii="Arial" w:eastAsia="DengXian"/>
          <w:color w:val="034694"/>
          <w:spacing w:val="-41"/>
          <w:lang w:eastAsia="zh-CN"/>
        </w:rPr>
        <w:t xml:space="preserve"> </w:t>
      </w:r>
      <w:r w:rsidRPr="00E746D9">
        <w:rPr>
          <w:rFonts w:ascii="Arial" w:eastAsia="DengXian"/>
          <w:color w:val="034694"/>
          <w:spacing w:val="15"/>
          <w:lang w:eastAsia="zh-CN"/>
        </w:rPr>
        <w:t>www.hkpl.gov.hk/</w:t>
      </w:r>
      <w:r w:rsidRPr="00E746D9">
        <w:rPr>
          <w:rFonts w:ascii="Arial" w:eastAsia="DengXian"/>
          <w:color w:val="034694"/>
          <w:spacing w:val="-42"/>
          <w:lang w:eastAsia="zh-CN"/>
        </w:rPr>
        <w:t xml:space="preserve"> </w:t>
      </w:r>
      <w:proofErr w:type="spellStart"/>
      <w:r w:rsidRPr="00E746D9">
        <w:rPr>
          <w:rFonts w:ascii="Arial" w:eastAsia="DengXian"/>
          <w:color w:val="034694"/>
          <w:spacing w:val="16"/>
          <w:lang w:eastAsia="zh-CN"/>
        </w:rPr>
        <w:t>tc</w:t>
      </w:r>
      <w:proofErr w:type="spellEnd"/>
      <w:r w:rsidRPr="00E746D9">
        <w:rPr>
          <w:rFonts w:ascii="Arial" w:eastAsia="DengXian"/>
          <w:color w:val="034694"/>
          <w:spacing w:val="16"/>
          <w:lang w:eastAsia="zh-CN"/>
        </w:rPr>
        <w:t>/reference/special/</w:t>
      </w:r>
      <w:r w:rsidRPr="00E746D9">
        <w:rPr>
          <w:rFonts w:ascii="Arial" w:eastAsia="DengXian"/>
          <w:color w:val="034694"/>
          <w:spacing w:val="-41"/>
          <w:lang w:eastAsia="zh-CN"/>
        </w:rPr>
        <w:t xml:space="preserve"> </w:t>
      </w:r>
      <w:r w:rsidRPr="00E746D9">
        <w:rPr>
          <w:rFonts w:ascii="Arial" w:eastAsia="DengXian"/>
          <w:color w:val="034694"/>
          <w:spacing w:val="11"/>
          <w:lang w:eastAsia="zh-CN"/>
        </w:rPr>
        <w:t>kc.html</w:t>
      </w:r>
    </w:p>
    <w:p w14:paraId="151D10D8" w14:textId="35CF81B9" w:rsidR="00816FCB" w:rsidRDefault="00F96895" w:rsidP="00EE3A35">
      <w:pPr>
        <w:spacing w:before="108"/>
        <w:ind w:left="512"/>
        <w:rPr>
          <w:rFonts w:eastAsia="DengXian"/>
          <w:color w:val="231F20"/>
          <w:spacing w:val="-1"/>
          <w:sz w:val="20"/>
          <w:lang w:eastAsia="zh-CN"/>
        </w:rPr>
      </w:pPr>
      <w:r w:rsidRPr="00E746D9">
        <w:rPr>
          <w:rFonts w:eastAsia="DengXian" w:hint="eastAsia"/>
          <w:color w:val="231F20"/>
          <w:spacing w:val="-1"/>
          <w:sz w:val="20"/>
          <w:lang w:eastAsia="zh-CN"/>
        </w:rPr>
        <w:t>照片由制作本教材的成员提供</w:t>
      </w:r>
    </w:p>
    <w:p w14:paraId="29AC7B0A" w14:textId="2D0CCD75" w:rsidR="00EE3A35" w:rsidRDefault="00F96895" w:rsidP="00EE3A35">
      <w:pPr>
        <w:spacing w:before="20"/>
        <w:ind w:left="2674" w:right="2751"/>
        <w:jc w:val="center"/>
        <w:rPr>
          <w:sz w:val="20"/>
        </w:rPr>
      </w:pPr>
      <w:r w:rsidRPr="00E746D9">
        <w:rPr>
          <w:rFonts w:eastAsia="DengXian"/>
          <w:color w:val="231F20"/>
          <w:spacing w:val="-5"/>
          <w:sz w:val="20"/>
          <w:lang w:eastAsia="zh-CN"/>
        </w:rPr>
        <w:t>103</w:t>
      </w:r>
    </w:p>
    <w:p w14:paraId="06BD5D2F" w14:textId="77777777" w:rsidR="00EE3A35" w:rsidRPr="00EE3A35" w:rsidRDefault="00EE3A35" w:rsidP="00EE3A35">
      <w:pPr>
        <w:spacing w:before="108"/>
        <w:ind w:left="512"/>
        <w:rPr>
          <w:rFonts w:eastAsia="DengXian"/>
          <w:color w:val="231F20"/>
          <w:spacing w:val="-1"/>
          <w:sz w:val="20"/>
          <w:lang w:eastAsia="zh-CN"/>
        </w:rPr>
      </w:pPr>
    </w:p>
    <w:p w14:paraId="171BEF96" w14:textId="77777777" w:rsidR="00816FCB" w:rsidRDefault="00816FCB">
      <w:pPr>
        <w:pStyle w:val="BodyText"/>
        <w:spacing w:before="3"/>
        <w:rPr>
          <w:sz w:val="15"/>
          <w:lang w:eastAsia="zh-TW"/>
        </w:rPr>
      </w:pPr>
    </w:p>
    <w:p w14:paraId="4425E5FB" w14:textId="77777777" w:rsidR="00816FCB" w:rsidRDefault="00816FCB">
      <w:pPr>
        <w:jc w:val="center"/>
        <w:rPr>
          <w:sz w:val="20"/>
        </w:rPr>
        <w:sectPr w:rsidR="00816FCB">
          <w:pgSz w:w="11910" w:h="16840"/>
          <w:pgMar w:top="0" w:right="240" w:bottom="0" w:left="300" w:header="720" w:footer="720" w:gutter="0"/>
          <w:cols w:space="720"/>
        </w:sectPr>
      </w:pPr>
    </w:p>
    <w:p w14:paraId="7CF4BA3A" w14:textId="3D9F8A6F" w:rsidR="00816FCB" w:rsidRDefault="00F96895">
      <w:pPr>
        <w:spacing w:before="40"/>
        <w:ind w:left="108"/>
        <w:rPr>
          <w:rFonts w:ascii="新細明體" w:eastAsia="新細明體" w:hAnsi="新細明體"/>
          <w:sz w:val="20"/>
        </w:rPr>
      </w:pPr>
      <w:r w:rsidRPr="00E746D9">
        <w:rPr>
          <w:rFonts w:ascii="新細明體" w:eastAsia="DengXian" w:hAnsi="新細明體" w:hint="eastAsia"/>
          <w:color w:val="3A0B09"/>
          <w:spacing w:val="1"/>
          <w:sz w:val="20"/>
          <w:lang w:eastAsia="zh-CN"/>
        </w:rPr>
        <w:lastRenderedPageBreak/>
        <w:t>《各遂其志—不同族裔在香港的历史及对香港发展的贡献》</w:t>
      </w:r>
    </w:p>
    <w:p w14:paraId="5399406D" w14:textId="755F4E0C" w:rsidR="00816FCB" w:rsidRDefault="00F96895" w:rsidP="00816FCB">
      <w:pPr>
        <w:pStyle w:val="Heading2"/>
        <w:numPr>
          <w:ilvl w:val="0"/>
          <w:numId w:val="11"/>
        </w:numPr>
        <w:tabs>
          <w:tab w:val="left" w:pos="765"/>
        </w:tabs>
        <w:spacing w:before="150" w:line="240" w:lineRule="auto"/>
        <w:ind w:hanging="499"/>
      </w:pPr>
      <w:r>
        <w:rPr>
          <w:rFonts w:hint="eastAsia"/>
          <w:color w:val="2172B0"/>
          <w:spacing w:val="30"/>
          <w:lang w:eastAsia="zh-CN"/>
        </w:rPr>
        <w:t>么地与律敦治的贡献</w:t>
      </w:r>
    </w:p>
    <w:p w14:paraId="39496B17" w14:textId="22D1BCB5" w:rsidR="00816FCB" w:rsidRDefault="001355BE">
      <w:pPr>
        <w:pStyle w:val="Heading5"/>
        <w:spacing w:before="20" w:line="297" w:lineRule="auto"/>
        <w:ind w:left="448" w:right="2141" w:hanging="180"/>
        <w:rPr>
          <w:lang w:eastAsia="zh-TW"/>
        </w:rPr>
      </w:pPr>
      <w:r>
        <w:pict w14:anchorId="0314F93F">
          <v:group id="docshapegroup289" o:spid="_x0000_s3498" style="position:absolute;left:0;text-align:left;margin-left:22.15pt;margin-top:92.2pt;width:545.35pt;height:196.3pt;z-index:-251483136;mso-wrap-distance-left:0;mso-wrap-distance-right:0;mso-position-horizontal-relative:page" coordorigin="443,1844" coordsize="10907,3926">
            <v:rect id="docshape290" o:spid="_x0000_s3499" style="position:absolute;left:442;top:2260;width:10907;height:44" fillcolor="#ffd183" stroked="f"/>
            <v:rect id="docshape291" o:spid="_x0000_s3500" style="position:absolute;left:442;top:2307;width:10907;height:2713" fillcolor="#fffef2" stroked="f"/>
            <v:shape id="docshape292" o:spid="_x0000_s3501" style="position:absolute;left:442;top:2303;width:10907;height:2716" coordorigin="443,2303" coordsize="10907,2716" o:spt="100" adj="0,,0" path="m463,2303r-20,l443,5019r20,l463,2303xm11349,2303r-20,l11329,5019r20,l11349,2303xe" fillcolor="#ffd183" stroked="f">
              <v:stroke joinstyle="round"/>
              <v:formulas/>
              <v:path arrowok="t" o:connecttype="segments"/>
            </v:shape>
            <v:shape id="docshape293" o:spid="_x0000_s3502" style="position:absolute;left:462;top:1844;width:1309;height:416" coordorigin="463,1844" coordsize="1309,416" path="m1497,1844r-764,l698,1845r-20,7l665,1869r-15,33l463,2260r1308,l1577,1895r-6,-8l1554,1870r-25,-18l1497,1844xe" fillcolor="#e8d8bd" stroked="f">
              <v:path arrowok="t"/>
            </v:shape>
            <v:shape id="docshape294" o:spid="_x0000_s3503" style="position:absolute;left:442;top:1844;width:1309;height:416" coordorigin="443,1844" coordsize="1309,416" path="m1477,1844r-765,l678,1845r-20,7l645,1869r-15,33l443,2260r1308,l1557,1895r-6,-8l1534,1870r-25,-18l1477,1844xe" fillcolor="#ffeecf" stroked="f">
              <v:path arrowok="t"/>
            </v:shape>
            <v:shape id="docshape295" o:spid="_x0000_s3504" style="position:absolute;left:442;top:1844;width:270;height:416" coordorigin="443,1844" coordsize="270,416" path="m712,1844r-37,9l649,1873r-14,20l443,2260r69,l712,1844xe" fillcolor="#0096d7" stroked="f">
              <v:path arrowok="t"/>
            </v:shape>
            <v:rect id="docshape296" o:spid="_x0000_s3505" style="position:absolute;left:442;top:5019;width:10907;height:751" fillcolor="#fffef2" stroked="f"/>
            <v:shape id="docshape297" o:spid="_x0000_s3506" style="position:absolute;left:442;top:5019;width:10907;height:751" coordorigin="443,5019" coordsize="10907,751" path="m11349,5019r-20,l11329,5726r-10866,l463,5019r-20,l443,5726r,44l463,5770r10866,l11349,5770r,-751xe" fillcolor="#ffd183" stroked="f">
              <v:path arrowok="t"/>
            </v:shape>
            <v:shape id="docshape298" o:spid="_x0000_s3507" type="#_x0000_t75" style="position:absolute;left:8929;top:2584;width:2267;height:2963">
              <v:imagedata r:id="rId203" o:title=""/>
            </v:shape>
            <v:line id="_x0000_s3508" style="position:absolute" from="844,5206" to="5483,5206" strokecolor="#034694"/>
            <v:line id="_x0000_s3509" style="position:absolute" from="844,5526" to="4759,5526" strokecolor="#034694"/>
            <v:shape id="docshape299" o:spid="_x0000_s3510" type="#_x0000_t202" style="position:absolute;left:442;top:1844;width:10907;height:3926" filled="f" stroked="f">
              <v:textbox inset="0,0,0,0">
                <w:txbxContent>
                  <w:p w14:paraId="29DEFE8E" w14:textId="049F45D0" w:rsidR="00816FCB" w:rsidRDefault="00F96895">
                    <w:pPr>
                      <w:tabs>
                        <w:tab w:val="left" w:pos="1399"/>
                      </w:tabs>
                      <w:spacing w:line="431" w:lineRule="exact"/>
                      <w:ind w:left="311"/>
                      <w:rPr>
                        <w:sz w:val="30"/>
                      </w:rPr>
                    </w:pPr>
                    <w:r w:rsidRPr="008D5F14">
                      <w:rPr>
                        <w:rFonts w:eastAsia="DengXian" w:hint="eastAsia"/>
                        <w:color w:val="231F20"/>
                        <w:position w:val="1"/>
                        <w:sz w:val="24"/>
                        <w:lang w:eastAsia="zh-CN"/>
                      </w:rPr>
                      <w:t>资料</w:t>
                    </w:r>
                    <w:r w:rsidRPr="008D5F14">
                      <w:rPr>
                        <w:rFonts w:eastAsia="DengXian"/>
                        <w:color w:val="231F20"/>
                        <w:spacing w:val="9"/>
                        <w:position w:val="1"/>
                        <w:sz w:val="24"/>
                        <w:lang w:eastAsia="zh-CN"/>
                      </w:rPr>
                      <w:t xml:space="preserve"> </w:t>
                    </w:r>
                    <w:r w:rsidRPr="008D5F14">
                      <w:rPr>
                        <w:rFonts w:eastAsia="DengXian"/>
                        <w:color w:val="231F20"/>
                        <w:spacing w:val="-10"/>
                        <w:position w:val="1"/>
                        <w:sz w:val="24"/>
                        <w:lang w:eastAsia="zh-CN"/>
                      </w:rPr>
                      <w:t>D</w:t>
                    </w:r>
                    <w:r>
                      <w:rPr>
                        <w:color w:val="231F20"/>
                        <w:position w:val="1"/>
                        <w:sz w:val="24"/>
                        <w:lang w:eastAsia="zh-CN"/>
                      </w:rPr>
                      <w:tab/>
                    </w:r>
                    <w:r w:rsidRPr="008D5F14">
                      <w:rPr>
                        <w:rFonts w:eastAsia="DengXian" w:hint="eastAsia"/>
                        <w:color w:val="231F20"/>
                        <w:sz w:val="30"/>
                        <w:lang w:eastAsia="zh-CN"/>
                      </w:rPr>
                      <w:t>下</w:t>
                    </w:r>
                    <w:r w:rsidRPr="008D5F14">
                      <w:rPr>
                        <w:rFonts w:eastAsia="DengXian" w:hint="eastAsia"/>
                        <w:color w:val="231F20"/>
                        <w:spacing w:val="10"/>
                        <w:sz w:val="30"/>
                        <w:lang w:eastAsia="zh-CN"/>
                      </w:rPr>
                      <w:t>文</w:t>
                    </w:r>
                    <w:r w:rsidRPr="008D5F14">
                      <w:rPr>
                        <w:rFonts w:eastAsia="DengXian" w:hint="eastAsia"/>
                        <w:color w:val="231F20"/>
                        <w:sz w:val="30"/>
                        <w:lang w:eastAsia="zh-CN"/>
                      </w:rPr>
                      <w:t>辑自</w:t>
                    </w:r>
                    <w:r w:rsidRPr="008D5F14">
                      <w:rPr>
                        <w:rFonts w:eastAsia="DengXian" w:hint="eastAsia"/>
                        <w:color w:val="231F20"/>
                        <w:spacing w:val="10"/>
                        <w:sz w:val="30"/>
                        <w:lang w:eastAsia="zh-CN"/>
                      </w:rPr>
                      <w:t>香</w:t>
                    </w:r>
                    <w:r w:rsidRPr="008D5F14">
                      <w:rPr>
                        <w:rFonts w:eastAsia="DengXian" w:hint="eastAsia"/>
                        <w:color w:val="231F20"/>
                        <w:sz w:val="30"/>
                        <w:lang w:eastAsia="zh-CN"/>
                      </w:rPr>
                      <w:t>港大学网站有关本部大楼的</w:t>
                    </w:r>
                    <w:r w:rsidRPr="008D5F14">
                      <w:rPr>
                        <w:rFonts w:eastAsia="DengXian" w:hint="eastAsia"/>
                        <w:color w:val="231F20"/>
                        <w:spacing w:val="10"/>
                        <w:sz w:val="30"/>
                        <w:lang w:eastAsia="zh-CN"/>
                      </w:rPr>
                      <w:t>介</w:t>
                    </w:r>
                    <w:r w:rsidRPr="008D5F14">
                      <w:rPr>
                        <w:rFonts w:eastAsia="DengXian" w:hint="eastAsia"/>
                        <w:color w:val="231F20"/>
                        <w:sz w:val="30"/>
                        <w:lang w:eastAsia="zh-CN"/>
                      </w:rPr>
                      <w:t>绍</w:t>
                    </w:r>
                    <w:r w:rsidRPr="008D5F14">
                      <w:rPr>
                        <w:rFonts w:eastAsia="DengXian" w:hint="eastAsia"/>
                        <w:color w:val="231F20"/>
                        <w:spacing w:val="-54"/>
                        <w:sz w:val="30"/>
                        <w:lang w:eastAsia="zh-CN"/>
                      </w:rPr>
                      <w:t>，</w:t>
                    </w:r>
                    <w:r w:rsidRPr="008D5F14">
                      <w:rPr>
                        <w:rFonts w:eastAsia="DengXian" w:hint="eastAsia"/>
                        <w:color w:val="231F20"/>
                        <w:sz w:val="30"/>
                        <w:lang w:eastAsia="zh-CN"/>
                      </w:rPr>
                      <w:t>并附么地相片一张</w:t>
                    </w:r>
                    <w:r w:rsidRPr="008D5F14">
                      <w:rPr>
                        <w:rFonts w:eastAsia="DengXian" w:hint="eastAsia"/>
                        <w:color w:val="231F20"/>
                        <w:spacing w:val="-10"/>
                        <w:sz w:val="30"/>
                        <w:lang w:eastAsia="zh-CN"/>
                      </w:rPr>
                      <w:t>。</w:t>
                    </w:r>
                  </w:p>
                </w:txbxContent>
              </v:textbox>
            </v:shape>
            <v:shape id="docshape300" o:spid="_x0000_s3511" type="#_x0000_t202" style="position:absolute;left:462;top:2303;width:10867;height:3423" filled="f" stroked="f">
              <v:textbox inset="0,0,0,0">
                <w:txbxContent>
                  <w:p w14:paraId="0983639A" w14:textId="77777777" w:rsidR="00816FCB" w:rsidRDefault="00816FCB">
                    <w:pPr>
                      <w:spacing w:before="8"/>
                      <w:rPr>
                        <w:sz w:val="12"/>
                      </w:rPr>
                    </w:pPr>
                  </w:p>
                  <w:p w14:paraId="1090CD1C" w14:textId="734C5D53" w:rsidR="00816FCB" w:rsidRDefault="00F96895">
                    <w:pPr>
                      <w:spacing w:line="206" w:lineRule="auto"/>
                      <w:ind w:left="387" w:right="2577"/>
                      <w:jc w:val="both"/>
                      <w:rPr>
                        <w:sz w:val="24"/>
                        <w:lang w:eastAsia="zh-CN"/>
                      </w:rPr>
                    </w:pPr>
                    <w:r w:rsidRPr="008D5F14">
                      <w:rPr>
                        <w:rFonts w:eastAsia="DengXian" w:hint="eastAsia"/>
                        <w:color w:val="231F20"/>
                        <w:spacing w:val="5"/>
                        <w:sz w:val="24"/>
                        <w:lang w:eastAsia="zh-CN"/>
                      </w:rPr>
                      <w:t>么地爵士为巴斯拜火教商人。他在兴建香港大学的计划快将付诸流水的</w:t>
                    </w:r>
                    <w:r w:rsidRPr="008D5F14">
                      <w:rPr>
                        <w:rFonts w:eastAsia="DengXian" w:hint="eastAsia"/>
                        <w:color w:val="231F20"/>
                        <w:spacing w:val="6"/>
                        <w:sz w:val="24"/>
                        <w:lang w:eastAsia="zh-CN"/>
                      </w:rPr>
                      <w:t>情况之下拔刀相助，为大学提供了财政上的支持。他跟港督卢嘉爵士于</w:t>
                    </w:r>
                    <w:r w:rsidRPr="008D5F14">
                      <w:rPr>
                        <w:rFonts w:eastAsia="DengXian"/>
                        <w:color w:val="231F20"/>
                        <w:spacing w:val="19"/>
                        <w:sz w:val="24"/>
                        <w:lang w:eastAsia="zh-CN"/>
                      </w:rPr>
                      <w:t xml:space="preserve"> </w:t>
                    </w:r>
                    <w:r w:rsidRPr="008D5F14">
                      <w:rPr>
                        <w:rFonts w:eastAsia="DengXian"/>
                        <w:color w:val="231F20"/>
                        <w:sz w:val="24"/>
                        <w:lang w:eastAsia="zh-CN"/>
                      </w:rPr>
                      <w:t>1910</w:t>
                    </w:r>
                    <w:r w:rsidRPr="008D5F14">
                      <w:rPr>
                        <w:rFonts w:eastAsia="DengXian"/>
                        <w:color w:val="231F20"/>
                        <w:spacing w:val="2"/>
                        <w:sz w:val="24"/>
                        <w:lang w:eastAsia="zh-CN"/>
                      </w:rPr>
                      <w:t xml:space="preserve"> </w:t>
                    </w:r>
                    <w:r w:rsidRPr="008D5F14">
                      <w:rPr>
                        <w:rFonts w:eastAsia="DengXian" w:hint="eastAsia"/>
                        <w:color w:val="231F20"/>
                        <w:spacing w:val="2"/>
                        <w:sz w:val="24"/>
                        <w:lang w:eastAsia="zh-CN"/>
                      </w:rPr>
                      <w:t>年举行的本部大楼奠基典礼上，将港大兴建的计划落实。么地爵士</w:t>
                    </w:r>
                    <w:r w:rsidRPr="008D5F14">
                      <w:rPr>
                        <w:rFonts w:eastAsia="DengXian" w:hint="eastAsia"/>
                        <w:color w:val="231F20"/>
                        <w:spacing w:val="9"/>
                        <w:sz w:val="24"/>
                        <w:lang w:eastAsia="zh-CN"/>
                      </w:rPr>
                      <w:t>把金灰匙交予当时的港督卢嘉爵士，由他以金灰匙为本部大楼奠基。而</w:t>
                    </w:r>
                    <w:r w:rsidRPr="008D5F14">
                      <w:rPr>
                        <w:rFonts w:eastAsia="DengXian" w:hint="eastAsia"/>
                        <w:color w:val="231F20"/>
                        <w:sz w:val="24"/>
                        <w:lang w:eastAsia="zh-CN"/>
                      </w:rPr>
                      <w:t>么地爵士亦因此被封为勋爵。么地爵士的头像现在仍摆放于陆佑堂外。</w:t>
                    </w:r>
                  </w:p>
                  <w:p w14:paraId="1E196D90" w14:textId="593DCF2E" w:rsidR="00816FCB" w:rsidRDefault="00F96895">
                    <w:pPr>
                      <w:spacing w:before="207" w:line="407" w:lineRule="exact"/>
                      <w:ind w:left="381"/>
                      <w:jc w:val="both"/>
                      <w:rPr>
                        <w:sz w:val="24"/>
                        <w:lang w:eastAsia="zh-CN"/>
                      </w:rPr>
                    </w:pPr>
                    <w:r w:rsidRPr="008D5F14">
                      <w:rPr>
                        <w:rFonts w:eastAsia="DengXian" w:hint="eastAsia"/>
                        <w:color w:val="231F20"/>
                        <w:sz w:val="24"/>
                        <w:lang w:eastAsia="zh-CN"/>
                      </w:rPr>
                      <w:t>数据源</w:t>
                    </w:r>
                    <w:r w:rsidRPr="008D5F14">
                      <w:rPr>
                        <w:rFonts w:eastAsia="DengXian"/>
                        <w:color w:val="231F20"/>
                        <w:sz w:val="24"/>
                        <w:lang w:eastAsia="zh-CN"/>
                      </w:rPr>
                      <w:t xml:space="preserve"> : </w:t>
                    </w:r>
                    <w:r w:rsidRPr="008D5F14">
                      <w:rPr>
                        <w:rFonts w:eastAsia="DengXian" w:hint="eastAsia"/>
                        <w:color w:val="231F20"/>
                        <w:sz w:val="24"/>
                        <w:lang w:eastAsia="zh-CN"/>
                      </w:rPr>
                      <w:t>整理自香港大学有关本部大楼的网页</w:t>
                    </w:r>
                  </w:p>
                  <w:p w14:paraId="508CDE3D" w14:textId="20D3A45F" w:rsidR="00816FCB" w:rsidRDefault="00F96895">
                    <w:pPr>
                      <w:spacing w:line="302" w:lineRule="auto"/>
                      <w:ind w:left="381" w:right="2258"/>
                      <w:rPr>
                        <w:rFonts w:ascii="Arial"/>
                        <w:lang w:eastAsia="zh-CN"/>
                      </w:rPr>
                    </w:pPr>
                    <w:r w:rsidRPr="008D5F14">
                      <w:rPr>
                        <w:rFonts w:ascii="Arial" w:eastAsia="DengXian"/>
                        <w:color w:val="034694"/>
                        <w:spacing w:val="14"/>
                        <w:lang w:eastAsia="zh-CN"/>
                      </w:rPr>
                      <w:t>https://</w:t>
                    </w:r>
                    <w:r w:rsidRPr="008D5F14">
                      <w:rPr>
                        <w:rFonts w:ascii="Arial" w:eastAsia="DengXian"/>
                        <w:color w:val="034694"/>
                        <w:spacing w:val="-41"/>
                        <w:lang w:eastAsia="zh-CN"/>
                      </w:rPr>
                      <w:t xml:space="preserve"> </w:t>
                    </w:r>
                    <w:r w:rsidRPr="008D5F14">
                      <w:rPr>
                        <w:rFonts w:ascii="Arial" w:eastAsia="DengXian"/>
                        <w:color w:val="034694"/>
                        <w:spacing w:val="15"/>
                        <w:lang w:eastAsia="zh-CN"/>
                      </w:rPr>
                      <w:t>www.hku.hk/</w:t>
                    </w:r>
                    <w:r w:rsidRPr="008D5F14">
                      <w:rPr>
                        <w:rFonts w:ascii="Arial" w:eastAsia="DengXian"/>
                        <w:color w:val="034694"/>
                        <w:spacing w:val="-42"/>
                        <w:lang w:eastAsia="zh-CN"/>
                      </w:rPr>
                      <w:t xml:space="preserve"> </w:t>
                    </w:r>
                    <w:r w:rsidRPr="008D5F14">
                      <w:rPr>
                        <w:rFonts w:ascii="Arial" w:eastAsia="DengXian"/>
                        <w:color w:val="034694"/>
                        <w:spacing w:val="13"/>
                        <w:lang w:eastAsia="zh-CN"/>
                      </w:rPr>
                      <w:t>visit</w:t>
                    </w:r>
                    <w:r w:rsidRPr="008D5F14">
                      <w:rPr>
                        <w:rFonts w:ascii="Arial" w:eastAsia="DengXian"/>
                        <w:color w:val="034694"/>
                        <w:spacing w:val="-35"/>
                        <w:lang w:eastAsia="zh-CN"/>
                      </w:rPr>
                      <w:t xml:space="preserve"> </w:t>
                    </w:r>
                    <w:r w:rsidRPr="008D5F14">
                      <w:rPr>
                        <w:rFonts w:ascii="Arial" w:eastAsia="DengXian"/>
                        <w:color w:val="034694"/>
                        <w:spacing w:val="15"/>
                        <w:lang w:eastAsia="zh-CN"/>
                      </w:rPr>
                      <w:t>/</w:t>
                    </w:r>
                    <w:proofErr w:type="spellStart"/>
                    <w:r w:rsidRPr="008D5F14">
                      <w:rPr>
                        <w:rFonts w:ascii="Arial" w:eastAsia="DengXian"/>
                        <w:color w:val="034694"/>
                        <w:spacing w:val="15"/>
                        <w:lang w:eastAsia="zh-CN"/>
                      </w:rPr>
                      <w:t>campusbuilding</w:t>
                    </w:r>
                    <w:proofErr w:type="spellEnd"/>
                    <w:r w:rsidRPr="008D5F14">
                      <w:rPr>
                        <w:rFonts w:ascii="Arial" w:eastAsia="DengXian"/>
                        <w:color w:val="034694"/>
                        <w:spacing w:val="15"/>
                        <w:lang w:eastAsia="zh-CN"/>
                      </w:rPr>
                      <w:t xml:space="preserve">. </w:t>
                    </w:r>
                    <w:proofErr w:type="spellStart"/>
                    <w:r w:rsidRPr="008D5F14">
                      <w:rPr>
                        <w:rFonts w:ascii="Arial" w:eastAsia="DengXian"/>
                        <w:color w:val="034694"/>
                        <w:spacing w:val="14"/>
                        <w:lang w:eastAsia="zh-CN"/>
                      </w:rPr>
                      <w:t>php?m</w:t>
                    </w:r>
                    <w:proofErr w:type="spellEnd"/>
                    <w:r w:rsidRPr="008D5F14">
                      <w:rPr>
                        <w:rFonts w:ascii="Arial" w:eastAsia="DengXian"/>
                        <w:color w:val="034694"/>
                        <w:spacing w:val="14"/>
                        <w:lang w:eastAsia="zh-CN"/>
                      </w:rPr>
                      <w:t>=</w:t>
                    </w:r>
                    <w:proofErr w:type="spellStart"/>
                    <w:r w:rsidRPr="008D5F14">
                      <w:rPr>
                        <w:rFonts w:ascii="Arial" w:eastAsia="DengXian"/>
                        <w:color w:val="034694"/>
                        <w:spacing w:val="14"/>
                        <w:lang w:eastAsia="zh-CN"/>
                      </w:rPr>
                      <w:t>heritage&amp;t</w:t>
                    </w:r>
                    <w:proofErr w:type="spellEnd"/>
                    <w:r w:rsidRPr="008D5F14">
                      <w:rPr>
                        <w:rFonts w:ascii="Arial" w:eastAsia="DengXian"/>
                        <w:color w:val="034694"/>
                        <w:spacing w:val="14"/>
                        <w:lang w:eastAsia="zh-CN"/>
                      </w:rPr>
                      <w:t>=</w:t>
                    </w:r>
                    <w:proofErr w:type="spellStart"/>
                    <w:r w:rsidRPr="008D5F14">
                      <w:rPr>
                        <w:rFonts w:ascii="Arial" w:eastAsia="DengXian"/>
                        <w:color w:val="034694"/>
                        <w:spacing w:val="14"/>
                        <w:lang w:eastAsia="zh-CN"/>
                      </w:rPr>
                      <w:t>dm&amp;bdg</w:t>
                    </w:r>
                    <w:proofErr w:type="spellEnd"/>
                    <w:r w:rsidRPr="008D5F14">
                      <w:rPr>
                        <w:rFonts w:ascii="Arial" w:eastAsia="DengXian"/>
                        <w:color w:val="034694"/>
                        <w:spacing w:val="14"/>
                        <w:lang w:eastAsia="zh-CN"/>
                      </w:rPr>
                      <w:t>=main</w:t>
                    </w:r>
                  </w:p>
                </w:txbxContent>
              </v:textbox>
            </v:shape>
            <w10:wrap type="topAndBottom" anchorx="page"/>
          </v:group>
        </w:pict>
      </w:r>
      <w:r>
        <w:pict w14:anchorId="56AA9C22">
          <v:group id="docshapegroup301" o:spid="_x0000_s3512" style="position:absolute;left:0;text-align:left;margin-left:22.15pt;margin-top:301.05pt;width:545.35pt;height:242.55pt;z-index:-251482112;mso-wrap-distance-left:0;mso-wrap-distance-right:0;mso-position-horizontal-relative:page" coordorigin="443,6021" coordsize="10907,4851">
            <v:rect id="docshape302" o:spid="_x0000_s3513" style="position:absolute;left:442;top:6436;width:10907;height:44" fillcolor="#ffd183" stroked="f"/>
            <v:rect id="docshape303" o:spid="_x0000_s3514" style="position:absolute;left:442;top:6483;width:10907;height:2958" fillcolor="#fffef2" stroked="f"/>
            <v:shape id="docshape304" o:spid="_x0000_s3515" style="position:absolute;left:442;top:6480;width:10907;height:2962" coordorigin="443,6480" coordsize="10907,2962" o:spt="100" adj="0,,0" path="m463,6480r-20,l443,9441r20,l463,6480xm11349,6480r-20,l11329,9441r20,l11349,6480xe" fillcolor="#ffd183" stroked="f">
              <v:stroke joinstyle="round"/>
              <v:formulas/>
              <v:path arrowok="t" o:connecttype="segments"/>
            </v:shape>
            <v:shape id="docshape305" o:spid="_x0000_s3516" style="position:absolute;left:462;top:6021;width:1309;height:416" coordorigin="463,6021" coordsize="1309,416" path="m1497,6021r-764,l698,6022r-20,6l665,6046r-15,33l463,6437r1308,l1577,6072r-6,-8l1554,6047r-25,-18l1497,6021xe" fillcolor="#e8d8bd" stroked="f">
              <v:path arrowok="t"/>
            </v:shape>
            <v:shape id="docshape306" o:spid="_x0000_s3517" style="position:absolute;left:442;top:6021;width:1309;height:416" coordorigin="443,6021" coordsize="1309,416" path="m1477,6021r-765,l678,6022r-20,6l645,6046r-15,33l443,6437r1308,l1557,6072r-6,-8l1534,6047r-25,-18l1477,6021xe" fillcolor="#ffeecf" stroked="f">
              <v:path arrowok="t"/>
            </v:shape>
            <v:shape id="docshape307" o:spid="_x0000_s3518" style="position:absolute;left:442;top:6021;width:270;height:416" coordorigin="443,6021" coordsize="270,416" path="m712,6021r-37,9l649,6050r-14,20l443,6437r69,l712,6021xe" fillcolor="#0096d7" stroked="f">
              <v:path arrowok="t"/>
            </v:shape>
            <v:rect id="docshape308" o:spid="_x0000_s3519" style="position:absolute;left:442;top:9427;width:10907;height:1445" fillcolor="#fffef2" stroked="f"/>
            <v:shape id="docshape309" o:spid="_x0000_s3520" style="position:absolute;left:442;top:9427;width:10907;height:1445" coordorigin="443,9427" coordsize="10907,1445" path="m11349,9427r-20,l11329,10829r-10866,l463,9427r-20,l443,10829r,43l463,10872r10866,l11349,10872r,-1445xe" fillcolor="#ffd183" stroked="f">
              <v:path arrowok="t"/>
            </v:shape>
            <v:shape id="docshape310" o:spid="_x0000_s3521" type="#_x0000_t75" style="position:absolute;left:1779;top:6772;width:8344;height:3730">
              <v:imagedata r:id="rId204" o:title=""/>
            </v:shape>
            <v:shape id="docshape311" o:spid="_x0000_s3522" type="#_x0000_t202" style="position:absolute;left:442;top:6021;width:10907;height:4851" filled="f" stroked="f">
              <v:textbox inset="0,0,0,0">
                <w:txbxContent>
                  <w:p w14:paraId="19C21D32" w14:textId="19AB7177" w:rsidR="00816FCB" w:rsidRDefault="00F96895">
                    <w:pPr>
                      <w:tabs>
                        <w:tab w:val="left" w:pos="1399"/>
                      </w:tabs>
                      <w:spacing w:line="431" w:lineRule="exact"/>
                      <w:ind w:left="311"/>
                      <w:rPr>
                        <w:sz w:val="30"/>
                      </w:rPr>
                    </w:pPr>
                    <w:r w:rsidRPr="008D5F14">
                      <w:rPr>
                        <w:rFonts w:eastAsia="DengXian" w:hint="eastAsia"/>
                        <w:color w:val="231F20"/>
                        <w:position w:val="1"/>
                        <w:sz w:val="24"/>
                        <w:lang w:eastAsia="zh-CN"/>
                      </w:rPr>
                      <w:t>资料</w:t>
                    </w:r>
                    <w:r w:rsidRPr="008D5F14">
                      <w:rPr>
                        <w:rFonts w:eastAsia="DengXian"/>
                        <w:color w:val="231F20"/>
                        <w:spacing w:val="9"/>
                        <w:position w:val="1"/>
                        <w:sz w:val="24"/>
                        <w:lang w:eastAsia="zh-CN"/>
                      </w:rPr>
                      <w:t xml:space="preserve"> </w:t>
                    </w:r>
                    <w:r w:rsidRPr="008D5F14">
                      <w:rPr>
                        <w:rFonts w:eastAsia="DengXian"/>
                        <w:color w:val="231F20"/>
                        <w:spacing w:val="-10"/>
                        <w:position w:val="1"/>
                        <w:sz w:val="24"/>
                        <w:lang w:eastAsia="zh-CN"/>
                      </w:rPr>
                      <w:t>E</w:t>
                    </w:r>
                    <w:r>
                      <w:rPr>
                        <w:color w:val="231F20"/>
                        <w:position w:val="1"/>
                        <w:sz w:val="24"/>
                        <w:lang w:eastAsia="zh-CN"/>
                      </w:rPr>
                      <w:tab/>
                    </w:r>
                    <w:r w:rsidRPr="008D5F14">
                      <w:rPr>
                        <w:rFonts w:eastAsia="DengXian" w:hint="eastAsia"/>
                        <w:color w:val="231F20"/>
                        <w:sz w:val="30"/>
                        <w:lang w:eastAsia="zh-CN"/>
                      </w:rPr>
                      <w:t>下列两</w:t>
                    </w:r>
                    <w:r w:rsidRPr="008D5F14">
                      <w:rPr>
                        <w:rFonts w:eastAsia="DengXian" w:hint="eastAsia"/>
                        <w:color w:val="231F20"/>
                        <w:spacing w:val="11"/>
                        <w:sz w:val="30"/>
                        <w:lang w:eastAsia="zh-CN"/>
                      </w:rPr>
                      <w:t>张</w:t>
                    </w:r>
                    <w:r w:rsidRPr="008D5F14">
                      <w:rPr>
                        <w:rFonts w:eastAsia="DengXian" w:hint="eastAsia"/>
                        <w:color w:val="231F20"/>
                        <w:spacing w:val="12"/>
                        <w:sz w:val="30"/>
                        <w:lang w:eastAsia="zh-CN"/>
                      </w:rPr>
                      <w:t>照</w:t>
                    </w:r>
                    <w:r w:rsidRPr="008D5F14">
                      <w:rPr>
                        <w:rFonts w:eastAsia="DengXian" w:hint="eastAsia"/>
                        <w:color w:val="231F20"/>
                        <w:sz w:val="30"/>
                        <w:lang w:eastAsia="zh-CN"/>
                      </w:rPr>
                      <w:t>片</w:t>
                    </w:r>
                    <w:r w:rsidRPr="008D5F14">
                      <w:rPr>
                        <w:rFonts w:eastAsia="DengXian" w:hint="eastAsia"/>
                        <w:color w:val="231F20"/>
                        <w:spacing w:val="13"/>
                        <w:sz w:val="30"/>
                        <w:lang w:eastAsia="zh-CN"/>
                      </w:rPr>
                      <w:t>摄</w:t>
                    </w:r>
                    <w:r w:rsidRPr="008D5F14">
                      <w:rPr>
                        <w:rFonts w:eastAsia="DengXian" w:hint="eastAsia"/>
                        <w:color w:val="231F20"/>
                        <w:spacing w:val="10"/>
                        <w:sz w:val="30"/>
                        <w:lang w:eastAsia="zh-CN"/>
                      </w:rPr>
                      <w:t>于</w:t>
                    </w:r>
                    <w:r w:rsidRPr="008D5F14">
                      <w:rPr>
                        <w:rFonts w:eastAsia="DengXian" w:hint="eastAsia"/>
                        <w:color w:val="231F20"/>
                        <w:sz w:val="30"/>
                        <w:lang w:eastAsia="zh-CN"/>
                      </w:rPr>
                      <w:t>香港大</w:t>
                    </w:r>
                    <w:r w:rsidRPr="008D5F14">
                      <w:rPr>
                        <w:rFonts w:eastAsia="DengXian" w:hint="eastAsia"/>
                        <w:color w:val="231F20"/>
                        <w:spacing w:val="11"/>
                        <w:sz w:val="30"/>
                        <w:lang w:eastAsia="zh-CN"/>
                      </w:rPr>
                      <w:t>学</w:t>
                    </w:r>
                    <w:r w:rsidRPr="008D5F14">
                      <w:rPr>
                        <w:rFonts w:eastAsia="DengXian" w:hint="eastAsia"/>
                        <w:color w:val="231F20"/>
                        <w:sz w:val="30"/>
                        <w:lang w:eastAsia="zh-CN"/>
                      </w:rPr>
                      <w:t>本部大楼</w:t>
                    </w:r>
                    <w:r w:rsidRPr="008D5F14">
                      <w:rPr>
                        <w:rFonts w:eastAsia="DengXian" w:hint="eastAsia"/>
                        <w:color w:val="231F20"/>
                        <w:spacing w:val="-10"/>
                        <w:sz w:val="30"/>
                        <w:lang w:eastAsia="zh-CN"/>
                      </w:rPr>
                      <w:t>。</w:t>
                    </w:r>
                  </w:p>
                </w:txbxContent>
              </v:textbox>
            </v:shape>
            <w10:wrap type="topAndBottom" anchorx="page"/>
          </v:group>
        </w:pict>
      </w:r>
      <w:r w:rsidR="00816FCB">
        <w:rPr>
          <w:noProof/>
          <w:position w:val="-15"/>
          <w:lang w:eastAsia="zh-TW"/>
        </w:rPr>
        <w:drawing>
          <wp:inline distT="0" distB="0" distL="0" distR="0" wp14:anchorId="029104DB" wp14:editId="1073F238">
            <wp:extent cx="807321" cy="594445"/>
            <wp:effectExtent l="0" t="0" r="0" b="0"/>
            <wp:docPr id="39"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8.png"/>
                    <pic:cNvPicPr/>
                  </pic:nvPicPr>
                  <pic:blipFill>
                    <a:blip r:embed="rId205" cstate="print"/>
                    <a:stretch>
                      <a:fillRect/>
                    </a:stretch>
                  </pic:blipFill>
                  <pic:spPr>
                    <a:xfrm>
                      <a:off x="0" y="0"/>
                      <a:ext cx="807321" cy="594445"/>
                    </a:xfrm>
                    <a:prstGeom prst="rect">
                      <a:avLst/>
                    </a:prstGeom>
                  </pic:spPr>
                </pic:pic>
              </a:graphicData>
            </a:graphic>
          </wp:inline>
        </w:drawing>
      </w:r>
      <w:r w:rsidR="00F96895" w:rsidRPr="00E746D9">
        <w:rPr>
          <w:rFonts w:ascii="Times New Roman" w:eastAsia="DengXian"/>
          <w:spacing w:val="49"/>
          <w:sz w:val="20"/>
          <w:lang w:eastAsia="zh-CN"/>
        </w:rPr>
        <w:t xml:space="preserve"> </w:t>
      </w:r>
      <w:r w:rsidR="00F96895">
        <w:rPr>
          <w:rFonts w:hint="eastAsia"/>
          <w:color w:val="231F20"/>
          <w:spacing w:val="22"/>
          <w:lang w:eastAsia="zh-CN"/>
        </w:rPr>
        <w:t>试分组参考有关么地及律敦治的资料，并完成相关问题。</w:t>
      </w:r>
      <w:r w:rsidR="00F96895">
        <w:rPr>
          <w:rFonts w:hint="eastAsia"/>
          <w:color w:val="231F20"/>
          <w:spacing w:val="20"/>
          <w:lang w:eastAsia="zh-CN"/>
        </w:rPr>
        <w:t>下列两则资料皆与巴斯人么地有关。</w:t>
      </w:r>
    </w:p>
    <w:p w14:paraId="509E34DC" w14:textId="77777777" w:rsidR="00816FCB" w:rsidRDefault="00816FCB">
      <w:pPr>
        <w:pStyle w:val="BodyText"/>
        <w:spacing w:before="1"/>
        <w:rPr>
          <w:sz w:val="13"/>
          <w:lang w:eastAsia="zh-TW"/>
        </w:rPr>
      </w:pPr>
    </w:p>
    <w:p w14:paraId="605EBE27" w14:textId="1EE0B77F" w:rsidR="00816FCB" w:rsidRDefault="001355BE">
      <w:pPr>
        <w:pStyle w:val="BodyText"/>
        <w:rPr>
          <w:sz w:val="18"/>
          <w:lang w:eastAsia="zh-TW"/>
        </w:rPr>
      </w:pPr>
      <w:r>
        <w:pict w14:anchorId="6A34B1AC">
          <v:group id="docshapegroup312" o:spid="_x0000_s3523" style="position:absolute;margin-left:33.85pt;margin-top:260.45pt;width:544.2pt;height:142.25pt;z-index:-251481088;mso-wrap-distance-left:0;mso-wrap-distance-right:0;mso-position-horizontal-relative:page" coordorigin="677,11210" coordsize="10884,3225">
            <v:shape id="docshape313" o:spid="_x0000_s3524" style="position:absolute;left:726;top:11801;width:10784;height:1609" coordorigin="727,11802" coordsize="10784,1609" path="m11311,11802r-10384,l849,11817r-63,43l743,11924r-16,78l727,13410r10784,l11511,12002r-16,-78l11452,11860r-64,-43l11311,11802xe" fillcolor="#e4c0aa" stroked="f">
              <v:path arrowok="t"/>
            </v:shape>
            <v:shape id="docshape314" o:spid="_x0000_s3525" style="position:absolute;left:726;top:11801;width:10784;height:1609" coordorigin="727,11802" coordsize="10784,1609" path="m11311,11802r-10384,l849,11817r-63,43l743,11924r-16,77l727,13410r10784,l11511,12001r-16,-77l11452,11860r-64,-43l11311,11802xe" stroked="f">
              <v:path arrowok="t"/>
            </v:shape>
            <v:shape id="docshape315" o:spid="_x0000_s3526" style="position:absolute;left:686;top:11761;width:10864;height:1649" coordorigin="687,11762" coordsize="10864,1649" path="m687,13410r,-1408l699,11926r34,-66l785,11808r66,-34l927,11762r10384,l11386,11774r66,34l11504,11860r34,66l11551,12002r,1408e" filled="f" strokecolor="#c9e2ae" strokeweight="1pt">
              <v:path arrowok="t"/>
            </v:shape>
            <v:shape id="docshape316" o:spid="_x0000_s3527" style="position:absolute;left:726;top:11801;width:10784;height:1609" coordorigin="727,11802" coordsize="10784,1609" path="m11311,11802r-10384,l849,11817r-63,43l743,11924r-16,78l727,13410r10784,l11511,12002r-16,-78l11452,11860r-64,-43l11311,11802xe" fillcolor="#e4c0aa" stroked="f">
              <v:path arrowok="t"/>
            </v:shape>
            <v:shape id="docshape317" o:spid="_x0000_s3528" style="position:absolute;left:811;top:11886;width:10614;height:1524" coordorigin="812,11887" coordsize="10614,1524" path="m11229,11887r-10220,l932,11901r-62,39l827,11998r-15,71l812,13410r10614,l11426,12069r-16,-71l11368,11940r-63,-39l11229,11887xe" stroked="f">
              <v:path arrowok="t"/>
            </v:shape>
            <v:shape id="docshape318" o:spid="_x0000_s3529" type="#_x0000_t75" style="position:absolute;left:1591;top:11258;width:1308;height:697">
              <v:imagedata r:id="rId206" o:title=""/>
            </v:shape>
            <v:shape id="docshape319" o:spid="_x0000_s3530" type="#_x0000_t75" style="position:absolute;left:2052;top:11263;width:132;height:132">
              <v:imagedata r:id="rId36" o:title=""/>
            </v:shape>
            <v:shape id="docshape320" o:spid="_x0000_s3531" style="position:absolute;left:2115;top:11284;width:49;height:49" coordorigin="2115,11285" coordsize="49,49" path="m2153,11285r-27,l2115,11296r,26l2126,11333r27,l2164,11322r,-13l2164,11296r-11,-11xe" stroked="f">
              <v:fill opacity="26214f"/>
              <v:path arrowok="t"/>
            </v:shape>
            <v:shape id="docshape321" o:spid="_x0000_s3532" type="#_x0000_t75" style="position:absolute;left:1948;top:11488;width:77;height:77">
              <v:imagedata r:id="rId207" o:title=""/>
            </v:shape>
            <v:shape id="docshape322" o:spid="_x0000_s3533" style="position:absolute;left:1984;top:11500;width:29;height:29" coordorigin="1984,11500" coordsize="29,29" path="m2006,11500r-15,l1984,11506r,16l1991,11528r15,l2012,11522r,-8l2012,11506r-6,-6xe" stroked="f">
              <v:fill opacity="26214f"/>
              <v:path arrowok="t"/>
            </v:shape>
            <v:shape id="docshape323" o:spid="_x0000_s3534" type="#_x0000_t75" style="position:absolute;left:2833;top:11453;width:77;height:77">
              <v:imagedata r:id="rId38" o:title=""/>
            </v:shape>
            <v:shape id="docshape324" o:spid="_x0000_s3535" style="position:absolute;left:2869;top:11465;width:29;height:29" coordorigin="2869,11465" coordsize="29,29" path="m2891,11465r-15,l2869,11472r,15l2876,11494r15,l2897,11487r,-8l2897,11472r-6,-7xe" stroked="f">
              <v:fill opacity="26214f"/>
              <v:path arrowok="t"/>
            </v:shape>
            <v:shape id="docshape325" o:spid="_x0000_s3536" type="#_x0000_t75" style="position:absolute;left:1984;top:11388;width:77;height:77">
              <v:imagedata r:id="rId208" o:title=""/>
            </v:shape>
            <v:shape id="docshape326" o:spid="_x0000_s3537" style="position:absolute;left:2020;top:11400;width:29;height:29" coordorigin="2020,11401" coordsize="29,29" path="m2042,11401r-15,l2020,11407r,16l2027,11429r15,l2049,11423r,-8l2049,11407r-7,-6xe" stroked="f">
              <v:fill opacity="26214f"/>
              <v:path arrowok="t"/>
            </v:shape>
            <v:shape id="docshape327" o:spid="_x0000_s3538" type="#_x0000_t75" style="position:absolute;left:1863;top:11371;width:56;height:56">
              <v:imagedata r:id="rId40" o:title=""/>
            </v:shape>
            <v:shape id="docshape328" o:spid="_x0000_s3539" type="#_x0000_t75" style="position:absolute;left:1010;top:11209;width:1733;height:692">
              <v:imagedata r:id="rId209" o:title=""/>
            </v:shape>
            <v:shape id="docshape329" o:spid="_x0000_s3540" style="position:absolute;left:686;top:13409;width:10864;height:567" coordorigin="687,13410" coordsize="10864,567" o:spt="100" adj="0,,0" path="m687,13977r,-567m11551,13410r,567e" filled="f" strokecolor="#c9e2ae" strokeweight="1pt">
              <v:stroke joinstyle="round"/>
              <v:formulas/>
              <v:path arrowok="t" o:connecttype="segments"/>
            </v:shape>
            <v:shape id="docshape330" o:spid="_x0000_s3541" style="position:absolute;left:726;top:13409;width:10784;height:975" coordorigin="727,13410" coordsize="10784,975" path="m11511,13410r-85,l11426,13977r-10614,l812,13410r-85,l727,13977r,207l743,14262r43,64l849,14369r78,15l11311,14384r77,-15l11452,14326r43,-64l11511,14184r,-207l11511,13410xe" fillcolor="#e4c0aa" stroked="f">
              <v:path arrowok="t"/>
            </v:shape>
            <v:shape id="docshape331" o:spid="_x0000_s3542" style="position:absolute;left:726;top:13976;width:10784;height:408" coordorigin="727,13977" coordsize="10784,408" path="m11511,13977r-10784,l727,14184r16,78l786,14326r63,43l927,14384r10384,l11388,14369r64,-43l11495,14262r16,-78l11511,13977xe" stroked="f">
              <v:path arrowok="t"/>
            </v:shape>
            <v:shape id="docshape332" o:spid="_x0000_s3543" style="position:absolute;left:686;top:13976;width:10864;height:448" coordorigin="687,13977" coordsize="10864,448" o:spt="100" adj="0,,0" path="m927,14424r-76,-12l785,14378r-52,-52l699,14260r-12,-76l687,13977t10864,l11551,14184r-13,76l11504,14326r-52,52l11386,14412r-75,12l927,14424e" filled="f" strokecolor="#c9e2ae" strokeweight="1pt">
              <v:stroke joinstyle="round"/>
              <v:formulas/>
              <v:path arrowok="t" o:connecttype="segments"/>
            </v:shape>
            <v:shape id="docshape333" o:spid="_x0000_s3544" style="position:absolute;left:726;top:13976;width:10784;height:408" coordorigin="727,13977" coordsize="10784,408" path="m11511,13977r-10784,l727,14184r16,78l786,14326r63,43l927,14384r10384,l11388,14369r64,-43l11495,14262r16,-78l11511,13977xe" fillcolor="#e4c0aa" stroked="f">
              <v:path arrowok="t"/>
            </v:shape>
            <v:shape id="_x0000_s3545" style="position:absolute;left:811;top:13976;width:10614;height:323" coordorigin="812,13977" coordsize="10614,323" path="m11426,13977r-10614,l812,14117r15,71l870,14246r62,39l1009,14299r10220,l11305,14285r63,-39l11410,14188r16,-71l11426,13977xe" stroked="f">
              <v:path arrowok="t"/>
            </v:shape>
            <v:shape id="docshape335" o:spid="_x0000_s3546" type="#_x0000_t75" style="position:absolute;left:1090;top:12573;width:114;height:20">
              <v:imagedata r:id="rId42" o:title=""/>
            </v:shape>
            <v:shape id="docshape336" o:spid="_x0000_s3547" type="#_x0000_t75" style="position:absolute;left:964;top:12326;width:208;height:267">
              <v:imagedata r:id="rId210" o:title=""/>
            </v:shape>
            <v:shape id="docshape337" o:spid="_x0000_s3548" style="position:absolute;left:979;top:12250;width:164;height:95" coordorigin="980,12251" coordsize="164,95" path="m1061,12251r-30,3l1003,12264r-17,16l980,12298r6,18l1004,12332r27,10l1062,12346r31,-4l1120,12332r18,-16l1144,12298r-6,-18l1119,12264r-27,-10l1061,12251xe" fillcolor="#ee2c45" stroked="f">
              <v:path arrowok="t"/>
            </v:shape>
            <v:shape id="docshape338" o:spid="_x0000_s3549" type="#_x0000_t75" style="position:absolute;left:982;top:12269;width:82;height:76">
              <v:imagedata r:id="rId44" o:title=""/>
            </v:shape>
            <v:shape id="docshape339" o:spid="_x0000_s3550" type="#_x0000_t75" style="position:absolute;left:1090;top:13139;width:113;height:20">
              <v:imagedata r:id="rId42" o:title=""/>
            </v:shape>
            <v:shape id="docshape340" o:spid="_x0000_s3551" type="#_x0000_t75" style="position:absolute;left:964;top:12892;width:208;height:267">
              <v:imagedata r:id="rId211" o:title=""/>
            </v:shape>
            <v:shape id="docshape341" o:spid="_x0000_s3552" style="position:absolute;left:979;top:12817;width:164;height:95" coordorigin="980,12817" coordsize="164,95" path="m1061,12817r-30,3l1003,12831r-17,16l980,12865r6,17l1004,12898r27,11l1062,12912r31,-3l1120,12898r18,-16l1144,12865r-6,-18l1119,12831r-27,-11l1061,12817xe" fillcolor="#ee2c45" stroked="f">
              <v:path arrowok="t"/>
            </v:shape>
            <v:shape id="docshape342" o:spid="_x0000_s3553" type="#_x0000_t75" style="position:absolute;left:982;top:12836;width:82;height:76">
              <v:imagedata r:id="rId44" o:title=""/>
            </v:shape>
            <v:shape id="docshape343" o:spid="_x0000_s3554" type="#_x0000_t75" style="position:absolute;left:1090;top:13691;width:113;height:20">
              <v:imagedata r:id="rId42" o:title=""/>
            </v:shape>
            <v:shape id="docshape344" o:spid="_x0000_s3555" type="#_x0000_t75" style="position:absolute;left:964;top:13445;width:208;height:267">
              <v:imagedata r:id="rId212" o:title=""/>
            </v:shape>
            <v:shape id="docshape345" o:spid="_x0000_s3556" style="position:absolute;left:979;top:13369;width:164;height:95" coordorigin="980,13369" coordsize="164,95" path="m1061,13369r-30,4l1003,13383r-17,16l980,13417r6,18l1004,13450r27,11l1062,13464r31,-3l1120,13450r18,-15l1144,13417r-6,-18l1119,13383r-27,-10l1061,13369xe" fillcolor="#ee2c45" stroked="f">
              <v:path arrowok="t"/>
            </v:shape>
            <v:shape id="docshape346" o:spid="_x0000_s3557" type="#_x0000_t75" style="position:absolute;left:982;top:13388;width:82;height:76">
              <v:imagedata r:id="rId44" o:title=""/>
            </v:shape>
            <v:shape id="docshape347" o:spid="_x0000_s3558" type="#_x0000_t202" style="position:absolute;left:676;top:11209;width:10884;height:3225" filled="f" stroked="f">
              <v:textbox inset="0,0,0,0">
                <w:txbxContent>
                  <w:p w14:paraId="1EAC7F12" w14:textId="77777777" w:rsidR="00816FCB" w:rsidRDefault="00816FCB">
                    <w:pPr>
                      <w:rPr>
                        <w:sz w:val="28"/>
                      </w:rPr>
                    </w:pPr>
                  </w:p>
                  <w:p w14:paraId="5A938531" w14:textId="77777777" w:rsidR="00816FCB" w:rsidRDefault="00816FCB">
                    <w:pPr>
                      <w:spacing w:before="12"/>
                      <w:rPr>
                        <w:sz w:val="29"/>
                      </w:rPr>
                    </w:pPr>
                  </w:p>
                  <w:p w14:paraId="686996B8" w14:textId="0AED3F16" w:rsidR="00816FCB" w:rsidRDefault="00F96895">
                    <w:pPr>
                      <w:ind w:left="720"/>
                      <w:rPr>
                        <w:sz w:val="28"/>
                      </w:rPr>
                    </w:pPr>
                    <w:r w:rsidRPr="008D5F14">
                      <w:rPr>
                        <w:rFonts w:eastAsia="DengXian" w:hint="eastAsia"/>
                        <w:color w:val="231F20"/>
                        <w:spacing w:val="3"/>
                        <w:sz w:val="28"/>
                        <w:lang w:eastAsia="zh-CN"/>
                      </w:rPr>
                      <w:t>么地爵士对兴建香港大学有何重要性？</w:t>
                    </w:r>
                  </w:p>
                  <w:p w14:paraId="35C7FC97" w14:textId="539A7ABA" w:rsidR="00816FCB" w:rsidRDefault="00F96895">
                    <w:pPr>
                      <w:spacing w:before="73" w:line="276" w:lineRule="auto"/>
                      <w:ind w:left="720" w:right="3204"/>
                      <w:rPr>
                        <w:sz w:val="28"/>
                      </w:rPr>
                    </w:pPr>
                    <w:r w:rsidRPr="008D5F14">
                      <w:rPr>
                        <w:rFonts w:eastAsia="DengXian" w:hint="eastAsia"/>
                        <w:color w:val="231F20"/>
                        <w:spacing w:val="1"/>
                        <w:sz w:val="28"/>
                        <w:lang w:eastAsia="zh-CN"/>
                      </w:rPr>
                      <w:t>你认为么地爵士的重要性受到当时香港政府重视吗？</w:t>
                    </w:r>
                    <w:r w:rsidRPr="008D5F14">
                      <w:rPr>
                        <w:rFonts w:eastAsia="DengXian"/>
                        <w:color w:val="231F20"/>
                        <w:spacing w:val="13"/>
                        <w:sz w:val="28"/>
                        <w:lang w:eastAsia="zh-CN"/>
                      </w:rPr>
                      <w:t xml:space="preserve"> </w:t>
                    </w:r>
                    <w:r w:rsidRPr="008D5F14">
                      <w:rPr>
                        <w:rFonts w:eastAsia="DengXian" w:hint="eastAsia"/>
                        <w:color w:val="231F20"/>
                        <w:spacing w:val="4"/>
                        <w:sz w:val="28"/>
                        <w:lang w:eastAsia="zh-CN"/>
                      </w:rPr>
                      <w:t>你认为么地爵士对香港大学的贡献至今仍备受尊重吗？</w:t>
                    </w:r>
                  </w:p>
                </w:txbxContent>
              </v:textbox>
            </v:shape>
            <w10:wrap type="topAndBottom" anchorx="page"/>
          </v:group>
        </w:pict>
      </w:r>
    </w:p>
    <w:p w14:paraId="2DB1BD07" w14:textId="77777777" w:rsidR="00816FCB" w:rsidRDefault="00816FCB">
      <w:pPr>
        <w:pStyle w:val="BodyText"/>
        <w:spacing w:before="10"/>
        <w:rPr>
          <w:sz w:val="17"/>
          <w:lang w:eastAsia="zh-TW"/>
        </w:rPr>
      </w:pPr>
    </w:p>
    <w:p w14:paraId="16AD8DBD" w14:textId="5582DEA8" w:rsidR="00816FCB" w:rsidRDefault="00F96895">
      <w:pPr>
        <w:spacing w:before="21"/>
        <w:ind w:left="2674" w:right="2751"/>
        <w:jc w:val="center"/>
        <w:rPr>
          <w:sz w:val="20"/>
        </w:rPr>
      </w:pPr>
      <w:r w:rsidRPr="00E746D9">
        <w:rPr>
          <w:rFonts w:eastAsia="DengXian"/>
          <w:color w:val="231F20"/>
          <w:spacing w:val="-5"/>
          <w:sz w:val="20"/>
          <w:lang w:eastAsia="zh-CN"/>
        </w:rPr>
        <w:t>104</w:t>
      </w:r>
    </w:p>
    <w:p w14:paraId="1B23371F" w14:textId="77777777" w:rsidR="00816FCB" w:rsidRDefault="00816FCB">
      <w:pPr>
        <w:jc w:val="center"/>
        <w:rPr>
          <w:sz w:val="20"/>
        </w:rPr>
        <w:sectPr w:rsidR="00816FCB">
          <w:pgSz w:w="11910" w:h="16840"/>
          <w:pgMar w:top="260" w:right="240" w:bottom="0" w:left="300" w:header="720" w:footer="720" w:gutter="0"/>
          <w:cols w:space="720"/>
        </w:sectPr>
      </w:pPr>
    </w:p>
    <w:p w14:paraId="3106613A" w14:textId="7F7A84D6" w:rsidR="00816FCB" w:rsidRDefault="00F96895">
      <w:pPr>
        <w:spacing w:before="40"/>
        <w:ind w:left="108"/>
        <w:rPr>
          <w:rFonts w:ascii="新細明體" w:eastAsia="新細明體" w:hAnsi="新細明體"/>
          <w:sz w:val="20"/>
        </w:rPr>
      </w:pPr>
      <w:r w:rsidRPr="00E746D9">
        <w:rPr>
          <w:rFonts w:ascii="新細明體" w:eastAsia="DengXian" w:hAnsi="新細明體" w:hint="eastAsia"/>
          <w:color w:val="3A0B09"/>
          <w:spacing w:val="1"/>
          <w:sz w:val="20"/>
          <w:lang w:eastAsia="zh-CN"/>
        </w:rPr>
        <w:lastRenderedPageBreak/>
        <w:t>《各遂其志—不同族裔在香港的历史及对香港发展的贡献》</w:t>
      </w:r>
    </w:p>
    <w:p w14:paraId="5CCCB40D" w14:textId="77777777" w:rsidR="00816FCB" w:rsidRDefault="00816FCB">
      <w:pPr>
        <w:pStyle w:val="BodyText"/>
        <w:spacing w:before="1"/>
        <w:rPr>
          <w:rFonts w:ascii="新細明體"/>
          <w:sz w:val="22"/>
          <w:lang w:eastAsia="zh-TW"/>
        </w:rPr>
      </w:pPr>
    </w:p>
    <w:p w14:paraId="34244997" w14:textId="323A60F9" w:rsidR="00816FCB" w:rsidRDefault="00F96895">
      <w:pPr>
        <w:pStyle w:val="Heading5"/>
        <w:spacing w:line="476" w:lineRule="exact"/>
        <w:ind w:left="448"/>
        <w:rPr>
          <w:lang w:eastAsia="zh-TW"/>
        </w:rPr>
      </w:pPr>
      <w:r>
        <w:rPr>
          <w:rFonts w:hint="eastAsia"/>
          <w:color w:val="231F20"/>
          <w:spacing w:val="21"/>
          <w:lang w:eastAsia="zh-CN"/>
        </w:rPr>
        <w:t>下列两则资料皆与巴斯人律敦治有关。</w:t>
      </w:r>
    </w:p>
    <w:p w14:paraId="6F27EAC9" w14:textId="77777777" w:rsidR="00816FCB" w:rsidRDefault="001355BE">
      <w:pPr>
        <w:pStyle w:val="BodyText"/>
        <w:spacing w:before="2"/>
        <w:rPr>
          <w:sz w:val="6"/>
          <w:lang w:eastAsia="zh-TW"/>
        </w:rPr>
      </w:pPr>
      <w:r>
        <w:pict w14:anchorId="4B200BB6">
          <v:group id="docshapegroup348" o:spid="_x0000_s3559" style="position:absolute;margin-left:22.15pt;margin-top:6.55pt;width:545.35pt;height:118.35pt;z-index:-251480064;mso-wrap-distance-left:0;mso-wrap-distance-right:0;mso-position-horizontal-relative:page" coordorigin="443,131" coordsize="10907,2367">
            <v:rect id="docshape349" o:spid="_x0000_s3560" style="position:absolute;left:442;top:546;width:10907;height:44" fillcolor="#ffd183" stroked="f"/>
            <v:rect id="docshape350" o:spid="_x0000_s3561" style="position:absolute;left:442;top:593;width:10907;height:1057" fillcolor="#fffef2" stroked="f"/>
            <v:shape id="docshape351" o:spid="_x0000_s3562" style="position:absolute;left:442;top:590;width:10907;height:1061" coordorigin="443,590" coordsize="10907,1061" o:spt="100" adj="0,,0" path="m463,590r-20,l443,1651r20,l463,590xm11349,590r-20,l11329,1651r20,l11349,590xe" fillcolor="#ffd183" stroked="f">
              <v:stroke joinstyle="round"/>
              <v:formulas/>
              <v:path arrowok="t" o:connecttype="segments"/>
            </v:shape>
            <v:shape id="docshape352" o:spid="_x0000_s3563" style="position:absolute;left:462;top:131;width:1309;height:416" coordorigin="463,131" coordsize="1309,416" path="m1497,131r-764,l698,132r-20,7l665,156r-15,33l463,547r1308,l1577,182r-6,-8l1554,157r-25,-18l1497,131xe" fillcolor="#e8d8bd" stroked="f">
              <v:path arrowok="t"/>
            </v:shape>
            <v:shape id="docshape353" o:spid="_x0000_s3564" style="position:absolute;left:442;top:131;width:1309;height:416" coordorigin="443,131" coordsize="1309,416" path="m1477,131r-765,l678,132r-20,7l645,156r-15,33l443,547r1308,l1557,182r-6,-8l1534,157r-25,-18l1477,131xe" fillcolor="#ffeecf" stroked="f">
              <v:path arrowok="t"/>
            </v:shape>
            <v:shape id="docshape354" o:spid="_x0000_s3565" style="position:absolute;left:442;top:131;width:270;height:416" coordorigin="443,131" coordsize="270,416" path="m712,131r-37,9l649,160r-14,20l443,547r69,l712,131xe" fillcolor="#0096d7" stroked="f">
              <v:path arrowok="t"/>
            </v:shape>
            <v:rect id="docshape355" o:spid="_x0000_s3566" style="position:absolute;left:442;top:1650;width:10907;height:847" fillcolor="#fffef2" stroked="f"/>
            <v:shape id="docshape356" o:spid="_x0000_s3567" style="position:absolute;left:442;top:1650;width:10907;height:847" coordorigin="443,1651" coordsize="10907,847" path="m11349,1651r-20,l11329,2454r-10866,l463,1651r-20,l443,2454r,44l463,2498r10866,l11349,2498r,-847xe" fillcolor="#ffd183" stroked="f">
              <v:path arrowok="t"/>
            </v:shape>
            <v:shape id="docshape357" o:spid="_x0000_s3568" type="#_x0000_t202" style="position:absolute;left:442;top:131;width:10907;height:2367" filled="f" stroked="f">
              <v:textbox inset="0,0,0,0">
                <w:txbxContent>
                  <w:p w14:paraId="1F5CDF26" w14:textId="4C606CAF" w:rsidR="00816FCB" w:rsidRDefault="00F96895">
                    <w:pPr>
                      <w:tabs>
                        <w:tab w:val="left" w:pos="1399"/>
                      </w:tabs>
                      <w:spacing w:line="431" w:lineRule="exact"/>
                      <w:ind w:left="311"/>
                      <w:rPr>
                        <w:sz w:val="30"/>
                      </w:rPr>
                    </w:pPr>
                    <w:r w:rsidRPr="008D5F14">
                      <w:rPr>
                        <w:rFonts w:eastAsia="DengXian" w:hint="eastAsia"/>
                        <w:color w:val="231F20"/>
                        <w:position w:val="1"/>
                        <w:sz w:val="24"/>
                        <w:lang w:eastAsia="zh-CN"/>
                      </w:rPr>
                      <w:t>资料</w:t>
                    </w:r>
                    <w:r w:rsidRPr="008D5F14">
                      <w:rPr>
                        <w:rFonts w:eastAsia="DengXian"/>
                        <w:color w:val="231F20"/>
                        <w:spacing w:val="9"/>
                        <w:position w:val="1"/>
                        <w:sz w:val="24"/>
                        <w:lang w:eastAsia="zh-CN"/>
                      </w:rPr>
                      <w:t xml:space="preserve"> </w:t>
                    </w:r>
                    <w:r w:rsidRPr="008D5F14">
                      <w:rPr>
                        <w:rFonts w:eastAsia="DengXian"/>
                        <w:color w:val="231F20"/>
                        <w:spacing w:val="-10"/>
                        <w:position w:val="1"/>
                        <w:sz w:val="24"/>
                        <w:lang w:eastAsia="zh-CN"/>
                      </w:rPr>
                      <w:t>F</w:t>
                    </w:r>
                    <w:r>
                      <w:rPr>
                        <w:color w:val="231F20"/>
                        <w:position w:val="1"/>
                        <w:sz w:val="24"/>
                        <w:lang w:eastAsia="zh-CN"/>
                      </w:rPr>
                      <w:tab/>
                    </w:r>
                    <w:r w:rsidRPr="008D5F14">
                      <w:rPr>
                        <w:rFonts w:eastAsia="DengXian" w:hint="eastAsia"/>
                        <w:color w:val="231F20"/>
                        <w:sz w:val="30"/>
                        <w:lang w:eastAsia="zh-CN"/>
                      </w:rPr>
                      <w:t>下文选自</w:t>
                    </w:r>
                    <w:r w:rsidRPr="008D5F14">
                      <w:rPr>
                        <w:rFonts w:eastAsia="DengXian"/>
                        <w:color w:val="231F20"/>
                        <w:spacing w:val="-18"/>
                        <w:sz w:val="30"/>
                        <w:lang w:eastAsia="zh-CN"/>
                      </w:rPr>
                      <w:t xml:space="preserve"> </w:t>
                    </w:r>
                    <w:r w:rsidRPr="008D5F14">
                      <w:rPr>
                        <w:rFonts w:eastAsia="DengXian"/>
                        <w:color w:val="231F20"/>
                        <w:sz w:val="30"/>
                        <w:lang w:eastAsia="zh-CN"/>
                      </w:rPr>
                      <w:t>1960</w:t>
                    </w:r>
                    <w:r w:rsidRPr="008D5F14">
                      <w:rPr>
                        <w:rFonts w:eastAsia="DengXian"/>
                        <w:color w:val="231F20"/>
                        <w:spacing w:val="12"/>
                        <w:sz w:val="30"/>
                        <w:lang w:eastAsia="zh-CN"/>
                      </w:rPr>
                      <w:t xml:space="preserve"> </w:t>
                    </w:r>
                    <w:r w:rsidRPr="008D5F14">
                      <w:rPr>
                        <w:rFonts w:eastAsia="DengXian" w:hint="eastAsia"/>
                        <w:color w:val="231F20"/>
                        <w:sz w:val="30"/>
                        <w:lang w:eastAsia="zh-CN"/>
                      </w:rPr>
                      <w:t>年</w:t>
                    </w:r>
                    <w:r w:rsidRPr="008D5F14">
                      <w:rPr>
                        <w:rFonts w:eastAsia="DengXian"/>
                        <w:color w:val="231F20"/>
                        <w:spacing w:val="8"/>
                        <w:sz w:val="30"/>
                        <w:lang w:eastAsia="zh-CN"/>
                      </w:rPr>
                      <w:t xml:space="preserve"> </w:t>
                    </w:r>
                    <w:r w:rsidRPr="008D5F14">
                      <w:rPr>
                        <w:rFonts w:eastAsia="DengXian"/>
                        <w:color w:val="231F20"/>
                        <w:sz w:val="30"/>
                        <w:lang w:eastAsia="zh-CN"/>
                      </w:rPr>
                      <w:t>2</w:t>
                    </w:r>
                    <w:r w:rsidRPr="008D5F14">
                      <w:rPr>
                        <w:rFonts w:eastAsia="DengXian"/>
                        <w:color w:val="231F20"/>
                        <w:spacing w:val="9"/>
                        <w:sz w:val="30"/>
                        <w:lang w:eastAsia="zh-CN"/>
                      </w:rPr>
                      <w:t xml:space="preserve"> </w:t>
                    </w:r>
                    <w:r w:rsidRPr="008D5F14">
                      <w:rPr>
                        <w:rFonts w:eastAsia="DengXian" w:hint="eastAsia"/>
                        <w:color w:val="231F20"/>
                        <w:sz w:val="30"/>
                        <w:lang w:eastAsia="zh-CN"/>
                      </w:rPr>
                      <w:t>月</w:t>
                    </w:r>
                    <w:r w:rsidRPr="008D5F14">
                      <w:rPr>
                        <w:rFonts w:eastAsia="DengXian"/>
                        <w:color w:val="231F20"/>
                        <w:spacing w:val="-23"/>
                        <w:sz w:val="30"/>
                        <w:lang w:eastAsia="zh-CN"/>
                      </w:rPr>
                      <w:t xml:space="preserve"> </w:t>
                    </w:r>
                    <w:r w:rsidRPr="008D5F14">
                      <w:rPr>
                        <w:rFonts w:eastAsia="DengXian"/>
                        <w:color w:val="231F20"/>
                        <w:sz w:val="30"/>
                        <w:lang w:eastAsia="zh-CN"/>
                      </w:rPr>
                      <w:t>12</w:t>
                    </w:r>
                    <w:r w:rsidRPr="008D5F14">
                      <w:rPr>
                        <w:rFonts w:eastAsia="DengXian"/>
                        <w:color w:val="231F20"/>
                        <w:spacing w:val="-12"/>
                        <w:sz w:val="30"/>
                        <w:lang w:eastAsia="zh-CN"/>
                      </w:rPr>
                      <w:t xml:space="preserve"> </w:t>
                    </w:r>
                    <w:r w:rsidRPr="008D5F14">
                      <w:rPr>
                        <w:rFonts w:eastAsia="DengXian" w:hint="eastAsia"/>
                        <w:color w:val="231F20"/>
                        <w:sz w:val="30"/>
                        <w:lang w:eastAsia="zh-CN"/>
                      </w:rPr>
                      <w:t>日的华侨日报</w:t>
                    </w:r>
                    <w:r w:rsidRPr="008D5F14">
                      <w:rPr>
                        <w:rFonts w:eastAsia="DengXian" w:hint="eastAsia"/>
                        <w:color w:val="231F20"/>
                        <w:spacing w:val="-10"/>
                        <w:sz w:val="30"/>
                        <w:lang w:eastAsia="zh-CN"/>
                      </w:rPr>
                      <w:t>。</w:t>
                    </w:r>
                  </w:p>
                </w:txbxContent>
              </v:textbox>
            </v:shape>
            <v:shape id="docshape358" o:spid="_x0000_s3569" type="#_x0000_t202" style="position:absolute;left:462;top:590;width:10867;height:1864" filled="f" stroked="f">
              <v:textbox inset="0,0,0,0">
                <w:txbxContent>
                  <w:p w14:paraId="3D8061C2" w14:textId="6AADBD69" w:rsidR="00816FCB" w:rsidRDefault="00F96895" w:rsidP="00B70E9A">
                    <w:pPr>
                      <w:spacing w:before="160" w:line="240" w:lineRule="auto"/>
                      <w:ind w:left="387" w:right="212"/>
                      <w:rPr>
                        <w:sz w:val="24"/>
                        <w:lang w:eastAsia="zh-CN"/>
                      </w:rPr>
                    </w:pPr>
                    <w:r w:rsidRPr="008D5F14">
                      <w:rPr>
                        <w:rFonts w:eastAsia="DengXian" w:hint="eastAsia"/>
                        <w:color w:val="231F20"/>
                        <w:spacing w:val="-2"/>
                        <w:sz w:val="24"/>
                        <w:lang w:eastAsia="zh-CN"/>
                      </w:rPr>
                      <w:t>大慈善家</w:t>
                    </w:r>
                    <w:r w:rsidRPr="008D5F14">
                      <w:rPr>
                        <w:rFonts w:eastAsia="DengXian"/>
                        <w:color w:val="231F20"/>
                        <w:spacing w:val="-2"/>
                        <w:sz w:val="24"/>
                        <w:lang w:eastAsia="zh-CN"/>
                      </w:rPr>
                      <w:t xml:space="preserve"> </w:t>
                    </w:r>
                    <w:r w:rsidRPr="008D5F14">
                      <w:rPr>
                        <w:rFonts w:eastAsia="DengXian"/>
                        <w:color w:val="231F20"/>
                        <w:spacing w:val="-1"/>
                        <w:w w:val="78"/>
                        <w:sz w:val="24"/>
                        <w:lang w:eastAsia="zh-CN"/>
                      </w:rPr>
                      <w:t>J.H</w:t>
                    </w:r>
                    <w:r w:rsidRPr="008D5F14">
                      <w:rPr>
                        <w:rFonts w:eastAsia="DengXian"/>
                        <w:color w:val="231F20"/>
                        <w:w w:val="78"/>
                        <w:sz w:val="24"/>
                        <w:lang w:eastAsia="zh-CN"/>
                      </w:rPr>
                      <w:t>.</w:t>
                    </w:r>
                    <w:r w:rsidRPr="008D5F14">
                      <w:rPr>
                        <w:rFonts w:eastAsia="DengXian"/>
                        <w:color w:val="231F20"/>
                        <w:spacing w:val="-1"/>
                        <w:sz w:val="24"/>
                        <w:lang w:eastAsia="zh-CN"/>
                      </w:rPr>
                      <w:t xml:space="preserve"> </w:t>
                    </w:r>
                    <w:r w:rsidRPr="008D5F14">
                      <w:rPr>
                        <w:rFonts w:eastAsia="DengXian" w:hint="eastAsia"/>
                        <w:color w:val="231F20"/>
                        <w:spacing w:val="-1"/>
                        <w:sz w:val="24"/>
                        <w:lang w:eastAsia="zh-CN"/>
                      </w:rPr>
                      <w:t>律敦治先生享寿</w:t>
                    </w:r>
                    <w:r w:rsidRPr="008D5F14">
                      <w:rPr>
                        <w:rFonts w:eastAsia="DengXian"/>
                        <w:color w:val="231F20"/>
                        <w:spacing w:val="-1"/>
                        <w:sz w:val="24"/>
                        <w:lang w:eastAsia="zh-CN"/>
                      </w:rPr>
                      <w:t xml:space="preserve"> </w:t>
                    </w:r>
                    <w:r w:rsidRPr="008D5F14">
                      <w:rPr>
                        <w:rFonts w:eastAsia="DengXian"/>
                        <w:color w:val="231F20"/>
                        <w:spacing w:val="-1"/>
                        <w:w w:val="101"/>
                        <w:sz w:val="24"/>
                        <w:lang w:eastAsia="zh-CN"/>
                      </w:rPr>
                      <w:t>8</w:t>
                    </w:r>
                    <w:r w:rsidRPr="008D5F14">
                      <w:rPr>
                        <w:rFonts w:eastAsia="DengXian"/>
                        <w:color w:val="231F20"/>
                        <w:w w:val="101"/>
                        <w:sz w:val="24"/>
                        <w:lang w:eastAsia="zh-CN"/>
                      </w:rPr>
                      <w:t>1</w:t>
                    </w:r>
                    <w:r w:rsidRPr="008D5F14">
                      <w:rPr>
                        <w:rFonts w:eastAsia="DengXian"/>
                        <w:color w:val="231F20"/>
                        <w:spacing w:val="-4"/>
                        <w:sz w:val="24"/>
                        <w:lang w:eastAsia="zh-CN"/>
                      </w:rPr>
                      <w:t xml:space="preserve"> </w:t>
                    </w:r>
                    <w:r w:rsidRPr="008D5F14">
                      <w:rPr>
                        <w:rFonts w:eastAsia="DengXian" w:hint="eastAsia"/>
                        <w:color w:val="231F20"/>
                        <w:spacing w:val="-4"/>
                        <w:sz w:val="24"/>
                        <w:lang w:eastAsia="zh-CN"/>
                      </w:rPr>
                      <w:t>岁。他生平荣获</w:t>
                    </w:r>
                    <w:r w:rsidRPr="008D5F14">
                      <w:rPr>
                        <w:rFonts w:eastAsia="DengXian"/>
                        <w:color w:val="231F20"/>
                        <w:spacing w:val="-4"/>
                        <w:sz w:val="24"/>
                        <w:lang w:eastAsia="zh-CN"/>
                      </w:rPr>
                      <w:t xml:space="preserve"> </w:t>
                    </w:r>
                    <w:r w:rsidRPr="008D5F14">
                      <w:rPr>
                        <w:rFonts w:eastAsia="DengXian"/>
                        <w:color w:val="231F20"/>
                        <w:spacing w:val="-1"/>
                        <w:w w:val="76"/>
                        <w:sz w:val="24"/>
                        <w:lang w:eastAsia="zh-CN"/>
                      </w:rPr>
                      <w:t>C.</w:t>
                    </w:r>
                    <w:proofErr w:type="gramStart"/>
                    <w:r w:rsidRPr="008D5F14">
                      <w:rPr>
                        <w:rFonts w:eastAsia="DengXian"/>
                        <w:color w:val="231F20"/>
                        <w:spacing w:val="-1"/>
                        <w:w w:val="76"/>
                        <w:sz w:val="24"/>
                        <w:lang w:eastAsia="zh-CN"/>
                      </w:rPr>
                      <w:t>B.</w:t>
                    </w:r>
                    <w:r w:rsidRPr="008D5F14">
                      <w:rPr>
                        <w:rFonts w:eastAsia="DengXian"/>
                        <w:color w:val="231F20"/>
                        <w:w w:val="76"/>
                        <w:sz w:val="24"/>
                        <w:lang w:eastAsia="zh-CN"/>
                      </w:rPr>
                      <w:t>E</w:t>
                    </w:r>
                    <w:proofErr w:type="gramEnd"/>
                    <w:r w:rsidRPr="008D5F14">
                      <w:rPr>
                        <w:rFonts w:eastAsia="DengXian"/>
                        <w:color w:val="231F20"/>
                        <w:spacing w:val="-3"/>
                        <w:sz w:val="24"/>
                        <w:lang w:eastAsia="zh-CN"/>
                      </w:rPr>
                      <w:t xml:space="preserve"> </w:t>
                    </w:r>
                    <w:r w:rsidRPr="008D5F14">
                      <w:rPr>
                        <w:rFonts w:eastAsia="DengXian" w:hint="eastAsia"/>
                        <w:color w:val="231F20"/>
                        <w:spacing w:val="-3"/>
                        <w:sz w:val="24"/>
                        <w:lang w:eastAsia="zh-CN"/>
                      </w:rPr>
                      <w:t>荣衔，任香港太平绅士，为律敦治父子公司董事主席及律敦治置业公司董事主席。他宅心慈善，举凡教育及公益事业，莫不出财出力，其</w:t>
                    </w:r>
                    <w:r w:rsidRPr="008D5F14">
                      <w:rPr>
                        <w:rFonts w:eastAsia="DengXian" w:hint="eastAsia"/>
                        <w:color w:val="231F20"/>
                        <w:spacing w:val="-5"/>
                        <w:sz w:val="24"/>
                        <w:lang w:eastAsia="zh-CN"/>
                      </w:rPr>
                      <w:t>尤著者为</w:t>
                    </w:r>
                    <w:r w:rsidRPr="008D5F14">
                      <w:rPr>
                        <w:rFonts w:eastAsia="DengXian"/>
                        <w:color w:val="231F20"/>
                        <w:spacing w:val="-5"/>
                        <w:sz w:val="24"/>
                        <w:lang w:eastAsia="zh-CN"/>
                      </w:rPr>
                      <w:t xml:space="preserve"> </w:t>
                    </w:r>
                    <w:r w:rsidRPr="008D5F14">
                      <w:rPr>
                        <w:rFonts w:eastAsia="DengXian"/>
                        <w:color w:val="231F20"/>
                        <w:spacing w:val="-1"/>
                        <w:w w:val="101"/>
                        <w:sz w:val="24"/>
                        <w:lang w:eastAsia="zh-CN"/>
                      </w:rPr>
                      <w:t>1</w:t>
                    </w:r>
                    <w:r w:rsidRPr="008D5F14">
                      <w:rPr>
                        <w:rFonts w:eastAsia="DengXian"/>
                        <w:color w:val="231F20"/>
                        <w:w w:val="101"/>
                        <w:sz w:val="24"/>
                        <w:lang w:eastAsia="zh-CN"/>
                      </w:rPr>
                      <w:t>9</w:t>
                    </w:r>
                    <w:r w:rsidRPr="008D5F14">
                      <w:rPr>
                        <w:rFonts w:eastAsia="DengXian"/>
                        <w:color w:val="231F20"/>
                        <w:spacing w:val="-1"/>
                        <w:w w:val="101"/>
                        <w:sz w:val="24"/>
                        <w:lang w:eastAsia="zh-CN"/>
                      </w:rPr>
                      <w:t>4</w:t>
                    </w:r>
                    <w:r w:rsidRPr="008D5F14">
                      <w:rPr>
                        <w:rFonts w:eastAsia="DengXian"/>
                        <w:color w:val="231F20"/>
                        <w:w w:val="101"/>
                        <w:sz w:val="24"/>
                        <w:lang w:eastAsia="zh-CN"/>
                      </w:rPr>
                      <w:t>9</w:t>
                    </w:r>
                    <w:r w:rsidRPr="008D5F14">
                      <w:rPr>
                        <w:rFonts w:eastAsia="DengXian"/>
                        <w:color w:val="231F20"/>
                        <w:spacing w:val="-7"/>
                        <w:sz w:val="24"/>
                        <w:lang w:eastAsia="zh-CN"/>
                      </w:rPr>
                      <w:t xml:space="preserve"> </w:t>
                    </w:r>
                    <w:r w:rsidRPr="008D5F14">
                      <w:rPr>
                        <w:rFonts w:eastAsia="DengXian" w:hint="eastAsia"/>
                        <w:color w:val="231F20"/>
                        <w:spacing w:val="-7"/>
                        <w:sz w:val="24"/>
                        <w:lang w:eastAsia="zh-CN"/>
                      </w:rPr>
                      <w:t>年</w:t>
                    </w:r>
                    <w:r w:rsidRPr="008D5F14">
                      <w:rPr>
                        <w:rFonts w:eastAsia="DengXian"/>
                        <w:color w:val="231F20"/>
                        <w:spacing w:val="-7"/>
                        <w:sz w:val="24"/>
                        <w:lang w:eastAsia="zh-CN"/>
                      </w:rPr>
                      <w:t xml:space="preserve"> </w:t>
                    </w:r>
                    <w:r w:rsidRPr="008D5F14">
                      <w:rPr>
                        <w:rFonts w:eastAsia="DengXian"/>
                        <w:color w:val="231F20"/>
                        <w:w w:val="101"/>
                        <w:sz w:val="24"/>
                        <w:lang w:eastAsia="zh-CN"/>
                      </w:rPr>
                      <w:t>2</w:t>
                    </w:r>
                    <w:r w:rsidRPr="008D5F14">
                      <w:rPr>
                        <w:rFonts w:eastAsia="DengXian"/>
                        <w:color w:val="231F20"/>
                        <w:spacing w:val="-7"/>
                        <w:sz w:val="24"/>
                        <w:lang w:eastAsia="zh-CN"/>
                      </w:rPr>
                      <w:t xml:space="preserve"> </w:t>
                    </w:r>
                    <w:r w:rsidRPr="008D5F14">
                      <w:rPr>
                        <w:rFonts w:eastAsia="DengXian" w:hint="eastAsia"/>
                        <w:color w:val="231F20"/>
                        <w:spacing w:val="-7"/>
                        <w:sz w:val="24"/>
                        <w:lang w:eastAsia="zh-CN"/>
                      </w:rPr>
                      <w:t>月</w:t>
                    </w:r>
                    <w:r w:rsidRPr="008D5F14">
                      <w:rPr>
                        <w:rFonts w:eastAsia="DengXian"/>
                        <w:color w:val="231F20"/>
                        <w:spacing w:val="-7"/>
                        <w:sz w:val="24"/>
                        <w:lang w:eastAsia="zh-CN"/>
                      </w:rPr>
                      <w:t xml:space="preserve"> </w:t>
                    </w:r>
                    <w:r w:rsidRPr="008D5F14">
                      <w:rPr>
                        <w:rFonts w:eastAsia="DengXian"/>
                        <w:color w:val="231F20"/>
                        <w:spacing w:val="-1"/>
                        <w:w w:val="101"/>
                        <w:sz w:val="24"/>
                        <w:lang w:eastAsia="zh-CN"/>
                      </w:rPr>
                      <w:t>1</w:t>
                    </w:r>
                    <w:r w:rsidRPr="008D5F14">
                      <w:rPr>
                        <w:rFonts w:eastAsia="DengXian"/>
                        <w:color w:val="231F20"/>
                        <w:w w:val="101"/>
                        <w:sz w:val="24"/>
                        <w:lang w:eastAsia="zh-CN"/>
                      </w:rPr>
                      <w:t>4</w:t>
                    </w:r>
                    <w:r w:rsidRPr="008D5F14">
                      <w:rPr>
                        <w:rFonts w:eastAsia="DengXian"/>
                        <w:color w:val="231F20"/>
                        <w:spacing w:val="-5"/>
                        <w:sz w:val="24"/>
                        <w:lang w:eastAsia="zh-CN"/>
                      </w:rPr>
                      <w:t xml:space="preserve"> </w:t>
                    </w:r>
                    <w:r w:rsidRPr="008D5F14">
                      <w:rPr>
                        <w:rFonts w:eastAsia="DengXian" w:hint="eastAsia"/>
                        <w:color w:val="231F20"/>
                        <w:spacing w:val="-5"/>
                        <w:sz w:val="24"/>
                        <w:lang w:eastAsia="zh-CN"/>
                      </w:rPr>
                      <w:t>日开幕之律敦治疗养院。他个人慨捐</w:t>
                    </w:r>
                    <w:r w:rsidRPr="008D5F14">
                      <w:rPr>
                        <w:rFonts w:eastAsia="DengXian"/>
                        <w:color w:val="231F20"/>
                        <w:spacing w:val="-5"/>
                        <w:sz w:val="24"/>
                        <w:lang w:eastAsia="zh-CN"/>
                      </w:rPr>
                      <w:t xml:space="preserve"> </w:t>
                    </w:r>
                    <w:r w:rsidRPr="008D5F14">
                      <w:rPr>
                        <w:rFonts w:eastAsia="DengXian"/>
                        <w:color w:val="231F20"/>
                        <w:spacing w:val="-1"/>
                        <w:w w:val="101"/>
                        <w:sz w:val="24"/>
                        <w:lang w:eastAsia="zh-CN"/>
                      </w:rPr>
                      <w:t>8</w:t>
                    </w:r>
                    <w:r w:rsidRPr="008D5F14">
                      <w:rPr>
                        <w:rFonts w:eastAsia="DengXian"/>
                        <w:color w:val="231F20"/>
                        <w:w w:val="101"/>
                        <w:sz w:val="24"/>
                        <w:lang w:eastAsia="zh-CN"/>
                      </w:rPr>
                      <w:t>5</w:t>
                    </w:r>
                    <w:r w:rsidRPr="008D5F14">
                      <w:rPr>
                        <w:rFonts w:eastAsia="DengXian"/>
                        <w:color w:val="231F20"/>
                        <w:spacing w:val="-5"/>
                        <w:sz w:val="24"/>
                        <w:lang w:eastAsia="zh-CN"/>
                      </w:rPr>
                      <w:t xml:space="preserve"> </w:t>
                    </w:r>
                    <w:r w:rsidRPr="008D5F14">
                      <w:rPr>
                        <w:rFonts w:eastAsia="DengXian" w:hint="eastAsia"/>
                        <w:color w:val="231F20"/>
                        <w:spacing w:val="-5"/>
                        <w:sz w:val="24"/>
                        <w:lang w:eastAsia="zh-CN"/>
                      </w:rPr>
                      <w:t>万元；其后在</w:t>
                    </w:r>
                    <w:r w:rsidRPr="008D5F14">
                      <w:rPr>
                        <w:rFonts w:eastAsia="DengXian"/>
                        <w:color w:val="231F20"/>
                        <w:spacing w:val="-5"/>
                        <w:sz w:val="24"/>
                        <w:lang w:eastAsia="zh-CN"/>
                      </w:rPr>
                      <w:t xml:space="preserve"> </w:t>
                    </w:r>
                    <w:r w:rsidRPr="008D5F14">
                      <w:rPr>
                        <w:rFonts w:eastAsia="DengXian"/>
                        <w:color w:val="231F20"/>
                        <w:spacing w:val="-1"/>
                        <w:w w:val="101"/>
                        <w:sz w:val="24"/>
                        <w:lang w:eastAsia="zh-CN"/>
                      </w:rPr>
                      <w:t>195</w:t>
                    </w:r>
                    <w:r w:rsidRPr="008D5F14">
                      <w:rPr>
                        <w:rFonts w:eastAsia="DengXian"/>
                        <w:color w:val="231F20"/>
                        <w:w w:val="101"/>
                        <w:sz w:val="24"/>
                        <w:lang w:eastAsia="zh-CN"/>
                      </w:rPr>
                      <w:t>6</w:t>
                    </w:r>
                    <w:r w:rsidRPr="008D5F14">
                      <w:rPr>
                        <w:rFonts w:eastAsia="DengXian"/>
                        <w:color w:val="231F20"/>
                        <w:spacing w:val="-7"/>
                        <w:sz w:val="24"/>
                        <w:lang w:eastAsia="zh-CN"/>
                      </w:rPr>
                      <w:t xml:space="preserve"> </w:t>
                    </w:r>
                    <w:r w:rsidRPr="008D5F14">
                      <w:rPr>
                        <w:rFonts w:eastAsia="DengXian" w:hint="eastAsia"/>
                        <w:color w:val="231F20"/>
                        <w:spacing w:val="-7"/>
                        <w:sz w:val="24"/>
                        <w:lang w:eastAsia="zh-CN"/>
                      </w:rPr>
                      <w:t>年</w:t>
                    </w:r>
                    <w:r w:rsidRPr="008D5F14">
                      <w:rPr>
                        <w:rFonts w:eastAsia="DengXian"/>
                        <w:color w:val="231F20"/>
                        <w:spacing w:val="-7"/>
                        <w:sz w:val="24"/>
                        <w:lang w:eastAsia="zh-CN"/>
                      </w:rPr>
                      <w:t xml:space="preserve"> </w:t>
                    </w:r>
                    <w:r w:rsidRPr="008D5F14">
                      <w:rPr>
                        <w:rFonts w:eastAsia="DengXian"/>
                        <w:color w:val="231F20"/>
                        <w:w w:val="101"/>
                        <w:sz w:val="24"/>
                        <w:lang w:eastAsia="zh-CN"/>
                      </w:rPr>
                      <w:t>8</w:t>
                    </w:r>
                    <w:r w:rsidRPr="008D5F14">
                      <w:rPr>
                        <w:rFonts w:eastAsia="DengXian"/>
                        <w:color w:val="231F20"/>
                        <w:spacing w:val="-3"/>
                        <w:sz w:val="24"/>
                        <w:lang w:eastAsia="zh-CN"/>
                      </w:rPr>
                      <w:t xml:space="preserve"> </w:t>
                    </w:r>
                    <w:r w:rsidRPr="008D5F14">
                      <w:rPr>
                        <w:rFonts w:eastAsia="DengXian" w:hint="eastAsia"/>
                        <w:color w:val="231F20"/>
                        <w:spacing w:val="-3"/>
                        <w:sz w:val="24"/>
                        <w:lang w:eastAsia="zh-CN"/>
                      </w:rPr>
                      <w:t>月间，</w:t>
                    </w:r>
                    <w:r w:rsidRPr="008D5F14">
                      <w:rPr>
                        <w:rFonts w:eastAsia="DengXian" w:hint="eastAsia"/>
                        <w:color w:val="231F20"/>
                        <w:spacing w:val="-5"/>
                        <w:sz w:val="24"/>
                        <w:lang w:eastAsia="zh-CN"/>
                      </w:rPr>
                      <w:t>又慨捐</w:t>
                    </w:r>
                    <w:r w:rsidRPr="008D5F14">
                      <w:rPr>
                        <w:rFonts w:eastAsia="DengXian"/>
                        <w:color w:val="231F20"/>
                        <w:spacing w:val="-5"/>
                        <w:sz w:val="24"/>
                        <w:lang w:eastAsia="zh-CN"/>
                      </w:rPr>
                      <w:t xml:space="preserve"> </w:t>
                    </w:r>
                    <w:r w:rsidRPr="008D5F14">
                      <w:rPr>
                        <w:rFonts w:eastAsia="DengXian"/>
                        <w:color w:val="231F20"/>
                        <w:spacing w:val="-1"/>
                        <w:w w:val="101"/>
                        <w:sz w:val="24"/>
                        <w:lang w:eastAsia="zh-CN"/>
                      </w:rPr>
                      <w:t>2</w:t>
                    </w:r>
                    <w:r w:rsidRPr="008D5F14">
                      <w:rPr>
                        <w:rFonts w:eastAsia="DengXian"/>
                        <w:color w:val="231F20"/>
                        <w:w w:val="101"/>
                        <w:sz w:val="24"/>
                        <w:lang w:eastAsia="zh-CN"/>
                      </w:rPr>
                      <w:t>0</w:t>
                    </w:r>
                    <w:r w:rsidRPr="008D5F14">
                      <w:rPr>
                        <w:rFonts w:eastAsia="DengXian"/>
                        <w:color w:val="231F20"/>
                        <w:spacing w:val="-5"/>
                        <w:sz w:val="24"/>
                        <w:lang w:eastAsia="zh-CN"/>
                      </w:rPr>
                      <w:t xml:space="preserve"> </w:t>
                    </w:r>
                    <w:r w:rsidRPr="008D5F14">
                      <w:rPr>
                        <w:rFonts w:eastAsia="DengXian" w:hint="eastAsia"/>
                        <w:color w:val="231F20"/>
                        <w:spacing w:val="-5"/>
                        <w:sz w:val="24"/>
                        <w:lang w:eastAsia="zh-CN"/>
                      </w:rPr>
                      <w:t>万元，以成立新疗养院，藉以纪念其已故爱女；其他慈善机构得其资助者，不胜枚举。</w:t>
                    </w:r>
                  </w:p>
                </w:txbxContent>
              </v:textbox>
            </v:shape>
            <w10:wrap type="topAndBottom" anchorx="page"/>
          </v:group>
        </w:pict>
      </w:r>
      <w:r>
        <w:pict w14:anchorId="276E2CE5">
          <v:group id="docshapegroup359" o:spid="_x0000_s3570" style="position:absolute;margin-left:22.15pt;margin-top:139.25pt;width:545.35pt;height:183.55pt;z-index:-251479040;mso-wrap-distance-left:0;mso-wrap-distance-right:0;mso-position-horizontal-relative:page" coordorigin="443,2785" coordsize="10907,3671">
            <v:rect id="docshape360" o:spid="_x0000_s3571" style="position:absolute;left:442;top:3200;width:10907;height:44" fillcolor="#ffd183" stroked="f"/>
            <v:rect id="_x0000_s3572" style="position:absolute;left:442;top:3247;width:10907;height:1522" fillcolor="#fffef2" stroked="f"/>
            <v:shape id="docshape362" o:spid="_x0000_s3573" style="position:absolute;left:442;top:3243;width:10907;height:1315" coordorigin="443,3244" coordsize="10907,1315" o:spt="100" adj="0,,0" path="m463,3244r-20,l443,4558r20,l463,3244xm11349,3244r-20,l11329,4558r20,l11349,3244xe" fillcolor="#ffd183" stroked="f">
              <v:stroke joinstyle="round"/>
              <v:formulas/>
              <v:path arrowok="t" o:connecttype="segments"/>
            </v:shape>
            <v:shape id="docshape363" o:spid="_x0000_s3574" style="position:absolute;left:462;top:2784;width:1309;height:416" coordorigin="463,2785" coordsize="1309,416" path="m1497,2785r-764,l698,2786r-20,6l665,2809r-15,33l463,3200r1308,l1577,2835r-6,-8l1554,2810r-25,-17l1497,2785xe" fillcolor="#e8d8bd" stroked="f">
              <v:path arrowok="t"/>
            </v:shape>
            <v:shape id="docshape364" o:spid="_x0000_s3575" style="position:absolute;left:442;top:2784;width:1309;height:416" coordorigin="443,2785" coordsize="1309,416" path="m1477,2785r-765,l678,2786r-20,6l645,2809r-15,33l443,3200r1308,l1557,2835r-6,-8l1534,2810r-25,-17l1477,2785xe" fillcolor="#ffeecf" stroked="f">
              <v:path arrowok="t"/>
            </v:shape>
            <v:shape id="docshape365" o:spid="_x0000_s3576" style="position:absolute;left:442;top:2784;width:270;height:416" coordorigin="443,2785" coordsize="270,416" path="m712,2785r-37,9l649,2814r-14,19l443,3200r69,l712,2785xe" fillcolor="#0096d7" stroked="f">
              <v:path arrowok="t"/>
            </v:shape>
            <v:rect id="docshape366" o:spid="_x0000_s3577" style="position:absolute;left:442;top:4557;width:10907;height:1898" fillcolor="#fffef2" stroked="f"/>
            <v:shape id="docshape367" o:spid="_x0000_s3578" style="position:absolute;left:442;top:4557;width:10907;height:1898" coordorigin="443,4558" coordsize="10907,1898" path="m11349,4558r-20,l11329,6411r-10866,l463,4558r-20,l443,6411r,44l463,6455r10866,l11349,6455r,-1897xe" fillcolor="#ffd183" stroked="f">
              <v:path arrowok="t"/>
            </v:shape>
            <v:shape id="docshape368" o:spid="_x0000_s3579" type="#_x0000_t202" style="position:absolute;left:442;top:2784;width:10907;height:3671" filled="f" stroked="f">
              <v:textbox inset="0,0,0,0">
                <w:txbxContent>
                  <w:p w14:paraId="24518841" w14:textId="03548E73" w:rsidR="00816FCB" w:rsidRDefault="00F96895">
                    <w:pPr>
                      <w:tabs>
                        <w:tab w:val="left" w:pos="1399"/>
                      </w:tabs>
                      <w:spacing w:line="431" w:lineRule="exact"/>
                      <w:ind w:left="311"/>
                      <w:rPr>
                        <w:sz w:val="30"/>
                      </w:rPr>
                    </w:pPr>
                    <w:r w:rsidRPr="008D5F14">
                      <w:rPr>
                        <w:rFonts w:eastAsia="DengXian" w:hint="eastAsia"/>
                        <w:color w:val="231F20"/>
                        <w:position w:val="1"/>
                        <w:sz w:val="24"/>
                        <w:lang w:eastAsia="zh-CN"/>
                      </w:rPr>
                      <w:t>资料</w:t>
                    </w:r>
                    <w:r w:rsidRPr="008D5F14">
                      <w:rPr>
                        <w:rFonts w:eastAsia="DengXian"/>
                        <w:color w:val="231F20"/>
                        <w:spacing w:val="10"/>
                        <w:position w:val="1"/>
                        <w:sz w:val="24"/>
                        <w:lang w:eastAsia="zh-CN"/>
                      </w:rPr>
                      <w:t xml:space="preserve"> </w:t>
                    </w:r>
                    <w:r w:rsidRPr="008D5F14">
                      <w:rPr>
                        <w:rFonts w:eastAsia="DengXian"/>
                        <w:color w:val="231F20"/>
                        <w:spacing w:val="-10"/>
                        <w:position w:val="1"/>
                        <w:sz w:val="24"/>
                        <w:lang w:eastAsia="zh-CN"/>
                      </w:rPr>
                      <w:t>G</w:t>
                    </w:r>
                    <w:r>
                      <w:rPr>
                        <w:color w:val="231F20"/>
                        <w:position w:val="1"/>
                        <w:sz w:val="24"/>
                        <w:lang w:eastAsia="zh-CN"/>
                      </w:rPr>
                      <w:tab/>
                    </w:r>
                    <w:r w:rsidRPr="008D5F14">
                      <w:rPr>
                        <w:rFonts w:eastAsia="DengXian" w:hint="eastAsia"/>
                        <w:color w:val="231F20"/>
                        <w:sz w:val="30"/>
                        <w:lang w:eastAsia="zh-CN"/>
                      </w:rPr>
                      <w:t>下文选自一篇关于律</w:t>
                    </w:r>
                    <w:r w:rsidRPr="008D5F14">
                      <w:rPr>
                        <w:rFonts w:eastAsia="DengXian" w:hint="eastAsia"/>
                        <w:color w:val="231F20"/>
                        <w:spacing w:val="10"/>
                        <w:sz w:val="30"/>
                        <w:lang w:eastAsia="zh-CN"/>
                      </w:rPr>
                      <w:t>敦</w:t>
                    </w:r>
                    <w:r w:rsidRPr="008D5F14">
                      <w:rPr>
                        <w:rFonts w:eastAsia="DengXian" w:hint="eastAsia"/>
                        <w:color w:val="231F20"/>
                        <w:sz w:val="30"/>
                        <w:lang w:eastAsia="zh-CN"/>
                      </w:rPr>
                      <w:t>治医院的说明</w:t>
                    </w:r>
                    <w:r w:rsidRPr="008D5F14">
                      <w:rPr>
                        <w:rFonts w:eastAsia="DengXian" w:hint="eastAsia"/>
                        <w:color w:val="231F20"/>
                        <w:spacing w:val="-10"/>
                        <w:sz w:val="30"/>
                        <w:lang w:eastAsia="zh-CN"/>
                      </w:rPr>
                      <w:t>。</w:t>
                    </w:r>
                  </w:p>
                </w:txbxContent>
              </v:textbox>
            </v:shape>
            <v:shape id="docshape369" o:spid="_x0000_s3580" type="#_x0000_t202" style="position:absolute;left:462;top:3243;width:10867;height:3168" filled="f" stroked="f">
              <v:textbox inset="0,0,0,0">
                <w:txbxContent>
                  <w:p w14:paraId="755A99AA" w14:textId="111ED051" w:rsidR="00816FCB" w:rsidRDefault="00F96895" w:rsidP="00B70E9A">
                    <w:pPr>
                      <w:spacing w:before="146" w:line="240" w:lineRule="auto"/>
                      <w:ind w:left="387" w:right="253"/>
                      <w:jc w:val="both"/>
                      <w:rPr>
                        <w:sz w:val="24"/>
                        <w:lang w:eastAsia="zh-CN"/>
                      </w:rPr>
                    </w:pPr>
                    <w:r w:rsidRPr="008D5F14">
                      <w:rPr>
                        <w:rFonts w:eastAsia="DengXian" w:hint="eastAsia"/>
                        <w:color w:val="231F20"/>
                        <w:spacing w:val="25"/>
                        <w:w w:val="95"/>
                        <w:sz w:val="24"/>
                        <w:lang w:eastAsia="zh-CN"/>
                      </w:rPr>
                      <w:t>律敦治</w:t>
                    </w:r>
                    <w:r w:rsidRPr="008D5F14">
                      <w:rPr>
                        <w:rFonts w:eastAsia="DengXian" w:hint="eastAsia"/>
                        <w:color w:val="231F20"/>
                        <w:spacing w:val="9"/>
                        <w:w w:val="95"/>
                        <w:sz w:val="24"/>
                        <w:lang w:eastAsia="zh-CN"/>
                      </w:rPr>
                      <w:t>（</w:t>
                    </w:r>
                    <w:r w:rsidRPr="008D5F14">
                      <w:rPr>
                        <w:rFonts w:eastAsia="DengXian"/>
                        <w:color w:val="231F20"/>
                        <w:spacing w:val="9"/>
                        <w:w w:val="95"/>
                        <w:sz w:val="24"/>
                        <w:lang w:eastAsia="zh-CN"/>
                      </w:rPr>
                      <w:t xml:space="preserve">Jehangir </w:t>
                    </w:r>
                    <w:proofErr w:type="spellStart"/>
                    <w:r w:rsidRPr="008D5F14">
                      <w:rPr>
                        <w:rFonts w:eastAsia="DengXian"/>
                        <w:color w:val="231F20"/>
                        <w:spacing w:val="16"/>
                        <w:w w:val="95"/>
                        <w:sz w:val="24"/>
                        <w:lang w:eastAsia="zh-CN"/>
                      </w:rPr>
                      <w:t>Hormusjee</w:t>
                    </w:r>
                    <w:proofErr w:type="spellEnd"/>
                    <w:r w:rsidRPr="008D5F14">
                      <w:rPr>
                        <w:rFonts w:eastAsia="DengXian"/>
                        <w:color w:val="231F20"/>
                        <w:spacing w:val="16"/>
                        <w:w w:val="95"/>
                        <w:sz w:val="24"/>
                        <w:lang w:eastAsia="zh-CN"/>
                      </w:rPr>
                      <w:t xml:space="preserve"> </w:t>
                    </w:r>
                    <w:proofErr w:type="spellStart"/>
                    <w:r w:rsidRPr="008D5F14">
                      <w:rPr>
                        <w:rFonts w:eastAsia="DengXian"/>
                        <w:color w:val="231F20"/>
                        <w:spacing w:val="16"/>
                        <w:w w:val="95"/>
                        <w:sz w:val="24"/>
                        <w:lang w:eastAsia="zh-CN"/>
                      </w:rPr>
                      <w:t>Ruttonjee</w:t>
                    </w:r>
                    <w:proofErr w:type="spellEnd"/>
                    <w:r w:rsidRPr="008D5F14">
                      <w:rPr>
                        <w:rFonts w:eastAsia="DengXian"/>
                        <w:color w:val="231F20"/>
                        <w:spacing w:val="16"/>
                        <w:w w:val="95"/>
                        <w:sz w:val="24"/>
                        <w:lang w:eastAsia="zh-CN"/>
                      </w:rPr>
                      <w:t xml:space="preserve">, </w:t>
                    </w:r>
                    <w:r w:rsidRPr="008D5F14">
                      <w:rPr>
                        <w:rFonts w:eastAsia="DengXian"/>
                        <w:color w:val="231F20"/>
                        <w:w w:val="95"/>
                        <w:sz w:val="24"/>
                        <w:lang w:eastAsia="zh-CN"/>
                      </w:rPr>
                      <w:t>1880-1960</w:t>
                    </w:r>
                    <w:r w:rsidRPr="008D5F14">
                      <w:rPr>
                        <w:rFonts w:eastAsia="DengXian" w:hint="eastAsia"/>
                        <w:color w:val="231F20"/>
                        <w:w w:val="95"/>
                        <w:sz w:val="24"/>
                        <w:lang w:eastAsia="zh-CN"/>
                      </w:rPr>
                      <w:t>）于</w:t>
                    </w:r>
                    <w:r w:rsidRPr="008D5F14">
                      <w:rPr>
                        <w:rFonts w:eastAsia="DengXian"/>
                        <w:color w:val="231F20"/>
                        <w:w w:val="95"/>
                        <w:sz w:val="24"/>
                        <w:lang w:eastAsia="zh-CN"/>
                      </w:rPr>
                      <w:t xml:space="preserve"> 1880 </w:t>
                    </w:r>
                    <w:r w:rsidRPr="008D5F14">
                      <w:rPr>
                        <w:rFonts w:eastAsia="DengXian" w:hint="eastAsia"/>
                        <w:color w:val="231F20"/>
                        <w:spacing w:val="38"/>
                        <w:w w:val="95"/>
                        <w:sz w:val="24"/>
                        <w:lang w:eastAsia="zh-CN"/>
                      </w:rPr>
                      <w:t>年在</w:t>
                    </w:r>
                    <w:r w:rsidRPr="008D5F14">
                      <w:rPr>
                        <w:rFonts w:eastAsia="DengXian" w:hint="eastAsia"/>
                        <w:color w:val="231F20"/>
                        <w:spacing w:val="8"/>
                        <w:w w:val="95"/>
                        <w:sz w:val="24"/>
                        <w:lang w:eastAsia="zh-CN"/>
                      </w:rPr>
                      <w:t>孟买出生，是巴斯人，于</w:t>
                    </w:r>
                    <w:r w:rsidRPr="008D5F14">
                      <w:rPr>
                        <w:rFonts w:eastAsia="DengXian"/>
                        <w:color w:val="231F20"/>
                        <w:w w:val="95"/>
                        <w:sz w:val="24"/>
                        <w:lang w:eastAsia="zh-CN"/>
                      </w:rPr>
                      <w:t xml:space="preserve"> </w:t>
                    </w:r>
                    <w:r w:rsidRPr="008D5F14">
                      <w:rPr>
                        <w:rFonts w:eastAsia="DengXian"/>
                        <w:color w:val="231F20"/>
                        <w:sz w:val="24"/>
                        <w:lang w:eastAsia="zh-CN"/>
                      </w:rPr>
                      <w:t>1892</w:t>
                    </w:r>
                    <w:r w:rsidRPr="008D5F14">
                      <w:rPr>
                        <w:rFonts w:eastAsia="DengXian"/>
                        <w:color w:val="231F20"/>
                        <w:spacing w:val="5"/>
                        <w:sz w:val="24"/>
                        <w:lang w:eastAsia="zh-CN"/>
                      </w:rPr>
                      <w:t xml:space="preserve"> </w:t>
                    </w:r>
                    <w:r w:rsidRPr="008D5F14">
                      <w:rPr>
                        <w:rFonts w:eastAsia="DengXian" w:hint="eastAsia"/>
                        <w:color w:val="231F20"/>
                        <w:spacing w:val="5"/>
                        <w:sz w:val="24"/>
                        <w:lang w:eastAsia="zh-CN"/>
                      </w:rPr>
                      <w:t>年到香港居住。他在皇仁书院</w:t>
                    </w:r>
                    <w:r w:rsidRPr="008D5F14">
                      <w:rPr>
                        <w:rFonts w:eastAsia="DengXian" w:hint="eastAsia"/>
                        <w:color w:val="231F20"/>
                        <w:spacing w:val="-21"/>
                        <w:w w:val="79"/>
                        <w:sz w:val="24"/>
                        <w:lang w:eastAsia="zh-CN"/>
                      </w:rPr>
                      <w:t>（</w:t>
                    </w:r>
                    <w:r w:rsidRPr="008D5F14">
                      <w:rPr>
                        <w:rFonts w:eastAsia="DengXian"/>
                        <w:color w:val="231F20"/>
                        <w:spacing w:val="25"/>
                        <w:w w:val="64"/>
                        <w:sz w:val="24"/>
                        <w:lang w:eastAsia="zh-CN"/>
                      </w:rPr>
                      <w:t>Q</w:t>
                    </w:r>
                    <w:r w:rsidRPr="008D5F14">
                      <w:rPr>
                        <w:rFonts w:eastAsia="DengXian"/>
                        <w:color w:val="231F20"/>
                        <w:spacing w:val="23"/>
                        <w:w w:val="60"/>
                        <w:sz w:val="24"/>
                        <w:lang w:eastAsia="zh-CN"/>
                      </w:rPr>
                      <w:t>u</w:t>
                    </w:r>
                    <w:r w:rsidRPr="008D5F14">
                      <w:rPr>
                        <w:rFonts w:eastAsia="DengXian"/>
                        <w:color w:val="231F20"/>
                        <w:spacing w:val="23"/>
                        <w:w w:val="63"/>
                        <w:sz w:val="24"/>
                        <w:lang w:eastAsia="zh-CN"/>
                      </w:rPr>
                      <w:t>e</w:t>
                    </w:r>
                    <w:r w:rsidRPr="008D5F14">
                      <w:rPr>
                        <w:rFonts w:eastAsia="DengXian"/>
                        <w:color w:val="231F20"/>
                        <w:spacing w:val="22"/>
                        <w:w w:val="63"/>
                        <w:sz w:val="24"/>
                        <w:lang w:eastAsia="zh-CN"/>
                      </w:rPr>
                      <w:t>e</w:t>
                    </w:r>
                    <w:r w:rsidRPr="008D5F14">
                      <w:rPr>
                        <w:rFonts w:eastAsia="DengXian"/>
                        <w:color w:val="231F20"/>
                        <w:spacing w:val="17"/>
                        <w:w w:val="60"/>
                        <w:sz w:val="24"/>
                        <w:lang w:eastAsia="zh-CN"/>
                      </w:rPr>
                      <w:t>n</w:t>
                    </w:r>
                    <w:r w:rsidRPr="008D5F14">
                      <w:rPr>
                        <w:rFonts w:eastAsia="DengXian"/>
                        <w:color w:val="231F20"/>
                        <w:spacing w:val="-94"/>
                        <w:w w:val="429"/>
                        <w:sz w:val="24"/>
                        <w:lang w:eastAsia="zh-CN"/>
                      </w:rPr>
                      <w:t>’</w:t>
                    </w:r>
                    <w:r w:rsidRPr="008D5F14">
                      <w:rPr>
                        <w:rFonts w:eastAsia="DengXian"/>
                        <w:color w:val="231F20"/>
                        <w:spacing w:val="4"/>
                        <w:w w:val="60"/>
                        <w:sz w:val="24"/>
                        <w:lang w:eastAsia="zh-CN"/>
                      </w:rPr>
                      <w:t>s</w:t>
                    </w:r>
                    <w:r w:rsidRPr="008D5F14">
                      <w:rPr>
                        <w:rFonts w:eastAsia="DengXian"/>
                        <w:color w:val="231F20"/>
                        <w:spacing w:val="-1"/>
                        <w:w w:val="109"/>
                        <w:sz w:val="24"/>
                        <w:lang w:eastAsia="zh-CN"/>
                      </w:rPr>
                      <w:t xml:space="preserve"> </w:t>
                    </w:r>
                    <w:r w:rsidRPr="008D5F14">
                      <w:rPr>
                        <w:rFonts w:eastAsia="DengXian"/>
                        <w:color w:val="231F20"/>
                        <w:sz w:val="24"/>
                        <w:lang w:eastAsia="zh-CN"/>
                      </w:rPr>
                      <w:t>College</w:t>
                    </w:r>
                    <w:r w:rsidRPr="008D5F14">
                      <w:rPr>
                        <w:rFonts w:eastAsia="DengXian" w:hint="eastAsia"/>
                        <w:color w:val="231F20"/>
                        <w:sz w:val="24"/>
                        <w:lang w:eastAsia="zh-CN"/>
                      </w:rPr>
                      <w:t>）</w:t>
                    </w:r>
                    <w:r w:rsidRPr="008D5F14">
                      <w:rPr>
                        <w:rFonts w:eastAsia="DengXian" w:hint="eastAsia"/>
                        <w:color w:val="231F20"/>
                        <w:spacing w:val="4"/>
                        <w:sz w:val="24"/>
                        <w:lang w:eastAsia="zh-CN"/>
                      </w:rPr>
                      <w:t>读书，毕业后接手父亲的洋酒行工作。</w:t>
                    </w:r>
                    <w:r w:rsidRPr="008D5F14">
                      <w:rPr>
                        <w:rFonts w:eastAsia="DengXian" w:hint="eastAsia"/>
                        <w:color w:val="231F20"/>
                        <w:spacing w:val="14"/>
                        <w:w w:val="95"/>
                        <w:sz w:val="24"/>
                        <w:lang w:eastAsia="zh-CN"/>
                      </w:rPr>
                      <w:t>他热</w:t>
                    </w:r>
                    <w:r w:rsidRPr="008D5F14">
                      <w:rPr>
                        <w:rFonts w:eastAsia="DengXian" w:hint="eastAsia"/>
                        <w:color w:val="231F20"/>
                        <w:spacing w:val="6"/>
                        <w:w w:val="95"/>
                        <w:sz w:val="24"/>
                        <w:lang w:eastAsia="zh-CN"/>
                      </w:rPr>
                      <w:t>心香港的防痨慈善事业，在</w:t>
                    </w:r>
                    <w:r w:rsidRPr="008D5F14">
                      <w:rPr>
                        <w:rFonts w:eastAsia="DengXian"/>
                        <w:color w:val="231F20"/>
                        <w:spacing w:val="6"/>
                        <w:w w:val="95"/>
                        <w:sz w:val="24"/>
                        <w:lang w:eastAsia="zh-CN"/>
                      </w:rPr>
                      <w:t xml:space="preserve"> </w:t>
                    </w:r>
                    <w:r w:rsidRPr="008D5F14">
                      <w:rPr>
                        <w:rFonts w:eastAsia="DengXian"/>
                        <w:color w:val="231F20"/>
                        <w:w w:val="95"/>
                        <w:sz w:val="24"/>
                        <w:lang w:eastAsia="zh-CN"/>
                      </w:rPr>
                      <w:t>1948</w:t>
                    </w:r>
                    <w:r w:rsidRPr="008D5F14">
                      <w:rPr>
                        <w:rFonts w:eastAsia="DengXian"/>
                        <w:color w:val="231F20"/>
                        <w:spacing w:val="5"/>
                        <w:w w:val="95"/>
                        <w:sz w:val="24"/>
                        <w:lang w:eastAsia="zh-CN"/>
                      </w:rPr>
                      <w:t xml:space="preserve"> </w:t>
                    </w:r>
                    <w:r w:rsidRPr="008D5F14">
                      <w:rPr>
                        <w:rFonts w:eastAsia="DengXian" w:hint="eastAsia"/>
                        <w:color w:val="231F20"/>
                        <w:spacing w:val="5"/>
                        <w:w w:val="95"/>
                        <w:sz w:val="24"/>
                        <w:lang w:eastAsia="zh-CN"/>
                      </w:rPr>
                      <w:t>年成立</w:t>
                    </w:r>
                    <w:r w:rsidRPr="008D5F14">
                      <w:rPr>
                        <w:rFonts w:eastAsia="DengXian" w:hint="eastAsia"/>
                        <w:color w:val="231F20"/>
                        <w:spacing w:val="12"/>
                        <w:w w:val="95"/>
                        <w:sz w:val="24"/>
                        <w:lang w:eastAsia="zh-CN"/>
                      </w:rPr>
                      <w:t>香港</w:t>
                    </w:r>
                    <w:r w:rsidRPr="008D5F14">
                      <w:rPr>
                        <w:rFonts w:eastAsia="DengXian" w:hint="eastAsia"/>
                        <w:color w:val="231F20"/>
                        <w:spacing w:val="5"/>
                        <w:w w:val="95"/>
                        <w:sz w:val="24"/>
                        <w:lang w:eastAsia="zh-CN"/>
                      </w:rPr>
                      <w:t>防痨会</w:t>
                    </w:r>
                    <w:r w:rsidRPr="008D5F14">
                      <w:rPr>
                        <w:rFonts w:eastAsia="DengXian" w:hint="eastAsia"/>
                        <w:color w:val="231F20"/>
                        <w:w w:val="95"/>
                        <w:sz w:val="24"/>
                        <w:lang w:eastAsia="zh-CN"/>
                      </w:rPr>
                      <w:t>（</w:t>
                    </w:r>
                    <w:r w:rsidRPr="008D5F14">
                      <w:rPr>
                        <w:rFonts w:eastAsia="DengXian"/>
                        <w:color w:val="231F20"/>
                        <w:w w:val="95"/>
                        <w:sz w:val="24"/>
                        <w:lang w:eastAsia="zh-CN"/>
                      </w:rPr>
                      <w:t xml:space="preserve">The </w:t>
                    </w:r>
                    <w:r w:rsidRPr="008D5F14">
                      <w:rPr>
                        <w:rFonts w:eastAsia="DengXian"/>
                        <w:color w:val="231F20"/>
                        <w:spacing w:val="14"/>
                        <w:w w:val="95"/>
                        <w:sz w:val="24"/>
                        <w:lang w:eastAsia="zh-CN"/>
                      </w:rPr>
                      <w:t xml:space="preserve">Hong Kong </w:t>
                    </w:r>
                    <w:r w:rsidRPr="008D5F14">
                      <w:rPr>
                        <w:rFonts w:eastAsia="DengXian"/>
                        <w:color w:val="231F20"/>
                        <w:spacing w:val="19"/>
                        <w:w w:val="95"/>
                        <w:sz w:val="24"/>
                        <w:lang w:eastAsia="zh-CN"/>
                      </w:rPr>
                      <w:t xml:space="preserve">Anti-Tuberculosis </w:t>
                    </w:r>
                    <w:r w:rsidRPr="008D5F14">
                      <w:rPr>
                        <w:rFonts w:eastAsia="DengXian"/>
                        <w:color w:val="231F20"/>
                        <w:spacing w:val="11"/>
                        <w:sz w:val="24"/>
                        <w:lang w:eastAsia="zh-CN"/>
                      </w:rPr>
                      <w:t>Association</w:t>
                    </w:r>
                    <w:r w:rsidRPr="008D5F14">
                      <w:rPr>
                        <w:rFonts w:eastAsia="DengXian" w:hint="eastAsia"/>
                        <w:color w:val="231F20"/>
                        <w:spacing w:val="11"/>
                        <w:sz w:val="24"/>
                        <w:lang w:eastAsia="zh-CN"/>
                      </w:rPr>
                      <w:t>）</w:t>
                    </w:r>
                    <w:r w:rsidRPr="008D5F14">
                      <w:rPr>
                        <w:rFonts w:eastAsia="DengXian" w:hint="eastAsia"/>
                        <w:color w:val="231F20"/>
                        <w:spacing w:val="3"/>
                        <w:sz w:val="24"/>
                        <w:lang w:eastAsia="zh-CN"/>
                      </w:rPr>
                      <w:t>。另亦捐出</w:t>
                    </w:r>
                    <w:r w:rsidRPr="008D5F14">
                      <w:rPr>
                        <w:rFonts w:eastAsia="DengXian"/>
                        <w:color w:val="231F20"/>
                        <w:spacing w:val="3"/>
                        <w:sz w:val="24"/>
                        <w:lang w:eastAsia="zh-CN"/>
                      </w:rPr>
                      <w:t xml:space="preserve"> </w:t>
                    </w:r>
                    <w:r w:rsidRPr="008D5F14">
                      <w:rPr>
                        <w:rFonts w:eastAsia="DengXian"/>
                        <w:color w:val="231F20"/>
                        <w:sz w:val="24"/>
                        <w:lang w:eastAsia="zh-CN"/>
                      </w:rPr>
                      <w:t>85</w:t>
                    </w:r>
                    <w:r w:rsidRPr="008D5F14">
                      <w:rPr>
                        <w:rFonts w:eastAsia="DengXian"/>
                        <w:color w:val="231F20"/>
                        <w:spacing w:val="5"/>
                        <w:sz w:val="24"/>
                        <w:lang w:eastAsia="zh-CN"/>
                      </w:rPr>
                      <w:t xml:space="preserve"> </w:t>
                    </w:r>
                    <w:r w:rsidRPr="008D5F14">
                      <w:rPr>
                        <w:rFonts w:eastAsia="DengXian" w:hint="eastAsia"/>
                        <w:color w:val="231F20"/>
                        <w:spacing w:val="5"/>
                        <w:sz w:val="24"/>
                        <w:lang w:eastAsia="zh-CN"/>
                      </w:rPr>
                      <w:t>万，将前皇家海军医院</w:t>
                    </w:r>
                    <w:r w:rsidRPr="008D5F14">
                      <w:rPr>
                        <w:rFonts w:eastAsia="DengXian" w:hint="eastAsia"/>
                        <w:color w:val="231F20"/>
                        <w:sz w:val="24"/>
                        <w:lang w:eastAsia="zh-CN"/>
                      </w:rPr>
                      <w:t>（</w:t>
                    </w:r>
                    <w:r w:rsidRPr="008D5F14">
                      <w:rPr>
                        <w:rFonts w:eastAsia="DengXian"/>
                        <w:color w:val="231F20"/>
                        <w:sz w:val="24"/>
                        <w:lang w:eastAsia="zh-CN"/>
                      </w:rPr>
                      <w:t>Royal</w:t>
                    </w:r>
                    <w:r w:rsidRPr="008D5F14">
                      <w:rPr>
                        <w:rFonts w:eastAsia="DengXian"/>
                        <w:color w:val="231F20"/>
                        <w:spacing w:val="-16"/>
                        <w:sz w:val="24"/>
                        <w:lang w:eastAsia="zh-CN"/>
                      </w:rPr>
                      <w:t xml:space="preserve"> </w:t>
                    </w:r>
                    <w:r w:rsidRPr="008D5F14">
                      <w:rPr>
                        <w:rFonts w:eastAsia="DengXian"/>
                        <w:color w:val="231F20"/>
                        <w:spacing w:val="11"/>
                        <w:sz w:val="24"/>
                        <w:lang w:eastAsia="zh-CN"/>
                      </w:rPr>
                      <w:t>Naval</w:t>
                    </w:r>
                    <w:r w:rsidRPr="008D5F14">
                      <w:rPr>
                        <w:rFonts w:eastAsia="DengXian"/>
                        <w:color w:val="231F20"/>
                        <w:spacing w:val="-17"/>
                        <w:sz w:val="24"/>
                        <w:lang w:eastAsia="zh-CN"/>
                      </w:rPr>
                      <w:t xml:space="preserve"> </w:t>
                    </w:r>
                    <w:r w:rsidRPr="008D5F14">
                      <w:rPr>
                        <w:rFonts w:eastAsia="DengXian"/>
                        <w:color w:val="231F20"/>
                        <w:sz w:val="24"/>
                        <w:lang w:eastAsia="zh-CN"/>
                      </w:rPr>
                      <w:t>Hospital</w:t>
                    </w:r>
                    <w:r w:rsidRPr="008D5F14">
                      <w:rPr>
                        <w:rFonts w:eastAsia="DengXian" w:hint="eastAsia"/>
                        <w:color w:val="231F20"/>
                        <w:sz w:val="24"/>
                        <w:lang w:eastAsia="zh-CN"/>
                      </w:rPr>
                      <w:t>）</w:t>
                    </w:r>
                    <w:r w:rsidRPr="008D5F14">
                      <w:rPr>
                        <w:rFonts w:eastAsia="DengXian" w:hint="eastAsia"/>
                        <w:color w:val="231F20"/>
                        <w:spacing w:val="12"/>
                        <w:sz w:val="24"/>
                        <w:lang w:eastAsia="zh-CN"/>
                      </w:rPr>
                      <w:t>改建为律敦治疗</w:t>
                    </w:r>
                    <w:r w:rsidRPr="008D5F14">
                      <w:rPr>
                        <w:rFonts w:eastAsia="DengXian" w:hint="eastAsia"/>
                        <w:color w:val="231F20"/>
                        <w:spacing w:val="7"/>
                        <w:w w:val="95"/>
                        <w:sz w:val="24"/>
                        <w:lang w:eastAsia="zh-CN"/>
                      </w:rPr>
                      <w:t>养院</w:t>
                    </w:r>
                    <w:r w:rsidRPr="008D5F14">
                      <w:rPr>
                        <w:rFonts w:eastAsia="DengXian" w:hint="eastAsia"/>
                        <w:color w:val="231F20"/>
                        <w:w w:val="95"/>
                        <w:sz w:val="24"/>
                        <w:lang w:eastAsia="zh-CN"/>
                      </w:rPr>
                      <w:t>（</w:t>
                    </w:r>
                    <w:r w:rsidRPr="008D5F14">
                      <w:rPr>
                        <w:rFonts w:eastAsia="DengXian"/>
                        <w:color w:val="231F20"/>
                        <w:w w:val="95"/>
                        <w:sz w:val="24"/>
                        <w:lang w:eastAsia="zh-CN"/>
                      </w:rPr>
                      <w:t>Rut</w:t>
                    </w:r>
                    <w:r w:rsidRPr="008D5F14">
                      <w:rPr>
                        <w:rFonts w:eastAsia="DengXian"/>
                        <w:color w:val="231F20"/>
                        <w:spacing w:val="-14"/>
                        <w:w w:val="95"/>
                        <w:sz w:val="24"/>
                        <w:lang w:eastAsia="zh-CN"/>
                      </w:rPr>
                      <w:t xml:space="preserve"> </w:t>
                    </w:r>
                    <w:proofErr w:type="spellStart"/>
                    <w:r w:rsidRPr="008D5F14">
                      <w:rPr>
                        <w:rFonts w:eastAsia="DengXian"/>
                        <w:color w:val="231F20"/>
                        <w:spacing w:val="13"/>
                        <w:w w:val="95"/>
                        <w:sz w:val="24"/>
                        <w:lang w:eastAsia="zh-CN"/>
                      </w:rPr>
                      <w:t>tonjee</w:t>
                    </w:r>
                    <w:proofErr w:type="spellEnd"/>
                    <w:r w:rsidRPr="008D5F14">
                      <w:rPr>
                        <w:rFonts w:eastAsia="DengXian"/>
                        <w:color w:val="231F20"/>
                        <w:spacing w:val="80"/>
                        <w:w w:val="150"/>
                        <w:sz w:val="24"/>
                        <w:lang w:eastAsia="zh-CN"/>
                      </w:rPr>
                      <w:t xml:space="preserve"> </w:t>
                    </w:r>
                    <w:r w:rsidRPr="008D5F14">
                      <w:rPr>
                        <w:rFonts w:eastAsia="DengXian"/>
                        <w:color w:val="231F20"/>
                        <w:spacing w:val="20"/>
                        <w:w w:val="74"/>
                        <w:sz w:val="24"/>
                        <w:lang w:eastAsia="zh-CN"/>
                      </w:rPr>
                      <w:t>S</w:t>
                    </w:r>
                    <w:r w:rsidRPr="008D5F14">
                      <w:rPr>
                        <w:rFonts w:eastAsia="DengXian"/>
                        <w:color w:val="231F20"/>
                        <w:spacing w:val="18"/>
                        <w:w w:val="80"/>
                        <w:sz w:val="24"/>
                        <w:lang w:eastAsia="zh-CN"/>
                      </w:rPr>
                      <w:t>an</w:t>
                    </w:r>
                    <w:r w:rsidRPr="008D5F14">
                      <w:rPr>
                        <w:rFonts w:eastAsia="DengXian"/>
                        <w:color w:val="231F20"/>
                        <w:spacing w:val="16"/>
                        <w:w w:val="78"/>
                        <w:sz w:val="24"/>
                        <w:lang w:eastAsia="zh-CN"/>
                      </w:rPr>
                      <w:t>a</w:t>
                    </w:r>
                    <w:r w:rsidRPr="008D5F14">
                      <w:rPr>
                        <w:rFonts w:eastAsia="DengXian"/>
                        <w:color w:val="231F20"/>
                        <w:spacing w:val="13"/>
                        <w:w w:val="121"/>
                        <w:sz w:val="24"/>
                        <w:lang w:eastAsia="zh-CN"/>
                      </w:rPr>
                      <w:t>t</w:t>
                    </w:r>
                    <w:r w:rsidRPr="008D5F14">
                      <w:rPr>
                        <w:rFonts w:eastAsia="DengXian"/>
                        <w:color w:val="231F20"/>
                        <w:spacing w:val="18"/>
                        <w:w w:val="88"/>
                        <w:sz w:val="24"/>
                        <w:lang w:eastAsia="zh-CN"/>
                      </w:rPr>
                      <w:t>o</w:t>
                    </w:r>
                    <w:r w:rsidRPr="008D5F14">
                      <w:rPr>
                        <w:rFonts w:eastAsia="DengXian"/>
                        <w:color w:val="231F20"/>
                        <w:spacing w:val="7"/>
                        <w:w w:val="86"/>
                        <w:sz w:val="24"/>
                        <w:lang w:eastAsia="zh-CN"/>
                      </w:rPr>
                      <w:t>r</w:t>
                    </w:r>
                    <w:r w:rsidRPr="008D5F14">
                      <w:rPr>
                        <w:rFonts w:eastAsia="DengXian"/>
                        <w:color w:val="231F20"/>
                        <w:spacing w:val="8"/>
                        <w:w w:val="150"/>
                        <w:sz w:val="24"/>
                        <w:lang w:eastAsia="zh-CN"/>
                      </w:rPr>
                      <w:t>i</w:t>
                    </w:r>
                    <w:r w:rsidRPr="008D5F14">
                      <w:rPr>
                        <w:rFonts w:eastAsia="DengXian"/>
                        <w:color w:val="231F20"/>
                        <w:spacing w:val="18"/>
                        <w:w w:val="82"/>
                        <w:sz w:val="24"/>
                        <w:lang w:eastAsia="zh-CN"/>
                      </w:rPr>
                      <w:t>u</w:t>
                    </w:r>
                    <w:r w:rsidRPr="008D5F14">
                      <w:rPr>
                        <w:rFonts w:eastAsia="DengXian"/>
                        <w:color w:val="231F20"/>
                        <w:spacing w:val="-22"/>
                        <w:w w:val="90"/>
                        <w:sz w:val="24"/>
                        <w:lang w:eastAsia="zh-CN"/>
                      </w:rPr>
                      <w:t>m</w:t>
                    </w:r>
                    <w:r w:rsidRPr="008D5F14">
                      <w:rPr>
                        <w:rFonts w:eastAsia="DengXian" w:hint="eastAsia"/>
                        <w:color w:val="231F20"/>
                        <w:spacing w:val="-84"/>
                        <w:w w:val="101"/>
                        <w:sz w:val="24"/>
                        <w:lang w:eastAsia="zh-CN"/>
                      </w:rPr>
                      <w:t>）</w:t>
                    </w:r>
                    <w:r w:rsidRPr="008D5F14">
                      <w:rPr>
                        <w:rFonts w:eastAsia="DengXian" w:hint="eastAsia"/>
                        <w:color w:val="231F20"/>
                        <w:spacing w:val="-38"/>
                        <w:w w:val="101"/>
                        <w:sz w:val="24"/>
                        <w:lang w:eastAsia="zh-CN"/>
                      </w:rPr>
                      <w:t>，</w:t>
                    </w:r>
                    <w:r w:rsidRPr="008D5F14">
                      <w:rPr>
                        <w:rFonts w:eastAsia="DengXian" w:hint="eastAsia"/>
                        <w:color w:val="231F20"/>
                        <w:spacing w:val="14"/>
                        <w:w w:val="95"/>
                        <w:sz w:val="24"/>
                        <w:lang w:eastAsia="zh-CN"/>
                      </w:rPr>
                      <w:t>专</w:t>
                    </w:r>
                    <w:r w:rsidRPr="008D5F14">
                      <w:rPr>
                        <w:rFonts w:eastAsia="DengXian" w:hint="eastAsia"/>
                        <w:color w:val="231F20"/>
                        <w:spacing w:val="13"/>
                        <w:w w:val="95"/>
                        <w:sz w:val="24"/>
                        <w:lang w:eastAsia="zh-CN"/>
                      </w:rPr>
                      <w:t>门接</w:t>
                    </w:r>
                    <w:r w:rsidRPr="008D5F14">
                      <w:rPr>
                        <w:rFonts w:eastAsia="DengXian" w:hint="eastAsia"/>
                        <w:color w:val="231F20"/>
                        <w:spacing w:val="8"/>
                        <w:w w:val="95"/>
                        <w:sz w:val="24"/>
                        <w:lang w:eastAsia="zh-CN"/>
                      </w:rPr>
                      <w:t>收由香港政府诊所转介的肺结核患者，并</w:t>
                    </w:r>
                    <w:r w:rsidRPr="008D5F14">
                      <w:rPr>
                        <w:rFonts w:eastAsia="DengXian" w:hint="eastAsia"/>
                        <w:color w:val="231F20"/>
                        <w:spacing w:val="14"/>
                        <w:w w:val="95"/>
                        <w:sz w:val="24"/>
                        <w:lang w:eastAsia="zh-CN"/>
                      </w:rPr>
                      <w:t>配合</w:t>
                    </w:r>
                    <w:r w:rsidRPr="008D5F14">
                      <w:rPr>
                        <w:rFonts w:eastAsia="DengXian" w:hint="eastAsia"/>
                        <w:color w:val="231F20"/>
                        <w:spacing w:val="12"/>
                        <w:w w:val="95"/>
                        <w:sz w:val="24"/>
                        <w:lang w:eastAsia="zh-CN"/>
                      </w:rPr>
                      <w:t>香港政府</w:t>
                    </w:r>
                    <w:r w:rsidRPr="008D5F14">
                      <w:rPr>
                        <w:rFonts w:eastAsia="DengXian" w:hint="eastAsia"/>
                        <w:color w:val="231F20"/>
                        <w:spacing w:val="8"/>
                        <w:w w:val="95"/>
                        <w:sz w:val="24"/>
                        <w:lang w:eastAsia="zh-CN"/>
                      </w:rPr>
                      <w:t>的卡介苗</w:t>
                    </w:r>
                    <w:r w:rsidRPr="008D5F14">
                      <w:rPr>
                        <w:rFonts w:eastAsia="DengXian" w:hint="eastAsia"/>
                        <w:color w:val="231F20"/>
                        <w:w w:val="95"/>
                        <w:sz w:val="24"/>
                        <w:lang w:eastAsia="zh-CN"/>
                      </w:rPr>
                      <w:t>（</w:t>
                    </w:r>
                    <w:r w:rsidRPr="008D5F14">
                      <w:rPr>
                        <w:rFonts w:eastAsia="DengXian"/>
                        <w:color w:val="231F20"/>
                        <w:w w:val="95"/>
                        <w:sz w:val="24"/>
                        <w:lang w:eastAsia="zh-CN"/>
                      </w:rPr>
                      <w:t>Bacillus</w:t>
                    </w:r>
                    <w:r w:rsidRPr="008D5F14">
                      <w:rPr>
                        <w:rFonts w:eastAsia="DengXian"/>
                        <w:color w:val="231F20"/>
                        <w:spacing w:val="40"/>
                        <w:sz w:val="24"/>
                        <w:lang w:eastAsia="zh-CN"/>
                      </w:rPr>
                      <w:t xml:space="preserve"> </w:t>
                    </w:r>
                    <w:r w:rsidRPr="008D5F14">
                      <w:rPr>
                        <w:rFonts w:eastAsia="DengXian"/>
                        <w:color w:val="231F20"/>
                        <w:spacing w:val="14"/>
                        <w:w w:val="95"/>
                        <w:sz w:val="24"/>
                        <w:lang w:eastAsia="zh-CN"/>
                      </w:rPr>
                      <w:t>Calmette</w:t>
                    </w:r>
                    <w:r w:rsidRPr="008D5F14">
                      <w:rPr>
                        <w:rFonts w:eastAsia="DengXian"/>
                        <w:color w:val="231F20"/>
                        <w:w w:val="95"/>
                        <w:sz w:val="24"/>
                        <w:lang w:eastAsia="zh-CN"/>
                      </w:rPr>
                      <w:t xml:space="preserve">- </w:t>
                    </w:r>
                    <w:r w:rsidRPr="008D5F14">
                      <w:rPr>
                        <w:rFonts w:eastAsia="DengXian"/>
                        <w:color w:val="231F20"/>
                        <w:spacing w:val="22"/>
                        <w:w w:val="80"/>
                        <w:sz w:val="24"/>
                        <w:lang w:eastAsia="zh-CN"/>
                      </w:rPr>
                      <w:t>G</w:t>
                    </w:r>
                    <w:r w:rsidRPr="008D5F14">
                      <w:rPr>
                        <w:rFonts w:eastAsia="DengXian"/>
                        <w:color w:val="231F20"/>
                        <w:spacing w:val="19"/>
                        <w:w w:val="87"/>
                        <w:sz w:val="24"/>
                        <w:lang w:eastAsia="zh-CN"/>
                      </w:rPr>
                      <w:t>u</w:t>
                    </w:r>
                    <w:r w:rsidRPr="008D5F14">
                      <w:rPr>
                        <w:rFonts w:eastAsia="DengXian"/>
                        <w:color w:val="231F20"/>
                        <w:spacing w:val="18"/>
                        <w:w w:val="90"/>
                        <w:sz w:val="24"/>
                        <w:lang w:eastAsia="zh-CN"/>
                      </w:rPr>
                      <w:t>e</w:t>
                    </w:r>
                    <w:r w:rsidRPr="008D5F14">
                      <w:rPr>
                        <w:rFonts w:eastAsia="DengXian"/>
                        <w:color w:val="231F20"/>
                        <w:spacing w:val="8"/>
                        <w:w w:val="91"/>
                        <w:sz w:val="24"/>
                        <w:lang w:eastAsia="zh-CN"/>
                      </w:rPr>
                      <w:t>r</w:t>
                    </w:r>
                    <w:r w:rsidRPr="008D5F14">
                      <w:rPr>
                        <w:rFonts w:eastAsia="DengXian"/>
                        <w:color w:val="231F20"/>
                        <w:spacing w:val="8"/>
                        <w:w w:val="155"/>
                        <w:sz w:val="24"/>
                        <w:lang w:eastAsia="zh-CN"/>
                      </w:rPr>
                      <w:t>i</w:t>
                    </w:r>
                    <w:r w:rsidRPr="008D5F14">
                      <w:rPr>
                        <w:rFonts w:eastAsia="DengXian"/>
                        <w:color w:val="231F20"/>
                        <w:spacing w:val="21"/>
                        <w:w w:val="87"/>
                        <w:sz w:val="24"/>
                        <w:lang w:eastAsia="zh-CN"/>
                      </w:rPr>
                      <w:t>n</w:t>
                    </w:r>
                    <w:r w:rsidRPr="008D5F14">
                      <w:rPr>
                        <w:rFonts w:eastAsia="DengXian"/>
                        <w:color w:val="231F20"/>
                        <w:w w:val="71"/>
                        <w:sz w:val="24"/>
                        <w:lang w:eastAsia="zh-CN"/>
                      </w:rPr>
                      <w:t>,</w:t>
                    </w:r>
                    <w:r w:rsidRPr="008D5F14">
                      <w:rPr>
                        <w:rFonts w:eastAsia="DengXian"/>
                        <w:color w:val="231F20"/>
                        <w:spacing w:val="40"/>
                        <w:sz w:val="24"/>
                        <w:lang w:eastAsia="zh-CN"/>
                      </w:rPr>
                      <w:t xml:space="preserve"> </w:t>
                    </w:r>
                    <w:r w:rsidRPr="008D5F14">
                      <w:rPr>
                        <w:rFonts w:eastAsia="DengXian"/>
                        <w:color w:val="231F20"/>
                        <w:w w:val="95"/>
                        <w:sz w:val="24"/>
                        <w:lang w:eastAsia="zh-CN"/>
                      </w:rPr>
                      <w:t>BCG</w:t>
                    </w:r>
                    <w:r w:rsidRPr="008D5F14">
                      <w:rPr>
                        <w:rFonts w:eastAsia="DengXian" w:hint="eastAsia"/>
                        <w:color w:val="231F20"/>
                        <w:w w:val="95"/>
                        <w:sz w:val="24"/>
                        <w:lang w:eastAsia="zh-CN"/>
                      </w:rPr>
                      <w:t>）</w:t>
                    </w:r>
                    <w:r w:rsidRPr="008D5F14">
                      <w:rPr>
                        <w:rFonts w:eastAsia="DengXian" w:hint="eastAsia"/>
                        <w:color w:val="231F20"/>
                        <w:spacing w:val="19"/>
                        <w:w w:val="95"/>
                        <w:sz w:val="24"/>
                        <w:lang w:eastAsia="zh-CN"/>
                      </w:rPr>
                      <w:t>注</w:t>
                    </w:r>
                    <w:r w:rsidRPr="008D5F14">
                      <w:rPr>
                        <w:rFonts w:eastAsia="DengXian" w:hint="eastAsia"/>
                        <w:color w:val="231F20"/>
                        <w:spacing w:val="20"/>
                        <w:w w:val="95"/>
                        <w:sz w:val="24"/>
                        <w:lang w:eastAsia="zh-CN"/>
                      </w:rPr>
                      <w:t>射运</w:t>
                    </w:r>
                    <w:r w:rsidRPr="008D5F14">
                      <w:rPr>
                        <w:rFonts w:eastAsia="DengXian" w:hint="eastAsia"/>
                        <w:color w:val="231F20"/>
                        <w:spacing w:val="1"/>
                        <w:w w:val="95"/>
                        <w:sz w:val="24"/>
                        <w:lang w:eastAsia="zh-CN"/>
                      </w:rPr>
                      <w:t>动，为市民提供免费的卡介苗接种，从而减</w:t>
                    </w:r>
                    <w:r w:rsidRPr="008D5F14">
                      <w:rPr>
                        <w:rFonts w:eastAsia="DengXian" w:hint="eastAsia"/>
                        <w:color w:val="231F20"/>
                        <w:spacing w:val="8"/>
                        <w:sz w:val="24"/>
                        <w:lang w:eastAsia="zh-CN"/>
                      </w:rPr>
                      <w:t>低儿童患上肺结核的人数。</w:t>
                    </w:r>
                  </w:p>
                  <w:p w14:paraId="2FC5F5DC" w14:textId="19429DFF" w:rsidR="00816FCB" w:rsidRDefault="00F96895" w:rsidP="00B70E9A">
                    <w:pPr>
                      <w:spacing w:before="88" w:line="240" w:lineRule="auto"/>
                      <w:ind w:left="373"/>
                      <w:jc w:val="both"/>
                      <w:rPr>
                        <w:sz w:val="20"/>
                      </w:rPr>
                    </w:pPr>
                    <w:r w:rsidRPr="008D5F14">
                      <w:rPr>
                        <w:rFonts w:eastAsia="DengXian" w:hint="eastAsia"/>
                        <w:color w:val="231F20"/>
                        <w:spacing w:val="5"/>
                        <w:sz w:val="20"/>
                        <w:lang w:eastAsia="zh-CN"/>
                      </w:rPr>
                      <w:t>参考本教材乙部数据</w:t>
                    </w:r>
                    <w:r w:rsidRPr="008D5F14">
                      <w:rPr>
                        <w:rFonts w:eastAsia="DengXian"/>
                        <w:color w:val="231F20"/>
                        <w:spacing w:val="5"/>
                        <w:sz w:val="20"/>
                        <w:lang w:eastAsia="zh-CN"/>
                      </w:rPr>
                      <w:t xml:space="preserve"> </w:t>
                    </w:r>
                    <w:r w:rsidRPr="008D5F14">
                      <w:rPr>
                        <w:rFonts w:eastAsia="DengXian"/>
                        <w:color w:val="231F20"/>
                        <w:spacing w:val="-5"/>
                        <w:sz w:val="20"/>
                        <w:lang w:eastAsia="zh-CN"/>
                      </w:rPr>
                      <w:t>32</w:t>
                    </w:r>
                  </w:p>
                </w:txbxContent>
              </v:textbox>
            </v:shape>
            <w10:wrap type="topAndBottom" anchorx="page"/>
          </v:group>
        </w:pict>
      </w:r>
      <w:r>
        <w:pict w14:anchorId="48BD169F">
          <v:group id="docshapegroup370" o:spid="_x0000_s3581" style="position:absolute;margin-left:26.05pt;margin-top:338.2pt;width:544.2pt;height:147.1pt;z-index:-251478016;mso-wrap-distance-left:0;mso-wrap-distance-right:0;mso-position-horizontal-relative:page" coordorigin="521,6764" coordsize="10884,2942">
            <v:shape id="docshape371" o:spid="_x0000_s3582" style="position:absolute;left:571;top:7355;width:10784;height:1609" coordorigin="571,7356" coordsize="10784,1609" path="m11155,7356r-10384,l693,7372r-63,43l587,7478r-16,78l571,8964r10784,l11355,7556r-16,-78l11296,7415r-63,-43l11155,7356xe" fillcolor="#e4c0aa" stroked="f">
              <v:path arrowok="t"/>
            </v:shape>
            <v:shape id="docshape372" o:spid="_x0000_s3583" style="position:absolute;left:571;top:7355;width:10784;height:1609" coordorigin="571,7356" coordsize="10784,1609" path="m11155,7356r-10384,l693,7372r-63,43l587,7478r-16,78l571,8964r10784,l11355,7556r-16,-78l11296,7415r-63,-43l11155,7356xe" stroked="f">
              <v:path arrowok="t"/>
            </v:shape>
            <v:shape id="docshape373" o:spid="_x0000_s3584" style="position:absolute;left:531;top:7315;width:10864;height:1649" coordorigin="531,7316" coordsize="10864,1649" path="m531,8964r,-1408l543,7480r34,-66l629,7362r66,-34l771,7316r10384,l11230,7328r66,34l11348,7414r34,66l11395,7556r,1408e" filled="f" strokecolor="#c9e2ae" strokeweight="1pt">
              <v:path arrowok="t"/>
            </v:shape>
            <v:shape id="docshape374" o:spid="_x0000_s3585" style="position:absolute;left:571;top:7355;width:10784;height:1609" coordorigin="571,7356" coordsize="10784,1609" path="m11155,7356r-10384,l693,7372r-63,43l587,7478r-16,78l571,8964r10784,l11355,7556r-16,-78l11296,7415r-63,-43l11155,7356xe" fillcolor="#e4c0aa" stroked="f">
              <v:path arrowok="t"/>
            </v:shape>
            <v:shape id="docshape375" o:spid="_x0000_s3586" style="position:absolute;left:656;top:7440;width:10614;height:1524" coordorigin="656,7441" coordsize="10614,1524" path="m11073,7441r-10220,l776,7455r-62,40l672,7553r-16,71l656,8964r10614,l11270,7624r-16,-71l11212,7495r-63,-40l11073,7441xe" stroked="f">
              <v:path arrowok="t"/>
            </v:shape>
            <v:shape id="docshape376" o:spid="_x0000_s3587" type="#_x0000_t75" style="position:absolute;left:1435;top:6812;width:1308;height:697">
              <v:imagedata r:id="rId213" o:title=""/>
            </v:shape>
            <v:shape id="docshape377" o:spid="_x0000_s3588" type="#_x0000_t75" style="position:absolute;left:1896;top:6818;width:132;height:132">
              <v:imagedata r:id="rId214" o:title=""/>
            </v:shape>
            <v:shape id="docshape378" o:spid="_x0000_s3589" style="position:absolute;left:1959;top:6839;width:49;height:49" coordorigin="1959,6839" coordsize="49,49" path="m1997,6839r-27,l1959,6850r,27l1970,6888r27,l2008,6877r,-14l2008,6850r-11,-11xe" stroked="f">
              <v:fill opacity="26214f"/>
              <v:path arrowok="t"/>
            </v:shape>
            <v:shape id="docshape379" o:spid="_x0000_s3590" type="#_x0000_t75" style="position:absolute;left:1792;top:7042;width:77;height:77">
              <v:imagedata r:id="rId215" o:title=""/>
            </v:shape>
            <v:shape id="docshape380" o:spid="_x0000_s3591" style="position:absolute;left:1828;top:7054;width:29;height:29" coordorigin="1828,7054" coordsize="29,29" path="m1850,7054r-15,l1828,7061r,15l1835,7083r15,l1857,7076r,-7l1857,7061r-7,-7xe" stroked="f">
              <v:fill opacity="26214f"/>
              <v:path arrowok="t"/>
            </v:shape>
            <v:shape id="docshape381" o:spid="_x0000_s3592" type="#_x0000_t75" style="position:absolute;left:2677;top:7007;width:77;height:77">
              <v:imagedata r:id="rId216" o:title=""/>
            </v:shape>
            <v:shape id="docshape382" o:spid="_x0000_s3593" style="position:absolute;left:2713;top:7019;width:29;height:29" coordorigin="2713,7020" coordsize="29,29" path="m2735,7020r-15,l2713,7026r,16l2720,7048r15,l2742,7042r,-8l2742,7026r-7,-6xe" stroked="f">
              <v:fill opacity="26214f"/>
              <v:path arrowok="t"/>
            </v:shape>
            <v:shape id="docshape383" o:spid="_x0000_s3594" type="#_x0000_t75" style="position:absolute;left:1828;top:6943;width:77;height:77">
              <v:imagedata r:id="rId39" o:title=""/>
            </v:shape>
            <v:shape id="docshape384" o:spid="_x0000_s3595" style="position:absolute;left:1864;top:6955;width:29;height:29" coordorigin="1865,6955" coordsize="29,29" path="m1886,6955r-15,l1865,6962r,15l1871,6983r15,l1893,6977r,-8l1893,6962r-7,-7xe" stroked="f">
              <v:fill opacity="26214f"/>
              <v:path arrowok="t"/>
            </v:shape>
            <v:shape id="_x0000_s3596" type="#_x0000_t75" style="position:absolute;left:1707;top:6925;width:56;height:56">
              <v:imagedata r:id="rId217" o:title=""/>
            </v:shape>
            <v:shape id="_x0000_s3597" type="#_x0000_t75" style="position:absolute;left:854;top:6763;width:1733;height:692">
              <v:imagedata r:id="rId218" o:title=""/>
            </v:shape>
            <v:shape id="docshape387" o:spid="_x0000_s3598" style="position:absolute;left:571;top:8964;width:10784;height:692" coordorigin="571,8964" coordsize="10784,692" path="m11355,8964r-10784,l571,9455r16,78l630,9597r63,43l771,9655r10384,l11233,9640r63,-43l11339,9533r16,-78l11355,8964xe" fillcolor="#e4c0aa" stroked="f">
              <v:path arrowok="t"/>
            </v:shape>
            <v:shape id="docshape388" o:spid="_x0000_s3599" style="position:absolute;left:571;top:8964;width:10784;height:692" coordorigin="571,8964" coordsize="10784,692" path="m11355,8964r-10784,l571,9455r16,78l630,9597r63,43l771,9655r10384,l11233,9640r63,-43l11339,9533r16,-78l11355,8964xe" stroked="f">
              <v:path arrowok="t"/>
            </v:shape>
            <v:shape id="docshape389" o:spid="_x0000_s3600" style="position:absolute;left:531;top:8964;width:10864;height:732" coordorigin="531,8964" coordsize="10864,732" o:spt="100" adj="0,,0" path="m771,9695r-76,-12l629,9649r-52,-52l543,9531r-12,-76l531,8964t10864,l11395,9455r-13,76l11348,9597r-52,52l11230,9683r-75,12l771,9695e" filled="f" strokecolor="#c9e2ae" strokeweight="1pt">
              <v:stroke joinstyle="round"/>
              <v:formulas/>
              <v:path arrowok="t" o:connecttype="segments"/>
            </v:shape>
            <v:shape id="docshape390" o:spid="_x0000_s3601" style="position:absolute;left:571;top:8964;width:10784;height:692" coordorigin="571,8964" coordsize="10784,692" path="m11355,8964r-10784,l571,9455r16,78l630,9597r63,43l771,9655r10384,l11233,9640r63,-43l11339,9533r16,-78l11355,8964xe" fillcolor="#e4c0aa" stroked="f">
              <v:path arrowok="t"/>
            </v:shape>
            <v:shape id="docshape391" o:spid="_x0000_s3602" style="position:absolute;left:656;top:8964;width:10614;height:607" coordorigin="656,8964" coordsize="10614,607" path="m11270,8964r-10614,l656,9388r16,71l714,9517r62,39l853,9570r10220,l11149,9556r63,-39l11254,9459r16,-71l11270,8964xe" stroked="f">
              <v:path arrowok="t"/>
            </v:shape>
            <v:shape id="docshape392" o:spid="_x0000_s3603" type="#_x0000_t75" style="position:absolute;left:1090;top:8126;width:113;height:20">
              <v:imagedata r:id="rId42" o:title=""/>
            </v:shape>
            <v:shape id="docshape393" o:spid="_x0000_s3604" type="#_x0000_t75" style="position:absolute;left:964;top:7879;width:208;height:267">
              <v:imagedata r:id="rId199" o:title=""/>
            </v:shape>
            <v:shape id="docshape394" o:spid="_x0000_s3605" style="position:absolute;left:979;top:7803;width:164;height:95" coordorigin="980,7804" coordsize="164,95" path="m1061,7804r-30,3l1003,7818r-17,16l980,7851r6,18l1004,7885r27,11l1062,7899r31,-3l1120,7885r18,-16l1144,7851r-6,-17l1119,7818r-27,-11l1061,7804xe" fillcolor="#ee2c45" stroked="f">
              <v:path arrowok="t"/>
            </v:shape>
            <v:shape id="docshape395" o:spid="_x0000_s3606" type="#_x0000_t75" style="position:absolute;left:982;top:7823;width:82;height:76">
              <v:imagedata r:id="rId44" o:title=""/>
            </v:shape>
            <v:shape id="docshape396" o:spid="_x0000_s3607" type="#_x0000_t75" style="position:absolute;left:1090;top:8678;width:114;height:20">
              <v:imagedata r:id="rId42" o:title=""/>
            </v:shape>
            <v:shape id="docshape397" o:spid="_x0000_s3608" type="#_x0000_t75" style="position:absolute;left:964;top:8432;width:208;height:267">
              <v:imagedata r:id="rId219" o:title=""/>
            </v:shape>
            <v:shape id="docshape398" o:spid="_x0000_s3609" style="position:absolute;left:979;top:8356;width:164;height:95" coordorigin="980,8356" coordsize="164,95" path="m1061,8356r-30,4l1003,8370r-17,16l980,8404r6,18l1004,8437r27,11l1062,8451r31,-3l1120,8437r18,-15l1144,8404r-6,-18l1119,8370r-27,-10l1061,8356xe" fillcolor="#ee2c45" stroked="f">
              <v:path arrowok="t"/>
            </v:shape>
            <v:shape id="docshape399" o:spid="_x0000_s3610" type="#_x0000_t75" style="position:absolute;left:982;top:8375;width:82;height:76">
              <v:imagedata r:id="rId44" o:title=""/>
            </v:shape>
            <v:shape id="docshape400" o:spid="_x0000_s3611" type="#_x0000_t75" style="position:absolute;left:1090;top:9230;width:113;height:20">
              <v:imagedata r:id="rId42" o:title=""/>
            </v:shape>
            <v:shape id="docshape401" o:spid="_x0000_s3612" type="#_x0000_t75" style="position:absolute;left:964;top:8984;width:208;height:267">
              <v:imagedata r:id="rId220" o:title=""/>
            </v:shape>
            <v:shape id="docshape402" o:spid="_x0000_s3613" style="position:absolute;left:979;top:8908;width:164;height:95" coordorigin="980,8908" coordsize="164,95" path="m1061,8908r-30,4l1003,8922r-17,16l980,8956r6,18l1004,8990r27,10l1062,9003r31,-3l1120,8990r18,-16l1144,8956r-6,-18l1119,8922r-27,-10l1061,8908xe" fillcolor="#ee2c45" stroked="f">
              <v:path arrowok="t"/>
            </v:shape>
            <v:shape id="_x0000_s3614" type="#_x0000_t75" style="position:absolute;left:982;top:8927;width:82;height:76">
              <v:imagedata r:id="rId44" o:title=""/>
            </v:shape>
            <v:shape id="docshape404" o:spid="_x0000_s3615" type="#_x0000_t202" style="position:absolute;left:521;top:6763;width:10884;height:2942" filled="f" stroked="f">
              <v:textbox inset="0,0,0,0">
                <w:txbxContent>
                  <w:p w14:paraId="3AC758A7" w14:textId="77777777" w:rsidR="00816FCB" w:rsidRDefault="00816FCB">
                    <w:pPr>
                      <w:rPr>
                        <w:sz w:val="28"/>
                      </w:rPr>
                    </w:pPr>
                  </w:p>
                  <w:p w14:paraId="0CA0C27B" w14:textId="77777777" w:rsidR="00816FCB" w:rsidRDefault="00816FCB">
                    <w:pPr>
                      <w:spacing w:before="12"/>
                      <w:rPr>
                        <w:sz w:val="29"/>
                      </w:rPr>
                    </w:pPr>
                  </w:p>
                  <w:p w14:paraId="0E51AAEC" w14:textId="79BFB678" w:rsidR="00816FCB" w:rsidRDefault="00F96895">
                    <w:pPr>
                      <w:spacing w:line="276" w:lineRule="auto"/>
                      <w:ind w:left="805" w:right="4309"/>
                      <w:rPr>
                        <w:sz w:val="28"/>
                      </w:rPr>
                    </w:pPr>
                    <w:r w:rsidRPr="008D5F14">
                      <w:rPr>
                        <w:rFonts w:eastAsia="DengXian" w:hint="eastAsia"/>
                        <w:color w:val="231F20"/>
                        <w:spacing w:val="1"/>
                        <w:sz w:val="28"/>
                        <w:lang w:eastAsia="zh-CN"/>
                      </w:rPr>
                      <w:t>试指出哪一方面的慈善事业最受律敦治关注。</w:t>
                    </w:r>
                    <w:r w:rsidRPr="008D5F14">
                      <w:rPr>
                        <w:rFonts w:eastAsia="DengXian" w:hint="eastAsia"/>
                        <w:color w:val="231F20"/>
                        <w:spacing w:val="8"/>
                        <w:sz w:val="28"/>
                        <w:lang w:eastAsia="zh-CN"/>
                      </w:rPr>
                      <w:t>你认为香港政府认同律敦治的贡献吗？</w:t>
                    </w:r>
                  </w:p>
                  <w:p w14:paraId="6E16E916" w14:textId="772E3479" w:rsidR="00816FCB" w:rsidRDefault="00F96895">
                    <w:pPr>
                      <w:spacing w:line="486" w:lineRule="exact"/>
                      <w:ind w:left="805"/>
                      <w:rPr>
                        <w:sz w:val="28"/>
                      </w:rPr>
                    </w:pPr>
                    <w:r w:rsidRPr="008D5F14">
                      <w:rPr>
                        <w:rFonts w:eastAsia="DengXian" w:hint="eastAsia"/>
                        <w:color w:val="231F20"/>
                        <w:spacing w:val="-1"/>
                        <w:sz w:val="28"/>
                        <w:lang w:eastAsia="zh-CN"/>
                      </w:rPr>
                      <w:t>律敦治所捐助建立的医院，在香港的医护体系里扮演了甚么角色？</w:t>
                    </w:r>
                  </w:p>
                </w:txbxContent>
              </v:textbox>
            </v:shape>
            <w10:wrap type="topAndBottom" anchorx="page"/>
          </v:group>
        </w:pict>
      </w:r>
    </w:p>
    <w:p w14:paraId="6967256A" w14:textId="77777777" w:rsidR="00816FCB" w:rsidRDefault="00816FCB">
      <w:pPr>
        <w:pStyle w:val="BodyText"/>
        <w:spacing w:before="1"/>
        <w:rPr>
          <w:sz w:val="15"/>
          <w:lang w:eastAsia="zh-TW"/>
        </w:rPr>
      </w:pPr>
    </w:p>
    <w:p w14:paraId="35135236" w14:textId="77777777" w:rsidR="00816FCB" w:rsidRDefault="00816FCB">
      <w:pPr>
        <w:pStyle w:val="BodyText"/>
        <w:spacing w:before="6"/>
        <w:rPr>
          <w:sz w:val="16"/>
          <w:lang w:eastAsia="zh-TW"/>
        </w:rPr>
      </w:pPr>
    </w:p>
    <w:p w14:paraId="4145C160" w14:textId="77777777" w:rsidR="00816FCB" w:rsidRDefault="00816FCB">
      <w:pPr>
        <w:pStyle w:val="BodyText"/>
        <w:spacing w:before="15"/>
        <w:rPr>
          <w:sz w:val="14"/>
          <w:lang w:eastAsia="zh-TW"/>
        </w:rPr>
      </w:pPr>
    </w:p>
    <w:p w14:paraId="2C185EF6" w14:textId="5383F7E8" w:rsidR="00816FCB" w:rsidRDefault="00F96895">
      <w:pPr>
        <w:spacing w:line="476" w:lineRule="exact"/>
        <w:ind w:left="562"/>
        <w:rPr>
          <w:sz w:val="28"/>
        </w:rPr>
      </w:pPr>
      <w:r w:rsidRPr="00E746D9">
        <w:rPr>
          <w:rFonts w:eastAsia="DengXian" w:hint="eastAsia"/>
          <w:color w:val="231F20"/>
          <w:spacing w:val="13"/>
          <w:sz w:val="28"/>
          <w:lang w:eastAsia="zh-CN"/>
        </w:rPr>
        <w:t>试根据资料</w:t>
      </w:r>
      <w:r w:rsidRPr="00E746D9">
        <w:rPr>
          <w:rFonts w:eastAsia="DengXian"/>
          <w:color w:val="231F20"/>
          <w:spacing w:val="13"/>
          <w:sz w:val="28"/>
          <w:lang w:eastAsia="zh-CN"/>
        </w:rPr>
        <w:t xml:space="preserve"> </w:t>
      </w:r>
      <w:r w:rsidRPr="00E746D9">
        <w:rPr>
          <w:rFonts w:eastAsia="DengXian"/>
          <w:color w:val="231F20"/>
          <w:sz w:val="28"/>
          <w:lang w:eastAsia="zh-CN"/>
        </w:rPr>
        <w:t>D</w:t>
      </w:r>
      <w:r w:rsidRPr="00E746D9">
        <w:rPr>
          <w:rFonts w:eastAsia="DengXian"/>
          <w:color w:val="231F20"/>
          <w:spacing w:val="-4"/>
          <w:sz w:val="28"/>
          <w:lang w:eastAsia="zh-CN"/>
        </w:rPr>
        <w:t xml:space="preserve"> </w:t>
      </w:r>
      <w:r w:rsidRPr="00E746D9">
        <w:rPr>
          <w:rFonts w:eastAsia="DengXian" w:hint="eastAsia"/>
          <w:color w:val="231F20"/>
          <w:spacing w:val="-4"/>
          <w:sz w:val="28"/>
          <w:lang w:eastAsia="zh-CN"/>
        </w:rPr>
        <w:t>至</w:t>
      </w:r>
      <w:r w:rsidRPr="00E746D9">
        <w:rPr>
          <w:rFonts w:eastAsia="DengXian"/>
          <w:color w:val="231F20"/>
          <w:spacing w:val="-4"/>
          <w:sz w:val="28"/>
          <w:lang w:eastAsia="zh-CN"/>
        </w:rPr>
        <w:t xml:space="preserve"> </w:t>
      </w:r>
      <w:r w:rsidRPr="00E746D9">
        <w:rPr>
          <w:rFonts w:eastAsia="DengXian"/>
          <w:color w:val="231F20"/>
          <w:sz w:val="28"/>
          <w:lang w:eastAsia="zh-CN"/>
        </w:rPr>
        <w:t>G</w:t>
      </w:r>
      <w:r w:rsidRPr="00E746D9">
        <w:rPr>
          <w:rFonts w:eastAsia="DengXian"/>
          <w:color w:val="231F20"/>
          <w:spacing w:val="15"/>
          <w:sz w:val="28"/>
          <w:lang w:eastAsia="zh-CN"/>
        </w:rPr>
        <w:t xml:space="preserve"> </w:t>
      </w:r>
      <w:r w:rsidRPr="00E746D9">
        <w:rPr>
          <w:rFonts w:eastAsia="DengXian" w:hint="eastAsia"/>
          <w:color w:val="231F20"/>
          <w:spacing w:val="15"/>
          <w:sz w:val="28"/>
          <w:lang w:eastAsia="zh-CN"/>
        </w:rPr>
        <w:t>的内容完成下表：</w:t>
      </w:r>
    </w:p>
    <w:p w14:paraId="3DFFCA1A" w14:textId="77777777" w:rsidR="00816FCB" w:rsidRDefault="00816FCB">
      <w:pPr>
        <w:pStyle w:val="BodyText"/>
        <w:spacing w:before="7"/>
        <w:rPr>
          <w:sz w:val="6"/>
          <w:lang w:eastAsia="zh-TW"/>
        </w:rPr>
      </w:pPr>
    </w:p>
    <w:tbl>
      <w:tblPr>
        <w:tblStyle w:val="TableNormal1"/>
        <w:tblW w:w="0" w:type="auto"/>
        <w:tblInd w:w="570" w:type="dxa"/>
        <w:tblBorders>
          <w:top w:val="single" w:sz="8" w:space="0" w:color="5F493F"/>
          <w:left w:val="single" w:sz="8" w:space="0" w:color="5F493F"/>
          <w:bottom w:val="single" w:sz="8" w:space="0" w:color="5F493F"/>
          <w:right w:val="single" w:sz="8" w:space="0" w:color="5F493F"/>
          <w:insideH w:val="single" w:sz="8" w:space="0" w:color="5F493F"/>
          <w:insideV w:val="single" w:sz="8" w:space="0" w:color="5F493F"/>
        </w:tblBorders>
        <w:tblLayout w:type="fixed"/>
        <w:tblLook w:val="01E0" w:firstRow="1" w:lastRow="1" w:firstColumn="1" w:lastColumn="1" w:noHBand="0" w:noVBand="0"/>
      </w:tblPr>
      <w:tblGrid>
        <w:gridCol w:w="2544"/>
        <w:gridCol w:w="3968"/>
        <w:gridCol w:w="3961"/>
      </w:tblGrid>
      <w:tr w:rsidR="00816FCB" w14:paraId="4F21B2DF" w14:textId="77777777">
        <w:trPr>
          <w:trHeight w:val="566"/>
        </w:trPr>
        <w:tc>
          <w:tcPr>
            <w:tcW w:w="2544" w:type="dxa"/>
            <w:shd w:val="clear" w:color="auto" w:fill="E07A73"/>
          </w:tcPr>
          <w:p w14:paraId="18F90CE8" w14:textId="5559B0FA" w:rsidR="00816FCB" w:rsidRDefault="00F96895">
            <w:pPr>
              <w:pStyle w:val="TableParagraph"/>
              <w:spacing w:line="422" w:lineRule="exact"/>
              <w:ind w:left="170"/>
              <w:rPr>
                <w:sz w:val="28"/>
              </w:rPr>
            </w:pPr>
            <w:r>
              <w:rPr>
                <w:rFonts w:hint="eastAsia"/>
                <w:color w:val="FFFFFF"/>
                <w:spacing w:val="-12"/>
                <w:sz w:val="28"/>
                <w:lang w:eastAsia="zh-CN"/>
              </w:rPr>
              <w:t>姓名：</w:t>
            </w:r>
          </w:p>
        </w:tc>
        <w:tc>
          <w:tcPr>
            <w:tcW w:w="3968" w:type="dxa"/>
            <w:tcBorders>
              <w:right w:val="single" w:sz="2" w:space="0" w:color="5F493F"/>
            </w:tcBorders>
            <w:shd w:val="clear" w:color="auto" w:fill="E4E1E1"/>
          </w:tcPr>
          <w:p w14:paraId="2570E25F" w14:textId="7FADF94B" w:rsidR="00816FCB" w:rsidRDefault="00F96895">
            <w:pPr>
              <w:pStyle w:val="TableParagraph"/>
              <w:spacing w:line="484" w:lineRule="exact"/>
              <w:ind w:left="171"/>
              <w:rPr>
                <w:sz w:val="28"/>
              </w:rPr>
            </w:pPr>
            <w:r>
              <w:rPr>
                <w:rFonts w:hint="eastAsia"/>
                <w:color w:val="EE3430"/>
                <w:spacing w:val="12"/>
                <w:sz w:val="28"/>
                <w:lang w:eastAsia="zh-CN"/>
              </w:rPr>
              <w:t>么地</w:t>
            </w:r>
          </w:p>
        </w:tc>
        <w:tc>
          <w:tcPr>
            <w:tcW w:w="3961" w:type="dxa"/>
            <w:tcBorders>
              <w:left w:val="single" w:sz="2" w:space="0" w:color="5F493F"/>
            </w:tcBorders>
            <w:shd w:val="clear" w:color="auto" w:fill="E4E1E1"/>
          </w:tcPr>
          <w:p w14:paraId="76A911ED" w14:textId="04A3E94D" w:rsidR="00816FCB" w:rsidRDefault="00F96895">
            <w:pPr>
              <w:pStyle w:val="TableParagraph"/>
              <w:spacing w:line="484" w:lineRule="exact"/>
              <w:ind w:left="198"/>
              <w:rPr>
                <w:sz w:val="28"/>
              </w:rPr>
            </w:pPr>
            <w:r>
              <w:rPr>
                <w:rFonts w:hint="eastAsia"/>
                <w:color w:val="EE3430"/>
                <w:spacing w:val="10"/>
                <w:sz w:val="28"/>
                <w:lang w:eastAsia="zh-CN"/>
              </w:rPr>
              <w:t>律敦治</w:t>
            </w:r>
          </w:p>
        </w:tc>
      </w:tr>
      <w:tr w:rsidR="00816FCB" w14:paraId="38136E5D" w14:textId="77777777">
        <w:trPr>
          <w:trHeight w:val="608"/>
        </w:trPr>
        <w:tc>
          <w:tcPr>
            <w:tcW w:w="2544" w:type="dxa"/>
            <w:tcBorders>
              <w:bottom w:val="single" w:sz="2" w:space="0" w:color="5F493F"/>
            </w:tcBorders>
            <w:shd w:val="clear" w:color="auto" w:fill="E07A73"/>
          </w:tcPr>
          <w:p w14:paraId="5AD805ED" w14:textId="0CB9700B" w:rsidR="00816FCB" w:rsidRDefault="00F96895">
            <w:pPr>
              <w:pStyle w:val="TableParagraph"/>
              <w:spacing w:line="422" w:lineRule="exact"/>
              <w:ind w:left="170"/>
              <w:rPr>
                <w:sz w:val="28"/>
              </w:rPr>
            </w:pPr>
            <w:r>
              <w:rPr>
                <w:rFonts w:hint="eastAsia"/>
                <w:color w:val="FFFFFF"/>
                <w:spacing w:val="-7"/>
                <w:sz w:val="28"/>
                <w:lang w:eastAsia="zh-CN"/>
              </w:rPr>
              <w:t>种族：</w:t>
            </w:r>
          </w:p>
        </w:tc>
        <w:tc>
          <w:tcPr>
            <w:tcW w:w="7929" w:type="dxa"/>
            <w:gridSpan w:val="2"/>
            <w:tcBorders>
              <w:bottom w:val="single" w:sz="2" w:space="0" w:color="5F493F"/>
            </w:tcBorders>
            <w:shd w:val="clear" w:color="auto" w:fill="E4E1E1"/>
          </w:tcPr>
          <w:p w14:paraId="2C684B09" w14:textId="08F6348D" w:rsidR="00816FCB" w:rsidRDefault="00F96895">
            <w:pPr>
              <w:pStyle w:val="TableParagraph"/>
              <w:spacing w:line="478" w:lineRule="exact"/>
              <w:ind w:left="171"/>
              <w:rPr>
                <w:sz w:val="28"/>
              </w:rPr>
            </w:pPr>
            <w:r>
              <w:rPr>
                <w:rFonts w:hint="eastAsia"/>
                <w:color w:val="EE3430"/>
                <w:spacing w:val="16"/>
                <w:sz w:val="28"/>
                <w:lang w:eastAsia="zh-CN"/>
              </w:rPr>
              <w:t>巴斯</w:t>
            </w:r>
          </w:p>
        </w:tc>
      </w:tr>
      <w:tr w:rsidR="00816FCB" w14:paraId="6133AB1B" w14:textId="77777777">
        <w:trPr>
          <w:trHeight w:val="574"/>
        </w:trPr>
        <w:tc>
          <w:tcPr>
            <w:tcW w:w="2544" w:type="dxa"/>
            <w:tcBorders>
              <w:top w:val="single" w:sz="2" w:space="0" w:color="5F493F"/>
            </w:tcBorders>
            <w:shd w:val="clear" w:color="auto" w:fill="E07A73"/>
          </w:tcPr>
          <w:p w14:paraId="5C7DB44F" w14:textId="15B65B8A" w:rsidR="00816FCB" w:rsidRDefault="00F96895">
            <w:pPr>
              <w:pStyle w:val="TableParagraph"/>
              <w:spacing w:line="430" w:lineRule="exact"/>
              <w:ind w:left="170"/>
              <w:rPr>
                <w:sz w:val="28"/>
              </w:rPr>
            </w:pPr>
            <w:r>
              <w:rPr>
                <w:rFonts w:hint="eastAsia"/>
                <w:color w:val="FFFFFF"/>
                <w:spacing w:val="7"/>
                <w:sz w:val="28"/>
                <w:lang w:eastAsia="zh-CN"/>
              </w:rPr>
              <w:t>主要贡献范畴：</w:t>
            </w:r>
          </w:p>
        </w:tc>
        <w:tc>
          <w:tcPr>
            <w:tcW w:w="3968" w:type="dxa"/>
            <w:tcBorders>
              <w:top w:val="single" w:sz="2" w:space="0" w:color="5F493F"/>
              <w:right w:val="single" w:sz="2" w:space="0" w:color="5F493F"/>
            </w:tcBorders>
            <w:shd w:val="clear" w:color="auto" w:fill="E4E1E1"/>
          </w:tcPr>
          <w:p w14:paraId="5D7B2253" w14:textId="7D2680EB" w:rsidR="00816FCB" w:rsidRDefault="00F96895">
            <w:pPr>
              <w:pStyle w:val="TableParagraph"/>
              <w:spacing w:line="475" w:lineRule="exact"/>
              <w:ind w:left="171"/>
              <w:rPr>
                <w:sz w:val="28"/>
              </w:rPr>
            </w:pPr>
            <w:r>
              <w:rPr>
                <w:rFonts w:hint="eastAsia"/>
                <w:color w:val="EE3430"/>
                <w:spacing w:val="14"/>
                <w:sz w:val="28"/>
                <w:lang w:eastAsia="zh-CN"/>
              </w:rPr>
              <w:t>教育</w:t>
            </w:r>
          </w:p>
        </w:tc>
        <w:tc>
          <w:tcPr>
            <w:tcW w:w="3961" w:type="dxa"/>
            <w:tcBorders>
              <w:top w:val="single" w:sz="2" w:space="0" w:color="5F493F"/>
              <w:left w:val="single" w:sz="2" w:space="0" w:color="5F493F"/>
            </w:tcBorders>
            <w:shd w:val="clear" w:color="auto" w:fill="E4E1E1"/>
          </w:tcPr>
          <w:p w14:paraId="57E0AC02" w14:textId="526EC0E0" w:rsidR="00816FCB" w:rsidRDefault="00F96895">
            <w:pPr>
              <w:pStyle w:val="TableParagraph"/>
              <w:spacing w:line="475" w:lineRule="exact"/>
              <w:ind w:left="198"/>
              <w:rPr>
                <w:sz w:val="28"/>
              </w:rPr>
            </w:pPr>
            <w:r>
              <w:rPr>
                <w:rFonts w:hint="eastAsia"/>
                <w:color w:val="EE3430"/>
                <w:spacing w:val="17"/>
                <w:sz w:val="28"/>
                <w:lang w:eastAsia="zh-CN"/>
              </w:rPr>
              <w:t>医疗</w:t>
            </w:r>
          </w:p>
        </w:tc>
      </w:tr>
      <w:tr w:rsidR="00816FCB" w14:paraId="68244624" w14:textId="77777777" w:rsidTr="00EE3A35">
        <w:trPr>
          <w:trHeight w:val="1367"/>
        </w:trPr>
        <w:tc>
          <w:tcPr>
            <w:tcW w:w="2544" w:type="dxa"/>
            <w:shd w:val="clear" w:color="auto" w:fill="E07A73"/>
          </w:tcPr>
          <w:p w14:paraId="1638179B" w14:textId="1F1DA566" w:rsidR="00816FCB" w:rsidRDefault="00F96895">
            <w:pPr>
              <w:pStyle w:val="TableParagraph"/>
              <w:spacing w:line="422" w:lineRule="exact"/>
              <w:ind w:left="170"/>
              <w:rPr>
                <w:sz w:val="28"/>
              </w:rPr>
            </w:pPr>
            <w:r>
              <w:rPr>
                <w:rFonts w:hint="eastAsia"/>
                <w:color w:val="FFFFFF"/>
                <w:spacing w:val="1"/>
                <w:sz w:val="28"/>
                <w:lang w:eastAsia="zh-CN"/>
              </w:rPr>
              <w:t>主要贡献：</w:t>
            </w:r>
          </w:p>
        </w:tc>
        <w:tc>
          <w:tcPr>
            <w:tcW w:w="3968" w:type="dxa"/>
            <w:tcBorders>
              <w:right w:val="single" w:sz="2" w:space="0" w:color="5F493F"/>
            </w:tcBorders>
            <w:shd w:val="clear" w:color="auto" w:fill="E4E1E1"/>
          </w:tcPr>
          <w:p w14:paraId="00EE6543" w14:textId="0BF2DC3B" w:rsidR="00816FCB" w:rsidRDefault="00F96895">
            <w:pPr>
              <w:pStyle w:val="TableParagraph"/>
              <w:spacing w:before="73"/>
              <w:ind w:left="171"/>
              <w:rPr>
                <w:sz w:val="28"/>
              </w:rPr>
            </w:pPr>
            <w:r>
              <w:rPr>
                <w:rFonts w:hint="eastAsia"/>
                <w:color w:val="EE3430"/>
                <w:spacing w:val="14"/>
                <w:sz w:val="28"/>
                <w:lang w:eastAsia="zh-CN"/>
              </w:rPr>
              <w:t>香港大学本部大楼</w:t>
            </w:r>
          </w:p>
        </w:tc>
        <w:tc>
          <w:tcPr>
            <w:tcW w:w="3961" w:type="dxa"/>
            <w:tcBorders>
              <w:left w:val="single" w:sz="2" w:space="0" w:color="5F493F"/>
            </w:tcBorders>
            <w:shd w:val="clear" w:color="auto" w:fill="E4E1E1"/>
          </w:tcPr>
          <w:p w14:paraId="54AF678C" w14:textId="77FE0A47" w:rsidR="00816FCB" w:rsidRDefault="00F96895">
            <w:pPr>
              <w:pStyle w:val="TableParagraph"/>
              <w:spacing w:before="73"/>
              <w:ind w:left="198"/>
              <w:rPr>
                <w:sz w:val="28"/>
              </w:rPr>
            </w:pPr>
            <w:r>
              <w:rPr>
                <w:rFonts w:hint="eastAsia"/>
                <w:color w:val="EE3430"/>
                <w:spacing w:val="14"/>
                <w:sz w:val="28"/>
                <w:lang w:eastAsia="zh-CN"/>
              </w:rPr>
              <w:t>律敦治疗养院</w:t>
            </w:r>
          </w:p>
        </w:tc>
      </w:tr>
    </w:tbl>
    <w:p w14:paraId="52A3C80A" w14:textId="77777777" w:rsidR="00816FCB" w:rsidRDefault="00816FCB">
      <w:pPr>
        <w:pStyle w:val="BodyText"/>
        <w:spacing w:before="12"/>
        <w:rPr>
          <w:sz w:val="14"/>
        </w:rPr>
      </w:pPr>
    </w:p>
    <w:p w14:paraId="703E1639" w14:textId="2CF02F1D" w:rsidR="00816FCB" w:rsidRDefault="00F96895">
      <w:pPr>
        <w:spacing w:before="21"/>
        <w:ind w:left="2674" w:right="2751"/>
        <w:jc w:val="center"/>
        <w:rPr>
          <w:sz w:val="20"/>
        </w:rPr>
      </w:pPr>
      <w:r w:rsidRPr="00E746D9">
        <w:rPr>
          <w:rFonts w:eastAsia="DengXian"/>
          <w:color w:val="231F20"/>
          <w:spacing w:val="-5"/>
          <w:sz w:val="20"/>
          <w:lang w:eastAsia="zh-CN"/>
        </w:rPr>
        <w:t>105</w:t>
      </w:r>
    </w:p>
    <w:p w14:paraId="18E78CCF" w14:textId="77777777" w:rsidR="00816FCB" w:rsidRDefault="00816FCB">
      <w:pPr>
        <w:jc w:val="center"/>
        <w:rPr>
          <w:sz w:val="20"/>
        </w:rPr>
        <w:sectPr w:rsidR="00816FCB">
          <w:pgSz w:w="11910" w:h="16840"/>
          <w:pgMar w:top="260" w:right="240" w:bottom="0" w:left="300" w:header="720" w:footer="720" w:gutter="0"/>
          <w:cols w:space="720"/>
        </w:sectPr>
      </w:pPr>
    </w:p>
    <w:p w14:paraId="06119DAC" w14:textId="258D9969" w:rsidR="00816FCB" w:rsidRDefault="00F96895">
      <w:pPr>
        <w:spacing w:before="40"/>
        <w:ind w:left="108"/>
        <w:rPr>
          <w:rFonts w:ascii="新細明體" w:eastAsia="新細明體" w:hAnsi="新細明體"/>
          <w:sz w:val="20"/>
        </w:rPr>
      </w:pPr>
      <w:r w:rsidRPr="00E746D9">
        <w:rPr>
          <w:rFonts w:ascii="新細明體" w:eastAsia="DengXian" w:hAnsi="新細明體" w:hint="eastAsia"/>
          <w:color w:val="3A0B09"/>
          <w:spacing w:val="1"/>
          <w:sz w:val="20"/>
          <w:lang w:eastAsia="zh-CN"/>
        </w:rPr>
        <w:lastRenderedPageBreak/>
        <w:t>《各遂其志—不同族裔在香港的历史及对香港发展的贡献》</w:t>
      </w:r>
    </w:p>
    <w:p w14:paraId="6CDA72FF" w14:textId="5A73F52A" w:rsidR="00816FCB" w:rsidRDefault="00F96895" w:rsidP="00816FCB">
      <w:pPr>
        <w:pStyle w:val="Heading2"/>
        <w:numPr>
          <w:ilvl w:val="0"/>
          <w:numId w:val="11"/>
        </w:numPr>
        <w:tabs>
          <w:tab w:val="left" w:pos="830"/>
        </w:tabs>
        <w:spacing w:before="150" w:line="660" w:lineRule="exact"/>
        <w:ind w:left="829" w:hanging="564"/>
      </w:pPr>
      <w:r>
        <w:rPr>
          <w:rFonts w:hint="eastAsia"/>
          <w:color w:val="2172B0"/>
          <w:spacing w:val="30"/>
          <w:lang w:eastAsia="zh-CN"/>
        </w:rPr>
        <w:t>米泰华拉的贡献</w:t>
      </w:r>
    </w:p>
    <w:p w14:paraId="137AA497" w14:textId="36FBE166" w:rsidR="00816FCB" w:rsidRDefault="00F96895">
      <w:pPr>
        <w:pStyle w:val="Heading5"/>
        <w:spacing w:line="451" w:lineRule="exact"/>
        <w:ind w:left="448"/>
        <w:rPr>
          <w:lang w:eastAsia="zh-TW"/>
        </w:rPr>
      </w:pPr>
      <w:r>
        <w:rPr>
          <w:rFonts w:hint="eastAsia"/>
          <w:color w:val="231F20"/>
          <w:spacing w:val="21"/>
          <w:lang w:eastAsia="zh-CN"/>
        </w:rPr>
        <w:t>下列两则资料皆与巴斯人米泰华拉有关。</w:t>
      </w:r>
    </w:p>
    <w:p w14:paraId="6308E362" w14:textId="77777777" w:rsidR="00816FCB" w:rsidRDefault="00816FCB">
      <w:pPr>
        <w:pStyle w:val="BodyText"/>
        <w:rPr>
          <w:sz w:val="20"/>
          <w:lang w:eastAsia="zh-TW"/>
        </w:rPr>
      </w:pPr>
    </w:p>
    <w:p w14:paraId="67081F16" w14:textId="77777777" w:rsidR="00816FCB" w:rsidRDefault="00816FCB">
      <w:pPr>
        <w:pStyle w:val="BodyText"/>
        <w:rPr>
          <w:sz w:val="20"/>
          <w:lang w:eastAsia="zh-TW"/>
        </w:rPr>
      </w:pPr>
    </w:p>
    <w:p w14:paraId="3D9D6BD4" w14:textId="77777777" w:rsidR="00816FCB" w:rsidRDefault="00816FCB">
      <w:pPr>
        <w:pStyle w:val="BodyText"/>
        <w:spacing w:before="6"/>
        <w:rPr>
          <w:sz w:val="12"/>
          <w:lang w:eastAsia="zh-TW"/>
        </w:rPr>
      </w:pPr>
    </w:p>
    <w:tbl>
      <w:tblPr>
        <w:tblStyle w:val="TableNormal1"/>
        <w:tblW w:w="0" w:type="auto"/>
        <w:tblInd w:w="595" w:type="dxa"/>
        <w:tblBorders>
          <w:top w:val="single" w:sz="18" w:space="0" w:color="3A0909"/>
          <w:left w:val="single" w:sz="18" w:space="0" w:color="3A0909"/>
          <w:bottom w:val="single" w:sz="18" w:space="0" w:color="3A0909"/>
          <w:right w:val="single" w:sz="18" w:space="0" w:color="3A0909"/>
          <w:insideH w:val="single" w:sz="18" w:space="0" w:color="3A0909"/>
          <w:insideV w:val="single" w:sz="18" w:space="0" w:color="3A0909"/>
        </w:tblBorders>
        <w:tblLayout w:type="fixed"/>
        <w:tblLook w:val="01E0" w:firstRow="1" w:lastRow="1" w:firstColumn="1" w:lastColumn="1" w:noHBand="0" w:noVBand="0"/>
      </w:tblPr>
      <w:tblGrid>
        <w:gridCol w:w="1511"/>
        <w:gridCol w:w="2542"/>
        <w:gridCol w:w="3241"/>
        <w:gridCol w:w="2849"/>
      </w:tblGrid>
      <w:tr w:rsidR="00816FCB" w14:paraId="26D2E288" w14:textId="77777777">
        <w:trPr>
          <w:trHeight w:val="518"/>
        </w:trPr>
        <w:tc>
          <w:tcPr>
            <w:tcW w:w="1511" w:type="dxa"/>
            <w:tcBorders>
              <w:right w:val="single" w:sz="8" w:space="0" w:color="5F493F"/>
            </w:tcBorders>
            <w:shd w:val="clear" w:color="auto" w:fill="D3EDEE"/>
          </w:tcPr>
          <w:p w14:paraId="5B3E7FE0" w14:textId="1F0CA01E" w:rsidR="00816FCB" w:rsidRDefault="00F96895">
            <w:pPr>
              <w:pStyle w:val="TableParagraph"/>
              <w:spacing w:line="412" w:lineRule="exact"/>
              <w:ind w:left="467"/>
              <w:rPr>
                <w:sz w:val="28"/>
              </w:rPr>
            </w:pPr>
            <w:r>
              <w:rPr>
                <w:rFonts w:hint="eastAsia"/>
                <w:color w:val="231F20"/>
                <w:spacing w:val="-5"/>
                <w:sz w:val="28"/>
                <w:lang w:eastAsia="zh-CN"/>
              </w:rPr>
              <w:t>年份</w:t>
            </w:r>
          </w:p>
        </w:tc>
        <w:tc>
          <w:tcPr>
            <w:tcW w:w="2542" w:type="dxa"/>
            <w:tcBorders>
              <w:left w:val="single" w:sz="8" w:space="0" w:color="5F493F"/>
              <w:right w:val="single" w:sz="2" w:space="0" w:color="5F493F"/>
            </w:tcBorders>
            <w:shd w:val="clear" w:color="auto" w:fill="D3EDEE"/>
          </w:tcPr>
          <w:p w14:paraId="07BCA8BE" w14:textId="1564C9C9" w:rsidR="00816FCB" w:rsidRDefault="00F96895">
            <w:pPr>
              <w:pStyle w:val="TableParagraph"/>
              <w:spacing w:line="412" w:lineRule="exact"/>
              <w:ind w:left="981" w:right="926"/>
              <w:jc w:val="center"/>
              <w:rPr>
                <w:sz w:val="28"/>
              </w:rPr>
            </w:pPr>
            <w:r>
              <w:rPr>
                <w:rFonts w:hint="eastAsia"/>
                <w:color w:val="231F20"/>
                <w:spacing w:val="11"/>
                <w:sz w:val="28"/>
                <w:lang w:eastAsia="zh-CN"/>
              </w:rPr>
              <w:t>事业</w:t>
            </w:r>
          </w:p>
        </w:tc>
        <w:tc>
          <w:tcPr>
            <w:tcW w:w="3241" w:type="dxa"/>
            <w:tcBorders>
              <w:left w:val="single" w:sz="2" w:space="0" w:color="5F493F"/>
              <w:right w:val="single" w:sz="8" w:space="0" w:color="5F493F"/>
            </w:tcBorders>
            <w:shd w:val="clear" w:color="auto" w:fill="D3EDEE"/>
          </w:tcPr>
          <w:p w14:paraId="6BA237DE" w14:textId="014CAA35" w:rsidR="00816FCB" w:rsidRDefault="00F96895">
            <w:pPr>
              <w:pStyle w:val="TableParagraph"/>
              <w:spacing w:line="412" w:lineRule="exact"/>
              <w:ind w:right="1012"/>
              <w:jc w:val="right"/>
              <w:rPr>
                <w:sz w:val="28"/>
              </w:rPr>
            </w:pPr>
            <w:r>
              <w:rPr>
                <w:rFonts w:hint="eastAsia"/>
                <w:color w:val="231F20"/>
                <w:spacing w:val="2"/>
                <w:sz w:val="28"/>
                <w:lang w:eastAsia="zh-CN"/>
              </w:rPr>
              <w:t>相关资料</w:t>
            </w:r>
          </w:p>
        </w:tc>
        <w:tc>
          <w:tcPr>
            <w:tcW w:w="2849" w:type="dxa"/>
            <w:tcBorders>
              <w:left w:val="single" w:sz="8" w:space="0" w:color="5F493F"/>
            </w:tcBorders>
            <w:shd w:val="clear" w:color="auto" w:fill="D3EDEE"/>
          </w:tcPr>
          <w:p w14:paraId="49463E5A" w14:textId="77BC59B5" w:rsidR="00816FCB" w:rsidRDefault="00F96895">
            <w:pPr>
              <w:pStyle w:val="TableParagraph"/>
              <w:spacing w:line="412" w:lineRule="exact"/>
              <w:ind w:left="1126" w:right="1076"/>
              <w:jc w:val="center"/>
              <w:rPr>
                <w:sz w:val="28"/>
              </w:rPr>
            </w:pPr>
            <w:r>
              <w:rPr>
                <w:rFonts w:hint="eastAsia"/>
                <w:color w:val="231F20"/>
                <w:spacing w:val="7"/>
                <w:sz w:val="28"/>
                <w:lang w:eastAsia="zh-CN"/>
              </w:rPr>
              <w:t>备注</w:t>
            </w:r>
          </w:p>
        </w:tc>
      </w:tr>
      <w:tr w:rsidR="00816FCB" w14:paraId="7A0C1CA5" w14:textId="77777777">
        <w:trPr>
          <w:trHeight w:val="578"/>
        </w:trPr>
        <w:tc>
          <w:tcPr>
            <w:tcW w:w="1511" w:type="dxa"/>
            <w:tcBorders>
              <w:bottom w:val="single" w:sz="2" w:space="0" w:color="5F493F"/>
              <w:right w:val="single" w:sz="8" w:space="0" w:color="5F493F"/>
            </w:tcBorders>
            <w:shd w:val="clear" w:color="auto" w:fill="F0F7F8"/>
          </w:tcPr>
          <w:p w14:paraId="03493B19" w14:textId="618BD410" w:rsidR="00816FCB" w:rsidRDefault="00F96895">
            <w:pPr>
              <w:pStyle w:val="TableParagraph"/>
              <w:spacing w:line="366" w:lineRule="exact"/>
              <w:ind w:left="167"/>
              <w:rPr>
                <w:sz w:val="24"/>
              </w:rPr>
            </w:pPr>
            <w:r>
              <w:rPr>
                <w:color w:val="231F20"/>
                <w:spacing w:val="-4"/>
                <w:w w:val="105"/>
                <w:sz w:val="24"/>
                <w:lang w:eastAsia="zh-CN"/>
              </w:rPr>
              <w:t>1852</w:t>
            </w:r>
          </w:p>
        </w:tc>
        <w:tc>
          <w:tcPr>
            <w:tcW w:w="2542" w:type="dxa"/>
            <w:tcBorders>
              <w:left w:val="single" w:sz="8" w:space="0" w:color="5F493F"/>
              <w:bottom w:val="single" w:sz="2" w:space="0" w:color="5F493F"/>
              <w:right w:val="single" w:sz="2" w:space="0" w:color="5F493F"/>
            </w:tcBorders>
            <w:shd w:val="clear" w:color="auto" w:fill="F0F7F8"/>
          </w:tcPr>
          <w:p w14:paraId="2B6CF0B2" w14:textId="361718A3" w:rsidR="00816FCB" w:rsidRDefault="00F96895">
            <w:pPr>
              <w:pStyle w:val="TableParagraph"/>
              <w:spacing w:line="366" w:lineRule="exact"/>
              <w:ind w:left="179"/>
              <w:rPr>
                <w:sz w:val="24"/>
              </w:rPr>
            </w:pPr>
            <w:r>
              <w:rPr>
                <w:rFonts w:hint="eastAsia"/>
                <w:color w:val="231F20"/>
                <w:spacing w:val="7"/>
                <w:sz w:val="24"/>
                <w:lang w:eastAsia="zh-CN"/>
              </w:rPr>
              <w:t>从孟买来港</w:t>
            </w:r>
          </w:p>
        </w:tc>
        <w:tc>
          <w:tcPr>
            <w:tcW w:w="3241" w:type="dxa"/>
            <w:tcBorders>
              <w:left w:val="single" w:sz="2" w:space="0" w:color="5F493F"/>
              <w:bottom w:val="single" w:sz="2" w:space="0" w:color="5F493F"/>
              <w:right w:val="single" w:sz="8" w:space="0" w:color="5F493F"/>
            </w:tcBorders>
            <w:shd w:val="clear" w:color="auto" w:fill="F0F7F8"/>
          </w:tcPr>
          <w:p w14:paraId="0D5AA281" w14:textId="6A658BA1" w:rsidR="00816FCB" w:rsidRDefault="00F96895">
            <w:pPr>
              <w:pStyle w:val="TableParagraph"/>
              <w:spacing w:line="366" w:lineRule="exact"/>
              <w:ind w:right="1039"/>
              <w:jc w:val="right"/>
              <w:rPr>
                <w:sz w:val="24"/>
              </w:rPr>
            </w:pPr>
            <w:r>
              <w:rPr>
                <w:rFonts w:hint="eastAsia"/>
                <w:color w:val="231F20"/>
                <w:spacing w:val="4"/>
                <w:sz w:val="24"/>
                <w:lang w:eastAsia="zh-CN"/>
              </w:rPr>
              <w:t>任职于都嗲利洋行</w:t>
            </w:r>
          </w:p>
        </w:tc>
        <w:tc>
          <w:tcPr>
            <w:tcW w:w="2849" w:type="dxa"/>
            <w:tcBorders>
              <w:left w:val="single" w:sz="8" w:space="0" w:color="5F493F"/>
              <w:bottom w:val="single" w:sz="2" w:space="0" w:color="5F493F"/>
            </w:tcBorders>
            <w:shd w:val="clear" w:color="auto" w:fill="F0F7F8"/>
          </w:tcPr>
          <w:p w14:paraId="6918DE11" w14:textId="77777777" w:rsidR="00816FCB" w:rsidRDefault="00816FCB">
            <w:pPr>
              <w:pStyle w:val="TableParagraph"/>
              <w:rPr>
                <w:rFonts w:ascii="Times New Roman"/>
                <w:sz w:val="24"/>
              </w:rPr>
            </w:pPr>
          </w:p>
        </w:tc>
      </w:tr>
      <w:tr w:rsidR="00816FCB" w14:paraId="2ABC09F0" w14:textId="77777777">
        <w:trPr>
          <w:trHeight w:val="1039"/>
        </w:trPr>
        <w:tc>
          <w:tcPr>
            <w:tcW w:w="1511" w:type="dxa"/>
            <w:tcBorders>
              <w:top w:val="single" w:sz="2" w:space="0" w:color="5F493F"/>
              <w:bottom w:val="single" w:sz="8" w:space="0" w:color="5F493F"/>
              <w:right w:val="single" w:sz="8" w:space="0" w:color="5F493F"/>
            </w:tcBorders>
            <w:shd w:val="clear" w:color="auto" w:fill="D3EDEE"/>
          </w:tcPr>
          <w:p w14:paraId="3DB3EA6A" w14:textId="2F9AC809" w:rsidR="00816FCB" w:rsidRDefault="00F96895">
            <w:pPr>
              <w:pStyle w:val="TableParagraph"/>
              <w:spacing w:line="386" w:lineRule="exact"/>
              <w:ind w:left="167"/>
              <w:rPr>
                <w:sz w:val="24"/>
              </w:rPr>
            </w:pPr>
            <w:r>
              <w:rPr>
                <w:color w:val="231F20"/>
                <w:spacing w:val="-4"/>
                <w:w w:val="105"/>
                <w:sz w:val="24"/>
                <w:lang w:eastAsia="zh-CN"/>
              </w:rPr>
              <w:t>1863</w:t>
            </w:r>
          </w:p>
        </w:tc>
        <w:tc>
          <w:tcPr>
            <w:tcW w:w="2542" w:type="dxa"/>
            <w:tcBorders>
              <w:top w:val="single" w:sz="2" w:space="0" w:color="5F493F"/>
              <w:left w:val="single" w:sz="8" w:space="0" w:color="5F493F"/>
              <w:bottom w:val="single" w:sz="8" w:space="0" w:color="5F493F"/>
              <w:right w:val="single" w:sz="2" w:space="0" w:color="5F493F"/>
            </w:tcBorders>
            <w:shd w:val="clear" w:color="auto" w:fill="D3EDEE"/>
          </w:tcPr>
          <w:p w14:paraId="3A34C3BE" w14:textId="680BFD93" w:rsidR="00816FCB" w:rsidRDefault="00F96895">
            <w:pPr>
              <w:pStyle w:val="TableParagraph"/>
              <w:spacing w:line="386" w:lineRule="exact"/>
              <w:ind w:left="179"/>
              <w:rPr>
                <w:sz w:val="24"/>
              </w:rPr>
            </w:pPr>
            <w:r>
              <w:rPr>
                <w:rFonts w:hint="eastAsia"/>
                <w:color w:val="231F20"/>
                <w:spacing w:val="5"/>
                <w:sz w:val="24"/>
                <w:lang w:eastAsia="zh-CN"/>
              </w:rPr>
              <w:t>自行开设面包店</w:t>
            </w:r>
          </w:p>
        </w:tc>
        <w:tc>
          <w:tcPr>
            <w:tcW w:w="3241" w:type="dxa"/>
            <w:tcBorders>
              <w:top w:val="single" w:sz="2" w:space="0" w:color="5F493F"/>
              <w:left w:val="single" w:sz="2" w:space="0" w:color="5F493F"/>
              <w:bottom w:val="single" w:sz="8" w:space="0" w:color="5F493F"/>
              <w:right w:val="single" w:sz="8" w:space="0" w:color="5F493F"/>
            </w:tcBorders>
            <w:shd w:val="clear" w:color="auto" w:fill="D3EDEE"/>
          </w:tcPr>
          <w:p w14:paraId="154624B2" w14:textId="0787ACB2" w:rsidR="00816FCB" w:rsidRDefault="00F96895">
            <w:pPr>
              <w:pStyle w:val="TableParagraph"/>
              <w:spacing w:before="57" w:line="165" w:lineRule="auto"/>
              <w:ind w:left="179" w:right="125"/>
              <w:jc w:val="both"/>
              <w:rPr>
                <w:sz w:val="24"/>
                <w:lang w:eastAsia="zh-TW"/>
              </w:rPr>
            </w:pPr>
            <w:r>
              <w:rPr>
                <w:rFonts w:hint="eastAsia"/>
                <w:color w:val="231F20"/>
                <w:sz w:val="24"/>
                <w:lang w:eastAsia="zh-CN"/>
              </w:rPr>
              <w:t>与军部签订合约，为其提供所需食品，其公司业务蒸蒸</w:t>
            </w:r>
            <w:r>
              <w:rPr>
                <w:rFonts w:hint="eastAsia"/>
                <w:color w:val="231F20"/>
                <w:spacing w:val="3"/>
                <w:sz w:val="24"/>
                <w:lang w:eastAsia="zh-CN"/>
              </w:rPr>
              <w:t>日上，更投资酒店业</w:t>
            </w:r>
          </w:p>
        </w:tc>
        <w:tc>
          <w:tcPr>
            <w:tcW w:w="2849" w:type="dxa"/>
            <w:tcBorders>
              <w:top w:val="single" w:sz="2" w:space="0" w:color="5F493F"/>
              <w:left w:val="single" w:sz="8" w:space="0" w:color="5F493F"/>
              <w:bottom w:val="single" w:sz="8" w:space="0" w:color="5F493F"/>
            </w:tcBorders>
            <w:shd w:val="clear" w:color="auto" w:fill="D3EDEE"/>
          </w:tcPr>
          <w:p w14:paraId="3EFA7DE2" w14:textId="77777777" w:rsidR="00816FCB" w:rsidRDefault="00816FCB">
            <w:pPr>
              <w:pStyle w:val="TableParagraph"/>
              <w:rPr>
                <w:rFonts w:ascii="Times New Roman"/>
                <w:sz w:val="24"/>
                <w:lang w:eastAsia="zh-TW"/>
              </w:rPr>
            </w:pPr>
          </w:p>
        </w:tc>
      </w:tr>
      <w:tr w:rsidR="00816FCB" w14:paraId="57E333D7" w14:textId="77777777">
        <w:trPr>
          <w:trHeight w:val="798"/>
        </w:trPr>
        <w:tc>
          <w:tcPr>
            <w:tcW w:w="1511" w:type="dxa"/>
            <w:tcBorders>
              <w:top w:val="single" w:sz="8" w:space="0" w:color="5F493F"/>
              <w:bottom w:val="single" w:sz="2" w:space="0" w:color="5F493F"/>
              <w:right w:val="single" w:sz="8" w:space="0" w:color="5F493F"/>
            </w:tcBorders>
            <w:shd w:val="clear" w:color="auto" w:fill="F0F7F8"/>
          </w:tcPr>
          <w:p w14:paraId="0AD616EE" w14:textId="38E2BA16" w:rsidR="00816FCB" w:rsidRDefault="00F96895">
            <w:pPr>
              <w:pStyle w:val="TableParagraph"/>
              <w:spacing w:before="54"/>
              <w:ind w:left="208"/>
              <w:rPr>
                <w:sz w:val="24"/>
              </w:rPr>
            </w:pPr>
            <w:r>
              <w:rPr>
                <w:color w:val="231F20"/>
                <w:spacing w:val="-4"/>
                <w:w w:val="105"/>
                <w:sz w:val="24"/>
                <w:lang w:eastAsia="zh-CN"/>
              </w:rPr>
              <w:t>1870</w:t>
            </w:r>
          </w:p>
        </w:tc>
        <w:tc>
          <w:tcPr>
            <w:tcW w:w="2542" w:type="dxa"/>
            <w:tcBorders>
              <w:top w:val="single" w:sz="8" w:space="0" w:color="5F493F"/>
              <w:left w:val="single" w:sz="8" w:space="0" w:color="5F493F"/>
              <w:bottom w:val="single" w:sz="2" w:space="0" w:color="5F493F"/>
              <w:right w:val="single" w:sz="2" w:space="0" w:color="5F493F"/>
            </w:tcBorders>
            <w:shd w:val="clear" w:color="auto" w:fill="F0F7F8"/>
          </w:tcPr>
          <w:p w14:paraId="523A5AAA" w14:textId="31F20545" w:rsidR="00816FCB" w:rsidRDefault="00F96895">
            <w:pPr>
              <w:pStyle w:val="TableParagraph"/>
              <w:spacing w:before="143" w:line="165" w:lineRule="auto"/>
              <w:ind w:left="184" w:right="129"/>
              <w:rPr>
                <w:sz w:val="24"/>
                <w:lang w:eastAsia="zh-TW"/>
              </w:rPr>
            </w:pPr>
            <w:r>
              <w:rPr>
                <w:rFonts w:hint="eastAsia"/>
                <w:color w:val="231F20"/>
                <w:spacing w:val="33"/>
                <w:sz w:val="24"/>
                <w:lang w:eastAsia="zh-CN"/>
              </w:rPr>
              <w:t>在港岛及九龙拥有</w:t>
            </w:r>
            <w:r>
              <w:rPr>
                <w:rFonts w:hint="eastAsia"/>
                <w:color w:val="231F20"/>
                <w:spacing w:val="3"/>
                <w:sz w:val="24"/>
                <w:lang w:eastAsia="zh-CN"/>
              </w:rPr>
              <w:t>数间高级酒店</w:t>
            </w:r>
          </w:p>
        </w:tc>
        <w:tc>
          <w:tcPr>
            <w:tcW w:w="3241" w:type="dxa"/>
            <w:tcBorders>
              <w:top w:val="single" w:sz="8" w:space="0" w:color="5F493F"/>
              <w:left w:val="single" w:sz="2" w:space="0" w:color="5F493F"/>
              <w:bottom w:val="single" w:sz="2" w:space="0" w:color="5F493F"/>
              <w:right w:val="single" w:sz="8" w:space="0" w:color="5F493F"/>
            </w:tcBorders>
            <w:shd w:val="clear" w:color="auto" w:fill="F0F7F8"/>
          </w:tcPr>
          <w:p w14:paraId="23B4FA0F" w14:textId="77777777" w:rsidR="00816FCB" w:rsidRDefault="00816FCB">
            <w:pPr>
              <w:pStyle w:val="TableParagraph"/>
              <w:rPr>
                <w:rFonts w:ascii="Times New Roman"/>
                <w:sz w:val="24"/>
                <w:lang w:eastAsia="zh-TW"/>
              </w:rPr>
            </w:pPr>
          </w:p>
        </w:tc>
        <w:tc>
          <w:tcPr>
            <w:tcW w:w="2849" w:type="dxa"/>
            <w:tcBorders>
              <w:top w:val="single" w:sz="8" w:space="0" w:color="5F493F"/>
              <w:left w:val="single" w:sz="8" w:space="0" w:color="5F493F"/>
              <w:bottom w:val="single" w:sz="2" w:space="0" w:color="5F493F"/>
            </w:tcBorders>
            <w:shd w:val="clear" w:color="auto" w:fill="F0F7F8"/>
          </w:tcPr>
          <w:p w14:paraId="70E9E42B" w14:textId="77777777" w:rsidR="00816FCB" w:rsidRDefault="00816FCB">
            <w:pPr>
              <w:pStyle w:val="TableParagraph"/>
              <w:rPr>
                <w:rFonts w:ascii="Times New Roman"/>
                <w:sz w:val="24"/>
                <w:lang w:eastAsia="zh-TW"/>
              </w:rPr>
            </w:pPr>
          </w:p>
        </w:tc>
      </w:tr>
      <w:tr w:rsidR="00816FCB" w14:paraId="51398B0A" w14:textId="77777777">
        <w:trPr>
          <w:trHeight w:val="834"/>
        </w:trPr>
        <w:tc>
          <w:tcPr>
            <w:tcW w:w="1511" w:type="dxa"/>
            <w:tcBorders>
              <w:top w:val="single" w:sz="2" w:space="0" w:color="5F493F"/>
              <w:bottom w:val="single" w:sz="8" w:space="0" w:color="5F493F"/>
              <w:right w:val="single" w:sz="8" w:space="0" w:color="5F493F"/>
            </w:tcBorders>
            <w:shd w:val="clear" w:color="auto" w:fill="D3EDEE"/>
          </w:tcPr>
          <w:p w14:paraId="4248A070" w14:textId="7FC9DD1C" w:rsidR="00816FCB" w:rsidRDefault="00F96895">
            <w:pPr>
              <w:pStyle w:val="TableParagraph"/>
              <w:spacing w:line="386" w:lineRule="exact"/>
              <w:ind w:left="167"/>
              <w:rPr>
                <w:sz w:val="24"/>
              </w:rPr>
            </w:pPr>
            <w:r>
              <w:rPr>
                <w:color w:val="231F20"/>
                <w:spacing w:val="-4"/>
                <w:w w:val="105"/>
                <w:sz w:val="24"/>
                <w:lang w:eastAsia="zh-CN"/>
              </w:rPr>
              <w:t>1880</w:t>
            </w:r>
          </w:p>
        </w:tc>
        <w:tc>
          <w:tcPr>
            <w:tcW w:w="2542" w:type="dxa"/>
            <w:tcBorders>
              <w:top w:val="single" w:sz="2" w:space="0" w:color="5F493F"/>
              <w:left w:val="single" w:sz="8" w:space="0" w:color="5F493F"/>
              <w:bottom w:val="single" w:sz="8" w:space="0" w:color="5F493F"/>
              <w:right w:val="single" w:sz="2" w:space="0" w:color="5F493F"/>
            </w:tcBorders>
            <w:shd w:val="clear" w:color="auto" w:fill="D3EDEE"/>
          </w:tcPr>
          <w:p w14:paraId="773FC0A6" w14:textId="79312F0B" w:rsidR="00816FCB" w:rsidRDefault="00F96895">
            <w:pPr>
              <w:pStyle w:val="TableParagraph"/>
              <w:spacing w:before="57" w:line="165" w:lineRule="auto"/>
              <w:ind w:left="179" w:right="138"/>
              <w:rPr>
                <w:sz w:val="24"/>
                <w:lang w:eastAsia="zh-TW"/>
              </w:rPr>
            </w:pPr>
            <w:r>
              <w:rPr>
                <w:rFonts w:hint="eastAsia"/>
                <w:color w:val="231F20"/>
                <w:spacing w:val="33"/>
                <w:sz w:val="24"/>
                <w:lang w:eastAsia="zh-CN"/>
              </w:rPr>
              <w:t>开办来往港九两地</w:t>
            </w:r>
            <w:r>
              <w:rPr>
                <w:rFonts w:hint="eastAsia"/>
                <w:color w:val="231F20"/>
                <w:spacing w:val="3"/>
                <w:sz w:val="24"/>
                <w:lang w:eastAsia="zh-CN"/>
              </w:rPr>
              <w:t>的渡海小轮</w:t>
            </w:r>
          </w:p>
        </w:tc>
        <w:tc>
          <w:tcPr>
            <w:tcW w:w="3241" w:type="dxa"/>
            <w:tcBorders>
              <w:top w:val="single" w:sz="2" w:space="0" w:color="5F493F"/>
              <w:left w:val="single" w:sz="2" w:space="0" w:color="5F493F"/>
              <w:bottom w:val="single" w:sz="8" w:space="0" w:color="5F493F"/>
              <w:right w:val="single" w:sz="8" w:space="0" w:color="5F493F"/>
            </w:tcBorders>
            <w:shd w:val="clear" w:color="auto" w:fill="D3EDEE"/>
          </w:tcPr>
          <w:p w14:paraId="63CEA9F2" w14:textId="2552E027" w:rsidR="00816FCB" w:rsidRDefault="00F96895">
            <w:pPr>
              <w:pStyle w:val="TableParagraph"/>
              <w:spacing w:before="57" w:line="165" w:lineRule="auto"/>
              <w:ind w:left="179" w:right="138"/>
              <w:rPr>
                <w:sz w:val="24"/>
                <w:lang w:eastAsia="zh-TW"/>
              </w:rPr>
            </w:pPr>
            <w:r>
              <w:rPr>
                <w:rFonts w:hint="eastAsia"/>
                <w:color w:val="231F20"/>
                <w:sz w:val="24"/>
                <w:lang w:eastAsia="zh-CN"/>
              </w:rPr>
              <w:t>成立九龙渡海小轮公司，拥有四艘小轮</w:t>
            </w:r>
          </w:p>
        </w:tc>
        <w:tc>
          <w:tcPr>
            <w:tcW w:w="2849" w:type="dxa"/>
            <w:tcBorders>
              <w:top w:val="single" w:sz="2" w:space="0" w:color="5F493F"/>
              <w:left w:val="single" w:sz="8" w:space="0" w:color="5F493F"/>
              <w:bottom w:val="single" w:sz="8" w:space="0" w:color="5F493F"/>
            </w:tcBorders>
            <w:shd w:val="clear" w:color="auto" w:fill="D3EDEE"/>
          </w:tcPr>
          <w:p w14:paraId="0A5A9CAF" w14:textId="78714E2E" w:rsidR="00816FCB" w:rsidRDefault="00F96895">
            <w:pPr>
              <w:pStyle w:val="TableParagraph"/>
              <w:spacing w:before="57" w:line="165" w:lineRule="auto"/>
              <w:ind w:left="166" w:right="126"/>
              <w:rPr>
                <w:sz w:val="24"/>
                <w:lang w:eastAsia="zh-TW"/>
              </w:rPr>
            </w:pPr>
            <w:r>
              <w:rPr>
                <w:color w:val="231F20"/>
                <w:sz w:val="24"/>
                <w:lang w:eastAsia="zh-CN"/>
              </w:rPr>
              <w:t>1895</w:t>
            </w:r>
            <w:r>
              <w:rPr>
                <w:color w:val="231F20"/>
                <w:spacing w:val="21"/>
                <w:sz w:val="24"/>
                <w:lang w:eastAsia="zh-CN"/>
              </w:rPr>
              <w:t xml:space="preserve"> </w:t>
            </w:r>
            <w:r>
              <w:rPr>
                <w:rFonts w:hint="eastAsia"/>
                <w:color w:val="231F20"/>
                <w:spacing w:val="21"/>
                <w:sz w:val="24"/>
                <w:lang w:eastAsia="zh-CN"/>
              </w:rPr>
              <w:t>年阿美尼亚人遮</w:t>
            </w:r>
            <w:r>
              <w:rPr>
                <w:rFonts w:hint="eastAsia"/>
                <w:color w:val="231F20"/>
                <w:spacing w:val="3"/>
                <w:sz w:val="24"/>
                <w:lang w:eastAsia="zh-CN"/>
              </w:rPr>
              <w:t>打接手发展为天星小轮</w:t>
            </w:r>
          </w:p>
        </w:tc>
      </w:tr>
    </w:tbl>
    <w:p w14:paraId="2797D195" w14:textId="77777777" w:rsidR="00816FCB" w:rsidRDefault="00816FCB">
      <w:pPr>
        <w:pStyle w:val="BodyText"/>
        <w:rPr>
          <w:sz w:val="20"/>
          <w:lang w:eastAsia="zh-TW"/>
        </w:rPr>
      </w:pPr>
    </w:p>
    <w:p w14:paraId="064FF788" w14:textId="77777777" w:rsidR="00816FCB" w:rsidRDefault="00816FCB">
      <w:pPr>
        <w:pStyle w:val="BodyText"/>
        <w:rPr>
          <w:sz w:val="20"/>
          <w:lang w:eastAsia="zh-TW"/>
        </w:rPr>
      </w:pPr>
    </w:p>
    <w:p w14:paraId="44D7CAF0" w14:textId="090315F7" w:rsidR="00816FCB" w:rsidRDefault="001355BE" w:rsidP="00816FCB">
      <w:pPr>
        <w:pStyle w:val="ListParagraph"/>
        <w:numPr>
          <w:ilvl w:val="0"/>
          <w:numId w:val="10"/>
        </w:numPr>
        <w:tabs>
          <w:tab w:val="left" w:pos="762"/>
          <w:tab w:val="left" w:pos="763"/>
        </w:tabs>
        <w:spacing w:before="178"/>
        <w:rPr>
          <w:sz w:val="24"/>
          <w:lang w:eastAsia="zh-TW"/>
        </w:rPr>
      </w:pPr>
      <w:r>
        <w:pict w14:anchorId="1919ABE7">
          <v:group id="docshapegroup405" o:spid="_x0000_s3245" style="position:absolute;left:0;text-align:left;margin-left:22.15pt;margin-top:-265.65pt;width:545.35pt;height:272.85pt;z-index:-251507712;mso-position-horizontal-relative:page" coordorigin="443,-5313" coordsize="10907,5457">
            <v:rect id="docshape406" o:spid="_x0000_s3246" style="position:absolute;left:442;top:-4897;width:10907;height:44" fillcolor="#ffd183" stroked="f"/>
            <v:shape id="docshape407" o:spid="_x0000_s3247" style="position:absolute;left:442;top:-4850;width:10907;height:3506" coordorigin="443,-4850" coordsize="10907,3506" path="m11349,-4850r-10906,l443,-1553r,209l2381,-1344r,-209l11012,-1553r,209l11349,-1344r,-209l11349,-4850xe" fillcolor="#fffef2" stroked="f">
              <v:path arrowok="t"/>
            </v:shape>
            <v:shape id="docshape408" o:spid="_x0000_s3248" style="position:absolute;left:442;top:-4854;width:10907;height:3425" coordorigin="443,-4854" coordsize="10907,3425" o:spt="100" adj="0,,0" path="m463,-4854r-20,l443,-1429r20,l463,-4854xm11349,-4854r-20,l11329,-1429r20,l11349,-4854xe" fillcolor="#ffd183" stroked="f">
              <v:stroke joinstyle="round"/>
              <v:formulas/>
              <v:path arrowok="t" o:connecttype="segments"/>
            </v:shape>
            <v:shape id="docshape409" o:spid="_x0000_s3249" style="position:absolute;left:462;top:-5313;width:1309;height:416" coordorigin="463,-5313" coordsize="1309,416" path="m1497,-5313r-764,l698,-5312r-20,7l665,-5288r-15,33l463,-4897r1308,l1577,-5262r-6,-8l1554,-5287r-25,-18l1497,-5313xe" fillcolor="#e8d8bd" stroked="f">
              <v:path arrowok="t"/>
            </v:shape>
            <v:shape id="docshape410" o:spid="_x0000_s3250" style="position:absolute;left:442;top:-5313;width:1309;height:416" coordorigin="443,-5313" coordsize="1309,416" path="m1477,-5313r-765,l678,-5312r-20,7l645,-5288r-15,33l443,-4897r1308,l1557,-5262r-6,-8l1534,-5287r-25,-18l1477,-5313xe" fillcolor="#ffeecf" stroked="f">
              <v:path arrowok="t"/>
            </v:shape>
            <v:shape id="docshape411" o:spid="_x0000_s3251" style="position:absolute;left:442;top:-5313;width:270;height:416" coordorigin="443,-5313" coordsize="270,416" path="m712,-5313r-37,10l649,-5284r-14,20l443,-4897r69,l712,-5313xe" fillcolor="#0096d7" stroked="f">
              <v:path arrowok="t"/>
            </v:shape>
            <v:shape id="docshape412" o:spid="_x0000_s3252" style="position:absolute;left:442;top:-1430;width:10907;height:1573" coordorigin="443,-1429" coordsize="10907,1573" path="m11349,-1429r-337,l11012,-706r-8631,l2381,-1429r-1938,l443,-706r,849l11349,143r,-849l11349,-1429xe" fillcolor="#fffef2" stroked="f">
              <v:path arrowok="t"/>
            </v:shape>
            <v:shape id="docshape413" o:spid="_x0000_s3253" style="position:absolute;left:442;top:-1430;width:10907;height:1573" coordorigin="443,-1429" coordsize="10907,1573" path="m11349,-1429r-20,l11329,100,463,100r,-1529l443,-1429r,1529l443,143r20,l11329,143r20,l11349,-1429xe" fillcolor="#ffd183" stroked="f">
              <v:path arrowok="t"/>
            </v:shape>
            <v:shape id="docshape414" o:spid="_x0000_s3254" type="#_x0000_t202" style="position:absolute;left:754;top:-5284;width:4496;height:300" filled="f" stroked="f">
              <v:textbox inset="0,0,0,0">
                <w:txbxContent>
                  <w:p w14:paraId="0B4A0880" w14:textId="428E57E7" w:rsidR="00816FCB" w:rsidRDefault="00F96895">
                    <w:pPr>
                      <w:tabs>
                        <w:tab w:val="left" w:pos="1088"/>
                      </w:tabs>
                      <w:spacing w:line="300" w:lineRule="exact"/>
                      <w:rPr>
                        <w:sz w:val="30"/>
                      </w:rPr>
                    </w:pPr>
                    <w:r w:rsidRPr="008D5F14">
                      <w:rPr>
                        <w:rFonts w:eastAsia="DengXian" w:hint="eastAsia"/>
                        <w:color w:val="231F20"/>
                        <w:position w:val="1"/>
                        <w:sz w:val="24"/>
                        <w:lang w:eastAsia="zh-CN"/>
                      </w:rPr>
                      <w:t>数据</w:t>
                    </w:r>
                    <w:r w:rsidRPr="008D5F14">
                      <w:rPr>
                        <w:rFonts w:eastAsia="DengXian"/>
                        <w:color w:val="231F20"/>
                        <w:spacing w:val="9"/>
                        <w:position w:val="1"/>
                        <w:sz w:val="24"/>
                        <w:lang w:eastAsia="zh-CN"/>
                      </w:rPr>
                      <w:t xml:space="preserve"> </w:t>
                    </w:r>
                    <w:r w:rsidRPr="008D5F14">
                      <w:rPr>
                        <w:rFonts w:eastAsia="DengXian"/>
                        <w:color w:val="231F20"/>
                        <w:spacing w:val="-10"/>
                        <w:position w:val="1"/>
                        <w:sz w:val="24"/>
                        <w:lang w:eastAsia="zh-CN"/>
                      </w:rPr>
                      <w:t>H</w:t>
                    </w:r>
                    <w:r>
                      <w:rPr>
                        <w:color w:val="231F20"/>
                        <w:position w:val="1"/>
                        <w:sz w:val="24"/>
                        <w:lang w:eastAsia="zh-CN"/>
                      </w:rPr>
                      <w:tab/>
                    </w:r>
                    <w:r w:rsidRPr="008D5F14">
                      <w:rPr>
                        <w:rFonts w:eastAsia="DengXian" w:hint="eastAsia"/>
                        <w:color w:val="231F20"/>
                        <w:sz w:val="30"/>
                        <w:lang w:eastAsia="zh-CN"/>
                      </w:rPr>
                      <w:t>米泰</w:t>
                    </w:r>
                    <w:r w:rsidRPr="008D5F14">
                      <w:rPr>
                        <w:rFonts w:eastAsia="DengXian" w:hint="eastAsia"/>
                        <w:color w:val="231F20"/>
                        <w:spacing w:val="10"/>
                        <w:sz w:val="30"/>
                        <w:lang w:eastAsia="zh-CN"/>
                      </w:rPr>
                      <w:t>华</w:t>
                    </w:r>
                    <w:r w:rsidRPr="008D5F14">
                      <w:rPr>
                        <w:rFonts w:eastAsia="DengXian" w:hint="eastAsia"/>
                        <w:color w:val="231F20"/>
                        <w:sz w:val="30"/>
                        <w:lang w:eastAsia="zh-CN"/>
                      </w:rPr>
                      <w:t>拉在</w:t>
                    </w:r>
                    <w:r w:rsidRPr="008D5F14">
                      <w:rPr>
                        <w:rFonts w:eastAsia="DengXian" w:hint="eastAsia"/>
                        <w:color w:val="231F20"/>
                        <w:spacing w:val="12"/>
                        <w:sz w:val="30"/>
                        <w:lang w:eastAsia="zh-CN"/>
                      </w:rPr>
                      <w:t>港</w:t>
                    </w:r>
                    <w:r w:rsidRPr="008D5F14">
                      <w:rPr>
                        <w:rFonts w:eastAsia="DengXian" w:hint="eastAsia"/>
                        <w:color w:val="231F20"/>
                        <w:spacing w:val="11"/>
                        <w:sz w:val="30"/>
                        <w:lang w:eastAsia="zh-CN"/>
                      </w:rPr>
                      <w:t>事业</w:t>
                    </w:r>
                    <w:r w:rsidRPr="008D5F14">
                      <w:rPr>
                        <w:rFonts w:eastAsia="DengXian" w:hint="eastAsia"/>
                        <w:color w:val="231F20"/>
                        <w:sz w:val="30"/>
                        <w:lang w:eastAsia="zh-CN"/>
                      </w:rPr>
                      <w:t>小档</w:t>
                    </w:r>
                    <w:r w:rsidRPr="008D5F14">
                      <w:rPr>
                        <w:rFonts w:eastAsia="DengXian" w:hint="eastAsia"/>
                        <w:color w:val="231F20"/>
                        <w:spacing w:val="-10"/>
                        <w:sz w:val="30"/>
                        <w:lang w:eastAsia="zh-CN"/>
                      </w:rPr>
                      <w:t>案</w:t>
                    </w:r>
                  </w:p>
                </w:txbxContent>
              </v:textbox>
            </v:shape>
            <v:shape id="docshape415" o:spid="_x0000_s3255" type="#_x0000_t202" style="position:absolute;left:907;top:-288;width:9249;height:200" filled="f" stroked="f">
              <v:textbox inset="0,0,0,0">
                <w:txbxContent>
                  <w:p w14:paraId="2DB6D32F" w14:textId="432AB30B" w:rsidR="00816FCB" w:rsidRDefault="00F96895">
                    <w:pPr>
                      <w:spacing w:line="200" w:lineRule="exact"/>
                      <w:rPr>
                        <w:sz w:val="20"/>
                      </w:rPr>
                    </w:pPr>
                    <w:r w:rsidRPr="008D5F14">
                      <w:rPr>
                        <w:rFonts w:eastAsia="DengXian" w:hint="eastAsia"/>
                        <w:color w:val="231F20"/>
                        <w:spacing w:val="-15"/>
                        <w:sz w:val="20"/>
                        <w:lang w:eastAsia="zh-CN"/>
                      </w:rPr>
                      <w:t>数据源：整理自丁新豹、卢淑樱：《非我族裔：战前香港的外籍族群》</w:t>
                    </w:r>
                    <w:r w:rsidRPr="008D5F14">
                      <w:rPr>
                        <w:rFonts w:eastAsia="DengXian"/>
                        <w:color w:val="231F20"/>
                        <w:spacing w:val="-15"/>
                        <w:sz w:val="20"/>
                        <w:lang w:eastAsia="zh-CN"/>
                      </w:rPr>
                      <w:t xml:space="preserve">( </w:t>
                    </w:r>
                    <w:r w:rsidRPr="008D5F14">
                      <w:rPr>
                        <w:rFonts w:eastAsia="DengXian" w:hint="eastAsia"/>
                        <w:color w:val="231F20"/>
                        <w:spacing w:val="-15"/>
                        <w:sz w:val="20"/>
                        <w:lang w:eastAsia="zh-CN"/>
                      </w:rPr>
                      <w:t>香港：三联书店，</w:t>
                    </w:r>
                    <w:r w:rsidRPr="008D5F14">
                      <w:rPr>
                        <w:rFonts w:eastAsia="DengXian"/>
                        <w:color w:val="231F20"/>
                        <w:spacing w:val="-10"/>
                        <w:sz w:val="20"/>
                        <w:lang w:eastAsia="zh-CN"/>
                      </w:rPr>
                      <w:t>2014</w:t>
                    </w:r>
                    <w:r w:rsidRPr="008D5F14">
                      <w:rPr>
                        <w:rFonts w:eastAsia="DengXian"/>
                        <w:color w:val="231F20"/>
                        <w:spacing w:val="-4"/>
                        <w:sz w:val="20"/>
                        <w:lang w:eastAsia="zh-CN"/>
                      </w:rPr>
                      <w:t xml:space="preserve"> </w:t>
                    </w:r>
                    <w:r w:rsidRPr="008D5F14">
                      <w:rPr>
                        <w:rFonts w:eastAsia="DengXian" w:hint="eastAsia"/>
                        <w:color w:val="231F20"/>
                        <w:spacing w:val="-4"/>
                        <w:sz w:val="20"/>
                        <w:lang w:eastAsia="zh-CN"/>
                      </w:rPr>
                      <w:t>年</w:t>
                    </w:r>
                    <w:r w:rsidRPr="008D5F14">
                      <w:rPr>
                        <w:rFonts w:eastAsia="DengXian"/>
                        <w:color w:val="231F20"/>
                        <w:spacing w:val="-4"/>
                        <w:sz w:val="20"/>
                        <w:lang w:eastAsia="zh-CN"/>
                      </w:rPr>
                      <w:t xml:space="preserve"> )</w:t>
                    </w:r>
                    <w:r w:rsidRPr="008D5F14">
                      <w:rPr>
                        <w:rFonts w:eastAsia="DengXian" w:hint="eastAsia"/>
                        <w:color w:val="231F20"/>
                        <w:spacing w:val="-4"/>
                        <w:sz w:val="20"/>
                        <w:lang w:eastAsia="zh-CN"/>
                      </w:rPr>
                      <w:t>，页</w:t>
                    </w:r>
                    <w:r w:rsidRPr="008D5F14">
                      <w:rPr>
                        <w:rFonts w:eastAsia="DengXian"/>
                        <w:color w:val="231F20"/>
                        <w:spacing w:val="-4"/>
                        <w:sz w:val="20"/>
                        <w:lang w:eastAsia="zh-CN"/>
                      </w:rPr>
                      <w:t xml:space="preserve"> </w:t>
                    </w:r>
                    <w:r w:rsidRPr="008D5F14">
                      <w:rPr>
                        <w:rFonts w:eastAsia="DengXian"/>
                        <w:color w:val="231F20"/>
                        <w:spacing w:val="-10"/>
                        <w:sz w:val="20"/>
                        <w:lang w:eastAsia="zh-CN"/>
                      </w:rPr>
                      <w:t>188</w:t>
                    </w:r>
                  </w:p>
                </w:txbxContent>
              </v:textbox>
            </v:shape>
            <w10:wrap anchorx="page"/>
          </v:group>
        </w:pict>
      </w:r>
      <w:r w:rsidR="00F96895">
        <w:rPr>
          <w:rFonts w:hint="eastAsia"/>
          <w:color w:val="231F20"/>
          <w:w w:val="95"/>
          <w:sz w:val="24"/>
          <w:lang w:eastAsia="zh-CN"/>
        </w:rPr>
        <w:t>根据资料</w:t>
      </w:r>
      <w:r w:rsidR="00F96895">
        <w:rPr>
          <w:color w:val="231F20"/>
          <w:spacing w:val="52"/>
          <w:w w:val="150"/>
          <w:sz w:val="24"/>
          <w:lang w:eastAsia="zh-CN"/>
        </w:rPr>
        <w:t xml:space="preserve">   </w:t>
      </w:r>
      <w:r w:rsidR="00F96895">
        <w:rPr>
          <w:color w:val="231F20"/>
          <w:w w:val="95"/>
          <w:sz w:val="24"/>
          <w:lang w:eastAsia="zh-CN"/>
        </w:rPr>
        <w:t>H</w:t>
      </w:r>
      <w:r w:rsidR="00F96895">
        <w:rPr>
          <w:rFonts w:hint="eastAsia"/>
          <w:color w:val="231F20"/>
          <w:w w:val="95"/>
          <w:sz w:val="24"/>
          <w:lang w:eastAsia="zh-CN"/>
        </w:rPr>
        <w:t>，你会怎样形容米泰华拉在港的事业</w:t>
      </w:r>
      <w:r w:rsidR="00F96895">
        <w:rPr>
          <w:rFonts w:hint="eastAsia"/>
          <w:color w:val="231F20"/>
          <w:spacing w:val="-10"/>
          <w:w w:val="95"/>
          <w:sz w:val="24"/>
          <w:lang w:eastAsia="zh-CN"/>
        </w:rPr>
        <w:t>？</w:t>
      </w:r>
    </w:p>
    <w:p w14:paraId="25912B50" w14:textId="62C1D4D8" w:rsidR="00816FCB" w:rsidRDefault="00F96895">
      <w:pPr>
        <w:pStyle w:val="BodyText"/>
        <w:spacing w:before="9"/>
        <w:ind w:left="781"/>
        <w:rPr>
          <w:lang w:eastAsia="zh-TW"/>
        </w:rPr>
      </w:pPr>
      <w:r>
        <w:rPr>
          <w:rFonts w:hint="eastAsia"/>
          <w:color w:val="EE3430"/>
          <w:spacing w:val="-1"/>
          <w:lang w:eastAsia="zh-CN"/>
        </w:rPr>
        <w:t>多元化，包括面包店、酒店业及渡海小轮。</w:t>
      </w:r>
    </w:p>
    <w:p w14:paraId="4D375289" w14:textId="05F0162B" w:rsidR="00816FCB" w:rsidRDefault="00F96895" w:rsidP="00816FCB">
      <w:pPr>
        <w:pStyle w:val="ListParagraph"/>
        <w:numPr>
          <w:ilvl w:val="0"/>
          <w:numId w:val="10"/>
        </w:numPr>
        <w:tabs>
          <w:tab w:val="left" w:pos="762"/>
          <w:tab w:val="left" w:pos="763"/>
        </w:tabs>
        <w:spacing w:before="34"/>
        <w:rPr>
          <w:sz w:val="24"/>
          <w:lang w:eastAsia="zh-TW"/>
        </w:rPr>
      </w:pPr>
      <w:r>
        <w:rPr>
          <w:rFonts w:hint="eastAsia"/>
          <w:color w:val="231F20"/>
          <w:spacing w:val="-1"/>
          <w:sz w:val="24"/>
          <w:lang w:eastAsia="zh-CN"/>
        </w:rPr>
        <w:t>他开设面包店成功之处是什么？</w:t>
      </w:r>
    </w:p>
    <w:p w14:paraId="5E662DA1" w14:textId="1E16D2AD" w:rsidR="00816FCB" w:rsidRDefault="00F96895">
      <w:pPr>
        <w:pStyle w:val="BodyText"/>
        <w:spacing w:before="10"/>
        <w:ind w:left="781"/>
        <w:rPr>
          <w:lang w:eastAsia="zh-TW"/>
        </w:rPr>
      </w:pPr>
      <w:r>
        <w:rPr>
          <w:rFonts w:hint="eastAsia"/>
          <w:color w:val="EE3430"/>
          <w:spacing w:val="1"/>
          <w:lang w:eastAsia="zh-CN"/>
        </w:rPr>
        <w:t>他与军部签订合约，为其提供所需食品，保证有持续稳定的市场。</w:t>
      </w:r>
    </w:p>
    <w:p w14:paraId="10F16DDB" w14:textId="77777777" w:rsidR="00816FCB" w:rsidRDefault="001355BE">
      <w:pPr>
        <w:pStyle w:val="BodyText"/>
        <w:spacing w:before="9"/>
        <w:rPr>
          <w:sz w:val="23"/>
          <w:lang w:eastAsia="zh-TW"/>
        </w:rPr>
      </w:pPr>
      <w:r>
        <w:pict w14:anchorId="08E4841B">
          <v:group id="docshapegroup416" o:spid="_x0000_s3616" style="position:absolute;margin-left:22.15pt;margin-top:21.7pt;width:545.35pt;height:177.85pt;z-index:-251476992;mso-wrap-distance-left:0;mso-wrap-distance-right:0;mso-position-horizontal-relative:page" coordorigin="443,434" coordsize="10907,3557">
            <v:rect id="docshape417" o:spid="_x0000_s3617" style="position:absolute;left:442;top:849;width:10907;height:44" fillcolor="#ffd183" stroked="f"/>
            <v:rect id="docshape418" o:spid="_x0000_s3618" style="position:absolute;left:442;top:896;width:10907;height:2485" fillcolor="#fffef2" stroked="f"/>
            <v:shape id="docshape419" o:spid="_x0000_s3619" style="position:absolute;left:442;top:892;width:10907;height:2489" coordorigin="443,893" coordsize="10907,2489" o:spt="100" adj="0,,0" path="m463,893r-20,l443,3381r20,l463,893xm11349,893r-20,l11329,3381r20,l11349,893xe" fillcolor="#ffd183" stroked="f">
              <v:stroke joinstyle="round"/>
              <v:formulas/>
              <v:path arrowok="t" o:connecttype="segments"/>
            </v:shape>
            <v:shape id="_x0000_s3620" style="position:absolute;left:462;top:433;width:1309;height:416" coordorigin="463,434" coordsize="1309,416" path="m1497,434r-764,l698,435r-20,6l665,458r-15,34l463,849r1308,l1577,484r-6,-7l1554,459r-25,-17l1497,434xe" fillcolor="#e8d8bd" stroked="f">
              <v:path arrowok="t"/>
            </v:shape>
            <v:shape id="docshape421" o:spid="_x0000_s3621" style="position:absolute;left:442;top:433;width:1309;height:416" coordorigin="443,434" coordsize="1309,416" path="m1477,434r-765,l678,435r-20,6l645,458r-15,34l443,849r1308,l1557,484r-6,-7l1534,459r-25,-17l1477,434xe" fillcolor="#ffeecf" stroked="f">
              <v:path arrowok="t"/>
            </v:shape>
            <v:shape id="docshape422" o:spid="_x0000_s3622" style="position:absolute;left:442;top:433;width:270;height:416" coordorigin="443,434" coordsize="270,416" path="m712,434r-37,9l649,463r-14,20l443,850r69,l712,434xe" fillcolor="#0096d7" stroked="f">
              <v:path arrowok="t"/>
            </v:shape>
            <v:rect id="docshape423" o:spid="_x0000_s3623" style="position:absolute;left:442;top:3381;width:10907;height:610" fillcolor="#fffef2" stroked="f"/>
            <v:shape id="docshape424" o:spid="_x0000_s3624" style="position:absolute;left:442;top:3381;width:10907;height:610" coordorigin="443,3381" coordsize="10907,610" path="m11349,3381r-20,l11329,3947r-10866,l463,3381r-20,l443,3947r,44l463,3991r10866,l11349,3991r,-610xe" fillcolor="#ffd183" stroked="f">
              <v:path arrowok="t"/>
            </v:shape>
            <v:shape id="docshape425" o:spid="_x0000_s3625" type="#_x0000_t202" style="position:absolute;left:442;top:433;width:10907;height:3557" filled="f" stroked="f">
              <v:textbox inset="0,0,0,0">
                <w:txbxContent>
                  <w:p w14:paraId="2EF0B490" w14:textId="535DA995" w:rsidR="00816FCB" w:rsidRDefault="00F96895">
                    <w:pPr>
                      <w:tabs>
                        <w:tab w:val="left" w:pos="1399"/>
                      </w:tabs>
                      <w:spacing w:line="431" w:lineRule="exact"/>
                      <w:ind w:left="311"/>
                      <w:rPr>
                        <w:sz w:val="30"/>
                      </w:rPr>
                    </w:pPr>
                    <w:r w:rsidRPr="008D5F14">
                      <w:rPr>
                        <w:rFonts w:eastAsia="DengXian" w:hint="eastAsia"/>
                        <w:color w:val="231F20"/>
                        <w:position w:val="1"/>
                        <w:sz w:val="24"/>
                        <w:lang w:eastAsia="zh-CN"/>
                      </w:rPr>
                      <w:t>资料</w:t>
                    </w:r>
                    <w:r w:rsidRPr="008D5F14">
                      <w:rPr>
                        <w:rFonts w:eastAsia="DengXian"/>
                        <w:color w:val="231F20"/>
                        <w:spacing w:val="5"/>
                        <w:position w:val="1"/>
                        <w:sz w:val="24"/>
                        <w:lang w:eastAsia="zh-CN"/>
                      </w:rPr>
                      <w:t xml:space="preserve"> </w:t>
                    </w:r>
                    <w:r w:rsidRPr="008D5F14">
                      <w:rPr>
                        <w:rFonts w:eastAsia="DengXian"/>
                        <w:color w:val="231F20"/>
                        <w:spacing w:val="-10"/>
                        <w:position w:val="1"/>
                        <w:sz w:val="24"/>
                        <w:lang w:eastAsia="zh-CN"/>
                      </w:rPr>
                      <w:t>I</w:t>
                    </w:r>
                    <w:r>
                      <w:rPr>
                        <w:color w:val="231F20"/>
                        <w:position w:val="1"/>
                        <w:sz w:val="24"/>
                        <w:lang w:eastAsia="zh-CN"/>
                      </w:rPr>
                      <w:tab/>
                    </w:r>
                    <w:r w:rsidRPr="008D5F14">
                      <w:rPr>
                        <w:rFonts w:eastAsia="DengXian" w:hint="eastAsia"/>
                        <w:color w:val="231F20"/>
                        <w:spacing w:val="-2"/>
                        <w:sz w:val="30"/>
                        <w:lang w:eastAsia="zh-CN"/>
                      </w:rPr>
                      <w:t>下文是关于创</w:t>
                    </w:r>
                    <w:r w:rsidRPr="008D5F14">
                      <w:rPr>
                        <w:rFonts w:eastAsia="DengXian" w:hint="eastAsia"/>
                        <w:color w:val="231F20"/>
                        <w:spacing w:val="-64"/>
                        <w:sz w:val="30"/>
                        <w:lang w:eastAsia="zh-CN"/>
                      </w:rPr>
                      <w:t>立</w:t>
                    </w:r>
                    <w:r w:rsidRPr="008D5F14">
                      <w:rPr>
                        <w:rFonts w:eastAsia="DengXian" w:hint="eastAsia"/>
                        <w:color w:val="231F20"/>
                        <w:spacing w:val="-2"/>
                        <w:sz w:val="30"/>
                        <w:lang w:eastAsia="zh-CN"/>
                      </w:rPr>
                      <w:t>「九龙渡轮公司</w:t>
                    </w:r>
                    <w:r w:rsidRPr="008D5F14">
                      <w:rPr>
                        <w:rFonts w:eastAsia="DengXian" w:hint="eastAsia"/>
                        <w:color w:val="231F20"/>
                        <w:spacing w:val="-58"/>
                        <w:sz w:val="30"/>
                        <w:lang w:eastAsia="zh-CN"/>
                      </w:rPr>
                      <w:t>」</w:t>
                    </w:r>
                    <w:r w:rsidRPr="008D5F14">
                      <w:rPr>
                        <w:rFonts w:eastAsia="DengXian" w:hint="eastAsia"/>
                        <w:color w:val="231F20"/>
                        <w:spacing w:val="-2"/>
                        <w:sz w:val="30"/>
                        <w:lang w:eastAsia="zh-CN"/>
                      </w:rPr>
                      <w:t>的描述</w:t>
                    </w:r>
                    <w:r w:rsidRPr="008D5F14">
                      <w:rPr>
                        <w:rFonts w:eastAsia="DengXian" w:hint="eastAsia"/>
                        <w:color w:val="231F20"/>
                        <w:spacing w:val="-10"/>
                        <w:sz w:val="30"/>
                        <w:lang w:eastAsia="zh-CN"/>
                      </w:rPr>
                      <w:t>。</w:t>
                    </w:r>
                  </w:p>
                </w:txbxContent>
              </v:textbox>
            </v:shape>
            <v:shape id="docshape426" o:spid="_x0000_s3626" type="#_x0000_t202" style="position:absolute;left:462;top:892;width:10867;height:3055" filled="f" stroked="f">
              <v:textbox inset="0,0,0,0">
                <w:txbxContent>
                  <w:p w14:paraId="6CE70990" w14:textId="77777777" w:rsidR="00816FCB" w:rsidRDefault="00816FCB">
                    <w:pPr>
                      <w:spacing w:before="7"/>
                      <w:rPr>
                        <w:sz w:val="13"/>
                      </w:rPr>
                    </w:pPr>
                  </w:p>
                  <w:p w14:paraId="7666DADC" w14:textId="1560565C" w:rsidR="00816FCB" w:rsidRDefault="00F96895">
                    <w:pPr>
                      <w:spacing w:line="206" w:lineRule="auto"/>
                      <w:ind w:left="387" w:right="212"/>
                      <w:jc w:val="both"/>
                      <w:rPr>
                        <w:sz w:val="24"/>
                      </w:rPr>
                    </w:pPr>
                    <w:r w:rsidRPr="008D5F14">
                      <w:rPr>
                        <w:rFonts w:eastAsia="DengXian"/>
                        <w:color w:val="231F20"/>
                        <w:sz w:val="24"/>
                        <w:lang w:eastAsia="zh-CN"/>
                      </w:rPr>
                      <w:t>1860</w:t>
                    </w:r>
                    <w:r w:rsidRPr="008D5F14">
                      <w:rPr>
                        <w:rFonts w:eastAsia="DengXian"/>
                        <w:color w:val="231F20"/>
                        <w:spacing w:val="-8"/>
                        <w:sz w:val="24"/>
                        <w:lang w:eastAsia="zh-CN"/>
                      </w:rPr>
                      <w:t xml:space="preserve"> </w:t>
                    </w:r>
                    <w:r w:rsidRPr="008D5F14">
                      <w:rPr>
                        <w:rFonts w:eastAsia="DengXian" w:hint="eastAsia"/>
                        <w:color w:val="231F20"/>
                        <w:spacing w:val="-8"/>
                        <w:sz w:val="24"/>
                        <w:lang w:eastAsia="zh-CN"/>
                      </w:rPr>
                      <w:t>年《北京条约》签订后，港府随即开发新割让的九龙半岛，以舒缓港岛区的土地不足问题。</w:t>
                    </w:r>
                    <w:r w:rsidRPr="008D5F14">
                      <w:rPr>
                        <w:rFonts w:eastAsia="DengXian" w:hint="eastAsia"/>
                        <w:color w:val="231F20"/>
                        <w:sz w:val="24"/>
                        <w:lang w:eastAsia="zh-CN"/>
                      </w:rPr>
                      <w:t>九龙半岛日见繁荣后，开始出现大量市民需要往返港岛和九龙的情况。</w:t>
                    </w:r>
                    <w:r w:rsidRPr="008D5F14">
                      <w:rPr>
                        <w:rFonts w:eastAsia="DengXian"/>
                        <w:color w:val="231F20"/>
                        <w:sz w:val="24"/>
                        <w:lang w:eastAsia="zh-CN"/>
                      </w:rPr>
                      <w:t>1880</w:t>
                    </w:r>
                    <w:r w:rsidRPr="008D5F14">
                      <w:rPr>
                        <w:rFonts w:eastAsia="DengXian"/>
                        <w:color w:val="231F20"/>
                        <w:spacing w:val="-2"/>
                        <w:sz w:val="24"/>
                        <w:lang w:eastAsia="zh-CN"/>
                      </w:rPr>
                      <w:t xml:space="preserve"> </w:t>
                    </w:r>
                    <w:r w:rsidRPr="008D5F14">
                      <w:rPr>
                        <w:rFonts w:eastAsia="DengXian" w:hint="eastAsia"/>
                        <w:color w:val="231F20"/>
                        <w:spacing w:val="-2"/>
                        <w:sz w:val="24"/>
                        <w:lang w:eastAsia="zh-CN"/>
                      </w:rPr>
                      <w:t>年，</w:t>
                    </w:r>
                    <w:proofErr w:type="gramStart"/>
                    <w:r w:rsidRPr="008D5F14">
                      <w:rPr>
                        <w:rFonts w:eastAsia="DengXian" w:hint="eastAsia"/>
                        <w:color w:val="231F20"/>
                        <w:spacing w:val="-2"/>
                        <w:sz w:val="24"/>
                        <w:lang w:eastAsia="zh-CN"/>
                      </w:rPr>
                      <w:t>一名拜火教信</w:t>
                    </w:r>
                    <w:r w:rsidRPr="008D5F14">
                      <w:rPr>
                        <w:rFonts w:eastAsia="DengXian" w:hint="eastAsia"/>
                        <w:color w:val="231F20"/>
                        <w:w w:val="95"/>
                        <w:sz w:val="24"/>
                        <w:lang w:eastAsia="zh-CN"/>
                      </w:rPr>
                      <w:t>徒</w:t>
                    </w:r>
                    <w:r w:rsidRPr="008D5F14">
                      <w:rPr>
                        <w:rFonts w:eastAsia="DengXian"/>
                        <w:color w:val="231F20"/>
                        <w:w w:val="95"/>
                        <w:sz w:val="24"/>
                        <w:lang w:eastAsia="zh-CN"/>
                      </w:rPr>
                      <w:t xml:space="preserve">( </w:t>
                    </w:r>
                    <w:r w:rsidRPr="008D5F14">
                      <w:rPr>
                        <w:rFonts w:eastAsia="DengXian" w:hint="eastAsia"/>
                        <w:color w:val="231F20"/>
                        <w:w w:val="95"/>
                        <w:sz w:val="24"/>
                        <w:lang w:eastAsia="zh-CN"/>
                      </w:rPr>
                      <w:t>即米泰华拉</w:t>
                    </w:r>
                    <w:proofErr w:type="gramEnd"/>
                    <w:r w:rsidRPr="008D5F14">
                      <w:rPr>
                        <w:rFonts w:eastAsia="DengXian"/>
                        <w:color w:val="231F20"/>
                        <w:w w:val="95"/>
                        <w:sz w:val="24"/>
                        <w:lang w:eastAsia="zh-CN"/>
                      </w:rPr>
                      <w:t xml:space="preserve">) </w:t>
                    </w:r>
                    <w:r w:rsidRPr="008D5F14">
                      <w:rPr>
                        <w:rFonts w:eastAsia="DengXian" w:hint="eastAsia"/>
                        <w:color w:val="231F20"/>
                        <w:w w:val="95"/>
                        <w:sz w:val="24"/>
                        <w:lang w:eastAsia="zh-CN"/>
                      </w:rPr>
                      <w:t>创立「九龙</w:t>
                    </w:r>
                    <w:r w:rsidRPr="008D5F14">
                      <w:rPr>
                        <w:rFonts w:eastAsia="DengXian" w:hint="eastAsia"/>
                        <w:color w:val="231F20"/>
                        <w:spacing w:val="11"/>
                        <w:w w:val="95"/>
                        <w:sz w:val="24"/>
                        <w:lang w:eastAsia="zh-CN"/>
                      </w:rPr>
                      <w:t>渡轮</w:t>
                    </w:r>
                    <w:r w:rsidRPr="008D5F14">
                      <w:rPr>
                        <w:rFonts w:eastAsia="DengXian" w:hint="eastAsia"/>
                        <w:color w:val="231F20"/>
                        <w:w w:val="95"/>
                        <w:sz w:val="24"/>
                        <w:lang w:eastAsia="zh-CN"/>
                      </w:rPr>
                      <w:t>公司</w:t>
                    </w:r>
                    <w:r w:rsidRPr="008D5F14">
                      <w:rPr>
                        <w:rFonts w:eastAsia="DengXian" w:hint="eastAsia"/>
                        <w:color w:val="231F20"/>
                        <w:spacing w:val="-212"/>
                        <w:w w:val="95"/>
                        <w:sz w:val="24"/>
                        <w:lang w:eastAsia="zh-CN"/>
                      </w:rPr>
                      <w:t>」</w:t>
                    </w:r>
                    <w:r w:rsidRPr="008D5F14">
                      <w:rPr>
                        <w:rFonts w:eastAsia="DengXian" w:hint="eastAsia"/>
                        <w:color w:val="231F20"/>
                        <w:w w:val="95"/>
                        <w:sz w:val="24"/>
                        <w:lang w:eastAsia="zh-CN"/>
                      </w:rPr>
                      <w:t>（</w:t>
                    </w:r>
                    <w:r w:rsidRPr="008D5F14">
                      <w:rPr>
                        <w:rFonts w:eastAsia="DengXian"/>
                        <w:color w:val="231F20"/>
                        <w:w w:val="95"/>
                        <w:sz w:val="24"/>
                        <w:lang w:eastAsia="zh-CN"/>
                      </w:rPr>
                      <w:t>Kowloon</w:t>
                    </w:r>
                    <w:r w:rsidRPr="008D5F14">
                      <w:rPr>
                        <w:rFonts w:eastAsia="DengXian"/>
                        <w:color w:val="231F20"/>
                        <w:spacing w:val="15"/>
                        <w:w w:val="95"/>
                        <w:sz w:val="24"/>
                        <w:lang w:eastAsia="zh-CN"/>
                      </w:rPr>
                      <w:t xml:space="preserve"> Ferry </w:t>
                    </w:r>
                    <w:r w:rsidRPr="008D5F14">
                      <w:rPr>
                        <w:rFonts w:eastAsia="DengXian"/>
                        <w:color w:val="231F20"/>
                        <w:spacing w:val="37"/>
                        <w:w w:val="86"/>
                        <w:sz w:val="24"/>
                        <w:lang w:eastAsia="zh-CN"/>
                      </w:rPr>
                      <w:t>C</w:t>
                    </w:r>
                    <w:r w:rsidRPr="008D5F14">
                      <w:rPr>
                        <w:rFonts w:eastAsia="DengXian"/>
                        <w:color w:val="231F20"/>
                        <w:spacing w:val="36"/>
                        <w:w w:val="94"/>
                        <w:sz w:val="24"/>
                        <w:lang w:eastAsia="zh-CN"/>
                      </w:rPr>
                      <w:t>o</w:t>
                    </w:r>
                    <w:r w:rsidRPr="008D5F14">
                      <w:rPr>
                        <w:rFonts w:eastAsia="DengXian"/>
                        <w:color w:val="231F20"/>
                        <w:spacing w:val="37"/>
                        <w:w w:val="96"/>
                        <w:sz w:val="24"/>
                        <w:lang w:eastAsia="zh-CN"/>
                      </w:rPr>
                      <w:t>m</w:t>
                    </w:r>
                    <w:r w:rsidRPr="008D5F14">
                      <w:rPr>
                        <w:rFonts w:eastAsia="DengXian"/>
                        <w:color w:val="231F20"/>
                        <w:spacing w:val="36"/>
                        <w:w w:val="93"/>
                        <w:sz w:val="24"/>
                        <w:lang w:eastAsia="zh-CN"/>
                      </w:rPr>
                      <w:t>p</w:t>
                    </w:r>
                    <w:r w:rsidRPr="008D5F14">
                      <w:rPr>
                        <w:rFonts w:eastAsia="DengXian"/>
                        <w:color w:val="231F20"/>
                        <w:spacing w:val="36"/>
                        <w:w w:val="86"/>
                        <w:sz w:val="24"/>
                        <w:lang w:eastAsia="zh-CN"/>
                      </w:rPr>
                      <w:t>a</w:t>
                    </w:r>
                    <w:r w:rsidRPr="008D5F14">
                      <w:rPr>
                        <w:rFonts w:eastAsia="DengXian"/>
                        <w:color w:val="231F20"/>
                        <w:spacing w:val="33"/>
                        <w:w w:val="86"/>
                        <w:sz w:val="24"/>
                        <w:lang w:eastAsia="zh-CN"/>
                      </w:rPr>
                      <w:t>n</w:t>
                    </w:r>
                    <w:r w:rsidRPr="008D5F14">
                      <w:rPr>
                        <w:rFonts w:eastAsia="DengXian"/>
                        <w:color w:val="231F20"/>
                        <w:spacing w:val="-9"/>
                        <w:w w:val="97"/>
                        <w:sz w:val="24"/>
                        <w:lang w:eastAsia="zh-CN"/>
                      </w:rPr>
                      <w:t>y</w:t>
                    </w:r>
                    <w:r w:rsidRPr="008D5F14">
                      <w:rPr>
                        <w:rFonts w:eastAsia="DengXian" w:hint="eastAsia"/>
                        <w:color w:val="231F20"/>
                        <w:spacing w:val="-125"/>
                        <w:w w:val="107"/>
                        <w:sz w:val="24"/>
                        <w:lang w:eastAsia="zh-CN"/>
                      </w:rPr>
                      <w:t>）</w:t>
                    </w:r>
                    <w:r w:rsidRPr="008D5F14">
                      <w:rPr>
                        <w:rFonts w:eastAsia="DengXian" w:hint="eastAsia"/>
                        <w:color w:val="231F20"/>
                        <w:spacing w:val="-83"/>
                        <w:w w:val="107"/>
                        <w:sz w:val="24"/>
                        <w:lang w:eastAsia="zh-CN"/>
                      </w:rPr>
                      <w:t>，</w:t>
                    </w:r>
                    <w:r w:rsidRPr="008D5F14">
                      <w:rPr>
                        <w:rFonts w:eastAsia="DengXian" w:hint="eastAsia"/>
                        <w:color w:val="231F20"/>
                        <w:spacing w:val="4"/>
                        <w:w w:val="95"/>
                        <w:sz w:val="24"/>
                        <w:lang w:eastAsia="zh-CN"/>
                      </w:rPr>
                      <w:t>展开了蒸汽船载客渡轮服务，</w:t>
                    </w:r>
                    <w:r w:rsidRPr="008D5F14">
                      <w:rPr>
                        <w:rFonts w:eastAsia="DengXian" w:hint="eastAsia"/>
                        <w:color w:val="231F20"/>
                        <w:spacing w:val="-16"/>
                        <w:sz w:val="24"/>
                        <w:lang w:eastAsia="zh-CN"/>
                      </w:rPr>
                      <w:t>其蒸汽船均以「星」字命名。</w:t>
                    </w:r>
                    <w:r w:rsidRPr="008D5F14">
                      <w:rPr>
                        <w:rFonts w:eastAsia="DengXian"/>
                        <w:color w:val="231F20"/>
                        <w:sz w:val="24"/>
                        <w:lang w:eastAsia="zh-CN"/>
                      </w:rPr>
                      <w:t>1895</w:t>
                    </w:r>
                    <w:r w:rsidRPr="008D5F14">
                      <w:rPr>
                        <w:rFonts w:eastAsia="DengXian"/>
                        <w:color w:val="231F20"/>
                        <w:spacing w:val="-31"/>
                        <w:sz w:val="24"/>
                        <w:lang w:eastAsia="zh-CN"/>
                      </w:rPr>
                      <w:t xml:space="preserve"> </w:t>
                    </w:r>
                    <w:r w:rsidRPr="008D5F14">
                      <w:rPr>
                        <w:rFonts w:eastAsia="DengXian" w:hint="eastAsia"/>
                        <w:color w:val="231F20"/>
                        <w:spacing w:val="-31"/>
                        <w:sz w:val="24"/>
                        <w:lang w:eastAsia="zh-CN"/>
                      </w:rPr>
                      <w:t>年，遮打</w:t>
                    </w:r>
                    <w:r w:rsidRPr="008D5F14">
                      <w:rPr>
                        <w:rFonts w:eastAsia="DengXian" w:hint="eastAsia"/>
                        <w:color w:val="231F20"/>
                        <w:spacing w:val="-22"/>
                        <w:w w:val="98"/>
                        <w:sz w:val="24"/>
                        <w:lang w:eastAsia="zh-CN"/>
                      </w:rPr>
                      <w:t>（</w:t>
                    </w:r>
                    <w:r w:rsidRPr="008D5F14">
                      <w:rPr>
                        <w:rFonts w:eastAsia="DengXian"/>
                        <w:color w:val="231F20"/>
                        <w:spacing w:val="11"/>
                        <w:w w:val="71"/>
                        <w:sz w:val="24"/>
                        <w:lang w:eastAsia="zh-CN"/>
                      </w:rPr>
                      <w:t>S</w:t>
                    </w:r>
                    <w:r w:rsidRPr="008D5F14">
                      <w:rPr>
                        <w:rFonts w:eastAsia="DengXian"/>
                        <w:color w:val="231F20"/>
                        <w:spacing w:val="9"/>
                        <w:w w:val="147"/>
                        <w:sz w:val="24"/>
                        <w:lang w:eastAsia="zh-CN"/>
                      </w:rPr>
                      <w:t>i</w:t>
                    </w:r>
                    <w:r w:rsidRPr="008D5F14">
                      <w:rPr>
                        <w:rFonts w:eastAsia="DengXian"/>
                        <w:color w:val="231F20"/>
                        <w:spacing w:val="1"/>
                        <w:w w:val="83"/>
                        <w:sz w:val="24"/>
                        <w:lang w:eastAsia="zh-CN"/>
                      </w:rPr>
                      <w:t>r</w:t>
                    </w:r>
                    <w:r w:rsidRPr="008D5F14">
                      <w:rPr>
                        <w:rFonts w:eastAsia="DengXian"/>
                        <w:color w:val="231F20"/>
                        <w:spacing w:val="-15"/>
                        <w:w w:val="99"/>
                        <w:sz w:val="24"/>
                        <w:lang w:eastAsia="zh-CN"/>
                      </w:rPr>
                      <w:t xml:space="preserve"> </w:t>
                    </w:r>
                    <w:r w:rsidRPr="008D5F14">
                      <w:rPr>
                        <w:rFonts w:eastAsia="DengXian"/>
                        <w:color w:val="231F20"/>
                        <w:spacing w:val="8"/>
                        <w:sz w:val="24"/>
                        <w:lang w:eastAsia="zh-CN"/>
                      </w:rPr>
                      <w:t>Catchick</w:t>
                    </w:r>
                    <w:r w:rsidRPr="008D5F14">
                      <w:rPr>
                        <w:rFonts w:eastAsia="DengXian"/>
                        <w:color w:val="231F20"/>
                        <w:spacing w:val="-18"/>
                        <w:sz w:val="24"/>
                        <w:lang w:eastAsia="zh-CN"/>
                      </w:rPr>
                      <w:t xml:space="preserve"> </w:t>
                    </w:r>
                    <w:r w:rsidRPr="008D5F14">
                      <w:rPr>
                        <w:rFonts w:eastAsia="DengXian"/>
                        <w:color w:val="231F20"/>
                        <w:spacing w:val="8"/>
                        <w:sz w:val="24"/>
                        <w:lang w:eastAsia="zh-CN"/>
                      </w:rPr>
                      <w:t>Paul</w:t>
                    </w:r>
                    <w:r w:rsidRPr="008D5F14">
                      <w:rPr>
                        <w:rFonts w:eastAsia="DengXian"/>
                        <w:color w:val="231F20"/>
                        <w:spacing w:val="-16"/>
                        <w:sz w:val="24"/>
                        <w:lang w:eastAsia="zh-CN"/>
                      </w:rPr>
                      <w:t xml:space="preserve"> </w:t>
                    </w:r>
                    <w:proofErr w:type="spellStart"/>
                    <w:r w:rsidRPr="008D5F14">
                      <w:rPr>
                        <w:rFonts w:eastAsia="DengXian"/>
                        <w:color w:val="231F20"/>
                        <w:spacing w:val="8"/>
                        <w:sz w:val="24"/>
                        <w:lang w:eastAsia="zh-CN"/>
                      </w:rPr>
                      <w:t>Chater</w:t>
                    </w:r>
                    <w:proofErr w:type="spellEnd"/>
                    <w:r w:rsidRPr="008D5F14">
                      <w:rPr>
                        <w:rFonts w:eastAsia="DengXian"/>
                        <w:color w:val="231F20"/>
                        <w:spacing w:val="-5"/>
                        <w:sz w:val="24"/>
                        <w:lang w:eastAsia="zh-CN"/>
                      </w:rPr>
                      <w:t xml:space="preserve">, </w:t>
                    </w:r>
                    <w:r w:rsidRPr="008D5F14">
                      <w:rPr>
                        <w:rFonts w:eastAsia="DengXian"/>
                        <w:color w:val="231F20"/>
                        <w:sz w:val="24"/>
                        <w:lang w:eastAsia="zh-CN"/>
                      </w:rPr>
                      <w:t>1846-1926</w:t>
                    </w:r>
                    <w:r w:rsidRPr="008D5F14">
                      <w:rPr>
                        <w:rFonts w:eastAsia="DengXian" w:hint="eastAsia"/>
                        <w:color w:val="231F20"/>
                        <w:sz w:val="24"/>
                        <w:lang w:eastAsia="zh-CN"/>
                      </w:rPr>
                      <w:t>）</w:t>
                    </w:r>
                    <w:r w:rsidRPr="008D5F14">
                      <w:rPr>
                        <w:rFonts w:eastAsia="DengXian" w:hint="eastAsia"/>
                        <w:color w:val="231F20"/>
                        <w:spacing w:val="1"/>
                        <w:sz w:val="24"/>
                        <w:lang w:eastAsia="zh-CN"/>
                      </w:rPr>
                      <w:t>收购该公司，</w:t>
                    </w:r>
                    <w:r w:rsidRPr="008D5F14">
                      <w:rPr>
                        <w:rFonts w:eastAsia="DengXian" w:hint="eastAsia"/>
                        <w:color w:val="231F20"/>
                        <w:spacing w:val="-4"/>
                        <w:w w:val="95"/>
                        <w:sz w:val="24"/>
                        <w:lang w:eastAsia="zh-CN"/>
                      </w:rPr>
                      <w:t>并成立「天星小轮公司」</w:t>
                    </w:r>
                    <w:r w:rsidRPr="008D5F14">
                      <w:rPr>
                        <w:rFonts w:eastAsia="DengXian" w:hint="eastAsia"/>
                        <w:color w:val="231F20"/>
                        <w:w w:val="95"/>
                        <w:sz w:val="24"/>
                        <w:lang w:eastAsia="zh-CN"/>
                      </w:rPr>
                      <w:t>（</w:t>
                    </w:r>
                    <w:r w:rsidRPr="008D5F14">
                      <w:rPr>
                        <w:rFonts w:eastAsia="DengXian"/>
                        <w:color w:val="231F20"/>
                        <w:w w:val="95"/>
                        <w:sz w:val="24"/>
                        <w:lang w:eastAsia="zh-CN"/>
                      </w:rPr>
                      <w:t>Star</w:t>
                    </w:r>
                    <w:r w:rsidRPr="008D5F14">
                      <w:rPr>
                        <w:rFonts w:eastAsia="DengXian"/>
                        <w:color w:val="231F20"/>
                        <w:spacing w:val="40"/>
                        <w:sz w:val="24"/>
                        <w:lang w:eastAsia="zh-CN"/>
                      </w:rPr>
                      <w:t xml:space="preserve"> </w:t>
                    </w:r>
                    <w:r w:rsidRPr="008D5F14">
                      <w:rPr>
                        <w:rFonts w:eastAsia="DengXian"/>
                        <w:color w:val="231F20"/>
                        <w:spacing w:val="15"/>
                        <w:w w:val="95"/>
                        <w:sz w:val="24"/>
                        <w:lang w:eastAsia="zh-CN"/>
                      </w:rPr>
                      <w:t>Ferry</w:t>
                    </w:r>
                    <w:r w:rsidRPr="008D5F14">
                      <w:rPr>
                        <w:rFonts w:eastAsia="DengXian"/>
                        <w:color w:val="231F20"/>
                        <w:spacing w:val="40"/>
                        <w:sz w:val="24"/>
                        <w:lang w:eastAsia="zh-CN"/>
                      </w:rPr>
                      <w:t xml:space="preserve"> </w:t>
                    </w:r>
                    <w:r w:rsidRPr="008D5F14">
                      <w:rPr>
                        <w:rFonts w:eastAsia="DengXian"/>
                        <w:color w:val="231F20"/>
                        <w:w w:val="95"/>
                        <w:sz w:val="24"/>
                        <w:lang w:eastAsia="zh-CN"/>
                      </w:rPr>
                      <w:t>Company</w:t>
                    </w:r>
                    <w:r w:rsidRPr="008D5F14">
                      <w:rPr>
                        <w:rFonts w:eastAsia="DengXian" w:hint="eastAsia"/>
                        <w:color w:val="231F20"/>
                        <w:w w:val="95"/>
                        <w:sz w:val="24"/>
                        <w:lang w:eastAsia="zh-CN"/>
                      </w:rPr>
                      <w:t>）</w:t>
                    </w:r>
                    <w:r w:rsidRPr="008D5F14">
                      <w:rPr>
                        <w:rFonts w:eastAsia="DengXian" w:hint="eastAsia"/>
                        <w:color w:val="231F20"/>
                        <w:spacing w:val="8"/>
                        <w:w w:val="95"/>
                        <w:sz w:val="24"/>
                        <w:lang w:eastAsia="zh-CN"/>
                      </w:rPr>
                      <w:t>。渡轮</w:t>
                    </w:r>
                    <w:r w:rsidRPr="008D5F14">
                      <w:rPr>
                        <w:rFonts w:eastAsia="DengXian" w:hint="eastAsia"/>
                        <w:color w:val="231F20"/>
                        <w:w w:val="95"/>
                        <w:sz w:val="24"/>
                        <w:lang w:eastAsia="zh-CN"/>
                      </w:rPr>
                      <w:t>的服</w:t>
                    </w:r>
                    <w:r w:rsidRPr="008D5F14">
                      <w:rPr>
                        <w:rFonts w:eastAsia="DengXian" w:hint="eastAsia"/>
                        <w:color w:val="231F20"/>
                        <w:spacing w:val="15"/>
                        <w:w w:val="95"/>
                        <w:sz w:val="24"/>
                        <w:lang w:eastAsia="zh-CN"/>
                      </w:rPr>
                      <w:t>务带</w:t>
                    </w:r>
                    <w:r w:rsidRPr="008D5F14">
                      <w:rPr>
                        <w:rFonts w:eastAsia="DengXian" w:hint="eastAsia"/>
                        <w:color w:val="231F20"/>
                        <w:w w:val="95"/>
                        <w:sz w:val="24"/>
                        <w:lang w:eastAsia="zh-CN"/>
                      </w:rPr>
                      <w:t>动九</w:t>
                    </w:r>
                    <w:r w:rsidRPr="008D5F14">
                      <w:rPr>
                        <w:rFonts w:eastAsia="DengXian" w:hint="eastAsia"/>
                        <w:color w:val="231F20"/>
                        <w:spacing w:val="9"/>
                        <w:w w:val="95"/>
                        <w:sz w:val="24"/>
                        <w:lang w:eastAsia="zh-CN"/>
                      </w:rPr>
                      <w:t>龙地</w:t>
                    </w:r>
                    <w:r w:rsidRPr="008D5F14">
                      <w:rPr>
                        <w:rFonts w:eastAsia="DengXian" w:hint="eastAsia"/>
                        <w:color w:val="231F20"/>
                        <w:spacing w:val="13"/>
                        <w:w w:val="95"/>
                        <w:sz w:val="24"/>
                        <w:lang w:eastAsia="zh-CN"/>
                      </w:rPr>
                      <w:t>区的</w:t>
                    </w:r>
                    <w:r w:rsidRPr="008D5F14">
                      <w:rPr>
                        <w:rFonts w:eastAsia="DengXian" w:hint="eastAsia"/>
                        <w:color w:val="231F20"/>
                        <w:spacing w:val="2"/>
                        <w:w w:val="95"/>
                        <w:sz w:val="24"/>
                        <w:lang w:eastAsia="zh-CN"/>
                      </w:rPr>
                      <w:t>发展，加强了港岛</w:t>
                    </w:r>
                    <w:r w:rsidRPr="008D5F14">
                      <w:rPr>
                        <w:rFonts w:eastAsia="DengXian" w:hint="eastAsia"/>
                        <w:color w:val="231F20"/>
                        <w:sz w:val="24"/>
                        <w:lang w:eastAsia="zh-CN"/>
                      </w:rPr>
                      <w:t>区和九龙半岛的人口流动。</w:t>
                    </w:r>
                  </w:p>
                  <w:p w14:paraId="62E72C5F" w14:textId="16AF7F14" w:rsidR="00816FCB" w:rsidRDefault="00F96895">
                    <w:pPr>
                      <w:spacing w:before="189"/>
                      <w:ind w:left="387"/>
                      <w:jc w:val="both"/>
                      <w:rPr>
                        <w:sz w:val="20"/>
                      </w:rPr>
                    </w:pPr>
                    <w:r w:rsidRPr="008D5F14">
                      <w:rPr>
                        <w:rFonts w:eastAsia="DengXian" w:hint="eastAsia"/>
                        <w:color w:val="231F20"/>
                        <w:spacing w:val="5"/>
                        <w:sz w:val="20"/>
                        <w:lang w:eastAsia="zh-CN"/>
                      </w:rPr>
                      <w:t>参考本教材乙部数据</w:t>
                    </w:r>
                    <w:r w:rsidRPr="008D5F14">
                      <w:rPr>
                        <w:rFonts w:eastAsia="DengXian"/>
                        <w:color w:val="231F20"/>
                        <w:spacing w:val="5"/>
                        <w:sz w:val="20"/>
                        <w:lang w:eastAsia="zh-CN"/>
                      </w:rPr>
                      <w:t xml:space="preserve"> </w:t>
                    </w:r>
                    <w:r w:rsidRPr="008D5F14">
                      <w:rPr>
                        <w:rFonts w:eastAsia="DengXian"/>
                        <w:color w:val="231F20"/>
                        <w:spacing w:val="-5"/>
                        <w:sz w:val="20"/>
                        <w:lang w:eastAsia="zh-CN"/>
                      </w:rPr>
                      <w:t>31</w:t>
                    </w:r>
                  </w:p>
                </w:txbxContent>
              </v:textbox>
            </v:shape>
            <w10:wrap type="topAndBottom" anchorx="page"/>
          </v:group>
        </w:pict>
      </w:r>
    </w:p>
    <w:p w14:paraId="19102169" w14:textId="77777777" w:rsidR="00816FCB" w:rsidRDefault="00816FCB">
      <w:pPr>
        <w:pStyle w:val="BodyText"/>
        <w:spacing w:before="1"/>
        <w:rPr>
          <w:sz w:val="4"/>
          <w:lang w:eastAsia="zh-TW"/>
        </w:rPr>
      </w:pPr>
    </w:p>
    <w:p w14:paraId="1ADE6B20" w14:textId="456764EE" w:rsidR="00816FCB" w:rsidRDefault="00F96895" w:rsidP="00816FCB">
      <w:pPr>
        <w:pStyle w:val="ListParagraph"/>
        <w:numPr>
          <w:ilvl w:val="0"/>
          <w:numId w:val="10"/>
        </w:numPr>
        <w:tabs>
          <w:tab w:val="left" w:pos="762"/>
          <w:tab w:val="left" w:pos="763"/>
        </w:tabs>
        <w:spacing w:before="4"/>
        <w:rPr>
          <w:sz w:val="24"/>
          <w:lang w:eastAsia="zh-TW"/>
        </w:rPr>
      </w:pPr>
      <w:r>
        <w:rPr>
          <w:rFonts w:hint="eastAsia"/>
          <w:color w:val="231F20"/>
          <w:spacing w:val="14"/>
          <w:sz w:val="24"/>
          <w:lang w:eastAsia="zh-CN"/>
        </w:rPr>
        <w:t>根据资料</w:t>
      </w:r>
      <w:r>
        <w:rPr>
          <w:color w:val="231F20"/>
          <w:spacing w:val="14"/>
          <w:sz w:val="24"/>
          <w:lang w:eastAsia="zh-CN"/>
        </w:rPr>
        <w:t xml:space="preserve"> </w:t>
      </w:r>
      <w:r>
        <w:rPr>
          <w:color w:val="231F20"/>
          <w:sz w:val="24"/>
          <w:lang w:eastAsia="zh-CN"/>
        </w:rPr>
        <w:t>H</w:t>
      </w:r>
      <w:r>
        <w:rPr>
          <w:color w:val="231F20"/>
          <w:spacing w:val="47"/>
          <w:sz w:val="24"/>
          <w:lang w:eastAsia="zh-CN"/>
        </w:rPr>
        <w:t xml:space="preserve"> </w:t>
      </w:r>
      <w:r>
        <w:rPr>
          <w:rFonts w:hint="eastAsia"/>
          <w:color w:val="231F20"/>
          <w:spacing w:val="47"/>
          <w:sz w:val="24"/>
          <w:lang w:eastAsia="zh-CN"/>
        </w:rPr>
        <w:t>及</w:t>
      </w:r>
      <w:r>
        <w:rPr>
          <w:color w:val="231F20"/>
          <w:spacing w:val="47"/>
          <w:sz w:val="24"/>
          <w:lang w:eastAsia="zh-CN"/>
        </w:rPr>
        <w:t xml:space="preserve"> </w:t>
      </w:r>
      <w:r>
        <w:rPr>
          <w:color w:val="231F20"/>
          <w:sz w:val="24"/>
          <w:lang w:eastAsia="zh-CN"/>
        </w:rPr>
        <w:t>I</w:t>
      </w:r>
      <w:r>
        <w:rPr>
          <w:rFonts w:hint="eastAsia"/>
          <w:color w:val="231F20"/>
          <w:sz w:val="24"/>
          <w:lang w:eastAsia="zh-CN"/>
        </w:rPr>
        <w:t>，</w:t>
      </w:r>
      <w:r>
        <w:rPr>
          <w:rFonts w:hint="eastAsia"/>
          <w:color w:val="231F20"/>
          <w:spacing w:val="-1"/>
          <w:sz w:val="24"/>
          <w:lang w:eastAsia="zh-CN"/>
        </w:rPr>
        <w:t>米泰华拉在港的最大贡献是什么？解释你的答案。</w:t>
      </w:r>
    </w:p>
    <w:p w14:paraId="61C06405" w14:textId="1F4EC844" w:rsidR="00816FCB" w:rsidRDefault="00F96895">
      <w:pPr>
        <w:pStyle w:val="BodyText"/>
        <w:spacing w:before="10"/>
        <w:ind w:left="781"/>
        <w:rPr>
          <w:lang w:eastAsia="zh-TW"/>
        </w:rPr>
      </w:pPr>
      <w:r>
        <w:rPr>
          <w:rFonts w:hint="eastAsia"/>
          <w:color w:val="EE3430"/>
          <w:spacing w:val="5"/>
          <w:lang w:eastAsia="zh-CN"/>
        </w:rPr>
        <w:t>创办来往港九两地的渡海小轮，解决了市民需要往返港岛和九龙的交通问题。</w:t>
      </w:r>
    </w:p>
    <w:p w14:paraId="2CC9F2E7" w14:textId="77777777" w:rsidR="00816FCB" w:rsidRDefault="00816FCB">
      <w:pPr>
        <w:pStyle w:val="BodyText"/>
        <w:spacing w:before="3"/>
        <w:rPr>
          <w:sz w:val="18"/>
          <w:lang w:eastAsia="zh-TW"/>
        </w:rPr>
      </w:pPr>
    </w:p>
    <w:p w14:paraId="5A784EA6" w14:textId="5CF05B4A" w:rsidR="00816FCB" w:rsidRDefault="00F96895" w:rsidP="00816FCB">
      <w:pPr>
        <w:pStyle w:val="ListParagraph"/>
        <w:numPr>
          <w:ilvl w:val="0"/>
          <w:numId w:val="10"/>
        </w:numPr>
        <w:tabs>
          <w:tab w:val="left" w:pos="762"/>
          <w:tab w:val="left" w:pos="763"/>
        </w:tabs>
        <w:spacing w:before="1"/>
        <w:rPr>
          <w:sz w:val="24"/>
          <w:lang w:eastAsia="zh-TW"/>
        </w:rPr>
      </w:pPr>
      <w:r>
        <w:rPr>
          <w:rFonts w:hint="eastAsia"/>
          <w:color w:val="231F20"/>
          <w:spacing w:val="24"/>
          <w:sz w:val="24"/>
          <w:lang w:eastAsia="zh-CN"/>
        </w:rPr>
        <w:t>根据资料</w:t>
      </w:r>
      <w:r>
        <w:rPr>
          <w:color w:val="231F20"/>
          <w:spacing w:val="24"/>
          <w:sz w:val="24"/>
          <w:lang w:eastAsia="zh-CN"/>
        </w:rPr>
        <w:t xml:space="preserve">   </w:t>
      </w:r>
      <w:r>
        <w:rPr>
          <w:color w:val="231F20"/>
          <w:sz w:val="24"/>
          <w:lang w:eastAsia="zh-CN"/>
        </w:rPr>
        <w:t>I</w:t>
      </w:r>
      <w:r>
        <w:rPr>
          <w:rFonts w:hint="eastAsia"/>
          <w:color w:val="231F20"/>
          <w:sz w:val="24"/>
          <w:lang w:eastAsia="zh-CN"/>
        </w:rPr>
        <w:t>，</w:t>
      </w:r>
      <w:r>
        <w:rPr>
          <w:rFonts w:hint="eastAsia"/>
          <w:color w:val="231F20"/>
          <w:spacing w:val="-1"/>
          <w:sz w:val="24"/>
          <w:lang w:eastAsia="zh-CN"/>
        </w:rPr>
        <w:t>遮打接手发展为渡海小轮公司，保留了「九龙渡轮公司」什么传统？</w:t>
      </w:r>
    </w:p>
    <w:p w14:paraId="20200E14" w14:textId="74660073" w:rsidR="00816FCB" w:rsidRPr="00EE3A35" w:rsidRDefault="00F96895" w:rsidP="00EE3A35">
      <w:pPr>
        <w:pStyle w:val="BodyText"/>
        <w:spacing w:before="64" w:line="194" w:lineRule="auto"/>
        <w:ind w:left="781" w:right="499"/>
        <w:rPr>
          <w:lang w:eastAsia="zh-CN"/>
        </w:rPr>
      </w:pPr>
      <w:r>
        <w:rPr>
          <w:rFonts w:hint="eastAsia"/>
          <w:color w:val="EE3430"/>
          <w:spacing w:val="-2"/>
          <w:lang w:eastAsia="zh-CN"/>
        </w:rPr>
        <w:t>「九龙渡轮公司」的蒸汽船均以「星」字命名。遮打收购该公司后，以「天星小轮公司」命名，</w:t>
      </w:r>
      <w:r>
        <w:rPr>
          <w:rFonts w:hint="eastAsia"/>
          <w:color w:val="EE3430"/>
          <w:spacing w:val="1"/>
          <w:lang w:eastAsia="zh-CN"/>
        </w:rPr>
        <w:t>保留了「星」的品牌特色。</w:t>
      </w:r>
    </w:p>
    <w:p w14:paraId="08C8D0B0" w14:textId="77777777" w:rsidR="00816FCB" w:rsidRDefault="00816FCB">
      <w:pPr>
        <w:pStyle w:val="BodyText"/>
        <w:spacing w:before="4"/>
        <w:rPr>
          <w:sz w:val="11"/>
          <w:lang w:eastAsia="zh-CN"/>
        </w:rPr>
      </w:pPr>
    </w:p>
    <w:p w14:paraId="1AFAA4FD" w14:textId="200F2BA9" w:rsidR="00816FCB" w:rsidRDefault="00F96895">
      <w:pPr>
        <w:ind w:left="2674" w:right="2751"/>
        <w:jc w:val="center"/>
        <w:rPr>
          <w:sz w:val="20"/>
        </w:rPr>
      </w:pPr>
      <w:r w:rsidRPr="00E746D9">
        <w:rPr>
          <w:rFonts w:eastAsia="DengXian"/>
          <w:color w:val="231F20"/>
          <w:spacing w:val="-5"/>
          <w:sz w:val="20"/>
          <w:lang w:eastAsia="zh-CN"/>
        </w:rPr>
        <w:t>106</w:t>
      </w:r>
    </w:p>
    <w:p w14:paraId="1C984877" w14:textId="77777777" w:rsidR="00816FCB" w:rsidRDefault="00816FCB">
      <w:pPr>
        <w:jc w:val="center"/>
        <w:rPr>
          <w:sz w:val="20"/>
        </w:rPr>
        <w:sectPr w:rsidR="00816FCB">
          <w:pgSz w:w="11910" w:h="16840"/>
          <w:pgMar w:top="260" w:right="240" w:bottom="0" w:left="300" w:header="720" w:footer="720" w:gutter="0"/>
          <w:cols w:space="720"/>
        </w:sectPr>
      </w:pPr>
    </w:p>
    <w:p w14:paraId="1920CCCF" w14:textId="1219BBB6" w:rsidR="00816FCB" w:rsidRDefault="00F96895">
      <w:pPr>
        <w:spacing w:before="40"/>
        <w:ind w:left="108"/>
        <w:rPr>
          <w:rFonts w:ascii="新細明體" w:eastAsia="新細明體" w:hAnsi="新細明體"/>
          <w:sz w:val="20"/>
        </w:rPr>
      </w:pPr>
      <w:r w:rsidRPr="00E746D9">
        <w:rPr>
          <w:rFonts w:ascii="新細明體" w:eastAsia="DengXian" w:hAnsi="新細明體" w:hint="eastAsia"/>
          <w:color w:val="3A0B09"/>
          <w:spacing w:val="1"/>
          <w:sz w:val="20"/>
          <w:lang w:eastAsia="zh-CN"/>
        </w:rPr>
        <w:lastRenderedPageBreak/>
        <w:t>《各遂其志—不同族裔在香港的历史及对香港发展的贡献》</w:t>
      </w:r>
    </w:p>
    <w:p w14:paraId="1A5DD0EE" w14:textId="77777777" w:rsidR="00816FCB" w:rsidRDefault="001355BE">
      <w:pPr>
        <w:pStyle w:val="BodyText"/>
        <w:spacing w:before="5"/>
        <w:rPr>
          <w:rFonts w:ascii="新細明體"/>
          <w:sz w:val="20"/>
          <w:lang w:eastAsia="zh-TW"/>
        </w:rPr>
      </w:pPr>
      <w:r>
        <w:pict w14:anchorId="41ACA25A">
          <v:group id="docshapegroup427" o:spid="_x0000_s3627" style="position:absolute;margin-left:22.15pt;margin-top:15.5pt;width:545.35pt;height:343.75pt;z-index:-251475968;mso-wrap-distance-left:0;mso-wrap-distance-right:0;mso-position-horizontal-relative:page" coordorigin="443,310" coordsize="10907,6875">
            <v:rect id="docshape428" o:spid="_x0000_s3628" style="position:absolute;left:442;top:725;width:10907;height:44" fillcolor="#ffd183" stroked="f"/>
            <v:rect id="docshape429" o:spid="_x0000_s3629" style="position:absolute;left:442;top:772;width:10907;height:4527" fillcolor="#fffef2" stroked="f"/>
            <v:shape id="docshape430" o:spid="_x0000_s3630" style="position:absolute;left:442;top:768;width:10907;height:3113" coordorigin="443,769" coordsize="10907,3113" o:spt="100" adj="0,,0" path="m463,769r-20,l443,3881r20,l463,769xm11349,769r-20,l11329,3881r20,l11349,769xe" fillcolor="#ffd183" stroked="f">
              <v:stroke joinstyle="round"/>
              <v:formulas/>
              <v:path arrowok="t" o:connecttype="segments"/>
            </v:shape>
            <v:shape id="docshape431" o:spid="_x0000_s3631" style="position:absolute;left:462;top:309;width:1309;height:416" coordorigin="463,310" coordsize="1309,416" path="m1497,310r-764,l698,311r-20,6l665,334r-15,33l463,725r1308,l1577,360r-6,-8l1554,335r-25,-18l1497,310xe" fillcolor="#e8d8bd" stroked="f">
              <v:path arrowok="t"/>
            </v:shape>
            <v:shape id="docshape432" o:spid="_x0000_s3632" style="position:absolute;left:442;top:309;width:1309;height:416" coordorigin="443,310" coordsize="1309,416" path="m1477,310r-765,l678,311r-20,6l645,334r-15,33l443,725r1308,l1557,360r-6,-8l1534,335r-25,-18l1477,310xe" fillcolor="#ffeecf" stroked="f">
              <v:path arrowok="t"/>
            </v:shape>
            <v:shape id="docshape433" o:spid="_x0000_s3633" style="position:absolute;left:442;top:309;width:270;height:416" coordorigin="443,310" coordsize="270,416" path="m712,310r-37,9l649,339r-14,19l443,725r69,l712,310xe" fillcolor="#0096d7" stroked="f">
              <v:path arrowok="t"/>
            </v:shape>
            <v:rect id="docshape434" o:spid="_x0000_s3634" style="position:absolute;left:442;top:3881;width:10907;height:3303" fillcolor="#fffef2" stroked="f"/>
            <v:shape id="docshape435" o:spid="_x0000_s3635" style="position:absolute;left:442;top:3881;width:10907;height:3303" coordorigin="443,3881" coordsize="10907,3303" path="m11349,3881r-20,l11329,7140r-10866,l463,3881r-20,l443,7140r,44l463,7184r10866,l11349,7184r,-3303xe" fillcolor="#ffd183" stroked="f">
              <v:path arrowok="t"/>
            </v:shape>
            <v:line id="_x0000_s3636" style="position:absolute" from="907,7062" to="8563,7062" strokecolor="#034694"/>
            <v:shape id="docshape436" o:spid="_x0000_s3637" type="#_x0000_t75" style="position:absolute;left:1961;top:927;width:7926;height:5228">
              <v:imagedata r:id="rId221" o:title=""/>
            </v:shape>
            <v:shape id="docshape437" o:spid="_x0000_s3638" type="#_x0000_t202" style="position:absolute;left:754;top:338;width:6216;height:300" filled="f" stroked="f">
              <v:textbox inset="0,0,0,0">
                <w:txbxContent>
                  <w:p w14:paraId="21918897" w14:textId="2C94A36B" w:rsidR="00816FCB" w:rsidRDefault="00F96895">
                    <w:pPr>
                      <w:tabs>
                        <w:tab w:val="left" w:pos="1088"/>
                      </w:tabs>
                      <w:spacing w:line="300" w:lineRule="exact"/>
                      <w:rPr>
                        <w:sz w:val="30"/>
                      </w:rPr>
                    </w:pPr>
                    <w:r w:rsidRPr="008D5F14">
                      <w:rPr>
                        <w:rFonts w:eastAsia="DengXian" w:hint="eastAsia"/>
                        <w:color w:val="231F20"/>
                        <w:position w:val="1"/>
                        <w:sz w:val="24"/>
                        <w:lang w:eastAsia="zh-CN"/>
                      </w:rPr>
                      <w:t>资料</w:t>
                    </w:r>
                    <w:r w:rsidRPr="008D5F14">
                      <w:rPr>
                        <w:rFonts w:eastAsia="DengXian"/>
                        <w:color w:val="231F20"/>
                        <w:spacing w:val="13"/>
                        <w:position w:val="1"/>
                        <w:sz w:val="24"/>
                        <w:lang w:eastAsia="zh-CN"/>
                      </w:rPr>
                      <w:t xml:space="preserve"> </w:t>
                    </w:r>
                    <w:r w:rsidRPr="008D5F14">
                      <w:rPr>
                        <w:rFonts w:eastAsia="DengXian"/>
                        <w:color w:val="231F20"/>
                        <w:spacing w:val="-10"/>
                        <w:position w:val="1"/>
                        <w:sz w:val="24"/>
                        <w:lang w:eastAsia="zh-CN"/>
                      </w:rPr>
                      <w:t>J</w:t>
                    </w:r>
                    <w:r>
                      <w:rPr>
                        <w:color w:val="231F20"/>
                        <w:position w:val="1"/>
                        <w:sz w:val="24"/>
                        <w:lang w:eastAsia="zh-CN"/>
                      </w:rPr>
                      <w:tab/>
                    </w:r>
                    <w:r w:rsidRPr="008D5F14">
                      <w:rPr>
                        <w:rFonts w:eastAsia="DengXian" w:hint="eastAsia"/>
                        <w:color w:val="231F20"/>
                        <w:sz w:val="30"/>
                        <w:lang w:eastAsia="zh-CN"/>
                      </w:rPr>
                      <w:t>以下是天星小轮公司的轮船昔日照片</w:t>
                    </w:r>
                    <w:r w:rsidRPr="008D5F14">
                      <w:rPr>
                        <w:rFonts w:eastAsia="DengXian" w:hint="eastAsia"/>
                        <w:color w:val="231F20"/>
                        <w:spacing w:val="-10"/>
                        <w:sz w:val="30"/>
                        <w:lang w:eastAsia="zh-CN"/>
                      </w:rPr>
                      <w:t>。</w:t>
                    </w:r>
                  </w:p>
                </w:txbxContent>
              </v:textbox>
            </v:shape>
            <v:shape id="docshape438" o:spid="_x0000_s3639" type="#_x0000_t202" style="position:absolute;left:462;top:768;width:10867;height:6372" filled="f" stroked="f">
              <v:textbox inset="0,0,0,0">
                <w:txbxContent>
                  <w:p w14:paraId="7F262018" w14:textId="77777777" w:rsidR="00816FCB" w:rsidRDefault="00816FCB">
                    <w:pPr>
                      <w:rPr>
                        <w:rFonts w:ascii="新細明體"/>
                        <w:sz w:val="20"/>
                      </w:rPr>
                    </w:pPr>
                  </w:p>
                  <w:p w14:paraId="74AA2330" w14:textId="77777777" w:rsidR="00816FCB" w:rsidRDefault="00816FCB">
                    <w:pPr>
                      <w:rPr>
                        <w:rFonts w:ascii="新細明體"/>
                        <w:sz w:val="20"/>
                      </w:rPr>
                    </w:pPr>
                  </w:p>
                  <w:p w14:paraId="3E14ECFC" w14:textId="77777777" w:rsidR="00816FCB" w:rsidRDefault="00816FCB">
                    <w:pPr>
                      <w:rPr>
                        <w:rFonts w:ascii="新細明體"/>
                        <w:sz w:val="20"/>
                      </w:rPr>
                    </w:pPr>
                  </w:p>
                  <w:p w14:paraId="43D465D3" w14:textId="77777777" w:rsidR="00816FCB" w:rsidRDefault="00816FCB">
                    <w:pPr>
                      <w:rPr>
                        <w:rFonts w:ascii="新細明體"/>
                        <w:sz w:val="20"/>
                      </w:rPr>
                    </w:pPr>
                  </w:p>
                  <w:p w14:paraId="4653272B" w14:textId="77777777" w:rsidR="00816FCB" w:rsidRDefault="00816FCB">
                    <w:pPr>
                      <w:rPr>
                        <w:rFonts w:ascii="新細明體"/>
                        <w:sz w:val="20"/>
                      </w:rPr>
                    </w:pPr>
                  </w:p>
                  <w:p w14:paraId="7F127C73" w14:textId="77777777" w:rsidR="00816FCB" w:rsidRDefault="00816FCB">
                    <w:pPr>
                      <w:rPr>
                        <w:rFonts w:ascii="新細明體"/>
                        <w:sz w:val="20"/>
                      </w:rPr>
                    </w:pPr>
                  </w:p>
                  <w:p w14:paraId="033D5432" w14:textId="77777777" w:rsidR="00816FCB" w:rsidRDefault="00816FCB">
                    <w:pPr>
                      <w:rPr>
                        <w:rFonts w:ascii="新細明體"/>
                        <w:sz w:val="20"/>
                      </w:rPr>
                    </w:pPr>
                  </w:p>
                  <w:p w14:paraId="62D3C4EC" w14:textId="77777777" w:rsidR="00816FCB" w:rsidRDefault="00816FCB">
                    <w:pPr>
                      <w:rPr>
                        <w:rFonts w:ascii="新細明體"/>
                        <w:sz w:val="20"/>
                      </w:rPr>
                    </w:pPr>
                  </w:p>
                  <w:p w14:paraId="71368BDE" w14:textId="77777777" w:rsidR="00816FCB" w:rsidRDefault="00816FCB">
                    <w:pPr>
                      <w:rPr>
                        <w:rFonts w:ascii="新細明體"/>
                        <w:sz w:val="20"/>
                      </w:rPr>
                    </w:pPr>
                  </w:p>
                  <w:p w14:paraId="54A0B756" w14:textId="77777777" w:rsidR="00816FCB" w:rsidRDefault="00816FCB">
                    <w:pPr>
                      <w:rPr>
                        <w:rFonts w:ascii="新細明體"/>
                        <w:sz w:val="20"/>
                      </w:rPr>
                    </w:pPr>
                  </w:p>
                  <w:p w14:paraId="34A64977" w14:textId="77777777" w:rsidR="00816FCB" w:rsidRDefault="00816FCB">
                    <w:pPr>
                      <w:rPr>
                        <w:rFonts w:ascii="新細明體"/>
                        <w:sz w:val="20"/>
                      </w:rPr>
                    </w:pPr>
                  </w:p>
                  <w:p w14:paraId="6A5D314B" w14:textId="77777777" w:rsidR="00816FCB" w:rsidRDefault="00816FCB">
                    <w:pPr>
                      <w:rPr>
                        <w:rFonts w:ascii="新細明體"/>
                        <w:sz w:val="20"/>
                      </w:rPr>
                    </w:pPr>
                  </w:p>
                  <w:p w14:paraId="14390D00" w14:textId="77777777" w:rsidR="00816FCB" w:rsidRDefault="00816FCB">
                    <w:pPr>
                      <w:rPr>
                        <w:rFonts w:ascii="新細明體"/>
                        <w:sz w:val="20"/>
                      </w:rPr>
                    </w:pPr>
                  </w:p>
                  <w:p w14:paraId="6BB46B0D" w14:textId="77777777" w:rsidR="00816FCB" w:rsidRDefault="00816FCB">
                    <w:pPr>
                      <w:rPr>
                        <w:rFonts w:ascii="新細明體"/>
                        <w:sz w:val="20"/>
                      </w:rPr>
                    </w:pPr>
                  </w:p>
                  <w:p w14:paraId="037BB874" w14:textId="77777777" w:rsidR="00816FCB" w:rsidRDefault="00816FCB">
                    <w:pPr>
                      <w:rPr>
                        <w:rFonts w:ascii="新細明體"/>
                        <w:sz w:val="20"/>
                      </w:rPr>
                    </w:pPr>
                  </w:p>
                  <w:p w14:paraId="3C5FEED1" w14:textId="77777777" w:rsidR="00816FCB" w:rsidRDefault="00816FCB">
                    <w:pPr>
                      <w:rPr>
                        <w:rFonts w:ascii="新細明體"/>
                        <w:sz w:val="20"/>
                      </w:rPr>
                    </w:pPr>
                  </w:p>
                  <w:p w14:paraId="47599600" w14:textId="77777777" w:rsidR="00816FCB" w:rsidRDefault="00816FCB">
                    <w:pPr>
                      <w:rPr>
                        <w:rFonts w:ascii="新細明體"/>
                        <w:sz w:val="20"/>
                      </w:rPr>
                    </w:pPr>
                  </w:p>
                  <w:p w14:paraId="52DC622E" w14:textId="77777777" w:rsidR="00816FCB" w:rsidRDefault="00816FCB">
                    <w:pPr>
                      <w:rPr>
                        <w:rFonts w:ascii="新細明體"/>
                        <w:sz w:val="20"/>
                      </w:rPr>
                    </w:pPr>
                  </w:p>
                  <w:p w14:paraId="6BAF52EE" w14:textId="77777777" w:rsidR="00816FCB" w:rsidRDefault="00816FCB">
                    <w:pPr>
                      <w:rPr>
                        <w:rFonts w:ascii="新細明體"/>
                        <w:sz w:val="20"/>
                      </w:rPr>
                    </w:pPr>
                  </w:p>
                  <w:p w14:paraId="400D5498" w14:textId="77777777" w:rsidR="00816FCB" w:rsidRDefault="00816FCB">
                    <w:pPr>
                      <w:spacing w:before="7"/>
                      <w:rPr>
                        <w:rFonts w:ascii="新細明體"/>
                        <w:sz w:val="16"/>
                      </w:rPr>
                    </w:pPr>
                  </w:p>
                  <w:p w14:paraId="5A7326DB" w14:textId="05A4313A" w:rsidR="00816FCB" w:rsidRDefault="00F96895">
                    <w:pPr>
                      <w:spacing w:line="165" w:lineRule="auto"/>
                      <w:ind w:left="444" w:right="2258"/>
                      <w:rPr>
                        <w:sz w:val="20"/>
                      </w:rPr>
                    </w:pPr>
                    <w:r w:rsidRPr="008D5F14">
                      <w:rPr>
                        <w:rFonts w:eastAsia="DengXian" w:hint="eastAsia"/>
                        <w:color w:val="231F20"/>
                        <w:w w:val="95"/>
                        <w:sz w:val="20"/>
                        <w:lang w:eastAsia="zh-CN"/>
                      </w:rPr>
                      <w:t>数据源</w:t>
                    </w:r>
                    <w:r w:rsidRPr="008D5F14">
                      <w:rPr>
                        <w:rFonts w:eastAsia="DengXian"/>
                        <w:color w:val="231F20"/>
                        <w:sz w:val="20"/>
                        <w:lang w:eastAsia="zh-CN"/>
                      </w:rPr>
                      <w:t xml:space="preserve"> </w:t>
                    </w:r>
                    <w:r w:rsidRPr="008D5F14">
                      <w:rPr>
                        <w:rFonts w:eastAsia="DengXian"/>
                        <w:color w:val="231F20"/>
                        <w:w w:val="95"/>
                        <w:sz w:val="20"/>
                        <w:lang w:eastAsia="zh-CN"/>
                      </w:rPr>
                      <w:t>:</w:t>
                    </w:r>
                    <w:r w:rsidRPr="008D5F14">
                      <w:rPr>
                        <w:rFonts w:eastAsia="DengXian"/>
                        <w:color w:val="231F20"/>
                        <w:spacing w:val="40"/>
                        <w:sz w:val="20"/>
                        <w:lang w:eastAsia="zh-CN"/>
                      </w:rPr>
                      <w:t xml:space="preserve"> </w:t>
                    </w:r>
                    <w:r w:rsidRPr="008D5F14">
                      <w:rPr>
                        <w:rFonts w:eastAsia="DengXian"/>
                        <w:color w:val="231F20"/>
                        <w:w w:val="95"/>
                        <w:sz w:val="20"/>
                        <w:lang w:eastAsia="zh-CN"/>
                      </w:rPr>
                      <w:t>Harrison</w:t>
                    </w:r>
                    <w:r w:rsidRPr="008D5F14">
                      <w:rPr>
                        <w:rFonts w:eastAsia="DengXian"/>
                        <w:color w:val="231F20"/>
                        <w:spacing w:val="40"/>
                        <w:sz w:val="20"/>
                        <w:lang w:eastAsia="zh-CN"/>
                      </w:rPr>
                      <w:t xml:space="preserve"> </w:t>
                    </w:r>
                    <w:r w:rsidRPr="008D5F14">
                      <w:rPr>
                        <w:rFonts w:eastAsia="DengXian"/>
                        <w:color w:val="231F20"/>
                        <w:w w:val="95"/>
                        <w:sz w:val="20"/>
                        <w:lang w:eastAsia="zh-CN"/>
                      </w:rPr>
                      <w:t>Forman</w:t>
                    </w:r>
                    <w:r w:rsidRPr="008D5F14">
                      <w:rPr>
                        <w:rFonts w:eastAsia="DengXian"/>
                        <w:color w:val="231F20"/>
                        <w:spacing w:val="40"/>
                        <w:sz w:val="20"/>
                        <w:lang w:eastAsia="zh-CN"/>
                      </w:rPr>
                      <w:t xml:space="preserve"> </w:t>
                    </w:r>
                    <w:r w:rsidRPr="008D5F14">
                      <w:rPr>
                        <w:rFonts w:eastAsia="DengXian"/>
                        <w:color w:val="231F20"/>
                        <w:spacing w:val="6"/>
                        <w:w w:val="70"/>
                        <w:sz w:val="20"/>
                        <w:lang w:eastAsia="zh-CN"/>
                      </w:rPr>
                      <w:t>C</w:t>
                    </w:r>
                    <w:r w:rsidRPr="008D5F14">
                      <w:rPr>
                        <w:rFonts w:eastAsia="DengXian"/>
                        <w:color w:val="231F20"/>
                        <w:spacing w:val="-4"/>
                        <w:w w:val="78"/>
                        <w:sz w:val="20"/>
                        <w:lang w:eastAsia="zh-CN"/>
                      </w:rPr>
                      <w:t>o</w:t>
                    </w:r>
                    <w:r w:rsidRPr="008D5F14">
                      <w:rPr>
                        <w:rFonts w:eastAsia="DengXian"/>
                        <w:color w:val="231F20"/>
                        <w:spacing w:val="-12"/>
                        <w:w w:val="140"/>
                        <w:sz w:val="20"/>
                        <w:lang w:eastAsia="zh-CN"/>
                      </w:rPr>
                      <w:t>l</w:t>
                    </w:r>
                    <w:r w:rsidRPr="008D5F14">
                      <w:rPr>
                        <w:rFonts w:eastAsia="DengXian"/>
                        <w:color w:val="231F20"/>
                        <w:spacing w:val="-3"/>
                        <w:w w:val="140"/>
                        <w:sz w:val="20"/>
                        <w:lang w:eastAsia="zh-CN"/>
                      </w:rPr>
                      <w:t>l</w:t>
                    </w:r>
                    <w:r w:rsidRPr="008D5F14">
                      <w:rPr>
                        <w:rFonts w:eastAsia="DengXian"/>
                        <w:color w:val="231F20"/>
                        <w:spacing w:val="5"/>
                        <w:w w:val="75"/>
                        <w:sz w:val="20"/>
                        <w:lang w:eastAsia="zh-CN"/>
                      </w:rPr>
                      <w:t>e</w:t>
                    </w:r>
                    <w:r w:rsidRPr="008D5F14">
                      <w:rPr>
                        <w:rFonts w:eastAsia="DengXian"/>
                        <w:color w:val="231F20"/>
                        <w:spacing w:val="4"/>
                        <w:w w:val="79"/>
                        <w:sz w:val="20"/>
                        <w:lang w:eastAsia="zh-CN"/>
                      </w:rPr>
                      <w:t>c</w:t>
                    </w:r>
                    <w:r w:rsidRPr="008D5F14">
                      <w:rPr>
                        <w:rFonts w:eastAsia="DengXian"/>
                        <w:color w:val="231F20"/>
                        <w:spacing w:val="-4"/>
                        <w:w w:val="111"/>
                        <w:sz w:val="20"/>
                        <w:lang w:eastAsia="zh-CN"/>
                      </w:rPr>
                      <w:t>t</w:t>
                    </w:r>
                    <w:r w:rsidRPr="008D5F14">
                      <w:rPr>
                        <w:rFonts w:eastAsia="DengXian"/>
                        <w:color w:val="231F20"/>
                        <w:spacing w:val="-3"/>
                        <w:w w:val="140"/>
                        <w:sz w:val="20"/>
                        <w:lang w:eastAsia="zh-CN"/>
                      </w:rPr>
                      <w:t>i</w:t>
                    </w:r>
                    <w:r w:rsidRPr="008D5F14">
                      <w:rPr>
                        <w:rFonts w:eastAsia="DengXian"/>
                        <w:color w:val="231F20"/>
                        <w:spacing w:val="5"/>
                        <w:w w:val="78"/>
                        <w:sz w:val="20"/>
                        <w:lang w:eastAsia="zh-CN"/>
                      </w:rPr>
                      <w:t>o</w:t>
                    </w:r>
                    <w:r w:rsidRPr="008D5F14">
                      <w:rPr>
                        <w:rFonts w:eastAsia="DengXian"/>
                        <w:color w:val="231F20"/>
                        <w:spacing w:val="7"/>
                        <w:w w:val="72"/>
                        <w:sz w:val="20"/>
                        <w:lang w:eastAsia="zh-CN"/>
                      </w:rPr>
                      <w:t>n</w:t>
                    </w:r>
                    <w:r w:rsidRPr="008D5F14">
                      <w:rPr>
                        <w:rFonts w:eastAsia="DengXian"/>
                        <w:color w:val="231F20"/>
                        <w:spacing w:val="-4"/>
                        <w:w w:val="56"/>
                        <w:sz w:val="20"/>
                        <w:lang w:eastAsia="zh-CN"/>
                      </w:rPr>
                      <w:t>,</w:t>
                    </w:r>
                    <w:r w:rsidRPr="008D5F14">
                      <w:rPr>
                        <w:rFonts w:eastAsia="DengXian"/>
                        <w:color w:val="231F20"/>
                        <w:spacing w:val="40"/>
                        <w:sz w:val="20"/>
                        <w:lang w:eastAsia="zh-CN"/>
                      </w:rPr>
                      <w:t xml:space="preserve"> </w:t>
                    </w:r>
                    <w:r w:rsidRPr="008D5F14">
                      <w:rPr>
                        <w:rFonts w:eastAsia="DengXian"/>
                        <w:color w:val="231F20"/>
                        <w:w w:val="95"/>
                        <w:sz w:val="20"/>
                        <w:lang w:eastAsia="zh-CN"/>
                      </w:rPr>
                      <w:t>American</w:t>
                    </w:r>
                    <w:r w:rsidRPr="008D5F14">
                      <w:rPr>
                        <w:rFonts w:eastAsia="DengXian"/>
                        <w:color w:val="231F20"/>
                        <w:spacing w:val="40"/>
                        <w:sz w:val="20"/>
                        <w:lang w:eastAsia="zh-CN"/>
                      </w:rPr>
                      <w:t xml:space="preserve"> </w:t>
                    </w:r>
                    <w:r w:rsidRPr="008D5F14">
                      <w:rPr>
                        <w:rFonts w:eastAsia="DengXian"/>
                        <w:color w:val="231F20"/>
                        <w:w w:val="95"/>
                        <w:sz w:val="20"/>
                        <w:lang w:eastAsia="zh-CN"/>
                      </w:rPr>
                      <w:t>Geographical</w:t>
                    </w:r>
                    <w:r w:rsidRPr="008D5F14">
                      <w:rPr>
                        <w:rFonts w:eastAsia="DengXian"/>
                        <w:color w:val="231F20"/>
                        <w:spacing w:val="40"/>
                        <w:sz w:val="20"/>
                        <w:lang w:eastAsia="zh-CN"/>
                      </w:rPr>
                      <w:t xml:space="preserve"> </w:t>
                    </w:r>
                    <w:r w:rsidRPr="008D5F14">
                      <w:rPr>
                        <w:rFonts w:eastAsia="DengXian"/>
                        <w:color w:val="231F20"/>
                        <w:spacing w:val="5"/>
                        <w:w w:val="69"/>
                        <w:sz w:val="20"/>
                        <w:lang w:eastAsia="zh-CN"/>
                      </w:rPr>
                      <w:t>S</w:t>
                    </w:r>
                    <w:r w:rsidRPr="008D5F14">
                      <w:rPr>
                        <w:rFonts w:eastAsia="DengXian"/>
                        <w:color w:val="231F20"/>
                        <w:spacing w:val="3"/>
                        <w:w w:val="83"/>
                        <w:sz w:val="20"/>
                        <w:lang w:eastAsia="zh-CN"/>
                      </w:rPr>
                      <w:t>o</w:t>
                    </w:r>
                    <w:r w:rsidRPr="008D5F14">
                      <w:rPr>
                        <w:rFonts w:eastAsia="DengXian"/>
                        <w:color w:val="231F20"/>
                        <w:spacing w:val="-6"/>
                        <w:w w:val="84"/>
                        <w:sz w:val="20"/>
                        <w:lang w:eastAsia="zh-CN"/>
                      </w:rPr>
                      <w:t>c</w:t>
                    </w:r>
                    <w:r w:rsidRPr="008D5F14">
                      <w:rPr>
                        <w:rFonts w:eastAsia="DengXian"/>
                        <w:color w:val="231F20"/>
                        <w:spacing w:val="-5"/>
                        <w:w w:val="145"/>
                        <w:sz w:val="20"/>
                        <w:lang w:eastAsia="zh-CN"/>
                      </w:rPr>
                      <w:t>i</w:t>
                    </w:r>
                    <w:r w:rsidRPr="008D5F14">
                      <w:rPr>
                        <w:rFonts w:eastAsia="DengXian"/>
                        <w:color w:val="231F20"/>
                        <w:w w:val="80"/>
                        <w:sz w:val="20"/>
                        <w:lang w:eastAsia="zh-CN"/>
                      </w:rPr>
                      <w:t>e</w:t>
                    </w:r>
                    <w:r w:rsidRPr="008D5F14">
                      <w:rPr>
                        <w:rFonts w:eastAsia="DengXian"/>
                        <w:color w:val="231F20"/>
                        <w:spacing w:val="6"/>
                        <w:w w:val="116"/>
                        <w:sz w:val="20"/>
                        <w:lang w:eastAsia="zh-CN"/>
                      </w:rPr>
                      <w:t>t</w:t>
                    </w:r>
                    <w:r w:rsidRPr="008D5F14">
                      <w:rPr>
                        <w:rFonts w:eastAsia="DengXian"/>
                        <w:color w:val="231F20"/>
                        <w:spacing w:val="-6"/>
                        <w:w w:val="86"/>
                        <w:sz w:val="20"/>
                        <w:lang w:eastAsia="zh-CN"/>
                      </w:rPr>
                      <w:t>y</w:t>
                    </w:r>
                    <w:r w:rsidRPr="008D5F14">
                      <w:rPr>
                        <w:rFonts w:eastAsia="DengXian"/>
                        <w:color w:val="231F20"/>
                        <w:spacing w:val="40"/>
                        <w:sz w:val="20"/>
                        <w:lang w:eastAsia="zh-CN"/>
                      </w:rPr>
                      <w:t xml:space="preserve"> </w:t>
                    </w:r>
                    <w:r w:rsidRPr="008D5F14">
                      <w:rPr>
                        <w:rFonts w:eastAsia="DengXian"/>
                        <w:color w:val="231F20"/>
                        <w:spacing w:val="-4"/>
                        <w:w w:val="88"/>
                        <w:sz w:val="20"/>
                        <w:lang w:eastAsia="zh-CN"/>
                      </w:rPr>
                      <w:t>L</w:t>
                    </w:r>
                    <w:r w:rsidRPr="008D5F14">
                      <w:rPr>
                        <w:rFonts w:eastAsia="DengXian"/>
                        <w:color w:val="231F20"/>
                        <w:spacing w:val="-5"/>
                        <w:w w:val="153"/>
                        <w:sz w:val="20"/>
                        <w:lang w:eastAsia="zh-CN"/>
                      </w:rPr>
                      <w:t>i</w:t>
                    </w:r>
                    <w:r w:rsidRPr="008D5F14">
                      <w:rPr>
                        <w:rFonts w:eastAsia="DengXian"/>
                        <w:color w:val="231F20"/>
                        <w:spacing w:val="4"/>
                        <w:w w:val="90"/>
                        <w:sz w:val="20"/>
                        <w:lang w:eastAsia="zh-CN"/>
                      </w:rPr>
                      <w:t>b</w:t>
                    </w:r>
                    <w:r w:rsidRPr="008D5F14">
                      <w:rPr>
                        <w:rFonts w:eastAsia="DengXian"/>
                        <w:color w:val="231F20"/>
                        <w:spacing w:val="2"/>
                        <w:w w:val="89"/>
                        <w:sz w:val="20"/>
                        <w:lang w:eastAsia="zh-CN"/>
                      </w:rPr>
                      <w:t>r</w:t>
                    </w:r>
                    <w:r w:rsidRPr="008D5F14">
                      <w:rPr>
                        <w:rFonts w:eastAsia="DengXian"/>
                        <w:color w:val="231F20"/>
                        <w:spacing w:val="4"/>
                        <w:w w:val="81"/>
                        <w:sz w:val="20"/>
                        <w:lang w:eastAsia="zh-CN"/>
                      </w:rPr>
                      <w:t>a</w:t>
                    </w:r>
                    <w:r w:rsidRPr="008D5F14">
                      <w:rPr>
                        <w:rFonts w:eastAsia="DengXian"/>
                        <w:color w:val="231F20"/>
                        <w:spacing w:val="8"/>
                        <w:w w:val="89"/>
                        <w:sz w:val="20"/>
                        <w:lang w:eastAsia="zh-CN"/>
                      </w:rPr>
                      <w:t>r</w:t>
                    </w:r>
                    <w:r w:rsidRPr="008D5F14">
                      <w:rPr>
                        <w:rFonts w:eastAsia="DengXian"/>
                        <w:color w:val="231F20"/>
                        <w:spacing w:val="-6"/>
                        <w:w w:val="94"/>
                        <w:sz w:val="20"/>
                        <w:lang w:eastAsia="zh-CN"/>
                      </w:rPr>
                      <w:t>y</w:t>
                    </w:r>
                    <w:r w:rsidRPr="008D5F14">
                      <w:rPr>
                        <w:rFonts w:eastAsia="DengXian"/>
                        <w:color w:val="231F20"/>
                        <w:spacing w:val="-5"/>
                        <w:w w:val="69"/>
                        <w:sz w:val="20"/>
                        <w:lang w:eastAsia="zh-CN"/>
                      </w:rPr>
                      <w:t>,</w:t>
                    </w:r>
                    <w:r w:rsidRPr="008D5F14">
                      <w:rPr>
                        <w:rFonts w:eastAsia="DengXian"/>
                        <w:color w:val="231F20"/>
                        <w:spacing w:val="40"/>
                        <w:sz w:val="20"/>
                        <w:lang w:eastAsia="zh-CN"/>
                      </w:rPr>
                      <w:t xml:space="preserve"> </w:t>
                    </w:r>
                    <w:r w:rsidRPr="008D5F14">
                      <w:rPr>
                        <w:rFonts w:eastAsia="DengXian"/>
                        <w:color w:val="231F20"/>
                        <w:w w:val="95"/>
                        <w:sz w:val="20"/>
                        <w:lang w:eastAsia="zh-CN"/>
                      </w:rPr>
                      <w:t>University</w:t>
                    </w:r>
                    <w:r w:rsidRPr="008D5F14">
                      <w:rPr>
                        <w:rFonts w:eastAsia="DengXian"/>
                        <w:color w:val="231F20"/>
                        <w:spacing w:val="40"/>
                        <w:sz w:val="20"/>
                        <w:lang w:eastAsia="zh-CN"/>
                      </w:rPr>
                      <w:t xml:space="preserve"> </w:t>
                    </w:r>
                    <w:r w:rsidRPr="008D5F14">
                      <w:rPr>
                        <w:rFonts w:eastAsia="DengXian"/>
                        <w:color w:val="231F20"/>
                        <w:w w:val="95"/>
                        <w:sz w:val="20"/>
                        <w:lang w:eastAsia="zh-CN"/>
                      </w:rPr>
                      <w:t xml:space="preserve">of </w:t>
                    </w:r>
                    <w:r w:rsidRPr="008D5F14">
                      <w:rPr>
                        <w:rFonts w:eastAsia="DengXian"/>
                        <w:color w:val="231F20"/>
                        <w:sz w:val="20"/>
                        <w:lang w:eastAsia="zh-CN"/>
                      </w:rPr>
                      <w:t>Wisconsin-Milwaukee Libraries</w:t>
                    </w:r>
                  </w:p>
                  <w:p w14:paraId="0EA67F05" w14:textId="42CFCE9C" w:rsidR="00816FCB" w:rsidRDefault="00F96895">
                    <w:pPr>
                      <w:spacing w:line="235" w:lineRule="exact"/>
                      <w:ind w:left="444"/>
                      <w:rPr>
                        <w:rFonts w:ascii="Times New Roman"/>
                      </w:rPr>
                    </w:pPr>
                    <w:r w:rsidRPr="008D5F14">
                      <w:rPr>
                        <w:rFonts w:ascii="Times New Roman" w:eastAsia="DengXian"/>
                        <w:color w:val="034694"/>
                        <w:spacing w:val="13"/>
                        <w:lang w:eastAsia="zh-CN"/>
                      </w:rPr>
                      <w:t>https://collections.lib.uwm.edu/digital/collection/agsphoto/id/16317/rec/4</w:t>
                    </w:r>
                  </w:p>
                </w:txbxContent>
              </v:textbox>
            </v:shape>
            <w10:wrap type="topAndBottom" anchorx="page"/>
          </v:group>
        </w:pict>
      </w:r>
    </w:p>
    <w:p w14:paraId="1C2508FD" w14:textId="77777777" w:rsidR="00816FCB" w:rsidRDefault="00816FCB">
      <w:pPr>
        <w:pStyle w:val="BodyText"/>
        <w:spacing w:before="2"/>
        <w:rPr>
          <w:rFonts w:ascii="新細明體"/>
          <w:sz w:val="16"/>
          <w:lang w:eastAsia="zh-TW"/>
        </w:rPr>
      </w:pPr>
    </w:p>
    <w:p w14:paraId="53D6932C" w14:textId="16987AE4" w:rsidR="00816FCB" w:rsidRDefault="00F96895">
      <w:pPr>
        <w:pStyle w:val="BodyText"/>
        <w:spacing w:before="5" w:line="407" w:lineRule="exact"/>
        <w:ind w:left="762"/>
        <w:jc w:val="both"/>
        <w:rPr>
          <w:lang w:eastAsia="zh-TW"/>
        </w:rPr>
      </w:pPr>
      <w:r>
        <w:rPr>
          <w:rFonts w:hint="eastAsia"/>
          <w:color w:val="231F20"/>
          <w:w w:val="95"/>
          <w:lang w:eastAsia="zh-CN"/>
        </w:rPr>
        <w:t>根据资料</w:t>
      </w:r>
      <w:r>
        <w:rPr>
          <w:color w:val="231F20"/>
          <w:spacing w:val="78"/>
          <w:w w:val="150"/>
          <w:lang w:eastAsia="zh-CN"/>
        </w:rPr>
        <w:t xml:space="preserve">    </w:t>
      </w:r>
      <w:r>
        <w:rPr>
          <w:color w:val="231F20"/>
          <w:w w:val="95"/>
          <w:lang w:eastAsia="zh-CN"/>
        </w:rPr>
        <w:t>J</w:t>
      </w:r>
      <w:r>
        <w:rPr>
          <w:rFonts w:hint="eastAsia"/>
          <w:color w:val="231F20"/>
          <w:w w:val="95"/>
          <w:lang w:eastAsia="zh-CN"/>
        </w:rPr>
        <w:t>，你认为这照片是摄于哪一年代的？试提供一项线索，支持你的答案</w:t>
      </w:r>
      <w:r>
        <w:rPr>
          <w:rFonts w:hint="eastAsia"/>
          <w:color w:val="231F20"/>
          <w:spacing w:val="-10"/>
          <w:w w:val="95"/>
          <w:lang w:eastAsia="zh-CN"/>
        </w:rPr>
        <w:t>。</w:t>
      </w:r>
    </w:p>
    <w:p w14:paraId="69D8E0D7" w14:textId="7957FD4E" w:rsidR="00816FCB" w:rsidRDefault="00F96895">
      <w:pPr>
        <w:pStyle w:val="BodyText"/>
        <w:spacing w:line="368" w:lineRule="exact"/>
        <w:ind w:left="781"/>
        <w:jc w:val="both"/>
        <w:rPr>
          <w:lang w:eastAsia="zh-TW"/>
        </w:rPr>
      </w:pPr>
      <w:r>
        <w:rPr>
          <w:rFonts w:hint="eastAsia"/>
          <w:color w:val="EE3430"/>
          <w:spacing w:val="7"/>
          <w:lang w:eastAsia="zh-CN"/>
        </w:rPr>
        <w:t>建议答案</w:t>
      </w:r>
      <w:r>
        <w:rPr>
          <w:color w:val="EE3430"/>
          <w:spacing w:val="7"/>
          <w:lang w:eastAsia="zh-CN"/>
        </w:rPr>
        <w:t xml:space="preserve"> :</w:t>
      </w:r>
    </w:p>
    <w:p w14:paraId="40367A7D" w14:textId="394BC2CD" w:rsidR="00816FCB" w:rsidRDefault="001355BE">
      <w:pPr>
        <w:pStyle w:val="BodyText"/>
        <w:spacing w:before="15" w:line="194" w:lineRule="auto"/>
        <w:ind w:left="781" w:right="499"/>
        <w:jc w:val="both"/>
        <w:rPr>
          <w:lang w:eastAsia="zh-CN"/>
        </w:rPr>
      </w:pPr>
      <w:r>
        <w:pict w14:anchorId="16DD266C">
          <v:group id="docshapegroup439" o:spid="_x0000_s3099" style="position:absolute;left:0;text-align:left;margin-left:45.9pt;margin-top:54.35pt;width:509.4pt;height:328.7pt;z-index:251793408;mso-position-horizontal-relative:page" coordorigin="918,1087" coordsize="10188,6574">
            <v:rect id="docshape440" o:spid="_x0000_s3100" style="position:absolute;left:917;top:1087;width:10188;height:6574" fillcolor="#231f20" stroked="f">
              <v:fill opacity="21627f"/>
            </v:rect>
            <v:shape id="docshape441" o:spid="_x0000_s3101" style="position:absolute;left:1020;top:1133;width:9978;height:6369" coordorigin="1020,1133" coordsize="9978,6369" path="m10739,1133l1020,1558r260,5943l10998,7077,10739,1133xe" fillcolor="#f5f6f8" stroked="f">
              <v:path arrowok="t"/>
            </v:shape>
            <v:shape id="docshape442" o:spid="_x0000_s3102" style="position:absolute;left:1255;top:1367;width:9534;height:5443" coordorigin="1256,1367" coordsize="9534,5443" path="m10569,1367l1256,1774r219,5036l10789,6403,10569,1367xe" stroked="f">
              <v:path arrowok="t"/>
            </v:shape>
            <v:shape id="docshape443" o:spid="_x0000_s3103" type="#_x0000_t202" style="position:absolute;left:917;top:1087;width:10188;height:6574" filled="f" stroked="f">
              <v:textbox inset="0,0,0,0">
                <w:txbxContent>
                  <w:p w14:paraId="1DE531C3" w14:textId="77777777" w:rsidR="00816FCB" w:rsidRDefault="00816FCB">
                    <w:pPr>
                      <w:rPr>
                        <w:sz w:val="20"/>
                      </w:rPr>
                    </w:pPr>
                  </w:p>
                  <w:p w14:paraId="7CB2C9CC" w14:textId="77777777" w:rsidR="00816FCB" w:rsidRDefault="00816FCB">
                    <w:pPr>
                      <w:rPr>
                        <w:sz w:val="20"/>
                      </w:rPr>
                    </w:pPr>
                  </w:p>
                  <w:p w14:paraId="71F48DA5" w14:textId="77777777" w:rsidR="00816FCB" w:rsidRDefault="00816FCB">
                    <w:pPr>
                      <w:rPr>
                        <w:sz w:val="20"/>
                      </w:rPr>
                    </w:pPr>
                  </w:p>
                  <w:p w14:paraId="4DEADA91" w14:textId="77777777" w:rsidR="00816FCB" w:rsidRDefault="00816FCB">
                    <w:pPr>
                      <w:rPr>
                        <w:sz w:val="20"/>
                      </w:rPr>
                    </w:pPr>
                  </w:p>
                  <w:p w14:paraId="45CFCE9B" w14:textId="77777777" w:rsidR="00816FCB" w:rsidRDefault="00816FCB">
                    <w:pPr>
                      <w:rPr>
                        <w:sz w:val="20"/>
                      </w:rPr>
                    </w:pPr>
                  </w:p>
                  <w:p w14:paraId="5035F9A8" w14:textId="77777777" w:rsidR="00816FCB" w:rsidRDefault="00816FCB">
                    <w:pPr>
                      <w:rPr>
                        <w:sz w:val="20"/>
                      </w:rPr>
                    </w:pPr>
                  </w:p>
                  <w:p w14:paraId="41B78AB5" w14:textId="77777777" w:rsidR="00816FCB" w:rsidRDefault="00816FCB">
                    <w:pPr>
                      <w:rPr>
                        <w:sz w:val="20"/>
                      </w:rPr>
                    </w:pPr>
                  </w:p>
                  <w:p w14:paraId="39511214" w14:textId="77777777" w:rsidR="00816FCB" w:rsidRDefault="00816FCB">
                    <w:pPr>
                      <w:rPr>
                        <w:sz w:val="20"/>
                      </w:rPr>
                    </w:pPr>
                  </w:p>
                  <w:p w14:paraId="762F5850" w14:textId="77777777" w:rsidR="00816FCB" w:rsidRDefault="00816FCB">
                    <w:pPr>
                      <w:rPr>
                        <w:sz w:val="20"/>
                      </w:rPr>
                    </w:pPr>
                  </w:p>
                  <w:p w14:paraId="115BE71B" w14:textId="77777777" w:rsidR="00816FCB" w:rsidRDefault="00816FCB">
                    <w:pPr>
                      <w:rPr>
                        <w:sz w:val="20"/>
                      </w:rPr>
                    </w:pPr>
                  </w:p>
                  <w:p w14:paraId="0DBDBBF9" w14:textId="77777777" w:rsidR="00816FCB" w:rsidRDefault="00816FCB">
                    <w:pPr>
                      <w:rPr>
                        <w:sz w:val="20"/>
                      </w:rPr>
                    </w:pPr>
                  </w:p>
                  <w:p w14:paraId="42E0E5AC" w14:textId="77777777" w:rsidR="00816FCB" w:rsidRDefault="00816FCB">
                    <w:pPr>
                      <w:rPr>
                        <w:sz w:val="20"/>
                      </w:rPr>
                    </w:pPr>
                  </w:p>
                  <w:p w14:paraId="48D7C363" w14:textId="77777777" w:rsidR="00816FCB" w:rsidRDefault="00816FCB">
                    <w:pPr>
                      <w:rPr>
                        <w:sz w:val="20"/>
                      </w:rPr>
                    </w:pPr>
                  </w:p>
                  <w:p w14:paraId="186F86E2" w14:textId="77777777" w:rsidR="00816FCB" w:rsidRDefault="00816FCB">
                    <w:pPr>
                      <w:rPr>
                        <w:sz w:val="20"/>
                      </w:rPr>
                    </w:pPr>
                  </w:p>
                  <w:p w14:paraId="09963E62" w14:textId="77777777" w:rsidR="00816FCB" w:rsidRDefault="00816FCB">
                    <w:pPr>
                      <w:rPr>
                        <w:sz w:val="20"/>
                      </w:rPr>
                    </w:pPr>
                  </w:p>
                  <w:p w14:paraId="63E3E481" w14:textId="77777777" w:rsidR="00816FCB" w:rsidRDefault="00816FCB">
                    <w:pPr>
                      <w:rPr>
                        <w:sz w:val="20"/>
                      </w:rPr>
                    </w:pPr>
                  </w:p>
                  <w:p w14:paraId="38C21DD4" w14:textId="77777777" w:rsidR="00816FCB" w:rsidRDefault="00816FCB">
                    <w:pPr>
                      <w:rPr>
                        <w:sz w:val="20"/>
                      </w:rPr>
                    </w:pPr>
                  </w:p>
                  <w:p w14:paraId="09FF1640" w14:textId="77777777" w:rsidR="00816FCB" w:rsidRDefault="00816FCB">
                    <w:pPr>
                      <w:spacing w:before="11"/>
                      <w:rPr>
                        <w:sz w:val="23"/>
                      </w:rPr>
                    </w:pPr>
                  </w:p>
                  <w:p w14:paraId="1A054CA0" w14:textId="6963ABED" w:rsidR="00816FCB" w:rsidRDefault="00F96895">
                    <w:pPr>
                      <w:spacing w:line="243" w:lineRule="exact"/>
                      <w:ind w:left="4847" w:right="4982"/>
                      <w:jc w:val="center"/>
                      <w:rPr>
                        <w:sz w:val="20"/>
                      </w:rPr>
                    </w:pPr>
                    <w:r w:rsidRPr="008D5F14">
                      <w:rPr>
                        <w:rFonts w:eastAsia="DengXian"/>
                        <w:color w:val="231F20"/>
                        <w:spacing w:val="-5"/>
                        <w:sz w:val="20"/>
                        <w:lang w:eastAsia="zh-CN"/>
                      </w:rPr>
                      <w:t>107</w:t>
                    </w:r>
                  </w:p>
                </w:txbxContent>
              </v:textbox>
            </v:shape>
            <w10:wrap anchorx="page"/>
          </v:group>
        </w:pict>
      </w:r>
      <w:r>
        <w:pict w14:anchorId="3D17BAE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3104" type="#_x0000_t136" style="position:absolute;left:0;text-align:left;margin-left:65.1pt;margin-top:89.2pt;width:286.6pt;height:12pt;rotation:358;z-index:251794432;mso-position-horizontal-relative:page" fillcolor="#231f20" stroked="f">
            <o:extrusion v:ext="view" autorotationcenter="t"/>
            <v:textpath style="font-family:&quot;Arial Unicode MS&quot;;font-size:12pt;v-text-kern:t;mso-text-shadow:auto" string="拍攝一張今日天星渡輪的圖片，與資料 J 作一對比。"/>
            <w10:wrap anchorx="page"/>
          </v:shape>
        </w:pict>
      </w:r>
      <w:r w:rsidR="00F96895">
        <w:rPr>
          <w:rFonts w:hint="eastAsia"/>
          <w:color w:val="EE3430"/>
          <w:spacing w:val="25"/>
          <w:lang w:eastAsia="zh-CN"/>
        </w:rPr>
        <w:t>这照片可能摄于</w:t>
      </w:r>
      <w:r w:rsidR="00F96895">
        <w:rPr>
          <w:color w:val="EE3430"/>
          <w:spacing w:val="25"/>
          <w:lang w:eastAsia="zh-CN"/>
        </w:rPr>
        <w:t xml:space="preserve"> </w:t>
      </w:r>
      <w:r w:rsidR="00F96895">
        <w:rPr>
          <w:color w:val="EE3430"/>
          <w:lang w:eastAsia="zh-CN"/>
        </w:rPr>
        <w:t>1920</w:t>
      </w:r>
      <w:r w:rsidR="00F96895">
        <w:rPr>
          <w:color w:val="EE3430"/>
          <w:spacing w:val="18"/>
          <w:lang w:eastAsia="zh-CN"/>
        </w:rPr>
        <w:t xml:space="preserve"> </w:t>
      </w:r>
      <w:r w:rsidR="00F96895">
        <w:rPr>
          <w:rFonts w:hint="eastAsia"/>
          <w:color w:val="EE3430"/>
          <w:spacing w:val="18"/>
          <w:lang w:eastAsia="zh-CN"/>
        </w:rPr>
        <w:t>年代后期，照片所见天星小轮的型号与「天星小轮公司」晓星号</w:t>
      </w:r>
      <w:r w:rsidR="00F96895">
        <w:rPr>
          <w:color w:val="EE3430"/>
          <w:lang w:eastAsia="zh-CN"/>
        </w:rPr>
        <w:t xml:space="preserve"> (1904</w:t>
      </w:r>
      <w:r w:rsidR="00F96895">
        <w:rPr>
          <w:color w:val="EE3430"/>
          <w:spacing w:val="-9"/>
          <w:lang w:eastAsia="zh-CN"/>
        </w:rPr>
        <w:t xml:space="preserve"> -</w:t>
      </w:r>
      <w:r w:rsidR="00F96895">
        <w:rPr>
          <w:color w:val="EE3430"/>
          <w:lang w:eastAsia="zh-CN"/>
        </w:rPr>
        <w:t>1928</w:t>
      </w:r>
      <w:r w:rsidR="00F96895">
        <w:rPr>
          <w:color w:val="EE3430"/>
          <w:spacing w:val="4"/>
          <w:lang w:eastAsia="zh-CN"/>
        </w:rPr>
        <w:t xml:space="preserve"> </w:t>
      </w:r>
      <w:r w:rsidR="00F96895">
        <w:rPr>
          <w:rFonts w:hint="eastAsia"/>
          <w:color w:val="EE3430"/>
          <w:spacing w:val="4"/>
          <w:lang w:eastAsia="zh-CN"/>
        </w:rPr>
        <w:t>年</w:t>
      </w:r>
      <w:r w:rsidR="00F96895">
        <w:rPr>
          <w:color w:val="EE3430"/>
          <w:spacing w:val="4"/>
          <w:lang w:eastAsia="zh-CN"/>
        </w:rPr>
        <w:t xml:space="preserve"> ) </w:t>
      </w:r>
      <w:r w:rsidR="00F96895">
        <w:rPr>
          <w:rFonts w:hint="eastAsia"/>
          <w:color w:val="EE3430"/>
          <w:spacing w:val="4"/>
          <w:lang w:eastAsia="zh-CN"/>
        </w:rPr>
        <w:t>的外型相似。此外，对岸是九龙半岛尖沙咀并可看到半岛酒店，该酒店在</w:t>
      </w:r>
      <w:r w:rsidR="00F96895">
        <w:rPr>
          <w:color w:val="EE3430"/>
          <w:lang w:eastAsia="zh-CN"/>
        </w:rPr>
        <w:t xml:space="preserve"> 1924</w:t>
      </w:r>
      <w:r w:rsidR="00F96895">
        <w:rPr>
          <w:color w:val="EE3430"/>
          <w:spacing w:val="5"/>
          <w:lang w:eastAsia="zh-CN"/>
        </w:rPr>
        <w:t xml:space="preserve"> </w:t>
      </w:r>
      <w:r w:rsidR="00F96895">
        <w:rPr>
          <w:rFonts w:hint="eastAsia"/>
          <w:color w:val="EE3430"/>
          <w:spacing w:val="5"/>
          <w:lang w:eastAsia="zh-CN"/>
        </w:rPr>
        <w:t>年动工兴建，于</w:t>
      </w:r>
      <w:r w:rsidR="00F96895">
        <w:rPr>
          <w:color w:val="EE3430"/>
          <w:spacing w:val="5"/>
          <w:lang w:eastAsia="zh-CN"/>
        </w:rPr>
        <w:t xml:space="preserve"> </w:t>
      </w:r>
      <w:r w:rsidR="00F96895">
        <w:rPr>
          <w:color w:val="EE3430"/>
          <w:lang w:eastAsia="zh-CN"/>
        </w:rPr>
        <w:t>1928</w:t>
      </w:r>
      <w:r w:rsidR="00F96895">
        <w:rPr>
          <w:color w:val="EE3430"/>
          <w:spacing w:val="6"/>
          <w:lang w:eastAsia="zh-CN"/>
        </w:rPr>
        <w:t xml:space="preserve"> </w:t>
      </w:r>
      <w:r w:rsidR="00F96895">
        <w:rPr>
          <w:rFonts w:hint="eastAsia"/>
          <w:color w:val="EE3430"/>
          <w:spacing w:val="6"/>
          <w:lang w:eastAsia="zh-CN"/>
        </w:rPr>
        <w:t>年开始营业，时间也很吻合。</w:t>
      </w:r>
    </w:p>
    <w:p w14:paraId="0505D3D9" w14:textId="77777777" w:rsidR="00816FCB" w:rsidRDefault="00816FCB">
      <w:pPr>
        <w:spacing w:line="194" w:lineRule="auto"/>
        <w:jc w:val="both"/>
        <w:rPr>
          <w:lang w:eastAsia="zh-CN"/>
        </w:rPr>
        <w:sectPr w:rsidR="00816FCB">
          <w:pgSz w:w="11910" w:h="16840"/>
          <w:pgMar w:top="260" w:right="240" w:bottom="280" w:left="300" w:header="720" w:footer="720" w:gutter="0"/>
          <w:cols w:space="720"/>
        </w:sectPr>
      </w:pPr>
    </w:p>
    <w:p w14:paraId="4B9CD56B" w14:textId="77777777" w:rsidR="00816FCB" w:rsidRDefault="001355BE">
      <w:pPr>
        <w:pStyle w:val="BodyText"/>
        <w:rPr>
          <w:sz w:val="20"/>
          <w:lang w:eastAsia="zh-CN"/>
        </w:rPr>
      </w:pPr>
      <w:r>
        <w:lastRenderedPageBreak/>
        <w:pict w14:anchorId="5269F633">
          <v:group id="docshapegroup444" o:spid="_x0000_s3256" style="position:absolute;margin-left:0;margin-top:0;width:595.3pt;height:58.25pt;z-index:-251506688;mso-position-horizontal-relative:page;mso-position-vertical-relative:page" coordsize="11906,1165">
            <v:rect id="docshape445" o:spid="_x0000_s3257" style="position:absolute;width:11906;height:1165" fillcolor="#d8e7d8" stroked="f"/>
            <v:shape id="docshape446" o:spid="_x0000_s3258" type="#_x0000_t202" style="position:absolute;width:11906;height:1165" filled="f" stroked="f">
              <v:textbox inset="0,0,0,0">
                <w:txbxContent>
                  <w:p w14:paraId="75BF7B39" w14:textId="77777777" w:rsidR="00816FCB" w:rsidRDefault="00816FCB">
                    <w:pPr>
                      <w:spacing w:before="4"/>
                      <w:rPr>
                        <w:sz w:val="18"/>
                      </w:rPr>
                    </w:pPr>
                  </w:p>
                  <w:p w14:paraId="4DE741C7" w14:textId="1421E894" w:rsidR="00816FCB" w:rsidRDefault="00F96895">
                    <w:pPr>
                      <w:ind w:left="408"/>
                      <w:rPr>
                        <w:rFonts w:ascii="新細明體" w:eastAsia="新細明體" w:hAnsi="新細明體"/>
                        <w:sz w:val="20"/>
                      </w:rPr>
                    </w:pPr>
                    <w:r w:rsidRPr="008D5F14">
                      <w:rPr>
                        <w:rFonts w:ascii="新細明體" w:eastAsia="DengXian" w:hAnsi="新細明體" w:hint="eastAsia"/>
                        <w:color w:val="3A0B09"/>
                        <w:spacing w:val="1"/>
                        <w:sz w:val="20"/>
                        <w:lang w:eastAsia="zh-CN"/>
                      </w:rPr>
                      <w:t>《各遂其志—不同族裔在香港的历史及对香港发展的贡献》</w:t>
                    </w:r>
                  </w:p>
                </w:txbxContent>
              </v:textbox>
            </v:shape>
            <w10:wrap anchorx="page" anchory="page"/>
          </v:group>
        </w:pict>
      </w:r>
      <w:r>
        <w:pict w14:anchorId="4616EAE7">
          <v:rect id="docshape447" o:spid="_x0000_s3259" style="position:absolute;margin-left:0;margin-top:102.7pt;width:595.3pt;height:739.2pt;z-index:-251505664;mso-position-horizontal-relative:page;mso-position-vertical-relative:page" fillcolor="#d8e7d8" stroked="f">
            <w10:wrap anchorx="page" anchory="page"/>
          </v:rect>
        </w:pict>
      </w:r>
      <w:r>
        <w:pict w14:anchorId="783E7ABA">
          <v:group id="docshapegroup448" o:spid="_x0000_s3260" style="position:absolute;margin-left:0;margin-top:43.2pt;width:595.3pt;height:64.55pt;z-index:-251504640;mso-position-horizontal-relative:page;mso-position-vertical-relative:page" coordorigin=",864" coordsize="11906,1291">
            <v:shape id="docshape449" o:spid="_x0000_s3261" type="#_x0000_t75" style="position:absolute;top:1164;width:11906;height:990">
              <v:imagedata r:id="rId116" o:title=""/>
            </v:shape>
            <v:shape id="docshape450" o:spid="_x0000_s3262" type="#_x0000_t75" style="position:absolute;left:362;top:863;width:1763;height:986">
              <v:imagedata r:id="rId159" o:title=""/>
            </v:shape>
            <w10:wrap anchorx="page" anchory="page"/>
          </v:group>
        </w:pict>
      </w:r>
    </w:p>
    <w:p w14:paraId="5AB43C71" w14:textId="77777777" w:rsidR="00816FCB" w:rsidRDefault="00816FCB">
      <w:pPr>
        <w:pStyle w:val="BodyText"/>
        <w:rPr>
          <w:sz w:val="20"/>
          <w:lang w:eastAsia="zh-CN"/>
        </w:rPr>
      </w:pPr>
    </w:p>
    <w:p w14:paraId="4F7F9B55" w14:textId="77777777" w:rsidR="00816FCB" w:rsidRDefault="00816FCB">
      <w:pPr>
        <w:pStyle w:val="BodyText"/>
        <w:rPr>
          <w:sz w:val="20"/>
          <w:lang w:eastAsia="zh-CN"/>
        </w:rPr>
      </w:pPr>
    </w:p>
    <w:p w14:paraId="6D76F560" w14:textId="77777777" w:rsidR="00816FCB" w:rsidRDefault="00816FCB">
      <w:pPr>
        <w:pStyle w:val="BodyText"/>
        <w:rPr>
          <w:sz w:val="20"/>
          <w:lang w:eastAsia="zh-CN"/>
        </w:rPr>
      </w:pPr>
    </w:p>
    <w:p w14:paraId="07B05A7E" w14:textId="77777777" w:rsidR="00816FCB" w:rsidRDefault="00816FCB">
      <w:pPr>
        <w:pStyle w:val="BodyText"/>
        <w:rPr>
          <w:sz w:val="20"/>
          <w:lang w:eastAsia="zh-CN"/>
        </w:rPr>
      </w:pPr>
    </w:p>
    <w:p w14:paraId="138C3592" w14:textId="77777777" w:rsidR="00816FCB" w:rsidRDefault="00816FCB">
      <w:pPr>
        <w:pStyle w:val="BodyText"/>
        <w:rPr>
          <w:sz w:val="20"/>
          <w:lang w:eastAsia="zh-CN"/>
        </w:rPr>
      </w:pPr>
    </w:p>
    <w:p w14:paraId="04EFD272" w14:textId="77777777" w:rsidR="00816FCB" w:rsidRDefault="00816FCB">
      <w:pPr>
        <w:pStyle w:val="BodyText"/>
        <w:spacing w:before="9"/>
        <w:rPr>
          <w:sz w:val="16"/>
          <w:lang w:eastAsia="zh-CN"/>
        </w:rPr>
      </w:pPr>
    </w:p>
    <w:p w14:paraId="7F691FEC" w14:textId="7425B080" w:rsidR="00816FCB" w:rsidRDefault="001355BE">
      <w:pPr>
        <w:pStyle w:val="Heading3"/>
        <w:spacing w:line="584" w:lineRule="exact"/>
        <w:rPr>
          <w:lang w:eastAsia="zh-TW"/>
        </w:rPr>
      </w:pPr>
      <w:r>
        <w:pict w14:anchorId="0FF73778">
          <v:group id="docshapegroup451" o:spid="_x0000_s3640" style="position:absolute;left:0;text-align:left;margin-left:28.55pt;margin-top:31.95pt;width:539.1pt;height:205.55pt;z-index:-251474944;mso-wrap-distance-left:0;mso-wrap-distance-right:0;mso-position-horizontal-relative:page" coordorigin="571,639" coordsize="10782,4111">
            <v:rect id="docshape452" o:spid="_x0000_s3641" style="position:absolute;left:571;top:663;width:10782;height:2045" stroked="f"/>
            <v:shape id="docshape453" o:spid="_x0000_s3642" style="position:absolute;left:571;top:638;width:10782;height:1956" coordorigin="571,639" coordsize="10782,1956" o:spt="100" adj="0,,0" path="m618,639r-47,l571,2595r47,l618,639xm11353,639r-46,l11307,2595r46,l11353,639xe" fillcolor="#b93f2f" stroked="f">
              <v:stroke joinstyle="round"/>
              <v:formulas/>
              <v:path arrowok="t" o:connecttype="segments"/>
            </v:shape>
            <v:shape id="docshape454" o:spid="_x0000_s3643" style="position:absolute;left:571;top:638;width:10782;height:47" coordorigin="571,639" coordsize="10782,47" path="m11353,639l571,639r49,46l11307,685r46,-46xe" fillcolor="#006c42" stroked="f">
              <v:path arrowok="t"/>
            </v:shape>
            <v:rect id="docshape455" o:spid="_x0000_s3644" style="position:absolute;left:571;top:2594;width:10782;height:2080" stroked="f"/>
            <v:shape id="docshape456" o:spid="_x0000_s3645" style="position:absolute;left:571;top:2594;width:10782;height:2126" coordorigin="571,2595" coordsize="10782,2126" o:spt="100" adj="0,,0" path="m618,2595r-47,l571,4720r47,-45l618,2595xm11353,2595r-46,l11307,4675r46,45l11353,2595xe" fillcolor="#b93f2f" stroked="f">
              <v:stroke joinstyle="round"/>
              <v:formulas/>
              <v:path arrowok="t" o:connecttype="segments"/>
            </v:shape>
            <v:rect id="docshape457" o:spid="_x0000_s3646" style="position:absolute;left:571;top:4717;width:10782;height:32" fillcolor="#32673a" stroked="f"/>
            <v:shape id="docshape458" o:spid="_x0000_s3647" style="position:absolute;left:571;top:4674;width:10782;height:47" coordorigin="571,4674" coordsize="10782,47" path="m11307,4674r-10689,l571,4720r10782,l11307,4674xe" fillcolor="#418645" stroked="f">
              <v:path arrowok="t"/>
            </v:shape>
            <v:line id="_x0000_s3648" style="position:absolute" from="843,3619" to="11062,3619" strokecolor="#034694"/>
            <v:line id="_x0000_s3649" style="position:absolute" from="843,3999" to="11062,3999" strokecolor="#034694"/>
            <v:shape id="docshape459" o:spid="_x0000_s3650" type="#_x0000_t202" style="position:absolute;left:617;top:685;width:10689;height:3989" filled="f" stroked="f">
              <v:textbox inset="0,0,0,0">
                <w:txbxContent>
                  <w:p w14:paraId="32DA7856" w14:textId="11CFEF8E" w:rsidR="00816FCB" w:rsidRDefault="00F96895">
                    <w:pPr>
                      <w:spacing w:before="182"/>
                      <w:ind w:left="225"/>
                      <w:rPr>
                        <w:sz w:val="28"/>
                      </w:rPr>
                    </w:pPr>
                    <w:r w:rsidRPr="008D5F14">
                      <w:rPr>
                        <w:rFonts w:eastAsia="DengXian" w:hint="eastAsia"/>
                        <w:color w:val="231F20"/>
                        <w:spacing w:val="-2"/>
                        <w:sz w:val="28"/>
                        <w:lang w:eastAsia="zh-CN"/>
                      </w:rPr>
                      <w:t>参考数据：</w:t>
                    </w:r>
                  </w:p>
                  <w:p w14:paraId="02474A72" w14:textId="07CDD29C" w:rsidR="00816FCB" w:rsidRDefault="00F96895">
                    <w:pPr>
                      <w:spacing w:before="133" w:line="196" w:lineRule="auto"/>
                      <w:ind w:left="225" w:right="242"/>
                      <w:rPr>
                        <w:sz w:val="28"/>
                      </w:rPr>
                    </w:pPr>
                    <w:r w:rsidRPr="008D5F14">
                      <w:rPr>
                        <w:rFonts w:eastAsia="DengXian" w:hint="eastAsia"/>
                        <w:color w:val="231F20"/>
                        <w:spacing w:val="-18"/>
                        <w:sz w:val="28"/>
                        <w:lang w:eastAsia="zh-CN"/>
                      </w:rPr>
                      <w:t>丁新豹、卢淑樱：《非我族裔：战前香港的外籍族群》</w:t>
                    </w:r>
                    <w:r w:rsidRPr="008D5F14">
                      <w:rPr>
                        <w:rFonts w:eastAsia="DengXian"/>
                        <w:color w:val="231F20"/>
                        <w:spacing w:val="-18"/>
                        <w:sz w:val="28"/>
                        <w:lang w:eastAsia="zh-CN"/>
                      </w:rPr>
                      <w:t xml:space="preserve">( </w:t>
                    </w:r>
                    <w:r w:rsidRPr="008D5F14">
                      <w:rPr>
                        <w:rFonts w:eastAsia="DengXian" w:hint="eastAsia"/>
                        <w:color w:val="231F20"/>
                        <w:spacing w:val="-18"/>
                        <w:sz w:val="28"/>
                        <w:lang w:eastAsia="zh-CN"/>
                      </w:rPr>
                      <w:t>香港：三联书店，</w:t>
                    </w:r>
                    <w:r w:rsidRPr="008D5F14">
                      <w:rPr>
                        <w:rFonts w:eastAsia="DengXian"/>
                        <w:color w:val="231F20"/>
                        <w:spacing w:val="-5"/>
                        <w:sz w:val="28"/>
                        <w:lang w:eastAsia="zh-CN"/>
                      </w:rPr>
                      <w:t>2014</w:t>
                    </w:r>
                    <w:r w:rsidRPr="008D5F14">
                      <w:rPr>
                        <w:rFonts w:eastAsia="DengXian"/>
                        <w:color w:val="231F20"/>
                        <w:spacing w:val="-6"/>
                        <w:sz w:val="28"/>
                        <w:lang w:eastAsia="zh-CN"/>
                      </w:rPr>
                      <w:t xml:space="preserve"> </w:t>
                    </w:r>
                    <w:r w:rsidRPr="008D5F14">
                      <w:rPr>
                        <w:rFonts w:eastAsia="DengXian" w:hint="eastAsia"/>
                        <w:color w:val="231F20"/>
                        <w:spacing w:val="-6"/>
                        <w:sz w:val="28"/>
                        <w:lang w:eastAsia="zh-CN"/>
                      </w:rPr>
                      <w:t>年</w:t>
                    </w:r>
                    <w:r w:rsidRPr="008D5F14">
                      <w:rPr>
                        <w:rFonts w:eastAsia="DengXian"/>
                        <w:color w:val="231F20"/>
                        <w:spacing w:val="-6"/>
                        <w:sz w:val="28"/>
                        <w:lang w:eastAsia="zh-CN"/>
                      </w:rPr>
                      <w:t xml:space="preserve"> )</w:t>
                    </w:r>
                    <w:r w:rsidRPr="008D5F14">
                      <w:rPr>
                        <w:rFonts w:eastAsia="DengXian" w:hint="eastAsia"/>
                        <w:color w:val="231F20"/>
                        <w:spacing w:val="-6"/>
                        <w:sz w:val="28"/>
                        <w:lang w:eastAsia="zh-CN"/>
                      </w:rPr>
                      <w:t>，</w:t>
                    </w:r>
                    <w:r w:rsidRPr="008D5F14">
                      <w:rPr>
                        <w:rFonts w:eastAsia="DengXian" w:hint="eastAsia"/>
                        <w:color w:val="231F20"/>
                        <w:spacing w:val="-3"/>
                        <w:sz w:val="28"/>
                        <w:lang w:eastAsia="zh-CN"/>
                      </w:rPr>
                      <w:t>页</w:t>
                    </w:r>
                    <w:r w:rsidRPr="008D5F14">
                      <w:rPr>
                        <w:rFonts w:eastAsia="DengXian"/>
                        <w:color w:val="231F20"/>
                        <w:spacing w:val="-3"/>
                        <w:sz w:val="28"/>
                        <w:lang w:eastAsia="zh-CN"/>
                      </w:rPr>
                      <w:t xml:space="preserve"> </w:t>
                    </w:r>
                    <w:r w:rsidRPr="008D5F14">
                      <w:rPr>
                        <w:rFonts w:eastAsia="DengXian"/>
                        <w:color w:val="231F20"/>
                        <w:sz w:val="28"/>
                        <w:lang w:eastAsia="zh-CN"/>
                      </w:rPr>
                      <w:t>185-193</w:t>
                    </w:r>
                  </w:p>
                  <w:p w14:paraId="03FFAAAB" w14:textId="4B2EE064" w:rsidR="00816FCB" w:rsidRDefault="00F96895">
                    <w:pPr>
                      <w:spacing w:before="230" w:line="283" w:lineRule="auto"/>
                      <w:ind w:left="225" w:right="242"/>
                      <w:rPr>
                        <w:rFonts w:ascii="Arial"/>
                        <w:sz w:val="28"/>
                      </w:rPr>
                    </w:pPr>
                    <w:r w:rsidRPr="008D5F14">
                      <w:rPr>
                        <w:rFonts w:ascii="Arial" w:eastAsia="DengXian"/>
                        <w:color w:val="231F20"/>
                        <w:spacing w:val="-2"/>
                        <w:sz w:val="28"/>
                        <w:lang w:eastAsia="zh-CN"/>
                      </w:rPr>
                      <w:t>Mogul,</w:t>
                    </w:r>
                    <w:r w:rsidRPr="008D5F14">
                      <w:rPr>
                        <w:rFonts w:ascii="Arial" w:eastAsia="DengXian"/>
                        <w:color w:val="231F20"/>
                        <w:spacing w:val="-11"/>
                        <w:sz w:val="28"/>
                        <w:lang w:eastAsia="zh-CN"/>
                      </w:rPr>
                      <w:t xml:space="preserve"> </w:t>
                    </w:r>
                    <w:r w:rsidRPr="008D5F14">
                      <w:rPr>
                        <w:rFonts w:ascii="Arial" w:eastAsia="DengXian"/>
                        <w:color w:val="231F20"/>
                        <w:spacing w:val="-2"/>
                        <w:sz w:val="28"/>
                        <w:lang w:eastAsia="zh-CN"/>
                      </w:rPr>
                      <w:t>Rhea.</w:t>
                    </w:r>
                    <w:r w:rsidRPr="008D5F14">
                      <w:rPr>
                        <w:rFonts w:ascii="Arial" w:eastAsia="DengXian"/>
                        <w:color w:val="231F20"/>
                        <w:spacing w:val="-11"/>
                        <w:sz w:val="28"/>
                        <w:lang w:eastAsia="zh-CN"/>
                      </w:rPr>
                      <w:t xml:space="preserve"> </w:t>
                    </w:r>
                    <w:r w:rsidRPr="008D5F14">
                      <w:rPr>
                        <w:rFonts w:ascii="Arial" w:eastAsia="DengXian"/>
                        <w:color w:val="231F20"/>
                        <w:spacing w:val="-2"/>
                        <w:sz w:val="28"/>
                        <w:lang w:eastAsia="zh-CN"/>
                      </w:rPr>
                      <w:t>(2020,</w:t>
                    </w:r>
                    <w:r w:rsidRPr="008D5F14">
                      <w:rPr>
                        <w:rFonts w:ascii="Arial" w:eastAsia="DengXian"/>
                        <w:color w:val="231F20"/>
                        <w:spacing w:val="-11"/>
                        <w:sz w:val="28"/>
                        <w:lang w:eastAsia="zh-CN"/>
                      </w:rPr>
                      <w:t xml:space="preserve"> </w:t>
                    </w:r>
                    <w:r w:rsidRPr="008D5F14">
                      <w:rPr>
                        <w:rFonts w:ascii="Arial" w:eastAsia="DengXian"/>
                        <w:color w:val="231F20"/>
                        <w:spacing w:val="-2"/>
                        <w:sz w:val="28"/>
                        <w:lang w:eastAsia="zh-CN"/>
                      </w:rPr>
                      <w:t>August</w:t>
                    </w:r>
                    <w:r w:rsidRPr="008D5F14">
                      <w:rPr>
                        <w:rFonts w:ascii="Arial" w:eastAsia="DengXian"/>
                        <w:color w:val="231F20"/>
                        <w:spacing w:val="-11"/>
                        <w:sz w:val="28"/>
                        <w:lang w:eastAsia="zh-CN"/>
                      </w:rPr>
                      <w:t xml:space="preserve"> </w:t>
                    </w:r>
                    <w:r w:rsidRPr="008D5F14">
                      <w:rPr>
                        <w:rFonts w:ascii="Arial" w:eastAsia="DengXian"/>
                        <w:color w:val="231F20"/>
                        <w:spacing w:val="-2"/>
                        <w:sz w:val="28"/>
                        <w:lang w:eastAsia="zh-CN"/>
                      </w:rPr>
                      <w:t>16).</w:t>
                    </w:r>
                    <w:r w:rsidRPr="008D5F14">
                      <w:rPr>
                        <w:rFonts w:ascii="Arial" w:eastAsia="DengXian"/>
                        <w:color w:val="231F20"/>
                        <w:spacing w:val="-11"/>
                        <w:sz w:val="28"/>
                        <w:lang w:eastAsia="zh-CN"/>
                      </w:rPr>
                      <w:t xml:space="preserve"> </w:t>
                    </w:r>
                    <w:r w:rsidRPr="008D5F14">
                      <w:rPr>
                        <w:rFonts w:ascii="Arial" w:eastAsia="DengXian"/>
                        <w:color w:val="231F20"/>
                        <w:spacing w:val="-2"/>
                        <w:sz w:val="28"/>
                        <w:lang w:eastAsia="zh-CN"/>
                      </w:rPr>
                      <w:t>Parsis</w:t>
                    </w:r>
                    <w:r w:rsidRPr="008D5F14">
                      <w:rPr>
                        <w:rFonts w:ascii="Arial" w:eastAsia="DengXian"/>
                        <w:color w:val="231F20"/>
                        <w:spacing w:val="-12"/>
                        <w:sz w:val="28"/>
                        <w:lang w:eastAsia="zh-CN"/>
                      </w:rPr>
                      <w:t xml:space="preserve"> </w:t>
                    </w:r>
                    <w:r w:rsidRPr="008D5F14">
                      <w:rPr>
                        <w:rFonts w:ascii="Arial" w:eastAsia="DengXian"/>
                        <w:color w:val="231F20"/>
                        <w:spacing w:val="-2"/>
                        <w:sz w:val="28"/>
                        <w:lang w:eastAsia="zh-CN"/>
                      </w:rPr>
                      <w:t>in</w:t>
                    </w:r>
                    <w:r w:rsidRPr="008D5F14">
                      <w:rPr>
                        <w:rFonts w:ascii="Arial" w:eastAsia="DengXian"/>
                        <w:color w:val="231F20"/>
                        <w:spacing w:val="-12"/>
                        <w:sz w:val="28"/>
                        <w:lang w:eastAsia="zh-CN"/>
                      </w:rPr>
                      <w:t xml:space="preserve"> </w:t>
                    </w:r>
                    <w:r w:rsidRPr="008D5F14">
                      <w:rPr>
                        <w:rFonts w:ascii="Arial" w:eastAsia="DengXian"/>
                        <w:color w:val="231F20"/>
                        <w:spacing w:val="-2"/>
                        <w:sz w:val="28"/>
                        <w:lang w:eastAsia="zh-CN"/>
                      </w:rPr>
                      <w:t>Hong</w:t>
                    </w:r>
                    <w:r w:rsidRPr="008D5F14">
                      <w:rPr>
                        <w:rFonts w:ascii="Arial" w:eastAsia="DengXian"/>
                        <w:color w:val="231F20"/>
                        <w:spacing w:val="-12"/>
                        <w:sz w:val="28"/>
                        <w:lang w:eastAsia="zh-CN"/>
                      </w:rPr>
                      <w:t xml:space="preserve"> </w:t>
                    </w:r>
                    <w:r w:rsidRPr="008D5F14">
                      <w:rPr>
                        <w:rFonts w:ascii="Arial" w:eastAsia="DengXian"/>
                        <w:color w:val="231F20"/>
                        <w:spacing w:val="-2"/>
                        <w:sz w:val="28"/>
                        <w:lang w:eastAsia="zh-CN"/>
                      </w:rPr>
                      <w:t>Kong:</w:t>
                    </w:r>
                    <w:r w:rsidRPr="008D5F14">
                      <w:rPr>
                        <w:rFonts w:ascii="Arial" w:eastAsia="DengXian"/>
                        <w:color w:val="231F20"/>
                        <w:spacing w:val="-11"/>
                        <w:sz w:val="28"/>
                        <w:lang w:eastAsia="zh-CN"/>
                      </w:rPr>
                      <w:t xml:space="preserve"> </w:t>
                    </w:r>
                    <w:r w:rsidRPr="008D5F14">
                      <w:rPr>
                        <w:rFonts w:ascii="Arial" w:eastAsia="DengXian"/>
                        <w:color w:val="231F20"/>
                        <w:spacing w:val="-2"/>
                        <w:sz w:val="28"/>
                        <w:lang w:eastAsia="zh-CN"/>
                      </w:rPr>
                      <w:t>what's</w:t>
                    </w:r>
                    <w:r w:rsidRPr="008D5F14">
                      <w:rPr>
                        <w:rFonts w:ascii="Arial" w:eastAsia="DengXian"/>
                        <w:color w:val="231F20"/>
                        <w:spacing w:val="-12"/>
                        <w:sz w:val="28"/>
                        <w:lang w:eastAsia="zh-CN"/>
                      </w:rPr>
                      <w:t xml:space="preserve"> </w:t>
                    </w:r>
                    <w:r w:rsidRPr="008D5F14">
                      <w:rPr>
                        <w:rFonts w:ascii="Arial" w:eastAsia="DengXian"/>
                        <w:color w:val="231F20"/>
                        <w:spacing w:val="-2"/>
                        <w:sz w:val="28"/>
                        <w:lang w:eastAsia="zh-CN"/>
                      </w:rPr>
                      <w:t>the</w:t>
                    </w:r>
                    <w:r w:rsidRPr="008D5F14">
                      <w:rPr>
                        <w:rFonts w:ascii="Arial" w:eastAsia="DengXian"/>
                        <w:color w:val="231F20"/>
                        <w:spacing w:val="-12"/>
                        <w:sz w:val="28"/>
                        <w:lang w:eastAsia="zh-CN"/>
                      </w:rPr>
                      <w:t xml:space="preserve"> </w:t>
                    </w:r>
                    <w:r w:rsidRPr="008D5F14">
                      <w:rPr>
                        <w:rFonts w:ascii="Arial" w:eastAsia="DengXian"/>
                        <w:color w:val="231F20"/>
                        <w:spacing w:val="-2"/>
                        <w:sz w:val="28"/>
                        <w:lang w:eastAsia="zh-CN"/>
                      </w:rPr>
                      <w:t>secret</w:t>
                    </w:r>
                    <w:r w:rsidRPr="008D5F14">
                      <w:rPr>
                        <w:rFonts w:ascii="Arial" w:eastAsia="DengXian"/>
                        <w:color w:val="231F20"/>
                        <w:spacing w:val="-11"/>
                        <w:sz w:val="28"/>
                        <w:lang w:eastAsia="zh-CN"/>
                      </w:rPr>
                      <w:t xml:space="preserve"> </w:t>
                    </w:r>
                    <w:r w:rsidRPr="008D5F14">
                      <w:rPr>
                        <w:rFonts w:ascii="Arial" w:eastAsia="DengXian"/>
                        <w:color w:val="231F20"/>
                        <w:spacing w:val="-2"/>
                        <w:sz w:val="28"/>
                        <w:lang w:eastAsia="zh-CN"/>
                      </w:rPr>
                      <w:t>behind</w:t>
                    </w:r>
                    <w:r w:rsidRPr="008D5F14">
                      <w:rPr>
                        <w:rFonts w:ascii="Arial" w:eastAsia="DengXian"/>
                        <w:color w:val="231F20"/>
                        <w:spacing w:val="-12"/>
                        <w:sz w:val="28"/>
                        <w:lang w:eastAsia="zh-CN"/>
                      </w:rPr>
                      <w:t xml:space="preserve"> </w:t>
                    </w:r>
                    <w:r w:rsidRPr="008D5F14">
                      <w:rPr>
                        <w:rFonts w:ascii="Arial" w:eastAsia="DengXian"/>
                        <w:color w:val="231F20"/>
                        <w:spacing w:val="-2"/>
                        <w:sz w:val="28"/>
                        <w:lang w:eastAsia="zh-CN"/>
                      </w:rPr>
                      <w:t xml:space="preserve">their </w:t>
                    </w:r>
                    <w:r w:rsidRPr="008D5F14">
                      <w:rPr>
                        <w:rFonts w:ascii="Arial" w:eastAsia="DengXian"/>
                        <w:color w:val="231F20"/>
                        <w:sz w:val="28"/>
                        <w:lang w:eastAsia="zh-CN"/>
                      </w:rPr>
                      <w:t>growing</w:t>
                    </w:r>
                    <w:r w:rsidRPr="008D5F14">
                      <w:rPr>
                        <w:rFonts w:ascii="Arial" w:eastAsia="DengXian"/>
                        <w:color w:val="231F20"/>
                        <w:spacing w:val="-9"/>
                        <w:sz w:val="28"/>
                        <w:lang w:eastAsia="zh-CN"/>
                      </w:rPr>
                      <w:t xml:space="preserve"> </w:t>
                    </w:r>
                    <w:r w:rsidRPr="008D5F14">
                      <w:rPr>
                        <w:rFonts w:ascii="Arial" w:eastAsia="DengXian"/>
                        <w:color w:val="231F20"/>
                        <w:sz w:val="28"/>
                        <w:lang w:eastAsia="zh-CN"/>
                      </w:rPr>
                      <w:t>population?</w:t>
                    </w:r>
                    <w:r w:rsidRPr="008D5F14">
                      <w:rPr>
                        <w:rFonts w:ascii="Arial" w:eastAsia="DengXian"/>
                        <w:color w:val="231F20"/>
                        <w:spacing w:val="-9"/>
                        <w:sz w:val="28"/>
                        <w:lang w:eastAsia="zh-CN"/>
                      </w:rPr>
                      <w:t xml:space="preserve"> </w:t>
                    </w:r>
                    <w:r w:rsidRPr="008D5F14">
                      <w:rPr>
                        <w:rFonts w:ascii="Arial" w:eastAsia="DengXian"/>
                        <w:i/>
                        <w:color w:val="231F20"/>
                        <w:sz w:val="28"/>
                        <w:lang w:eastAsia="zh-CN"/>
                      </w:rPr>
                      <w:t>South</w:t>
                    </w:r>
                    <w:r w:rsidRPr="008D5F14">
                      <w:rPr>
                        <w:rFonts w:ascii="Arial" w:eastAsia="DengXian"/>
                        <w:i/>
                        <w:color w:val="231F20"/>
                        <w:spacing w:val="-9"/>
                        <w:sz w:val="28"/>
                        <w:lang w:eastAsia="zh-CN"/>
                      </w:rPr>
                      <w:t xml:space="preserve"> </w:t>
                    </w:r>
                    <w:r w:rsidRPr="008D5F14">
                      <w:rPr>
                        <w:rFonts w:ascii="Arial" w:eastAsia="DengXian"/>
                        <w:i/>
                        <w:color w:val="231F20"/>
                        <w:sz w:val="28"/>
                        <w:lang w:eastAsia="zh-CN"/>
                      </w:rPr>
                      <w:t>China</w:t>
                    </w:r>
                    <w:r w:rsidRPr="008D5F14">
                      <w:rPr>
                        <w:rFonts w:ascii="Arial" w:eastAsia="DengXian"/>
                        <w:i/>
                        <w:color w:val="231F20"/>
                        <w:spacing w:val="-9"/>
                        <w:sz w:val="28"/>
                        <w:lang w:eastAsia="zh-CN"/>
                      </w:rPr>
                      <w:t xml:space="preserve"> </w:t>
                    </w:r>
                    <w:r w:rsidRPr="008D5F14">
                      <w:rPr>
                        <w:rFonts w:ascii="Arial" w:eastAsia="DengXian"/>
                        <w:i/>
                        <w:color w:val="231F20"/>
                        <w:sz w:val="28"/>
                        <w:lang w:eastAsia="zh-CN"/>
                      </w:rPr>
                      <w:t>Morning</w:t>
                    </w:r>
                    <w:r w:rsidRPr="008D5F14">
                      <w:rPr>
                        <w:rFonts w:ascii="Arial" w:eastAsia="DengXian"/>
                        <w:i/>
                        <w:color w:val="231F20"/>
                        <w:spacing w:val="-9"/>
                        <w:sz w:val="28"/>
                        <w:lang w:eastAsia="zh-CN"/>
                      </w:rPr>
                      <w:t xml:space="preserve"> </w:t>
                    </w:r>
                    <w:r w:rsidRPr="008D5F14">
                      <w:rPr>
                        <w:rFonts w:ascii="Arial" w:eastAsia="DengXian"/>
                        <w:i/>
                        <w:color w:val="231F20"/>
                        <w:sz w:val="28"/>
                        <w:lang w:eastAsia="zh-CN"/>
                      </w:rPr>
                      <w:t xml:space="preserve">Post. </w:t>
                    </w:r>
                    <w:r w:rsidRPr="008D5F14">
                      <w:rPr>
                        <w:rFonts w:ascii="Arial" w:eastAsia="DengXian"/>
                        <w:color w:val="034694"/>
                        <w:spacing w:val="-2"/>
                        <w:w w:val="95"/>
                        <w:sz w:val="28"/>
                        <w:lang w:eastAsia="zh-CN"/>
                      </w:rPr>
                      <w:t>https://</w:t>
                    </w:r>
                    <w:hyperlink r:id="rId222">
                      <w:r w:rsidRPr="008D5F14">
                        <w:rPr>
                          <w:rFonts w:ascii="Arial" w:eastAsia="DengXian"/>
                          <w:color w:val="034694"/>
                          <w:spacing w:val="-2"/>
                          <w:w w:val="95"/>
                          <w:sz w:val="28"/>
                          <w:lang w:eastAsia="zh-CN"/>
                        </w:rPr>
                        <w:t>www.scmp.com/magazines/post-magazine/long-reads/article/3097231/parsis-</w:t>
                      </w:r>
                    </w:hyperlink>
                    <w:r w:rsidRPr="008D5F14">
                      <w:rPr>
                        <w:rFonts w:ascii="Arial" w:eastAsia="DengXian"/>
                        <w:color w:val="034694"/>
                        <w:spacing w:val="80"/>
                        <w:sz w:val="28"/>
                        <w:lang w:eastAsia="zh-CN"/>
                      </w:rPr>
                      <w:t xml:space="preserve">  </w:t>
                    </w:r>
                    <w:r w:rsidRPr="008D5F14">
                      <w:rPr>
                        <w:rFonts w:ascii="Arial" w:eastAsia="DengXian"/>
                        <w:color w:val="034694"/>
                        <w:spacing w:val="-2"/>
                        <w:w w:val="95"/>
                        <w:sz w:val="28"/>
                        <w:lang w:eastAsia="zh-CN"/>
                      </w:rPr>
                      <w:t>hong-kong-whats-secret-behind-their?utm_source=copy_link&amp;utm_medium=share</w:t>
                    </w:r>
                    <w:proofErr w:type="gramStart"/>
                    <w:r w:rsidRPr="008D5F14">
                      <w:rPr>
                        <w:rFonts w:ascii="Arial" w:eastAsia="DengXian"/>
                        <w:color w:val="034694"/>
                        <w:spacing w:val="-2"/>
                        <w:w w:val="95"/>
                        <w:sz w:val="28"/>
                        <w:lang w:eastAsia="zh-CN"/>
                      </w:rPr>
                      <w:t>_</w:t>
                    </w:r>
                    <w:r w:rsidRPr="008D5F14">
                      <w:rPr>
                        <w:rFonts w:ascii="Arial" w:eastAsia="DengXian"/>
                        <w:color w:val="034694"/>
                        <w:spacing w:val="80"/>
                        <w:w w:val="150"/>
                        <w:sz w:val="28"/>
                        <w:lang w:eastAsia="zh-CN"/>
                      </w:rPr>
                      <w:t xml:space="preserve">  </w:t>
                    </w:r>
                    <w:proofErr w:type="spellStart"/>
                    <w:r w:rsidRPr="008D5F14">
                      <w:rPr>
                        <w:rFonts w:ascii="Arial" w:eastAsia="DengXian"/>
                        <w:color w:val="034694"/>
                        <w:spacing w:val="-2"/>
                        <w:sz w:val="28"/>
                        <w:u w:val="single" w:color="034694"/>
                        <w:lang w:eastAsia="zh-CN"/>
                      </w:rPr>
                      <w:t>widget</w:t>
                    </w:r>
                    <w:proofErr w:type="gramEnd"/>
                    <w:r w:rsidRPr="008D5F14">
                      <w:rPr>
                        <w:rFonts w:ascii="Arial" w:eastAsia="DengXian"/>
                        <w:color w:val="034694"/>
                        <w:spacing w:val="-2"/>
                        <w:sz w:val="28"/>
                        <w:u w:val="single" w:color="034694"/>
                        <w:lang w:eastAsia="zh-CN"/>
                      </w:rPr>
                      <w:t>&amp;utm_campaign</w:t>
                    </w:r>
                    <w:proofErr w:type="spellEnd"/>
                    <w:r w:rsidRPr="008D5F14">
                      <w:rPr>
                        <w:rFonts w:ascii="Arial" w:eastAsia="DengXian"/>
                        <w:color w:val="034694"/>
                        <w:spacing w:val="-2"/>
                        <w:sz w:val="28"/>
                        <w:u w:val="single" w:color="034694"/>
                        <w:lang w:eastAsia="zh-CN"/>
                      </w:rPr>
                      <w:t>=3097231</w:t>
                    </w:r>
                  </w:p>
                </w:txbxContent>
              </v:textbox>
            </v:shape>
            <w10:wrap type="topAndBottom" anchorx="page"/>
          </v:group>
        </w:pict>
      </w:r>
      <w:r w:rsidR="00F96895">
        <w:rPr>
          <w:rFonts w:hint="eastAsia"/>
          <w:color w:val="276DA5"/>
          <w:spacing w:val="-5"/>
          <w:lang w:eastAsia="zh-CN"/>
        </w:rPr>
        <w:t>延伸学习</w:t>
      </w:r>
      <w:r w:rsidR="00F96895">
        <w:rPr>
          <w:color w:val="276DA5"/>
          <w:spacing w:val="-5"/>
          <w:lang w:eastAsia="zh-CN"/>
        </w:rPr>
        <w:t xml:space="preserve"> </w:t>
      </w:r>
      <w:r w:rsidR="00F96895">
        <w:rPr>
          <w:color w:val="276DA5"/>
          <w:lang w:eastAsia="zh-CN"/>
        </w:rPr>
        <w:t>2</w:t>
      </w:r>
      <w:r w:rsidR="00F96895">
        <w:rPr>
          <w:rFonts w:hint="eastAsia"/>
          <w:color w:val="276DA5"/>
          <w:lang w:eastAsia="zh-CN"/>
        </w:rPr>
        <w:t>：</w:t>
      </w:r>
      <w:r w:rsidR="00F96895">
        <w:rPr>
          <w:color w:val="276DA5"/>
          <w:lang w:eastAsia="zh-CN"/>
        </w:rPr>
        <w:t xml:space="preserve"> </w:t>
      </w:r>
      <w:r w:rsidR="00F96895">
        <w:rPr>
          <w:rFonts w:hint="eastAsia"/>
          <w:color w:val="276DA5"/>
          <w:lang w:eastAsia="zh-CN"/>
        </w:rPr>
        <w:t>香港有拜火教吗？</w:t>
      </w:r>
    </w:p>
    <w:p w14:paraId="66E2B186" w14:textId="77777777" w:rsidR="00EE3A35" w:rsidRDefault="00EE3A35" w:rsidP="00EE3A35">
      <w:pPr>
        <w:spacing w:before="21"/>
        <w:ind w:right="2751"/>
        <w:rPr>
          <w:rFonts w:eastAsia="DengXian"/>
          <w:color w:val="231F20"/>
          <w:spacing w:val="-5"/>
          <w:sz w:val="20"/>
          <w:lang w:eastAsia="zh-CN"/>
        </w:rPr>
      </w:pPr>
    </w:p>
    <w:p w14:paraId="10BB64F6" w14:textId="77777777" w:rsidR="00EE3A35" w:rsidRDefault="00EE3A35" w:rsidP="00EE3A35">
      <w:pPr>
        <w:spacing w:before="21"/>
        <w:ind w:left="2674" w:right="2751"/>
        <w:jc w:val="center"/>
        <w:rPr>
          <w:rFonts w:eastAsia="DengXian"/>
          <w:color w:val="231F20"/>
          <w:spacing w:val="-5"/>
          <w:sz w:val="20"/>
          <w:lang w:eastAsia="zh-CN"/>
        </w:rPr>
      </w:pPr>
    </w:p>
    <w:p w14:paraId="396E9658" w14:textId="77777777" w:rsidR="00EE3A35" w:rsidRDefault="00EE3A35" w:rsidP="00EE3A35">
      <w:pPr>
        <w:spacing w:before="21"/>
        <w:ind w:right="2751"/>
        <w:rPr>
          <w:rFonts w:eastAsia="DengXian"/>
          <w:color w:val="231F20"/>
          <w:spacing w:val="-5"/>
          <w:sz w:val="20"/>
          <w:lang w:eastAsia="zh-CN"/>
        </w:rPr>
      </w:pPr>
    </w:p>
    <w:p w14:paraId="5A44A590" w14:textId="77777777" w:rsidR="00816FCB" w:rsidRDefault="00816FCB">
      <w:pPr>
        <w:pStyle w:val="BodyText"/>
        <w:rPr>
          <w:sz w:val="20"/>
          <w:lang w:eastAsia="zh-TW"/>
        </w:rPr>
      </w:pPr>
    </w:p>
    <w:p w14:paraId="1690757C" w14:textId="77777777" w:rsidR="00816FCB" w:rsidRDefault="00816FCB">
      <w:pPr>
        <w:pStyle w:val="BodyText"/>
        <w:rPr>
          <w:sz w:val="20"/>
          <w:lang w:eastAsia="zh-TW"/>
        </w:rPr>
      </w:pPr>
    </w:p>
    <w:p w14:paraId="3EF7C64D" w14:textId="77777777" w:rsidR="00816FCB" w:rsidRDefault="00816FCB">
      <w:pPr>
        <w:pStyle w:val="BodyText"/>
        <w:rPr>
          <w:sz w:val="20"/>
          <w:lang w:eastAsia="zh-TW"/>
        </w:rPr>
      </w:pPr>
    </w:p>
    <w:p w14:paraId="427F50EA" w14:textId="77777777" w:rsidR="00816FCB" w:rsidRDefault="00816FCB">
      <w:pPr>
        <w:pStyle w:val="BodyText"/>
        <w:rPr>
          <w:sz w:val="20"/>
          <w:lang w:eastAsia="zh-TW"/>
        </w:rPr>
      </w:pPr>
    </w:p>
    <w:p w14:paraId="294FEBCA" w14:textId="77777777" w:rsidR="00816FCB" w:rsidRDefault="00816FCB">
      <w:pPr>
        <w:pStyle w:val="BodyText"/>
        <w:rPr>
          <w:sz w:val="20"/>
          <w:lang w:eastAsia="zh-TW"/>
        </w:rPr>
      </w:pPr>
    </w:p>
    <w:p w14:paraId="7A15627F" w14:textId="77777777" w:rsidR="00816FCB" w:rsidRDefault="00816FCB">
      <w:pPr>
        <w:pStyle w:val="BodyText"/>
        <w:rPr>
          <w:sz w:val="20"/>
          <w:lang w:eastAsia="zh-TW"/>
        </w:rPr>
      </w:pPr>
    </w:p>
    <w:p w14:paraId="2170923B" w14:textId="77777777" w:rsidR="00816FCB" w:rsidRDefault="00816FCB">
      <w:pPr>
        <w:pStyle w:val="BodyText"/>
        <w:rPr>
          <w:sz w:val="20"/>
          <w:lang w:eastAsia="zh-TW"/>
        </w:rPr>
      </w:pPr>
    </w:p>
    <w:p w14:paraId="76A6B114" w14:textId="77777777" w:rsidR="00816FCB" w:rsidRDefault="00816FCB">
      <w:pPr>
        <w:pStyle w:val="BodyText"/>
        <w:rPr>
          <w:sz w:val="20"/>
          <w:lang w:eastAsia="zh-TW"/>
        </w:rPr>
      </w:pPr>
    </w:p>
    <w:p w14:paraId="73E44FB0" w14:textId="77777777" w:rsidR="00816FCB" w:rsidRDefault="00816FCB">
      <w:pPr>
        <w:pStyle w:val="BodyText"/>
        <w:rPr>
          <w:sz w:val="20"/>
          <w:lang w:eastAsia="zh-TW"/>
        </w:rPr>
      </w:pPr>
    </w:p>
    <w:p w14:paraId="18D203DB" w14:textId="77777777" w:rsidR="00816FCB" w:rsidRDefault="00816FCB">
      <w:pPr>
        <w:pStyle w:val="BodyText"/>
        <w:rPr>
          <w:sz w:val="20"/>
          <w:lang w:eastAsia="zh-TW"/>
        </w:rPr>
      </w:pPr>
    </w:p>
    <w:p w14:paraId="4BEAB835" w14:textId="77777777" w:rsidR="00816FCB" w:rsidRDefault="00816FCB">
      <w:pPr>
        <w:pStyle w:val="BodyText"/>
        <w:rPr>
          <w:sz w:val="20"/>
          <w:lang w:eastAsia="zh-TW"/>
        </w:rPr>
      </w:pPr>
    </w:p>
    <w:p w14:paraId="06A9A652" w14:textId="77777777" w:rsidR="00816FCB" w:rsidRDefault="00816FCB">
      <w:pPr>
        <w:pStyle w:val="BodyText"/>
        <w:rPr>
          <w:sz w:val="20"/>
          <w:lang w:eastAsia="zh-TW"/>
        </w:rPr>
      </w:pPr>
    </w:p>
    <w:p w14:paraId="355E3BD5" w14:textId="77777777" w:rsidR="00816FCB" w:rsidRDefault="00816FCB">
      <w:pPr>
        <w:pStyle w:val="BodyText"/>
        <w:rPr>
          <w:sz w:val="20"/>
          <w:lang w:eastAsia="zh-TW"/>
        </w:rPr>
      </w:pPr>
    </w:p>
    <w:p w14:paraId="7B2A1C03" w14:textId="77777777" w:rsidR="00816FCB" w:rsidRDefault="00816FCB">
      <w:pPr>
        <w:pStyle w:val="BodyText"/>
        <w:rPr>
          <w:sz w:val="20"/>
          <w:lang w:eastAsia="zh-TW"/>
        </w:rPr>
      </w:pPr>
    </w:p>
    <w:p w14:paraId="1981A3CA" w14:textId="77777777" w:rsidR="00816FCB" w:rsidRDefault="00816FCB">
      <w:pPr>
        <w:pStyle w:val="BodyText"/>
        <w:rPr>
          <w:sz w:val="20"/>
          <w:lang w:eastAsia="zh-TW"/>
        </w:rPr>
      </w:pPr>
    </w:p>
    <w:p w14:paraId="1D754A3C" w14:textId="77777777" w:rsidR="00816FCB" w:rsidRDefault="00816FCB">
      <w:pPr>
        <w:pStyle w:val="BodyText"/>
        <w:rPr>
          <w:sz w:val="20"/>
          <w:lang w:eastAsia="zh-TW"/>
        </w:rPr>
      </w:pPr>
    </w:p>
    <w:p w14:paraId="37ADAF12" w14:textId="77777777" w:rsidR="00816FCB" w:rsidRDefault="00816FCB">
      <w:pPr>
        <w:pStyle w:val="BodyText"/>
        <w:rPr>
          <w:sz w:val="20"/>
          <w:lang w:eastAsia="zh-TW"/>
        </w:rPr>
      </w:pPr>
    </w:p>
    <w:p w14:paraId="0CF8C975" w14:textId="108738E6" w:rsidR="00EE3A35" w:rsidRDefault="00F96895" w:rsidP="00EE3A35">
      <w:pPr>
        <w:spacing w:before="21"/>
        <w:ind w:left="2674" w:right="2751"/>
        <w:jc w:val="center"/>
        <w:rPr>
          <w:sz w:val="20"/>
        </w:rPr>
      </w:pPr>
      <w:r w:rsidRPr="00E746D9">
        <w:rPr>
          <w:rFonts w:eastAsia="DengXian"/>
          <w:color w:val="231F20"/>
          <w:spacing w:val="-5"/>
          <w:sz w:val="20"/>
          <w:lang w:eastAsia="zh-CN"/>
        </w:rPr>
        <w:t>108</w:t>
      </w:r>
    </w:p>
    <w:p w14:paraId="1D222620" w14:textId="77777777" w:rsidR="00816FCB" w:rsidRDefault="00816FCB">
      <w:pPr>
        <w:pStyle w:val="BodyText"/>
        <w:rPr>
          <w:sz w:val="20"/>
          <w:lang w:eastAsia="zh-TW"/>
        </w:rPr>
      </w:pPr>
    </w:p>
    <w:p w14:paraId="421D5245" w14:textId="77777777" w:rsidR="00816FCB" w:rsidRDefault="00816FCB">
      <w:pPr>
        <w:pStyle w:val="BodyText"/>
        <w:rPr>
          <w:sz w:val="20"/>
          <w:lang w:eastAsia="zh-TW"/>
        </w:rPr>
      </w:pPr>
    </w:p>
    <w:p w14:paraId="79EA0731" w14:textId="77777777" w:rsidR="00816FCB" w:rsidRDefault="00816FCB">
      <w:pPr>
        <w:pStyle w:val="BodyText"/>
        <w:rPr>
          <w:sz w:val="20"/>
          <w:lang w:eastAsia="zh-TW"/>
        </w:rPr>
      </w:pPr>
    </w:p>
    <w:p w14:paraId="78E44A66" w14:textId="77777777" w:rsidR="00816FCB" w:rsidRDefault="00816FCB" w:rsidP="00EE3A35">
      <w:pPr>
        <w:rPr>
          <w:sz w:val="20"/>
        </w:rPr>
        <w:sectPr w:rsidR="00816FCB">
          <w:pgSz w:w="11910" w:h="16840"/>
          <w:pgMar w:top="0" w:right="240" w:bottom="0" w:left="300" w:header="720" w:footer="720" w:gutter="0"/>
          <w:cols w:space="720"/>
        </w:sectPr>
      </w:pPr>
    </w:p>
    <w:p w14:paraId="69071AD8" w14:textId="159F12D8" w:rsidR="00816FCB" w:rsidRDefault="001355BE">
      <w:pPr>
        <w:spacing w:before="40"/>
        <w:ind w:left="108"/>
        <w:rPr>
          <w:rFonts w:ascii="新細明體" w:eastAsia="新細明體" w:hAnsi="新細明體"/>
          <w:sz w:val="20"/>
        </w:rPr>
      </w:pPr>
      <w:r>
        <w:rPr>
          <w:rFonts w:ascii="Arial Unicode MS" w:eastAsia="Arial Unicode MS" w:hAnsi="Arial Unicode MS"/>
          <w:lang w:eastAsia="en-US"/>
        </w:rPr>
        <w:lastRenderedPageBreak/>
        <w:pict w14:anchorId="1A17C0DA">
          <v:rect id="docshape460" o:spid="_x0000_s3263" style="position:absolute;left:0;text-align:left;margin-left:1.25pt;margin-top:.7pt;width:594.05pt;height:841.2pt;z-index:-251503616;mso-position-horizontal-relative:page;mso-position-vertical-relative:page" fillcolor="#e9eef7" stroked="f">
            <w10:wrap anchorx="page" anchory="page"/>
          </v:rect>
        </w:pict>
      </w:r>
      <w:r>
        <w:rPr>
          <w:rFonts w:ascii="Arial Unicode MS" w:eastAsia="Arial Unicode MS" w:hAnsi="Arial Unicode MS"/>
          <w:lang w:eastAsia="en-US"/>
        </w:rPr>
        <w:pict w14:anchorId="1C4E1EE6">
          <v:group id="docshapegroup461" o:spid="_x0000_s3264" style="position:absolute;left:0;text-align:left;margin-left:15.4pt;margin-top:13.7pt;width:566.75pt;height:765.9pt;z-index:-251502592;mso-position-horizontal-relative:page;mso-position-vertical-relative:page" coordorigin="308,274" coordsize="11335,15318">
            <v:shape id="docshape462" o:spid="_x0000_s3265" type="#_x0000_t75" style="position:absolute;left:447;top:526;width:11139;height:3748">
              <v:imagedata r:id="rId223" o:title=""/>
            </v:shape>
            <v:line id="_x0000_s3266" style="position:absolute" from="1173,1008" to="1331,4220" strokecolor="#7bc5de" strokeweight=".33936mm"/>
            <v:line id="_x0000_s3267" style="position:absolute" from="1557,989" to="1715,4201" strokecolor="#7bc5de" strokeweight=".33936mm"/>
            <v:line id="_x0000_s3268" style="position:absolute" from="1940,970" to="2099,4183" strokecolor="#7bc5de" strokeweight=".33936mm"/>
            <v:line id="_x0000_s3269" style="position:absolute" from="2324,951" to="2483,4164" strokecolor="#7bc5de" strokeweight=".33936mm"/>
            <v:line id="_x0000_s3270" style="position:absolute" from="2708,932" to="2866,4145" strokecolor="#7bc5de" strokeweight=".33936mm"/>
            <v:line id="_x0000_s3271" style="position:absolute" from="3092,914" to="3250,4126" strokecolor="#7bc5de" strokeweight=".33936mm"/>
            <v:line id="_x0000_s3272" style="position:absolute" from="3475,895" to="3634,4107" strokecolor="#7bc5de" strokeweight=".33936mm"/>
            <v:line id="_x0000_s3273" style="position:absolute" from="3859,876" to="4018,4088" strokecolor="#7bc5de" strokeweight=".33936mm"/>
            <v:line id="_x0000_s3274" style="position:absolute" from="4243,857" to="4401,4069" strokecolor="#7bc5de" strokeweight=".33936mm"/>
            <v:line id="_x0000_s3275" style="position:absolute" from="4626,838" to="4785,4050" strokecolor="#7bc5de" strokeweight=".33936mm"/>
            <v:line id="_x0000_s3276" style="position:absolute" from="5010,819" to="5169,4031" strokecolor="#7bc5de" strokeweight=".33936mm"/>
            <v:line id="_x0000_s3277" style="position:absolute" from="5394,800" to="5552,4012" strokecolor="#7bc5de" strokeweight=".33936mm"/>
            <v:line id="_x0000_s3278" style="position:absolute" from="5778,781" to="5936,3993" strokecolor="#7bc5de" strokeweight=".33936mm"/>
            <v:line id="_x0000_s3279" style="position:absolute" from="6161,762" to="6320,3974" strokecolor="#7bc5de" strokeweight=".33936mm"/>
            <v:line id="_x0000_s3280" style="position:absolute" from="6545,743" to="6704,3955" strokecolor="#7bc5de" strokeweight=".33936mm"/>
            <v:line id="_x0000_s3281" style="position:absolute" from="6929,724" to="7087,3936" strokecolor="#7bc5de" strokeweight=".33936mm"/>
            <v:line id="_x0000_s3282" style="position:absolute" from="7313,705" to="7471,3917" strokecolor="#7bc5de" strokeweight=".33936mm"/>
            <v:line id="_x0000_s3283" style="position:absolute" from="7696,686" to="7855,3898" strokecolor="#7bc5de" strokeweight=".33936mm"/>
            <v:line id="_x0000_s3284" style="position:absolute" from="8080,667" to="8239,3879" strokecolor="#7bc5de" strokeweight=".33936mm"/>
            <v:line id="_x0000_s3285" style="position:absolute" from="8464,648" to="8622,3861" strokecolor="#7bc5de" strokeweight=".33936mm"/>
            <v:line id="_x0000_s3286" style="position:absolute" from="8847,629" to="9006,3842" strokecolor="#7bc5de" strokeweight=".33936mm"/>
            <v:line id="_x0000_s3287" style="position:absolute" from="9231,610" to="9390,3823" strokecolor="#7bc5de" strokeweight=".33936mm"/>
            <v:line id="_x0000_s3288" style="position:absolute" from="9615,592" to="9773,3804" strokecolor="#7bc5de" strokeweight=".33936mm"/>
            <v:line id="_x0000_s3289" style="position:absolute" from="9999,573" to="10157,3785" strokecolor="#7bc5de" strokeweight=".33936mm"/>
            <v:line id="_x0000_s3290" style="position:absolute" from="10382,554" to="10541,3766" strokecolor="#7bc5de" strokeweight=".33936mm"/>
            <v:line id="_x0000_s3291" style="position:absolute" from="10766,535" to="10925,3747" strokecolor="#7bc5de" strokeweight=".33936mm"/>
            <v:shape id="docshape463" o:spid="_x0000_s3292" style="position:absolute;left:464;top:848;width:10981;height:542" coordorigin="464,848" coordsize="10981,542" o:spt="100" adj="0,,0" path="m10983,871l464,1390m11444,848r-201,10e" filled="f" strokecolor="#7bc5de" strokeweight=".35561mm">
              <v:stroke joinstyle="round"/>
              <v:formulas/>
              <v:path arrowok="t" o:connecttype="segments"/>
            </v:shape>
            <v:shape id="docshape464" o:spid="_x0000_s3293" style="position:absolute;left:308;top:1030;width:11335;height:14562" coordorigin="308,1030" coordsize="11335,14562" o:spt="100" adj="0,,0" path="m334,1030r-26,l308,15592r26,l334,1030xm11643,1030r-11196,l447,15592r11196,l11643,1030xe" fillcolor="#ffeecf" stroked="f">
              <v:stroke joinstyle="round"/>
              <v:formulas/>
              <v:path arrowok="t" o:connecttype="segments"/>
            </v:shape>
            <v:rect id="docshape465" o:spid="_x0000_s3294" style="position:absolute;left:333;top:1032;width:114;height:14560" fillcolor="#d1d3d4" stroked="f"/>
            <v:shape id="docshape466" o:spid="_x0000_s3295" type="#_x0000_t75" style="position:absolute;left:9753;top:769;width:353;height:373">
              <v:imagedata r:id="rId224" o:title=""/>
            </v:shape>
            <v:shape id="docshape467" o:spid="_x0000_s3296" style="position:absolute;left:9440;top:769;width:316;height:422" coordorigin="9441,769" coordsize="316,422" o:spt="100" adj="0,,0" path="m9682,1188r-21,-47l9501,1141r-13,47l9682,1188xm9756,769r-311,l9443,769r-2,2l9441,1189r1,1l9443,1191r26,-93l9688,1098r6,12l9756,769xe" fillcolor="#434345" stroked="f">
              <v:stroke joinstyle="round"/>
              <v:formulas/>
              <v:path arrowok="t" o:connecttype="segments"/>
            </v:shape>
            <v:shape id="docshape468" o:spid="_x0000_s3297" style="position:absolute;left:9709;top:295;width:440;height:880" coordorigin="9710,295" coordsize="440,880" path="m9949,295r-43,l9878,297r-67,31l9773,399r-2,31l9771,447r10,63l9811,564r3,4l9710,1144r14,31l9727,1172r,-3l9837,561r-34,-53l9792,447r,-17l9818,352r56,-32l9906,317r43,l10018,335r42,64l10063,430r,17l10043,529r-19,26l10133,1172r,2l10149,1139,10047,561r3,-4l10065,533r11,-27l10082,477r3,-30l10085,430r-23,-82l10002,304r-25,-7l9949,295xe" fillcolor="#b3b6ba" stroked="f">
              <v:path arrowok="t"/>
            </v:shape>
            <v:shape id="docshape469" o:spid="_x0000_s3298" style="position:absolute;left:10105;top:769;width:314;height:422" coordorigin="10106,769" coordsize="314,422" o:spt="100" adj="0,,0" path="m10368,1188r-13,-47l10196,1141r-22,47l10368,1188xm10419,771r-2,-2l10415,769r-309,l10165,1105r3,-7l10388,1098r26,93l10417,1191r2,-2l10419,771xe" fillcolor="#434345" stroked="f">
              <v:stroke joinstyle="round"/>
              <v:formulas/>
              <v:path arrowok="t" o:connecttype="segments"/>
            </v:shape>
            <v:shape id="docshape470" o:spid="_x0000_s3299" style="position:absolute;left:9397;top:273;width:1065;height:961" coordorigin="9398,274" coordsize="1065,961" o:spt="100" adj="0,,0" path="m9949,274r-43,l9874,276r-29,8l9819,296r-22,16l9776,335r-15,28l9752,395r-3,35l9749,447r3,35l9760,515r13,31l9791,574r-27,153l9445,727r-18,3l9412,740r-10,15l9398,774r,414l9402,1205r10,15l9427,1230r18,4l10415,1234r18,-4l10448,1220r10,-15l10461,1191r-47,l10414,1191r-971,l9442,1190r-1,-1l9441,771r2,-2l9778,769r36,-201l9811,564r-17,-25l9781,510r-7,-31l9771,447r,-17l9773,399r8,-27l9794,348r17,-20l9830,314r23,-10l9878,297r28,-2l10036,295r-26,-11l9981,276r-32,-2xm10461,769r-44,l10419,771r,418l10417,1191r44,l10462,1188r,-414l10461,769xm9688,1098r-219,l9443,1191r971,l10413,1188r-925,l9501,1141r209,l9716,1110r-22,l9688,1098xm9710,1141r-49,l9682,1188r492,l10180,1175r-456,l9710,1144r,-3xm10400,1141r-45,l10368,1188r45,l10400,1141xm9949,317r-43,l9891,318r-17,2l9855,326r-18,9l9818,352r-14,21l9795,399r-3,31l9792,447r3,31l9803,508r13,26l9833,557r4,4l9727,1169r,3l9724,1175r456,l10180,1174r-47,l10133,1174r,-2l10133,1169r-5,-27l9754,1142r67,-373l10062,769r-7,-42l9829,727r31,-173l9849,542r-15,-19l9823,500r-7,-26l9814,447r,-17l9823,382r24,-28l9877,341r29,-3l10022,338r-4,-3l10000,326r-18,-6l9965,318r-16,-1xm10036,295r-87,l9977,297r25,7l10025,314r20,14l10062,348r12,24l10082,399r3,31l10085,447r-3,30l10076,506r-11,27l10050,557r-3,4l10149,1139r-16,35l10180,1174r16,-33l10400,1141r-10,-36l10165,1105r-59,-336l10461,769r-3,-14l10448,740r-15,-10l10415,727r-317,l10070,566r15,-26l10097,510r7,-31l10106,447r,-17l10103,395r-9,-32l10079,335r-20,-23l10036,296r,-1xm10099,1132r-337,l9754,1142r374,l10128,1142r-22,l10099,1132xm10062,769r-21,l10106,1142r22,l10062,769xm9778,769r-22,l9694,1110r22,l9778,769xm10388,1098r-220,l10165,1105r225,l10388,1098xm10022,338r-73,l9978,341r31,13l10032,382r10,48l10042,447r-2,25l10034,496r-10,22l10011,537r-9,12l10033,727r22,l10024,555r4,-4l10043,529r11,-25l10061,476r2,-29l10063,430r-3,-31l10052,373r-14,-21l10022,338xe" fillcolor="#252122" stroked="f">
              <v:stroke joinstyle="round"/>
              <v:formulas/>
              <v:path arrowok="t" o:connecttype="segments"/>
            </v:shape>
            <v:shape id="docshape471" o:spid="_x0000_s3300" type="#_x0000_t75" style="position:absolute;left:896;top:1241;width:2379;height:1037">
              <v:imagedata r:id="rId225" o:title=""/>
            </v:shape>
            <v:shape id="docshape472" o:spid="_x0000_s3301" style="position:absolute;left:1193;top:11792;width:9519;height:1755" coordorigin="1193,11792" coordsize="9519,1755" path="m10599,11792r-9292,l1241,11794r-33,12l1195,11840r-2,65l1193,13433r2,66l1208,13533r33,12l1307,13547r9292,l10664,13545r34,-12l10710,13499r2,-66l10712,11905r-2,-65l10698,11806r-34,-12l10599,11792xe" stroked="f">
              <v:path arrowok="t"/>
            </v:shape>
            <v:rect id="docshape473" o:spid="_x0000_s3302" style="position:absolute;left:1176;top:11770;width:9540;height:1780" fillcolor="#cbccce" stroked="f">
              <v:fill opacity=".75"/>
            </v:rect>
            <v:shape id="docshape474" o:spid="_x0000_s3303" style="position:absolute;left:1193;top:3529;width:9519;height:1785" coordorigin="1193,3530" coordsize="9519,1785" path="m10599,3530r-9292,l1241,3532r-33,12l1195,3578r-2,65l1193,5201r2,65l1208,5300r33,13l1307,5314r9292,l10664,5313r34,-13l10710,5266r2,-65l10712,3643r-2,-65l10698,3544r-34,-12l10599,3530xe" stroked="f">
              <v:path arrowok="t"/>
            </v:shape>
            <v:rect id="docshape475" o:spid="_x0000_s3304" style="position:absolute;left:1176;top:3508;width:9540;height:1820" fillcolor="#cbccce" stroked="f">
              <v:fill opacity=".75"/>
            </v:rect>
            <w10:wrap anchorx="page" anchory="page"/>
          </v:group>
        </w:pict>
      </w:r>
      <w:r w:rsidR="00F96895" w:rsidRPr="00E746D9">
        <w:rPr>
          <w:rFonts w:ascii="新細明體" w:eastAsia="DengXian" w:hAnsi="新細明體" w:hint="eastAsia"/>
          <w:color w:val="3A0B09"/>
          <w:spacing w:val="1"/>
          <w:sz w:val="20"/>
          <w:lang w:eastAsia="zh-CN"/>
        </w:rPr>
        <w:t>《各遂其志—不同族裔在香港的历史及对香港发展的贡献》</w:t>
      </w:r>
    </w:p>
    <w:p w14:paraId="509DD0F8" w14:textId="77777777" w:rsidR="00816FCB" w:rsidRDefault="00816FCB">
      <w:pPr>
        <w:pStyle w:val="BodyText"/>
        <w:rPr>
          <w:rFonts w:ascii="新細明體"/>
          <w:sz w:val="20"/>
          <w:lang w:eastAsia="zh-TW"/>
        </w:rPr>
      </w:pPr>
    </w:p>
    <w:p w14:paraId="5166A7A3" w14:textId="77777777" w:rsidR="00816FCB" w:rsidRDefault="00816FCB">
      <w:pPr>
        <w:pStyle w:val="BodyText"/>
        <w:rPr>
          <w:rFonts w:ascii="新細明體"/>
          <w:sz w:val="20"/>
          <w:lang w:eastAsia="zh-TW"/>
        </w:rPr>
      </w:pPr>
    </w:p>
    <w:p w14:paraId="6A3A077B" w14:textId="77777777" w:rsidR="00816FCB" w:rsidRDefault="00816FCB">
      <w:pPr>
        <w:pStyle w:val="BodyText"/>
        <w:rPr>
          <w:rFonts w:ascii="新細明體"/>
          <w:sz w:val="20"/>
          <w:lang w:eastAsia="zh-TW"/>
        </w:rPr>
      </w:pPr>
    </w:p>
    <w:p w14:paraId="4F3DEFC5" w14:textId="77777777" w:rsidR="00816FCB" w:rsidRDefault="00816FCB">
      <w:pPr>
        <w:pStyle w:val="BodyText"/>
        <w:rPr>
          <w:rFonts w:ascii="新細明體"/>
          <w:sz w:val="20"/>
          <w:lang w:eastAsia="zh-TW"/>
        </w:rPr>
      </w:pPr>
    </w:p>
    <w:p w14:paraId="16243C99" w14:textId="77777777" w:rsidR="00816FCB" w:rsidRDefault="00816FCB">
      <w:pPr>
        <w:pStyle w:val="BodyText"/>
        <w:rPr>
          <w:rFonts w:ascii="新細明體"/>
          <w:sz w:val="20"/>
          <w:lang w:eastAsia="zh-TW"/>
        </w:rPr>
      </w:pPr>
    </w:p>
    <w:p w14:paraId="07357FDE" w14:textId="77777777" w:rsidR="00816FCB" w:rsidRDefault="00816FCB">
      <w:pPr>
        <w:pStyle w:val="BodyText"/>
        <w:rPr>
          <w:rFonts w:ascii="新細明體"/>
          <w:sz w:val="20"/>
          <w:lang w:eastAsia="zh-TW"/>
        </w:rPr>
      </w:pPr>
    </w:p>
    <w:p w14:paraId="2A7729A9" w14:textId="77777777" w:rsidR="00816FCB" w:rsidRDefault="00816FCB">
      <w:pPr>
        <w:pStyle w:val="BodyText"/>
        <w:rPr>
          <w:rFonts w:ascii="新細明體"/>
          <w:sz w:val="20"/>
          <w:lang w:eastAsia="zh-TW"/>
        </w:rPr>
      </w:pPr>
    </w:p>
    <w:p w14:paraId="38861335" w14:textId="77777777" w:rsidR="00816FCB" w:rsidRDefault="00816FCB">
      <w:pPr>
        <w:pStyle w:val="BodyText"/>
        <w:rPr>
          <w:rFonts w:ascii="新細明體"/>
          <w:sz w:val="20"/>
          <w:lang w:eastAsia="zh-TW"/>
        </w:rPr>
      </w:pPr>
    </w:p>
    <w:p w14:paraId="0A9BB7CB" w14:textId="77777777" w:rsidR="00816FCB" w:rsidRDefault="00816FCB">
      <w:pPr>
        <w:pStyle w:val="BodyText"/>
        <w:rPr>
          <w:rFonts w:ascii="新細明體"/>
          <w:sz w:val="20"/>
          <w:lang w:eastAsia="zh-TW"/>
        </w:rPr>
      </w:pPr>
    </w:p>
    <w:p w14:paraId="12E68A91" w14:textId="77777777" w:rsidR="00816FCB" w:rsidRDefault="001355BE">
      <w:pPr>
        <w:pStyle w:val="BodyText"/>
        <w:spacing w:before="6"/>
        <w:rPr>
          <w:rFonts w:ascii="新細明體"/>
          <w:sz w:val="26"/>
          <w:lang w:eastAsia="zh-TW"/>
        </w:rPr>
      </w:pPr>
      <w:r>
        <w:pict w14:anchorId="7C041DC4">
          <v:shape id="docshape476" o:spid="_x0000_s3651" type="#_x0000_t202" style="position:absolute;margin-left:58.8pt;margin-top:19.7pt;width:477pt;height:91pt;z-index:-251473920;mso-wrap-distance-left:0;mso-wrap-distance-right:0;mso-position-horizontal-relative:page" filled="f" stroked="f">
            <v:textbox inset="0,0,0,0">
              <w:txbxContent>
                <w:p w14:paraId="6404E736" w14:textId="77777777" w:rsidR="00816FCB" w:rsidRDefault="00816FCB">
                  <w:pPr>
                    <w:pStyle w:val="BodyText"/>
                    <w:spacing w:before="7"/>
                    <w:rPr>
                      <w:rFonts w:ascii="新細明體"/>
                      <w:sz w:val="33"/>
                    </w:rPr>
                  </w:pPr>
                </w:p>
                <w:p w14:paraId="2B26DDC3" w14:textId="015AAA18" w:rsidR="00816FCB" w:rsidRPr="005F253C" w:rsidRDefault="00F96895">
                  <w:pPr>
                    <w:ind w:left="1147" w:right="1134"/>
                    <w:jc w:val="center"/>
                    <w:rPr>
                      <w:b/>
                      <w:sz w:val="44"/>
                    </w:rPr>
                  </w:pPr>
                  <w:r w:rsidRPr="008D5F14">
                    <w:rPr>
                      <w:rFonts w:eastAsia="DengXian" w:hint="eastAsia"/>
                      <w:b/>
                      <w:color w:val="286067"/>
                      <w:spacing w:val="21"/>
                      <w:sz w:val="44"/>
                      <w:lang w:eastAsia="zh-CN"/>
                    </w:rPr>
                    <w:t>香港的琐罗亚斯德教</w:t>
                  </w:r>
                  <w:r w:rsidRPr="008D5F14">
                    <w:rPr>
                      <w:rFonts w:eastAsia="DengXian"/>
                      <w:b/>
                      <w:color w:val="286067"/>
                      <w:spacing w:val="21"/>
                      <w:sz w:val="44"/>
                      <w:lang w:eastAsia="zh-CN"/>
                    </w:rPr>
                    <w:t xml:space="preserve"> ( </w:t>
                  </w:r>
                  <w:r w:rsidRPr="008D5F14">
                    <w:rPr>
                      <w:rFonts w:eastAsia="DengXian" w:hint="eastAsia"/>
                      <w:b/>
                      <w:color w:val="286067"/>
                      <w:spacing w:val="21"/>
                      <w:sz w:val="44"/>
                      <w:lang w:eastAsia="zh-CN"/>
                    </w:rPr>
                    <w:t>又称拜火教</w:t>
                  </w:r>
                  <w:r w:rsidRPr="008D5F14">
                    <w:rPr>
                      <w:rFonts w:eastAsia="DengXian"/>
                      <w:b/>
                      <w:color w:val="286067"/>
                      <w:spacing w:val="21"/>
                      <w:sz w:val="44"/>
                      <w:lang w:eastAsia="zh-CN"/>
                    </w:rPr>
                    <w:t xml:space="preserve"> )</w:t>
                  </w:r>
                </w:p>
              </w:txbxContent>
            </v:textbox>
            <w10:wrap type="topAndBottom" anchorx="page"/>
          </v:shape>
        </w:pict>
      </w:r>
    </w:p>
    <w:p w14:paraId="315E8969" w14:textId="77777777" w:rsidR="00816FCB" w:rsidRDefault="00816FCB">
      <w:pPr>
        <w:pStyle w:val="BodyText"/>
        <w:rPr>
          <w:rFonts w:ascii="新細明體"/>
          <w:sz w:val="20"/>
          <w:lang w:eastAsia="zh-TW"/>
        </w:rPr>
      </w:pPr>
    </w:p>
    <w:p w14:paraId="12CA457B" w14:textId="77777777" w:rsidR="00816FCB" w:rsidRDefault="00816FCB">
      <w:pPr>
        <w:pStyle w:val="BodyText"/>
        <w:rPr>
          <w:rFonts w:ascii="新細明體"/>
          <w:sz w:val="20"/>
          <w:lang w:eastAsia="zh-TW"/>
        </w:rPr>
      </w:pPr>
    </w:p>
    <w:p w14:paraId="74D84C55" w14:textId="77777777" w:rsidR="00816FCB" w:rsidRDefault="00816FCB">
      <w:pPr>
        <w:pStyle w:val="BodyText"/>
        <w:rPr>
          <w:rFonts w:ascii="新細明體"/>
          <w:sz w:val="20"/>
          <w:lang w:eastAsia="zh-TW"/>
        </w:rPr>
      </w:pPr>
    </w:p>
    <w:p w14:paraId="28F5521D" w14:textId="77777777" w:rsidR="00816FCB" w:rsidRDefault="00816FCB">
      <w:pPr>
        <w:pStyle w:val="BodyText"/>
        <w:rPr>
          <w:rFonts w:ascii="新細明體"/>
          <w:sz w:val="20"/>
          <w:lang w:eastAsia="zh-TW"/>
        </w:rPr>
      </w:pPr>
    </w:p>
    <w:p w14:paraId="665BF87A" w14:textId="77777777" w:rsidR="00816FCB" w:rsidRDefault="00816FCB">
      <w:pPr>
        <w:pStyle w:val="BodyText"/>
        <w:rPr>
          <w:rFonts w:ascii="新細明體"/>
          <w:sz w:val="20"/>
          <w:lang w:eastAsia="zh-TW"/>
        </w:rPr>
      </w:pPr>
    </w:p>
    <w:p w14:paraId="71584745" w14:textId="77777777" w:rsidR="00816FCB" w:rsidRDefault="00816FCB">
      <w:pPr>
        <w:pStyle w:val="BodyText"/>
        <w:rPr>
          <w:rFonts w:ascii="新細明體"/>
          <w:sz w:val="20"/>
          <w:lang w:eastAsia="zh-TW"/>
        </w:rPr>
      </w:pPr>
    </w:p>
    <w:p w14:paraId="62B311EF" w14:textId="77777777" w:rsidR="00816FCB" w:rsidRDefault="00816FCB">
      <w:pPr>
        <w:pStyle w:val="BodyText"/>
        <w:rPr>
          <w:rFonts w:ascii="新細明體"/>
          <w:sz w:val="20"/>
          <w:lang w:eastAsia="zh-TW"/>
        </w:rPr>
      </w:pPr>
    </w:p>
    <w:p w14:paraId="0AC3DF03" w14:textId="77777777" w:rsidR="00816FCB" w:rsidRDefault="00816FCB">
      <w:pPr>
        <w:pStyle w:val="BodyText"/>
        <w:rPr>
          <w:rFonts w:ascii="新細明體"/>
          <w:sz w:val="20"/>
          <w:lang w:eastAsia="zh-TW"/>
        </w:rPr>
      </w:pPr>
    </w:p>
    <w:p w14:paraId="174F19C2" w14:textId="77777777" w:rsidR="00816FCB" w:rsidRDefault="00816FCB">
      <w:pPr>
        <w:pStyle w:val="BodyText"/>
        <w:rPr>
          <w:rFonts w:ascii="新細明體"/>
          <w:sz w:val="20"/>
          <w:lang w:eastAsia="zh-TW"/>
        </w:rPr>
      </w:pPr>
    </w:p>
    <w:p w14:paraId="509BECA2" w14:textId="77777777" w:rsidR="00816FCB" w:rsidRDefault="00816FCB">
      <w:pPr>
        <w:pStyle w:val="BodyText"/>
        <w:rPr>
          <w:rFonts w:ascii="新細明體"/>
          <w:sz w:val="20"/>
          <w:lang w:eastAsia="zh-TW"/>
        </w:rPr>
      </w:pPr>
    </w:p>
    <w:p w14:paraId="08D1F5CC" w14:textId="77777777" w:rsidR="00816FCB" w:rsidRDefault="00816FCB">
      <w:pPr>
        <w:pStyle w:val="BodyText"/>
        <w:rPr>
          <w:rFonts w:ascii="新細明體"/>
          <w:sz w:val="20"/>
          <w:lang w:eastAsia="zh-TW"/>
        </w:rPr>
      </w:pPr>
    </w:p>
    <w:p w14:paraId="79CF38A5" w14:textId="77777777" w:rsidR="00816FCB" w:rsidRDefault="00816FCB">
      <w:pPr>
        <w:pStyle w:val="BodyText"/>
        <w:rPr>
          <w:rFonts w:ascii="新細明體"/>
          <w:sz w:val="20"/>
          <w:lang w:eastAsia="zh-TW"/>
        </w:rPr>
      </w:pPr>
    </w:p>
    <w:p w14:paraId="1DBD1239" w14:textId="77777777" w:rsidR="00816FCB" w:rsidRDefault="00816FCB">
      <w:pPr>
        <w:pStyle w:val="BodyText"/>
        <w:rPr>
          <w:rFonts w:ascii="新細明體"/>
          <w:sz w:val="20"/>
          <w:lang w:eastAsia="zh-TW"/>
        </w:rPr>
      </w:pPr>
    </w:p>
    <w:p w14:paraId="7970C6FB" w14:textId="77777777" w:rsidR="00816FCB" w:rsidRDefault="00816FCB">
      <w:pPr>
        <w:pStyle w:val="BodyText"/>
        <w:rPr>
          <w:rFonts w:ascii="新細明體"/>
          <w:sz w:val="20"/>
          <w:lang w:eastAsia="zh-TW"/>
        </w:rPr>
      </w:pPr>
    </w:p>
    <w:p w14:paraId="768E86D0" w14:textId="77777777" w:rsidR="00816FCB" w:rsidRDefault="00816FCB">
      <w:pPr>
        <w:pStyle w:val="BodyText"/>
        <w:rPr>
          <w:rFonts w:ascii="新細明體"/>
          <w:sz w:val="20"/>
          <w:lang w:eastAsia="zh-TW"/>
        </w:rPr>
      </w:pPr>
    </w:p>
    <w:p w14:paraId="54D6CEAD" w14:textId="77777777" w:rsidR="00816FCB" w:rsidRDefault="00816FCB">
      <w:pPr>
        <w:pStyle w:val="BodyText"/>
        <w:rPr>
          <w:rFonts w:ascii="新細明體"/>
          <w:sz w:val="20"/>
          <w:lang w:eastAsia="zh-TW"/>
        </w:rPr>
      </w:pPr>
    </w:p>
    <w:p w14:paraId="4FC39917" w14:textId="77777777" w:rsidR="00816FCB" w:rsidRDefault="00816FCB">
      <w:pPr>
        <w:pStyle w:val="BodyText"/>
        <w:rPr>
          <w:rFonts w:ascii="新細明體"/>
          <w:sz w:val="20"/>
          <w:lang w:eastAsia="zh-TW"/>
        </w:rPr>
      </w:pPr>
    </w:p>
    <w:p w14:paraId="1DD4E3D2" w14:textId="77777777" w:rsidR="00816FCB" w:rsidRDefault="00816FCB">
      <w:pPr>
        <w:pStyle w:val="BodyText"/>
        <w:rPr>
          <w:rFonts w:ascii="新細明體"/>
          <w:sz w:val="20"/>
          <w:lang w:eastAsia="zh-TW"/>
        </w:rPr>
      </w:pPr>
    </w:p>
    <w:p w14:paraId="0B34A850" w14:textId="77777777" w:rsidR="00816FCB" w:rsidRDefault="00816FCB">
      <w:pPr>
        <w:pStyle w:val="BodyText"/>
        <w:rPr>
          <w:rFonts w:ascii="新細明體"/>
          <w:sz w:val="20"/>
          <w:lang w:eastAsia="zh-TW"/>
        </w:rPr>
      </w:pPr>
    </w:p>
    <w:p w14:paraId="7E29C14D" w14:textId="77777777" w:rsidR="00816FCB" w:rsidRDefault="00816FCB">
      <w:pPr>
        <w:pStyle w:val="BodyText"/>
        <w:rPr>
          <w:rFonts w:ascii="新細明體"/>
          <w:sz w:val="20"/>
          <w:lang w:eastAsia="zh-TW"/>
        </w:rPr>
      </w:pPr>
    </w:p>
    <w:p w14:paraId="22E9A8AD" w14:textId="77777777" w:rsidR="00816FCB" w:rsidRDefault="00816FCB">
      <w:pPr>
        <w:pStyle w:val="BodyText"/>
        <w:rPr>
          <w:rFonts w:ascii="新細明體"/>
          <w:sz w:val="20"/>
          <w:lang w:eastAsia="zh-TW"/>
        </w:rPr>
      </w:pPr>
    </w:p>
    <w:p w14:paraId="78F8B881" w14:textId="77777777" w:rsidR="00816FCB" w:rsidRDefault="00816FCB">
      <w:pPr>
        <w:pStyle w:val="BodyText"/>
        <w:rPr>
          <w:rFonts w:ascii="新細明體"/>
          <w:sz w:val="20"/>
          <w:lang w:eastAsia="zh-TW"/>
        </w:rPr>
      </w:pPr>
    </w:p>
    <w:p w14:paraId="78CB2DE3" w14:textId="77777777" w:rsidR="00816FCB" w:rsidRDefault="00816FCB">
      <w:pPr>
        <w:pStyle w:val="BodyText"/>
        <w:rPr>
          <w:rFonts w:ascii="新細明體"/>
          <w:sz w:val="20"/>
          <w:lang w:eastAsia="zh-TW"/>
        </w:rPr>
      </w:pPr>
    </w:p>
    <w:p w14:paraId="25AC5594" w14:textId="745F1FBC" w:rsidR="00816FCB" w:rsidRDefault="001355BE">
      <w:pPr>
        <w:pStyle w:val="BodyText"/>
        <w:rPr>
          <w:rFonts w:ascii="新細明體"/>
          <w:sz w:val="20"/>
          <w:lang w:eastAsia="zh-TW"/>
        </w:rPr>
      </w:pPr>
      <w:r>
        <w:pict w14:anchorId="44F6DB98">
          <v:shape id="docshape477" o:spid="_x0000_s3652" type="#_x0000_t202" style="position:absolute;margin-left:58.6pt;margin-top:9.8pt;width:477pt;height:89pt;z-index:-251472896;mso-wrap-distance-left:0;mso-wrap-distance-right:0;mso-position-horizontal-relative:page" filled="f" stroked="f">
            <v:textbox inset="0,0,0,0">
              <w:txbxContent>
                <w:p w14:paraId="2BDF49DF" w14:textId="77777777" w:rsidR="00816FCB" w:rsidRDefault="00816FCB">
                  <w:pPr>
                    <w:pStyle w:val="BodyText"/>
                    <w:spacing w:before="10"/>
                    <w:rPr>
                      <w:rFonts w:ascii="新細明體"/>
                    </w:rPr>
                  </w:pPr>
                </w:p>
                <w:p w14:paraId="3021AD14" w14:textId="5928E81F" w:rsidR="00816FCB" w:rsidRDefault="00F96895">
                  <w:pPr>
                    <w:spacing w:before="1" w:line="276" w:lineRule="auto"/>
                    <w:ind w:left="234" w:right="1799"/>
                    <w:rPr>
                      <w:sz w:val="28"/>
                    </w:rPr>
                  </w:pPr>
                  <w:r w:rsidRPr="008D5F14">
                    <w:rPr>
                      <w:rFonts w:eastAsia="DengXian" w:hint="eastAsia"/>
                      <w:color w:val="231F20"/>
                      <w:spacing w:val="7"/>
                      <w:sz w:val="28"/>
                      <w:lang w:eastAsia="zh-CN"/>
                    </w:rPr>
                    <w:t>地点：香港铜锣湾礼顿道</w:t>
                  </w:r>
                  <w:r w:rsidRPr="008D5F14">
                    <w:rPr>
                      <w:rFonts w:eastAsia="DengXian"/>
                      <w:color w:val="231F20"/>
                      <w:spacing w:val="7"/>
                      <w:sz w:val="28"/>
                      <w:lang w:eastAsia="zh-CN"/>
                    </w:rPr>
                    <w:t xml:space="preserve"> </w:t>
                  </w:r>
                  <w:r w:rsidRPr="008D5F14">
                    <w:rPr>
                      <w:rFonts w:eastAsia="DengXian"/>
                      <w:color w:val="231F20"/>
                      <w:sz w:val="28"/>
                      <w:lang w:eastAsia="zh-CN"/>
                    </w:rPr>
                    <w:t>101</w:t>
                  </w:r>
                  <w:r w:rsidRPr="008D5F14">
                    <w:rPr>
                      <w:rFonts w:eastAsia="DengXian"/>
                      <w:color w:val="231F20"/>
                      <w:spacing w:val="7"/>
                      <w:sz w:val="28"/>
                      <w:lang w:eastAsia="zh-CN"/>
                    </w:rPr>
                    <w:t xml:space="preserve"> </w:t>
                  </w:r>
                  <w:r w:rsidRPr="008D5F14">
                    <w:rPr>
                      <w:rFonts w:eastAsia="DengXian" w:hint="eastAsia"/>
                      <w:color w:val="231F20"/>
                      <w:spacing w:val="7"/>
                      <w:sz w:val="28"/>
                      <w:lang w:eastAsia="zh-CN"/>
                    </w:rPr>
                    <w:t>号善乐施大厦五楼祈祷礼堂</w:t>
                  </w:r>
                  <w:r w:rsidRPr="008D5F14">
                    <w:rPr>
                      <w:rFonts w:eastAsia="DengXian"/>
                      <w:color w:val="231F20"/>
                      <w:sz w:val="28"/>
                      <w:lang w:eastAsia="zh-CN"/>
                    </w:rPr>
                    <w:t xml:space="preserve"> </w:t>
                  </w:r>
                  <w:r w:rsidRPr="008D5F14">
                    <w:rPr>
                      <w:rFonts w:eastAsia="DengXian" w:hint="eastAsia"/>
                      <w:color w:val="231F20"/>
                      <w:spacing w:val="1"/>
                      <w:sz w:val="28"/>
                      <w:lang w:eastAsia="zh-CN"/>
                    </w:rPr>
                    <w:t>方法：教师可联络琐罗亚斯德教群体祭司预约团体参观时间</w:t>
                  </w:r>
                </w:p>
              </w:txbxContent>
            </v:textbox>
            <w10:wrap type="topAndBottom" anchorx="page"/>
          </v:shape>
        </w:pict>
      </w:r>
    </w:p>
    <w:p w14:paraId="5F5BC8D5" w14:textId="77777777" w:rsidR="00816FCB" w:rsidRDefault="00816FCB">
      <w:pPr>
        <w:pStyle w:val="BodyText"/>
        <w:rPr>
          <w:rFonts w:ascii="新細明體"/>
          <w:sz w:val="20"/>
          <w:lang w:eastAsia="zh-TW"/>
        </w:rPr>
      </w:pPr>
    </w:p>
    <w:p w14:paraId="5F348AD0" w14:textId="46D855C4" w:rsidR="00816FCB" w:rsidRDefault="00816FCB">
      <w:pPr>
        <w:pStyle w:val="BodyText"/>
        <w:spacing w:before="13"/>
        <w:rPr>
          <w:rFonts w:ascii="新細明體"/>
          <w:sz w:val="18"/>
          <w:lang w:eastAsia="zh-TW"/>
        </w:rPr>
      </w:pPr>
    </w:p>
    <w:p w14:paraId="7DBE3BEE" w14:textId="77777777" w:rsidR="00816FCB" w:rsidRDefault="00816FCB">
      <w:pPr>
        <w:pStyle w:val="BodyText"/>
        <w:rPr>
          <w:rFonts w:ascii="新細明體"/>
          <w:sz w:val="20"/>
          <w:lang w:eastAsia="zh-TW"/>
        </w:rPr>
      </w:pPr>
    </w:p>
    <w:p w14:paraId="060E08A9" w14:textId="77777777" w:rsidR="00816FCB" w:rsidRDefault="00816FCB">
      <w:pPr>
        <w:pStyle w:val="BodyText"/>
        <w:rPr>
          <w:rFonts w:ascii="新細明體"/>
          <w:sz w:val="20"/>
          <w:lang w:eastAsia="zh-TW"/>
        </w:rPr>
      </w:pPr>
    </w:p>
    <w:p w14:paraId="636EDDC9" w14:textId="77777777" w:rsidR="00816FCB" w:rsidRDefault="00816FCB">
      <w:pPr>
        <w:pStyle w:val="BodyText"/>
        <w:rPr>
          <w:rFonts w:ascii="新細明體"/>
          <w:sz w:val="20"/>
          <w:lang w:eastAsia="zh-TW"/>
        </w:rPr>
      </w:pPr>
    </w:p>
    <w:p w14:paraId="2F3F502C" w14:textId="77777777" w:rsidR="00816FCB" w:rsidRDefault="00816FCB">
      <w:pPr>
        <w:pStyle w:val="BodyText"/>
        <w:rPr>
          <w:rFonts w:ascii="新細明體"/>
          <w:sz w:val="20"/>
          <w:lang w:eastAsia="zh-TW"/>
        </w:rPr>
      </w:pPr>
    </w:p>
    <w:p w14:paraId="2AF36DE5" w14:textId="77777777" w:rsidR="00816FCB" w:rsidRDefault="00816FCB">
      <w:pPr>
        <w:pStyle w:val="BodyText"/>
        <w:rPr>
          <w:rFonts w:ascii="新細明體"/>
          <w:sz w:val="20"/>
          <w:lang w:eastAsia="zh-TW"/>
        </w:rPr>
      </w:pPr>
    </w:p>
    <w:p w14:paraId="57CBAFB9" w14:textId="77777777" w:rsidR="00816FCB" w:rsidRDefault="00816FCB">
      <w:pPr>
        <w:pStyle w:val="BodyText"/>
        <w:rPr>
          <w:rFonts w:ascii="新細明體"/>
          <w:sz w:val="20"/>
          <w:lang w:eastAsia="zh-TW"/>
        </w:rPr>
      </w:pPr>
    </w:p>
    <w:p w14:paraId="331D68CF" w14:textId="77777777" w:rsidR="00816FCB" w:rsidRDefault="00816FCB">
      <w:pPr>
        <w:pStyle w:val="BodyText"/>
        <w:spacing w:before="11"/>
        <w:rPr>
          <w:rFonts w:ascii="新細明體"/>
          <w:sz w:val="29"/>
          <w:lang w:eastAsia="zh-TW"/>
        </w:rPr>
      </w:pPr>
    </w:p>
    <w:p w14:paraId="0A4A943C" w14:textId="0422BAA2" w:rsidR="00816FCB" w:rsidRDefault="00F96895">
      <w:pPr>
        <w:ind w:left="2674" w:right="2751"/>
        <w:jc w:val="center"/>
        <w:rPr>
          <w:sz w:val="20"/>
        </w:rPr>
      </w:pPr>
      <w:r w:rsidRPr="00E746D9">
        <w:rPr>
          <w:rFonts w:eastAsia="DengXian"/>
          <w:color w:val="231F20"/>
          <w:spacing w:val="-5"/>
          <w:sz w:val="20"/>
          <w:lang w:eastAsia="zh-CN"/>
        </w:rPr>
        <w:t>109</w:t>
      </w:r>
    </w:p>
    <w:p w14:paraId="6A257CC3" w14:textId="77777777" w:rsidR="00816FCB" w:rsidRDefault="00816FCB">
      <w:pPr>
        <w:jc w:val="center"/>
        <w:rPr>
          <w:sz w:val="20"/>
        </w:rPr>
        <w:sectPr w:rsidR="00816FCB">
          <w:pgSz w:w="11910" w:h="16840"/>
          <w:pgMar w:top="260" w:right="240" w:bottom="0" w:left="300" w:header="720" w:footer="720" w:gutter="0"/>
          <w:cols w:space="720"/>
        </w:sectPr>
      </w:pPr>
    </w:p>
    <w:p w14:paraId="3B30432B" w14:textId="1B9976F1" w:rsidR="00816FCB" w:rsidRDefault="001355BE">
      <w:pPr>
        <w:spacing w:before="40"/>
        <w:ind w:left="108"/>
        <w:rPr>
          <w:rFonts w:ascii="新細明體" w:eastAsia="新細明體" w:hAnsi="新細明體"/>
          <w:sz w:val="20"/>
        </w:rPr>
      </w:pPr>
      <w:r>
        <w:rPr>
          <w:rFonts w:ascii="Arial Unicode MS" w:eastAsia="Arial Unicode MS" w:hAnsi="Arial Unicode MS"/>
          <w:lang w:eastAsia="en-US"/>
        </w:rPr>
        <w:lastRenderedPageBreak/>
        <w:pict w14:anchorId="4D532591">
          <v:rect id="docshape478" o:spid="_x0000_s3305" style="position:absolute;left:0;text-align:left;margin-left:1.25pt;margin-top:.7pt;width:594.05pt;height:841.2pt;z-index:-251501568;mso-position-horizontal-relative:page;mso-position-vertical-relative:page" fillcolor="#e9eef7" stroked="f">
            <w10:wrap anchorx="page" anchory="page"/>
          </v:rect>
        </w:pict>
      </w:r>
      <w:r>
        <w:rPr>
          <w:rFonts w:ascii="Arial Unicode MS" w:eastAsia="Arial Unicode MS" w:hAnsi="Arial Unicode MS"/>
          <w:lang w:eastAsia="en-US"/>
        </w:rPr>
        <w:pict w14:anchorId="09D5133B">
          <v:group id="docshapegroup479" o:spid="_x0000_s3306" style="position:absolute;left:0;text-align:left;margin-left:1.25pt;margin-top:5.95pt;width:580.9pt;height:830.35pt;z-index:-251500544;mso-position-horizontal-relative:page;mso-position-vertical-relative:page" coordorigin="25,119" coordsize="11618,16607">
            <v:shape id="docshape480" o:spid="_x0000_s3307" type="#_x0000_t75" style="position:absolute;left:447;top:371;width:11139;height:3748">
              <v:imagedata r:id="rId226" o:title=""/>
            </v:shape>
            <v:line id="_x0000_s3308" style="position:absolute" from="1173,853" to="1331,4065" strokecolor="#7bc5de" strokeweight=".33936mm"/>
            <v:line id="_x0000_s3309" style="position:absolute" from="1557,834" to="1715,4046" strokecolor="#7bc5de" strokeweight=".33936mm"/>
            <v:line id="_x0000_s3310" style="position:absolute" from="1940,815" to="2099,4027" strokecolor="#7bc5de" strokeweight=".33936mm"/>
            <v:line id="_x0000_s3311" style="position:absolute" from="2324,796" to="2483,4008" strokecolor="#7bc5de" strokeweight=".33936mm"/>
            <v:line id="_x0000_s3312" style="position:absolute" from="2708,777" to="2866,3989" strokecolor="#7bc5de" strokeweight=".33936mm"/>
            <v:line id="_x0000_s3313" style="position:absolute" from="3092,758" to="3250,3970" strokecolor="#7bc5de" strokeweight=".33936mm"/>
            <v:line id="_x0000_s3314" style="position:absolute" from="3475,739" to="3634,3951" strokecolor="#7bc5de" strokeweight=".33936mm"/>
            <v:line id="_x0000_s3315" style="position:absolute" from="3859,720" to="4018,3932" strokecolor="#7bc5de" strokeweight=".33936mm"/>
            <v:line id="_x0000_s3316" style="position:absolute" from="4243,701" to="4401,3913" strokecolor="#7bc5de" strokeweight=".33936mm"/>
            <v:line id="_x0000_s3317" style="position:absolute" from="4626,682" to="4785,3894" strokecolor="#7bc5de" strokeweight=".33936mm"/>
            <v:line id="_x0000_s3318" style="position:absolute" from="5010,663" to="5169,3876" strokecolor="#7bc5de" strokeweight=".33936mm"/>
            <v:line id="_x0000_s3319" style="position:absolute" from="5394,644" to="5552,3857" strokecolor="#7bc5de" strokeweight=".33936mm"/>
            <v:line id="_x0000_s3320" style="position:absolute" from="5778,625" to="5936,3838" strokecolor="#7bc5de" strokeweight=".33936mm"/>
            <v:line id="_x0000_s3321" style="position:absolute" from="6161,607" to="6320,3819" strokecolor="#7bc5de" strokeweight=".33936mm"/>
            <v:line id="_x0000_s3322" style="position:absolute" from="6545,588" to="6704,3800" strokecolor="#7bc5de" strokeweight=".33936mm"/>
            <v:line id="_x0000_s3323" style="position:absolute" from="6929,569" to="7087,3781" strokecolor="#7bc5de" strokeweight=".33936mm"/>
            <v:line id="_x0000_s3324" style="position:absolute" from="7313,550" to="7471,3762" strokecolor="#7bc5de" strokeweight=".33936mm"/>
            <v:line id="_x0000_s3325" style="position:absolute" from="7696,531" to="7855,3743" strokecolor="#7bc5de" strokeweight=".33936mm"/>
            <v:line id="_x0000_s3326" style="position:absolute" from="8080,512" to="8239,3724" strokecolor="#7bc5de" strokeweight=".33936mm"/>
            <v:line id="_x0000_s3327" style="position:absolute" from="8464,493" to="8622,3705" strokecolor="#7bc5de" strokeweight=".33936mm"/>
            <v:line id="_x0000_s3328" style="position:absolute" from="8847,474" to="9006,3686" strokecolor="#7bc5de" strokeweight=".33936mm"/>
            <v:line id="_x0000_s3329" style="position:absolute" from="9231,455" to="9390,3667" strokecolor="#7bc5de" strokeweight=".33936mm"/>
            <v:line id="_x0000_s3330" style="position:absolute" from="9615,436" to="9773,3648" strokecolor="#7bc5de" strokeweight=".33936mm"/>
            <v:line id="_x0000_s3331" style="position:absolute" from="9999,417" to="10157,3629" strokecolor="#7bc5de" strokeweight=".33936mm"/>
            <v:line id="_x0000_s3332" style="position:absolute" from="10382,398" to="10541,3610" strokecolor="#7bc5de" strokeweight=".33936mm"/>
            <v:line id="_x0000_s3333" style="position:absolute" from="10766,379" to="10925,3591" strokecolor="#7bc5de" strokeweight=".33936mm"/>
            <v:shape id="docshape481" o:spid="_x0000_s3334" style="position:absolute;left:464;top:692;width:10981;height:542" coordorigin="464,693" coordsize="10981,542" o:spt="100" adj="0,,0" path="m10983,716l464,1235m11444,693r-201,10e" filled="f" strokecolor="#7bc5de" strokeweight=".35561mm">
              <v:stroke joinstyle="round"/>
              <v:formulas/>
              <v:path arrowok="t" o:connecttype="segments"/>
            </v:shape>
            <v:rect id="_x0000_s3335" style="position:absolute;left:447;top:874;width:11196;height:15851" fillcolor="#ffeecf" stroked="f"/>
            <v:rect id="_x0000_s3336" style="position:absolute;left:528;top:874;width:10882;height:15320" stroked="f"/>
            <v:shape id="docshape484" o:spid="_x0000_s3337"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485" o:spid="_x0000_s3338" style="position:absolute;left:333;top:877;width:114;height:15849" fillcolor="#d1d3d4" stroked="f"/>
            <v:shape id="docshape486" o:spid="_x0000_s3339" type="#_x0000_t75" style="position:absolute;left:9963;top:614;width:353;height:373">
              <v:imagedata r:id="rId227" o:title=""/>
            </v:shape>
            <v:shape id="docshape487" o:spid="_x0000_s3340"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488" o:spid="_x0000_s3341"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489" o:spid="_x0000_s3342"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490" o:spid="_x0000_s3343"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v:shape id="docshape491" o:spid="_x0000_s3344" type="#_x0000_t75" style="position:absolute;left:1146;top:6616;width:9613;height:5148">
              <v:imagedata r:id="rId228" o:title=""/>
            </v:shape>
            <w10:wrap anchorx="page" anchory="page"/>
          </v:group>
        </w:pict>
      </w:r>
      <w:r w:rsidR="00F96895" w:rsidRPr="00E746D9">
        <w:rPr>
          <w:rFonts w:ascii="新細明體" w:eastAsia="DengXian" w:hAnsi="新細明體" w:hint="eastAsia"/>
          <w:color w:val="3A0B09"/>
          <w:spacing w:val="1"/>
          <w:sz w:val="20"/>
          <w:lang w:eastAsia="zh-CN"/>
        </w:rPr>
        <w:t>《各遂其志—不同族裔在香港的历史及对香港发展的贡献》</w:t>
      </w:r>
    </w:p>
    <w:p w14:paraId="458DABE7" w14:textId="77777777" w:rsidR="00816FCB" w:rsidRDefault="00816FCB">
      <w:pPr>
        <w:pStyle w:val="BodyText"/>
        <w:rPr>
          <w:rFonts w:ascii="新細明體"/>
          <w:sz w:val="20"/>
          <w:lang w:eastAsia="zh-TW"/>
        </w:rPr>
      </w:pPr>
    </w:p>
    <w:p w14:paraId="67088A3E" w14:textId="77777777" w:rsidR="00816FCB" w:rsidRDefault="00816FCB">
      <w:pPr>
        <w:pStyle w:val="BodyText"/>
        <w:rPr>
          <w:rFonts w:ascii="新細明體"/>
          <w:sz w:val="20"/>
          <w:lang w:eastAsia="zh-TW"/>
        </w:rPr>
      </w:pPr>
    </w:p>
    <w:p w14:paraId="4DAC57BF" w14:textId="77777777" w:rsidR="00816FCB" w:rsidRDefault="00816FCB">
      <w:pPr>
        <w:pStyle w:val="BodyText"/>
        <w:spacing w:before="8"/>
        <w:rPr>
          <w:rFonts w:ascii="新細明體"/>
          <w:sz w:val="20"/>
          <w:lang w:eastAsia="zh-TW"/>
        </w:rPr>
      </w:pPr>
    </w:p>
    <w:p w14:paraId="67AF1174" w14:textId="3FAA2BD7" w:rsidR="00816FCB" w:rsidRDefault="00F96895">
      <w:pPr>
        <w:pStyle w:val="Heading3"/>
        <w:spacing w:line="584" w:lineRule="exact"/>
        <w:ind w:left="2714" w:right="2722"/>
        <w:jc w:val="center"/>
        <w:rPr>
          <w:lang w:eastAsia="zh-TW"/>
        </w:rPr>
      </w:pPr>
      <w:r>
        <w:rPr>
          <w:rFonts w:hint="eastAsia"/>
          <w:color w:val="3A0B09"/>
          <w:spacing w:val="26"/>
          <w:lang w:eastAsia="zh-CN"/>
        </w:rPr>
        <w:t>考察工作纸</w:t>
      </w:r>
    </w:p>
    <w:p w14:paraId="423D6B87" w14:textId="11190B66" w:rsidR="00816FCB" w:rsidRDefault="00F96895">
      <w:pPr>
        <w:spacing w:before="53"/>
        <w:ind w:left="2714" w:right="2751"/>
        <w:jc w:val="center"/>
        <w:rPr>
          <w:sz w:val="36"/>
        </w:rPr>
      </w:pPr>
      <w:r w:rsidRPr="00E746D9">
        <w:rPr>
          <w:rFonts w:eastAsia="DengXian" w:hint="eastAsia"/>
          <w:color w:val="3A0B09"/>
          <w:spacing w:val="15"/>
          <w:sz w:val="36"/>
          <w:lang w:eastAsia="zh-CN"/>
        </w:rPr>
        <w:t>香港的琐罗亚斯德教</w:t>
      </w:r>
      <w:r w:rsidRPr="00E746D9">
        <w:rPr>
          <w:rFonts w:eastAsia="DengXian"/>
          <w:color w:val="3A0B09"/>
          <w:spacing w:val="15"/>
          <w:sz w:val="36"/>
          <w:lang w:eastAsia="zh-CN"/>
        </w:rPr>
        <w:t xml:space="preserve"> ( </w:t>
      </w:r>
      <w:r w:rsidRPr="00E746D9">
        <w:rPr>
          <w:rFonts w:eastAsia="DengXian" w:hint="eastAsia"/>
          <w:color w:val="3A0B09"/>
          <w:spacing w:val="15"/>
          <w:sz w:val="36"/>
          <w:lang w:eastAsia="zh-CN"/>
        </w:rPr>
        <w:t>又称拜火教</w:t>
      </w:r>
      <w:r w:rsidRPr="00E746D9">
        <w:rPr>
          <w:rFonts w:eastAsia="DengXian"/>
          <w:color w:val="3A0B09"/>
          <w:spacing w:val="15"/>
          <w:sz w:val="36"/>
          <w:lang w:eastAsia="zh-CN"/>
        </w:rPr>
        <w:t xml:space="preserve"> )</w:t>
      </w:r>
    </w:p>
    <w:p w14:paraId="4952F275" w14:textId="77777777" w:rsidR="00816FCB" w:rsidRDefault="00816FCB">
      <w:pPr>
        <w:pStyle w:val="BodyText"/>
        <w:spacing w:before="7"/>
        <w:rPr>
          <w:sz w:val="33"/>
          <w:lang w:eastAsia="zh-TW"/>
        </w:rPr>
      </w:pPr>
    </w:p>
    <w:p w14:paraId="0E2C593C" w14:textId="788D9299" w:rsidR="00816FCB" w:rsidRDefault="00F96895" w:rsidP="00816FCB">
      <w:pPr>
        <w:pStyle w:val="Heading5"/>
        <w:numPr>
          <w:ilvl w:val="1"/>
          <w:numId w:val="10"/>
        </w:numPr>
        <w:tabs>
          <w:tab w:val="left" w:pos="792"/>
        </w:tabs>
        <w:jc w:val="left"/>
        <w:rPr>
          <w:lang w:eastAsia="zh-TW"/>
        </w:rPr>
      </w:pPr>
      <w:r>
        <w:rPr>
          <w:rFonts w:hint="eastAsia"/>
          <w:color w:val="231F20"/>
          <w:spacing w:val="21"/>
          <w:lang w:eastAsia="zh-CN"/>
        </w:rPr>
        <w:t>在善乐施大厦，你在哪里看见这个标志？它代表甚么？</w:t>
      </w:r>
    </w:p>
    <w:p w14:paraId="56680765" w14:textId="7B844CF8" w:rsidR="00816FCB" w:rsidRDefault="00F96895">
      <w:pPr>
        <w:pStyle w:val="BodyText"/>
        <w:spacing w:before="126" w:line="160" w:lineRule="auto"/>
        <w:ind w:left="833" w:right="548"/>
        <w:rPr>
          <w:lang w:eastAsia="zh-TW"/>
        </w:rPr>
      </w:pPr>
      <w:r>
        <w:rPr>
          <w:rFonts w:hint="eastAsia"/>
          <w:color w:val="EE3430"/>
          <w:spacing w:val="-13"/>
          <w:lang w:eastAsia="zh-CN"/>
        </w:rPr>
        <w:t>地下大堂及大厦外墙都可以见到。它是拜火教的标志。每个人要善思、善言、善行、扬弃恶思、</w:t>
      </w:r>
      <w:r>
        <w:rPr>
          <w:rFonts w:hint="eastAsia"/>
          <w:color w:val="EE3430"/>
          <w:spacing w:val="1"/>
          <w:lang w:eastAsia="zh-CN"/>
        </w:rPr>
        <w:t>恶言、恶行。</w:t>
      </w:r>
    </w:p>
    <w:p w14:paraId="6FF09B29" w14:textId="77777777" w:rsidR="00816FCB" w:rsidRDefault="00816FCB">
      <w:pPr>
        <w:pStyle w:val="BodyText"/>
        <w:rPr>
          <w:sz w:val="20"/>
          <w:lang w:eastAsia="zh-TW"/>
        </w:rPr>
      </w:pPr>
    </w:p>
    <w:p w14:paraId="7C7D5C31" w14:textId="77777777" w:rsidR="00816FCB" w:rsidRDefault="00816FCB">
      <w:pPr>
        <w:pStyle w:val="BodyText"/>
        <w:rPr>
          <w:sz w:val="20"/>
          <w:lang w:eastAsia="zh-TW"/>
        </w:rPr>
      </w:pPr>
    </w:p>
    <w:p w14:paraId="7046BE02" w14:textId="77777777" w:rsidR="00816FCB" w:rsidRDefault="00816FCB">
      <w:pPr>
        <w:pStyle w:val="BodyText"/>
        <w:rPr>
          <w:sz w:val="20"/>
          <w:lang w:eastAsia="zh-TW"/>
        </w:rPr>
      </w:pPr>
    </w:p>
    <w:p w14:paraId="64F43674" w14:textId="77777777" w:rsidR="00816FCB" w:rsidRDefault="001355BE">
      <w:pPr>
        <w:pStyle w:val="BodyText"/>
        <w:spacing w:before="3"/>
        <w:rPr>
          <w:sz w:val="15"/>
          <w:lang w:eastAsia="zh-TW"/>
        </w:rPr>
      </w:pPr>
      <w:r>
        <w:pict w14:anchorId="4E4F72F5">
          <v:shape id="docshape492" o:spid="_x0000_s3653" type="#_x0000_t202" style="position:absolute;margin-left:261.7pt;margin-top:14.6pt;width:78.5pt;height:39.1pt;z-index:-251471872;mso-wrap-distance-left:0;mso-wrap-distance-right:0;mso-position-horizontal-relative:page" strokecolor="#231f20" strokeweight=".1157mm">
            <v:textbox inset="0,0,0,0">
              <w:txbxContent>
                <w:p w14:paraId="04692507" w14:textId="247B76B3" w:rsidR="00816FCB" w:rsidRDefault="00F96895">
                  <w:pPr>
                    <w:spacing w:before="77"/>
                    <w:ind w:left="131"/>
                    <w:rPr>
                      <w:color w:val="000000"/>
                      <w:sz w:val="34"/>
                    </w:rPr>
                  </w:pPr>
                  <w:r w:rsidRPr="008D5F14">
                    <w:rPr>
                      <w:rFonts w:eastAsia="DengXian"/>
                      <w:color w:val="231F20"/>
                      <w:w w:val="105"/>
                      <w:position w:val="2"/>
                      <w:sz w:val="32"/>
                      <w:lang w:eastAsia="zh-CN"/>
                    </w:rPr>
                    <w:t>1</w:t>
                  </w:r>
                  <w:r w:rsidRPr="008D5F14">
                    <w:rPr>
                      <w:rFonts w:eastAsia="DengXian"/>
                      <w:color w:val="231F20"/>
                      <w:spacing w:val="13"/>
                      <w:w w:val="105"/>
                      <w:position w:val="2"/>
                      <w:sz w:val="32"/>
                      <w:lang w:eastAsia="zh-CN"/>
                    </w:rPr>
                    <w:t xml:space="preserve"> </w:t>
                  </w:r>
                  <w:r w:rsidRPr="008D5F14">
                    <w:rPr>
                      <w:rFonts w:eastAsia="DengXian" w:hint="eastAsia"/>
                      <w:color w:val="EE3430"/>
                      <w:spacing w:val="10"/>
                      <w:w w:val="105"/>
                      <w:sz w:val="34"/>
                      <w:lang w:eastAsia="zh-CN"/>
                    </w:rPr>
                    <w:t>善</w:t>
                  </w:r>
                  <w:r w:rsidRPr="008D5F14">
                    <w:rPr>
                      <w:rFonts w:eastAsia="DengXian" w:hint="eastAsia"/>
                      <w:color w:val="EE3430"/>
                      <w:w w:val="105"/>
                      <w:sz w:val="34"/>
                      <w:lang w:eastAsia="zh-CN"/>
                    </w:rPr>
                    <w:t>思</w:t>
                  </w:r>
                </w:p>
              </w:txbxContent>
            </v:textbox>
            <w10:wrap type="topAndBottom" anchorx="page"/>
          </v:shape>
        </w:pict>
      </w:r>
    </w:p>
    <w:p w14:paraId="07D9F75B" w14:textId="77777777" w:rsidR="00816FCB" w:rsidRDefault="00816FCB">
      <w:pPr>
        <w:pStyle w:val="BodyText"/>
        <w:rPr>
          <w:sz w:val="20"/>
          <w:lang w:eastAsia="zh-TW"/>
        </w:rPr>
      </w:pPr>
    </w:p>
    <w:p w14:paraId="4FF31129" w14:textId="77777777" w:rsidR="00816FCB" w:rsidRDefault="00816FCB">
      <w:pPr>
        <w:pStyle w:val="BodyText"/>
        <w:rPr>
          <w:sz w:val="20"/>
          <w:lang w:eastAsia="zh-TW"/>
        </w:rPr>
      </w:pPr>
    </w:p>
    <w:p w14:paraId="3AE62717" w14:textId="77777777" w:rsidR="00816FCB" w:rsidRDefault="001355BE">
      <w:pPr>
        <w:pStyle w:val="BodyText"/>
        <w:rPr>
          <w:sz w:val="21"/>
          <w:lang w:eastAsia="zh-TW"/>
        </w:rPr>
      </w:pPr>
      <w:r>
        <w:pict w14:anchorId="58FA0781">
          <v:group id="docshapegroup493" o:spid="_x0000_s3654" style="position:absolute;margin-left:145pt;margin-top:19.5pt;width:78.8pt;height:39.4pt;z-index:-251470848;mso-wrap-distance-left:0;mso-wrap-distance-right:0;mso-position-horizontal-relative:page" coordorigin="2900,390" coordsize="1576,788">
            <v:rect id="docshape494" o:spid="_x0000_s3655" style="position:absolute;left:2902;top:393;width:1570;height:782" stroked="f"/>
            <v:rect id="docshape495" o:spid="_x0000_s3656" style="position:absolute;left:2902;top:393;width:1570;height:782" filled="f" strokecolor="#231f20" strokeweight=".1157mm"/>
            <v:shape id="docshape496" o:spid="_x0000_s3657" type="#_x0000_t202" style="position:absolute;left:2902;top:393;width:1570;height:782" filled="f" stroked="f">
              <v:textbox inset="0,0,0,0">
                <w:txbxContent>
                  <w:p w14:paraId="2B1DC1FB" w14:textId="65FA13A5" w:rsidR="00816FCB" w:rsidRDefault="00F96895">
                    <w:pPr>
                      <w:spacing w:before="91"/>
                      <w:ind w:left="134"/>
                      <w:rPr>
                        <w:sz w:val="34"/>
                      </w:rPr>
                    </w:pPr>
                    <w:r w:rsidRPr="008D5F14">
                      <w:rPr>
                        <w:rFonts w:eastAsia="DengXian"/>
                        <w:color w:val="231F20"/>
                        <w:w w:val="105"/>
                        <w:position w:val="3"/>
                        <w:sz w:val="32"/>
                        <w:lang w:eastAsia="zh-CN"/>
                      </w:rPr>
                      <w:t>3</w:t>
                    </w:r>
                    <w:r w:rsidRPr="008D5F14">
                      <w:rPr>
                        <w:rFonts w:eastAsia="DengXian"/>
                        <w:color w:val="231F20"/>
                        <w:spacing w:val="28"/>
                        <w:w w:val="105"/>
                        <w:position w:val="3"/>
                        <w:sz w:val="32"/>
                        <w:lang w:eastAsia="zh-CN"/>
                      </w:rPr>
                      <w:t xml:space="preserve"> </w:t>
                    </w:r>
                    <w:r w:rsidRPr="008D5F14">
                      <w:rPr>
                        <w:rFonts w:eastAsia="DengXian" w:hint="eastAsia"/>
                        <w:color w:val="EE3430"/>
                        <w:spacing w:val="25"/>
                        <w:w w:val="105"/>
                        <w:sz w:val="34"/>
                        <w:lang w:eastAsia="zh-CN"/>
                      </w:rPr>
                      <w:t>善</w:t>
                    </w:r>
                    <w:r w:rsidRPr="008D5F14">
                      <w:rPr>
                        <w:rFonts w:eastAsia="DengXian" w:hint="eastAsia"/>
                        <w:color w:val="EE3430"/>
                        <w:spacing w:val="15"/>
                        <w:w w:val="105"/>
                        <w:sz w:val="34"/>
                        <w:lang w:eastAsia="zh-CN"/>
                      </w:rPr>
                      <w:t>行</w:t>
                    </w:r>
                  </w:p>
                </w:txbxContent>
              </v:textbox>
            </v:shape>
            <w10:wrap type="topAndBottom" anchorx="page"/>
          </v:group>
        </w:pict>
      </w:r>
      <w:r>
        <w:pict w14:anchorId="0AFECC4A">
          <v:group id="docshapegroup497" o:spid="_x0000_s3658" style="position:absolute;margin-left:374.8pt;margin-top:19.5pt;width:78.8pt;height:39.4pt;z-index:-251469824;mso-wrap-distance-left:0;mso-wrap-distance-right:0;mso-position-horizontal-relative:page" coordorigin="7496,390" coordsize="1576,788">
            <v:rect id="docshape498" o:spid="_x0000_s3659" style="position:absolute;left:7498;top:393;width:1570;height:782" stroked="f"/>
            <v:rect id="docshape499" o:spid="_x0000_s3660" style="position:absolute;left:7498;top:393;width:1570;height:782" filled="f" strokecolor="#231f20" strokeweight=".1157mm"/>
            <v:shape id="docshape500" o:spid="_x0000_s3661" type="#_x0000_t202" style="position:absolute;left:7498;top:393;width:1570;height:782" filled="f" stroked="f">
              <v:textbox inset="0,0,0,0">
                <w:txbxContent>
                  <w:p w14:paraId="4A42A339" w14:textId="1DF557AF" w:rsidR="00816FCB" w:rsidRDefault="00F96895">
                    <w:pPr>
                      <w:spacing w:before="91"/>
                      <w:ind w:left="134"/>
                      <w:rPr>
                        <w:sz w:val="34"/>
                      </w:rPr>
                    </w:pPr>
                    <w:r w:rsidRPr="008D5F14">
                      <w:rPr>
                        <w:rFonts w:eastAsia="DengXian"/>
                        <w:color w:val="231F20"/>
                        <w:w w:val="105"/>
                        <w:position w:val="3"/>
                        <w:sz w:val="32"/>
                        <w:lang w:eastAsia="zh-CN"/>
                      </w:rPr>
                      <w:t>2</w:t>
                    </w:r>
                    <w:r w:rsidRPr="008D5F14">
                      <w:rPr>
                        <w:rFonts w:eastAsia="DengXian"/>
                        <w:color w:val="231F20"/>
                        <w:spacing w:val="61"/>
                        <w:w w:val="105"/>
                        <w:position w:val="3"/>
                        <w:sz w:val="32"/>
                        <w:lang w:eastAsia="zh-CN"/>
                      </w:rPr>
                      <w:t xml:space="preserve"> </w:t>
                    </w:r>
                    <w:r w:rsidRPr="008D5F14">
                      <w:rPr>
                        <w:rFonts w:eastAsia="DengXian" w:hint="eastAsia"/>
                        <w:color w:val="EE3430"/>
                        <w:spacing w:val="2"/>
                        <w:w w:val="105"/>
                        <w:sz w:val="34"/>
                        <w:lang w:eastAsia="zh-CN"/>
                      </w:rPr>
                      <w:t>善言</w:t>
                    </w:r>
                  </w:p>
                </w:txbxContent>
              </v:textbox>
            </v:shape>
            <w10:wrap type="topAndBottom" anchorx="page"/>
          </v:group>
        </w:pict>
      </w:r>
    </w:p>
    <w:p w14:paraId="2A7664FD" w14:textId="77777777" w:rsidR="00816FCB" w:rsidRDefault="00816FCB">
      <w:pPr>
        <w:pStyle w:val="BodyText"/>
        <w:rPr>
          <w:sz w:val="20"/>
          <w:lang w:eastAsia="zh-TW"/>
        </w:rPr>
      </w:pPr>
    </w:p>
    <w:p w14:paraId="1B0D0A44" w14:textId="77777777" w:rsidR="00816FCB" w:rsidRDefault="00816FCB">
      <w:pPr>
        <w:pStyle w:val="BodyText"/>
        <w:rPr>
          <w:sz w:val="20"/>
          <w:lang w:eastAsia="zh-TW"/>
        </w:rPr>
      </w:pPr>
    </w:p>
    <w:p w14:paraId="5E4F89B3" w14:textId="77777777" w:rsidR="00816FCB" w:rsidRDefault="00816FCB">
      <w:pPr>
        <w:pStyle w:val="BodyText"/>
        <w:rPr>
          <w:sz w:val="20"/>
          <w:lang w:eastAsia="zh-TW"/>
        </w:rPr>
      </w:pPr>
    </w:p>
    <w:p w14:paraId="2C627E4E" w14:textId="77777777" w:rsidR="00816FCB" w:rsidRDefault="00816FCB">
      <w:pPr>
        <w:pStyle w:val="BodyText"/>
        <w:rPr>
          <w:sz w:val="20"/>
          <w:lang w:eastAsia="zh-TW"/>
        </w:rPr>
      </w:pPr>
    </w:p>
    <w:p w14:paraId="59944DDA" w14:textId="77777777" w:rsidR="00816FCB" w:rsidRDefault="00816FCB">
      <w:pPr>
        <w:pStyle w:val="BodyText"/>
        <w:rPr>
          <w:sz w:val="20"/>
          <w:lang w:eastAsia="zh-TW"/>
        </w:rPr>
      </w:pPr>
    </w:p>
    <w:p w14:paraId="297B8408" w14:textId="77777777" w:rsidR="00816FCB" w:rsidRDefault="001355BE">
      <w:pPr>
        <w:pStyle w:val="BodyText"/>
        <w:spacing w:before="15"/>
        <w:rPr>
          <w:sz w:val="15"/>
          <w:lang w:eastAsia="zh-TW"/>
        </w:rPr>
      </w:pPr>
      <w:r>
        <w:pict w14:anchorId="6BEFDFFD">
          <v:group id="docshapegroup501" o:spid="_x0000_s3662" style="position:absolute;margin-left:133.5pt;margin-top:15.05pt;width:78.8pt;height:39.4pt;z-index:-251468800;mso-wrap-distance-left:0;mso-wrap-distance-right:0;mso-position-horizontal-relative:page" coordorigin="2670,301" coordsize="1576,788">
            <v:rect id="docshape502" o:spid="_x0000_s3663" style="position:absolute;left:2673;top:304;width:1570;height:782" stroked="f"/>
            <v:rect id="docshape503" o:spid="_x0000_s3664" style="position:absolute;left:2673;top:304;width:1570;height:782" filled="f" strokecolor="#231f20" strokeweight=".1157mm"/>
            <v:shape id="docshape504" o:spid="_x0000_s3665" type="#_x0000_t202" style="position:absolute;left:2673;top:304;width:1570;height:782" filled="f" stroked="f">
              <v:textbox inset="0,0,0,0">
                <w:txbxContent>
                  <w:p w14:paraId="3D0BF429" w14:textId="474D6C03" w:rsidR="00816FCB" w:rsidRDefault="00F96895">
                    <w:pPr>
                      <w:spacing w:before="62"/>
                      <w:ind w:left="134"/>
                      <w:rPr>
                        <w:sz w:val="34"/>
                      </w:rPr>
                    </w:pPr>
                    <w:r w:rsidRPr="008D5F14">
                      <w:rPr>
                        <w:rFonts w:eastAsia="DengXian"/>
                        <w:color w:val="231F20"/>
                        <w:w w:val="105"/>
                        <w:sz w:val="32"/>
                        <w:lang w:eastAsia="zh-CN"/>
                      </w:rPr>
                      <w:t>6</w:t>
                    </w:r>
                    <w:r w:rsidRPr="008D5F14">
                      <w:rPr>
                        <w:rFonts w:eastAsia="DengXian"/>
                        <w:color w:val="231F20"/>
                        <w:spacing w:val="61"/>
                        <w:w w:val="105"/>
                        <w:sz w:val="32"/>
                        <w:lang w:eastAsia="zh-CN"/>
                      </w:rPr>
                      <w:t xml:space="preserve"> </w:t>
                    </w:r>
                    <w:r w:rsidRPr="008D5F14">
                      <w:rPr>
                        <w:rFonts w:eastAsia="DengXian" w:hint="eastAsia"/>
                        <w:color w:val="EE3430"/>
                        <w:spacing w:val="24"/>
                        <w:w w:val="105"/>
                        <w:sz w:val="34"/>
                        <w:lang w:eastAsia="zh-CN"/>
                      </w:rPr>
                      <w:t>恶</w:t>
                    </w:r>
                    <w:r w:rsidRPr="008D5F14">
                      <w:rPr>
                        <w:rFonts w:eastAsia="DengXian" w:hint="eastAsia"/>
                        <w:color w:val="EE3430"/>
                        <w:spacing w:val="14"/>
                        <w:w w:val="105"/>
                        <w:sz w:val="34"/>
                        <w:lang w:eastAsia="zh-CN"/>
                      </w:rPr>
                      <w:t>行</w:t>
                    </w:r>
                  </w:p>
                </w:txbxContent>
              </v:textbox>
            </v:shape>
            <w10:wrap type="topAndBottom" anchorx="page"/>
          </v:group>
        </w:pict>
      </w:r>
      <w:r>
        <w:pict w14:anchorId="6C70D416">
          <v:group id="docshapegroup505" o:spid="_x0000_s3666" style="position:absolute;margin-left:383.8pt;margin-top:15.05pt;width:78.8pt;height:39.4pt;z-index:-251467776;mso-wrap-distance-left:0;mso-wrap-distance-right:0;mso-position-horizontal-relative:page" coordorigin="7676,301" coordsize="1576,788">
            <v:rect id="docshape506" o:spid="_x0000_s3667" style="position:absolute;left:7679;top:304;width:1570;height:782" stroked="f"/>
            <v:rect id="docshape507" o:spid="_x0000_s3668" style="position:absolute;left:7679;top:304;width:1570;height:782" filled="f" strokecolor="#231f20" strokeweight=".1157mm"/>
            <v:shape id="docshape508" o:spid="_x0000_s3669" type="#_x0000_t202" style="position:absolute;left:7679;top:304;width:1570;height:782" filled="f" stroked="f">
              <v:textbox inset="0,0,0,0">
                <w:txbxContent>
                  <w:p w14:paraId="0F8660C4" w14:textId="73B44B00" w:rsidR="00816FCB" w:rsidRDefault="00F96895">
                    <w:pPr>
                      <w:spacing w:before="62"/>
                      <w:ind w:left="134"/>
                      <w:rPr>
                        <w:sz w:val="34"/>
                      </w:rPr>
                    </w:pPr>
                    <w:r w:rsidRPr="008D5F14">
                      <w:rPr>
                        <w:rFonts w:eastAsia="DengXian"/>
                        <w:color w:val="231F20"/>
                        <w:w w:val="105"/>
                        <w:sz w:val="32"/>
                        <w:lang w:eastAsia="zh-CN"/>
                      </w:rPr>
                      <w:t>5</w:t>
                    </w:r>
                    <w:r w:rsidRPr="008D5F14">
                      <w:rPr>
                        <w:rFonts w:eastAsia="DengXian"/>
                        <w:color w:val="231F20"/>
                        <w:spacing w:val="45"/>
                        <w:w w:val="105"/>
                        <w:sz w:val="32"/>
                        <w:lang w:eastAsia="zh-CN"/>
                      </w:rPr>
                      <w:t xml:space="preserve"> </w:t>
                    </w:r>
                    <w:r w:rsidRPr="008D5F14">
                      <w:rPr>
                        <w:rFonts w:eastAsia="DengXian" w:hint="eastAsia"/>
                        <w:color w:val="EE3430"/>
                        <w:spacing w:val="18"/>
                        <w:w w:val="105"/>
                        <w:sz w:val="34"/>
                        <w:lang w:eastAsia="zh-CN"/>
                      </w:rPr>
                      <w:t>恶</w:t>
                    </w:r>
                    <w:r w:rsidRPr="008D5F14">
                      <w:rPr>
                        <w:rFonts w:eastAsia="DengXian" w:hint="eastAsia"/>
                        <w:color w:val="EE3430"/>
                        <w:spacing w:val="8"/>
                        <w:w w:val="105"/>
                        <w:sz w:val="34"/>
                        <w:lang w:eastAsia="zh-CN"/>
                      </w:rPr>
                      <w:t>言</w:t>
                    </w:r>
                  </w:p>
                </w:txbxContent>
              </v:textbox>
            </v:shape>
            <w10:wrap type="topAndBottom" anchorx="page"/>
          </v:group>
        </w:pict>
      </w:r>
    </w:p>
    <w:p w14:paraId="0284E699" w14:textId="77777777" w:rsidR="00816FCB" w:rsidRDefault="00816FCB">
      <w:pPr>
        <w:pStyle w:val="BodyText"/>
        <w:rPr>
          <w:sz w:val="20"/>
          <w:lang w:eastAsia="zh-TW"/>
        </w:rPr>
      </w:pPr>
    </w:p>
    <w:p w14:paraId="3F8F3E32" w14:textId="77777777" w:rsidR="00816FCB" w:rsidRDefault="001355BE">
      <w:pPr>
        <w:pStyle w:val="BodyText"/>
        <w:spacing w:before="2"/>
        <w:rPr>
          <w:sz w:val="12"/>
          <w:lang w:eastAsia="zh-TW"/>
        </w:rPr>
      </w:pPr>
      <w:r>
        <w:pict w14:anchorId="3F852E7A">
          <v:shape id="docshape509" o:spid="_x0000_s3670" type="#_x0000_t202" style="position:absolute;margin-left:261.7pt;margin-top:11.95pt;width:78.5pt;height:39.1pt;z-index:-251466752;mso-wrap-distance-left:0;mso-wrap-distance-right:0;mso-position-horizontal-relative:page" strokecolor="#231f20" strokeweight=".1157mm">
            <v:textbox inset="0,0,0,0">
              <w:txbxContent>
                <w:p w14:paraId="3F2BFB7C" w14:textId="7FE1D528" w:rsidR="00816FCB" w:rsidRDefault="00F96895">
                  <w:pPr>
                    <w:spacing w:before="61"/>
                    <w:ind w:left="131"/>
                    <w:rPr>
                      <w:color w:val="000000"/>
                      <w:sz w:val="34"/>
                    </w:rPr>
                  </w:pPr>
                  <w:r w:rsidRPr="008D5F14">
                    <w:rPr>
                      <w:rFonts w:eastAsia="DengXian"/>
                      <w:color w:val="231F20"/>
                      <w:w w:val="105"/>
                      <w:sz w:val="32"/>
                      <w:lang w:eastAsia="zh-CN"/>
                    </w:rPr>
                    <w:t>4</w:t>
                  </w:r>
                  <w:r w:rsidRPr="008D5F14">
                    <w:rPr>
                      <w:rFonts w:eastAsia="DengXian"/>
                      <w:color w:val="231F20"/>
                      <w:spacing w:val="13"/>
                      <w:w w:val="105"/>
                      <w:sz w:val="32"/>
                      <w:lang w:eastAsia="zh-CN"/>
                    </w:rPr>
                    <w:t xml:space="preserve"> </w:t>
                  </w:r>
                  <w:r w:rsidRPr="008D5F14">
                    <w:rPr>
                      <w:rFonts w:eastAsia="DengXian" w:hint="eastAsia"/>
                      <w:color w:val="EE3430"/>
                      <w:spacing w:val="28"/>
                      <w:w w:val="105"/>
                      <w:sz w:val="34"/>
                      <w:lang w:eastAsia="zh-CN"/>
                    </w:rPr>
                    <w:t>恶</w:t>
                  </w:r>
                  <w:r w:rsidRPr="008D5F14">
                    <w:rPr>
                      <w:rFonts w:eastAsia="DengXian" w:hint="eastAsia"/>
                      <w:color w:val="EE3430"/>
                      <w:spacing w:val="18"/>
                      <w:w w:val="105"/>
                      <w:sz w:val="34"/>
                      <w:lang w:eastAsia="zh-CN"/>
                    </w:rPr>
                    <w:t>思</w:t>
                  </w:r>
                </w:p>
              </w:txbxContent>
            </v:textbox>
            <w10:wrap type="topAndBottom" anchorx="page"/>
          </v:shape>
        </w:pict>
      </w:r>
    </w:p>
    <w:p w14:paraId="7551C9FF" w14:textId="77777777" w:rsidR="00816FCB" w:rsidRDefault="00816FCB">
      <w:pPr>
        <w:pStyle w:val="BodyText"/>
        <w:rPr>
          <w:sz w:val="20"/>
          <w:lang w:eastAsia="zh-TW"/>
        </w:rPr>
      </w:pPr>
    </w:p>
    <w:p w14:paraId="5DBF3791" w14:textId="77777777" w:rsidR="00816FCB" w:rsidRDefault="00816FCB">
      <w:pPr>
        <w:pStyle w:val="BodyText"/>
        <w:rPr>
          <w:sz w:val="20"/>
          <w:lang w:eastAsia="zh-TW"/>
        </w:rPr>
      </w:pPr>
    </w:p>
    <w:p w14:paraId="0BC3A04D" w14:textId="77777777" w:rsidR="00816FCB" w:rsidRDefault="00816FCB">
      <w:pPr>
        <w:pStyle w:val="BodyText"/>
        <w:rPr>
          <w:sz w:val="20"/>
          <w:lang w:eastAsia="zh-TW"/>
        </w:rPr>
      </w:pPr>
    </w:p>
    <w:p w14:paraId="6AE96FA7" w14:textId="77777777" w:rsidR="00816FCB" w:rsidRDefault="00816FCB">
      <w:pPr>
        <w:pStyle w:val="BodyText"/>
        <w:rPr>
          <w:sz w:val="20"/>
          <w:lang w:eastAsia="zh-TW"/>
        </w:rPr>
      </w:pPr>
    </w:p>
    <w:p w14:paraId="186D5707" w14:textId="77777777" w:rsidR="00816FCB" w:rsidRDefault="00816FCB">
      <w:pPr>
        <w:pStyle w:val="BodyText"/>
        <w:rPr>
          <w:sz w:val="20"/>
          <w:lang w:eastAsia="zh-TW"/>
        </w:rPr>
      </w:pPr>
    </w:p>
    <w:p w14:paraId="35B056AC" w14:textId="77777777" w:rsidR="00816FCB" w:rsidRDefault="00816FCB">
      <w:pPr>
        <w:pStyle w:val="BodyText"/>
        <w:rPr>
          <w:sz w:val="20"/>
          <w:lang w:eastAsia="zh-TW"/>
        </w:rPr>
      </w:pPr>
    </w:p>
    <w:p w14:paraId="48F9E7FD" w14:textId="77777777" w:rsidR="00816FCB" w:rsidRDefault="00816FCB">
      <w:pPr>
        <w:pStyle w:val="BodyText"/>
        <w:rPr>
          <w:sz w:val="20"/>
          <w:lang w:eastAsia="zh-TW"/>
        </w:rPr>
      </w:pPr>
    </w:p>
    <w:p w14:paraId="28D339C4" w14:textId="77777777" w:rsidR="00B70E9A" w:rsidRDefault="00B70E9A" w:rsidP="00B70E9A">
      <w:pPr>
        <w:spacing w:before="21"/>
        <w:ind w:left="2674" w:right="2751"/>
        <w:jc w:val="center"/>
        <w:rPr>
          <w:sz w:val="20"/>
        </w:rPr>
      </w:pPr>
      <w:r w:rsidRPr="00E746D9">
        <w:rPr>
          <w:rFonts w:eastAsia="DengXian"/>
          <w:color w:val="231F20"/>
          <w:spacing w:val="-5"/>
          <w:sz w:val="20"/>
          <w:lang w:eastAsia="zh-CN"/>
        </w:rPr>
        <w:t>110</w:t>
      </w:r>
    </w:p>
    <w:p w14:paraId="3645B724" w14:textId="77777777" w:rsidR="00816FCB" w:rsidRDefault="00816FCB">
      <w:pPr>
        <w:pStyle w:val="BodyText"/>
        <w:rPr>
          <w:sz w:val="20"/>
          <w:lang w:eastAsia="zh-TW"/>
        </w:rPr>
      </w:pPr>
    </w:p>
    <w:p w14:paraId="2B8FBEF0" w14:textId="77777777" w:rsidR="00816FCB" w:rsidRDefault="00816FCB">
      <w:pPr>
        <w:pStyle w:val="BodyText"/>
        <w:rPr>
          <w:sz w:val="20"/>
          <w:lang w:eastAsia="zh-TW"/>
        </w:rPr>
      </w:pPr>
    </w:p>
    <w:p w14:paraId="16E572C7" w14:textId="77777777" w:rsidR="00816FCB" w:rsidRDefault="00816FCB" w:rsidP="009B59C4">
      <w:pPr>
        <w:rPr>
          <w:sz w:val="20"/>
        </w:rPr>
        <w:sectPr w:rsidR="00816FCB">
          <w:pgSz w:w="11910" w:h="16840"/>
          <w:pgMar w:top="260" w:right="240" w:bottom="0" w:left="300" w:header="720" w:footer="720" w:gutter="0"/>
          <w:cols w:space="720"/>
        </w:sectPr>
      </w:pPr>
    </w:p>
    <w:p w14:paraId="7B710246" w14:textId="74F7B752" w:rsidR="00816FCB" w:rsidRDefault="001355BE">
      <w:pPr>
        <w:spacing w:before="40"/>
        <w:ind w:left="108"/>
        <w:rPr>
          <w:rFonts w:ascii="新細明體" w:eastAsia="新細明體" w:hAnsi="新細明體"/>
          <w:sz w:val="20"/>
        </w:rPr>
      </w:pPr>
      <w:r>
        <w:rPr>
          <w:rFonts w:ascii="Arial Unicode MS" w:eastAsia="Arial Unicode MS" w:hAnsi="Arial Unicode MS"/>
          <w:lang w:eastAsia="en-US"/>
        </w:rPr>
        <w:lastRenderedPageBreak/>
        <w:pict w14:anchorId="7354DA1B">
          <v:rect id="docshape510" o:spid="_x0000_s3345" style="position:absolute;left:0;text-align:left;margin-left:1.25pt;margin-top:.7pt;width:594.05pt;height:841.2pt;z-index:-251499520;mso-position-horizontal-relative:page;mso-position-vertical-relative:page" fillcolor="#e9eef7" stroked="f">
            <w10:wrap anchorx="page" anchory="page"/>
          </v:rect>
        </w:pict>
      </w:r>
      <w:r w:rsidR="00F96895" w:rsidRPr="00E746D9">
        <w:rPr>
          <w:rFonts w:ascii="新細明體" w:eastAsia="DengXian" w:hAnsi="新細明體" w:hint="eastAsia"/>
          <w:color w:val="3A0B09"/>
          <w:spacing w:val="1"/>
          <w:sz w:val="20"/>
          <w:lang w:eastAsia="zh-CN"/>
        </w:rPr>
        <w:t>《各遂其志—不同族裔在香港的历史及对香港发展的贡献》</w:t>
      </w:r>
    </w:p>
    <w:p w14:paraId="39712A4C" w14:textId="77777777" w:rsidR="00816FCB" w:rsidRDefault="00816FCB">
      <w:pPr>
        <w:pStyle w:val="BodyText"/>
        <w:rPr>
          <w:rFonts w:ascii="新細明體"/>
          <w:sz w:val="20"/>
          <w:lang w:eastAsia="zh-TW"/>
        </w:rPr>
      </w:pPr>
    </w:p>
    <w:p w14:paraId="45706A9E" w14:textId="77777777" w:rsidR="00816FCB" w:rsidRDefault="00816FCB">
      <w:pPr>
        <w:pStyle w:val="BodyText"/>
        <w:rPr>
          <w:rFonts w:ascii="新細明體"/>
          <w:sz w:val="20"/>
          <w:lang w:eastAsia="zh-TW"/>
        </w:rPr>
      </w:pPr>
    </w:p>
    <w:p w14:paraId="04B71468" w14:textId="77777777" w:rsidR="00816FCB" w:rsidRDefault="00816FCB">
      <w:pPr>
        <w:pStyle w:val="BodyText"/>
        <w:spacing w:before="8"/>
        <w:rPr>
          <w:rFonts w:ascii="新細明體"/>
          <w:sz w:val="21"/>
          <w:lang w:eastAsia="zh-TW"/>
        </w:rPr>
      </w:pPr>
    </w:p>
    <w:p w14:paraId="7E96878F" w14:textId="612FA7E5" w:rsidR="00816FCB" w:rsidRDefault="00F96895" w:rsidP="00816FCB">
      <w:pPr>
        <w:pStyle w:val="Heading5"/>
        <w:numPr>
          <w:ilvl w:val="1"/>
          <w:numId w:val="10"/>
        </w:numPr>
        <w:tabs>
          <w:tab w:val="left" w:pos="920"/>
        </w:tabs>
        <w:spacing w:line="477" w:lineRule="exact"/>
        <w:ind w:left="919"/>
        <w:jc w:val="left"/>
        <w:rPr>
          <w:lang w:eastAsia="zh-TW"/>
        </w:rPr>
      </w:pPr>
      <w:r>
        <w:rPr>
          <w:rFonts w:hint="eastAsia"/>
          <w:color w:val="231F20"/>
          <w:spacing w:val="21"/>
          <w:lang w:eastAsia="zh-CN"/>
        </w:rPr>
        <w:t>祈祷礼堂内有什么摆设？</w:t>
      </w:r>
    </w:p>
    <w:p w14:paraId="6FDB7879" w14:textId="13BD4642" w:rsidR="00816FCB" w:rsidRDefault="00F96895">
      <w:pPr>
        <w:pStyle w:val="BodyText"/>
        <w:spacing w:before="30"/>
        <w:ind w:left="961"/>
        <w:rPr>
          <w:lang w:eastAsia="zh-TW"/>
        </w:rPr>
      </w:pPr>
      <w:r>
        <w:rPr>
          <w:rFonts w:hint="eastAsia"/>
          <w:color w:val="EE3430"/>
          <w:spacing w:val="-1"/>
          <w:lang w:eastAsia="zh-CN"/>
        </w:rPr>
        <w:t>祭台、画像、经文以及点燃神火的工具，包括炭、火盆等。</w:t>
      </w:r>
    </w:p>
    <w:p w14:paraId="51A9C027" w14:textId="77777777" w:rsidR="00816FCB" w:rsidRDefault="00816FCB">
      <w:pPr>
        <w:pStyle w:val="BodyText"/>
        <w:spacing w:before="1"/>
        <w:rPr>
          <w:sz w:val="20"/>
          <w:lang w:eastAsia="zh-TW"/>
        </w:rPr>
      </w:pPr>
      <w:r>
        <w:rPr>
          <w:noProof/>
          <w:lang w:eastAsia="zh-TW"/>
        </w:rPr>
        <w:drawing>
          <wp:anchor distT="0" distB="0" distL="0" distR="0" simplePos="0" relativeHeight="251778048" behindDoc="0" locked="0" layoutInCell="1" allowOverlap="1" wp14:anchorId="4DC64B39" wp14:editId="4B40A1AC">
            <wp:simplePos x="0" y="0"/>
            <wp:positionH relativeFrom="page">
              <wp:posOffset>710999</wp:posOffset>
            </wp:positionH>
            <wp:positionV relativeFrom="paragraph">
              <wp:posOffset>250921</wp:posOffset>
            </wp:positionV>
            <wp:extent cx="2675191" cy="4753927"/>
            <wp:effectExtent l="0" t="0" r="0" b="0"/>
            <wp:wrapTopAndBottom/>
            <wp:docPr id="40"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6.jpeg"/>
                    <pic:cNvPicPr/>
                  </pic:nvPicPr>
                  <pic:blipFill>
                    <a:blip r:embed="rId229" cstate="print"/>
                    <a:stretch>
                      <a:fillRect/>
                    </a:stretch>
                  </pic:blipFill>
                  <pic:spPr>
                    <a:xfrm>
                      <a:off x="0" y="0"/>
                      <a:ext cx="2675191" cy="4753927"/>
                    </a:xfrm>
                    <a:prstGeom prst="rect">
                      <a:avLst/>
                    </a:prstGeom>
                  </pic:spPr>
                </pic:pic>
              </a:graphicData>
            </a:graphic>
          </wp:anchor>
        </w:drawing>
      </w:r>
      <w:r>
        <w:rPr>
          <w:noProof/>
          <w:lang w:eastAsia="zh-TW"/>
        </w:rPr>
        <w:drawing>
          <wp:anchor distT="0" distB="0" distL="0" distR="0" simplePos="0" relativeHeight="251779072" behindDoc="0" locked="0" layoutInCell="1" allowOverlap="1" wp14:anchorId="098726C5" wp14:editId="20E6FA88">
            <wp:simplePos x="0" y="0"/>
            <wp:positionH relativeFrom="page">
              <wp:posOffset>3462875</wp:posOffset>
            </wp:positionH>
            <wp:positionV relativeFrom="paragraph">
              <wp:posOffset>237537</wp:posOffset>
            </wp:positionV>
            <wp:extent cx="3325558" cy="4824031"/>
            <wp:effectExtent l="0" t="0" r="0" b="0"/>
            <wp:wrapTopAndBottom/>
            <wp:docPr id="41"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7.jpeg"/>
                    <pic:cNvPicPr/>
                  </pic:nvPicPr>
                  <pic:blipFill>
                    <a:blip r:embed="rId230" cstate="print"/>
                    <a:stretch>
                      <a:fillRect/>
                    </a:stretch>
                  </pic:blipFill>
                  <pic:spPr>
                    <a:xfrm>
                      <a:off x="0" y="0"/>
                      <a:ext cx="3325558" cy="4824031"/>
                    </a:xfrm>
                    <a:prstGeom prst="rect">
                      <a:avLst/>
                    </a:prstGeom>
                  </pic:spPr>
                </pic:pic>
              </a:graphicData>
            </a:graphic>
          </wp:anchor>
        </w:drawing>
      </w:r>
    </w:p>
    <w:p w14:paraId="783D7E4B" w14:textId="77777777" w:rsidR="00816FCB" w:rsidRDefault="00816FCB">
      <w:pPr>
        <w:pStyle w:val="BodyText"/>
        <w:spacing w:before="8"/>
        <w:rPr>
          <w:sz w:val="8"/>
          <w:lang w:eastAsia="zh-TW"/>
        </w:rPr>
      </w:pPr>
    </w:p>
    <w:p w14:paraId="6A22F330" w14:textId="5E2F871F" w:rsidR="00816FCB" w:rsidRDefault="00F96895" w:rsidP="00816FCB">
      <w:pPr>
        <w:pStyle w:val="Heading5"/>
        <w:numPr>
          <w:ilvl w:val="1"/>
          <w:numId w:val="10"/>
        </w:numPr>
        <w:tabs>
          <w:tab w:val="left" w:pos="920"/>
        </w:tabs>
        <w:spacing w:line="477" w:lineRule="exact"/>
        <w:ind w:left="919"/>
        <w:jc w:val="left"/>
        <w:rPr>
          <w:lang w:eastAsia="zh-TW"/>
        </w:rPr>
      </w:pPr>
      <w:r>
        <w:rPr>
          <w:rFonts w:hint="eastAsia"/>
          <w:color w:val="231F20"/>
          <w:spacing w:val="21"/>
          <w:lang w:eastAsia="zh-CN"/>
        </w:rPr>
        <w:t>谁负责守护神火不会熄灭？负责人穿着什么服饰？</w:t>
      </w:r>
    </w:p>
    <w:p w14:paraId="59D860A9" w14:textId="15332F9F" w:rsidR="00816FCB" w:rsidRDefault="00F96895">
      <w:pPr>
        <w:pStyle w:val="BodyText"/>
        <w:spacing w:before="30"/>
        <w:ind w:left="961"/>
        <w:rPr>
          <w:lang w:eastAsia="zh-TW"/>
        </w:rPr>
      </w:pPr>
      <w:r>
        <w:rPr>
          <w:rFonts w:hint="eastAsia"/>
          <w:color w:val="EE3430"/>
          <w:spacing w:val="-1"/>
          <w:lang w:eastAsia="zh-CN"/>
        </w:rPr>
        <w:t>祭司。他身穿白色洁净衣服，在处理神火时戴着口罩。</w:t>
      </w:r>
    </w:p>
    <w:p w14:paraId="5D0126A2" w14:textId="677AF776" w:rsidR="00816FCB" w:rsidRDefault="00F96895" w:rsidP="00816FCB">
      <w:pPr>
        <w:pStyle w:val="Heading5"/>
        <w:numPr>
          <w:ilvl w:val="1"/>
          <w:numId w:val="10"/>
        </w:numPr>
        <w:tabs>
          <w:tab w:val="left" w:pos="920"/>
        </w:tabs>
        <w:spacing w:before="85"/>
        <w:ind w:left="919"/>
        <w:jc w:val="left"/>
        <w:rPr>
          <w:lang w:eastAsia="zh-TW"/>
        </w:rPr>
      </w:pPr>
      <w:r>
        <w:rPr>
          <w:rFonts w:hint="eastAsia"/>
          <w:color w:val="231F20"/>
          <w:spacing w:val="21"/>
          <w:lang w:eastAsia="zh-CN"/>
        </w:rPr>
        <w:t>根据你的观察，拜火教与香港其他宗教有何异同？</w:t>
      </w:r>
    </w:p>
    <w:p w14:paraId="1033FCA1" w14:textId="4882E90E" w:rsidR="00816FCB" w:rsidRDefault="001355BE">
      <w:pPr>
        <w:pStyle w:val="BodyText"/>
        <w:spacing w:before="125" w:line="160" w:lineRule="auto"/>
        <w:ind w:left="961" w:right="665"/>
        <w:rPr>
          <w:lang w:eastAsia="zh-TW"/>
        </w:rPr>
      </w:pPr>
      <w:r>
        <w:pict w14:anchorId="5825F844">
          <v:group id="docshapegroup524" o:spid="_x0000_s3385" style="position:absolute;left:0;text-align:left;margin-left:32.85pt;margin-top:61.2pt;width:64.75pt;height:33.25pt;z-index:-251497472;mso-position-horizontal-relative:page" coordorigin="657,1224" coordsize="1295,665">
            <v:shape id="docshape525" o:spid="_x0000_s3386" style="position:absolute;left:782;top:1236;width:1131;height:575" coordorigin="783,1237" coordsize="1131,575" path="m1140,1237r-77,8l994,1267r-59,35l890,1347r-30,53l850,1459r,9l851,1478r2,14l851,1498r-51,49l783,1603r8,40l815,1679r36,30l898,1729r5,1l906,1735r2,10l905,1750r-12,6l889,1761r-3,9l887,1774r8,14l908,1795r20,4l937,1799r14,-1l963,1794r9,-6l978,1780r1,-4l982,1773r5,-2l992,1771r3,1l1028,1790r35,12l1099,1809r39,3l1189,1807r48,-13l1280,1773r36,-29l1318,1741r4,-1l1328,1740r3,1l1333,1743r33,23l1403,1783r42,11l1489,1798r26,-2l1541,1793r24,-7l1593,1776r5,l1601,1778r3,3l1619,1793r19,10l1661,1809r25,2l1721,1807r30,-13l1771,1775r8,-22l1779,1751r-2,-11l1781,1733r58,-21l1904,1645r9,-42l1899,1551r-38,-43l1805,1480r-68,-11l1733,1469r-4,-2l1725,1461r-1,-4l1726,1445r1,-7l1727,1431r-13,-50l1677,1340r-54,-28l1557,1302r-16,l1526,1304r-14,3l1496,1310r-5,1l1489,1310r-6,-4l1481,1303r,-4l1472,1277r-18,-18l1428,1247r-30,-4l1376,1245r-20,6l1339,1261r-14,14l1323,1278r-4,2l1313,1280r-2,-1l1270,1260r-41,-13l1185,1239r-45,-2xe" fillcolor="#eaf6f8" stroked="f">
              <v:path arrowok="t"/>
            </v:shape>
            <v:shape id="docshape526" o:spid="_x0000_s3387" style="position:absolute;left:770;top:1223;width:1156;height:601" coordorigin="770,1224" coordsize="1156,601" o:spt="100" adj="0,,0" path="m1051,1784r-61,l1022,1801r36,13l1097,1822r41,3l1193,1819r51,-14l1256,1799r-118,l1101,1796r-35,-7l1051,1784xm1639,1789r-45,l1611,1804r21,11l1657,1822r29,2l1727,1819r34,-16l1765,1799r-79,l1664,1797r-20,-6l1639,1789xm1140,1224r-80,8l987,1256r-61,37l878,1340r-30,57l837,1459r,10l838,1480r2,9l811,1512r-22,27l775,1570r-5,33l779,1648r26,40l844,1720r50,21l884,1746r-7,8l875,1762r,7l875,1778r9,14l900,1804r22,7l927,1812r5,l937,1812r18,-2l971,1804r12,-8l988,1786r-55,l930,1786r-17,-3l903,1777r-3,-6l899,1770r1,-1l902,1767r13,-8l921,1749r-2,-21l911,1720r-10,-3l858,1698r-33,-26l803,1639r-7,-36l800,1577r11,-24l829,1530r25,-19l862,1506r5,-11l864,1476r-1,-7l863,1459r14,-66l916,1335r61,-45l1053,1260r87,-10l1278,1250r-2,-1l1234,1235r-46,-8l1140,1224xm1369,1753r-44,l1358,1777r39,18l1441,1806r48,4l1517,1809r27,-4l1570,1798r24,-9l1639,1789r-9,-4l1489,1785r-42,-4l1408,1771r-35,-16l1369,1753xm1331,1727r-13,l1312,1730r-5,5l1273,1762r-41,20l1187,1795r-49,4l1256,1799r32,-17l1325,1753r44,l1342,1734r-5,-5l1331,1727xm1656,1315r-99,l1618,1324r50,25l1702,1386r12,45l1714,1437r-1,7l1710,1458r2,8l1722,1478r7,4l1737,1482r63,9l1852,1518r35,38l1900,1603r-8,38l1868,1675r-36,27l1785,1719r-13,3l1763,1735r3,15l1766,1753r-6,16l1744,1784r-26,10l1686,1799r79,l1783,1780r9,-27l1792,1749r-1,-2l1791,1744r54,-20l1888,1692r28,-41l1926,1603r-15,-57l1870,1499r-60,-31l1737,1456r2,-8l1740,1439r,-8l1725,1376r-39,-45l1656,1315xm995,1758r-8,l984,1759r-10,3l968,1768r-4,11l953,1786r35,l990,1784r61,l1033,1778r-30,-16l999,1760r-4,-2xm1602,1763r-11,l1587,1764r-3,2l1562,1774r-24,6l1514,1783r-25,2l1630,1785r-3,-2l1614,1772r-5,-6l1602,1763xm1469,1256r-71,l1423,1259r22,10l1461,1283r7,18l1469,1308r4,7l1483,1322r5,1l1496,1323r2,l1501,1323r13,-4l1528,1317r14,-2l1557,1315r99,l1628,1300r-15,-2l1493,1298r-9,-27l1469,1256xm1557,1289r-17,1l1524,1291r-15,3l1493,1298r120,l1557,1289xm1278,1250r-138,l1184,1252r42,8l1265,1272r38,17l1307,1291r4,2l1323,1293r7,-4l1335,1282r12,-11l1355,1267r-40,l1278,1250xm1398,1230r-26,3l1349,1240r-19,12l1315,1267r40,l1362,1263r17,-5l1398,1256r71,l1463,1250r-30,-15l1398,1230xe" fillcolor="#85d2de" stroked="f">
              <v:stroke joinstyle="round"/>
              <v:formulas/>
              <v:path arrowok="t" o:connecttype="segments"/>
            </v:shape>
            <v:shape id="docshape527" o:spid="_x0000_s3388" style="position:absolute;left:829;top:1845;width:48;height:25" coordorigin="830,1846" coordsize="48,25" path="m854,1846r-14,l832,1850r-2,7l833,1863r6,4l851,1869r2,1l856,1870r11,l875,1865r2,-7l874,1852r-6,-4l856,1846r-2,xe" fillcolor="#eaf6f8" stroked="f">
              <v:path arrowok="t"/>
            </v:shape>
            <v:shape id="docshape528" o:spid="_x0000_s3389" style="position:absolute;left:818;top:1832;width:72;height:50" coordorigin="818,1833" coordsize="72,50" path="m854,1833r-3,l835,1833r-14,7l818,1851r,10l824,1870r9,7l847,1882r3,l853,1883r19,l886,1875r3,-11l889,1854r-5,-9l874,1838r-14,-4l857,1833r-3,xe" fillcolor="#a9c6d5" stroked="f">
              <v:path arrowok="t"/>
            </v:shape>
            <v:shape id="docshape529" o:spid="_x0000_s3390" style="position:absolute;left:656;top:1305;width:123;height:123" coordorigin="657,1305" coordsize="123,123" path="m718,1305r-24,5l675,1323r-13,20l657,1367r5,24l675,1410r19,13l718,1428r24,-5l762,1410r13,-19l780,1367r-5,-24l762,1323r-20,-13l718,1305xe" fillcolor="#fffef9" stroked="f">
              <v:fill opacity="45875f"/>
              <v:path arrowok="t"/>
            </v:shape>
            <v:shape id="docshape530" o:spid="_x0000_s3391" style="position:absolute;left:715;top:1324;width:46;height:46" coordorigin="715,1325" coordsize="46,46" path="m750,1325r-25,l715,1335r,25l725,1370r25,l760,1360r,-13l760,1335r-10,-10xe" stroked="f">
              <v:fill opacity="52428f"/>
              <v:path arrowok="t"/>
            </v:shape>
            <v:shape id="docshape531" o:spid="_x0000_s3392" type="#_x0000_t75" style="position:absolute;left:719;top:1665;width:72;height:72">
              <v:imagedata r:id="rId231" o:title=""/>
            </v:shape>
            <v:shape id="docshape532" o:spid="_x0000_s3393" style="position:absolute;left:753;top:1676;width:27;height:27" coordorigin="753,1676" coordsize="27,27" path="m774,1676r-15,l753,1682r,15l759,1702r15,l780,1697r,-8l780,1682r-6,-6xe" stroked="f">
              <v:fill opacity="26214f"/>
              <v:path arrowok="t"/>
            </v:shape>
            <v:shape id="docshape533" o:spid="_x0000_s3394" type="#_x0000_t75" style="position:absolute;left:1863;top:1301;width:72;height:72">
              <v:imagedata r:id="rId232" o:title=""/>
            </v:shape>
            <v:shape id="docshape534" o:spid="_x0000_s3395" style="position:absolute;left:1897;top:1313;width:27;height:27" coordorigin="1898,1313" coordsize="27,27" path="m1918,1313r-15,l1898,1319r,15l1903,1339r15,l1924,1334r,-8l1924,1319r-6,-6xe" stroked="f">
              <v:fill opacity="26214f"/>
              <v:path arrowok="t"/>
            </v:shape>
            <v:shape id="docshape535" o:spid="_x0000_s3396" type="#_x0000_t75" style="position:absolute;left:1256;top:1817;width:72;height:72">
              <v:imagedata r:id="rId233" o:title=""/>
            </v:shape>
            <v:shape id="docshape536" o:spid="_x0000_s3397" style="position:absolute;left:1290;top:1828;width:27;height:27" coordorigin="1290,1829" coordsize="27,27" path="m1311,1829r-15,l1290,1834r,15l1296,1855r15,l1317,1849r,-7l1317,1834r-6,-5xe" stroked="f">
              <v:fill opacity="26214f"/>
              <v:path arrowok="t"/>
            </v:shape>
            <v:shape id="docshape537" o:spid="_x0000_s3398" type="#_x0000_t75" style="position:absolute;left:839;top:1245;width:52;height:52">
              <v:imagedata r:id="rId234" o:title=""/>
            </v:shape>
            <v:shape id="docshape538" o:spid="_x0000_s3399" type="#_x0000_t75" style="position:absolute;left:700;top:1253;width:1251;height:525">
              <v:imagedata r:id="rId235" o:title=""/>
            </v:shape>
            <w10:wrap anchorx="page"/>
          </v:group>
        </w:pict>
      </w:r>
      <w:r w:rsidR="00F96895">
        <w:rPr>
          <w:rFonts w:hint="eastAsia"/>
          <w:color w:val="EE3430"/>
          <w:spacing w:val="9"/>
          <w:lang w:eastAsia="zh-CN"/>
        </w:rPr>
        <w:t>拜火教与香港其他宗教一样，信徒有进行宗教仪式和聚会的地方。他们都会诵经及遵守</w:t>
      </w:r>
      <w:r w:rsidR="00F96895">
        <w:rPr>
          <w:rFonts w:hint="eastAsia"/>
          <w:color w:val="EE3430"/>
          <w:spacing w:val="4"/>
          <w:lang w:eastAsia="zh-CN"/>
        </w:rPr>
        <w:t>教义，不同之处就是他们的群体相对较小，不会接纳其他族裔加入。</w:t>
      </w:r>
    </w:p>
    <w:p w14:paraId="356F75EB" w14:textId="77777777" w:rsidR="00816FCB" w:rsidRDefault="00816FCB">
      <w:pPr>
        <w:pStyle w:val="BodyText"/>
        <w:rPr>
          <w:sz w:val="20"/>
          <w:lang w:eastAsia="zh-TW"/>
        </w:rPr>
      </w:pPr>
    </w:p>
    <w:p w14:paraId="100B9283" w14:textId="77777777" w:rsidR="00816FCB" w:rsidRDefault="00816FCB">
      <w:pPr>
        <w:pStyle w:val="BodyText"/>
        <w:rPr>
          <w:sz w:val="20"/>
          <w:lang w:eastAsia="zh-TW"/>
        </w:rPr>
      </w:pPr>
    </w:p>
    <w:p w14:paraId="270072C6" w14:textId="77777777" w:rsidR="00816FCB" w:rsidRDefault="001355BE">
      <w:pPr>
        <w:pStyle w:val="BodyText"/>
        <w:spacing w:before="4"/>
        <w:rPr>
          <w:sz w:val="11"/>
          <w:lang w:eastAsia="zh-TW"/>
        </w:rPr>
      </w:pPr>
      <w:r>
        <w:pict w14:anchorId="43B21FC5">
          <v:group id="docshapegroup539" o:spid="_x0000_s3671" style="position:absolute;margin-left:41.4pt;margin-top:11pt;width:522.75pt;height:99.4pt;z-index:-251465728;mso-wrap-distance-left:0;mso-wrap-distance-right:0;mso-position-horizontal-relative:page" coordorigin="828,220" coordsize="10455,1988">
            <v:shape id="docshape540" o:spid="_x0000_s3672" style="position:absolute;left:11012;top:232;width:258;height:1077" coordorigin="11012,233" coordsize="258,1077" path="m11269,1310r1,-5l11270,1134r,-472l11270,490r-10,-68l11235,360r-41,-52l11142,268r-61,-26l11012,233e" filled="f" strokecolor="#85d2de" strokeweight=".45403mm">
              <v:path arrowok="t"/>
            </v:shape>
            <v:shape id="docshape541" o:spid="_x0000_s3673" style="position:absolute;left:868;top:1060;width:10402;height:1135" coordorigin="868,1060" coordsize="10402,1135" path="m868,1060r,169l868,1701r,172l877,1941r26,62l944,2055r52,40l1057,2121r69,9l1452,2167r223,19l1898,2193r326,1l2327,2193r90,-5l2496,2181r71,-9l2631,2161r59,-12l2801,2124r56,-13l2916,2099r63,-11l3050,2079r80,-7l3220,2067r103,-1l3425,2067r91,5l3595,2079r71,9l3729,2099r59,12l3899,2137r56,12l4014,2161r64,11l4149,2181r79,7l4318,2193r103,1l4524,2193r90,-5l4693,2181r71,-9l4828,2161r59,-12l4998,2124r56,-13l5113,2099r63,-11l5247,2079r80,-7l5417,2067r103,-1l5622,2067r91,5l5792,2079r71,9l5926,2099r59,12l6096,2137r56,12l6211,2161r64,11l6346,2181r79,7l6515,2193r103,1l6721,2193r90,-5l6890,2181r71,-9l7025,2161r59,-12l7195,2124r56,-13l7310,2099r63,-11l7444,2079r80,-7l7614,2067r103,-1l7819,2067r91,5l7989,2079r71,9l8123,2099r59,12l8293,2137r56,12l8408,2161r64,11l8543,2181r79,7l8712,2193r103,1l8918,2193r90,-5l9088,2181r70,-9l9222,2161r59,-12l9392,2124r56,-13l9507,2099r64,-11l9641,2079r80,-7l9811,2067r103,-1l10022,2067r95,2l10200,2073r74,4l10341,2083r62,6l10521,2102r62,6l10649,2113r72,5l10803,2122r93,2l11003,2126r9,4l11081,2121r61,-26l11194,2055r41,-52l11260,1941r10,-68l11270,1701r,-472l11270,1060e" filled="f" strokecolor="#85d2de" strokeweight=".45403mm">
              <v:path arrowok="t"/>
            </v:shape>
            <v:shape id="docshape542" o:spid="_x0000_s3674" style="position:absolute;left:827;top:1060;width:59;height:9" coordorigin="828,1060" coordsize="59,9" path="m886,1060r-58,l833,1064r14,4l850,1069r3,l872,1069r14,-7l886,1060xe" fillcolor="#a9c6d5" stroked="f">
              <v:path arrowok="t"/>
            </v:shape>
            <v:line id="_x0000_s3675" style="position:absolute" from="1261,1795" to="9793,1795" strokecolor="#034694"/>
            <v:shape id="docshape543" o:spid="_x0000_s3676" type="#_x0000_t202" style="position:absolute;left:827;top:219;width:10455;height:1988" filled="f" stroked="f">
              <v:textbox style="mso-next-textbox:#docshape543" inset="0,0,0,0">
                <w:txbxContent>
                  <w:p w14:paraId="760CE769" w14:textId="77777777" w:rsidR="00816FCB" w:rsidRDefault="00816FCB" w:rsidP="009B59C4">
                    <w:pPr>
                      <w:spacing w:before="1" w:line="240" w:lineRule="auto"/>
                      <w:rPr>
                        <w:sz w:val="25"/>
                      </w:rPr>
                    </w:pPr>
                  </w:p>
                  <w:p w14:paraId="6816A21A" w14:textId="5F68D327" w:rsidR="00816FCB" w:rsidRDefault="00F96895" w:rsidP="009B59C4">
                    <w:pPr>
                      <w:spacing w:line="240" w:lineRule="auto"/>
                      <w:ind w:left="433" w:right="282"/>
                      <w:jc w:val="both"/>
                      <w:rPr>
                        <w:sz w:val="24"/>
                      </w:rPr>
                    </w:pPr>
                    <w:r w:rsidRPr="008D5F14">
                      <w:rPr>
                        <w:rFonts w:eastAsia="DengXian" w:hint="eastAsia"/>
                        <w:color w:val="231F20"/>
                        <w:spacing w:val="-2"/>
                        <w:sz w:val="24"/>
                        <w:lang w:eastAsia="zh-CN"/>
                      </w:rPr>
                      <w:t>每年</w:t>
                    </w:r>
                    <w:r w:rsidRPr="008D5F14">
                      <w:rPr>
                        <w:rFonts w:eastAsia="DengXian"/>
                        <w:color w:val="231F20"/>
                        <w:spacing w:val="-2"/>
                        <w:sz w:val="24"/>
                        <w:lang w:eastAsia="zh-CN"/>
                      </w:rPr>
                      <w:t xml:space="preserve"> </w:t>
                    </w:r>
                    <w:r w:rsidRPr="008D5F14">
                      <w:rPr>
                        <w:rFonts w:eastAsia="DengXian"/>
                        <w:color w:val="231F20"/>
                        <w:sz w:val="24"/>
                        <w:lang w:eastAsia="zh-CN"/>
                      </w:rPr>
                      <w:t>10</w:t>
                    </w:r>
                    <w:r w:rsidRPr="008D5F14">
                      <w:rPr>
                        <w:rFonts w:eastAsia="DengXian"/>
                        <w:color w:val="231F20"/>
                        <w:spacing w:val="-12"/>
                        <w:sz w:val="24"/>
                        <w:lang w:eastAsia="zh-CN"/>
                      </w:rPr>
                      <w:t xml:space="preserve"> </w:t>
                    </w:r>
                    <w:r w:rsidRPr="008D5F14">
                      <w:rPr>
                        <w:rFonts w:eastAsia="DengXian" w:hint="eastAsia"/>
                        <w:color w:val="231F20"/>
                        <w:spacing w:val="-12"/>
                        <w:sz w:val="24"/>
                        <w:lang w:eastAsia="zh-CN"/>
                      </w:rPr>
                      <w:t>月</w:t>
                    </w:r>
                    <w:r w:rsidRPr="008D5F14">
                      <w:rPr>
                        <w:rFonts w:eastAsia="DengXian"/>
                        <w:color w:val="231F20"/>
                        <w:spacing w:val="-12"/>
                        <w:sz w:val="24"/>
                        <w:lang w:eastAsia="zh-CN"/>
                      </w:rPr>
                      <w:t xml:space="preserve"> </w:t>
                    </w:r>
                    <w:r w:rsidRPr="008D5F14">
                      <w:rPr>
                        <w:rFonts w:eastAsia="DengXian"/>
                        <w:color w:val="231F20"/>
                        <w:sz w:val="24"/>
                        <w:lang w:eastAsia="zh-CN"/>
                      </w:rPr>
                      <w:t xml:space="preserve">12 </w:t>
                    </w:r>
                    <w:r w:rsidRPr="008D5F14">
                      <w:rPr>
                        <w:rFonts w:eastAsia="DengXian" w:hint="eastAsia"/>
                        <w:color w:val="231F20"/>
                        <w:sz w:val="24"/>
                        <w:lang w:eastAsia="zh-CN"/>
                      </w:rPr>
                      <w:t>日么地爵士的忌辰，本地琐罗亚斯德教团体为了纪念他慷慨捐款兴建香港大学，特意派出祭师向么地爵士半身铜像献花，以表敬意。详情可循以下连结，浏览香港大学</w:t>
                    </w:r>
                    <w:r w:rsidRPr="008D5F14">
                      <w:rPr>
                        <w:rFonts w:eastAsia="DengXian" w:hint="eastAsia"/>
                        <w:color w:val="231F20"/>
                        <w:spacing w:val="3"/>
                        <w:sz w:val="24"/>
                        <w:lang w:eastAsia="zh-CN"/>
                      </w:rPr>
                      <w:t>相关网页：</w:t>
                    </w:r>
                  </w:p>
                  <w:p w14:paraId="225A664B" w14:textId="77777777" w:rsidR="00816FCB" w:rsidRPr="006A6F30" w:rsidRDefault="00F96895" w:rsidP="00114804">
                    <w:pPr>
                      <w:spacing w:line="320" w:lineRule="exact"/>
                      <w:rPr>
                        <w:rFonts w:ascii="微軟正黑體" w:eastAsia="微軟正黑體" w:hAnsi="微軟正黑體"/>
                        <w:b/>
                        <w:sz w:val="30"/>
                      </w:rPr>
                    </w:pPr>
                    <w:r w:rsidRPr="008D5F14">
                      <w:rPr>
                        <w:rFonts w:ascii="Arial" w:eastAsia="DengXian"/>
                        <w:color w:val="034694"/>
                        <w:spacing w:val="12"/>
                        <w:lang w:eastAsia="zh-CN"/>
                      </w:rPr>
                      <w:t>https://www.giving.hku.hk/honouring-</w:t>
                    </w:r>
                    <w:r w:rsidRPr="008D5F14">
                      <w:rPr>
                        <w:rFonts w:ascii="Arial" w:eastAsia="DengXian"/>
                        <w:color w:val="034694"/>
                        <w:spacing w:val="14"/>
                        <w:lang w:eastAsia="zh-CN"/>
                      </w:rPr>
                      <w:t>the-first-</w:t>
                    </w:r>
                    <w:r w:rsidRPr="008D5F14">
                      <w:rPr>
                        <w:rFonts w:ascii="Arial" w:eastAsia="DengXian"/>
                        <w:color w:val="034694"/>
                        <w:spacing w:val="10"/>
                        <w:lang w:eastAsia="zh-CN"/>
                      </w:rPr>
                      <w:t>benefactor-</w:t>
                    </w:r>
                    <w:r w:rsidRPr="008D5F14">
                      <w:rPr>
                        <w:rFonts w:ascii="Arial" w:eastAsia="DengXian"/>
                        <w:color w:val="034694"/>
                        <w:spacing w:val="-7"/>
                        <w:lang w:eastAsia="zh-CN"/>
                      </w:rPr>
                      <w:t xml:space="preserve"> </w:t>
                    </w:r>
                    <w:r w:rsidRPr="008D5F14">
                      <w:rPr>
                        <w:rFonts w:ascii="Arial" w:eastAsia="DengXian"/>
                        <w:color w:val="034694"/>
                        <w:spacing w:val="13"/>
                        <w:lang w:eastAsia="zh-CN"/>
                      </w:rPr>
                      <w:t>of-</w:t>
                    </w:r>
                    <w:proofErr w:type="spellStart"/>
                    <w:r w:rsidRPr="008D5F14">
                      <w:rPr>
                        <w:rFonts w:ascii="Arial" w:eastAsia="DengXian"/>
                        <w:color w:val="034694"/>
                        <w:spacing w:val="14"/>
                        <w:lang w:eastAsia="zh-CN"/>
                      </w:rPr>
                      <w:t>hku</w:t>
                    </w:r>
                    <w:proofErr w:type="spellEnd"/>
                    <w:r w:rsidRPr="008D5F14">
                      <w:rPr>
                        <w:rFonts w:ascii="Arial" w:eastAsia="DengXian"/>
                        <w:color w:val="034694"/>
                        <w:spacing w:val="14"/>
                        <w:lang w:eastAsia="zh-CN"/>
                      </w:rPr>
                      <w:t>-</w:t>
                    </w:r>
                    <w:r w:rsidRPr="008D5F14">
                      <w:rPr>
                        <w:rFonts w:ascii="Arial" w:eastAsia="DengXian"/>
                        <w:color w:val="034694"/>
                        <w:spacing w:val="11"/>
                        <w:lang w:eastAsia="zh-CN"/>
                      </w:rPr>
                      <w:t>sir-</w:t>
                    </w:r>
                    <w:r w:rsidRPr="008D5F14">
                      <w:rPr>
                        <w:rFonts w:ascii="Arial" w:eastAsia="DengXian"/>
                        <w:color w:val="034694"/>
                        <w:spacing w:val="16"/>
                        <w:lang w:eastAsia="zh-CN"/>
                      </w:rPr>
                      <w:t>h-n-</w:t>
                    </w:r>
                    <w:proofErr w:type="spellStart"/>
                    <w:r w:rsidRPr="008D5F14">
                      <w:rPr>
                        <w:rFonts w:ascii="Arial" w:eastAsia="DengXian"/>
                        <w:color w:val="034694"/>
                        <w:spacing w:val="5"/>
                        <w:lang w:eastAsia="zh-CN"/>
                      </w:rPr>
                      <w:t>mody</w:t>
                    </w:r>
                    <w:proofErr w:type="spellEnd"/>
                    <w:r w:rsidRPr="008D5F14">
                      <w:rPr>
                        <w:rFonts w:ascii="Arial" w:eastAsia="DengXian"/>
                        <w:color w:val="034694"/>
                        <w:spacing w:val="5"/>
                        <w:lang w:eastAsia="zh-CN"/>
                      </w:rPr>
                      <w:t>/</w:t>
                    </w:r>
                    <w:r w:rsidRPr="008D5F14">
                      <w:rPr>
                        <w:rFonts w:ascii="微軟正黑體" w:eastAsia="DengXian" w:hAnsi="微軟正黑體" w:hint="eastAsia"/>
                        <w:b/>
                        <w:color w:val="231F20"/>
                        <w:sz w:val="30"/>
                        <w:lang w:eastAsia="zh-CN"/>
                      </w:rPr>
                      <w:t>犹太社群在香港过新年</w:t>
                    </w:r>
                  </w:p>
                </w:txbxContent>
              </v:textbox>
            </v:shape>
            <w10:wrap type="topAndBottom" anchorx="page"/>
          </v:group>
        </w:pict>
      </w:r>
    </w:p>
    <w:p w14:paraId="573FDED5" w14:textId="77777777" w:rsidR="00816FCB" w:rsidRDefault="00816FCB">
      <w:pPr>
        <w:pStyle w:val="BodyText"/>
        <w:rPr>
          <w:sz w:val="20"/>
          <w:lang w:eastAsia="zh-TW"/>
        </w:rPr>
      </w:pPr>
    </w:p>
    <w:p w14:paraId="48548777" w14:textId="77777777" w:rsidR="00816FCB" w:rsidRDefault="00816FCB">
      <w:pPr>
        <w:pStyle w:val="BodyText"/>
        <w:spacing w:before="7"/>
        <w:rPr>
          <w:sz w:val="14"/>
          <w:lang w:eastAsia="zh-TW"/>
        </w:rPr>
      </w:pPr>
    </w:p>
    <w:p w14:paraId="6DDDC442" w14:textId="15241C15" w:rsidR="00816FCB" w:rsidRDefault="00F96895">
      <w:pPr>
        <w:spacing w:before="20"/>
        <w:ind w:left="2674" w:right="2751"/>
        <w:jc w:val="center"/>
        <w:rPr>
          <w:sz w:val="20"/>
        </w:rPr>
      </w:pPr>
      <w:r w:rsidRPr="00E746D9">
        <w:rPr>
          <w:rFonts w:eastAsia="DengXian"/>
          <w:color w:val="231F20"/>
          <w:spacing w:val="-5"/>
          <w:sz w:val="20"/>
          <w:lang w:eastAsia="zh-CN"/>
        </w:rPr>
        <w:t>111</w:t>
      </w:r>
    </w:p>
    <w:p w14:paraId="6FBF049F" w14:textId="7D7B89F3" w:rsidR="00816FCB" w:rsidRDefault="00816FCB">
      <w:pPr>
        <w:pStyle w:val="BodyText"/>
        <w:rPr>
          <w:rFonts w:ascii="Times New Roman"/>
          <w:sz w:val="20"/>
        </w:rPr>
      </w:pPr>
    </w:p>
    <w:p w14:paraId="0E21304A" w14:textId="37159652" w:rsidR="00816FCB" w:rsidRDefault="009B59C4">
      <w:pPr>
        <w:pStyle w:val="BodyText"/>
        <w:rPr>
          <w:rFonts w:ascii="Times New Roman"/>
          <w:sz w:val="20"/>
        </w:rPr>
      </w:pPr>
      <w:r>
        <w:rPr>
          <w:rFonts w:ascii="Times New Roman"/>
          <w:noProof/>
          <w:sz w:val="20"/>
        </w:rPr>
        <w:lastRenderedPageBreak/>
        <mc:AlternateContent>
          <mc:Choice Requires="wps">
            <w:drawing>
              <wp:anchor distT="0" distB="0" distL="114300" distR="114300" simplePos="0" relativeHeight="252093440" behindDoc="1" locked="0" layoutInCell="1" allowOverlap="1" wp14:anchorId="2379A4F4" wp14:editId="69443524">
                <wp:simplePos x="0" y="0"/>
                <wp:positionH relativeFrom="page">
                  <wp:posOffset>152400</wp:posOffset>
                </wp:positionH>
                <wp:positionV relativeFrom="page">
                  <wp:posOffset>152400</wp:posOffset>
                </wp:positionV>
                <wp:extent cx="7560310" cy="10692130"/>
                <wp:effectExtent l="0" t="0" r="2540" b="0"/>
                <wp:wrapNone/>
                <wp:docPr id="225" name="Rectangl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1E7D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DB5EFB" w14:textId="77777777" w:rsidR="009B59C4" w:rsidRDefault="009B59C4" w:rsidP="009B59C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79A4F4" id="Rectangle 225" o:spid="_x0000_s1035" style="position:absolute;margin-left:12pt;margin-top:12pt;width:595.3pt;height:841.9pt;z-index:-25122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" fillcolor="#f1e7da" stroked="f">
                <v:textbox>
                  <w:txbxContent>
                    <w:p w14:paraId="76DB5EFB" w14:textId="77777777" w:rsidR="009B59C4" w:rsidRDefault="009B59C4" w:rsidP="009B59C4">
                      <w:pPr>
                        <w:jc w:val="center"/>
                      </w:pPr>
                    </w:p>
                  </w:txbxContent>
                </v:textbox>
                <w10:wrap anchorx="page" anchory="page"/>
              </v:rect>
            </w:pict>
          </mc:Fallback>
        </mc:AlternateContent>
      </w:r>
    </w:p>
    <w:p w14:paraId="2A464959" w14:textId="06C2E712" w:rsidR="00816FCB" w:rsidRDefault="009B59C4">
      <w:pPr>
        <w:pStyle w:val="BodyText"/>
        <w:rPr>
          <w:rFonts w:ascii="Times New Roman"/>
          <w:sz w:val="20"/>
        </w:rPr>
      </w:pPr>
      <w:r>
        <w:rPr>
          <w:rFonts w:ascii="Times New Roman"/>
          <w:noProof/>
          <w:sz w:val="20"/>
        </w:rPr>
        <mc:AlternateContent>
          <mc:Choice Requires="wpg">
            <w:drawing>
              <wp:anchor distT="0" distB="0" distL="114300" distR="114300" simplePos="0" relativeHeight="252094464" behindDoc="1" locked="0" layoutInCell="1" allowOverlap="1" wp14:anchorId="19402B35" wp14:editId="7169E6A9">
                <wp:simplePos x="0" y="0"/>
                <wp:positionH relativeFrom="page">
                  <wp:posOffset>85090</wp:posOffset>
                </wp:positionH>
                <wp:positionV relativeFrom="page">
                  <wp:posOffset>313055</wp:posOffset>
                </wp:positionV>
                <wp:extent cx="7377430" cy="10545445"/>
                <wp:effectExtent l="0" t="8255" r="0" b="0"/>
                <wp:wrapNone/>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545445"/>
                          <a:chOff x="25" y="119"/>
                          <a:chExt cx="11618" cy="16607"/>
                        </a:xfrm>
                      </wpg:grpSpPr>
                      <pic:pic xmlns:pic="http://schemas.openxmlformats.org/drawingml/2006/picture">
                        <pic:nvPicPr>
                          <pic:cNvPr id="267" name="docshape51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447" y="371"/>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268" name="Line 3736"/>
                        <wps:cNvCnPr>
                          <a:cxnSpLocks noChangeShapeType="1"/>
                        </wps:cNvCnPr>
                        <wps:spPr bwMode="auto">
                          <a:xfrm>
                            <a:off x="1173" y="85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69" name="Line 3737"/>
                        <wps:cNvCnPr>
                          <a:cxnSpLocks noChangeShapeType="1"/>
                        </wps:cNvCnPr>
                        <wps:spPr bwMode="auto">
                          <a:xfrm>
                            <a:off x="1557" y="83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70" name="Line 3738"/>
                        <wps:cNvCnPr>
                          <a:cxnSpLocks noChangeShapeType="1"/>
                        </wps:cNvCnPr>
                        <wps:spPr bwMode="auto">
                          <a:xfrm>
                            <a:off x="1940" y="81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71" name="Line 3739"/>
                        <wps:cNvCnPr>
                          <a:cxnSpLocks noChangeShapeType="1"/>
                        </wps:cNvCnPr>
                        <wps:spPr bwMode="auto">
                          <a:xfrm>
                            <a:off x="2324" y="79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72" name="Line 3740"/>
                        <wps:cNvCnPr>
                          <a:cxnSpLocks noChangeShapeType="1"/>
                        </wps:cNvCnPr>
                        <wps:spPr bwMode="auto">
                          <a:xfrm>
                            <a:off x="2708" y="77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73" name="Line 3741"/>
                        <wps:cNvCnPr>
                          <a:cxnSpLocks noChangeShapeType="1"/>
                        </wps:cNvCnPr>
                        <wps:spPr bwMode="auto">
                          <a:xfrm>
                            <a:off x="3092" y="75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74" name="Line 3742"/>
                        <wps:cNvCnPr>
                          <a:cxnSpLocks noChangeShapeType="1"/>
                        </wps:cNvCnPr>
                        <wps:spPr bwMode="auto">
                          <a:xfrm>
                            <a:off x="3475" y="73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75" name="Line 3743"/>
                        <wps:cNvCnPr>
                          <a:cxnSpLocks noChangeShapeType="1"/>
                        </wps:cNvCnPr>
                        <wps:spPr bwMode="auto">
                          <a:xfrm>
                            <a:off x="3859" y="72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76" name="Line 3744"/>
                        <wps:cNvCnPr>
                          <a:cxnSpLocks noChangeShapeType="1"/>
                        </wps:cNvCnPr>
                        <wps:spPr bwMode="auto">
                          <a:xfrm>
                            <a:off x="4243" y="70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77" name="Line 3745"/>
                        <wps:cNvCnPr>
                          <a:cxnSpLocks noChangeShapeType="1"/>
                        </wps:cNvCnPr>
                        <wps:spPr bwMode="auto">
                          <a:xfrm>
                            <a:off x="4626" y="68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78" name="Line 3746"/>
                        <wps:cNvCnPr>
                          <a:cxnSpLocks noChangeShapeType="1"/>
                        </wps:cNvCnPr>
                        <wps:spPr bwMode="auto">
                          <a:xfrm>
                            <a:off x="5010" y="663"/>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79" name="Line 3747"/>
                        <wps:cNvCnPr>
                          <a:cxnSpLocks noChangeShapeType="1"/>
                        </wps:cNvCnPr>
                        <wps:spPr bwMode="auto">
                          <a:xfrm>
                            <a:off x="5394" y="644"/>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80" name="Line 3748"/>
                        <wps:cNvCnPr>
                          <a:cxnSpLocks noChangeShapeType="1"/>
                        </wps:cNvCnPr>
                        <wps:spPr bwMode="auto">
                          <a:xfrm>
                            <a:off x="5778" y="625"/>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81" name="Line 3749"/>
                        <wps:cNvCnPr>
                          <a:cxnSpLocks noChangeShapeType="1"/>
                        </wps:cNvCnPr>
                        <wps:spPr bwMode="auto">
                          <a:xfrm>
                            <a:off x="6161" y="6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82" name="Line 3750"/>
                        <wps:cNvCnPr>
                          <a:cxnSpLocks noChangeShapeType="1"/>
                        </wps:cNvCnPr>
                        <wps:spPr bwMode="auto">
                          <a:xfrm>
                            <a:off x="6545" y="58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83" name="Line 3751"/>
                        <wps:cNvCnPr>
                          <a:cxnSpLocks noChangeShapeType="1"/>
                        </wps:cNvCnPr>
                        <wps:spPr bwMode="auto">
                          <a:xfrm>
                            <a:off x="6929" y="56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84" name="Line 3752"/>
                        <wps:cNvCnPr>
                          <a:cxnSpLocks noChangeShapeType="1"/>
                        </wps:cNvCnPr>
                        <wps:spPr bwMode="auto">
                          <a:xfrm>
                            <a:off x="7313" y="550"/>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85" name="Line 3753"/>
                        <wps:cNvCnPr>
                          <a:cxnSpLocks noChangeShapeType="1"/>
                        </wps:cNvCnPr>
                        <wps:spPr bwMode="auto">
                          <a:xfrm>
                            <a:off x="7696" y="531"/>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86" name="Line 3754"/>
                        <wps:cNvCnPr>
                          <a:cxnSpLocks noChangeShapeType="1"/>
                        </wps:cNvCnPr>
                        <wps:spPr bwMode="auto">
                          <a:xfrm>
                            <a:off x="8080" y="51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87" name="Line 3755"/>
                        <wps:cNvCnPr>
                          <a:cxnSpLocks noChangeShapeType="1"/>
                        </wps:cNvCnPr>
                        <wps:spPr bwMode="auto">
                          <a:xfrm>
                            <a:off x="8464" y="49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88" name="Line 3756"/>
                        <wps:cNvCnPr>
                          <a:cxnSpLocks noChangeShapeType="1"/>
                        </wps:cNvCnPr>
                        <wps:spPr bwMode="auto">
                          <a:xfrm>
                            <a:off x="8847" y="47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89" name="Line 3757"/>
                        <wps:cNvCnPr>
                          <a:cxnSpLocks noChangeShapeType="1"/>
                        </wps:cNvCnPr>
                        <wps:spPr bwMode="auto">
                          <a:xfrm>
                            <a:off x="9231" y="45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90" name="Line 3758"/>
                        <wps:cNvCnPr>
                          <a:cxnSpLocks noChangeShapeType="1"/>
                        </wps:cNvCnPr>
                        <wps:spPr bwMode="auto">
                          <a:xfrm>
                            <a:off x="9615" y="436"/>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91" name="Line 3759"/>
                        <wps:cNvCnPr>
                          <a:cxnSpLocks noChangeShapeType="1"/>
                        </wps:cNvCnPr>
                        <wps:spPr bwMode="auto">
                          <a:xfrm>
                            <a:off x="9999" y="41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92" name="Line 3760"/>
                        <wps:cNvCnPr>
                          <a:cxnSpLocks noChangeShapeType="1"/>
                        </wps:cNvCnPr>
                        <wps:spPr bwMode="auto">
                          <a:xfrm>
                            <a:off x="10382" y="39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93" name="Line 3761"/>
                        <wps:cNvCnPr>
                          <a:cxnSpLocks noChangeShapeType="1"/>
                        </wps:cNvCnPr>
                        <wps:spPr bwMode="auto">
                          <a:xfrm>
                            <a:off x="10766" y="37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94" name="docshape513"/>
                        <wps:cNvSpPr>
                          <a:spLocks/>
                        </wps:cNvSpPr>
                        <wps:spPr bwMode="auto">
                          <a:xfrm>
                            <a:off x="464" y="692"/>
                            <a:ext cx="10981" cy="542"/>
                          </a:xfrm>
                          <a:custGeom>
                            <a:avLst/>
                            <a:gdLst>
                              <a:gd name="T0" fmla="+- 0 10983 464"/>
                              <a:gd name="T1" fmla="*/ T0 w 10981"/>
                              <a:gd name="T2" fmla="+- 0 716 693"/>
                              <a:gd name="T3" fmla="*/ 716 h 542"/>
                              <a:gd name="T4" fmla="+- 0 464 464"/>
                              <a:gd name="T5" fmla="*/ T4 w 10981"/>
                              <a:gd name="T6" fmla="+- 0 1235 693"/>
                              <a:gd name="T7" fmla="*/ 1235 h 542"/>
                              <a:gd name="T8" fmla="+- 0 11444 464"/>
                              <a:gd name="T9" fmla="*/ T8 w 10981"/>
                              <a:gd name="T10" fmla="+- 0 693 693"/>
                              <a:gd name="T11" fmla="*/ 693 h 542"/>
                              <a:gd name="T12" fmla="+- 0 11243 464"/>
                              <a:gd name="T13" fmla="*/ T12 w 10981"/>
                              <a:gd name="T14" fmla="+- 0 703 693"/>
                              <a:gd name="T15" fmla="*/ 703 h 542"/>
                            </a:gdLst>
                            <a:ahLst/>
                            <a:cxnLst>
                              <a:cxn ang="0">
                                <a:pos x="T1" y="T3"/>
                              </a:cxn>
                              <a:cxn ang="0">
                                <a:pos x="T5" y="T7"/>
                              </a:cxn>
                              <a:cxn ang="0">
                                <a:pos x="T9" y="T11"/>
                              </a:cxn>
                              <a:cxn ang="0">
                                <a:pos x="T13" y="T15"/>
                              </a:cxn>
                            </a:cxnLst>
                            <a:rect l="0" t="0" r="r" b="b"/>
                            <a:pathLst>
                              <a:path w="10981" h="542">
                                <a:moveTo>
                                  <a:pt x="10519" y="23"/>
                                </a:moveTo>
                                <a:lnTo>
                                  <a:pt x="0" y="542"/>
                                </a:lnTo>
                                <a:moveTo>
                                  <a:pt x="10980" y="0"/>
                                </a:moveTo>
                                <a:lnTo>
                                  <a:pt x="10779"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docshape514"/>
                        <wps:cNvSpPr>
                          <a:spLocks noChangeArrowheads="1"/>
                        </wps:cNvSpPr>
                        <wps:spPr bwMode="auto">
                          <a:xfrm>
                            <a:off x="447" y="874"/>
                            <a:ext cx="11196"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 name="docshape515"/>
                        <wps:cNvSpPr>
                          <a:spLocks noChangeArrowheads="1"/>
                        </wps:cNvSpPr>
                        <wps:spPr bwMode="auto">
                          <a:xfrm>
                            <a:off x="528" y="874"/>
                            <a:ext cx="10882" cy="15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7" name="docshape516"/>
                        <wps:cNvSpPr>
                          <a:spLocks/>
                        </wps:cNvSpPr>
                        <wps:spPr bwMode="auto">
                          <a:xfrm>
                            <a:off x="24" y="874"/>
                            <a:ext cx="504" cy="15851"/>
                          </a:xfrm>
                          <a:custGeom>
                            <a:avLst/>
                            <a:gdLst>
                              <a:gd name="T0" fmla="+- 0 334 25"/>
                              <a:gd name="T1" fmla="*/ T0 w 504"/>
                              <a:gd name="T2" fmla="+- 0 875 875"/>
                              <a:gd name="T3" fmla="*/ 875 h 15851"/>
                              <a:gd name="T4" fmla="+- 0 25 25"/>
                              <a:gd name="T5" fmla="*/ T4 w 504"/>
                              <a:gd name="T6" fmla="+- 0 875 875"/>
                              <a:gd name="T7" fmla="*/ 875 h 15851"/>
                              <a:gd name="T8" fmla="+- 0 25 25"/>
                              <a:gd name="T9" fmla="*/ T8 w 504"/>
                              <a:gd name="T10" fmla="+- 0 16725 875"/>
                              <a:gd name="T11" fmla="*/ 16725 h 15851"/>
                              <a:gd name="T12" fmla="+- 0 308 25"/>
                              <a:gd name="T13" fmla="*/ T12 w 504"/>
                              <a:gd name="T14" fmla="+- 0 16725 875"/>
                              <a:gd name="T15" fmla="*/ 16725 h 15851"/>
                              <a:gd name="T16" fmla="+- 0 308 25"/>
                              <a:gd name="T17" fmla="*/ T16 w 504"/>
                              <a:gd name="T18" fmla="+- 0 16725 875"/>
                              <a:gd name="T19" fmla="*/ 16725 h 15851"/>
                              <a:gd name="T20" fmla="+- 0 334 25"/>
                              <a:gd name="T21" fmla="*/ T20 w 504"/>
                              <a:gd name="T22" fmla="+- 0 16725 875"/>
                              <a:gd name="T23" fmla="*/ 16725 h 15851"/>
                              <a:gd name="T24" fmla="+- 0 334 25"/>
                              <a:gd name="T25" fmla="*/ T24 w 504"/>
                              <a:gd name="T26" fmla="+- 0 16725 875"/>
                              <a:gd name="T27" fmla="*/ 16725 h 15851"/>
                              <a:gd name="T28" fmla="+- 0 334 25"/>
                              <a:gd name="T29" fmla="*/ T28 w 504"/>
                              <a:gd name="T30" fmla="+- 0 875 875"/>
                              <a:gd name="T31" fmla="*/ 875 h 15851"/>
                              <a:gd name="T32" fmla="+- 0 334 25"/>
                              <a:gd name="T33" fmla="*/ T32 w 504"/>
                              <a:gd name="T34" fmla="+- 0 875 875"/>
                              <a:gd name="T35" fmla="*/ 875 h 15851"/>
                              <a:gd name="T36" fmla="+- 0 528 25"/>
                              <a:gd name="T37" fmla="*/ T36 w 504"/>
                              <a:gd name="T38" fmla="+- 0 875 875"/>
                              <a:gd name="T39" fmla="*/ 875 h 15851"/>
                              <a:gd name="T40" fmla="+- 0 447 25"/>
                              <a:gd name="T41" fmla="*/ T40 w 504"/>
                              <a:gd name="T42" fmla="+- 0 875 875"/>
                              <a:gd name="T43" fmla="*/ 875 h 15851"/>
                              <a:gd name="T44" fmla="+- 0 447 25"/>
                              <a:gd name="T45" fmla="*/ T44 w 504"/>
                              <a:gd name="T46" fmla="+- 0 16725 875"/>
                              <a:gd name="T47" fmla="*/ 16725 h 15851"/>
                              <a:gd name="T48" fmla="+- 0 528 25"/>
                              <a:gd name="T49" fmla="*/ T48 w 504"/>
                              <a:gd name="T50" fmla="+- 0 16725 875"/>
                              <a:gd name="T51" fmla="*/ 16725 h 15851"/>
                              <a:gd name="T52" fmla="+- 0 528 25"/>
                              <a:gd name="T53" fmla="*/ T52 w 504"/>
                              <a:gd name="T54" fmla="+- 0 875 875"/>
                              <a:gd name="T55" fmla="*/ 875 h 15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04" h="15851">
                                <a:moveTo>
                                  <a:pt x="309" y="0"/>
                                </a:moveTo>
                                <a:lnTo>
                                  <a:pt x="0" y="0"/>
                                </a:lnTo>
                                <a:lnTo>
                                  <a:pt x="0" y="15850"/>
                                </a:lnTo>
                                <a:lnTo>
                                  <a:pt x="283" y="15850"/>
                                </a:lnTo>
                                <a:lnTo>
                                  <a:pt x="309" y="15850"/>
                                </a:lnTo>
                                <a:lnTo>
                                  <a:pt x="309" y="0"/>
                                </a:lnTo>
                                <a:close/>
                                <a:moveTo>
                                  <a:pt x="503" y="0"/>
                                </a:moveTo>
                                <a:lnTo>
                                  <a:pt x="422" y="0"/>
                                </a:lnTo>
                                <a:lnTo>
                                  <a:pt x="422" y="15850"/>
                                </a:lnTo>
                                <a:lnTo>
                                  <a:pt x="503" y="15850"/>
                                </a:lnTo>
                                <a:lnTo>
                                  <a:pt x="503"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docshape517"/>
                        <wps:cNvSpPr>
                          <a:spLocks noChangeArrowheads="1"/>
                        </wps:cNvSpPr>
                        <wps:spPr bwMode="auto">
                          <a:xfrm>
                            <a:off x="333" y="877"/>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9" name="docshape51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9963" y="614"/>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300" name="docshape519"/>
                        <wps:cNvSpPr>
                          <a:spLocks/>
                        </wps:cNvSpPr>
                        <wps:spPr bwMode="auto">
                          <a:xfrm>
                            <a:off x="9651" y="614"/>
                            <a:ext cx="316" cy="422"/>
                          </a:xfrm>
                          <a:custGeom>
                            <a:avLst/>
                            <a:gdLst>
                              <a:gd name="T0" fmla="+- 0 9893 9651"/>
                              <a:gd name="T1" fmla="*/ T0 w 316"/>
                              <a:gd name="T2" fmla="+- 0 1032 614"/>
                              <a:gd name="T3" fmla="*/ 1032 h 422"/>
                              <a:gd name="T4" fmla="+- 0 9871 9651"/>
                              <a:gd name="T5" fmla="*/ T4 w 316"/>
                              <a:gd name="T6" fmla="+- 0 985 614"/>
                              <a:gd name="T7" fmla="*/ 985 h 422"/>
                              <a:gd name="T8" fmla="+- 0 9712 9651"/>
                              <a:gd name="T9" fmla="*/ T8 w 316"/>
                              <a:gd name="T10" fmla="+- 0 985 614"/>
                              <a:gd name="T11" fmla="*/ 985 h 422"/>
                              <a:gd name="T12" fmla="+- 0 9699 9651"/>
                              <a:gd name="T13" fmla="*/ T12 w 316"/>
                              <a:gd name="T14" fmla="+- 0 1032 614"/>
                              <a:gd name="T15" fmla="*/ 1032 h 422"/>
                              <a:gd name="T16" fmla="+- 0 9893 9651"/>
                              <a:gd name="T17" fmla="*/ T16 w 316"/>
                              <a:gd name="T18" fmla="+- 0 1032 614"/>
                              <a:gd name="T19" fmla="*/ 1032 h 422"/>
                              <a:gd name="T20" fmla="+- 0 9966 9651"/>
                              <a:gd name="T21" fmla="*/ T20 w 316"/>
                              <a:gd name="T22" fmla="+- 0 614 614"/>
                              <a:gd name="T23" fmla="*/ 614 h 422"/>
                              <a:gd name="T24" fmla="+- 0 9655 9651"/>
                              <a:gd name="T25" fmla="*/ T24 w 316"/>
                              <a:gd name="T26" fmla="+- 0 614 614"/>
                              <a:gd name="T27" fmla="*/ 614 h 422"/>
                              <a:gd name="T28" fmla="+- 0 9653 9651"/>
                              <a:gd name="T29" fmla="*/ T28 w 316"/>
                              <a:gd name="T30" fmla="+- 0 614 614"/>
                              <a:gd name="T31" fmla="*/ 614 h 422"/>
                              <a:gd name="T32" fmla="+- 0 9651 9651"/>
                              <a:gd name="T33" fmla="*/ T32 w 316"/>
                              <a:gd name="T34" fmla="+- 0 616 614"/>
                              <a:gd name="T35" fmla="*/ 616 h 422"/>
                              <a:gd name="T36" fmla="+- 0 9651 9651"/>
                              <a:gd name="T37" fmla="*/ T36 w 316"/>
                              <a:gd name="T38" fmla="+- 0 1033 614"/>
                              <a:gd name="T39" fmla="*/ 1033 h 422"/>
                              <a:gd name="T40" fmla="+- 0 9652 9651"/>
                              <a:gd name="T41" fmla="*/ T40 w 316"/>
                              <a:gd name="T42" fmla="+- 0 1035 614"/>
                              <a:gd name="T43" fmla="*/ 1035 h 422"/>
                              <a:gd name="T44" fmla="+- 0 9653 9651"/>
                              <a:gd name="T45" fmla="*/ T44 w 316"/>
                              <a:gd name="T46" fmla="+- 0 1035 614"/>
                              <a:gd name="T47" fmla="*/ 1035 h 422"/>
                              <a:gd name="T48" fmla="+- 0 9679 9651"/>
                              <a:gd name="T49" fmla="*/ T48 w 316"/>
                              <a:gd name="T50" fmla="+- 0 942 614"/>
                              <a:gd name="T51" fmla="*/ 942 h 422"/>
                              <a:gd name="T52" fmla="+- 0 9899 9651"/>
                              <a:gd name="T53" fmla="*/ T52 w 316"/>
                              <a:gd name="T54" fmla="+- 0 942 614"/>
                              <a:gd name="T55" fmla="*/ 942 h 422"/>
                              <a:gd name="T56" fmla="+- 0 9904 9651"/>
                              <a:gd name="T57" fmla="*/ T56 w 316"/>
                              <a:gd name="T58" fmla="+- 0 955 614"/>
                              <a:gd name="T59" fmla="*/ 955 h 422"/>
                              <a:gd name="T60" fmla="+- 0 9966 9651"/>
                              <a:gd name="T61" fmla="*/ T60 w 316"/>
                              <a:gd name="T62" fmla="+- 0 614 614"/>
                              <a:gd name="T63" fmla="*/ 614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2" y="418"/>
                                </a:moveTo>
                                <a:lnTo>
                                  <a:pt x="220" y="371"/>
                                </a:lnTo>
                                <a:lnTo>
                                  <a:pt x="61" y="371"/>
                                </a:lnTo>
                                <a:lnTo>
                                  <a:pt x="48" y="418"/>
                                </a:lnTo>
                                <a:lnTo>
                                  <a:pt x="242" y="418"/>
                                </a:lnTo>
                                <a:close/>
                                <a:moveTo>
                                  <a:pt x="315" y="0"/>
                                </a:moveTo>
                                <a:lnTo>
                                  <a:pt x="4" y="0"/>
                                </a:lnTo>
                                <a:lnTo>
                                  <a:pt x="2" y="0"/>
                                </a:lnTo>
                                <a:lnTo>
                                  <a:pt x="0" y="2"/>
                                </a:lnTo>
                                <a:lnTo>
                                  <a:pt x="0" y="419"/>
                                </a:lnTo>
                                <a:lnTo>
                                  <a:pt x="1" y="421"/>
                                </a:lnTo>
                                <a:lnTo>
                                  <a:pt x="2" y="421"/>
                                </a:lnTo>
                                <a:lnTo>
                                  <a:pt x="28" y="328"/>
                                </a:lnTo>
                                <a:lnTo>
                                  <a:pt x="248" y="328"/>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docshape520"/>
                        <wps:cNvSpPr>
                          <a:spLocks/>
                        </wps:cNvSpPr>
                        <wps:spPr bwMode="auto">
                          <a:xfrm>
                            <a:off x="9920" y="139"/>
                            <a:ext cx="440" cy="880"/>
                          </a:xfrm>
                          <a:custGeom>
                            <a:avLst/>
                            <a:gdLst>
                              <a:gd name="T0" fmla="+- 0 10160 9920"/>
                              <a:gd name="T1" fmla="*/ T0 w 440"/>
                              <a:gd name="T2" fmla="+- 0 140 140"/>
                              <a:gd name="T3" fmla="*/ 140 h 880"/>
                              <a:gd name="T4" fmla="+- 0 10117 9920"/>
                              <a:gd name="T5" fmla="*/ T4 w 440"/>
                              <a:gd name="T6" fmla="+- 0 140 140"/>
                              <a:gd name="T7" fmla="*/ 140 h 880"/>
                              <a:gd name="T8" fmla="+- 0 10089 9920"/>
                              <a:gd name="T9" fmla="*/ T8 w 440"/>
                              <a:gd name="T10" fmla="+- 0 142 140"/>
                              <a:gd name="T11" fmla="*/ 142 h 880"/>
                              <a:gd name="T12" fmla="+- 0 10021 9920"/>
                              <a:gd name="T13" fmla="*/ T12 w 440"/>
                              <a:gd name="T14" fmla="+- 0 173 140"/>
                              <a:gd name="T15" fmla="*/ 173 h 880"/>
                              <a:gd name="T16" fmla="+- 0 9984 9920"/>
                              <a:gd name="T17" fmla="*/ T16 w 440"/>
                              <a:gd name="T18" fmla="+- 0 244 140"/>
                              <a:gd name="T19" fmla="*/ 244 h 880"/>
                              <a:gd name="T20" fmla="+- 0 9981 9920"/>
                              <a:gd name="T21" fmla="*/ T20 w 440"/>
                              <a:gd name="T22" fmla="+- 0 275 140"/>
                              <a:gd name="T23" fmla="*/ 275 h 880"/>
                              <a:gd name="T24" fmla="+- 0 9981 9920"/>
                              <a:gd name="T25" fmla="*/ T24 w 440"/>
                              <a:gd name="T26" fmla="+- 0 292 140"/>
                              <a:gd name="T27" fmla="*/ 292 h 880"/>
                              <a:gd name="T28" fmla="+- 0 9992 9920"/>
                              <a:gd name="T29" fmla="*/ T28 w 440"/>
                              <a:gd name="T30" fmla="+- 0 355 140"/>
                              <a:gd name="T31" fmla="*/ 355 h 880"/>
                              <a:gd name="T32" fmla="+- 0 10021 9920"/>
                              <a:gd name="T33" fmla="*/ T32 w 440"/>
                              <a:gd name="T34" fmla="+- 0 409 140"/>
                              <a:gd name="T35" fmla="*/ 409 h 880"/>
                              <a:gd name="T36" fmla="+- 0 10025 9920"/>
                              <a:gd name="T37" fmla="*/ T36 w 440"/>
                              <a:gd name="T38" fmla="+- 0 412 140"/>
                              <a:gd name="T39" fmla="*/ 412 h 880"/>
                              <a:gd name="T40" fmla="+- 0 9920 9920"/>
                              <a:gd name="T41" fmla="*/ T40 w 440"/>
                              <a:gd name="T42" fmla="+- 0 989 140"/>
                              <a:gd name="T43" fmla="*/ 989 h 880"/>
                              <a:gd name="T44" fmla="+- 0 9934 9920"/>
                              <a:gd name="T45" fmla="*/ T44 w 440"/>
                              <a:gd name="T46" fmla="+- 0 1020 140"/>
                              <a:gd name="T47" fmla="*/ 1020 h 880"/>
                              <a:gd name="T48" fmla="+- 0 9937 9920"/>
                              <a:gd name="T49" fmla="*/ T48 w 440"/>
                              <a:gd name="T50" fmla="+- 0 1017 140"/>
                              <a:gd name="T51" fmla="*/ 1017 h 880"/>
                              <a:gd name="T52" fmla="+- 0 9937 9920"/>
                              <a:gd name="T53" fmla="*/ T52 w 440"/>
                              <a:gd name="T54" fmla="+- 0 1014 140"/>
                              <a:gd name="T55" fmla="*/ 1014 h 880"/>
                              <a:gd name="T56" fmla="+- 0 10048 9920"/>
                              <a:gd name="T57" fmla="*/ T56 w 440"/>
                              <a:gd name="T58" fmla="+- 0 405 140"/>
                              <a:gd name="T59" fmla="*/ 405 h 880"/>
                              <a:gd name="T60" fmla="+- 0 10013 9920"/>
                              <a:gd name="T61" fmla="*/ T60 w 440"/>
                              <a:gd name="T62" fmla="+- 0 352 140"/>
                              <a:gd name="T63" fmla="*/ 352 h 880"/>
                              <a:gd name="T64" fmla="+- 0 10003 9920"/>
                              <a:gd name="T65" fmla="*/ T64 w 440"/>
                              <a:gd name="T66" fmla="+- 0 292 140"/>
                              <a:gd name="T67" fmla="*/ 292 h 880"/>
                              <a:gd name="T68" fmla="+- 0 10003 9920"/>
                              <a:gd name="T69" fmla="*/ T68 w 440"/>
                              <a:gd name="T70" fmla="+- 0 275 140"/>
                              <a:gd name="T71" fmla="*/ 275 h 880"/>
                              <a:gd name="T72" fmla="+- 0 10028 9920"/>
                              <a:gd name="T73" fmla="*/ T72 w 440"/>
                              <a:gd name="T74" fmla="+- 0 196 140"/>
                              <a:gd name="T75" fmla="*/ 196 h 880"/>
                              <a:gd name="T76" fmla="+- 0 10084 9920"/>
                              <a:gd name="T77" fmla="*/ T76 w 440"/>
                              <a:gd name="T78" fmla="+- 0 165 140"/>
                              <a:gd name="T79" fmla="*/ 165 h 880"/>
                              <a:gd name="T80" fmla="+- 0 10117 9920"/>
                              <a:gd name="T81" fmla="*/ T80 w 440"/>
                              <a:gd name="T82" fmla="+- 0 161 140"/>
                              <a:gd name="T83" fmla="*/ 161 h 880"/>
                              <a:gd name="T84" fmla="+- 0 10160 9920"/>
                              <a:gd name="T85" fmla="*/ T84 w 440"/>
                              <a:gd name="T86" fmla="+- 0 161 140"/>
                              <a:gd name="T87" fmla="*/ 161 h 880"/>
                              <a:gd name="T88" fmla="+- 0 10229 9920"/>
                              <a:gd name="T89" fmla="*/ T88 w 440"/>
                              <a:gd name="T90" fmla="+- 0 180 140"/>
                              <a:gd name="T91" fmla="*/ 180 h 880"/>
                              <a:gd name="T92" fmla="+- 0 10271 9920"/>
                              <a:gd name="T93" fmla="*/ T92 w 440"/>
                              <a:gd name="T94" fmla="+- 0 244 140"/>
                              <a:gd name="T95" fmla="*/ 244 h 880"/>
                              <a:gd name="T96" fmla="+- 0 10274 9920"/>
                              <a:gd name="T97" fmla="*/ T96 w 440"/>
                              <a:gd name="T98" fmla="+- 0 275 140"/>
                              <a:gd name="T99" fmla="*/ 275 h 880"/>
                              <a:gd name="T100" fmla="+- 0 10274 9920"/>
                              <a:gd name="T101" fmla="*/ T100 w 440"/>
                              <a:gd name="T102" fmla="+- 0 292 140"/>
                              <a:gd name="T103" fmla="*/ 292 h 880"/>
                              <a:gd name="T104" fmla="+- 0 10253 9920"/>
                              <a:gd name="T105" fmla="*/ T104 w 440"/>
                              <a:gd name="T106" fmla="+- 0 373 140"/>
                              <a:gd name="T107" fmla="*/ 373 h 880"/>
                              <a:gd name="T108" fmla="+- 0 10235 9920"/>
                              <a:gd name="T109" fmla="*/ T108 w 440"/>
                              <a:gd name="T110" fmla="+- 0 399 140"/>
                              <a:gd name="T111" fmla="*/ 399 h 880"/>
                              <a:gd name="T112" fmla="+- 0 10344 9920"/>
                              <a:gd name="T113" fmla="*/ T112 w 440"/>
                              <a:gd name="T114" fmla="+- 0 1017 140"/>
                              <a:gd name="T115" fmla="*/ 1017 h 880"/>
                              <a:gd name="T116" fmla="+- 0 10343 9920"/>
                              <a:gd name="T117" fmla="*/ T116 w 440"/>
                              <a:gd name="T118" fmla="+- 0 1019 140"/>
                              <a:gd name="T119" fmla="*/ 1019 h 880"/>
                              <a:gd name="T120" fmla="+- 0 10360 9920"/>
                              <a:gd name="T121" fmla="*/ T120 w 440"/>
                              <a:gd name="T122" fmla="+- 0 984 140"/>
                              <a:gd name="T123" fmla="*/ 984 h 880"/>
                              <a:gd name="T124" fmla="+- 0 10258 9920"/>
                              <a:gd name="T125" fmla="*/ T124 w 440"/>
                              <a:gd name="T126" fmla="+- 0 405 140"/>
                              <a:gd name="T127" fmla="*/ 405 h 880"/>
                              <a:gd name="T128" fmla="+- 0 10260 9920"/>
                              <a:gd name="T129" fmla="*/ T128 w 440"/>
                              <a:gd name="T130" fmla="+- 0 402 140"/>
                              <a:gd name="T131" fmla="*/ 402 h 880"/>
                              <a:gd name="T132" fmla="+- 0 10275 9920"/>
                              <a:gd name="T133" fmla="*/ T132 w 440"/>
                              <a:gd name="T134" fmla="+- 0 377 140"/>
                              <a:gd name="T135" fmla="*/ 377 h 880"/>
                              <a:gd name="T136" fmla="+- 0 10286 9920"/>
                              <a:gd name="T137" fmla="*/ T136 w 440"/>
                              <a:gd name="T138" fmla="+- 0 351 140"/>
                              <a:gd name="T139" fmla="*/ 351 h 880"/>
                              <a:gd name="T140" fmla="+- 0 10293 9920"/>
                              <a:gd name="T141" fmla="*/ T140 w 440"/>
                              <a:gd name="T142" fmla="+- 0 322 140"/>
                              <a:gd name="T143" fmla="*/ 322 h 880"/>
                              <a:gd name="T144" fmla="+- 0 10295 9920"/>
                              <a:gd name="T145" fmla="*/ T144 w 440"/>
                              <a:gd name="T146" fmla="+- 0 292 140"/>
                              <a:gd name="T147" fmla="*/ 292 h 880"/>
                              <a:gd name="T148" fmla="+- 0 10295 9920"/>
                              <a:gd name="T149" fmla="*/ T148 w 440"/>
                              <a:gd name="T150" fmla="+- 0 275 140"/>
                              <a:gd name="T151" fmla="*/ 275 h 880"/>
                              <a:gd name="T152" fmla="+- 0 10272 9920"/>
                              <a:gd name="T153" fmla="*/ T152 w 440"/>
                              <a:gd name="T154" fmla="+- 0 193 140"/>
                              <a:gd name="T155" fmla="*/ 193 h 880"/>
                              <a:gd name="T156" fmla="+- 0 10213 9920"/>
                              <a:gd name="T157" fmla="*/ T156 w 440"/>
                              <a:gd name="T158" fmla="+- 0 148 140"/>
                              <a:gd name="T159" fmla="*/ 148 h 880"/>
                              <a:gd name="T160" fmla="+- 0 10188 9920"/>
                              <a:gd name="T161" fmla="*/ T160 w 440"/>
                              <a:gd name="T162" fmla="+- 0 142 140"/>
                              <a:gd name="T163" fmla="*/ 142 h 880"/>
                              <a:gd name="T164" fmla="+- 0 10160 9920"/>
                              <a:gd name="T165" fmla="*/ T164 w 440"/>
                              <a:gd name="T166" fmla="+- 0 140 140"/>
                              <a:gd name="T167" fmla="*/ 140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1" y="33"/>
                                </a:lnTo>
                                <a:lnTo>
                                  <a:pt x="64" y="104"/>
                                </a:lnTo>
                                <a:lnTo>
                                  <a:pt x="61" y="135"/>
                                </a:lnTo>
                                <a:lnTo>
                                  <a:pt x="61" y="152"/>
                                </a:lnTo>
                                <a:lnTo>
                                  <a:pt x="72" y="215"/>
                                </a:lnTo>
                                <a:lnTo>
                                  <a:pt x="101" y="269"/>
                                </a:lnTo>
                                <a:lnTo>
                                  <a:pt x="105" y="272"/>
                                </a:lnTo>
                                <a:lnTo>
                                  <a:pt x="0" y="849"/>
                                </a:lnTo>
                                <a:lnTo>
                                  <a:pt x="14" y="880"/>
                                </a:lnTo>
                                <a:lnTo>
                                  <a:pt x="17" y="877"/>
                                </a:lnTo>
                                <a:lnTo>
                                  <a:pt x="17" y="874"/>
                                </a:lnTo>
                                <a:lnTo>
                                  <a:pt x="128" y="265"/>
                                </a:lnTo>
                                <a:lnTo>
                                  <a:pt x="93" y="212"/>
                                </a:lnTo>
                                <a:lnTo>
                                  <a:pt x="83" y="152"/>
                                </a:lnTo>
                                <a:lnTo>
                                  <a:pt x="83" y="135"/>
                                </a:lnTo>
                                <a:lnTo>
                                  <a:pt x="108" y="56"/>
                                </a:lnTo>
                                <a:lnTo>
                                  <a:pt x="164" y="25"/>
                                </a:lnTo>
                                <a:lnTo>
                                  <a:pt x="197" y="21"/>
                                </a:lnTo>
                                <a:lnTo>
                                  <a:pt x="240" y="21"/>
                                </a:lnTo>
                                <a:lnTo>
                                  <a:pt x="309" y="40"/>
                                </a:lnTo>
                                <a:lnTo>
                                  <a:pt x="351" y="104"/>
                                </a:lnTo>
                                <a:lnTo>
                                  <a:pt x="354" y="135"/>
                                </a:lnTo>
                                <a:lnTo>
                                  <a:pt x="354" y="152"/>
                                </a:lnTo>
                                <a:lnTo>
                                  <a:pt x="333" y="233"/>
                                </a:lnTo>
                                <a:lnTo>
                                  <a:pt x="315" y="259"/>
                                </a:lnTo>
                                <a:lnTo>
                                  <a:pt x="424" y="877"/>
                                </a:lnTo>
                                <a:lnTo>
                                  <a:pt x="423" y="879"/>
                                </a:lnTo>
                                <a:lnTo>
                                  <a:pt x="440" y="844"/>
                                </a:lnTo>
                                <a:lnTo>
                                  <a:pt x="338" y="265"/>
                                </a:lnTo>
                                <a:lnTo>
                                  <a:pt x="340" y="262"/>
                                </a:lnTo>
                                <a:lnTo>
                                  <a:pt x="355" y="237"/>
                                </a:lnTo>
                                <a:lnTo>
                                  <a:pt x="366" y="211"/>
                                </a:lnTo>
                                <a:lnTo>
                                  <a:pt x="373" y="182"/>
                                </a:lnTo>
                                <a:lnTo>
                                  <a:pt x="375" y="152"/>
                                </a:lnTo>
                                <a:lnTo>
                                  <a:pt x="375" y="135"/>
                                </a:lnTo>
                                <a:lnTo>
                                  <a:pt x="352" y="53"/>
                                </a:lnTo>
                                <a:lnTo>
                                  <a:pt x="293" y="8"/>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docshape521"/>
                        <wps:cNvSpPr>
                          <a:spLocks/>
                        </wps:cNvSpPr>
                        <wps:spPr bwMode="auto">
                          <a:xfrm>
                            <a:off x="10316" y="614"/>
                            <a:ext cx="314" cy="422"/>
                          </a:xfrm>
                          <a:custGeom>
                            <a:avLst/>
                            <a:gdLst>
                              <a:gd name="T0" fmla="+- 0 10579 10316"/>
                              <a:gd name="T1" fmla="*/ T0 w 314"/>
                              <a:gd name="T2" fmla="+- 0 1032 614"/>
                              <a:gd name="T3" fmla="*/ 1032 h 422"/>
                              <a:gd name="T4" fmla="+- 0 10566 10316"/>
                              <a:gd name="T5" fmla="*/ T4 w 314"/>
                              <a:gd name="T6" fmla="+- 0 985 614"/>
                              <a:gd name="T7" fmla="*/ 985 h 422"/>
                              <a:gd name="T8" fmla="+- 0 10406 10316"/>
                              <a:gd name="T9" fmla="*/ T8 w 314"/>
                              <a:gd name="T10" fmla="+- 0 985 614"/>
                              <a:gd name="T11" fmla="*/ 985 h 422"/>
                              <a:gd name="T12" fmla="+- 0 10385 10316"/>
                              <a:gd name="T13" fmla="*/ T12 w 314"/>
                              <a:gd name="T14" fmla="+- 0 1032 614"/>
                              <a:gd name="T15" fmla="*/ 1032 h 422"/>
                              <a:gd name="T16" fmla="+- 0 10579 10316"/>
                              <a:gd name="T17" fmla="*/ T16 w 314"/>
                              <a:gd name="T18" fmla="+- 0 1032 614"/>
                              <a:gd name="T19" fmla="*/ 1032 h 422"/>
                              <a:gd name="T20" fmla="+- 0 10630 10316"/>
                              <a:gd name="T21" fmla="*/ T20 w 314"/>
                              <a:gd name="T22" fmla="+- 0 616 614"/>
                              <a:gd name="T23" fmla="*/ 616 h 422"/>
                              <a:gd name="T24" fmla="+- 0 10628 10316"/>
                              <a:gd name="T25" fmla="*/ T24 w 314"/>
                              <a:gd name="T26" fmla="+- 0 614 614"/>
                              <a:gd name="T27" fmla="*/ 614 h 422"/>
                              <a:gd name="T28" fmla="+- 0 10625 10316"/>
                              <a:gd name="T29" fmla="*/ T28 w 314"/>
                              <a:gd name="T30" fmla="+- 0 614 614"/>
                              <a:gd name="T31" fmla="*/ 614 h 422"/>
                              <a:gd name="T32" fmla="+- 0 10316 10316"/>
                              <a:gd name="T33" fmla="*/ T32 w 314"/>
                              <a:gd name="T34" fmla="+- 0 614 614"/>
                              <a:gd name="T35" fmla="*/ 614 h 422"/>
                              <a:gd name="T36" fmla="+- 0 10376 10316"/>
                              <a:gd name="T37" fmla="*/ T36 w 314"/>
                              <a:gd name="T38" fmla="+- 0 949 614"/>
                              <a:gd name="T39" fmla="*/ 949 h 422"/>
                              <a:gd name="T40" fmla="+- 0 10379 10316"/>
                              <a:gd name="T41" fmla="*/ T40 w 314"/>
                              <a:gd name="T42" fmla="+- 0 942 614"/>
                              <a:gd name="T43" fmla="*/ 942 h 422"/>
                              <a:gd name="T44" fmla="+- 0 10598 10316"/>
                              <a:gd name="T45" fmla="*/ T44 w 314"/>
                              <a:gd name="T46" fmla="+- 0 942 614"/>
                              <a:gd name="T47" fmla="*/ 942 h 422"/>
                              <a:gd name="T48" fmla="+- 0 10624 10316"/>
                              <a:gd name="T49" fmla="*/ T48 w 314"/>
                              <a:gd name="T50" fmla="+- 0 1036 614"/>
                              <a:gd name="T51" fmla="*/ 1036 h 422"/>
                              <a:gd name="T52" fmla="+- 0 10628 10316"/>
                              <a:gd name="T53" fmla="*/ T52 w 314"/>
                              <a:gd name="T54" fmla="+- 0 1036 614"/>
                              <a:gd name="T55" fmla="*/ 1036 h 422"/>
                              <a:gd name="T56" fmla="+- 0 10630 10316"/>
                              <a:gd name="T57" fmla="*/ T56 w 314"/>
                              <a:gd name="T58" fmla="+- 0 1034 614"/>
                              <a:gd name="T59" fmla="*/ 1034 h 422"/>
                              <a:gd name="T60" fmla="+- 0 10630 10316"/>
                              <a:gd name="T61" fmla="*/ T60 w 314"/>
                              <a:gd name="T62" fmla="+- 0 616 614"/>
                              <a:gd name="T63" fmla="*/ 616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3" y="418"/>
                                </a:moveTo>
                                <a:lnTo>
                                  <a:pt x="250" y="371"/>
                                </a:lnTo>
                                <a:lnTo>
                                  <a:pt x="90" y="371"/>
                                </a:lnTo>
                                <a:lnTo>
                                  <a:pt x="69" y="418"/>
                                </a:lnTo>
                                <a:lnTo>
                                  <a:pt x="263" y="418"/>
                                </a:lnTo>
                                <a:close/>
                                <a:moveTo>
                                  <a:pt x="314" y="2"/>
                                </a:moveTo>
                                <a:lnTo>
                                  <a:pt x="312" y="0"/>
                                </a:lnTo>
                                <a:lnTo>
                                  <a:pt x="309" y="0"/>
                                </a:lnTo>
                                <a:lnTo>
                                  <a:pt x="0" y="0"/>
                                </a:lnTo>
                                <a:lnTo>
                                  <a:pt x="60" y="335"/>
                                </a:lnTo>
                                <a:lnTo>
                                  <a:pt x="63" y="328"/>
                                </a:lnTo>
                                <a:lnTo>
                                  <a:pt x="282" y="328"/>
                                </a:lnTo>
                                <a:lnTo>
                                  <a:pt x="308" y="422"/>
                                </a:lnTo>
                                <a:lnTo>
                                  <a:pt x="312" y="422"/>
                                </a:lnTo>
                                <a:lnTo>
                                  <a:pt x="314" y="420"/>
                                </a:lnTo>
                                <a:lnTo>
                                  <a:pt x="314"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docshape522"/>
                        <wps:cNvSpPr>
                          <a:spLocks/>
                        </wps:cNvSpPr>
                        <wps:spPr bwMode="auto">
                          <a:xfrm>
                            <a:off x="9608" y="118"/>
                            <a:ext cx="1065" cy="961"/>
                          </a:xfrm>
                          <a:custGeom>
                            <a:avLst/>
                            <a:gdLst>
                              <a:gd name="T0" fmla="+- 0 10056 9608"/>
                              <a:gd name="T1" fmla="*/ T0 w 1065"/>
                              <a:gd name="T2" fmla="+- 0 128 119"/>
                              <a:gd name="T3" fmla="*/ 128 h 961"/>
                              <a:gd name="T4" fmla="+- 0 9972 9608"/>
                              <a:gd name="T5" fmla="*/ T4 w 1065"/>
                              <a:gd name="T6" fmla="+- 0 208 119"/>
                              <a:gd name="T7" fmla="*/ 208 h 961"/>
                              <a:gd name="T8" fmla="+- 0 9963 9608"/>
                              <a:gd name="T9" fmla="*/ T8 w 1065"/>
                              <a:gd name="T10" fmla="+- 0 327 119"/>
                              <a:gd name="T11" fmla="*/ 327 h 961"/>
                              <a:gd name="T12" fmla="+- 0 9974 9608"/>
                              <a:gd name="T13" fmla="*/ T12 w 1065"/>
                              <a:gd name="T14" fmla="+- 0 571 119"/>
                              <a:gd name="T15" fmla="*/ 571 h 961"/>
                              <a:gd name="T16" fmla="+- 0 9612 9608"/>
                              <a:gd name="T17" fmla="*/ T16 w 1065"/>
                              <a:gd name="T18" fmla="+- 0 600 119"/>
                              <a:gd name="T19" fmla="*/ 600 h 961"/>
                              <a:gd name="T20" fmla="+- 0 9622 9608"/>
                              <a:gd name="T21" fmla="*/ T20 w 1065"/>
                              <a:gd name="T22" fmla="+- 0 1065 119"/>
                              <a:gd name="T23" fmla="*/ 1065 h 961"/>
                              <a:gd name="T24" fmla="+- 0 10644 9608"/>
                              <a:gd name="T25" fmla="*/ T24 w 1065"/>
                              <a:gd name="T26" fmla="+- 0 1075 119"/>
                              <a:gd name="T27" fmla="*/ 1075 h 961"/>
                              <a:gd name="T28" fmla="+- 0 10624 9608"/>
                              <a:gd name="T29" fmla="*/ T28 w 1065"/>
                              <a:gd name="T30" fmla="+- 0 1036 119"/>
                              <a:gd name="T31" fmla="*/ 1036 h 961"/>
                              <a:gd name="T32" fmla="+- 0 9651 9608"/>
                              <a:gd name="T33" fmla="*/ T32 w 1065"/>
                              <a:gd name="T34" fmla="+- 0 1033 119"/>
                              <a:gd name="T35" fmla="*/ 1033 h 961"/>
                              <a:gd name="T36" fmla="+- 0 10025 9608"/>
                              <a:gd name="T37" fmla="*/ T36 w 1065"/>
                              <a:gd name="T38" fmla="+- 0 412 119"/>
                              <a:gd name="T39" fmla="*/ 412 h 961"/>
                              <a:gd name="T40" fmla="+- 0 9984 9608"/>
                              <a:gd name="T41" fmla="*/ T40 w 1065"/>
                              <a:gd name="T42" fmla="+- 0 324 119"/>
                              <a:gd name="T43" fmla="*/ 324 h 961"/>
                              <a:gd name="T44" fmla="+- 0 9992 9608"/>
                              <a:gd name="T45" fmla="*/ T44 w 1065"/>
                              <a:gd name="T46" fmla="+- 0 216 119"/>
                              <a:gd name="T47" fmla="*/ 216 h 961"/>
                              <a:gd name="T48" fmla="+- 0 10063 9608"/>
                              <a:gd name="T49" fmla="*/ T48 w 1065"/>
                              <a:gd name="T50" fmla="+- 0 148 119"/>
                              <a:gd name="T51" fmla="*/ 148 h 961"/>
                              <a:gd name="T52" fmla="+- 0 10221 9608"/>
                              <a:gd name="T53" fmla="*/ T52 w 1065"/>
                              <a:gd name="T54" fmla="+- 0 128 119"/>
                              <a:gd name="T55" fmla="*/ 128 h 961"/>
                              <a:gd name="T56" fmla="+- 0 10628 9608"/>
                              <a:gd name="T57" fmla="*/ T56 w 1065"/>
                              <a:gd name="T58" fmla="+- 0 614 119"/>
                              <a:gd name="T59" fmla="*/ 614 h 961"/>
                              <a:gd name="T60" fmla="+- 0 10672 9608"/>
                              <a:gd name="T61" fmla="*/ T60 w 1065"/>
                              <a:gd name="T62" fmla="+- 0 1036 119"/>
                              <a:gd name="T63" fmla="*/ 1036 h 961"/>
                              <a:gd name="T64" fmla="+- 0 9899 9608"/>
                              <a:gd name="T65" fmla="*/ T64 w 1065"/>
                              <a:gd name="T66" fmla="+- 0 942 119"/>
                              <a:gd name="T67" fmla="*/ 942 h 961"/>
                              <a:gd name="T68" fmla="+- 0 10623 9608"/>
                              <a:gd name="T69" fmla="*/ T68 w 1065"/>
                              <a:gd name="T70" fmla="+- 0 1032 119"/>
                              <a:gd name="T71" fmla="*/ 1032 h 961"/>
                              <a:gd name="T72" fmla="+- 0 9926 9608"/>
                              <a:gd name="T73" fmla="*/ T72 w 1065"/>
                              <a:gd name="T74" fmla="+- 0 955 119"/>
                              <a:gd name="T75" fmla="*/ 955 h 961"/>
                              <a:gd name="T76" fmla="+- 0 9871 9608"/>
                              <a:gd name="T77" fmla="*/ T76 w 1065"/>
                              <a:gd name="T78" fmla="+- 0 985 119"/>
                              <a:gd name="T79" fmla="*/ 985 h 961"/>
                              <a:gd name="T80" fmla="+- 0 9934 9608"/>
                              <a:gd name="T81" fmla="*/ T80 w 1065"/>
                              <a:gd name="T82" fmla="+- 0 1020 119"/>
                              <a:gd name="T83" fmla="*/ 1020 h 961"/>
                              <a:gd name="T84" fmla="+- 0 10566 9608"/>
                              <a:gd name="T85" fmla="*/ T84 w 1065"/>
                              <a:gd name="T86" fmla="+- 0 985 119"/>
                              <a:gd name="T87" fmla="*/ 985 h 961"/>
                              <a:gd name="T88" fmla="+- 0 10160 9608"/>
                              <a:gd name="T89" fmla="*/ T88 w 1065"/>
                              <a:gd name="T90" fmla="+- 0 161 119"/>
                              <a:gd name="T91" fmla="*/ 161 h 961"/>
                              <a:gd name="T92" fmla="+- 0 10066 9608"/>
                              <a:gd name="T93" fmla="*/ T92 w 1065"/>
                              <a:gd name="T94" fmla="+- 0 170 119"/>
                              <a:gd name="T95" fmla="*/ 170 h 961"/>
                              <a:gd name="T96" fmla="+- 0 10006 9608"/>
                              <a:gd name="T97" fmla="*/ T96 w 1065"/>
                              <a:gd name="T98" fmla="+- 0 244 119"/>
                              <a:gd name="T99" fmla="*/ 244 h 961"/>
                              <a:gd name="T100" fmla="+- 0 10013 9608"/>
                              <a:gd name="T101" fmla="*/ T100 w 1065"/>
                              <a:gd name="T102" fmla="+- 0 352 119"/>
                              <a:gd name="T103" fmla="*/ 352 h 961"/>
                              <a:gd name="T104" fmla="+- 0 9937 9608"/>
                              <a:gd name="T105" fmla="*/ T104 w 1065"/>
                              <a:gd name="T106" fmla="+- 0 1014 119"/>
                              <a:gd name="T107" fmla="*/ 1014 h 961"/>
                              <a:gd name="T108" fmla="+- 0 10391 9608"/>
                              <a:gd name="T109" fmla="*/ T108 w 1065"/>
                              <a:gd name="T110" fmla="+- 0 1019 119"/>
                              <a:gd name="T111" fmla="*/ 1019 h 961"/>
                              <a:gd name="T112" fmla="+- 0 10344 9608"/>
                              <a:gd name="T113" fmla="*/ T112 w 1065"/>
                              <a:gd name="T114" fmla="+- 0 1014 119"/>
                              <a:gd name="T115" fmla="*/ 1014 h 961"/>
                              <a:gd name="T116" fmla="+- 0 10273 9608"/>
                              <a:gd name="T117" fmla="*/ T116 w 1065"/>
                              <a:gd name="T118" fmla="+- 0 614 119"/>
                              <a:gd name="T119" fmla="*/ 614 h 961"/>
                              <a:gd name="T120" fmla="+- 0 10059 9608"/>
                              <a:gd name="T121" fmla="*/ T120 w 1065"/>
                              <a:gd name="T122" fmla="+- 0 387 119"/>
                              <a:gd name="T123" fmla="*/ 387 h 961"/>
                              <a:gd name="T124" fmla="+- 0 10024 9608"/>
                              <a:gd name="T125" fmla="*/ T124 w 1065"/>
                              <a:gd name="T126" fmla="+- 0 292 119"/>
                              <a:gd name="T127" fmla="*/ 292 h 961"/>
                              <a:gd name="T128" fmla="+- 0 10088 9608"/>
                              <a:gd name="T129" fmla="*/ T128 w 1065"/>
                              <a:gd name="T130" fmla="+- 0 186 119"/>
                              <a:gd name="T131" fmla="*/ 186 h 961"/>
                              <a:gd name="T132" fmla="+- 0 10211 9608"/>
                              <a:gd name="T133" fmla="*/ T132 w 1065"/>
                              <a:gd name="T134" fmla="+- 0 170 119"/>
                              <a:gd name="T135" fmla="*/ 170 h 961"/>
                              <a:gd name="T136" fmla="+- 0 10246 9608"/>
                              <a:gd name="T137" fmla="*/ T136 w 1065"/>
                              <a:gd name="T138" fmla="+- 0 140 119"/>
                              <a:gd name="T139" fmla="*/ 140 h 961"/>
                              <a:gd name="T140" fmla="+- 0 10236 9608"/>
                              <a:gd name="T141" fmla="*/ T140 w 1065"/>
                              <a:gd name="T142" fmla="+- 0 159 119"/>
                              <a:gd name="T143" fmla="*/ 159 h 961"/>
                              <a:gd name="T144" fmla="+- 0 10293 9608"/>
                              <a:gd name="T145" fmla="*/ T144 w 1065"/>
                              <a:gd name="T146" fmla="+- 0 244 119"/>
                              <a:gd name="T147" fmla="*/ 244 h 961"/>
                              <a:gd name="T148" fmla="+- 0 10286 9608"/>
                              <a:gd name="T149" fmla="*/ T148 w 1065"/>
                              <a:gd name="T150" fmla="+- 0 351 119"/>
                              <a:gd name="T151" fmla="*/ 351 h 961"/>
                              <a:gd name="T152" fmla="+- 0 10360 9608"/>
                              <a:gd name="T153" fmla="*/ T152 w 1065"/>
                              <a:gd name="T154" fmla="+- 0 984 119"/>
                              <a:gd name="T155" fmla="*/ 984 h 961"/>
                              <a:gd name="T156" fmla="+- 0 10610 9608"/>
                              <a:gd name="T157" fmla="*/ T156 w 1065"/>
                              <a:gd name="T158" fmla="+- 0 985 119"/>
                              <a:gd name="T159" fmla="*/ 985 h 961"/>
                              <a:gd name="T160" fmla="+- 0 10672 9608"/>
                              <a:gd name="T161" fmla="*/ T160 w 1065"/>
                              <a:gd name="T162" fmla="+- 0 614 119"/>
                              <a:gd name="T163" fmla="*/ 614 h 961"/>
                              <a:gd name="T164" fmla="+- 0 10625 9608"/>
                              <a:gd name="T165" fmla="*/ T164 w 1065"/>
                              <a:gd name="T166" fmla="+- 0 571 119"/>
                              <a:gd name="T167" fmla="*/ 571 h 961"/>
                              <a:gd name="T168" fmla="+- 0 10307 9608"/>
                              <a:gd name="T169" fmla="*/ T168 w 1065"/>
                              <a:gd name="T170" fmla="+- 0 355 119"/>
                              <a:gd name="T171" fmla="*/ 355 h 961"/>
                              <a:gd name="T172" fmla="+- 0 10313 9608"/>
                              <a:gd name="T173" fmla="*/ T172 w 1065"/>
                              <a:gd name="T174" fmla="+- 0 239 119"/>
                              <a:gd name="T175" fmla="*/ 239 h 961"/>
                              <a:gd name="T176" fmla="+- 0 10247 9608"/>
                              <a:gd name="T177" fmla="*/ T176 w 1065"/>
                              <a:gd name="T178" fmla="+- 0 140 119"/>
                              <a:gd name="T179" fmla="*/ 140 h 961"/>
                              <a:gd name="T180" fmla="+- 0 9964 9608"/>
                              <a:gd name="T181" fmla="*/ T180 w 1065"/>
                              <a:gd name="T182" fmla="+- 0 986 119"/>
                              <a:gd name="T183" fmla="*/ 986 h 961"/>
                              <a:gd name="T184" fmla="+- 0 10309 9608"/>
                              <a:gd name="T185" fmla="*/ T184 w 1065"/>
                              <a:gd name="T186" fmla="+- 0 977 119"/>
                              <a:gd name="T187" fmla="*/ 977 h 961"/>
                              <a:gd name="T188" fmla="+- 0 10339 9608"/>
                              <a:gd name="T189" fmla="*/ T188 w 1065"/>
                              <a:gd name="T190" fmla="+- 0 986 119"/>
                              <a:gd name="T191" fmla="*/ 986 h 961"/>
                              <a:gd name="T192" fmla="+- 0 9904 9608"/>
                              <a:gd name="T193" fmla="*/ T192 w 1065"/>
                              <a:gd name="T194" fmla="+- 0 955 119"/>
                              <a:gd name="T195" fmla="*/ 955 h 961"/>
                              <a:gd name="T196" fmla="+- 0 10379 9608"/>
                              <a:gd name="T197" fmla="*/ T196 w 1065"/>
                              <a:gd name="T198" fmla="+- 0 942 119"/>
                              <a:gd name="T199" fmla="*/ 942 h 961"/>
                              <a:gd name="T200" fmla="+- 0 10233 9608"/>
                              <a:gd name="T201" fmla="*/ T200 w 1065"/>
                              <a:gd name="T202" fmla="+- 0 183 119"/>
                              <a:gd name="T203" fmla="*/ 183 h 961"/>
                              <a:gd name="T204" fmla="+- 0 10243 9608"/>
                              <a:gd name="T205" fmla="*/ T204 w 1065"/>
                              <a:gd name="T206" fmla="+- 0 226 119"/>
                              <a:gd name="T207" fmla="*/ 226 h 961"/>
                              <a:gd name="T208" fmla="+- 0 10244 9608"/>
                              <a:gd name="T209" fmla="*/ T208 w 1065"/>
                              <a:gd name="T210" fmla="+- 0 341 119"/>
                              <a:gd name="T211" fmla="*/ 341 h 961"/>
                              <a:gd name="T212" fmla="+- 0 10243 9608"/>
                              <a:gd name="T213" fmla="*/ T212 w 1065"/>
                              <a:gd name="T214" fmla="+- 0 571 119"/>
                              <a:gd name="T215" fmla="*/ 571 h 961"/>
                              <a:gd name="T216" fmla="+- 0 10253 9608"/>
                              <a:gd name="T217" fmla="*/ T216 w 1065"/>
                              <a:gd name="T218" fmla="+- 0 373 119"/>
                              <a:gd name="T219" fmla="*/ 373 h 961"/>
                              <a:gd name="T220" fmla="+- 0 10274 9608"/>
                              <a:gd name="T221" fmla="*/ T220 w 1065"/>
                              <a:gd name="T222" fmla="+- 0 274 119"/>
                              <a:gd name="T223" fmla="*/ 274 h 961"/>
                              <a:gd name="T224" fmla="+- 0 10233 9608"/>
                              <a:gd name="T225" fmla="*/ T224 w 1065"/>
                              <a:gd name="T226" fmla="+- 0 183 119"/>
                              <a:gd name="T227" fmla="*/ 183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65" h="961">
                                <a:moveTo>
                                  <a:pt x="552" y="0"/>
                                </a:moveTo>
                                <a:lnTo>
                                  <a:pt x="509" y="0"/>
                                </a:lnTo>
                                <a:lnTo>
                                  <a:pt x="477" y="2"/>
                                </a:lnTo>
                                <a:lnTo>
                                  <a:pt x="448" y="9"/>
                                </a:lnTo>
                                <a:lnTo>
                                  <a:pt x="422" y="21"/>
                                </a:lnTo>
                                <a:lnTo>
                                  <a:pt x="399" y="38"/>
                                </a:lnTo>
                                <a:lnTo>
                                  <a:pt x="379" y="61"/>
                                </a:lnTo>
                                <a:lnTo>
                                  <a:pt x="364" y="89"/>
                                </a:lnTo>
                                <a:lnTo>
                                  <a:pt x="355" y="120"/>
                                </a:lnTo>
                                <a:lnTo>
                                  <a:pt x="352" y="155"/>
                                </a:lnTo>
                                <a:lnTo>
                                  <a:pt x="352" y="173"/>
                                </a:lnTo>
                                <a:lnTo>
                                  <a:pt x="355" y="208"/>
                                </a:lnTo>
                                <a:lnTo>
                                  <a:pt x="363" y="241"/>
                                </a:lnTo>
                                <a:lnTo>
                                  <a:pt x="376" y="272"/>
                                </a:lnTo>
                                <a:lnTo>
                                  <a:pt x="394" y="299"/>
                                </a:lnTo>
                                <a:lnTo>
                                  <a:pt x="366" y="452"/>
                                </a:lnTo>
                                <a:lnTo>
                                  <a:pt x="47" y="452"/>
                                </a:lnTo>
                                <a:lnTo>
                                  <a:pt x="29" y="456"/>
                                </a:lnTo>
                                <a:lnTo>
                                  <a:pt x="14" y="466"/>
                                </a:lnTo>
                                <a:lnTo>
                                  <a:pt x="4" y="481"/>
                                </a:lnTo>
                                <a:lnTo>
                                  <a:pt x="0" y="499"/>
                                </a:lnTo>
                                <a:lnTo>
                                  <a:pt x="0" y="913"/>
                                </a:lnTo>
                                <a:lnTo>
                                  <a:pt x="4" y="931"/>
                                </a:lnTo>
                                <a:lnTo>
                                  <a:pt x="14" y="946"/>
                                </a:lnTo>
                                <a:lnTo>
                                  <a:pt x="29" y="956"/>
                                </a:lnTo>
                                <a:lnTo>
                                  <a:pt x="47" y="960"/>
                                </a:lnTo>
                                <a:lnTo>
                                  <a:pt x="1017" y="960"/>
                                </a:lnTo>
                                <a:lnTo>
                                  <a:pt x="1036" y="956"/>
                                </a:lnTo>
                                <a:lnTo>
                                  <a:pt x="1051" y="946"/>
                                </a:lnTo>
                                <a:lnTo>
                                  <a:pt x="1061" y="931"/>
                                </a:lnTo>
                                <a:lnTo>
                                  <a:pt x="1064" y="917"/>
                                </a:lnTo>
                                <a:lnTo>
                                  <a:pt x="1016" y="917"/>
                                </a:lnTo>
                                <a:lnTo>
                                  <a:pt x="1016" y="916"/>
                                </a:lnTo>
                                <a:lnTo>
                                  <a:pt x="45" y="916"/>
                                </a:lnTo>
                                <a:lnTo>
                                  <a:pt x="44" y="916"/>
                                </a:lnTo>
                                <a:lnTo>
                                  <a:pt x="43" y="914"/>
                                </a:lnTo>
                                <a:lnTo>
                                  <a:pt x="43" y="497"/>
                                </a:lnTo>
                                <a:lnTo>
                                  <a:pt x="45" y="495"/>
                                </a:lnTo>
                                <a:lnTo>
                                  <a:pt x="380" y="495"/>
                                </a:lnTo>
                                <a:lnTo>
                                  <a:pt x="417" y="293"/>
                                </a:lnTo>
                                <a:lnTo>
                                  <a:pt x="413" y="290"/>
                                </a:lnTo>
                                <a:lnTo>
                                  <a:pt x="396" y="264"/>
                                </a:lnTo>
                                <a:lnTo>
                                  <a:pt x="384" y="236"/>
                                </a:lnTo>
                                <a:lnTo>
                                  <a:pt x="376" y="205"/>
                                </a:lnTo>
                                <a:lnTo>
                                  <a:pt x="373" y="173"/>
                                </a:lnTo>
                                <a:lnTo>
                                  <a:pt x="373" y="155"/>
                                </a:lnTo>
                                <a:lnTo>
                                  <a:pt x="376" y="125"/>
                                </a:lnTo>
                                <a:lnTo>
                                  <a:pt x="384" y="97"/>
                                </a:lnTo>
                                <a:lnTo>
                                  <a:pt x="396" y="74"/>
                                </a:lnTo>
                                <a:lnTo>
                                  <a:pt x="413" y="54"/>
                                </a:lnTo>
                                <a:lnTo>
                                  <a:pt x="433" y="40"/>
                                </a:lnTo>
                                <a:lnTo>
                                  <a:pt x="455" y="29"/>
                                </a:lnTo>
                                <a:lnTo>
                                  <a:pt x="481" y="23"/>
                                </a:lnTo>
                                <a:lnTo>
                                  <a:pt x="509" y="21"/>
                                </a:lnTo>
                                <a:lnTo>
                                  <a:pt x="638" y="21"/>
                                </a:lnTo>
                                <a:lnTo>
                                  <a:pt x="613" y="9"/>
                                </a:lnTo>
                                <a:lnTo>
                                  <a:pt x="584" y="2"/>
                                </a:lnTo>
                                <a:lnTo>
                                  <a:pt x="552" y="0"/>
                                </a:lnTo>
                                <a:close/>
                                <a:moveTo>
                                  <a:pt x="1064" y="495"/>
                                </a:moveTo>
                                <a:lnTo>
                                  <a:pt x="1020" y="495"/>
                                </a:lnTo>
                                <a:lnTo>
                                  <a:pt x="1022" y="497"/>
                                </a:lnTo>
                                <a:lnTo>
                                  <a:pt x="1022" y="915"/>
                                </a:lnTo>
                                <a:lnTo>
                                  <a:pt x="1020" y="917"/>
                                </a:lnTo>
                                <a:lnTo>
                                  <a:pt x="1064" y="917"/>
                                </a:lnTo>
                                <a:lnTo>
                                  <a:pt x="1064" y="913"/>
                                </a:lnTo>
                                <a:lnTo>
                                  <a:pt x="1064" y="499"/>
                                </a:lnTo>
                                <a:lnTo>
                                  <a:pt x="1064" y="495"/>
                                </a:lnTo>
                                <a:close/>
                                <a:moveTo>
                                  <a:pt x="291" y="823"/>
                                </a:moveTo>
                                <a:lnTo>
                                  <a:pt x="71" y="823"/>
                                </a:lnTo>
                                <a:lnTo>
                                  <a:pt x="45" y="916"/>
                                </a:lnTo>
                                <a:lnTo>
                                  <a:pt x="1016" y="916"/>
                                </a:lnTo>
                                <a:lnTo>
                                  <a:pt x="1015" y="913"/>
                                </a:lnTo>
                                <a:lnTo>
                                  <a:pt x="91" y="913"/>
                                </a:lnTo>
                                <a:lnTo>
                                  <a:pt x="104" y="866"/>
                                </a:lnTo>
                                <a:lnTo>
                                  <a:pt x="313" y="866"/>
                                </a:lnTo>
                                <a:lnTo>
                                  <a:pt x="318" y="836"/>
                                </a:lnTo>
                                <a:lnTo>
                                  <a:pt x="296" y="836"/>
                                </a:lnTo>
                                <a:lnTo>
                                  <a:pt x="291" y="823"/>
                                </a:lnTo>
                                <a:close/>
                                <a:moveTo>
                                  <a:pt x="313" y="866"/>
                                </a:moveTo>
                                <a:lnTo>
                                  <a:pt x="263" y="866"/>
                                </a:lnTo>
                                <a:lnTo>
                                  <a:pt x="285" y="913"/>
                                </a:lnTo>
                                <a:lnTo>
                                  <a:pt x="777" y="913"/>
                                </a:lnTo>
                                <a:lnTo>
                                  <a:pt x="782" y="901"/>
                                </a:lnTo>
                                <a:lnTo>
                                  <a:pt x="326" y="901"/>
                                </a:lnTo>
                                <a:lnTo>
                                  <a:pt x="312" y="870"/>
                                </a:lnTo>
                                <a:lnTo>
                                  <a:pt x="313" y="866"/>
                                </a:lnTo>
                                <a:close/>
                                <a:moveTo>
                                  <a:pt x="1002" y="866"/>
                                </a:moveTo>
                                <a:lnTo>
                                  <a:pt x="958" y="866"/>
                                </a:lnTo>
                                <a:lnTo>
                                  <a:pt x="971" y="913"/>
                                </a:lnTo>
                                <a:lnTo>
                                  <a:pt x="1015" y="913"/>
                                </a:lnTo>
                                <a:lnTo>
                                  <a:pt x="1002" y="866"/>
                                </a:lnTo>
                                <a:close/>
                                <a:moveTo>
                                  <a:pt x="552" y="42"/>
                                </a:moveTo>
                                <a:lnTo>
                                  <a:pt x="509" y="42"/>
                                </a:lnTo>
                                <a:lnTo>
                                  <a:pt x="493" y="43"/>
                                </a:lnTo>
                                <a:lnTo>
                                  <a:pt x="476" y="46"/>
                                </a:lnTo>
                                <a:lnTo>
                                  <a:pt x="458" y="51"/>
                                </a:lnTo>
                                <a:lnTo>
                                  <a:pt x="440" y="61"/>
                                </a:lnTo>
                                <a:lnTo>
                                  <a:pt x="420" y="77"/>
                                </a:lnTo>
                                <a:lnTo>
                                  <a:pt x="406" y="99"/>
                                </a:lnTo>
                                <a:lnTo>
                                  <a:pt x="398" y="125"/>
                                </a:lnTo>
                                <a:lnTo>
                                  <a:pt x="395" y="155"/>
                                </a:lnTo>
                                <a:lnTo>
                                  <a:pt x="395" y="173"/>
                                </a:lnTo>
                                <a:lnTo>
                                  <a:pt x="397" y="204"/>
                                </a:lnTo>
                                <a:lnTo>
                                  <a:pt x="405" y="233"/>
                                </a:lnTo>
                                <a:lnTo>
                                  <a:pt x="418" y="260"/>
                                </a:lnTo>
                                <a:lnTo>
                                  <a:pt x="436" y="283"/>
                                </a:lnTo>
                                <a:lnTo>
                                  <a:pt x="440" y="286"/>
                                </a:lnTo>
                                <a:lnTo>
                                  <a:pt x="329" y="895"/>
                                </a:lnTo>
                                <a:lnTo>
                                  <a:pt x="329" y="898"/>
                                </a:lnTo>
                                <a:lnTo>
                                  <a:pt x="326" y="901"/>
                                </a:lnTo>
                                <a:lnTo>
                                  <a:pt x="782" y="901"/>
                                </a:lnTo>
                                <a:lnTo>
                                  <a:pt x="783" y="900"/>
                                </a:lnTo>
                                <a:lnTo>
                                  <a:pt x="736" y="900"/>
                                </a:lnTo>
                                <a:lnTo>
                                  <a:pt x="736" y="898"/>
                                </a:lnTo>
                                <a:lnTo>
                                  <a:pt x="736" y="895"/>
                                </a:lnTo>
                                <a:lnTo>
                                  <a:pt x="731" y="867"/>
                                </a:lnTo>
                                <a:lnTo>
                                  <a:pt x="356" y="867"/>
                                </a:lnTo>
                                <a:lnTo>
                                  <a:pt x="424" y="495"/>
                                </a:lnTo>
                                <a:lnTo>
                                  <a:pt x="665" y="495"/>
                                </a:lnTo>
                                <a:lnTo>
                                  <a:pt x="657" y="452"/>
                                </a:lnTo>
                                <a:lnTo>
                                  <a:pt x="431" y="452"/>
                                </a:lnTo>
                                <a:lnTo>
                                  <a:pt x="463" y="280"/>
                                </a:lnTo>
                                <a:lnTo>
                                  <a:pt x="451" y="268"/>
                                </a:lnTo>
                                <a:lnTo>
                                  <a:pt x="436" y="248"/>
                                </a:lnTo>
                                <a:lnTo>
                                  <a:pt x="425" y="225"/>
                                </a:lnTo>
                                <a:lnTo>
                                  <a:pt x="419" y="200"/>
                                </a:lnTo>
                                <a:lnTo>
                                  <a:pt x="416" y="173"/>
                                </a:lnTo>
                                <a:lnTo>
                                  <a:pt x="416" y="155"/>
                                </a:lnTo>
                                <a:lnTo>
                                  <a:pt x="426" y="107"/>
                                </a:lnTo>
                                <a:lnTo>
                                  <a:pt x="449" y="80"/>
                                </a:lnTo>
                                <a:lnTo>
                                  <a:pt x="480" y="67"/>
                                </a:lnTo>
                                <a:lnTo>
                                  <a:pt x="509" y="64"/>
                                </a:lnTo>
                                <a:lnTo>
                                  <a:pt x="625" y="64"/>
                                </a:lnTo>
                                <a:lnTo>
                                  <a:pt x="621" y="61"/>
                                </a:lnTo>
                                <a:lnTo>
                                  <a:pt x="603" y="51"/>
                                </a:lnTo>
                                <a:lnTo>
                                  <a:pt x="584" y="46"/>
                                </a:lnTo>
                                <a:lnTo>
                                  <a:pt x="567" y="43"/>
                                </a:lnTo>
                                <a:lnTo>
                                  <a:pt x="552" y="42"/>
                                </a:lnTo>
                                <a:close/>
                                <a:moveTo>
                                  <a:pt x="638" y="21"/>
                                </a:moveTo>
                                <a:lnTo>
                                  <a:pt x="552" y="21"/>
                                </a:lnTo>
                                <a:lnTo>
                                  <a:pt x="580" y="23"/>
                                </a:lnTo>
                                <a:lnTo>
                                  <a:pt x="605" y="29"/>
                                </a:lnTo>
                                <a:lnTo>
                                  <a:pt x="628" y="40"/>
                                </a:lnTo>
                                <a:lnTo>
                                  <a:pt x="647" y="54"/>
                                </a:lnTo>
                                <a:lnTo>
                                  <a:pt x="664" y="74"/>
                                </a:lnTo>
                                <a:lnTo>
                                  <a:pt x="677" y="97"/>
                                </a:lnTo>
                                <a:lnTo>
                                  <a:pt x="685" y="125"/>
                                </a:lnTo>
                                <a:lnTo>
                                  <a:pt x="687" y="155"/>
                                </a:lnTo>
                                <a:lnTo>
                                  <a:pt x="687" y="173"/>
                                </a:lnTo>
                                <a:lnTo>
                                  <a:pt x="685" y="203"/>
                                </a:lnTo>
                                <a:lnTo>
                                  <a:pt x="678" y="232"/>
                                </a:lnTo>
                                <a:lnTo>
                                  <a:pt x="667" y="258"/>
                                </a:lnTo>
                                <a:lnTo>
                                  <a:pt x="652" y="283"/>
                                </a:lnTo>
                                <a:lnTo>
                                  <a:pt x="650" y="286"/>
                                </a:lnTo>
                                <a:lnTo>
                                  <a:pt x="752" y="865"/>
                                </a:lnTo>
                                <a:lnTo>
                                  <a:pt x="736" y="900"/>
                                </a:lnTo>
                                <a:lnTo>
                                  <a:pt x="783" y="900"/>
                                </a:lnTo>
                                <a:lnTo>
                                  <a:pt x="798" y="866"/>
                                </a:lnTo>
                                <a:lnTo>
                                  <a:pt x="1002" y="866"/>
                                </a:lnTo>
                                <a:lnTo>
                                  <a:pt x="992" y="830"/>
                                </a:lnTo>
                                <a:lnTo>
                                  <a:pt x="768" y="830"/>
                                </a:lnTo>
                                <a:lnTo>
                                  <a:pt x="708" y="495"/>
                                </a:lnTo>
                                <a:lnTo>
                                  <a:pt x="1064" y="495"/>
                                </a:lnTo>
                                <a:lnTo>
                                  <a:pt x="1061" y="481"/>
                                </a:lnTo>
                                <a:lnTo>
                                  <a:pt x="1051" y="466"/>
                                </a:lnTo>
                                <a:lnTo>
                                  <a:pt x="1036" y="456"/>
                                </a:lnTo>
                                <a:lnTo>
                                  <a:pt x="1017" y="452"/>
                                </a:lnTo>
                                <a:lnTo>
                                  <a:pt x="701" y="452"/>
                                </a:lnTo>
                                <a:lnTo>
                                  <a:pt x="672" y="292"/>
                                </a:lnTo>
                                <a:lnTo>
                                  <a:pt x="688" y="265"/>
                                </a:lnTo>
                                <a:lnTo>
                                  <a:pt x="699" y="236"/>
                                </a:lnTo>
                                <a:lnTo>
                                  <a:pt x="706" y="205"/>
                                </a:lnTo>
                                <a:lnTo>
                                  <a:pt x="709" y="173"/>
                                </a:lnTo>
                                <a:lnTo>
                                  <a:pt x="709" y="155"/>
                                </a:lnTo>
                                <a:lnTo>
                                  <a:pt x="705" y="120"/>
                                </a:lnTo>
                                <a:lnTo>
                                  <a:pt x="697" y="89"/>
                                </a:lnTo>
                                <a:lnTo>
                                  <a:pt x="682" y="61"/>
                                </a:lnTo>
                                <a:lnTo>
                                  <a:pt x="661" y="38"/>
                                </a:lnTo>
                                <a:lnTo>
                                  <a:pt x="639" y="21"/>
                                </a:lnTo>
                                <a:lnTo>
                                  <a:pt x="638" y="21"/>
                                </a:lnTo>
                                <a:close/>
                                <a:moveTo>
                                  <a:pt x="701" y="858"/>
                                </a:moveTo>
                                <a:lnTo>
                                  <a:pt x="364" y="858"/>
                                </a:lnTo>
                                <a:lnTo>
                                  <a:pt x="356" y="867"/>
                                </a:lnTo>
                                <a:lnTo>
                                  <a:pt x="731" y="867"/>
                                </a:lnTo>
                                <a:lnTo>
                                  <a:pt x="709" y="867"/>
                                </a:lnTo>
                                <a:lnTo>
                                  <a:pt x="701" y="858"/>
                                </a:lnTo>
                                <a:close/>
                                <a:moveTo>
                                  <a:pt x="665" y="495"/>
                                </a:moveTo>
                                <a:lnTo>
                                  <a:pt x="643" y="495"/>
                                </a:lnTo>
                                <a:lnTo>
                                  <a:pt x="709" y="867"/>
                                </a:lnTo>
                                <a:lnTo>
                                  <a:pt x="731" y="867"/>
                                </a:lnTo>
                                <a:lnTo>
                                  <a:pt x="665" y="495"/>
                                </a:lnTo>
                                <a:close/>
                                <a:moveTo>
                                  <a:pt x="380" y="495"/>
                                </a:moveTo>
                                <a:lnTo>
                                  <a:pt x="358" y="495"/>
                                </a:lnTo>
                                <a:lnTo>
                                  <a:pt x="296" y="836"/>
                                </a:lnTo>
                                <a:lnTo>
                                  <a:pt x="318" y="836"/>
                                </a:lnTo>
                                <a:lnTo>
                                  <a:pt x="380" y="495"/>
                                </a:lnTo>
                                <a:close/>
                                <a:moveTo>
                                  <a:pt x="990" y="823"/>
                                </a:moveTo>
                                <a:lnTo>
                                  <a:pt x="771" y="823"/>
                                </a:lnTo>
                                <a:lnTo>
                                  <a:pt x="768" y="830"/>
                                </a:lnTo>
                                <a:lnTo>
                                  <a:pt x="992" y="830"/>
                                </a:lnTo>
                                <a:lnTo>
                                  <a:pt x="990" y="823"/>
                                </a:lnTo>
                                <a:close/>
                                <a:moveTo>
                                  <a:pt x="625" y="64"/>
                                </a:moveTo>
                                <a:lnTo>
                                  <a:pt x="552" y="64"/>
                                </a:lnTo>
                                <a:lnTo>
                                  <a:pt x="581" y="67"/>
                                </a:lnTo>
                                <a:lnTo>
                                  <a:pt x="611" y="80"/>
                                </a:lnTo>
                                <a:lnTo>
                                  <a:pt x="635" y="107"/>
                                </a:lnTo>
                                <a:lnTo>
                                  <a:pt x="644" y="155"/>
                                </a:lnTo>
                                <a:lnTo>
                                  <a:pt x="644" y="173"/>
                                </a:lnTo>
                                <a:lnTo>
                                  <a:pt x="642" y="198"/>
                                </a:lnTo>
                                <a:lnTo>
                                  <a:pt x="636" y="222"/>
                                </a:lnTo>
                                <a:lnTo>
                                  <a:pt x="627" y="244"/>
                                </a:lnTo>
                                <a:lnTo>
                                  <a:pt x="614" y="263"/>
                                </a:lnTo>
                                <a:lnTo>
                                  <a:pt x="604" y="274"/>
                                </a:lnTo>
                                <a:lnTo>
                                  <a:pt x="635" y="452"/>
                                </a:lnTo>
                                <a:lnTo>
                                  <a:pt x="657" y="452"/>
                                </a:lnTo>
                                <a:lnTo>
                                  <a:pt x="627" y="280"/>
                                </a:lnTo>
                                <a:lnTo>
                                  <a:pt x="630" y="276"/>
                                </a:lnTo>
                                <a:lnTo>
                                  <a:pt x="645" y="254"/>
                                </a:lnTo>
                                <a:lnTo>
                                  <a:pt x="656" y="229"/>
                                </a:lnTo>
                                <a:lnTo>
                                  <a:pt x="663" y="202"/>
                                </a:lnTo>
                                <a:lnTo>
                                  <a:pt x="666" y="173"/>
                                </a:lnTo>
                                <a:lnTo>
                                  <a:pt x="666" y="155"/>
                                </a:lnTo>
                                <a:lnTo>
                                  <a:pt x="663" y="125"/>
                                </a:lnTo>
                                <a:lnTo>
                                  <a:pt x="654" y="99"/>
                                </a:lnTo>
                                <a:lnTo>
                                  <a:pt x="640" y="77"/>
                                </a:lnTo>
                                <a:lnTo>
                                  <a:pt x="625"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docshape523"/>
                        <wps:cNvSpPr>
                          <a:spLocks/>
                        </wps:cNvSpPr>
                        <wps:spPr bwMode="auto">
                          <a:xfrm>
                            <a:off x="868" y="13547"/>
                            <a:ext cx="10145" cy="1142"/>
                          </a:xfrm>
                          <a:custGeom>
                            <a:avLst/>
                            <a:gdLst>
                              <a:gd name="T0" fmla="+- 0 10686 868"/>
                              <a:gd name="T1" fmla="*/ T0 w 10145"/>
                              <a:gd name="T2" fmla="+- 0 13574 13547"/>
                              <a:gd name="T3" fmla="*/ 13574 h 1142"/>
                              <a:gd name="T4" fmla="+- 0 10240 868"/>
                              <a:gd name="T5" fmla="*/ T4 w 10145"/>
                              <a:gd name="T6" fmla="+- 0 13548 13547"/>
                              <a:gd name="T7" fmla="*/ 13548 h 1142"/>
                              <a:gd name="T8" fmla="+- 0 9811 868"/>
                              <a:gd name="T9" fmla="*/ T8 w 10145"/>
                              <a:gd name="T10" fmla="+- 0 13549 13547"/>
                              <a:gd name="T11" fmla="*/ 13549 h 1142"/>
                              <a:gd name="T12" fmla="+- 0 9641 868"/>
                              <a:gd name="T13" fmla="*/ T12 w 10145"/>
                              <a:gd name="T14" fmla="+- 0 13560 13547"/>
                              <a:gd name="T15" fmla="*/ 13560 h 1142"/>
                              <a:gd name="T16" fmla="+- 0 9507 868"/>
                              <a:gd name="T17" fmla="*/ T16 w 10145"/>
                              <a:gd name="T18" fmla="+- 0 13580 13547"/>
                              <a:gd name="T19" fmla="*/ 13580 h 1142"/>
                              <a:gd name="T20" fmla="+- 0 9337 868"/>
                              <a:gd name="T21" fmla="*/ T20 w 10145"/>
                              <a:gd name="T22" fmla="+- 0 13618 13547"/>
                              <a:gd name="T23" fmla="*/ 13618 h 1142"/>
                              <a:gd name="T24" fmla="+- 0 9222 868"/>
                              <a:gd name="T25" fmla="*/ T24 w 10145"/>
                              <a:gd name="T26" fmla="+- 0 13642 13547"/>
                              <a:gd name="T27" fmla="*/ 13642 h 1142"/>
                              <a:gd name="T28" fmla="+- 0 9088 868"/>
                              <a:gd name="T29" fmla="*/ T28 w 10145"/>
                              <a:gd name="T30" fmla="+- 0 13662 13547"/>
                              <a:gd name="T31" fmla="*/ 13662 h 1142"/>
                              <a:gd name="T32" fmla="+- 0 8918 868"/>
                              <a:gd name="T33" fmla="*/ T32 w 10145"/>
                              <a:gd name="T34" fmla="+- 0 13674 13547"/>
                              <a:gd name="T35" fmla="*/ 13674 h 1142"/>
                              <a:gd name="T36" fmla="+- 0 8712 868"/>
                              <a:gd name="T37" fmla="*/ T36 w 10145"/>
                              <a:gd name="T38" fmla="+- 0 13674 13547"/>
                              <a:gd name="T39" fmla="*/ 13674 h 1142"/>
                              <a:gd name="T40" fmla="+- 0 8543 868"/>
                              <a:gd name="T41" fmla="*/ T40 w 10145"/>
                              <a:gd name="T42" fmla="+- 0 13662 13547"/>
                              <a:gd name="T43" fmla="*/ 13662 h 1142"/>
                              <a:gd name="T44" fmla="+- 0 8408 868"/>
                              <a:gd name="T45" fmla="*/ T44 w 10145"/>
                              <a:gd name="T46" fmla="+- 0 13642 13547"/>
                              <a:gd name="T47" fmla="*/ 13642 h 1142"/>
                              <a:gd name="T48" fmla="+- 0 8238 868"/>
                              <a:gd name="T49" fmla="*/ T48 w 10145"/>
                              <a:gd name="T50" fmla="+- 0 13605 13547"/>
                              <a:gd name="T51" fmla="*/ 13605 h 1142"/>
                              <a:gd name="T52" fmla="+- 0 8124 868"/>
                              <a:gd name="T53" fmla="*/ T52 w 10145"/>
                              <a:gd name="T54" fmla="+- 0 13580 13547"/>
                              <a:gd name="T55" fmla="*/ 13580 h 1142"/>
                              <a:gd name="T56" fmla="+- 0 7989 868"/>
                              <a:gd name="T57" fmla="*/ T56 w 10145"/>
                              <a:gd name="T58" fmla="+- 0 13560 13547"/>
                              <a:gd name="T59" fmla="*/ 13560 h 1142"/>
                              <a:gd name="T60" fmla="+- 0 7820 868"/>
                              <a:gd name="T61" fmla="*/ T60 w 10145"/>
                              <a:gd name="T62" fmla="+- 0 13549 13547"/>
                              <a:gd name="T63" fmla="*/ 13549 h 1142"/>
                              <a:gd name="T64" fmla="+- 0 7614 868"/>
                              <a:gd name="T65" fmla="*/ T64 w 10145"/>
                              <a:gd name="T66" fmla="+- 0 13549 13547"/>
                              <a:gd name="T67" fmla="*/ 13549 h 1142"/>
                              <a:gd name="T68" fmla="+- 0 7444 868"/>
                              <a:gd name="T69" fmla="*/ T68 w 10145"/>
                              <a:gd name="T70" fmla="+- 0 13560 13547"/>
                              <a:gd name="T71" fmla="*/ 13560 h 1142"/>
                              <a:gd name="T72" fmla="+- 0 7310 868"/>
                              <a:gd name="T73" fmla="*/ T72 w 10145"/>
                              <a:gd name="T74" fmla="+- 0 13580 13547"/>
                              <a:gd name="T75" fmla="*/ 13580 h 1142"/>
                              <a:gd name="T76" fmla="+- 0 7140 868"/>
                              <a:gd name="T77" fmla="*/ T76 w 10145"/>
                              <a:gd name="T78" fmla="+- 0 13618 13547"/>
                              <a:gd name="T79" fmla="*/ 13618 h 1142"/>
                              <a:gd name="T80" fmla="+- 0 7025 868"/>
                              <a:gd name="T81" fmla="*/ T80 w 10145"/>
                              <a:gd name="T82" fmla="+- 0 13642 13547"/>
                              <a:gd name="T83" fmla="*/ 13642 h 1142"/>
                              <a:gd name="T84" fmla="+- 0 6891 868"/>
                              <a:gd name="T85" fmla="*/ T84 w 10145"/>
                              <a:gd name="T86" fmla="+- 0 13662 13547"/>
                              <a:gd name="T87" fmla="*/ 13662 h 1142"/>
                              <a:gd name="T88" fmla="+- 0 6721 868"/>
                              <a:gd name="T89" fmla="*/ T88 w 10145"/>
                              <a:gd name="T90" fmla="+- 0 13674 13547"/>
                              <a:gd name="T91" fmla="*/ 13674 h 1142"/>
                              <a:gd name="T92" fmla="+- 0 6515 868"/>
                              <a:gd name="T93" fmla="*/ T92 w 10145"/>
                              <a:gd name="T94" fmla="+- 0 13674 13547"/>
                              <a:gd name="T95" fmla="*/ 13674 h 1142"/>
                              <a:gd name="T96" fmla="+- 0 6346 868"/>
                              <a:gd name="T97" fmla="*/ T96 w 10145"/>
                              <a:gd name="T98" fmla="+- 0 13662 13547"/>
                              <a:gd name="T99" fmla="*/ 13662 h 1142"/>
                              <a:gd name="T100" fmla="+- 0 6211 868"/>
                              <a:gd name="T101" fmla="*/ T100 w 10145"/>
                              <a:gd name="T102" fmla="+- 0 13642 13547"/>
                              <a:gd name="T103" fmla="*/ 13642 h 1142"/>
                              <a:gd name="T104" fmla="+- 0 6041 868"/>
                              <a:gd name="T105" fmla="*/ T104 w 10145"/>
                              <a:gd name="T106" fmla="+- 0 13605 13547"/>
                              <a:gd name="T107" fmla="*/ 13605 h 1142"/>
                              <a:gd name="T108" fmla="+- 0 5927 868"/>
                              <a:gd name="T109" fmla="*/ T108 w 10145"/>
                              <a:gd name="T110" fmla="+- 0 13580 13547"/>
                              <a:gd name="T111" fmla="*/ 13580 h 1142"/>
                              <a:gd name="T112" fmla="+- 0 5792 868"/>
                              <a:gd name="T113" fmla="*/ T112 w 10145"/>
                              <a:gd name="T114" fmla="+- 0 13560 13547"/>
                              <a:gd name="T115" fmla="*/ 13560 h 1142"/>
                              <a:gd name="T116" fmla="+- 0 5623 868"/>
                              <a:gd name="T117" fmla="*/ T116 w 10145"/>
                              <a:gd name="T118" fmla="+- 0 13549 13547"/>
                              <a:gd name="T119" fmla="*/ 13549 h 1142"/>
                              <a:gd name="T120" fmla="+- 0 5417 868"/>
                              <a:gd name="T121" fmla="*/ T120 w 10145"/>
                              <a:gd name="T122" fmla="+- 0 13549 13547"/>
                              <a:gd name="T123" fmla="*/ 13549 h 1142"/>
                              <a:gd name="T124" fmla="+- 0 5247 868"/>
                              <a:gd name="T125" fmla="*/ T124 w 10145"/>
                              <a:gd name="T126" fmla="+- 0 13560 13547"/>
                              <a:gd name="T127" fmla="*/ 13560 h 1142"/>
                              <a:gd name="T128" fmla="+- 0 5113 868"/>
                              <a:gd name="T129" fmla="*/ T128 w 10145"/>
                              <a:gd name="T130" fmla="+- 0 13580 13547"/>
                              <a:gd name="T131" fmla="*/ 13580 h 1142"/>
                              <a:gd name="T132" fmla="+- 0 4943 868"/>
                              <a:gd name="T133" fmla="*/ T132 w 10145"/>
                              <a:gd name="T134" fmla="+- 0 13618 13547"/>
                              <a:gd name="T135" fmla="*/ 13618 h 1142"/>
                              <a:gd name="T136" fmla="+- 0 4828 868"/>
                              <a:gd name="T137" fmla="*/ T136 w 10145"/>
                              <a:gd name="T138" fmla="+- 0 13642 13547"/>
                              <a:gd name="T139" fmla="*/ 13642 h 1142"/>
                              <a:gd name="T140" fmla="+- 0 4694 868"/>
                              <a:gd name="T141" fmla="*/ T140 w 10145"/>
                              <a:gd name="T142" fmla="+- 0 13662 13547"/>
                              <a:gd name="T143" fmla="*/ 13662 h 1142"/>
                              <a:gd name="T144" fmla="+- 0 4524 868"/>
                              <a:gd name="T145" fmla="*/ T144 w 10145"/>
                              <a:gd name="T146" fmla="+- 0 13674 13547"/>
                              <a:gd name="T147" fmla="*/ 13674 h 1142"/>
                              <a:gd name="T148" fmla="+- 0 4318 868"/>
                              <a:gd name="T149" fmla="*/ T148 w 10145"/>
                              <a:gd name="T150" fmla="+- 0 13674 13547"/>
                              <a:gd name="T151" fmla="*/ 13674 h 1142"/>
                              <a:gd name="T152" fmla="+- 0 4149 868"/>
                              <a:gd name="T153" fmla="*/ T152 w 10145"/>
                              <a:gd name="T154" fmla="+- 0 13662 13547"/>
                              <a:gd name="T155" fmla="*/ 13662 h 1142"/>
                              <a:gd name="T156" fmla="+- 0 4014 868"/>
                              <a:gd name="T157" fmla="*/ T156 w 10145"/>
                              <a:gd name="T158" fmla="+- 0 13642 13547"/>
                              <a:gd name="T159" fmla="*/ 13642 h 1142"/>
                              <a:gd name="T160" fmla="+- 0 3844 868"/>
                              <a:gd name="T161" fmla="*/ T160 w 10145"/>
                              <a:gd name="T162" fmla="+- 0 13605 13547"/>
                              <a:gd name="T163" fmla="*/ 13605 h 1142"/>
                              <a:gd name="T164" fmla="+- 0 3730 868"/>
                              <a:gd name="T165" fmla="*/ T164 w 10145"/>
                              <a:gd name="T166" fmla="+- 0 13580 13547"/>
                              <a:gd name="T167" fmla="*/ 13580 h 1142"/>
                              <a:gd name="T168" fmla="+- 0 3595 868"/>
                              <a:gd name="T169" fmla="*/ T168 w 10145"/>
                              <a:gd name="T170" fmla="+- 0 13560 13547"/>
                              <a:gd name="T171" fmla="*/ 13560 h 1142"/>
                              <a:gd name="T172" fmla="+- 0 3426 868"/>
                              <a:gd name="T173" fmla="*/ T172 w 10145"/>
                              <a:gd name="T174" fmla="+- 0 13549 13547"/>
                              <a:gd name="T175" fmla="*/ 13549 h 1142"/>
                              <a:gd name="T176" fmla="+- 0 3220 868"/>
                              <a:gd name="T177" fmla="*/ T176 w 10145"/>
                              <a:gd name="T178" fmla="+- 0 13549 13547"/>
                              <a:gd name="T179" fmla="*/ 13549 h 1142"/>
                              <a:gd name="T180" fmla="+- 0 3050 868"/>
                              <a:gd name="T181" fmla="*/ T180 w 10145"/>
                              <a:gd name="T182" fmla="+- 0 13560 13547"/>
                              <a:gd name="T183" fmla="*/ 13560 h 1142"/>
                              <a:gd name="T184" fmla="+- 0 2916 868"/>
                              <a:gd name="T185" fmla="*/ T184 w 10145"/>
                              <a:gd name="T186" fmla="+- 0 13580 13547"/>
                              <a:gd name="T187" fmla="*/ 13580 h 1142"/>
                              <a:gd name="T188" fmla="+- 0 2746 868"/>
                              <a:gd name="T189" fmla="*/ T188 w 10145"/>
                              <a:gd name="T190" fmla="+- 0 13618 13547"/>
                              <a:gd name="T191" fmla="*/ 13618 h 1142"/>
                              <a:gd name="T192" fmla="+- 0 2631 868"/>
                              <a:gd name="T193" fmla="*/ T192 w 10145"/>
                              <a:gd name="T194" fmla="+- 0 13642 13547"/>
                              <a:gd name="T195" fmla="*/ 13642 h 1142"/>
                              <a:gd name="T196" fmla="+- 0 2497 868"/>
                              <a:gd name="T197" fmla="*/ T196 w 10145"/>
                              <a:gd name="T198" fmla="+- 0 13662 13547"/>
                              <a:gd name="T199" fmla="*/ 13662 h 1142"/>
                              <a:gd name="T200" fmla="+- 0 2327 868"/>
                              <a:gd name="T201" fmla="*/ T200 w 10145"/>
                              <a:gd name="T202" fmla="+- 0 13674 13547"/>
                              <a:gd name="T203" fmla="*/ 13674 h 1142"/>
                              <a:gd name="T204" fmla="+- 0 2115 868"/>
                              <a:gd name="T205" fmla="*/ T204 w 10145"/>
                              <a:gd name="T206" fmla="+- 0 13675 13547"/>
                              <a:gd name="T207" fmla="*/ 13675 h 1142"/>
                              <a:gd name="T208" fmla="+- 0 1937 868"/>
                              <a:gd name="T209" fmla="*/ T208 w 10145"/>
                              <a:gd name="T210" fmla="+- 0 13669 13547"/>
                              <a:gd name="T211" fmla="*/ 13669 h 1142"/>
                              <a:gd name="T212" fmla="+- 0 1797 868"/>
                              <a:gd name="T213" fmla="*/ T212 w 10145"/>
                              <a:gd name="T214" fmla="+- 0 13659 13547"/>
                              <a:gd name="T215" fmla="*/ 13659 h 1142"/>
                              <a:gd name="T216" fmla="+- 0 1616 868"/>
                              <a:gd name="T217" fmla="*/ T216 w 10145"/>
                              <a:gd name="T218" fmla="+- 0 13640 13547"/>
                              <a:gd name="T219" fmla="*/ 13640 h 1142"/>
                              <a:gd name="T220" fmla="+- 0 1489 868"/>
                              <a:gd name="T221" fmla="*/ T220 w 10145"/>
                              <a:gd name="T222" fmla="+- 0 13628 13547"/>
                              <a:gd name="T223" fmla="*/ 13628 h 1142"/>
                              <a:gd name="T224" fmla="+- 0 1335 868"/>
                              <a:gd name="T225" fmla="*/ T224 w 10145"/>
                              <a:gd name="T226" fmla="+- 0 13620 13547"/>
                              <a:gd name="T227" fmla="*/ 13620 h 1142"/>
                              <a:gd name="T228" fmla="+- 0 1135 868"/>
                              <a:gd name="T229" fmla="*/ T228 w 10145"/>
                              <a:gd name="T230" fmla="+- 0 13616 13547"/>
                              <a:gd name="T231" fmla="*/ 13616 h 1142"/>
                              <a:gd name="T232" fmla="+- 0 1057 868"/>
                              <a:gd name="T233" fmla="*/ T232 w 10145"/>
                              <a:gd name="T234" fmla="+- 0 13621 13547"/>
                              <a:gd name="T235" fmla="*/ 13621 h 1142"/>
                              <a:gd name="T236" fmla="+- 0 944 868"/>
                              <a:gd name="T237" fmla="*/ T236 w 10145"/>
                              <a:gd name="T238" fmla="+- 0 13687 13547"/>
                              <a:gd name="T239" fmla="*/ 13687 h 1142"/>
                              <a:gd name="T240" fmla="+- 0 877 868"/>
                              <a:gd name="T241" fmla="*/ T240 w 10145"/>
                              <a:gd name="T242" fmla="+- 0 13800 13547"/>
                              <a:gd name="T243" fmla="*/ 13800 h 1142"/>
                              <a:gd name="T244" fmla="+- 0 868 868"/>
                              <a:gd name="T245" fmla="*/ T244 w 10145"/>
                              <a:gd name="T246" fmla="+- 0 14041 13547"/>
                              <a:gd name="T247" fmla="*/ 14041 h 1142"/>
                              <a:gd name="T248" fmla="+- 0 868 868"/>
                              <a:gd name="T249" fmla="*/ T248 w 10145"/>
                              <a:gd name="T250" fmla="+- 0 14684 13547"/>
                              <a:gd name="T251" fmla="*/ 14684 h 1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145" h="1142">
                                <a:moveTo>
                                  <a:pt x="10144" y="64"/>
                                </a:moveTo>
                                <a:lnTo>
                                  <a:pt x="9818" y="27"/>
                                </a:lnTo>
                                <a:lnTo>
                                  <a:pt x="9595" y="8"/>
                                </a:lnTo>
                                <a:lnTo>
                                  <a:pt x="9372" y="1"/>
                                </a:lnTo>
                                <a:lnTo>
                                  <a:pt x="9046" y="0"/>
                                </a:lnTo>
                                <a:lnTo>
                                  <a:pt x="8943" y="2"/>
                                </a:lnTo>
                                <a:lnTo>
                                  <a:pt x="8853" y="6"/>
                                </a:lnTo>
                                <a:lnTo>
                                  <a:pt x="8773" y="13"/>
                                </a:lnTo>
                                <a:lnTo>
                                  <a:pt x="8703" y="23"/>
                                </a:lnTo>
                                <a:lnTo>
                                  <a:pt x="8639" y="33"/>
                                </a:lnTo>
                                <a:lnTo>
                                  <a:pt x="8580" y="45"/>
                                </a:lnTo>
                                <a:lnTo>
                                  <a:pt x="8469" y="71"/>
                                </a:lnTo>
                                <a:lnTo>
                                  <a:pt x="8413" y="83"/>
                                </a:lnTo>
                                <a:lnTo>
                                  <a:pt x="8354" y="95"/>
                                </a:lnTo>
                                <a:lnTo>
                                  <a:pt x="8290" y="106"/>
                                </a:lnTo>
                                <a:lnTo>
                                  <a:pt x="8220" y="115"/>
                                </a:lnTo>
                                <a:lnTo>
                                  <a:pt x="8140" y="123"/>
                                </a:lnTo>
                                <a:lnTo>
                                  <a:pt x="8050" y="127"/>
                                </a:lnTo>
                                <a:lnTo>
                                  <a:pt x="7947" y="129"/>
                                </a:lnTo>
                                <a:lnTo>
                                  <a:pt x="7844" y="127"/>
                                </a:lnTo>
                                <a:lnTo>
                                  <a:pt x="7754" y="123"/>
                                </a:lnTo>
                                <a:lnTo>
                                  <a:pt x="7675" y="115"/>
                                </a:lnTo>
                                <a:lnTo>
                                  <a:pt x="7604" y="106"/>
                                </a:lnTo>
                                <a:lnTo>
                                  <a:pt x="7540" y="95"/>
                                </a:lnTo>
                                <a:lnTo>
                                  <a:pt x="7481" y="83"/>
                                </a:lnTo>
                                <a:lnTo>
                                  <a:pt x="7370" y="58"/>
                                </a:lnTo>
                                <a:lnTo>
                                  <a:pt x="7315" y="45"/>
                                </a:lnTo>
                                <a:lnTo>
                                  <a:pt x="7256" y="33"/>
                                </a:lnTo>
                                <a:lnTo>
                                  <a:pt x="7192" y="23"/>
                                </a:lnTo>
                                <a:lnTo>
                                  <a:pt x="7121" y="13"/>
                                </a:lnTo>
                                <a:lnTo>
                                  <a:pt x="7042" y="6"/>
                                </a:lnTo>
                                <a:lnTo>
                                  <a:pt x="6952" y="2"/>
                                </a:lnTo>
                                <a:lnTo>
                                  <a:pt x="6849" y="0"/>
                                </a:lnTo>
                                <a:lnTo>
                                  <a:pt x="6746" y="2"/>
                                </a:lnTo>
                                <a:lnTo>
                                  <a:pt x="6656" y="6"/>
                                </a:lnTo>
                                <a:lnTo>
                                  <a:pt x="6576" y="13"/>
                                </a:lnTo>
                                <a:lnTo>
                                  <a:pt x="6506" y="23"/>
                                </a:lnTo>
                                <a:lnTo>
                                  <a:pt x="6442" y="33"/>
                                </a:lnTo>
                                <a:lnTo>
                                  <a:pt x="6383" y="45"/>
                                </a:lnTo>
                                <a:lnTo>
                                  <a:pt x="6272" y="71"/>
                                </a:lnTo>
                                <a:lnTo>
                                  <a:pt x="6216" y="83"/>
                                </a:lnTo>
                                <a:lnTo>
                                  <a:pt x="6157" y="95"/>
                                </a:lnTo>
                                <a:lnTo>
                                  <a:pt x="6093" y="106"/>
                                </a:lnTo>
                                <a:lnTo>
                                  <a:pt x="6023" y="115"/>
                                </a:lnTo>
                                <a:lnTo>
                                  <a:pt x="5943" y="123"/>
                                </a:lnTo>
                                <a:lnTo>
                                  <a:pt x="5853" y="127"/>
                                </a:lnTo>
                                <a:lnTo>
                                  <a:pt x="5750" y="129"/>
                                </a:lnTo>
                                <a:lnTo>
                                  <a:pt x="5647" y="127"/>
                                </a:lnTo>
                                <a:lnTo>
                                  <a:pt x="5557" y="123"/>
                                </a:lnTo>
                                <a:lnTo>
                                  <a:pt x="5478" y="115"/>
                                </a:lnTo>
                                <a:lnTo>
                                  <a:pt x="5407" y="106"/>
                                </a:lnTo>
                                <a:lnTo>
                                  <a:pt x="5343" y="95"/>
                                </a:lnTo>
                                <a:lnTo>
                                  <a:pt x="5284" y="83"/>
                                </a:lnTo>
                                <a:lnTo>
                                  <a:pt x="5173" y="58"/>
                                </a:lnTo>
                                <a:lnTo>
                                  <a:pt x="5118" y="45"/>
                                </a:lnTo>
                                <a:lnTo>
                                  <a:pt x="5059" y="33"/>
                                </a:lnTo>
                                <a:lnTo>
                                  <a:pt x="4995" y="23"/>
                                </a:lnTo>
                                <a:lnTo>
                                  <a:pt x="4924" y="13"/>
                                </a:lnTo>
                                <a:lnTo>
                                  <a:pt x="4845" y="6"/>
                                </a:lnTo>
                                <a:lnTo>
                                  <a:pt x="4755" y="2"/>
                                </a:lnTo>
                                <a:lnTo>
                                  <a:pt x="4652" y="0"/>
                                </a:lnTo>
                                <a:lnTo>
                                  <a:pt x="4549" y="2"/>
                                </a:lnTo>
                                <a:lnTo>
                                  <a:pt x="4459" y="6"/>
                                </a:lnTo>
                                <a:lnTo>
                                  <a:pt x="4379" y="13"/>
                                </a:lnTo>
                                <a:lnTo>
                                  <a:pt x="4309" y="23"/>
                                </a:lnTo>
                                <a:lnTo>
                                  <a:pt x="4245" y="33"/>
                                </a:lnTo>
                                <a:lnTo>
                                  <a:pt x="4186" y="45"/>
                                </a:lnTo>
                                <a:lnTo>
                                  <a:pt x="4075" y="71"/>
                                </a:lnTo>
                                <a:lnTo>
                                  <a:pt x="4019" y="83"/>
                                </a:lnTo>
                                <a:lnTo>
                                  <a:pt x="3960" y="95"/>
                                </a:lnTo>
                                <a:lnTo>
                                  <a:pt x="3896" y="106"/>
                                </a:lnTo>
                                <a:lnTo>
                                  <a:pt x="3826" y="115"/>
                                </a:lnTo>
                                <a:lnTo>
                                  <a:pt x="3746" y="123"/>
                                </a:lnTo>
                                <a:lnTo>
                                  <a:pt x="3656" y="127"/>
                                </a:lnTo>
                                <a:lnTo>
                                  <a:pt x="3553" y="129"/>
                                </a:lnTo>
                                <a:lnTo>
                                  <a:pt x="3450" y="127"/>
                                </a:lnTo>
                                <a:lnTo>
                                  <a:pt x="3360" y="123"/>
                                </a:lnTo>
                                <a:lnTo>
                                  <a:pt x="3281" y="115"/>
                                </a:lnTo>
                                <a:lnTo>
                                  <a:pt x="3210" y="106"/>
                                </a:lnTo>
                                <a:lnTo>
                                  <a:pt x="3146" y="95"/>
                                </a:lnTo>
                                <a:lnTo>
                                  <a:pt x="3087" y="83"/>
                                </a:lnTo>
                                <a:lnTo>
                                  <a:pt x="2976" y="58"/>
                                </a:lnTo>
                                <a:lnTo>
                                  <a:pt x="2921" y="45"/>
                                </a:lnTo>
                                <a:lnTo>
                                  <a:pt x="2862" y="33"/>
                                </a:lnTo>
                                <a:lnTo>
                                  <a:pt x="2798" y="23"/>
                                </a:lnTo>
                                <a:lnTo>
                                  <a:pt x="2727" y="13"/>
                                </a:lnTo>
                                <a:lnTo>
                                  <a:pt x="2648" y="6"/>
                                </a:lnTo>
                                <a:lnTo>
                                  <a:pt x="2558" y="2"/>
                                </a:lnTo>
                                <a:lnTo>
                                  <a:pt x="2455" y="0"/>
                                </a:lnTo>
                                <a:lnTo>
                                  <a:pt x="2352" y="2"/>
                                </a:lnTo>
                                <a:lnTo>
                                  <a:pt x="2262" y="6"/>
                                </a:lnTo>
                                <a:lnTo>
                                  <a:pt x="2182" y="13"/>
                                </a:lnTo>
                                <a:lnTo>
                                  <a:pt x="2112" y="23"/>
                                </a:lnTo>
                                <a:lnTo>
                                  <a:pt x="2048" y="33"/>
                                </a:lnTo>
                                <a:lnTo>
                                  <a:pt x="1989" y="45"/>
                                </a:lnTo>
                                <a:lnTo>
                                  <a:pt x="1878" y="71"/>
                                </a:lnTo>
                                <a:lnTo>
                                  <a:pt x="1822" y="83"/>
                                </a:lnTo>
                                <a:lnTo>
                                  <a:pt x="1763" y="95"/>
                                </a:lnTo>
                                <a:lnTo>
                                  <a:pt x="1699" y="106"/>
                                </a:lnTo>
                                <a:lnTo>
                                  <a:pt x="1629" y="115"/>
                                </a:lnTo>
                                <a:lnTo>
                                  <a:pt x="1549" y="123"/>
                                </a:lnTo>
                                <a:lnTo>
                                  <a:pt x="1459" y="127"/>
                                </a:lnTo>
                                <a:lnTo>
                                  <a:pt x="1356" y="129"/>
                                </a:lnTo>
                                <a:lnTo>
                                  <a:pt x="1247" y="128"/>
                                </a:lnTo>
                                <a:lnTo>
                                  <a:pt x="1153" y="126"/>
                                </a:lnTo>
                                <a:lnTo>
                                  <a:pt x="1069" y="122"/>
                                </a:lnTo>
                                <a:lnTo>
                                  <a:pt x="996" y="117"/>
                                </a:lnTo>
                                <a:lnTo>
                                  <a:pt x="929" y="112"/>
                                </a:lnTo>
                                <a:lnTo>
                                  <a:pt x="867" y="106"/>
                                </a:lnTo>
                                <a:lnTo>
                                  <a:pt x="748" y="93"/>
                                </a:lnTo>
                                <a:lnTo>
                                  <a:pt x="687" y="87"/>
                                </a:lnTo>
                                <a:lnTo>
                                  <a:pt x="621" y="81"/>
                                </a:lnTo>
                                <a:lnTo>
                                  <a:pt x="548" y="76"/>
                                </a:lnTo>
                                <a:lnTo>
                                  <a:pt x="467" y="73"/>
                                </a:lnTo>
                                <a:lnTo>
                                  <a:pt x="374" y="70"/>
                                </a:lnTo>
                                <a:lnTo>
                                  <a:pt x="267" y="69"/>
                                </a:lnTo>
                                <a:lnTo>
                                  <a:pt x="258" y="64"/>
                                </a:lnTo>
                                <a:lnTo>
                                  <a:pt x="189" y="74"/>
                                </a:lnTo>
                                <a:lnTo>
                                  <a:pt x="128" y="100"/>
                                </a:lnTo>
                                <a:lnTo>
                                  <a:pt x="76" y="140"/>
                                </a:lnTo>
                                <a:lnTo>
                                  <a:pt x="35" y="192"/>
                                </a:lnTo>
                                <a:lnTo>
                                  <a:pt x="9" y="253"/>
                                </a:lnTo>
                                <a:lnTo>
                                  <a:pt x="0" y="322"/>
                                </a:lnTo>
                                <a:lnTo>
                                  <a:pt x="0" y="494"/>
                                </a:lnTo>
                                <a:lnTo>
                                  <a:pt x="0" y="966"/>
                                </a:lnTo>
                                <a:lnTo>
                                  <a:pt x="0" y="1137"/>
                                </a:lnTo>
                                <a:lnTo>
                                  <a:pt x="1" y="1141"/>
                                </a:lnTo>
                              </a:path>
                            </a:pathLst>
                          </a:custGeom>
                          <a:noFill/>
                          <a:ln w="16345">
                            <a:solidFill>
                              <a:srgbClr val="85D2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DB4606" id="Group 266" o:spid="_x0000_s1026" style="position:absolute;margin-left:6.7pt;margin-top:24.65pt;width:580.9pt;height:830.35pt;z-index:-251222016;mso-position-horizontal-relative:page;mso-position-vertical-relative:page" coordorigin="25,119" coordsize="11618,16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">
                <v:shape id="docshape512" o:spid="_x0000_s1027" type="#_x0000_t75" style="position:absolute;left:447;top:371;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">
                  <v:imagedata r:id="rId238" o:title=""/>
                </v:shape>
                <v:line id="Line 3736" o:spid="_x0000_s1028" style="position:absolute;visibility:visible;mso-wrap-style:square" from="1173,853" to="1331,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" strokecolor="#7bc5de" strokeweight=".33936mm"/>
                <v:line id="Line 3737" o:spid="_x0000_s1029" style="position:absolute;visibility:visible;mso-wrap-style:square" from="1557,834" to="1715,4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" strokecolor="#7bc5de" strokeweight=".33936mm"/>
                <v:line id="Line 3738" o:spid="_x0000_s1030" style="position:absolute;visibility:visible;mso-wrap-style:square" from="1940,815" to="2099,4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" strokecolor="#7bc5de" strokeweight=".33936mm"/>
                <v:line id="Line 3739" o:spid="_x0000_s1031" style="position:absolute;visibility:visible;mso-wrap-style:square" from="2324,796" to="2483,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" strokecolor="#7bc5de" strokeweight=".33936mm"/>
                <v:line id="Line 3740" o:spid="_x0000_s1032" style="position:absolute;visibility:visible;mso-wrap-style:square" from="2708,777" to="2866,3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" strokecolor="#7bc5de" strokeweight=".33936mm"/>
                <v:line id="Line 3741" o:spid="_x0000_s1033" style="position:absolute;visibility:visible;mso-wrap-style:square" from="3092,758" to="3250,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" strokecolor="#7bc5de" strokeweight=".33936mm"/>
                <v:line id="Line 3742" o:spid="_x0000_s1034" style="position:absolute;visibility:visible;mso-wrap-style:square" from="3475,739" to="3634,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" strokecolor="#7bc5de" strokeweight=".33936mm"/>
                <v:line id="Line 3743" o:spid="_x0000_s1035" style="position:absolute;visibility:visible;mso-wrap-style:square" from="3859,720" to="4018,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" strokecolor="#7bc5de" strokeweight=".33936mm"/>
                <v:line id="Line 3744" o:spid="_x0000_s1036" style="position:absolute;visibility:visible;mso-wrap-style:square" from="4243,701" to="4401,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" strokecolor="#7bc5de" strokeweight=".33936mm"/>
                <v:line id="Line 3745" o:spid="_x0000_s1037" style="position:absolute;visibility:visible;mso-wrap-style:square" from="4626,682" to="4785,3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" strokecolor="#7bc5de" strokeweight=".33936mm"/>
                <v:line id="Line 3746" o:spid="_x0000_s1038" style="position:absolute;visibility:visible;mso-wrap-style:square" from="5010,663" to="5169,3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" strokecolor="#7bc5de" strokeweight=".33936mm"/>
                <v:line id="Line 3747" o:spid="_x0000_s1039" style="position:absolute;visibility:visible;mso-wrap-style:square" from="5394,644" to="5552,3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" strokecolor="#7bc5de" strokeweight=".33936mm"/>
                <v:line id="Line 3748" o:spid="_x0000_s1040" style="position:absolute;visibility:visible;mso-wrap-style:square" from="5778,625" to="5936,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" strokecolor="#7bc5de" strokeweight=".33936mm"/>
                <v:line id="Line 3749" o:spid="_x0000_s1041" style="position:absolute;visibility:visible;mso-wrap-style:square" from="6161,607" to="6320,3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" strokecolor="#7bc5de" strokeweight=".33936mm"/>
                <v:line id="Line 3750" o:spid="_x0000_s1042" style="position:absolute;visibility:visible;mso-wrap-style:square" from="6545,588" to="6704,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" strokecolor="#7bc5de" strokeweight=".33936mm"/>
                <v:line id="Line 3751" o:spid="_x0000_s1043" style="position:absolute;visibility:visible;mso-wrap-style:square" from="6929,569" to="7087,3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" strokecolor="#7bc5de" strokeweight=".33936mm"/>
                <v:line id="Line 3752" o:spid="_x0000_s1044" style="position:absolute;visibility:visible;mso-wrap-style:square" from="7313,550" to="7471,3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" strokecolor="#7bc5de" strokeweight=".33936mm"/>
                <v:line id="Line 3753" o:spid="_x0000_s1045" style="position:absolute;visibility:visible;mso-wrap-style:square" from="7696,531" to="7855,3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" strokecolor="#7bc5de" strokeweight=".33936mm"/>
                <v:line id="Line 3754" o:spid="_x0000_s1046" style="position:absolute;visibility:visible;mso-wrap-style:square" from="8080,512" to="8239,3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" strokecolor="#7bc5de" strokeweight=".33936mm"/>
                <v:line id="Line 3755" o:spid="_x0000_s1047" style="position:absolute;visibility:visible;mso-wrap-style:square" from="8464,493" to="8622,3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" strokecolor="#7bc5de" strokeweight=".33936mm"/>
                <v:line id="Line 3756" o:spid="_x0000_s1048" style="position:absolute;visibility:visible;mso-wrap-style:square" from="8847,474" to="9006,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" strokecolor="#7bc5de" strokeweight=".33936mm"/>
                <v:line id="Line 3757" o:spid="_x0000_s1049" style="position:absolute;visibility:visible;mso-wrap-style:square" from="9231,455" to="9390,3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" strokecolor="#7bc5de" strokeweight=".33936mm"/>
                <v:line id="Line 3758" o:spid="_x0000_s1050" style="position:absolute;visibility:visible;mso-wrap-style:square" from="9615,436" to="9773,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" strokecolor="#7bc5de" strokeweight=".33936mm"/>
                <v:line id="Line 3759" o:spid="_x0000_s1051" style="position:absolute;visibility:visible;mso-wrap-style:square" from="9999,417" to="10157,3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" strokecolor="#7bc5de" strokeweight=".33936mm"/>
                <v:line id="Line 3760" o:spid="_x0000_s1052" style="position:absolute;visibility:visible;mso-wrap-style:square" from="10382,398" to="10541,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" strokecolor="#7bc5de" strokeweight=".33936mm"/>
                <v:line id="Line 3761" o:spid="_x0000_s1053" style="position:absolute;visibility:visible;mso-wrap-style:square" from="10766,379" to="10925,3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" strokecolor="#7bc5de" strokeweight=".33936mm"/>
                <v:shape id="docshape513" o:spid="_x0000_s1054" style="position:absolute;left:464;top:692;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" path="m10519,23l,542m10980,r-201,10e" filled="f" strokecolor="#7bc5de" strokeweight=".35561mm">
                  <v:path arrowok="t" o:connecttype="custom" o:connectlocs="10519,716;0,1235;10980,693;10779,703" o:connectangles="0,0,0,0"/>
                </v:shape>
                <v:rect id="docshape514" o:spid="_x0000_s1055" style="position:absolute;left:447;top:874;width:11196;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" fillcolor="#ffeecf" stroked="f"/>
                <v:rect id="docshape515" o:spid="_x0000_s1056" style="position:absolute;left:528;top:874;width:10882;height:15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" stroked="f"/>
                <v:shape id="docshape516" o:spid="_x0000_s1057" style="position:absolute;left:24;top:874;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" path="m309,l,,,15850r283,l309,15850,309,xm503,l422,r,15850l503,15850,503,xe" fillcolor="#ffeecf" stroked="f">
                  <v:path arrowok="t" o:connecttype="custom" o:connectlocs="309,875;0,875;0,16725;283,16725;283,16725;309,16725;309,16725;309,875;309,875;503,875;422,875;422,16725;503,16725;503,875" o:connectangles="0,0,0,0,0,0,0,0,0,0,0,0,0,0"/>
                </v:shape>
                <v:rect id="docshape517" o:spid="_x0000_s1058" style="position:absolute;left:333;top:877;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" fillcolor="#d1d3d4" stroked="f"/>
                <v:shape id="docshape518" o:spid="_x0000_s1059" type="#_x0000_t75" style="position:absolute;left:9963;top:614;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">
                  <v:imagedata r:id="rId239" o:title=""/>
                </v:shape>
                <v:shape id="docshape519" o:spid="_x0000_s1060" style="position:absolute;left:9651;top:614;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" path="m242,418l220,371r-159,l48,418r194,xm315,l4,,2,,,2,,419r1,2l2,421,28,328r220,l253,341,315,xe" fillcolor="#434345" stroked="f">
                  <v:path arrowok="t" o:connecttype="custom" o:connectlocs="242,1032;220,985;61,985;48,1032;242,1032;315,614;4,614;2,614;0,616;0,1033;1,1035;2,1035;28,942;248,942;253,955;315,614" o:connectangles="0,0,0,0,0,0,0,0,0,0,0,0,0,0,0,0"/>
                </v:shape>
                <v:shape id="docshape520" o:spid="_x0000_s1061" style="position:absolute;left:9920;top:139;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" path="m240,l197,,169,2,101,33,64,104r-3,31l61,152r11,63l101,269r4,3l,849r14,31l17,877r,-3l128,265,93,212,83,152r,-17l108,56,164,25r33,-4l240,21r69,19l351,104r3,31l354,152r-21,81l315,259,424,877r-1,2l440,844,338,265r2,-3l355,237r11,-26l373,182r2,-30l375,135,352,53,293,8,268,2,240,xe" fillcolor="#b3b6ba" stroked="f">
                  <v:path arrowok="t" o:connecttype="custom" o:connectlocs="240,140;197,140;169,142;101,173;64,244;61,275;61,292;72,355;101,409;105,412;0,989;14,1020;17,1017;17,1014;128,405;93,352;83,292;83,275;108,196;164,165;197,161;240,161;309,180;351,244;354,275;354,292;333,373;315,399;424,1017;423,1019;440,984;338,405;340,402;355,377;366,351;373,322;375,292;375,275;352,193;293,148;268,142;240,140" o:connectangles="0,0,0,0,0,0,0,0,0,0,0,0,0,0,0,0,0,0,0,0,0,0,0,0,0,0,0,0,0,0,0,0,0,0,0,0,0,0,0,0,0,0"/>
                </v:shape>
                <v:shape id="docshape521" o:spid="_x0000_s1062" style="position:absolute;left:10316;top:614;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" path="m263,418l250,371r-160,l69,418r194,xm314,2l312,r-3,l,,60,335r3,-7l282,328r26,94l312,422r2,-2l314,2xe" fillcolor="#434345" stroked="f">
                  <v:path arrowok="t" o:connecttype="custom" o:connectlocs="263,1032;250,985;90,985;69,1032;263,1032;314,616;312,614;309,614;0,614;60,949;63,942;282,942;308,1036;312,1036;314,1034;314,616" o:connectangles="0,0,0,0,0,0,0,0,0,0,0,0,0,0,0,0"/>
                </v:shape>
                <v:shape id="docshape522" o:spid="_x0000_s1063" style="position:absolute;left:9608;top:118;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" path="m552,l509,,477,2,448,9,422,21,399,38,379,61,364,89r-9,31l352,155r,18l355,208r8,33l376,272r18,27l366,452r-319,l29,456,14,466,4,481,,499,,913r4,18l14,946r15,10l47,960r970,l1036,956r15,-10l1061,931r3,-14l1016,917r,-1l45,916r-1,l43,914r,-417l45,495r335,l417,293r-4,-3l396,264,384,236r-8,-31l373,173r,-18l376,125r8,-28l396,74,413,54,433,40,455,29r26,-6l509,21r129,l613,9,584,2,552,xm1064,495r-44,l1022,497r,418l1020,917r44,l1064,913r,-414l1064,495xm291,823r-220,l45,916r971,l1015,913r-924,l104,866r209,l318,836r-22,l291,823xm313,866r-50,l285,913r492,l782,901r-456,l312,870r1,-4xm1002,866r-44,l971,913r44,l1002,866xm552,42r-43,l493,43r-17,3l458,51,440,61,420,77,406,99r-8,26l395,155r,18l397,204r8,29l418,260r18,23l440,286,329,895r,3l326,901r456,l783,900r-47,l736,898r,-3l731,867r-375,l424,495r241,l657,452r-226,l463,280,451,268,436,248,425,225r-6,-25l416,173r,-18l426,107,449,80,480,67r29,-3l625,64r-4,-3l603,51,584,46,567,43,552,42xm638,21r-86,l580,23r25,6l628,40r19,14l664,74r13,23l685,125r2,30l687,173r-2,30l678,232r-11,26l652,283r-2,3l752,865r-16,35l783,900r15,-34l1002,866,992,830r-224,l708,495r356,l1061,481r-10,-15l1036,456r-19,-4l701,452,672,292r16,-27l699,236r7,-31l709,173r,-18l705,120,697,89,682,61,661,38,639,21r-1,xm701,858r-337,l356,867r375,l709,867r-8,-9xm665,495r-22,l709,867r22,l665,495xm380,495r-22,l296,836r22,l380,495xm990,823r-219,l768,830r224,l990,823xm625,64r-73,l581,67r30,13l635,107r9,48l644,173r-2,25l636,222r-9,22l614,263r-10,11l635,452r22,l627,280r3,-4l645,254r11,-25l663,202r3,-29l666,155r-3,-30l654,99,640,77,625,64xe" fillcolor="#252122" stroked="f">
                  <v:path arrowok="t" o:connecttype="custom" o:connectlocs="448,128;364,208;355,327;366,571;4,600;14,1065;1036,1075;1016,1036;43,1033;417,412;376,324;384,216;455,148;613,128;1020,614;1064,1036;291,942;1015,1032;318,955;263,985;326,1020;958,985;552,161;458,170;398,244;405,352;329,1014;783,1019;736,1014;665,614;451,387;416,292;480,186;603,170;638,140;628,159;685,244;678,351;752,984;1002,985;1064,614;1017,571;699,355;705,239;639,140;356,986;701,977;731,986;296,955;771,942;625,183;635,226;636,341;635,571;645,373;666,274;625,183" o:connectangles="0,0,0,0,0,0,0,0,0,0,0,0,0,0,0,0,0,0,0,0,0,0,0,0,0,0,0,0,0,0,0,0,0,0,0,0,0,0,0,0,0,0,0,0,0,0,0,0,0,0,0,0,0,0,0,0,0"/>
                </v:shape>
                <v:shape id="docshape523" o:spid="_x0000_s1064" style="position:absolute;left:868;top:13547;width:10145;height:1142;visibility:visible;mso-wrap-style:square;v-text-anchor:top" coordsize="10145,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" path="m10144,64l9818,27,9595,8,9372,1,9046,,8943,2r-90,4l8773,13r-70,10l8639,33r-59,12l8469,71r-56,12l8354,95r-64,11l8220,115r-80,8l8050,127r-103,2l7844,127r-90,-4l7675,115r-71,-9l7540,95,7481,83,7370,58,7315,45,7256,33,7192,23,7121,13,7042,6,6952,2,6849,,6746,2r-90,4l6576,13r-70,10l6442,33r-59,12l6272,71r-56,12l6157,95r-64,11l6023,115r-80,8l5853,127r-103,2l5647,127r-90,-4l5478,115r-71,-9l5343,95,5284,83,5173,58,5118,45,5059,33,4995,23,4924,13,4845,6,4755,2,4652,,4549,2r-90,4l4379,13r-70,10l4245,33r-59,12l4075,71r-56,12l3960,95r-64,11l3826,115r-80,8l3656,127r-103,2l3450,127r-90,-4l3281,115r-71,-9l3146,95,3087,83,2976,58,2921,45,2862,33,2798,23,2727,13,2648,6,2558,2,2455,,2352,2r-90,4l2182,13r-70,10l2048,33r-59,12l1878,71r-56,12l1763,95r-64,11l1629,115r-80,8l1459,127r-103,2l1247,128r-94,-2l1069,122r-73,-5l929,112r-62,-6l748,93,687,87,621,81,548,76,467,73,374,70,267,69r-9,-5l189,74r-61,26l76,140,35,192,9,253,,322,,494,,966r,171l1,1141e" filled="f" strokecolor="#85d2de" strokeweight=".45403mm">
                  <v:path arrowok="t" o:connecttype="custom" o:connectlocs="9818,13574;9372,13548;8943,13549;8773,13560;8639,13580;8469,13618;8354,13642;8220,13662;8050,13674;7844,13674;7675,13662;7540,13642;7370,13605;7256,13580;7121,13560;6952,13549;6746,13549;6576,13560;6442,13580;6272,13618;6157,13642;6023,13662;5853,13674;5647,13674;5478,13662;5343,13642;5173,13605;5059,13580;4924,13560;4755,13549;4549,13549;4379,13560;4245,13580;4075,13618;3960,13642;3826,13662;3656,13674;3450,13674;3281,13662;3146,13642;2976,13605;2862,13580;2727,13560;2558,13549;2352,13549;2182,13560;2048,13580;1878,13618;1763,13642;1629,13662;1459,13674;1247,13675;1069,13669;929,13659;748,13640;621,13628;467,13620;267,13616;189,13621;76,13687;9,13800;0,14041;0,14684" o:connectangles="0,0,0,0,0,0,0,0,0,0,0,0,0,0,0,0,0,0,0,0,0,0,0,0,0,0,0,0,0,0,0,0,0,0,0,0,0,0,0,0,0,0,0,0,0,0,0,0,0,0,0,0,0,0,0,0,0,0,0,0,0,0,0"/>
                </v:shape>
                <w10:wrap anchorx="page" anchory="page"/>
              </v:group>
            </w:pict>
          </mc:Fallback>
        </mc:AlternateContent>
      </w:r>
    </w:p>
    <w:p w14:paraId="6578933A" w14:textId="23DCD7E5" w:rsidR="00816FCB" w:rsidRDefault="009B59C4">
      <w:pPr>
        <w:pStyle w:val="BodyText"/>
        <w:rPr>
          <w:rFonts w:ascii="Times New Roman"/>
          <w:sz w:val="20"/>
        </w:rPr>
      </w:pPr>
      <w:r>
        <w:rPr>
          <w:rFonts w:ascii="Times New Roman"/>
          <w:noProof/>
          <w:sz w:val="20"/>
        </w:rPr>
        <mc:AlternateContent>
          <mc:Choice Requires="wpg">
            <w:drawing>
              <wp:anchor distT="0" distB="0" distL="114300" distR="114300" simplePos="0" relativeHeight="252095488" behindDoc="1" locked="0" layoutInCell="1" allowOverlap="1" wp14:anchorId="0CB9FD0F" wp14:editId="2A5BEE97">
                <wp:simplePos x="0" y="0"/>
                <wp:positionH relativeFrom="page">
                  <wp:posOffset>358140</wp:posOffset>
                </wp:positionH>
                <wp:positionV relativeFrom="page">
                  <wp:posOffset>422275</wp:posOffset>
                </wp:positionV>
                <wp:extent cx="7139305" cy="10200005"/>
                <wp:effectExtent l="5715" t="3175" r="8255" b="7620"/>
                <wp:wrapNone/>
                <wp:docPr id="30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39305" cy="10200005"/>
                          <a:chOff x="324" y="425"/>
                          <a:chExt cx="11243" cy="16063"/>
                        </a:xfrm>
                      </wpg:grpSpPr>
                      <wps:wsp>
                        <wps:cNvPr id="306" name="docshape3"/>
                        <wps:cNvSpPr>
                          <a:spLocks noChangeArrowheads="1"/>
                        </wps:cNvSpPr>
                        <wps:spPr bwMode="auto">
                          <a:xfrm>
                            <a:off x="324" y="8555"/>
                            <a:ext cx="11243" cy="7933"/>
                          </a:xfrm>
                          <a:prstGeom prst="rect">
                            <a:avLst/>
                          </a:prstGeom>
                          <a:solidFill>
                            <a:srgbClr val="F5F4F4">
                              <a:alpha val="7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7" name="docshape4"/>
                        <wps:cNvSpPr>
                          <a:spLocks/>
                        </wps:cNvSpPr>
                        <wps:spPr bwMode="auto">
                          <a:xfrm>
                            <a:off x="368" y="425"/>
                            <a:ext cx="11169" cy="16006"/>
                          </a:xfrm>
                          <a:custGeom>
                            <a:avLst/>
                            <a:gdLst>
                              <a:gd name="T0" fmla="+- 0 409 369"/>
                              <a:gd name="T1" fmla="*/ T0 w 11169"/>
                              <a:gd name="T2" fmla="+- 0 425 425"/>
                              <a:gd name="T3" fmla="*/ 425 h 16006"/>
                              <a:gd name="T4" fmla="+- 0 369 369"/>
                              <a:gd name="T5" fmla="*/ T4 w 11169"/>
                              <a:gd name="T6" fmla="+- 0 425 425"/>
                              <a:gd name="T7" fmla="*/ 425 h 16006"/>
                              <a:gd name="T8" fmla="+- 0 369 369"/>
                              <a:gd name="T9" fmla="*/ T8 w 11169"/>
                              <a:gd name="T10" fmla="+- 0 16431 425"/>
                              <a:gd name="T11" fmla="*/ 16431 h 16006"/>
                              <a:gd name="T12" fmla="+- 0 409 369"/>
                              <a:gd name="T13" fmla="*/ T12 w 11169"/>
                              <a:gd name="T14" fmla="+- 0 16431 425"/>
                              <a:gd name="T15" fmla="*/ 16431 h 16006"/>
                              <a:gd name="T16" fmla="+- 0 409 369"/>
                              <a:gd name="T17" fmla="*/ T16 w 11169"/>
                              <a:gd name="T18" fmla="+- 0 425 425"/>
                              <a:gd name="T19" fmla="*/ 425 h 16006"/>
                              <a:gd name="T20" fmla="+- 0 2335 369"/>
                              <a:gd name="T21" fmla="*/ T20 w 11169"/>
                              <a:gd name="T22" fmla="+- 0 15392 425"/>
                              <a:gd name="T23" fmla="*/ 15392 h 16006"/>
                              <a:gd name="T24" fmla="+- 0 2323 369"/>
                              <a:gd name="T25" fmla="*/ T24 w 11169"/>
                              <a:gd name="T26" fmla="+- 0 15380 425"/>
                              <a:gd name="T27" fmla="*/ 15380 h 16006"/>
                              <a:gd name="T28" fmla="+- 0 2293 369"/>
                              <a:gd name="T29" fmla="*/ T28 w 11169"/>
                              <a:gd name="T30" fmla="+- 0 15380 425"/>
                              <a:gd name="T31" fmla="*/ 15380 h 16006"/>
                              <a:gd name="T32" fmla="+- 0 2281 369"/>
                              <a:gd name="T33" fmla="*/ T32 w 11169"/>
                              <a:gd name="T34" fmla="+- 0 15392 425"/>
                              <a:gd name="T35" fmla="*/ 15392 h 16006"/>
                              <a:gd name="T36" fmla="+- 0 2281 369"/>
                              <a:gd name="T37" fmla="*/ T36 w 11169"/>
                              <a:gd name="T38" fmla="+- 0 15422 425"/>
                              <a:gd name="T39" fmla="*/ 15422 h 16006"/>
                              <a:gd name="T40" fmla="+- 0 2293 369"/>
                              <a:gd name="T41" fmla="*/ T40 w 11169"/>
                              <a:gd name="T42" fmla="+- 0 15435 425"/>
                              <a:gd name="T43" fmla="*/ 15435 h 16006"/>
                              <a:gd name="T44" fmla="+- 0 2323 369"/>
                              <a:gd name="T45" fmla="*/ T44 w 11169"/>
                              <a:gd name="T46" fmla="+- 0 15435 425"/>
                              <a:gd name="T47" fmla="*/ 15435 h 16006"/>
                              <a:gd name="T48" fmla="+- 0 2335 369"/>
                              <a:gd name="T49" fmla="*/ T48 w 11169"/>
                              <a:gd name="T50" fmla="+- 0 15422 425"/>
                              <a:gd name="T51" fmla="*/ 15422 h 16006"/>
                              <a:gd name="T52" fmla="+- 0 2335 369"/>
                              <a:gd name="T53" fmla="*/ T52 w 11169"/>
                              <a:gd name="T54" fmla="+- 0 15407 425"/>
                              <a:gd name="T55" fmla="*/ 15407 h 16006"/>
                              <a:gd name="T56" fmla="+- 0 2335 369"/>
                              <a:gd name="T57" fmla="*/ T56 w 11169"/>
                              <a:gd name="T58" fmla="+- 0 15392 425"/>
                              <a:gd name="T59" fmla="*/ 15392 h 16006"/>
                              <a:gd name="T60" fmla="+- 0 9530 369"/>
                              <a:gd name="T61" fmla="*/ T60 w 11169"/>
                              <a:gd name="T62" fmla="+- 0 15390 425"/>
                              <a:gd name="T63" fmla="*/ 15390 h 16006"/>
                              <a:gd name="T64" fmla="+- 0 2376 369"/>
                              <a:gd name="T65" fmla="*/ T64 w 11169"/>
                              <a:gd name="T66" fmla="+- 0 15390 425"/>
                              <a:gd name="T67" fmla="*/ 15390 h 16006"/>
                              <a:gd name="T68" fmla="+- 0 2376 369"/>
                              <a:gd name="T69" fmla="*/ T68 w 11169"/>
                              <a:gd name="T70" fmla="+- 0 15425 425"/>
                              <a:gd name="T71" fmla="*/ 15425 h 16006"/>
                              <a:gd name="T72" fmla="+- 0 9530 369"/>
                              <a:gd name="T73" fmla="*/ T72 w 11169"/>
                              <a:gd name="T74" fmla="+- 0 15425 425"/>
                              <a:gd name="T75" fmla="*/ 15425 h 16006"/>
                              <a:gd name="T76" fmla="+- 0 9530 369"/>
                              <a:gd name="T77" fmla="*/ T76 w 11169"/>
                              <a:gd name="T78" fmla="+- 0 15390 425"/>
                              <a:gd name="T79" fmla="*/ 15390 h 16006"/>
                              <a:gd name="T80" fmla="+- 0 9626 369"/>
                              <a:gd name="T81" fmla="*/ T80 w 11169"/>
                              <a:gd name="T82" fmla="+- 0 15392 425"/>
                              <a:gd name="T83" fmla="*/ 15392 h 16006"/>
                              <a:gd name="T84" fmla="+- 0 9614 369"/>
                              <a:gd name="T85" fmla="*/ T84 w 11169"/>
                              <a:gd name="T86" fmla="+- 0 15380 425"/>
                              <a:gd name="T87" fmla="*/ 15380 h 16006"/>
                              <a:gd name="T88" fmla="+- 0 9584 369"/>
                              <a:gd name="T89" fmla="*/ T88 w 11169"/>
                              <a:gd name="T90" fmla="+- 0 15380 425"/>
                              <a:gd name="T91" fmla="*/ 15380 h 16006"/>
                              <a:gd name="T92" fmla="+- 0 9571 369"/>
                              <a:gd name="T93" fmla="*/ T92 w 11169"/>
                              <a:gd name="T94" fmla="+- 0 15392 425"/>
                              <a:gd name="T95" fmla="*/ 15392 h 16006"/>
                              <a:gd name="T96" fmla="+- 0 9571 369"/>
                              <a:gd name="T97" fmla="*/ T96 w 11169"/>
                              <a:gd name="T98" fmla="+- 0 15422 425"/>
                              <a:gd name="T99" fmla="*/ 15422 h 16006"/>
                              <a:gd name="T100" fmla="+- 0 9584 369"/>
                              <a:gd name="T101" fmla="*/ T100 w 11169"/>
                              <a:gd name="T102" fmla="+- 0 15435 425"/>
                              <a:gd name="T103" fmla="*/ 15435 h 16006"/>
                              <a:gd name="T104" fmla="+- 0 9614 369"/>
                              <a:gd name="T105" fmla="*/ T104 w 11169"/>
                              <a:gd name="T106" fmla="+- 0 15435 425"/>
                              <a:gd name="T107" fmla="*/ 15435 h 16006"/>
                              <a:gd name="T108" fmla="+- 0 9626 369"/>
                              <a:gd name="T109" fmla="*/ T108 w 11169"/>
                              <a:gd name="T110" fmla="+- 0 15422 425"/>
                              <a:gd name="T111" fmla="*/ 15422 h 16006"/>
                              <a:gd name="T112" fmla="+- 0 9626 369"/>
                              <a:gd name="T113" fmla="*/ T112 w 11169"/>
                              <a:gd name="T114" fmla="+- 0 15407 425"/>
                              <a:gd name="T115" fmla="*/ 15407 h 16006"/>
                              <a:gd name="T116" fmla="+- 0 9626 369"/>
                              <a:gd name="T117" fmla="*/ T116 w 11169"/>
                              <a:gd name="T118" fmla="+- 0 15392 425"/>
                              <a:gd name="T119" fmla="*/ 15392 h 16006"/>
                              <a:gd name="T120" fmla="+- 0 11538 369"/>
                              <a:gd name="T121" fmla="*/ T120 w 11169"/>
                              <a:gd name="T122" fmla="+- 0 425 425"/>
                              <a:gd name="T123" fmla="*/ 425 h 16006"/>
                              <a:gd name="T124" fmla="+- 0 11498 369"/>
                              <a:gd name="T125" fmla="*/ T124 w 11169"/>
                              <a:gd name="T126" fmla="+- 0 425 425"/>
                              <a:gd name="T127" fmla="*/ 425 h 16006"/>
                              <a:gd name="T128" fmla="+- 0 11498 369"/>
                              <a:gd name="T129" fmla="*/ T128 w 11169"/>
                              <a:gd name="T130" fmla="+- 0 16431 425"/>
                              <a:gd name="T131" fmla="*/ 16431 h 16006"/>
                              <a:gd name="T132" fmla="+- 0 11538 369"/>
                              <a:gd name="T133" fmla="*/ T132 w 11169"/>
                              <a:gd name="T134" fmla="+- 0 16431 425"/>
                              <a:gd name="T135" fmla="*/ 16431 h 16006"/>
                              <a:gd name="T136" fmla="+- 0 11538 369"/>
                              <a:gd name="T137" fmla="*/ T136 w 11169"/>
                              <a:gd name="T138" fmla="+- 0 425 425"/>
                              <a:gd name="T139" fmla="*/ 425 h 160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1169" h="16006">
                                <a:moveTo>
                                  <a:pt x="40" y="0"/>
                                </a:moveTo>
                                <a:lnTo>
                                  <a:pt x="0" y="0"/>
                                </a:lnTo>
                                <a:lnTo>
                                  <a:pt x="0" y="16006"/>
                                </a:lnTo>
                                <a:lnTo>
                                  <a:pt x="40" y="16006"/>
                                </a:lnTo>
                                <a:lnTo>
                                  <a:pt x="40" y="0"/>
                                </a:lnTo>
                                <a:close/>
                                <a:moveTo>
                                  <a:pt x="1966" y="14967"/>
                                </a:moveTo>
                                <a:lnTo>
                                  <a:pt x="1954" y="14955"/>
                                </a:lnTo>
                                <a:lnTo>
                                  <a:pt x="1924" y="14955"/>
                                </a:lnTo>
                                <a:lnTo>
                                  <a:pt x="1912" y="14967"/>
                                </a:lnTo>
                                <a:lnTo>
                                  <a:pt x="1912" y="14997"/>
                                </a:lnTo>
                                <a:lnTo>
                                  <a:pt x="1924" y="15010"/>
                                </a:lnTo>
                                <a:lnTo>
                                  <a:pt x="1954" y="15010"/>
                                </a:lnTo>
                                <a:lnTo>
                                  <a:pt x="1966" y="14997"/>
                                </a:lnTo>
                                <a:lnTo>
                                  <a:pt x="1966" y="14982"/>
                                </a:lnTo>
                                <a:lnTo>
                                  <a:pt x="1966" y="14967"/>
                                </a:lnTo>
                                <a:close/>
                                <a:moveTo>
                                  <a:pt x="9161" y="14965"/>
                                </a:moveTo>
                                <a:lnTo>
                                  <a:pt x="2007" y="14965"/>
                                </a:lnTo>
                                <a:lnTo>
                                  <a:pt x="2007" y="15000"/>
                                </a:lnTo>
                                <a:lnTo>
                                  <a:pt x="9161" y="15000"/>
                                </a:lnTo>
                                <a:lnTo>
                                  <a:pt x="9161" y="14965"/>
                                </a:lnTo>
                                <a:close/>
                                <a:moveTo>
                                  <a:pt x="9257" y="14967"/>
                                </a:moveTo>
                                <a:lnTo>
                                  <a:pt x="9245" y="14955"/>
                                </a:lnTo>
                                <a:lnTo>
                                  <a:pt x="9215" y="14955"/>
                                </a:lnTo>
                                <a:lnTo>
                                  <a:pt x="9202" y="14967"/>
                                </a:lnTo>
                                <a:lnTo>
                                  <a:pt x="9202" y="14997"/>
                                </a:lnTo>
                                <a:lnTo>
                                  <a:pt x="9215" y="15010"/>
                                </a:lnTo>
                                <a:lnTo>
                                  <a:pt x="9245" y="15010"/>
                                </a:lnTo>
                                <a:lnTo>
                                  <a:pt x="9257" y="14997"/>
                                </a:lnTo>
                                <a:lnTo>
                                  <a:pt x="9257" y="14982"/>
                                </a:lnTo>
                                <a:lnTo>
                                  <a:pt x="9257" y="14967"/>
                                </a:lnTo>
                                <a:close/>
                                <a:moveTo>
                                  <a:pt x="11169" y="0"/>
                                </a:moveTo>
                                <a:lnTo>
                                  <a:pt x="11129" y="0"/>
                                </a:lnTo>
                                <a:lnTo>
                                  <a:pt x="11129" y="16006"/>
                                </a:lnTo>
                                <a:lnTo>
                                  <a:pt x="11169" y="16006"/>
                                </a:lnTo>
                                <a:lnTo>
                                  <a:pt x="11169" y="0"/>
                                </a:lnTo>
                                <a:close/>
                              </a:path>
                            </a:pathLst>
                          </a:custGeom>
                          <a:solidFill>
                            <a:srgbClr val="AC75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docshape5"/>
                        <wps:cNvSpPr>
                          <a:spLocks noChangeArrowheads="1"/>
                        </wps:cNvSpPr>
                        <wps:spPr bwMode="auto">
                          <a:xfrm>
                            <a:off x="368" y="440"/>
                            <a:ext cx="11169" cy="16027"/>
                          </a:xfrm>
                          <a:prstGeom prst="rect">
                            <a:avLst/>
                          </a:prstGeom>
                          <a:noFill/>
                          <a:ln w="12510">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docshape6"/>
                        <wps:cNvSpPr>
                          <a:spLocks/>
                        </wps:cNvSpPr>
                        <wps:spPr bwMode="auto">
                          <a:xfrm>
                            <a:off x="1225" y="1466"/>
                            <a:ext cx="9456" cy="4365"/>
                          </a:xfrm>
                          <a:custGeom>
                            <a:avLst/>
                            <a:gdLst>
                              <a:gd name="T0" fmla="+- 0 10681 1225"/>
                              <a:gd name="T1" fmla="*/ T0 w 9456"/>
                              <a:gd name="T2" fmla="+- 0 5807 1467"/>
                              <a:gd name="T3" fmla="*/ 5807 h 4365"/>
                              <a:gd name="T4" fmla="+- 0 1225 1225"/>
                              <a:gd name="T5" fmla="*/ T4 w 9456"/>
                              <a:gd name="T6" fmla="+- 0 5807 1467"/>
                              <a:gd name="T7" fmla="*/ 5807 h 4365"/>
                              <a:gd name="T8" fmla="+- 0 1225 1225"/>
                              <a:gd name="T9" fmla="*/ T8 w 9456"/>
                              <a:gd name="T10" fmla="+- 0 5831 1467"/>
                              <a:gd name="T11" fmla="*/ 5831 h 4365"/>
                              <a:gd name="T12" fmla="+- 0 10681 1225"/>
                              <a:gd name="T13" fmla="*/ T12 w 9456"/>
                              <a:gd name="T14" fmla="+- 0 5831 1467"/>
                              <a:gd name="T15" fmla="*/ 5831 h 4365"/>
                              <a:gd name="T16" fmla="+- 0 10681 1225"/>
                              <a:gd name="T17" fmla="*/ T16 w 9456"/>
                              <a:gd name="T18" fmla="+- 0 5807 1467"/>
                              <a:gd name="T19" fmla="*/ 5807 h 4365"/>
                              <a:gd name="T20" fmla="+- 0 10681 1225"/>
                              <a:gd name="T21" fmla="*/ T20 w 9456"/>
                              <a:gd name="T22" fmla="+- 0 1467 1467"/>
                              <a:gd name="T23" fmla="*/ 1467 h 4365"/>
                              <a:gd name="T24" fmla="+- 0 1225 1225"/>
                              <a:gd name="T25" fmla="*/ T24 w 9456"/>
                              <a:gd name="T26" fmla="+- 0 1467 1467"/>
                              <a:gd name="T27" fmla="*/ 1467 h 4365"/>
                              <a:gd name="T28" fmla="+- 0 1225 1225"/>
                              <a:gd name="T29" fmla="*/ T28 w 9456"/>
                              <a:gd name="T30" fmla="+- 0 1491 1467"/>
                              <a:gd name="T31" fmla="*/ 1491 h 4365"/>
                              <a:gd name="T32" fmla="+- 0 10681 1225"/>
                              <a:gd name="T33" fmla="*/ T32 w 9456"/>
                              <a:gd name="T34" fmla="+- 0 1491 1467"/>
                              <a:gd name="T35" fmla="*/ 1491 h 4365"/>
                              <a:gd name="T36" fmla="+- 0 10681 1225"/>
                              <a:gd name="T37" fmla="*/ T36 w 9456"/>
                              <a:gd name="T38" fmla="+- 0 1467 1467"/>
                              <a:gd name="T39" fmla="*/ 1467 h 4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456" h="4365">
                                <a:moveTo>
                                  <a:pt x="9456" y="4340"/>
                                </a:moveTo>
                                <a:lnTo>
                                  <a:pt x="0" y="4340"/>
                                </a:lnTo>
                                <a:lnTo>
                                  <a:pt x="0" y="4364"/>
                                </a:lnTo>
                                <a:lnTo>
                                  <a:pt x="9456" y="4364"/>
                                </a:lnTo>
                                <a:lnTo>
                                  <a:pt x="9456" y="4340"/>
                                </a:lnTo>
                                <a:close/>
                                <a:moveTo>
                                  <a:pt x="9456" y="0"/>
                                </a:moveTo>
                                <a:lnTo>
                                  <a:pt x="0" y="0"/>
                                </a:lnTo>
                                <a:lnTo>
                                  <a:pt x="0" y="24"/>
                                </a:lnTo>
                                <a:lnTo>
                                  <a:pt x="9456" y="24"/>
                                </a:lnTo>
                                <a:lnTo>
                                  <a:pt x="9456" y="0"/>
                                </a:lnTo>
                                <a:close/>
                              </a:path>
                            </a:pathLst>
                          </a:custGeom>
                          <a:solidFill>
                            <a:srgbClr val="2518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docshape7"/>
                        <wps:cNvSpPr>
                          <a:spLocks/>
                        </wps:cNvSpPr>
                        <wps:spPr bwMode="auto">
                          <a:xfrm>
                            <a:off x="2643" y="2451"/>
                            <a:ext cx="6633" cy="2722"/>
                          </a:xfrm>
                          <a:custGeom>
                            <a:avLst/>
                            <a:gdLst>
                              <a:gd name="T0" fmla="+- 0 3599 2643"/>
                              <a:gd name="T1" fmla="*/ T0 w 6633"/>
                              <a:gd name="T2" fmla="+- 0 4227 2451"/>
                              <a:gd name="T3" fmla="*/ 4227 h 2722"/>
                              <a:gd name="T4" fmla="+- 0 3582 2643"/>
                              <a:gd name="T5" fmla="*/ T4 w 6633"/>
                              <a:gd name="T6" fmla="+- 0 4792 2451"/>
                              <a:gd name="T7" fmla="*/ 4792 h 2722"/>
                              <a:gd name="T8" fmla="+- 0 3772 2643"/>
                              <a:gd name="T9" fmla="*/ T8 w 6633"/>
                              <a:gd name="T10" fmla="+- 0 4793 2451"/>
                              <a:gd name="T11" fmla="*/ 4793 h 2722"/>
                              <a:gd name="T12" fmla="+- 0 3730 2643"/>
                              <a:gd name="T13" fmla="*/ T12 w 6633"/>
                              <a:gd name="T14" fmla="+- 0 4913 2451"/>
                              <a:gd name="T15" fmla="*/ 4913 h 2722"/>
                              <a:gd name="T16" fmla="+- 0 3854 2643"/>
                              <a:gd name="T17" fmla="*/ T16 w 6633"/>
                              <a:gd name="T18" fmla="+- 0 4978 2451"/>
                              <a:gd name="T19" fmla="*/ 4978 h 2722"/>
                              <a:gd name="T20" fmla="+- 0 3914 2643"/>
                              <a:gd name="T21" fmla="*/ T20 w 6633"/>
                              <a:gd name="T22" fmla="+- 0 4356 2451"/>
                              <a:gd name="T23" fmla="*/ 4356 h 2722"/>
                              <a:gd name="T24" fmla="+- 0 4105 2643"/>
                              <a:gd name="T25" fmla="*/ T24 w 6633"/>
                              <a:gd name="T26" fmla="+- 0 3374 2451"/>
                              <a:gd name="T27" fmla="*/ 3374 h 2722"/>
                              <a:gd name="T28" fmla="+- 0 4236 2643"/>
                              <a:gd name="T29" fmla="*/ T28 w 6633"/>
                              <a:gd name="T30" fmla="+- 0 3017 2451"/>
                              <a:gd name="T31" fmla="*/ 3017 h 2722"/>
                              <a:gd name="T32" fmla="+- 0 3665 2643"/>
                              <a:gd name="T33" fmla="*/ T32 w 6633"/>
                              <a:gd name="T34" fmla="+- 0 2524 2451"/>
                              <a:gd name="T35" fmla="*/ 2524 h 2722"/>
                              <a:gd name="T36" fmla="+- 0 4162 2643"/>
                              <a:gd name="T37" fmla="*/ T36 w 6633"/>
                              <a:gd name="T38" fmla="+- 0 4080 2451"/>
                              <a:gd name="T39" fmla="*/ 4080 h 2722"/>
                              <a:gd name="T40" fmla="+- 0 4197 2643"/>
                              <a:gd name="T41" fmla="*/ T40 w 6633"/>
                              <a:gd name="T42" fmla="+- 0 4148 2451"/>
                              <a:gd name="T43" fmla="*/ 4148 h 2722"/>
                              <a:gd name="T44" fmla="+- 0 4626 2643"/>
                              <a:gd name="T45" fmla="*/ T44 w 6633"/>
                              <a:gd name="T46" fmla="+- 0 4827 2451"/>
                              <a:gd name="T47" fmla="*/ 4827 h 2722"/>
                              <a:gd name="T48" fmla="+- 0 4255 2643"/>
                              <a:gd name="T49" fmla="*/ T48 w 6633"/>
                              <a:gd name="T50" fmla="+- 0 5171 2451"/>
                              <a:gd name="T51" fmla="*/ 5171 h 2722"/>
                              <a:gd name="T52" fmla="+- 0 4545 2643"/>
                              <a:gd name="T53" fmla="*/ T52 w 6633"/>
                              <a:gd name="T54" fmla="+- 0 4934 2451"/>
                              <a:gd name="T55" fmla="*/ 4934 h 2722"/>
                              <a:gd name="T56" fmla="+- 0 4806 2643"/>
                              <a:gd name="T57" fmla="*/ T56 w 6633"/>
                              <a:gd name="T58" fmla="+- 0 4855 2451"/>
                              <a:gd name="T59" fmla="*/ 4855 h 2722"/>
                              <a:gd name="T60" fmla="+- 0 4512 2643"/>
                              <a:gd name="T61" fmla="*/ T60 w 6633"/>
                              <a:gd name="T62" fmla="+- 0 4282 2451"/>
                              <a:gd name="T63" fmla="*/ 4282 h 2722"/>
                              <a:gd name="T64" fmla="+- 0 4944 2643"/>
                              <a:gd name="T65" fmla="*/ T64 w 6633"/>
                              <a:gd name="T66" fmla="+- 0 4066 2451"/>
                              <a:gd name="T67" fmla="*/ 4066 h 2722"/>
                              <a:gd name="T68" fmla="+- 0 4876 2643"/>
                              <a:gd name="T69" fmla="*/ T68 w 6633"/>
                              <a:gd name="T70" fmla="+- 0 4190 2451"/>
                              <a:gd name="T71" fmla="*/ 4190 h 2722"/>
                              <a:gd name="T72" fmla="+- 0 5183 2643"/>
                              <a:gd name="T73" fmla="*/ T72 w 6633"/>
                              <a:gd name="T74" fmla="+- 0 4915 2451"/>
                              <a:gd name="T75" fmla="*/ 4915 h 2722"/>
                              <a:gd name="T76" fmla="+- 0 5128 2643"/>
                              <a:gd name="T77" fmla="*/ T76 w 6633"/>
                              <a:gd name="T78" fmla="+- 0 4786 2451"/>
                              <a:gd name="T79" fmla="*/ 4786 h 2722"/>
                              <a:gd name="T80" fmla="+- 0 5015 2643"/>
                              <a:gd name="T81" fmla="*/ T80 w 6633"/>
                              <a:gd name="T82" fmla="+- 0 3083 2451"/>
                              <a:gd name="T83" fmla="*/ 3083 h 2722"/>
                              <a:gd name="T84" fmla="+- 0 5220 2643"/>
                              <a:gd name="T85" fmla="*/ T84 w 6633"/>
                              <a:gd name="T86" fmla="+- 0 4227 2451"/>
                              <a:gd name="T87" fmla="*/ 4227 h 2722"/>
                              <a:gd name="T88" fmla="+- 0 5516 2643"/>
                              <a:gd name="T89" fmla="*/ T88 w 6633"/>
                              <a:gd name="T90" fmla="+- 0 4802 2451"/>
                              <a:gd name="T91" fmla="*/ 4802 h 2722"/>
                              <a:gd name="T92" fmla="+- 0 5625 2643"/>
                              <a:gd name="T93" fmla="*/ T92 w 6633"/>
                              <a:gd name="T94" fmla="+- 0 5140 2451"/>
                              <a:gd name="T95" fmla="*/ 5140 h 2722"/>
                              <a:gd name="T96" fmla="+- 0 5753 2643"/>
                              <a:gd name="T97" fmla="*/ T96 w 6633"/>
                              <a:gd name="T98" fmla="+- 0 2718 2451"/>
                              <a:gd name="T99" fmla="*/ 2718 h 2722"/>
                              <a:gd name="T100" fmla="+- 0 5260 2643"/>
                              <a:gd name="T101" fmla="*/ T100 w 6633"/>
                              <a:gd name="T102" fmla="+- 0 2478 2451"/>
                              <a:gd name="T103" fmla="*/ 2478 h 2722"/>
                              <a:gd name="T104" fmla="+- 0 5759 2643"/>
                              <a:gd name="T105" fmla="*/ T104 w 6633"/>
                              <a:gd name="T106" fmla="+- 0 3306 2451"/>
                              <a:gd name="T107" fmla="*/ 3306 h 2722"/>
                              <a:gd name="T108" fmla="+- 0 4858 2643"/>
                              <a:gd name="T109" fmla="*/ T108 w 6633"/>
                              <a:gd name="T110" fmla="+- 0 2799 2451"/>
                              <a:gd name="T111" fmla="*/ 2799 h 2722"/>
                              <a:gd name="T112" fmla="+- 0 5855 2643"/>
                              <a:gd name="T113" fmla="*/ T112 w 6633"/>
                              <a:gd name="T114" fmla="+- 0 5160 2451"/>
                              <a:gd name="T115" fmla="*/ 5160 h 2722"/>
                              <a:gd name="T116" fmla="+- 0 5735 2643"/>
                              <a:gd name="T117" fmla="*/ T116 w 6633"/>
                              <a:gd name="T118" fmla="+- 0 5152 2451"/>
                              <a:gd name="T119" fmla="*/ 5152 h 2722"/>
                              <a:gd name="T120" fmla="+- 0 5640 2643"/>
                              <a:gd name="T121" fmla="*/ T120 w 6633"/>
                              <a:gd name="T122" fmla="+- 0 4735 2451"/>
                              <a:gd name="T123" fmla="*/ 4735 h 2722"/>
                              <a:gd name="T124" fmla="+- 0 6157 2643"/>
                              <a:gd name="T125" fmla="*/ T124 w 6633"/>
                              <a:gd name="T126" fmla="+- 0 4235 2451"/>
                              <a:gd name="T127" fmla="*/ 4235 h 2722"/>
                              <a:gd name="T128" fmla="+- 0 5770 2643"/>
                              <a:gd name="T129" fmla="*/ T128 w 6633"/>
                              <a:gd name="T130" fmla="+- 0 4289 2451"/>
                              <a:gd name="T131" fmla="*/ 4289 h 2722"/>
                              <a:gd name="T132" fmla="+- 0 5981 2643"/>
                              <a:gd name="T133" fmla="*/ T132 w 6633"/>
                              <a:gd name="T134" fmla="+- 0 4258 2451"/>
                              <a:gd name="T135" fmla="*/ 4258 h 2722"/>
                              <a:gd name="T136" fmla="+- 0 6070 2643"/>
                              <a:gd name="T137" fmla="*/ T136 w 6633"/>
                              <a:gd name="T138" fmla="+- 0 5027 2451"/>
                              <a:gd name="T139" fmla="*/ 5027 h 2722"/>
                              <a:gd name="T140" fmla="+- 0 6472 2643"/>
                              <a:gd name="T141" fmla="*/ T140 w 6633"/>
                              <a:gd name="T142" fmla="+- 0 4288 2451"/>
                              <a:gd name="T143" fmla="*/ 4288 h 2722"/>
                              <a:gd name="T144" fmla="+- 0 6218 2643"/>
                              <a:gd name="T145" fmla="*/ T144 w 6633"/>
                              <a:gd name="T146" fmla="+- 0 4903 2451"/>
                              <a:gd name="T147" fmla="*/ 4903 h 2722"/>
                              <a:gd name="T148" fmla="+- 0 6741 2643"/>
                              <a:gd name="T149" fmla="*/ T148 w 6633"/>
                              <a:gd name="T150" fmla="+- 0 4246 2451"/>
                              <a:gd name="T151" fmla="*/ 4246 h 2722"/>
                              <a:gd name="T152" fmla="+- 0 6673 2643"/>
                              <a:gd name="T153" fmla="*/ T152 w 6633"/>
                              <a:gd name="T154" fmla="+- 0 4121 2451"/>
                              <a:gd name="T155" fmla="*/ 4121 h 2722"/>
                              <a:gd name="T156" fmla="+- 0 6972 2643"/>
                              <a:gd name="T157" fmla="*/ T156 w 6633"/>
                              <a:gd name="T158" fmla="+- 0 4906 2451"/>
                              <a:gd name="T159" fmla="*/ 4906 h 2722"/>
                              <a:gd name="T160" fmla="+- 0 6812 2643"/>
                              <a:gd name="T161" fmla="*/ T160 w 6633"/>
                              <a:gd name="T162" fmla="+- 0 4998 2451"/>
                              <a:gd name="T163" fmla="*/ 4998 h 2722"/>
                              <a:gd name="T164" fmla="+- 0 6918 2643"/>
                              <a:gd name="T165" fmla="*/ T164 w 6633"/>
                              <a:gd name="T166" fmla="+- 0 4908 2451"/>
                              <a:gd name="T167" fmla="*/ 4908 h 2722"/>
                              <a:gd name="T168" fmla="+- 0 6940 2643"/>
                              <a:gd name="T169" fmla="*/ T168 w 6633"/>
                              <a:gd name="T170" fmla="+- 0 2953 2451"/>
                              <a:gd name="T171" fmla="*/ 2953 h 2722"/>
                              <a:gd name="T172" fmla="+- 0 7242 2643"/>
                              <a:gd name="T173" fmla="*/ T172 w 6633"/>
                              <a:gd name="T174" fmla="+- 0 4242 2451"/>
                              <a:gd name="T175" fmla="*/ 4242 h 2722"/>
                              <a:gd name="T176" fmla="+- 0 7023 2643"/>
                              <a:gd name="T177" fmla="*/ T176 w 6633"/>
                              <a:gd name="T178" fmla="+- 0 4262 2451"/>
                              <a:gd name="T179" fmla="*/ 4262 h 2722"/>
                              <a:gd name="T180" fmla="+- 0 7246 2643"/>
                              <a:gd name="T181" fmla="*/ T180 w 6633"/>
                              <a:gd name="T182" fmla="+- 0 4166 2451"/>
                              <a:gd name="T183" fmla="*/ 4166 h 2722"/>
                              <a:gd name="T184" fmla="+- 0 7639 2643"/>
                              <a:gd name="T185" fmla="*/ T184 w 6633"/>
                              <a:gd name="T186" fmla="+- 0 5063 2451"/>
                              <a:gd name="T187" fmla="*/ 5063 h 2722"/>
                              <a:gd name="T188" fmla="+- 0 7691 2643"/>
                              <a:gd name="T189" fmla="*/ T188 w 6633"/>
                              <a:gd name="T190" fmla="+- 0 4966 2451"/>
                              <a:gd name="T191" fmla="*/ 4966 h 2722"/>
                              <a:gd name="T192" fmla="+- 0 7731 2643"/>
                              <a:gd name="T193" fmla="*/ T192 w 6633"/>
                              <a:gd name="T194" fmla="+- 0 4199 2451"/>
                              <a:gd name="T195" fmla="*/ 4199 h 2722"/>
                              <a:gd name="T196" fmla="+- 0 7863 2643"/>
                              <a:gd name="T197" fmla="*/ T196 w 6633"/>
                              <a:gd name="T198" fmla="+- 0 3152 2451"/>
                              <a:gd name="T199" fmla="*/ 3152 h 2722"/>
                              <a:gd name="T200" fmla="+- 0 7885 2643"/>
                              <a:gd name="T201" fmla="*/ T200 w 6633"/>
                              <a:gd name="T202" fmla="+- 0 4129 2451"/>
                              <a:gd name="T203" fmla="*/ 4129 h 2722"/>
                              <a:gd name="T204" fmla="+- 0 7888 2643"/>
                              <a:gd name="T205" fmla="*/ T204 w 6633"/>
                              <a:gd name="T206" fmla="+- 0 4295 2451"/>
                              <a:gd name="T207" fmla="*/ 4295 h 2722"/>
                              <a:gd name="T208" fmla="+- 0 8102 2643"/>
                              <a:gd name="T209" fmla="*/ T208 w 6633"/>
                              <a:gd name="T210" fmla="+- 0 5000 2451"/>
                              <a:gd name="T211" fmla="*/ 5000 h 2722"/>
                              <a:gd name="T212" fmla="+- 0 7933 2643"/>
                              <a:gd name="T213" fmla="*/ T212 w 6633"/>
                              <a:gd name="T214" fmla="+- 0 4804 2451"/>
                              <a:gd name="T215" fmla="*/ 4804 h 2722"/>
                              <a:gd name="T216" fmla="+- 0 8165 2643"/>
                              <a:gd name="T217" fmla="*/ T216 w 6633"/>
                              <a:gd name="T218" fmla="+- 0 4820 2451"/>
                              <a:gd name="T219" fmla="*/ 4820 h 2722"/>
                              <a:gd name="T220" fmla="+- 0 8120 2643"/>
                              <a:gd name="T221" fmla="*/ T220 w 6633"/>
                              <a:gd name="T222" fmla="+- 0 5145 2451"/>
                              <a:gd name="T223" fmla="*/ 5145 h 2722"/>
                              <a:gd name="T224" fmla="+- 0 8270 2643"/>
                              <a:gd name="T225" fmla="*/ T224 w 6633"/>
                              <a:gd name="T226" fmla="+- 0 4850 2451"/>
                              <a:gd name="T227" fmla="*/ 4850 h 2722"/>
                              <a:gd name="T228" fmla="+- 0 7914 2643"/>
                              <a:gd name="T229" fmla="*/ T228 w 6633"/>
                              <a:gd name="T230" fmla="+- 0 3064 2451"/>
                              <a:gd name="T231" fmla="*/ 3064 h 2722"/>
                              <a:gd name="T232" fmla="+- 0 8454 2643"/>
                              <a:gd name="T233" fmla="*/ T232 w 6633"/>
                              <a:gd name="T234" fmla="+- 0 4233 2451"/>
                              <a:gd name="T235" fmla="*/ 4233 h 2722"/>
                              <a:gd name="T236" fmla="+- 0 8332 2643"/>
                              <a:gd name="T237" fmla="*/ T236 w 6633"/>
                              <a:gd name="T238" fmla="+- 0 4340 2451"/>
                              <a:gd name="T239" fmla="*/ 4340 h 2722"/>
                              <a:gd name="T240" fmla="+- 0 8683 2643"/>
                              <a:gd name="T241" fmla="*/ T240 w 6633"/>
                              <a:gd name="T242" fmla="+- 0 3437 2451"/>
                              <a:gd name="T243" fmla="*/ 3437 h 2722"/>
                              <a:gd name="T244" fmla="+- 0 9010 2643"/>
                              <a:gd name="T245" fmla="*/ T244 w 6633"/>
                              <a:gd name="T246" fmla="+- 0 4261 2451"/>
                              <a:gd name="T247" fmla="*/ 4261 h 2722"/>
                              <a:gd name="T248" fmla="+- 0 8934 2643"/>
                              <a:gd name="T249" fmla="*/ T248 w 6633"/>
                              <a:gd name="T250" fmla="+- 0 4370 2451"/>
                              <a:gd name="T251" fmla="*/ 4370 h 27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633" h="2722">
                                <a:moveTo>
                                  <a:pt x="448" y="1592"/>
                                </a:moveTo>
                                <a:lnTo>
                                  <a:pt x="0" y="1592"/>
                                </a:lnTo>
                                <a:lnTo>
                                  <a:pt x="0" y="1627"/>
                                </a:lnTo>
                                <a:lnTo>
                                  <a:pt x="204" y="1627"/>
                                </a:lnTo>
                                <a:lnTo>
                                  <a:pt x="180" y="1686"/>
                                </a:lnTo>
                                <a:lnTo>
                                  <a:pt x="144" y="1752"/>
                                </a:lnTo>
                                <a:lnTo>
                                  <a:pt x="101" y="1817"/>
                                </a:lnTo>
                                <a:lnTo>
                                  <a:pt x="53" y="1878"/>
                                </a:lnTo>
                                <a:lnTo>
                                  <a:pt x="2" y="1929"/>
                                </a:lnTo>
                                <a:lnTo>
                                  <a:pt x="70" y="1929"/>
                                </a:lnTo>
                                <a:lnTo>
                                  <a:pt x="105" y="1888"/>
                                </a:lnTo>
                                <a:lnTo>
                                  <a:pt x="141" y="1840"/>
                                </a:lnTo>
                                <a:lnTo>
                                  <a:pt x="175" y="1789"/>
                                </a:lnTo>
                                <a:lnTo>
                                  <a:pt x="203" y="1741"/>
                                </a:lnTo>
                                <a:lnTo>
                                  <a:pt x="203" y="2020"/>
                                </a:lnTo>
                                <a:lnTo>
                                  <a:pt x="251" y="2020"/>
                                </a:lnTo>
                                <a:lnTo>
                                  <a:pt x="251" y="1741"/>
                                </a:lnTo>
                                <a:lnTo>
                                  <a:pt x="251" y="1697"/>
                                </a:lnTo>
                                <a:lnTo>
                                  <a:pt x="225" y="1697"/>
                                </a:lnTo>
                                <a:lnTo>
                                  <a:pt x="232" y="1680"/>
                                </a:lnTo>
                                <a:lnTo>
                                  <a:pt x="240" y="1661"/>
                                </a:lnTo>
                                <a:lnTo>
                                  <a:pt x="247" y="1642"/>
                                </a:lnTo>
                                <a:lnTo>
                                  <a:pt x="253" y="1627"/>
                                </a:lnTo>
                                <a:lnTo>
                                  <a:pt x="448" y="1627"/>
                                </a:lnTo>
                                <a:lnTo>
                                  <a:pt x="448" y="1592"/>
                                </a:lnTo>
                                <a:close/>
                                <a:moveTo>
                                  <a:pt x="459" y="1929"/>
                                </a:moveTo>
                                <a:lnTo>
                                  <a:pt x="416" y="1883"/>
                                </a:lnTo>
                                <a:lnTo>
                                  <a:pt x="376" y="1829"/>
                                </a:lnTo>
                                <a:lnTo>
                                  <a:pt x="344" y="1772"/>
                                </a:lnTo>
                                <a:lnTo>
                                  <a:pt x="320" y="1720"/>
                                </a:lnTo>
                                <a:lnTo>
                                  <a:pt x="270" y="1720"/>
                                </a:lnTo>
                                <a:lnTo>
                                  <a:pt x="294" y="1772"/>
                                </a:lnTo>
                                <a:lnTo>
                                  <a:pt x="322" y="1827"/>
                                </a:lnTo>
                                <a:lnTo>
                                  <a:pt x="355" y="1880"/>
                                </a:lnTo>
                                <a:lnTo>
                                  <a:pt x="393" y="1929"/>
                                </a:lnTo>
                                <a:lnTo>
                                  <a:pt x="459" y="1929"/>
                                </a:lnTo>
                                <a:close/>
                                <a:moveTo>
                                  <a:pt x="968" y="1796"/>
                                </a:moveTo>
                                <a:lnTo>
                                  <a:pt x="964" y="1784"/>
                                </a:lnTo>
                                <a:lnTo>
                                  <a:pt x="956" y="1776"/>
                                </a:lnTo>
                                <a:lnTo>
                                  <a:pt x="948" y="1768"/>
                                </a:lnTo>
                                <a:lnTo>
                                  <a:pt x="937" y="1763"/>
                                </a:lnTo>
                                <a:lnTo>
                                  <a:pt x="921" y="1763"/>
                                </a:lnTo>
                                <a:lnTo>
                                  <a:pt x="921" y="1804"/>
                                </a:lnTo>
                                <a:lnTo>
                                  <a:pt x="921" y="1901"/>
                                </a:lnTo>
                                <a:lnTo>
                                  <a:pt x="915" y="1906"/>
                                </a:lnTo>
                                <a:lnTo>
                                  <a:pt x="778" y="1906"/>
                                </a:lnTo>
                                <a:lnTo>
                                  <a:pt x="771" y="1900"/>
                                </a:lnTo>
                                <a:lnTo>
                                  <a:pt x="771" y="1804"/>
                                </a:lnTo>
                                <a:lnTo>
                                  <a:pt x="778" y="1798"/>
                                </a:lnTo>
                                <a:lnTo>
                                  <a:pt x="915" y="1798"/>
                                </a:lnTo>
                                <a:lnTo>
                                  <a:pt x="921" y="1804"/>
                                </a:lnTo>
                                <a:lnTo>
                                  <a:pt x="921" y="1763"/>
                                </a:lnTo>
                                <a:lnTo>
                                  <a:pt x="759" y="1763"/>
                                </a:lnTo>
                                <a:lnTo>
                                  <a:pt x="747" y="1767"/>
                                </a:lnTo>
                                <a:lnTo>
                                  <a:pt x="739" y="1774"/>
                                </a:lnTo>
                                <a:lnTo>
                                  <a:pt x="730" y="1781"/>
                                </a:lnTo>
                                <a:lnTo>
                                  <a:pt x="724" y="1791"/>
                                </a:lnTo>
                                <a:lnTo>
                                  <a:pt x="724" y="1910"/>
                                </a:lnTo>
                                <a:lnTo>
                                  <a:pt x="728" y="1920"/>
                                </a:lnTo>
                                <a:lnTo>
                                  <a:pt x="735" y="1927"/>
                                </a:lnTo>
                                <a:lnTo>
                                  <a:pt x="743" y="1936"/>
                                </a:lnTo>
                                <a:lnTo>
                                  <a:pt x="753" y="1940"/>
                                </a:lnTo>
                                <a:lnTo>
                                  <a:pt x="936" y="1940"/>
                                </a:lnTo>
                                <a:lnTo>
                                  <a:pt x="947" y="1937"/>
                                </a:lnTo>
                                <a:lnTo>
                                  <a:pt x="954" y="1931"/>
                                </a:lnTo>
                                <a:lnTo>
                                  <a:pt x="963" y="1924"/>
                                </a:lnTo>
                                <a:lnTo>
                                  <a:pt x="968" y="1914"/>
                                </a:lnTo>
                                <a:lnTo>
                                  <a:pt x="968" y="1906"/>
                                </a:lnTo>
                                <a:lnTo>
                                  <a:pt x="968" y="1798"/>
                                </a:lnTo>
                                <a:lnTo>
                                  <a:pt x="968" y="1796"/>
                                </a:lnTo>
                                <a:close/>
                                <a:moveTo>
                                  <a:pt x="988" y="2382"/>
                                </a:moveTo>
                                <a:lnTo>
                                  <a:pt x="984" y="2363"/>
                                </a:lnTo>
                                <a:lnTo>
                                  <a:pt x="979" y="2341"/>
                                </a:lnTo>
                                <a:lnTo>
                                  <a:pt x="975" y="2319"/>
                                </a:lnTo>
                                <a:lnTo>
                                  <a:pt x="973" y="2300"/>
                                </a:lnTo>
                                <a:lnTo>
                                  <a:pt x="932" y="2300"/>
                                </a:lnTo>
                                <a:lnTo>
                                  <a:pt x="935" y="2319"/>
                                </a:lnTo>
                                <a:lnTo>
                                  <a:pt x="939" y="2341"/>
                                </a:lnTo>
                                <a:lnTo>
                                  <a:pt x="944" y="2364"/>
                                </a:lnTo>
                                <a:lnTo>
                                  <a:pt x="948" y="2382"/>
                                </a:lnTo>
                                <a:lnTo>
                                  <a:pt x="988" y="2382"/>
                                </a:lnTo>
                                <a:close/>
                                <a:moveTo>
                                  <a:pt x="993" y="1675"/>
                                </a:moveTo>
                                <a:lnTo>
                                  <a:pt x="699" y="1675"/>
                                </a:lnTo>
                                <a:lnTo>
                                  <a:pt x="699" y="1709"/>
                                </a:lnTo>
                                <a:lnTo>
                                  <a:pt x="993" y="1709"/>
                                </a:lnTo>
                                <a:lnTo>
                                  <a:pt x="993" y="1675"/>
                                </a:lnTo>
                                <a:close/>
                                <a:moveTo>
                                  <a:pt x="1062" y="1622"/>
                                </a:moveTo>
                                <a:lnTo>
                                  <a:pt x="1057" y="1611"/>
                                </a:lnTo>
                                <a:lnTo>
                                  <a:pt x="1049" y="1603"/>
                                </a:lnTo>
                                <a:lnTo>
                                  <a:pt x="1042" y="1596"/>
                                </a:lnTo>
                                <a:lnTo>
                                  <a:pt x="1033" y="1592"/>
                                </a:lnTo>
                                <a:lnTo>
                                  <a:pt x="660" y="1592"/>
                                </a:lnTo>
                                <a:lnTo>
                                  <a:pt x="648" y="1596"/>
                                </a:lnTo>
                                <a:lnTo>
                                  <a:pt x="640" y="1603"/>
                                </a:lnTo>
                                <a:lnTo>
                                  <a:pt x="632" y="1610"/>
                                </a:lnTo>
                                <a:lnTo>
                                  <a:pt x="628" y="1620"/>
                                </a:lnTo>
                                <a:lnTo>
                                  <a:pt x="628" y="2022"/>
                                </a:lnTo>
                                <a:lnTo>
                                  <a:pt x="675" y="2022"/>
                                </a:lnTo>
                                <a:lnTo>
                                  <a:pt x="675" y="1632"/>
                                </a:lnTo>
                                <a:lnTo>
                                  <a:pt x="681" y="1626"/>
                                </a:lnTo>
                                <a:lnTo>
                                  <a:pt x="1008" y="1626"/>
                                </a:lnTo>
                                <a:lnTo>
                                  <a:pt x="1015" y="1631"/>
                                </a:lnTo>
                                <a:lnTo>
                                  <a:pt x="1015" y="1981"/>
                                </a:lnTo>
                                <a:lnTo>
                                  <a:pt x="1009" y="1987"/>
                                </a:lnTo>
                                <a:lnTo>
                                  <a:pt x="917" y="1987"/>
                                </a:lnTo>
                                <a:lnTo>
                                  <a:pt x="935" y="2022"/>
                                </a:lnTo>
                                <a:lnTo>
                                  <a:pt x="1024" y="2022"/>
                                </a:lnTo>
                                <a:lnTo>
                                  <a:pt x="1035" y="2020"/>
                                </a:lnTo>
                                <a:lnTo>
                                  <a:pt x="1043" y="2015"/>
                                </a:lnTo>
                                <a:lnTo>
                                  <a:pt x="1054" y="2009"/>
                                </a:lnTo>
                                <a:lnTo>
                                  <a:pt x="1062" y="1999"/>
                                </a:lnTo>
                                <a:lnTo>
                                  <a:pt x="1062" y="1626"/>
                                </a:lnTo>
                                <a:lnTo>
                                  <a:pt x="1062" y="1622"/>
                                </a:lnTo>
                                <a:close/>
                                <a:moveTo>
                                  <a:pt x="1176" y="2300"/>
                                </a:moveTo>
                                <a:lnTo>
                                  <a:pt x="1135" y="2300"/>
                                </a:lnTo>
                                <a:lnTo>
                                  <a:pt x="1133" y="2320"/>
                                </a:lnTo>
                                <a:lnTo>
                                  <a:pt x="1129" y="2342"/>
                                </a:lnTo>
                                <a:lnTo>
                                  <a:pt x="1124" y="2364"/>
                                </a:lnTo>
                                <a:lnTo>
                                  <a:pt x="1119" y="2382"/>
                                </a:lnTo>
                                <a:lnTo>
                                  <a:pt x="1161" y="2382"/>
                                </a:lnTo>
                                <a:lnTo>
                                  <a:pt x="1166" y="2361"/>
                                </a:lnTo>
                                <a:lnTo>
                                  <a:pt x="1170" y="2339"/>
                                </a:lnTo>
                                <a:lnTo>
                                  <a:pt x="1174" y="2318"/>
                                </a:lnTo>
                                <a:lnTo>
                                  <a:pt x="1176" y="2300"/>
                                </a:lnTo>
                                <a:close/>
                                <a:moveTo>
                                  <a:pt x="1177" y="2401"/>
                                </a:moveTo>
                                <a:lnTo>
                                  <a:pt x="1108" y="2401"/>
                                </a:lnTo>
                                <a:lnTo>
                                  <a:pt x="1108" y="2284"/>
                                </a:lnTo>
                                <a:lnTo>
                                  <a:pt x="1065" y="2284"/>
                                </a:lnTo>
                                <a:lnTo>
                                  <a:pt x="1065" y="2401"/>
                                </a:lnTo>
                                <a:lnTo>
                                  <a:pt x="1042" y="2401"/>
                                </a:lnTo>
                                <a:lnTo>
                                  <a:pt x="1042" y="2284"/>
                                </a:lnTo>
                                <a:lnTo>
                                  <a:pt x="999" y="2284"/>
                                </a:lnTo>
                                <a:lnTo>
                                  <a:pt x="999" y="2401"/>
                                </a:lnTo>
                                <a:lnTo>
                                  <a:pt x="929" y="2401"/>
                                </a:lnTo>
                                <a:lnTo>
                                  <a:pt x="929" y="2434"/>
                                </a:lnTo>
                                <a:lnTo>
                                  <a:pt x="1177" y="2434"/>
                                </a:lnTo>
                                <a:lnTo>
                                  <a:pt x="1177" y="2401"/>
                                </a:lnTo>
                                <a:close/>
                                <a:moveTo>
                                  <a:pt x="1180" y="2651"/>
                                </a:moveTo>
                                <a:lnTo>
                                  <a:pt x="1157" y="2655"/>
                                </a:lnTo>
                                <a:lnTo>
                                  <a:pt x="1129" y="2660"/>
                                </a:lnTo>
                                <a:lnTo>
                                  <a:pt x="1100" y="2665"/>
                                </a:lnTo>
                                <a:lnTo>
                                  <a:pt x="1076" y="2668"/>
                                </a:lnTo>
                                <a:lnTo>
                                  <a:pt x="1076" y="2618"/>
                                </a:lnTo>
                                <a:lnTo>
                                  <a:pt x="1156" y="2618"/>
                                </a:lnTo>
                                <a:lnTo>
                                  <a:pt x="1156" y="2583"/>
                                </a:lnTo>
                                <a:lnTo>
                                  <a:pt x="1076" y="2583"/>
                                </a:lnTo>
                                <a:lnTo>
                                  <a:pt x="1076" y="2536"/>
                                </a:lnTo>
                                <a:lnTo>
                                  <a:pt x="1166" y="2536"/>
                                </a:lnTo>
                                <a:lnTo>
                                  <a:pt x="1166" y="2502"/>
                                </a:lnTo>
                                <a:lnTo>
                                  <a:pt x="1116" y="2502"/>
                                </a:lnTo>
                                <a:lnTo>
                                  <a:pt x="1123" y="2490"/>
                                </a:lnTo>
                                <a:lnTo>
                                  <a:pt x="1130" y="2475"/>
                                </a:lnTo>
                                <a:lnTo>
                                  <a:pt x="1136" y="2461"/>
                                </a:lnTo>
                                <a:lnTo>
                                  <a:pt x="1141" y="2449"/>
                                </a:lnTo>
                                <a:lnTo>
                                  <a:pt x="1091" y="2449"/>
                                </a:lnTo>
                                <a:lnTo>
                                  <a:pt x="1087" y="2462"/>
                                </a:lnTo>
                                <a:lnTo>
                                  <a:pt x="1081" y="2476"/>
                                </a:lnTo>
                                <a:lnTo>
                                  <a:pt x="1075" y="2490"/>
                                </a:lnTo>
                                <a:lnTo>
                                  <a:pt x="1068" y="2502"/>
                                </a:lnTo>
                                <a:lnTo>
                                  <a:pt x="1039" y="2502"/>
                                </a:lnTo>
                                <a:lnTo>
                                  <a:pt x="1031" y="2490"/>
                                </a:lnTo>
                                <a:lnTo>
                                  <a:pt x="1024" y="2476"/>
                                </a:lnTo>
                                <a:lnTo>
                                  <a:pt x="1017" y="2462"/>
                                </a:lnTo>
                                <a:lnTo>
                                  <a:pt x="1012" y="2449"/>
                                </a:lnTo>
                                <a:lnTo>
                                  <a:pt x="964" y="2449"/>
                                </a:lnTo>
                                <a:lnTo>
                                  <a:pt x="969" y="2463"/>
                                </a:lnTo>
                                <a:lnTo>
                                  <a:pt x="975" y="2478"/>
                                </a:lnTo>
                                <a:lnTo>
                                  <a:pt x="982" y="2492"/>
                                </a:lnTo>
                                <a:lnTo>
                                  <a:pt x="988" y="2502"/>
                                </a:lnTo>
                                <a:lnTo>
                                  <a:pt x="941" y="2502"/>
                                </a:lnTo>
                                <a:lnTo>
                                  <a:pt x="941" y="2536"/>
                                </a:lnTo>
                                <a:lnTo>
                                  <a:pt x="1032" y="2536"/>
                                </a:lnTo>
                                <a:lnTo>
                                  <a:pt x="1032" y="2583"/>
                                </a:lnTo>
                                <a:lnTo>
                                  <a:pt x="953" y="2583"/>
                                </a:lnTo>
                                <a:lnTo>
                                  <a:pt x="953" y="2618"/>
                                </a:lnTo>
                                <a:lnTo>
                                  <a:pt x="1032" y="2618"/>
                                </a:lnTo>
                                <a:lnTo>
                                  <a:pt x="1032" y="2674"/>
                                </a:lnTo>
                                <a:lnTo>
                                  <a:pt x="1009" y="2677"/>
                                </a:lnTo>
                                <a:lnTo>
                                  <a:pt x="982" y="2680"/>
                                </a:lnTo>
                                <a:lnTo>
                                  <a:pt x="931" y="2685"/>
                                </a:lnTo>
                                <a:lnTo>
                                  <a:pt x="931" y="2720"/>
                                </a:lnTo>
                                <a:lnTo>
                                  <a:pt x="992" y="2713"/>
                                </a:lnTo>
                                <a:lnTo>
                                  <a:pt x="1059" y="2704"/>
                                </a:lnTo>
                                <a:lnTo>
                                  <a:pt x="1124" y="2695"/>
                                </a:lnTo>
                                <a:lnTo>
                                  <a:pt x="1180" y="2686"/>
                                </a:lnTo>
                                <a:lnTo>
                                  <a:pt x="1180" y="2668"/>
                                </a:lnTo>
                                <a:lnTo>
                                  <a:pt x="1180" y="2651"/>
                                </a:lnTo>
                                <a:close/>
                                <a:moveTo>
                                  <a:pt x="1279" y="2592"/>
                                </a:moveTo>
                                <a:lnTo>
                                  <a:pt x="1268" y="2562"/>
                                </a:lnTo>
                                <a:lnTo>
                                  <a:pt x="1257" y="2525"/>
                                </a:lnTo>
                                <a:lnTo>
                                  <a:pt x="1249" y="2488"/>
                                </a:lnTo>
                                <a:lnTo>
                                  <a:pt x="1244" y="2455"/>
                                </a:lnTo>
                                <a:lnTo>
                                  <a:pt x="1197" y="2455"/>
                                </a:lnTo>
                                <a:lnTo>
                                  <a:pt x="1203" y="2489"/>
                                </a:lnTo>
                                <a:lnTo>
                                  <a:pt x="1211" y="2527"/>
                                </a:lnTo>
                                <a:lnTo>
                                  <a:pt x="1220" y="2563"/>
                                </a:lnTo>
                                <a:lnTo>
                                  <a:pt x="1228" y="2592"/>
                                </a:lnTo>
                                <a:lnTo>
                                  <a:pt x="1279" y="2592"/>
                                </a:lnTo>
                                <a:close/>
                                <a:moveTo>
                                  <a:pt x="1378" y="2387"/>
                                </a:moveTo>
                                <a:lnTo>
                                  <a:pt x="1343" y="2387"/>
                                </a:lnTo>
                                <a:lnTo>
                                  <a:pt x="1343" y="2284"/>
                                </a:lnTo>
                                <a:lnTo>
                                  <a:pt x="1298" y="2284"/>
                                </a:lnTo>
                                <a:lnTo>
                                  <a:pt x="1298" y="2387"/>
                                </a:lnTo>
                                <a:lnTo>
                                  <a:pt x="1188" y="2387"/>
                                </a:lnTo>
                                <a:lnTo>
                                  <a:pt x="1188" y="2421"/>
                                </a:lnTo>
                                <a:lnTo>
                                  <a:pt x="1299" y="2421"/>
                                </a:lnTo>
                                <a:lnTo>
                                  <a:pt x="1299" y="2678"/>
                                </a:lnTo>
                                <a:lnTo>
                                  <a:pt x="1293" y="2683"/>
                                </a:lnTo>
                                <a:lnTo>
                                  <a:pt x="1233" y="2683"/>
                                </a:lnTo>
                                <a:lnTo>
                                  <a:pt x="1247" y="2719"/>
                                </a:lnTo>
                                <a:lnTo>
                                  <a:pt x="1310" y="2719"/>
                                </a:lnTo>
                                <a:lnTo>
                                  <a:pt x="1323" y="2715"/>
                                </a:lnTo>
                                <a:lnTo>
                                  <a:pt x="1339" y="2699"/>
                                </a:lnTo>
                                <a:lnTo>
                                  <a:pt x="1343" y="2689"/>
                                </a:lnTo>
                                <a:lnTo>
                                  <a:pt x="1343" y="2421"/>
                                </a:lnTo>
                                <a:lnTo>
                                  <a:pt x="1378" y="2421"/>
                                </a:lnTo>
                                <a:lnTo>
                                  <a:pt x="1378" y="2387"/>
                                </a:lnTo>
                                <a:close/>
                                <a:moveTo>
                                  <a:pt x="1428" y="1652"/>
                                </a:moveTo>
                                <a:lnTo>
                                  <a:pt x="1365" y="1652"/>
                                </a:lnTo>
                                <a:lnTo>
                                  <a:pt x="1357" y="1637"/>
                                </a:lnTo>
                                <a:lnTo>
                                  <a:pt x="1349" y="1619"/>
                                </a:lnTo>
                                <a:lnTo>
                                  <a:pt x="1343" y="1601"/>
                                </a:lnTo>
                                <a:lnTo>
                                  <a:pt x="1338" y="1584"/>
                                </a:lnTo>
                                <a:lnTo>
                                  <a:pt x="1290" y="1584"/>
                                </a:lnTo>
                                <a:lnTo>
                                  <a:pt x="1295" y="1602"/>
                                </a:lnTo>
                                <a:lnTo>
                                  <a:pt x="1301" y="1619"/>
                                </a:lnTo>
                                <a:lnTo>
                                  <a:pt x="1307" y="1636"/>
                                </a:lnTo>
                                <a:lnTo>
                                  <a:pt x="1315" y="1652"/>
                                </a:lnTo>
                                <a:lnTo>
                                  <a:pt x="1240" y="1652"/>
                                </a:lnTo>
                                <a:lnTo>
                                  <a:pt x="1240" y="1686"/>
                                </a:lnTo>
                                <a:lnTo>
                                  <a:pt x="1279" y="1686"/>
                                </a:lnTo>
                                <a:lnTo>
                                  <a:pt x="1279" y="1788"/>
                                </a:lnTo>
                                <a:lnTo>
                                  <a:pt x="1277" y="1844"/>
                                </a:lnTo>
                                <a:lnTo>
                                  <a:pt x="1271" y="1905"/>
                                </a:lnTo>
                                <a:lnTo>
                                  <a:pt x="1259" y="1965"/>
                                </a:lnTo>
                                <a:lnTo>
                                  <a:pt x="1238" y="2022"/>
                                </a:lnTo>
                                <a:lnTo>
                                  <a:pt x="1289" y="2022"/>
                                </a:lnTo>
                                <a:lnTo>
                                  <a:pt x="1303" y="1973"/>
                                </a:lnTo>
                                <a:lnTo>
                                  <a:pt x="1313" y="1918"/>
                                </a:lnTo>
                                <a:lnTo>
                                  <a:pt x="1320" y="1856"/>
                                </a:lnTo>
                                <a:lnTo>
                                  <a:pt x="1323" y="1788"/>
                                </a:lnTo>
                                <a:lnTo>
                                  <a:pt x="1367" y="1788"/>
                                </a:lnTo>
                                <a:lnTo>
                                  <a:pt x="1371" y="1793"/>
                                </a:lnTo>
                                <a:lnTo>
                                  <a:pt x="1371" y="1983"/>
                                </a:lnTo>
                                <a:lnTo>
                                  <a:pt x="1367" y="1989"/>
                                </a:lnTo>
                                <a:lnTo>
                                  <a:pt x="1315" y="1989"/>
                                </a:lnTo>
                                <a:lnTo>
                                  <a:pt x="1329" y="2022"/>
                                </a:lnTo>
                                <a:lnTo>
                                  <a:pt x="1387" y="2022"/>
                                </a:lnTo>
                                <a:lnTo>
                                  <a:pt x="1397" y="2018"/>
                                </a:lnTo>
                                <a:lnTo>
                                  <a:pt x="1412" y="2005"/>
                                </a:lnTo>
                                <a:lnTo>
                                  <a:pt x="1416" y="1995"/>
                                </a:lnTo>
                                <a:lnTo>
                                  <a:pt x="1416" y="1788"/>
                                </a:lnTo>
                                <a:lnTo>
                                  <a:pt x="1416" y="1779"/>
                                </a:lnTo>
                                <a:lnTo>
                                  <a:pt x="1412" y="1769"/>
                                </a:lnTo>
                                <a:lnTo>
                                  <a:pt x="1398" y="1757"/>
                                </a:lnTo>
                                <a:lnTo>
                                  <a:pt x="1388" y="1754"/>
                                </a:lnTo>
                                <a:lnTo>
                                  <a:pt x="1323" y="1754"/>
                                </a:lnTo>
                                <a:lnTo>
                                  <a:pt x="1323" y="1686"/>
                                </a:lnTo>
                                <a:lnTo>
                                  <a:pt x="1428" y="1686"/>
                                </a:lnTo>
                                <a:lnTo>
                                  <a:pt x="1428" y="1652"/>
                                </a:lnTo>
                                <a:close/>
                                <a:moveTo>
                                  <a:pt x="1576" y="731"/>
                                </a:moveTo>
                                <a:lnTo>
                                  <a:pt x="1574" y="713"/>
                                </a:lnTo>
                                <a:lnTo>
                                  <a:pt x="1573" y="708"/>
                                </a:lnTo>
                                <a:lnTo>
                                  <a:pt x="1567" y="688"/>
                                </a:lnTo>
                                <a:lnTo>
                                  <a:pt x="1557" y="671"/>
                                </a:lnTo>
                                <a:lnTo>
                                  <a:pt x="1543" y="658"/>
                                </a:lnTo>
                                <a:lnTo>
                                  <a:pt x="1527" y="647"/>
                                </a:lnTo>
                                <a:lnTo>
                                  <a:pt x="1509" y="639"/>
                                </a:lnTo>
                                <a:lnTo>
                                  <a:pt x="1490" y="635"/>
                                </a:lnTo>
                                <a:lnTo>
                                  <a:pt x="1470" y="633"/>
                                </a:lnTo>
                                <a:lnTo>
                                  <a:pt x="1462" y="633"/>
                                </a:lnTo>
                                <a:lnTo>
                                  <a:pt x="1462" y="723"/>
                                </a:lnTo>
                                <a:lnTo>
                                  <a:pt x="1462" y="923"/>
                                </a:lnTo>
                                <a:lnTo>
                                  <a:pt x="1448" y="936"/>
                                </a:lnTo>
                                <a:lnTo>
                                  <a:pt x="811" y="936"/>
                                </a:lnTo>
                                <a:lnTo>
                                  <a:pt x="796" y="923"/>
                                </a:lnTo>
                                <a:lnTo>
                                  <a:pt x="796" y="723"/>
                                </a:lnTo>
                                <a:lnTo>
                                  <a:pt x="810" y="713"/>
                                </a:lnTo>
                                <a:lnTo>
                                  <a:pt x="1451" y="713"/>
                                </a:lnTo>
                                <a:lnTo>
                                  <a:pt x="1462" y="723"/>
                                </a:lnTo>
                                <a:lnTo>
                                  <a:pt x="1462" y="633"/>
                                </a:lnTo>
                                <a:lnTo>
                                  <a:pt x="793" y="633"/>
                                </a:lnTo>
                                <a:lnTo>
                                  <a:pt x="769" y="636"/>
                                </a:lnTo>
                                <a:lnTo>
                                  <a:pt x="748" y="642"/>
                                </a:lnTo>
                                <a:lnTo>
                                  <a:pt x="729" y="652"/>
                                </a:lnTo>
                                <a:lnTo>
                                  <a:pt x="713" y="665"/>
                                </a:lnTo>
                                <a:lnTo>
                                  <a:pt x="701" y="680"/>
                                </a:lnTo>
                                <a:lnTo>
                                  <a:pt x="693" y="697"/>
                                </a:lnTo>
                                <a:lnTo>
                                  <a:pt x="687" y="715"/>
                                </a:lnTo>
                                <a:lnTo>
                                  <a:pt x="685" y="734"/>
                                </a:lnTo>
                                <a:lnTo>
                                  <a:pt x="685" y="902"/>
                                </a:lnTo>
                                <a:lnTo>
                                  <a:pt x="687" y="924"/>
                                </a:lnTo>
                                <a:lnTo>
                                  <a:pt x="692" y="944"/>
                                </a:lnTo>
                                <a:lnTo>
                                  <a:pt x="701" y="962"/>
                                </a:lnTo>
                                <a:lnTo>
                                  <a:pt x="712" y="979"/>
                                </a:lnTo>
                                <a:lnTo>
                                  <a:pt x="728" y="994"/>
                                </a:lnTo>
                                <a:lnTo>
                                  <a:pt x="747" y="1005"/>
                                </a:lnTo>
                                <a:lnTo>
                                  <a:pt x="769" y="1012"/>
                                </a:lnTo>
                                <a:lnTo>
                                  <a:pt x="794" y="1015"/>
                                </a:lnTo>
                                <a:lnTo>
                                  <a:pt x="1470" y="1015"/>
                                </a:lnTo>
                                <a:lnTo>
                                  <a:pt x="1494" y="1013"/>
                                </a:lnTo>
                                <a:lnTo>
                                  <a:pt x="1516" y="1007"/>
                                </a:lnTo>
                                <a:lnTo>
                                  <a:pt x="1535" y="996"/>
                                </a:lnTo>
                                <a:lnTo>
                                  <a:pt x="1551" y="983"/>
                                </a:lnTo>
                                <a:lnTo>
                                  <a:pt x="1561" y="968"/>
                                </a:lnTo>
                                <a:lnTo>
                                  <a:pt x="1569" y="952"/>
                                </a:lnTo>
                                <a:lnTo>
                                  <a:pt x="1573" y="936"/>
                                </a:lnTo>
                                <a:lnTo>
                                  <a:pt x="1574" y="934"/>
                                </a:lnTo>
                                <a:lnTo>
                                  <a:pt x="1576" y="913"/>
                                </a:lnTo>
                                <a:lnTo>
                                  <a:pt x="1576" y="731"/>
                                </a:lnTo>
                                <a:close/>
                                <a:moveTo>
                                  <a:pt x="1672" y="601"/>
                                </a:moveTo>
                                <a:lnTo>
                                  <a:pt x="1593" y="566"/>
                                </a:lnTo>
                                <a:lnTo>
                                  <a:pt x="1516" y="531"/>
                                </a:lnTo>
                                <a:lnTo>
                                  <a:pt x="1441" y="495"/>
                                </a:lnTo>
                                <a:lnTo>
                                  <a:pt x="1368" y="459"/>
                                </a:lnTo>
                                <a:lnTo>
                                  <a:pt x="1348" y="449"/>
                                </a:lnTo>
                                <a:lnTo>
                                  <a:pt x="1297" y="423"/>
                                </a:lnTo>
                                <a:lnTo>
                                  <a:pt x="1229" y="386"/>
                                </a:lnTo>
                                <a:lnTo>
                                  <a:pt x="1301" y="335"/>
                                </a:lnTo>
                                <a:lnTo>
                                  <a:pt x="1308" y="329"/>
                                </a:lnTo>
                                <a:lnTo>
                                  <a:pt x="1371" y="279"/>
                                </a:lnTo>
                                <a:lnTo>
                                  <a:pt x="1434" y="224"/>
                                </a:lnTo>
                                <a:lnTo>
                                  <a:pt x="1483" y="174"/>
                                </a:lnTo>
                                <a:lnTo>
                                  <a:pt x="1493" y="158"/>
                                </a:lnTo>
                                <a:lnTo>
                                  <a:pt x="1495" y="152"/>
                                </a:lnTo>
                                <a:lnTo>
                                  <a:pt x="1498" y="141"/>
                                </a:lnTo>
                                <a:lnTo>
                                  <a:pt x="1498" y="124"/>
                                </a:lnTo>
                                <a:lnTo>
                                  <a:pt x="1494" y="108"/>
                                </a:lnTo>
                                <a:lnTo>
                                  <a:pt x="1486" y="94"/>
                                </a:lnTo>
                                <a:lnTo>
                                  <a:pt x="1474" y="83"/>
                                </a:lnTo>
                                <a:lnTo>
                                  <a:pt x="1458" y="76"/>
                                </a:lnTo>
                                <a:lnTo>
                                  <a:pt x="1439" y="73"/>
                                </a:lnTo>
                                <a:lnTo>
                                  <a:pt x="1355" y="73"/>
                                </a:lnTo>
                                <a:lnTo>
                                  <a:pt x="1355" y="152"/>
                                </a:lnTo>
                                <a:lnTo>
                                  <a:pt x="1301" y="202"/>
                                </a:lnTo>
                                <a:lnTo>
                                  <a:pt x="1245" y="248"/>
                                </a:lnTo>
                                <a:lnTo>
                                  <a:pt x="1187" y="290"/>
                                </a:lnTo>
                                <a:lnTo>
                                  <a:pt x="1127" y="329"/>
                                </a:lnTo>
                                <a:lnTo>
                                  <a:pt x="1088" y="304"/>
                                </a:lnTo>
                                <a:lnTo>
                                  <a:pt x="1048" y="276"/>
                                </a:lnTo>
                                <a:lnTo>
                                  <a:pt x="1010" y="247"/>
                                </a:lnTo>
                                <a:lnTo>
                                  <a:pt x="992" y="232"/>
                                </a:lnTo>
                                <a:lnTo>
                                  <a:pt x="973" y="216"/>
                                </a:lnTo>
                                <a:lnTo>
                                  <a:pt x="867" y="216"/>
                                </a:lnTo>
                                <a:lnTo>
                                  <a:pt x="885" y="202"/>
                                </a:lnTo>
                                <a:lnTo>
                                  <a:pt x="906" y="185"/>
                                </a:lnTo>
                                <a:lnTo>
                                  <a:pt x="926" y="167"/>
                                </a:lnTo>
                                <a:lnTo>
                                  <a:pt x="942" y="152"/>
                                </a:lnTo>
                                <a:lnTo>
                                  <a:pt x="1355" y="152"/>
                                </a:lnTo>
                                <a:lnTo>
                                  <a:pt x="1355" y="73"/>
                                </a:lnTo>
                                <a:lnTo>
                                  <a:pt x="1022" y="73"/>
                                </a:lnTo>
                                <a:lnTo>
                                  <a:pt x="1037" y="59"/>
                                </a:lnTo>
                                <a:lnTo>
                                  <a:pt x="1055" y="40"/>
                                </a:lnTo>
                                <a:lnTo>
                                  <a:pt x="1074" y="20"/>
                                </a:lnTo>
                                <a:lnTo>
                                  <a:pt x="1091" y="0"/>
                                </a:lnTo>
                                <a:lnTo>
                                  <a:pt x="952" y="0"/>
                                </a:lnTo>
                                <a:lnTo>
                                  <a:pt x="901" y="53"/>
                                </a:lnTo>
                                <a:lnTo>
                                  <a:pt x="846" y="104"/>
                                </a:lnTo>
                                <a:lnTo>
                                  <a:pt x="787" y="152"/>
                                </a:lnTo>
                                <a:lnTo>
                                  <a:pt x="725" y="197"/>
                                </a:lnTo>
                                <a:lnTo>
                                  <a:pt x="662" y="237"/>
                                </a:lnTo>
                                <a:lnTo>
                                  <a:pt x="598" y="273"/>
                                </a:lnTo>
                                <a:lnTo>
                                  <a:pt x="784" y="273"/>
                                </a:lnTo>
                                <a:lnTo>
                                  <a:pt x="797" y="264"/>
                                </a:lnTo>
                                <a:lnTo>
                                  <a:pt x="813" y="253"/>
                                </a:lnTo>
                                <a:lnTo>
                                  <a:pt x="829" y="242"/>
                                </a:lnTo>
                                <a:lnTo>
                                  <a:pt x="842" y="232"/>
                                </a:lnTo>
                                <a:lnTo>
                                  <a:pt x="887" y="275"/>
                                </a:lnTo>
                                <a:lnTo>
                                  <a:pt x="935" y="315"/>
                                </a:lnTo>
                                <a:lnTo>
                                  <a:pt x="984" y="353"/>
                                </a:lnTo>
                                <a:lnTo>
                                  <a:pt x="1032" y="389"/>
                                </a:lnTo>
                                <a:lnTo>
                                  <a:pt x="963" y="427"/>
                                </a:lnTo>
                                <a:lnTo>
                                  <a:pt x="893" y="464"/>
                                </a:lnTo>
                                <a:lnTo>
                                  <a:pt x="821" y="499"/>
                                </a:lnTo>
                                <a:lnTo>
                                  <a:pt x="747" y="533"/>
                                </a:lnTo>
                                <a:lnTo>
                                  <a:pt x="670" y="567"/>
                                </a:lnTo>
                                <a:lnTo>
                                  <a:pt x="589" y="601"/>
                                </a:lnTo>
                                <a:lnTo>
                                  <a:pt x="830" y="601"/>
                                </a:lnTo>
                                <a:lnTo>
                                  <a:pt x="910" y="565"/>
                                </a:lnTo>
                                <a:lnTo>
                                  <a:pt x="990" y="526"/>
                                </a:lnTo>
                                <a:lnTo>
                                  <a:pt x="1065" y="486"/>
                                </a:lnTo>
                                <a:lnTo>
                                  <a:pt x="1131" y="449"/>
                                </a:lnTo>
                                <a:lnTo>
                                  <a:pt x="1203" y="489"/>
                                </a:lnTo>
                                <a:lnTo>
                                  <a:pt x="1275" y="526"/>
                                </a:lnTo>
                                <a:lnTo>
                                  <a:pt x="1349" y="563"/>
                                </a:lnTo>
                                <a:lnTo>
                                  <a:pt x="1428" y="601"/>
                                </a:lnTo>
                                <a:lnTo>
                                  <a:pt x="1672" y="601"/>
                                </a:lnTo>
                                <a:close/>
                                <a:moveTo>
                                  <a:pt x="1682" y="1642"/>
                                </a:moveTo>
                                <a:lnTo>
                                  <a:pt x="1514" y="1642"/>
                                </a:lnTo>
                                <a:lnTo>
                                  <a:pt x="1519" y="1629"/>
                                </a:lnTo>
                                <a:lnTo>
                                  <a:pt x="1523" y="1615"/>
                                </a:lnTo>
                                <a:lnTo>
                                  <a:pt x="1527" y="1599"/>
                                </a:lnTo>
                                <a:lnTo>
                                  <a:pt x="1531" y="1584"/>
                                </a:lnTo>
                                <a:lnTo>
                                  <a:pt x="1486" y="1584"/>
                                </a:lnTo>
                                <a:lnTo>
                                  <a:pt x="1473" y="1630"/>
                                </a:lnTo>
                                <a:lnTo>
                                  <a:pt x="1457" y="1674"/>
                                </a:lnTo>
                                <a:lnTo>
                                  <a:pt x="1437" y="1717"/>
                                </a:lnTo>
                                <a:lnTo>
                                  <a:pt x="1411" y="1757"/>
                                </a:lnTo>
                                <a:lnTo>
                                  <a:pt x="1462" y="1757"/>
                                </a:lnTo>
                                <a:lnTo>
                                  <a:pt x="1474" y="1737"/>
                                </a:lnTo>
                                <a:lnTo>
                                  <a:pt x="1484" y="1717"/>
                                </a:lnTo>
                                <a:lnTo>
                                  <a:pt x="1494" y="1697"/>
                                </a:lnTo>
                                <a:lnTo>
                                  <a:pt x="1503" y="1676"/>
                                </a:lnTo>
                                <a:lnTo>
                                  <a:pt x="1682" y="1676"/>
                                </a:lnTo>
                                <a:lnTo>
                                  <a:pt x="1682" y="1642"/>
                                </a:lnTo>
                                <a:close/>
                                <a:moveTo>
                                  <a:pt x="1689" y="2022"/>
                                </a:moveTo>
                                <a:lnTo>
                                  <a:pt x="1669" y="1995"/>
                                </a:lnTo>
                                <a:lnTo>
                                  <a:pt x="1650" y="1962"/>
                                </a:lnTo>
                                <a:lnTo>
                                  <a:pt x="1633" y="1928"/>
                                </a:lnTo>
                                <a:lnTo>
                                  <a:pt x="1623" y="1903"/>
                                </a:lnTo>
                                <a:lnTo>
                                  <a:pt x="1619" y="1894"/>
                                </a:lnTo>
                                <a:lnTo>
                                  <a:pt x="1579" y="1894"/>
                                </a:lnTo>
                                <a:lnTo>
                                  <a:pt x="1581" y="1889"/>
                                </a:lnTo>
                                <a:lnTo>
                                  <a:pt x="1583" y="1879"/>
                                </a:lnTo>
                                <a:lnTo>
                                  <a:pt x="1584" y="1872"/>
                                </a:lnTo>
                                <a:lnTo>
                                  <a:pt x="1683" y="1872"/>
                                </a:lnTo>
                                <a:lnTo>
                                  <a:pt x="1683" y="1838"/>
                                </a:lnTo>
                                <a:lnTo>
                                  <a:pt x="1589" y="1838"/>
                                </a:lnTo>
                                <a:lnTo>
                                  <a:pt x="1590" y="1821"/>
                                </a:lnTo>
                                <a:lnTo>
                                  <a:pt x="1591" y="1807"/>
                                </a:lnTo>
                                <a:lnTo>
                                  <a:pt x="1592" y="1793"/>
                                </a:lnTo>
                                <a:lnTo>
                                  <a:pt x="1592" y="1778"/>
                                </a:lnTo>
                                <a:lnTo>
                                  <a:pt x="1669" y="1778"/>
                                </a:lnTo>
                                <a:lnTo>
                                  <a:pt x="1669" y="1745"/>
                                </a:lnTo>
                                <a:lnTo>
                                  <a:pt x="1536" y="1745"/>
                                </a:lnTo>
                                <a:lnTo>
                                  <a:pt x="1540" y="1734"/>
                                </a:lnTo>
                                <a:lnTo>
                                  <a:pt x="1546" y="1721"/>
                                </a:lnTo>
                                <a:lnTo>
                                  <a:pt x="1551" y="1708"/>
                                </a:lnTo>
                                <a:lnTo>
                                  <a:pt x="1554" y="1697"/>
                                </a:lnTo>
                                <a:lnTo>
                                  <a:pt x="1509" y="1697"/>
                                </a:lnTo>
                                <a:lnTo>
                                  <a:pt x="1499" y="1724"/>
                                </a:lnTo>
                                <a:lnTo>
                                  <a:pt x="1485" y="1755"/>
                                </a:lnTo>
                                <a:lnTo>
                                  <a:pt x="1467" y="1789"/>
                                </a:lnTo>
                                <a:lnTo>
                                  <a:pt x="1447" y="1821"/>
                                </a:lnTo>
                                <a:lnTo>
                                  <a:pt x="1496" y="1821"/>
                                </a:lnTo>
                                <a:lnTo>
                                  <a:pt x="1502" y="1812"/>
                                </a:lnTo>
                                <a:lnTo>
                                  <a:pt x="1509" y="1801"/>
                                </a:lnTo>
                                <a:lnTo>
                                  <a:pt x="1515" y="1789"/>
                                </a:lnTo>
                                <a:lnTo>
                                  <a:pt x="1520" y="1778"/>
                                </a:lnTo>
                                <a:lnTo>
                                  <a:pt x="1547" y="1778"/>
                                </a:lnTo>
                                <a:lnTo>
                                  <a:pt x="1547" y="1793"/>
                                </a:lnTo>
                                <a:lnTo>
                                  <a:pt x="1547" y="1807"/>
                                </a:lnTo>
                                <a:lnTo>
                                  <a:pt x="1546" y="1823"/>
                                </a:lnTo>
                                <a:lnTo>
                                  <a:pt x="1545" y="1838"/>
                                </a:lnTo>
                                <a:lnTo>
                                  <a:pt x="1439" y="1838"/>
                                </a:lnTo>
                                <a:lnTo>
                                  <a:pt x="1439" y="1872"/>
                                </a:lnTo>
                                <a:lnTo>
                                  <a:pt x="1540" y="1872"/>
                                </a:lnTo>
                                <a:lnTo>
                                  <a:pt x="1524" y="1914"/>
                                </a:lnTo>
                                <a:lnTo>
                                  <a:pt x="1499" y="1952"/>
                                </a:lnTo>
                                <a:lnTo>
                                  <a:pt x="1465" y="1988"/>
                                </a:lnTo>
                                <a:lnTo>
                                  <a:pt x="1422" y="2022"/>
                                </a:lnTo>
                                <a:lnTo>
                                  <a:pt x="1491" y="2022"/>
                                </a:lnTo>
                                <a:lnTo>
                                  <a:pt x="1520" y="1995"/>
                                </a:lnTo>
                                <a:lnTo>
                                  <a:pt x="1543" y="1967"/>
                                </a:lnTo>
                                <a:lnTo>
                                  <a:pt x="1561" y="1937"/>
                                </a:lnTo>
                                <a:lnTo>
                                  <a:pt x="1577" y="1903"/>
                                </a:lnTo>
                                <a:lnTo>
                                  <a:pt x="1589" y="1935"/>
                                </a:lnTo>
                                <a:lnTo>
                                  <a:pt x="1603" y="1967"/>
                                </a:lnTo>
                                <a:lnTo>
                                  <a:pt x="1618" y="1997"/>
                                </a:lnTo>
                                <a:lnTo>
                                  <a:pt x="1633" y="2022"/>
                                </a:lnTo>
                                <a:lnTo>
                                  <a:pt x="1689" y="2022"/>
                                </a:lnTo>
                                <a:close/>
                                <a:moveTo>
                                  <a:pt x="1997" y="2505"/>
                                </a:moveTo>
                                <a:lnTo>
                                  <a:pt x="1969" y="2484"/>
                                </a:lnTo>
                                <a:lnTo>
                                  <a:pt x="1942" y="2458"/>
                                </a:lnTo>
                                <a:lnTo>
                                  <a:pt x="1918" y="2432"/>
                                </a:lnTo>
                                <a:lnTo>
                                  <a:pt x="1898" y="2410"/>
                                </a:lnTo>
                                <a:lnTo>
                                  <a:pt x="1983" y="2410"/>
                                </a:lnTo>
                                <a:lnTo>
                                  <a:pt x="1983" y="2376"/>
                                </a:lnTo>
                                <a:lnTo>
                                  <a:pt x="1793" y="2376"/>
                                </a:lnTo>
                                <a:lnTo>
                                  <a:pt x="1793" y="2330"/>
                                </a:lnTo>
                                <a:lnTo>
                                  <a:pt x="1793" y="2329"/>
                                </a:lnTo>
                                <a:lnTo>
                                  <a:pt x="1829" y="2328"/>
                                </a:lnTo>
                                <a:lnTo>
                                  <a:pt x="1958" y="2319"/>
                                </a:lnTo>
                                <a:lnTo>
                                  <a:pt x="1958" y="2283"/>
                                </a:lnTo>
                                <a:lnTo>
                                  <a:pt x="1888" y="2289"/>
                                </a:lnTo>
                                <a:lnTo>
                                  <a:pt x="1813" y="2294"/>
                                </a:lnTo>
                                <a:lnTo>
                                  <a:pt x="1736" y="2296"/>
                                </a:lnTo>
                                <a:lnTo>
                                  <a:pt x="1658" y="2298"/>
                                </a:lnTo>
                                <a:lnTo>
                                  <a:pt x="1582" y="2298"/>
                                </a:lnTo>
                                <a:lnTo>
                                  <a:pt x="1582" y="2332"/>
                                </a:lnTo>
                                <a:lnTo>
                                  <a:pt x="1711" y="2331"/>
                                </a:lnTo>
                                <a:lnTo>
                                  <a:pt x="1746" y="2330"/>
                                </a:lnTo>
                                <a:lnTo>
                                  <a:pt x="1746" y="2376"/>
                                </a:lnTo>
                                <a:lnTo>
                                  <a:pt x="1557" y="2376"/>
                                </a:lnTo>
                                <a:lnTo>
                                  <a:pt x="1557" y="2410"/>
                                </a:lnTo>
                                <a:lnTo>
                                  <a:pt x="1641" y="2410"/>
                                </a:lnTo>
                                <a:lnTo>
                                  <a:pt x="1621" y="2435"/>
                                </a:lnTo>
                                <a:lnTo>
                                  <a:pt x="1598" y="2461"/>
                                </a:lnTo>
                                <a:lnTo>
                                  <a:pt x="1572" y="2485"/>
                                </a:lnTo>
                                <a:lnTo>
                                  <a:pt x="1548" y="2505"/>
                                </a:lnTo>
                                <a:lnTo>
                                  <a:pt x="1620" y="2505"/>
                                </a:lnTo>
                                <a:lnTo>
                                  <a:pt x="1642" y="2483"/>
                                </a:lnTo>
                                <a:lnTo>
                                  <a:pt x="1662" y="2458"/>
                                </a:lnTo>
                                <a:lnTo>
                                  <a:pt x="1681" y="2433"/>
                                </a:lnTo>
                                <a:lnTo>
                                  <a:pt x="1696" y="2410"/>
                                </a:lnTo>
                                <a:lnTo>
                                  <a:pt x="1746" y="2410"/>
                                </a:lnTo>
                                <a:lnTo>
                                  <a:pt x="1746" y="2507"/>
                                </a:lnTo>
                                <a:lnTo>
                                  <a:pt x="1620" y="2507"/>
                                </a:lnTo>
                                <a:lnTo>
                                  <a:pt x="1608" y="2511"/>
                                </a:lnTo>
                                <a:lnTo>
                                  <a:pt x="1599" y="2519"/>
                                </a:lnTo>
                                <a:lnTo>
                                  <a:pt x="1589" y="2527"/>
                                </a:lnTo>
                                <a:lnTo>
                                  <a:pt x="1582" y="2538"/>
                                </a:lnTo>
                                <a:lnTo>
                                  <a:pt x="1582" y="2687"/>
                                </a:lnTo>
                                <a:lnTo>
                                  <a:pt x="1586" y="2697"/>
                                </a:lnTo>
                                <a:lnTo>
                                  <a:pt x="1592" y="2704"/>
                                </a:lnTo>
                                <a:lnTo>
                                  <a:pt x="1600" y="2714"/>
                                </a:lnTo>
                                <a:lnTo>
                                  <a:pt x="1612" y="2720"/>
                                </a:lnTo>
                                <a:lnTo>
                                  <a:pt x="1906" y="2720"/>
                                </a:lnTo>
                                <a:lnTo>
                                  <a:pt x="1918" y="2719"/>
                                </a:lnTo>
                                <a:lnTo>
                                  <a:pt x="1928" y="2716"/>
                                </a:lnTo>
                                <a:lnTo>
                                  <a:pt x="1937" y="2713"/>
                                </a:lnTo>
                                <a:lnTo>
                                  <a:pt x="1945" y="2708"/>
                                </a:lnTo>
                                <a:lnTo>
                                  <a:pt x="1954" y="2700"/>
                                </a:lnTo>
                                <a:lnTo>
                                  <a:pt x="1958" y="2689"/>
                                </a:lnTo>
                                <a:lnTo>
                                  <a:pt x="1958" y="2687"/>
                                </a:lnTo>
                                <a:lnTo>
                                  <a:pt x="1958" y="2628"/>
                                </a:lnTo>
                                <a:lnTo>
                                  <a:pt x="1958" y="2593"/>
                                </a:lnTo>
                                <a:lnTo>
                                  <a:pt x="1958" y="2542"/>
                                </a:lnTo>
                                <a:lnTo>
                                  <a:pt x="1958" y="2538"/>
                                </a:lnTo>
                                <a:lnTo>
                                  <a:pt x="1952" y="2527"/>
                                </a:lnTo>
                                <a:lnTo>
                                  <a:pt x="1943" y="2518"/>
                                </a:lnTo>
                                <a:lnTo>
                                  <a:pt x="1935" y="2511"/>
                                </a:lnTo>
                                <a:lnTo>
                                  <a:pt x="1924" y="2507"/>
                                </a:lnTo>
                                <a:lnTo>
                                  <a:pt x="1912" y="2507"/>
                                </a:lnTo>
                                <a:lnTo>
                                  <a:pt x="1912" y="2547"/>
                                </a:lnTo>
                                <a:lnTo>
                                  <a:pt x="1912" y="2593"/>
                                </a:lnTo>
                                <a:lnTo>
                                  <a:pt x="1912" y="2628"/>
                                </a:lnTo>
                                <a:lnTo>
                                  <a:pt x="1912" y="2680"/>
                                </a:lnTo>
                                <a:lnTo>
                                  <a:pt x="1906" y="2687"/>
                                </a:lnTo>
                                <a:lnTo>
                                  <a:pt x="1636" y="2687"/>
                                </a:lnTo>
                                <a:lnTo>
                                  <a:pt x="1628" y="2681"/>
                                </a:lnTo>
                                <a:lnTo>
                                  <a:pt x="1628" y="2628"/>
                                </a:lnTo>
                                <a:lnTo>
                                  <a:pt x="1912" y="2628"/>
                                </a:lnTo>
                                <a:lnTo>
                                  <a:pt x="1912" y="2593"/>
                                </a:lnTo>
                                <a:lnTo>
                                  <a:pt x="1628" y="2593"/>
                                </a:lnTo>
                                <a:lnTo>
                                  <a:pt x="1628" y="2548"/>
                                </a:lnTo>
                                <a:lnTo>
                                  <a:pt x="1633" y="2542"/>
                                </a:lnTo>
                                <a:lnTo>
                                  <a:pt x="1906" y="2542"/>
                                </a:lnTo>
                                <a:lnTo>
                                  <a:pt x="1912" y="2547"/>
                                </a:lnTo>
                                <a:lnTo>
                                  <a:pt x="1912" y="2507"/>
                                </a:lnTo>
                                <a:lnTo>
                                  <a:pt x="1793" y="2507"/>
                                </a:lnTo>
                                <a:lnTo>
                                  <a:pt x="1793" y="2410"/>
                                </a:lnTo>
                                <a:lnTo>
                                  <a:pt x="1841" y="2410"/>
                                </a:lnTo>
                                <a:lnTo>
                                  <a:pt x="1859" y="2433"/>
                                </a:lnTo>
                                <a:lnTo>
                                  <a:pt x="1879" y="2458"/>
                                </a:lnTo>
                                <a:lnTo>
                                  <a:pt x="1902" y="2483"/>
                                </a:lnTo>
                                <a:lnTo>
                                  <a:pt x="1926" y="2505"/>
                                </a:lnTo>
                                <a:lnTo>
                                  <a:pt x="1997" y="2505"/>
                                </a:lnTo>
                                <a:close/>
                                <a:moveTo>
                                  <a:pt x="2199" y="1919"/>
                                </a:moveTo>
                                <a:lnTo>
                                  <a:pt x="2194" y="1911"/>
                                </a:lnTo>
                                <a:lnTo>
                                  <a:pt x="2181" y="1901"/>
                                </a:lnTo>
                                <a:lnTo>
                                  <a:pt x="2172" y="1899"/>
                                </a:lnTo>
                                <a:lnTo>
                                  <a:pt x="2154" y="1899"/>
                                </a:lnTo>
                                <a:lnTo>
                                  <a:pt x="2154" y="1934"/>
                                </a:lnTo>
                                <a:lnTo>
                                  <a:pt x="2154" y="1960"/>
                                </a:lnTo>
                                <a:lnTo>
                                  <a:pt x="2151" y="1965"/>
                                </a:lnTo>
                                <a:lnTo>
                                  <a:pt x="2014" y="1965"/>
                                </a:lnTo>
                                <a:lnTo>
                                  <a:pt x="2008" y="1961"/>
                                </a:lnTo>
                                <a:lnTo>
                                  <a:pt x="2008" y="1934"/>
                                </a:lnTo>
                                <a:lnTo>
                                  <a:pt x="2014" y="1931"/>
                                </a:lnTo>
                                <a:lnTo>
                                  <a:pt x="2150" y="1931"/>
                                </a:lnTo>
                                <a:lnTo>
                                  <a:pt x="2154" y="1934"/>
                                </a:lnTo>
                                <a:lnTo>
                                  <a:pt x="2154" y="1899"/>
                                </a:lnTo>
                                <a:lnTo>
                                  <a:pt x="1990" y="1899"/>
                                </a:lnTo>
                                <a:lnTo>
                                  <a:pt x="1981" y="1901"/>
                                </a:lnTo>
                                <a:lnTo>
                                  <a:pt x="1968" y="1911"/>
                                </a:lnTo>
                                <a:lnTo>
                                  <a:pt x="1964" y="1918"/>
                                </a:lnTo>
                                <a:lnTo>
                                  <a:pt x="1964" y="1973"/>
                                </a:lnTo>
                                <a:lnTo>
                                  <a:pt x="1966" y="1981"/>
                                </a:lnTo>
                                <a:lnTo>
                                  <a:pt x="1971" y="1987"/>
                                </a:lnTo>
                                <a:lnTo>
                                  <a:pt x="1976" y="1994"/>
                                </a:lnTo>
                                <a:lnTo>
                                  <a:pt x="1984" y="1998"/>
                                </a:lnTo>
                                <a:lnTo>
                                  <a:pt x="2175" y="1998"/>
                                </a:lnTo>
                                <a:lnTo>
                                  <a:pt x="2184" y="1994"/>
                                </a:lnTo>
                                <a:lnTo>
                                  <a:pt x="2196" y="1983"/>
                                </a:lnTo>
                                <a:lnTo>
                                  <a:pt x="2199" y="1976"/>
                                </a:lnTo>
                                <a:lnTo>
                                  <a:pt x="2199" y="1965"/>
                                </a:lnTo>
                                <a:lnTo>
                                  <a:pt x="2199" y="1931"/>
                                </a:lnTo>
                                <a:lnTo>
                                  <a:pt x="2199" y="1919"/>
                                </a:lnTo>
                                <a:close/>
                                <a:moveTo>
                                  <a:pt x="2276" y="2513"/>
                                </a:moveTo>
                                <a:lnTo>
                                  <a:pt x="2257" y="2487"/>
                                </a:lnTo>
                                <a:lnTo>
                                  <a:pt x="2241" y="2460"/>
                                </a:lnTo>
                                <a:lnTo>
                                  <a:pt x="2228" y="2433"/>
                                </a:lnTo>
                                <a:lnTo>
                                  <a:pt x="2216" y="2404"/>
                                </a:lnTo>
                                <a:lnTo>
                                  <a:pt x="2163" y="2404"/>
                                </a:lnTo>
                                <a:lnTo>
                                  <a:pt x="2175" y="2432"/>
                                </a:lnTo>
                                <a:lnTo>
                                  <a:pt x="2187" y="2460"/>
                                </a:lnTo>
                                <a:lnTo>
                                  <a:pt x="2201" y="2487"/>
                                </a:lnTo>
                                <a:lnTo>
                                  <a:pt x="2217" y="2513"/>
                                </a:lnTo>
                                <a:lnTo>
                                  <a:pt x="2276" y="2513"/>
                                </a:lnTo>
                                <a:close/>
                                <a:moveTo>
                                  <a:pt x="2282" y="2387"/>
                                </a:moveTo>
                                <a:lnTo>
                                  <a:pt x="2262" y="2362"/>
                                </a:lnTo>
                                <a:lnTo>
                                  <a:pt x="2244" y="2335"/>
                                </a:lnTo>
                                <a:lnTo>
                                  <a:pt x="2228" y="2309"/>
                                </a:lnTo>
                                <a:lnTo>
                                  <a:pt x="2216" y="2283"/>
                                </a:lnTo>
                                <a:lnTo>
                                  <a:pt x="2162" y="2283"/>
                                </a:lnTo>
                                <a:lnTo>
                                  <a:pt x="2175" y="2310"/>
                                </a:lnTo>
                                <a:lnTo>
                                  <a:pt x="2189" y="2336"/>
                                </a:lnTo>
                                <a:lnTo>
                                  <a:pt x="2205" y="2362"/>
                                </a:lnTo>
                                <a:lnTo>
                                  <a:pt x="2223" y="2387"/>
                                </a:lnTo>
                                <a:lnTo>
                                  <a:pt x="2282" y="2387"/>
                                </a:lnTo>
                                <a:close/>
                                <a:moveTo>
                                  <a:pt x="2284" y="2537"/>
                                </a:moveTo>
                                <a:lnTo>
                                  <a:pt x="2234" y="2537"/>
                                </a:lnTo>
                                <a:lnTo>
                                  <a:pt x="2220" y="2584"/>
                                </a:lnTo>
                                <a:lnTo>
                                  <a:pt x="2204" y="2630"/>
                                </a:lnTo>
                                <a:lnTo>
                                  <a:pt x="2185" y="2675"/>
                                </a:lnTo>
                                <a:lnTo>
                                  <a:pt x="2162" y="2719"/>
                                </a:lnTo>
                                <a:lnTo>
                                  <a:pt x="2215" y="2719"/>
                                </a:lnTo>
                                <a:lnTo>
                                  <a:pt x="2235" y="2676"/>
                                </a:lnTo>
                                <a:lnTo>
                                  <a:pt x="2253" y="2631"/>
                                </a:lnTo>
                                <a:lnTo>
                                  <a:pt x="2269" y="2585"/>
                                </a:lnTo>
                                <a:lnTo>
                                  <a:pt x="2284" y="2537"/>
                                </a:lnTo>
                                <a:close/>
                                <a:moveTo>
                                  <a:pt x="2293" y="1835"/>
                                </a:moveTo>
                                <a:lnTo>
                                  <a:pt x="2289" y="1822"/>
                                </a:lnTo>
                                <a:lnTo>
                                  <a:pt x="2279" y="1814"/>
                                </a:lnTo>
                                <a:lnTo>
                                  <a:pt x="2272" y="1808"/>
                                </a:lnTo>
                                <a:lnTo>
                                  <a:pt x="2263" y="1804"/>
                                </a:lnTo>
                                <a:lnTo>
                                  <a:pt x="2253" y="1802"/>
                                </a:lnTo>
                                <a:lnTo>
                                  <a:pt x="2241" y="1801"/>
                                </a:lnTo>
                                <a:lnTo>
                                  <a:pt x="1904" y="1801"/>
                                </a:lnTo>
                                <a:lnTo>
                                  <a:pt x="1893" y="1805"/>
                                </a:lnTo>
                                <a:lnTo>
                                  <a:pt x="1885" y="1812"/>
                                </a:lnTo>
                                <a:lnTo>
                                  <a:pt x="1875" y="1820"/>
                                </a:lnTo>
                                <a:lnTo>
                                  <a:pt x="1869" y="1831"/>
                                </a:lnTo>
                                <a:lnTo>
                                  <a:pt x="1869" y="2020"/>
                                </a:lnTo>
                                <a:lnTo>
                                  <a:pt x="1916" y="2020"/>
                                </a:lnTo>
                                <a:lnTo>
                                  <a:pt x="1916" y="1841"/>
                                </a:lnTo>
                                <a:lnTo>
                                  <a:pt x="1921" y="1835"/>
                                </a:lnTo>
                                <a:lnTo>
                                  <a:pt x="2007" y="1835"/>
                                </a:lnTo>
                                <a:lnTo>
                                  <a:pt x="1997" y="1853"/>
                                </a:lnTo>
                                <a:lnTo>
                                  <a:pt x="1982" y="1868"/>
                                </a:lnTo>
                                <a:lnTo>
                                  <a:pt x="1964" y="1880"/>
                                </a:lnTo>
                                <a:lnTo>
                                  <a:pt x="1945" y="1889"/>
                                </a:lnTo>
                                <a:lnTo>
                                  <a:pt x="2021" y="1889"/>
                                </a:lnTo>
                                <a:lnTo>
                                  <a:pt x="2033" y="1877"/>
                                </a:lnTo>
                                <a:lnTo>
                                  <a:pt x="2043" y="1864"/>
                                </a:lnTo>
                                <a:lnTo>
                                  <a:pt x="2050" y="1850"/>
                                </a:lnTo>
                                <a:lnTo>
                                  <a:pt x="2056" y="1835"/>
                                </a:lnTo>
                                <a:lnTo>
                                  <a:pt x="2105" y="1835"/>
                                </a:lnTo>
                                <a:lnTo>
                                  <a:pt x="2105" y="1865"/>
                                </a:lnTo>
                                <a:lnTo>
                                  <a:pt x="2109" y="1873"/>
                                </a:lnTo>
                                <a:lnTo>
                                  <a:pt x="2116" y="1878"/>
                                </a:lnTo>
                                <a:lnTo>
                                  <a:pt x="2122" y="1884"/>
                                </a:lnTo>
                                <a:lnTo>
                                  <a:pt x="2131" y="1888"/>
                                </a:lnTo>
                                <a:lnTo>
                                  <a:pt x="2224" y="1888"/>
                                </a:lnTo>
                                <a:lnTo>
                                  <a:pt x="2237" y="1857"/>
                                </a:lnTo>
                                <a:lnTo>
                                  <a:pt x="2154" y="1857"/>
                                </a:lnTo>
                                <a:lnTo>
                                  <a:pt x="2149" y="1854"/>
                                </a:lnTo>
                                <a:lnTo>
                                  <a:pt x="2149" y="1835"/>
                                </a:lnTo>
                                <a:lnTo>
                                  <a:pt x="2242" y="1835"/>
                                </a:lnTo>
                                <a:lnTo>
                                  <a:pt x="2247" y="1840"/>
                                </a:lnTo>
                                <a:lnTo>
                                  <a:pt x="2247" y="1982"/>
                                </a:lnTo>
                                <a:lnTo>
                                  <a:pt x="2241" y="1987"/>
                                </a:lnTo>
                                <a:lnTo>
                                  <a:pt x="2195" y="1987"/>
                                </a:lnTo>
                                <a:lnTo>
                                  <a:pt x="2210" y="2020"/>
                                </a:lnTo>
                                <a:lnTo>
                                  <a:pt x="2262" y="2020"/>
                                </a:lnTo>
                                <a:lnTo>
                                  <a:pt x="2274" y="2016"/>
                                </a:lnTo>
                                <a:lnTo>
                                  <a:pt x="2283" y="2007"/>
                                </a:lnTo>
                                <a:lnTo>
                                  <a:pt x="2289" y="2001"/>
                                </a:lnTo>
                                <a:lnTo>
                                  <a:pt x="2293" y="1992"/>
                                </a:lnTo>
                                <a:lnTo>
                                  <a:pt x="2293" y="1835"/>
                                </a:lnTo>
                                <a:close/>
                                <a:moveTo>
                                  <a:pt x="2301" y="1615"/>
                                </a:moveTo>
                                <a:lnTo>
                                  <a:pt x="2117" y="1615"/>
                                </a:lnTo>
                                <a:lnTo>
                                  <a:pt x="2110" y="1606"/>
                                </a:lnTo>
                                <a:lnTo>
                                  <a:pt x="2101" y="1593"/>
                                </a:lnTo>
                                <a:lnTo>
                                  <a:pt x="2095" y="1584"/>
                                </a:lnTo>
                                <a:lnTo>
                                  <a:pt x="2039" y="1584"/>
                                </a:lnTo>
                                <a:lnTo>
                                  <a:pt x="2043" y="1594"/>
                                </a:lnTo>
                                <a:lnTo>
                                  <a:pt x="2052" y="1607"/>
                                </a:lnTo>
                                <a:lnTo>
                                  <a:pt x="2060" y="1615"/>
                                </a:lnTo>
                                <a:lnTo>
                                  <a:pt x="1861" y="1615"/>
                                </a:lnTo>
                                <a:lnTo>
                                  <a:pt x="1861" y="1649"/>
                                </a:lnTo>
                                <a:lnTo>
                                  <a:pt x="2003" y="1649"/>
                                </a:lnTo>
                                <a:lnTo>
                                  <a:pt x="1967" y="1674"/>
                                </a:lnTo>
                                <a:lnTo>
                                  <a:pt x="1930" y="1696"/>
                                </a:lnTo>
                                <a:lnTo>
                                  <a:pt x="1891" y="1716"/>
                                </a:lnTo>
                                <a:lnTo>
                                  <a:pt x="1852" y="1734"/>
                                </a:lnTo>
                                <a:lnTo>
                                  <a:pt x="1946" y="1734"/>
                                </a:lnTo>
                                <a:lnTo>
                                  <a:pt x="1950" y="1733"/>
                                </a:lnTo>
                                <a:lnTo>
                                  <a:pt x="1952" y="1732"/>
                                </a:lnTo>
                                <a:lnTo>
                                  <a:pt x="1952" y="1759"/>
                                </a:lnTo>
                                <a:lnTo>
                                  <a:pt x="1955" y="1767"/>
                                </a:lnTo>
                                <a:lnTo>
                                  <a:pt x="1961" y="1773"/>
                                </a:lnTo>
                                <a:lnTo>
                                  <a:pt x="1967" y="1779"/>
                                </a:lnTo>
                                <a:lnTo>
                                  <a:pt x="1975" y="1783"/>
                                </a:lnTo>
                                <a:lnTo>
                                  <a:pt x="2090" y="1783"/>
                                </a:lnTo>
                                <a:lnTo>
                                  <a:pt x="2108" y="1751"/>
                                </a:lnTo>
                                <a:lnTo>
                                  <a:pt x="2005" y="1751"/>
                                </a:lnTo>
                                <a:lnTo>
                                  <a:pt x="1999" y="1745"/>
                                </a:lnTo>
                                <a:lnTo>
                                  <a:pt x="1999" y="1732"/>
                                </a:lnTo>
                                <a:lnTo>
                                  <a:pt x="1999" y="1701"/>
                                </a:lnTo>
                                <a:lnTo>
                                  <a:pt x="2016" y="1689"/>
                                </a:lnTo>
                                <a:lnTo>
                                  <a:pt x="2033" y="1676"/>
                                </a:lnTo>
                                <a:lnTo>
                                  <a:pt x="2049" y="1663"/>
                                </a:lnTo>
                                <a:lnTo>
                                  <a:pt x="2065" y="1649"/>
                                </a:lnTo>
                                <a:lnTo>
                                  <a:pt x="2301" y="1649"/>
                                </a:lnTo>
                                <a:lnTo>
                                  <a:pt x="2301" y="1615"/>
                                </a:lnTo>
                                <a:close/>
                                <a:moveTo>
                                  <a:pt x="2310" y="1783"/>
                                </a:moveTo>
                                <a:lnTo>
                                  <a:pt x="2284" y="1769"/>
                                </a:lnTo>
                                <a:lnTo>
                                  <a:pt x="2258" y="1755"/>
                                </a:lnTo>
                                <a:lnTo>
                                  <a:pt x="2233" y="1739"/>
                                </a:lnTo>
                                <a:lnTo>
                                  <a:pt x="2209" y="1722"/>
                                </a:lnTo>
                                <a:lnTo>
                                  <a:pt x="2228" y="1708"/>
                                </a:lnTo>
                                <a:lnTo>
                                  <a:pt x="2244" y="1695"/>
                                </a:lnTo>
                                <a:lnTo>
                                  <a:pt x="2247" y="1693"/>
                                </a:lnTo>
                                <a:lnTo>
                                  <a:pt x="2265" y="1676"/>
                                </a:lnTo>
                                <a:lnTo>
                                  <a:pt x="2282" y="1659"/>
                                </a:lnTo>
                                <a:lnTo>
                                  <a:pt x="2216" y="1659"/>
                                </a:lnTo>
                                <a:lnTo>
                                  <a:pt x="2207" y="1669"/>
                                </a:lnTo>
                                <a:lnTo>
                                  <a:pt x="2197" y="1679"/>
                                </a:lnTo>
                                <a:lnTo>
                                  <a:pt x="2186" y="1687"/>
                                </a:lnTo>
                                <a:lnTo>
                                  <a:pt x="2175" y="1695"/>
                                </a:lnTo>
                                <a:lnTo>
                                  <a:pt x="2165" y="1687"/>
                                </a:lnTo>
                                <a:lnTo>
                                  <a:pt x="2155" y="1677"/>
                                </a:lnTo>
                                <a:lnTo>
                                  <a:pt x="2146" y="1668"/>
                                </a:lnTo>
                                <a:lnTo>
                                  <a:pt x="2138" y="1660"/>
                                </a:lnTo>
                                <a:lnTo>
                                  <a:pt x="2078" y="1660"/>
                                </a:lnTo>
                                <a:lnTo>
                                  <a:pt x="2111" y="1694"/>
                                </a:lnTo>
                                <a:lnTo>
                                  <a:pt x="2147" y="1727"/>
                                </a:lnTo>
                                <a:lnTo>
                                  <a:pt x="2183" y="1757"/>
                                </a:lnTo>
                                <a:lnTo>
                                  <a:pt x="2222" y="1783"/>
                                </a:lnTo>
                                <a:lnTo>
                                  <a:pt x="2310" y="1783"/>
                                </a:lnTo>
                                <a:close/>
                                <a:moveTo>
                                  <a:pt x="2341" y="208"/>
                                </a:moveTo>
                                <a:lnTo>
                                  <a:pt x="2300" y="158"/>
                                </a:lnTo>
                                <a:lnTo>
                                  <a:pt x="2263" y="106"/>
                                </a:lnTo>
                                <a:lnTo>
                                  <a:pt x="2229" y="54"/>
                                </a:lnTo>
                                <a:lnTo>
                                  <a:pt x="2199" y="0"/>
                                </a:lnTo>
                                <a:lnTo>
                                  <a:pt x="2086" y="0"/>
                                </a:lnTo>
                                <a:lnTo>
                                  <a:pt x="2113" y="54"/>
                                </a:lnTo>
                                <a:lnTo>
                                  <a:pt x="2143" y="106"/>
                                </a:lnTo>
                                <a:lnTo>
                                  <a:pt x="2176" y="158"/>
                                </a:lnTo>
                                <a:lnTo>
                                  <a:pt x="2213" y="208"/>
                                </a:lnTo>
                                <a:lnTo>
                                  <a:pt x="2341" y="208"/>
                                </a:lnTo>
                                <a:close/>
                                <a:moveTo>
                                  <a:pt x="2618" y="2583"/>
                                </a:moveTo>
                                <a:lnTo>
                                  <a:pt x="2595" y="2558"/>
                                </a:lnTo>
                                <a:lnTo>
                                  <a:pt x="2579" y="2537"/>
                                </a:lnTo>
                                <a:lnTo>
                                  <a:pt x="2572" y="2527"/>
                                </a:lnTo>
                                <a:lnTo>
                                  <a:pt x="2558" y="2503"/>
                                </a:lnTo>
                                <a:lnTo>
                                  <a:pt x="2553" y="2495"/>
                                </a:lnTo>
                                <a:lnTo>
                                  <a:pt x="2540" y="2464"/>
                                </a:lnTo>
                                <a:lnTo>
                                  <a:pt x="2613" y="2464"/>
                                </a:lnTo>
                                <a:lnTo>
                                  <a:pt x="2613" y="2430"/>
                                </a:lnTo>
                                <a:lnTo>
                                  <a:pt x="2530" y="2430"/>
                                </a:lnTo>
                                <a:lnTo>
                                  <a:pt x="2530" y="2370"/>
                                </a:lnTo>
                                <a:lnTo>
                                  <a:pt x="2601" y="2370"/>
                                </a:lnTo>
                                <a:lnTo>
                                  <a:pt x="2601" y="2335"/>
                                </a:lnTo>
                                <a:lnTo>
                                  <a:pt x="2530" y="2335"/>
                                </a:lnTo>
                                <a:lnTo>
                                  <a:pt x="2530" y="2283"/>
                                </a:lnTo>
                                <a:lnTo>
                                  <a:pt x="2515" y="2283"/>
                                </a:lnTo>
                                <a:lnTo>
                                  <a:pt x="2515" y="2541"/>
                                </a:lnTo>
                                <a:lnTo>
                                  <a:pt x="2515" y="2596"/>
                                </a:lnTo>
                                <a:lnTo>
                                  <a:pt x="2512" y="2600"/>
                                </a:lnTo>
                                <a:lnTo>
                                  <a:pt x="2369" y="2600"/>
                                </a:lnTo>
                                <a:lnTo>
                                  <a:pt x="2369" y="2543"/>
                                </a:lnTo>
                                <a:lnTo>
                                  <a:pt x="2374" y="2537"/>
                                </a:lnTo>
                                <a:lnTo>
                                  <a:pt x="2510" y="2537"/>
                                </a:lnTo>
                                <a:lnTo>
                                  <a:pt x="2515" y="2541"/>
                                </a:lnTo>
                                <a:lnTo>
                                  <a:pt x="2515" y="2283"/>
                                </a:lnTo>
                                <a:lnTo>
                                  <a:pt x="2508" y="2283"/>
                                </a:lnTo>
                                <a:lnTo>
                                  <a:pt x="2508" y="2503"/>
                                </a:lnTo>
                                <a:lnTo>
                                  <a:pt x="2383" y="2503"/>
                                </a:lnTo>
                                <a:lnTo>
                                  <a:pt x="2387" y="2494"/>
                                </a:lnTo>
                                <a:lnTo>
                                  <a:pt x="2392" y="2484"/>
                                </a:lnTo>
                                <a:lnTo>
                                  <a:pt x="2397" y="2474"/>
                                </a:lnTo>
                                <a:lnTo>
                                  <a:pt x="2401" y="2464"/>
                                </a:lnTo>
                                <a:lnTo>
                                  <a:pt x="2493" y="2464"/>
                                </a:lnTo>
                                <a:lnTo>
                                  <a:pt x="2496" y="2474"/>
                                </a:lnTo>
                                <a:lnTo>
                                  <a:pt x="2501" y="2485"/>
                                </a:lnTo>
                                <a:lnTo>
                                  <a:pt x="2504" y="2495"/>
                                </a:lnTo>
                                <a:lnTo>
                                  <a:pt x="2508" y="2503"/>
                                </a:lnTo>
                                <a:lnTo>
                                  <a:pt x="2508" y="2283"/>
                                </a:lnTo>
                                <a:lnTo>
                                  <a:pt x="2485" y="2283"/>
                                </a:lnTo>
                                <a:lnTo>
                                  <a:pt x="2485" y="2335"/>
                                </a:lnTo>
                                <a:lnTo>
                                  <a:pt x="2485" y="2370"/>
                                </a:lnTo>
                                <a:lnTo>
                                  <a:pt x="2485" y="2430"/>
                                </a:lnTo>
                                <a:lnTo>
                                  <a:pt x="2402" y="2430"/>
                                </a:lnTo>
                                <a:lnTo>
                                  <a:pt x="2402" y="2370"/>
                                </a:lnTo>
                                <a:lnTo>
                                  <a:pt x="2485" y="2370"/>
                                </a:lnTo>
                                <a:lnTo>
                                  <a:pt x="2485" y="2335"/>
                                </a:lnTo>
                                <a:lnTo>
                                  <a:pt x="2402" y="2335"/>
                                </a:lnTo>
                                <a:lnTo>
                                  <a:pt x="2402" y="2283"/>
                                </a:lnTo>
                                <a:lnTo>
                                  <a:pt x="2356" y="2283"/>
                                </a:lnTo>
                                <a:lnTo>
                                  <a:pt x="2356" y="2335"/>
                                </a:lnTo>
                                <a:lnTo>
                                  <a:pt x="2294" y="2335"/>
                                </a:lnTo>
                                <a:lnTo>
                                  <a:pt x="2294" y="2370"/>
                                </a:lnTo>
                                <a:lnTo>
                                  <a:pt x="2356" y="2370"/>
                                </a:lnTo>
                                <a:lnTo>
                                  <a:pt x="2356" y="2430"/>
                                </a:lnTo>
                                <a:lnTo>
                                  <a:pt x="2282" y="2430"/>
                                </a:lnTo>
                                <a:lnTo>
                                  <a:pt x="2282" y="2464"/>
                                </a:lnTo>
                                <a:lnTo>
                                  <a:pt x="2352" y="2464"/>
                                </a:lnTo>
                                <a:lnTo>
                                  <a:pt x="2336" y="2496"/>
                                </a:lnTo>
                                <a:lnTo>
                                  <a:pt x="2319" y="2526"/>
                                </a:lnTo>
                                <a:lnTo>
                                  <a:pt x="2297" y="2556"/>
                                </a:lnTo>
                                <a:lnTo>
                                  <a:pt x="2272" y="2583"/>
                                </a:lnTo>
                                <a:lnTo>
                                  <a:pt x="2322" y="2583"/>
                                </a:lnTo>
                                <a:lnTo>
                                  <a:pt x="2322" y="2680"/>
                                </a:lnTo>
                                <a:lnTo>
                                  <a:pt x="2326" y="2693"/>
                                </a:lnTo>
                                <a:lnTo>
                                  <a:pt x="2335" y="2704"/>
                                </a:lnTo>
                                <a:lnTo>
                                  <a:pt x="2342" y="2713"/>
                                </a:lnTo>
                                <a:lnTo>
                                  <a:pt x="2353" y="2719"/>
                                </a:lnTo>
                                <a:lnTo>
                                  <a:pt x="2596" y="2719"/>
                                </a:lnTo>
                                <a:lnTo>
                                  <a:pt x="2614" y="2686"/>
                                </a:lnTo>
                                <a:lnTo>
                                  <a:pt x="2373" y="2686"/>
                                </a:lnTo>
                                <a:lnTo>
                                  <a:pt x="2369" y="2682"/>
                                </a:lnTo>
                                <a:lnTo>
                                  <a:pt x="2369" y="2635"/>
                                </a:lnTo>
                                <a:lnTo>
                                  <a:pt x="2531" y="2635"/>
                                </a:lnTo>
                                <a:lnTo>
                                  <a:pt x="2543" y="2631"/>
                                </a:lnTo>
                                <a:lnTo>
                                  <a:pt x="2559" y="2617"/>
                                </a:lnTo>
                                <a:lnTo>
                                  <a:pt x="2562" y="2606"/>
                                </a:lnTo>
                                <a:lnTo>
                                  <a:pt x="2562" y="2600"/>
                                </a:lnTo>
                                <a:lnTo>
                                  <a:pt x="2562" y="2583"/>
                                </a:lnTo>
                                <a:lnTo>
                                  <a:pt x="2618" y="2583"/>
                                </a:lnTo>
                                <a:close/>
                                <a:moveTo>
                                  <a:pt x="2691" y="428"/>
                                </a:moveTo>
                                <a:lnTo>
                                  <a:pt x="2573" y="428"/>
                                </a:lnTo>
                                <a:lnTo>
                                  <a:pt x="2531" y="480"/>
                                </a:lnTo>
                                <a:lnTo>
                                  <a:pt x="2478" y="536"/>
                                </a:lnTo>
                                <a:lnTo>
                                  <a:pt x="2422" y="589"/>
                                </a:lnTo>
                                <a:lnTo>
                                  <a:pt x="2372" y="632"/>
                                </a:lnTo>
                                <a:lnTo>
                                  <a:pt x="2525" y="632"/>
                                </a:lnTo>
                                <a:lnTo>
                                  <a:pt x="2570" y="586"/>
                                </a:lnTo>
                                <a:lnTo>
                                  <a:pt x="2615" y="534"/>
                                </a:lnTo>
                                <a:lnTo>
                                  <a:pt x="2657" y="480"/>
                                </a:lnTo>
                                <a:lnTo>
                                  <a:pt x="2691" y="428"/>
                                </a:lnTo>
                                <a:close/>
                                <a:moveTo>
                                  <a:pt x="2712" y="625"/>
                                </a:moveTo>
                                <a:lnTo>
                                  <a:pt x="2593" y="625"/>
                                </a:lnTo>
                                <a:lnTo>
                                  <a:pt x="2547" y="686"/>
                                </a:lnTo>
                                <a:lnTo>
                                  <a:pt x="2490" y="746"/>
                                </a:lnTo>
                                <a:lnTo>
                                  <a:pt x="2425" y="804"/>
                                </a:lnTo>
                                <a:lnTo>
                                  <a:pt x="2360" y="855"/>
                                </a:lnTo>
                                <a:lnTo>
                                  <a:pt x="2521" y="855"/>
                                </a:lnTo>
                                <a:lnTo>
                                  <a:pt x="2574" y="806"/>
                                </a:lnTo>
                                <a:lnTo>
                                  <a:pt x="2625" y="749"/>
                                </a:lnTo>
                                <a:lnTo>
                                  <a:pt x="2672" y="688"/>
                                </a:lnTo>
                                <a:lnTo>
                                  <a:pt x="2712" y="625"/>
                                </a:lnTo>
                                <a:close/>
                                <a:moveTo>
                                  <a:pt x="2918" y="1635"/>
                                </a:moveTo>
                                <a:lnTo>
                                  <a:pt x="2644" y="1635"/>
                                </a:lnTo>
                                <a:lnTo>
                                  <a:pt x="2648" y="1624"/>
                                </a:lnTo>
                                <a:lnTo>
                                  <a:pt x="2654" y="1611"/>
                                </a:lnTo>
                                <a:lnTo>
                                  <a:pt x="2659" y="1597"/>
                                </a:lnTo>
                                <a:lnTo>
                                  <a:pt x="2664" y="1584"/>
                                </a:lnTo>
                                <a:lnTo>
                                  <a:pt x="2613" y="1584"/>
                                </a:lnTo>
                                <a:lnTo>
                                  <a:pt x="2608" y="1597"/>
                                </a:lnTo>
                                <a:lnTo>
                                  <a:pt x="2603" y="1611"/>
                                </a:lnTo>
                                <a:lnTo>
                                  <a:pt x="2598" y="1624"/>
                                </a:lnTo>
                                <a:lnTo>
                                  <a:pt x="2593" y="1635"/>
                                </a:lnTo>
                                <a:lnTo>
                                  <a:pt x="2479" y="1635"/>
                                </a:lnTo>
                                <a:lnTo>
                                  <a:pt x="2479" y="1671"/>
                                </a:lnTo>
                                <a:lnTo>
                                  <a:pt x="2578" y="1671"/>
                                </a:lnTo>
                                <a:lnTo>
                                  <a:pt x="2555" y="1718"/>
                                </a:lnTo>
                                <a:lnTo>
                                  <a:pt x="2530" y="1764"/>
                                </a:lnTo>
                                <a:lnTo>
                                  <a:pt x="2502" y="1807"/>
                                </a:lnTo>
                                <a:lnTo>
                                  <a:pt x="2466" y="1849"/>
                                </a:lnTo>
                                <a:lnTo>
                                  <a:pt x="2511" y="1849"/>
                                </a:lnTo>
                                <a:lnTo>
                                  <a:pt x="2511" y="2020"/>
                                </a:lnTo>
                                <a:lnTo>
                                  <a:pt x="2559" y="2020"/>
                                </a:lnTo>
                                <a:lnTo>
                                  <a:pt x="2559" y="1808"/>
                                </a:lnTo>
                                <a:lnTo>
                                  <a:pt x="2577" y="1776"/>
                                </a:lnTo>
                                <a:lnTo>
                                  <a:pt x="2595" y="1741"/>
                                </a:lnTo>
                                <a:lnTo>
                                  <a:pt x="2613" y="1705"/>
                                </a:lnTo>
                                <a:lnTo>
                                  <a:pt x="2628" y="1671"/>
                                </a:lnTo>
                                <a:lnTo>
                                  <a:pt x="2918" y="1671"/>
                                </a:lnTo>
                                <a:lnTo>
                                  <a:pt x="2918" y="1635"/>
                                </a:lnTo>
                                <a:close/>
                                <a:moveTo>
                                  <a:pt x="2926" y="1985"/>
                                </a:moveTo>
                                <a:lnTo>
                                  <a:pt x="2769" y="1985"/>
                                </a:lnTo>
                                <a:lnTo>
                                  <a:pt x="2769" y="1832"/>
                                </a:lnTo>
                                <a:lnTo>
                                  <a:pt x="2901" y="1832"/>
                                </a:lnTo>
                                <a:lnTo>
                                  <a:pt x="2901" y="1797"/>
                                </a:lnTo>
                                <a:lnTo>
                                  <a:pt x="2769" y="1797"/>
                                </a:lnTo>
                                <a:lnTo>
                                  <a:pt x="2769" y="1697"/>
                                </a:lnTo>
                                <a:lnTo>
                                  <a:pt x="2721" y="1697"/>
                                </a:lnTo>
                                <a:lnTo>
                                  <a:pt x="2721" y="1797"/>
                                </a:lnTo>
                                <a:lnTo>
                                  <a:pt x="2597" y="1797"/>
                                </a:lnTo>
                                <a:lnTo>
                                  <a:pt x="2597" y="1832"/>
                                </a:lnTo>
                                <a:lnTo>
                                  <a:pt x="2721" y="1832"/>
                                </a:lnTo>
                                <a:lnTo>
                                  <a:pt x="2721" y="1985"/>
                                </a:lnTo>
                                <a:lnTo>
                                  <a:pt x="2576" y="1985"/>
                                </a:lnTo>
                                <a:lnTo>
                                  <a:pt x="2576" y="2020"/>
                                </a:lnTo>
                                <a:lnTo>
                                  <a:pt x="2926" y="2020"/>
                                </a:lnTo>
                                <a:lnTo>
                                  <a:pt x="2926" y="1985"/>
                                </a:lnTo>
                                <a:close/>
                                <a:moveTo>
                                  <a:pt x="3003" y="2328"/>
                                </a:moveTo>
                                <a:lnTo>
                                  <a:pt x="3002" y="2318"/>
                                </a:lnTo>
                                <a:lnTo>
                                  <a:pt x="2998" y="2309"/>
                                </a:lnTo>
                                <a:lnTo>
                                  <a:pt x="2992" y="2299"/>
                                </a:lnTo>
                                <a:lnTo>
                                  <a:pt x="2980" y="2292"/>
                                </a:lnTo>
                                <a:lnTo>
                                  <a:pt x="2816" y="2292"/>
                                </a:lnTo>
                                <a:lnTo>
                                  <a:pt x="2816" y="2324"/>
                                </a:lnTo>
                                <a:lnTo>
                                  <a:pt x="2950" y="2324"/>
                                </a:lnTo>
                                <a:lnTo>
                                  <a:pt x="2952" y="2328"/>
                                </a:lnTo>
                                <a:lnTo>
                                  <a:pt x="2950" y="2330"/>
                                </a:lnTo>
                                <a:lnTo>
                                  <a:pt x="2941" y="2344"/>
                                </a:lnTo>
                                <a:lnTo>
                                  <a:pt x="2929" y="2356"/>
                                </a:lnTo>
                                <a:lnTo>
                                  <a:pt x="2916" y="2367"/>
                                </a:lnTo>
                                <a:lnTo>
                                  <a:pt x="2903" y="2377"/>
                                </a:lnTo>
                                <a:lnTo>
                                  <a:pt x="2893" y="2369"/>
                                </a:lnTo>
                                <a:lnTo>
                                  <a:pt x="2883" y="2360"/>
                                </a:lnTo>
                                <a:lnTo>
                                  <a:pt x="2873" y="2351"/>
                                </a:lnTo>
                                <a:lnTo>
                                  <a:pt x="2864" y="2341"/>
                                </a:lnTo>
                                <a:lnTo>
                                  <a:pt x="2805" y="2341"/>
                                </a:lnTo>
                                <a:lnTo>
                                  <a:pt x="2819" y="2357"/>
                                </a:lnTo>
                                <a:lnTo>
                                  <a:pt x="2835" y="2372"/>
                                </a:lnTo>
                                <a:lnTo>
                                  <a:pt x="2852" y="2387"/>
                                </a:lnTo>
                                <a:lnTo>
                                  <a:pt x="2870" y="2400"/>
                                </a:lnTo>
                                <a:lnTo>
                                  <a:pt x="2847" y="2414"/>
                                </a:lnTo>
                                <a:lnTo>
                                  <a:pt x="2823" y="2427"/>
                                </a:lnTo>
                                <a:lnTo>
                                  <a:pt x="2799" y="2440"/>
                                </a:lnTo>
                                <a:lnTo>
                                  <a:pt x="2775" y="2451"/>
                                </a:lnTo>
                                <a:lnTo>
                                  <a:pt x="2802" y="2451"/>
                                </a:lnTo>
                                <a:lnTo>
                                  <a:pt x="2802" y="2469"/>
                                </a:lnTo>
                                <a:lnTo>
                                  <a:pt x="2921" y="2469"/>
                                </a:lnTo>
                                <a:lnTo>
                                  <a:pt x="2928" y="2475"/>
                                </a:lnTo>
                                <a:lnTo>
                                  <a:pt x="2928" y="2503"/>
                                </a:lnTo>
                                <a:lnTo>
                                  <a:pt x="2922" y="2508"/>
                                </a:lnTo>
                                <a:lnTo>
                                  <a:pt x="2826" y="2508"/>
                                </a:lnTo>
                                <a:lnTo>
                                  <a:pt x="2819" y="2511"/>
                                </a:lnTo>
                                <a:lnTo>
                                  <a:pt x="2812" y="2516"/>
                                </a:lnTo>
                                <a:lnTo>
                                  <a:pt x="2806" y="2522"/>
                                </a:lnTo>
                                <a:lnTo>
                                  <a:pt x="2802" y="2530"/>
                                </a:lnTo>
                                <a:lnTo>
                                  <a:pt x="2801" y="2541"/>
                                </a:lnTo>
                                <a:lnTo>
                                  <a:pt x="2796" y="2578"/>
                                </a:lnTo>
                                <a:lnTo>
                                  <a:pt x="2794" y="2588"/>
                                </a:lnTo>
                                <a:lnTo>
                                  <a:pt x="2798" y="2598"/>
                                </a:lnTo>
                                <a:lnTo>
                                  <a:pt x="2805" y="2605"/>
                                </a:lnTo>
                                <a:lnTo>
                                  <a:pt x="2810" y="2611"/>
                                </a:lnTo>
                                <a:lnTo>
                                  <a:pt x="2818" y="2615"/>
                                </a:lnTo>
                                <a:lnTo>
                                  <a:pt x="2932" y="2615"/>
                                </a:lnTo>
                                <a:lnTo>
                                  <a:pt x="2938" y="2621"/>
                                </a:lnTo>
                                <a:lnTo>
                                  <a:pt x="2938" y="2684"/>
                                </a:lnTo>
                                <a:lnTo>
                                  <a:pt x="2931" y="2689"/>
                                </a:lnTo>
                                <a:lnTo>
                                  <a:pt x="2838" y="2689"/>
                                </a:lnTo>
                                <a:lnTo>
                                  <a:pt x="2856" y="2721"/>
                                </a:lnTo>
                                <a:lnTo>
                                  <a:pt x="2953" y="2721"/>
                                </a:lnTo>
                                <a:lnTo>
                                  <a:pt x="2963" y="2716"/>
                                </a:lnTo>
                                <a:lnTo>
                                  <a:pt x="2971" y="2707"/>
                                </a:lnTo>
                                <a:lnTo>
                                  <a:pt x="2978" y="2699"/>
                                </a:lnTo>
                                <a:lnTo>
                                  <a:pt x="2982" y="2689"/>
                                </a:lnTo>
                                <a:lnTo>
                                  <a:pt x="2982" y="2614"/>
                                </a:lnTo>
                                <a:lnTo>
                                  <a:pt x="2978" y="2602"/>
                                </a:lnTo>
                                <a:lnTo>
                                  <a:pt x="2970" y="2594"/>
                                </a:lnTo>
                                <a:lnTo>
                                  <a:pt x="2962" y="2587"/>
                                </a:lnTo>
                                <a:lnTo>
                                  <a:pt x="2952" y="2582"/>
                                </a:lnTo>
                                <a:lnTo>
                                  <a:pt x="2845" y="2582"/>
                                </a:lnTo>
                                <a:lnTo>
                                  <a:pt x="2841" y="2579"/>
                                </a:lnTo>
                                <a:lnTo>
                                  <a:pt x="2842" y="2574"/>
                                </a:lnTo>
                                <a:lnTo>
                                  <a:pt x="2843" y="2553"/>
                                </a:lnTo>
                                <a:lnTo>
                                  <a:pt x="2844" y="2547"/>
                                </a:lnTo>
                                <a:lnTo>
                                  <a:pt x="2848" y="2540"/>
                                </a:lnTo>
                                <a:lnTo>
                                  <a:pt x="2943" y="2540"/>
                                </a:lnTo>
                                <a:lnTo>
                                  <a:pt x="2954" y="2536"/>
                                </a:lnTo>
                                <a:lnTo>
                                  <a:pt x="2967" y="2524"/>
                                </a:lnTo>
                                <a:lnTo>
                                  <a:pt x="2972" y="2516"/>
                                </a:lnTo>
                                <a:lnTo>
                                  <a:pt x="2972" y="2466"/>
                                </a:lnTo>
                                <a:lnTo>
                                  <a:pt x="2969" y="2455"/>
                                </a:lnTo>
                                <a:lnTo>
                                  <a:pt x="2962" y="2448"/>
                                </a:lnTo>
                                <a:lnTo>
                                  <a:pt x="2955" y="2441"/>
                                </a:lnTo>
                                <a:lnTo>
                                  <a:pt x="2945" y="2436"/>
                                </a:lnTo>
                                <a:lnTo>
                                  <a:pt x="2887" y="2436"/>
                                </a:lnTo>
                                <a:lnTo>
                                  <a:pt x="2919" y="2416"/>
                                </a:lnTo>
                                <a:lnTo>
                                  <a:pt x="2947" y="2395"/>
                                </a:lnTo>
                                <a:lnTo>
                                  <a:pt x="2967" y="2377"/>
                                </a:lnTo>
                                <a:lnTo>
                                  <a:pt x="2972" y="2373"/>
                                </a:lnTo>
                                <a:lnTo>
                                  <a:pt x="2994" y="2348"/>
                                </a:lnTo>
                                <a:lnTo>
                                  <a:pt x="3000" y="2338"/>
                                </a:lnTo>
                                <a:lnTo>
                                  <a:pt x="3003" y="2328"/>
                                </a:lnTo>
                                <a:close/>
                                <a:moveTo>
                                  <a:pt x="3110" y="267"/>
                                </a:moveTo>
                                <a:lnTo>
                                  <a:pt x="2997" y="267"/>
                                </a:lnTo>
                                <a:lnTo>
                                  <a:pt x="2973" y="317"/>
                                </a:lnTo>
                                <a:lnTo>
                                  <a:pt x="2945" y="370"/>
                                </a:lnTo>
                                <a:lnTo>
                                  <a:pt x="2912" y="422"/>
                                </a:lnTo>
                                <a:lnTo>
                                  <a:pt x="2874" y="470"/>
                                </a:lnTo>
                                <a:lnTo>
                                  <a:pt x="3004" y="470"/>
                                </a:lnTo>
                                <a:lnTo>
                                  <a:pt x="3034" y="420"/>
                                </a:lnTo>
                                <a:lnTo>
                                  <a:pt x="3063" y="367"/>
                                </a:lnTo>
                                <a:lnTo>
                                  <a:pt x="3089" y="315"/>
                                </a:lnTo>
                                <a:lnTo>
                                  <a:pt x="3110" y="267"/>
                                </a:lnTo>
                                <a:close/>
                                <a:moveTo>
                                  <a:pt x="3116" y="855"/>
                                </a:moveTo>
                                <a:lnTo>
                                  <a:pt x="3071" y="790"/>
                                </a:lnTo>
                                <a:lnTo>
                                  <a:pt x="3028" y="720"/>
                                </a:lnTo>
                                <a:lnTo>
                                  <a:pt x="2989" y="646"/>
                                </a:lnTo>
                                <a:lnTo>
                                  <a:pt x="2957" y="572"/>
                                </a:lnTo>
                                <a:lnTo>
                                  <a:pt x="2948" y="546"/>
                                </a:lnTo>
                                <a:lnTo>
                                  <a:pt x="2934" y="502"/>
                                </a:lnTo>
                                <a:lnTo>
                                  <a:pt x="2840" y="502"/>
                                </a:lnTo>
                                <a:lnTo>
                                  <a:pt x="2840" y="391"/>
                                </a:lnTo>
                                <a:lnTo>
                                  <a:pt x="2838" y="365"/>
                                </a:lnTo>
                                <a:lnTo>
                                  <a:pt x="2837" y="360"/>
                                </a:lnTo>
                                <a:lnTo>
                                  <a:pt x="2833" y="343"/>
                                </a:lnTo>
                                <a:lnTo>
                                  <a:pt x="2825" y="324"/>
                                </a:lnTo>
                                <a:lnTo>
                                  <a:pt x="2812" y="309"/>
                                </a:lnTo>
                                <a:lnTo>
                                  <a:pt x="2797" y="297"/>
                                </a:lnTo>
                                <a:lnTo>
                                  <a:pt x="2779" y="289"/>
                                </a:lnTo>
                                <a:lnTo>
                                  <a:pt x="2757" y="284"/>
                                </a:lnTo>
                                <a:lnTo>
                                  <a:pt x="2732" y="282"/>
                                </a:lnTo>
                                <a:lnTo>
                                  <a:pt x="2667" y="282"/>
                                </a:lnTo>
                                <a:lnTo>
                                  <a:pt x="2687" y="260"/>
                                </a:lnTo>
                                <a:lnTo>
                                  <a:pt x="2709" y="234"/>
                                </a:lnTo>
                                <a:lnTo>
                                  <a:pt x="2730" y="209"/>
                                </a:lnTo>
                                <a:lnTo>
                                  <a:pt x="2746" y="188"/>
                                </a:lnTo>
                                <a:lnTo>
                                  <a:pt x="3086" y="188"/>
                                </a:lnTo>
                                <a:lnTo>
                                  <a:pt x="3086" y="110"/>
                                </a:lnTo>
                                <a:lnTo>
                                  <a:pt x="2901" y="110"/>
                                </a:lnTo>
                                <a:lnTo>
                                  <a:pt x="2917" y="85"/>
                                </a:lnTo>
                                <a:lnTo>
                                  <a:pt x="2932" y="57"/>
                                </a:lnTo>
                                <a:lnTo>
                                  <a:pt x="2946" y="28"/>
                                </a:lnTo>
                                <a:lnTo>
                                  <a:pt x="2958" y="0"/>
                                </a:lnTo>
                                <a:lnTo>
                                  <a:pt x="2835" y="0"/>
                                </a:lnTo>
                                <a:lnTo>
                                  <a:pt x="2825" y="29"/>
                                </a:lnTo>
                                <a:lnTo>
                                  <a:pt x="2812" y="57"/>
                                </a:lnTo>
                                <a:lnTo>
                                  <a:pt x="2797" y="85"/>
                                </a:lnTo>
                                <a:lnTo>
                                  <a:pt x="2780" y="110"/>
                                </a:lnTo>
                                <a:lnTo>
                                  <a:pt x="2662" y="110"/>
                                </a:lnTo>
                                <a:lnTo>
                                  <a:pt x="2646" y="85"/>
                                </a:lnTo>
                                <a:lnTo>
                                  <a:pt x="2631" y="56"/>
                                </a:lnTo>
                                <a:lnTo>
                                  <a:pt x="2617" y="27"/>
                                </a:lnTo>
                                <a:lnTo>
                                  <a:pt x="2607" y="0"/>
                                </a:lnTo>
                                <a:lnTo>
                                  <a:pt x="2493" y="0"/>
                                </a:lnTo>
                                <a:lnTo>
                                  <a:pt x="2505" y="29"/>
                                </a:lnTo>
                                <a:lnTo>
                                  <a:pt x="2519" y="58"/>
                                </a:lnTo>
                                <a:lnTo>
                                  <a:pt x="2534" y="87"/>
                                </a:lnTo>
                                <a:lnTo>
                                  <a:pt x="2548" y="110"/>
                                </a:lnTo>
                                <a:lnTo>
                                  <a:pt x="2391" y="110"/>
                                </a:lnTo>
                                <a:lnTo>
                                  <a:pt x="2391" y="188"/>
                                </a:lnTo>
                                <a:lnTo>
                                  <a:pt x="2615" y="188"/>
                                </a:lnTo>
                                <a:lnTo>
                                  <a:pt x="2562" y="245"/>
                                </a:lnTo>
                                <a:lnTo>
                                  <a:pt x="2499" y="302"/>
                                </a:lnTo>
                                <a:lnTo>
                                  <a:pt x="2426" y="358"/>
                                </a:lnTo>
                                <a:lnTo>
                                  <a:pt x="2345" y="411"/>
                                </a:lnTo>
                                <a:lnTo>
                                  <a:pt x="2529" y="411"/>
                                </a:lnTo>
                                <a:lnTo>
                                  <a:pt x="2544" y="398"/>
                                </a:lnTo>
                                <a:lnTo>
                                  <a:pt x="2560" y="385"/>
                                </a:lnTo>
                                <a:lnTo>
                                  <a:pt x="2575" y="371"/>
                                </a:lnTo>
                                <a:lnTo>
                                  <a:pt x="2587" y="360"/>
                                </a:lnTo>
                                <a:lnTo>
                                  <a:pt x="2715" y="360"/>
                                </a:lnTo>
                                <a:lnTo>
                                  <a:pt x="2730" y="368"/>
                                </a:lnTo>
                                <a:lnTo>
                                  <a:pt x="2730" y="783"/>
                                </a:lnTo>
                                <a:lnTo>
                                  <a:pt x="2717" y="795"/>
                                </a:lnTo>
                                <a:lnTo>
                                  <a:pt x="2612" y="795"/>
                                </a:lnTo>
                                <a:lnTo>
                                  <a:pt x="2650" y="875"/>
                                </a:lnTo>
                                <a:lnTo>
                                  <a:pt x="2726" y="875"/>
                                </a:lnTo>
                                <a:lnTo>
                                  <a:pt x="2753" y="873"/>
                                </a:lnTo>
                                <a:lnTo>
                                  <a:pt x="2777" y="866"/>
                                </a:lnTo>
                                <a:lnTo>
                                  <a:pt x="2797" y="856"/>
                                </a:lnTo>
                                <a:lnTo>
                                  <a:pt x="2813" y="842"/>
                                </a:lnTo>
                                <a:lnTo>
                                  <a:pt x="2825" y="826"/>
                                </a:lnTo>
                                <a:lnTo>
                                  <a:pt x="2833" y="808"/>
                                </a:lnTo>
                                <a:lnTo>
                                  <a:pt x="2838" y="787"/>
                                </a:lnTo>
                                <a:lnTo>
                                  <a:pt x="2840" y="764"/>
                                </a:lnTo>
                                <a:lnTo>
                                  <a:pt x="2840" y="546"/>
                                </a:lnTo>
                                <a:lnTo>
                                  <a:pt x="2869" y="621"/>
                                </a:lnTo>
                                <a:lnTo>
                                  <a:pt x="2903" y="700"/>
                                </a:lnTo>
                                <a:lnTo>
                                  <a:pt x="2942" y="779"/>
                                </a:lnTo>
                                <a:lnTo>
                                  <a:pt x="2986" y="855"/>
                                </a:lnTo>
                                <a:lnTo>
                                  <a:pt x="3116" y="855"/>
                                </a:lnTo>
                                <a:close/>
                                <a:moveTo>
                                  <a:pt x="3126" y="934"/>
                                </a:moveTo>
                                <a:lnTo>
                                  <a:pt x="2564" y="934"/>
                                </a:lnTo>
                                <a:lnTo>
                                  <a:pt x="2522" y="933"/>
                                </a:lnTo>
                                <a:lnTo>
                                  <a:pt x="2481" y="931"/>
                                </a:lnTo>
                                <a:lnTo>
                                  <a:pt x="2442" y="925"/>
                                </a:lnTo>
                                <a:lnTo>
                                  <a:pt x="2404" y="915"/>
                                </a:lnTo>
                                <a:lnTo>
                                  <a:pt x="2372" y="902"/>
                                </a:lnTo>
                                <a:lnTo>
                                  <a:pt x="2370" y="902"/>
                                </a:lnTo>
                                <a:lnTo>
                                  <a:pt x="2339" y="884"/>
                                </a:lnTo>
                                <a:lnTo>
                                  <a:pt x="2311" y="860"/>
                                </a:lnTo>
                                <a:lnTo>
                                  <a:pt x="2286" y="831"/>
                                </a:lnTo>
                                <a:lnTo>
                                  <a:pt x="2305" y="788"/>
                                </a:lnTo>
                                <a:lnTo>
                                  <a:pt x="2324" y="744"/>
                                </a:lnTo>
                                <a:lnTo>
                                  <a:pt x="2340" y="702"/>
                                </a:lnTo>
                                <a:lnTo>
                                  <a:pt x="2353" y="665"/>
                                </a:lnTo>
                                <a:lnTo>
                                  <a:pt x="2358" y="638"/>
                                </a:lnTo>
                                <a:lnTo>
                                  <a:pt x="2359" y="615"/>
                                </a:lnTo>
                                <a:lnTo>
                                  <a:pt x="2353" y="595"/>
                                </a:lnTo>
                                <a:lnTo>
                                  <a:pt x="2341" y="580"/>
                                </a:lnTo>
                                <a:lnTo>
                                  <a:pt x="2330" y="573"/>
                                </a:lnTo>
                                <a:lnTo>
                                  <a:pt x="2316" y="567"/>
                                </a:lnTo>
                                <a:lnTo>
                                  <a:pt x="2299" y="564"/>
                                </a:lnTo>
                                <a:lnTo>
                                  <a:pt x="2280" y="563"/>
                                </a:lnTo>
                                <a:lnTo>
                                  <a:pt x="2199" y="563"/>
                                </a:lnTo>
                                <a:lnTo>
                                  <a:pt x="2234" y="515"/>
                                </a:lnTo>
                                <a:lnTo>
                                  <a:pt x="2268" y="465"/>
                                </a:lnTo>
                                <a:lnTo>
                                  <a:pt x="2298" y="415"/>
                                </a:lnTo>
                                <a:lnTo>
                                  <a:pt x="2325" y="365"/>
                                </a:lnTo>
                                <a:lnTo>
                                  <a:pt x="2332" y="346"/>
                                </a:lnTo>
                                <a:lnTo>
                                  <a:pt x="2334" y="327"/>
                                </a:lnTo>
                                <a:lnTo>
                                  <a:pt x="2330" y="310"/>
                                </a:lnTo>
                                <a:lnTo>
                                  <a:pt x="2321" y="296"/>
                                </a:lnTo>
                                <a:lnTo>
                                  <a:pt x="2309" y="285"/>
                                </a:lnTo>
                                <a:lnTo>
                                  <a:pt x="2294" y="277"/>
                                </a:lnTo>
                                <a:lnTo>
                                  <a:pt x="2275" y="272"/>
                                </a:lnTo>
                                <a:lnTo>
                                  <a:pt x="2253" y="270"/>
                                </a:lnTo>
                                <a:lnTo>
                                  <a:pt x="2062" y="270"/>
                                </a:lnTo>
                                <a:lnTo>
                                  <a:pt x="2062" y="348"/>
                                </a:lnTo>
                                <a:lnTo>
                                  <a:pt x="2215" y="348"/>
                                </a:lnTo>
                                <a:lnTo>
                                  <a:pt x="2218" y="354"/>
                                </a:lnTo>
                                <a:lnTo>
                                  <a:pt x="2215" y="358"/>
                                </a:lnTo>
                                <a:lnTo>
                                  <a:pt x="2189" y="408"/>
                                </a:lnTo>
                                <a:lnTo>
                                  <a:pt x="2157" y="461"/>
                                </a:lnTo>
                                <a:lnTo>
                                  <a:pt x="2122" y="514"/>
                                </a:lnTo>
                                <a:lnTo>
                                  <a:pt x="2086" y="563"/>
                                </a:lnTo>
                                <a:lnTo>
                                  <a:pt x="2079" y="573"/>
                                </a:lnTo>
                                <a:lnTo>
                                  <a:pt x="2076" y="584"/>
                                </a:lnTo>
                                <a:lnTo>
                                  <a:pt x="2075" y="595"/>
                                </a:lnTo>
                                <a:lnTo>
                                  <a:pt x="2078" y="606"/>
                                </a:lnTo>
                                <a:lnTo>
                                  <a:pt x="2083" y="618"/>
                                </a:lnTo>
                                <a:lnTo>
                                  <a:pt x="2093" y="628"/>
                                </a:lnTo>
                                <a:lnTo>
                                  <a:pt x="2107" y="634"/>
                                </a:lnTo>
                                <a:lnTo>
                                  <a:pt x="2124" y="637"/>
                                </a:lnTo>
                                <a:lnTo>
                                  <a:pt x="2253" y="637"/>
                                </a:lnTo>
                                <a:lnTo>
                                  <a:pt x="2255" y="644"/>
                                </a:lnTo>
                                <a:lnTo>
                                  <a:pt x="2254" y="650"/>
                                </a:lnTo>
                                <a:lnTo>
                                  <a:pt x="2228" y="720"/>
                                </a:lnTo>
                                <a:lnTo>
                                  <a:pt x="2193" y="794"/>
                                </a:lnTo>
                                <a:lnTo>
                                  <a:pt x="2152" y="869"/>
                                </a:lnTo>
                                <a:lnTo>
                                  <a:pt x="2105" y="943"/>
                                </a:lnTo>
                                <a:lnTo>
                                  <a:pt x="2054" y="1015"/>
                                </a:lnTo>
                                <a:lnTo>
                                  <a:pt x="2181" y="1015"/>
                                </a:lnTo>
                                <a:lnTo>
                                  <a:pt x="2199" y="987"/>
                                </a:lnTo>
                                <a:lnTo>
                                  <a:pt x="2217" y="957"/>
                                </a:lnTo>
                                <a:lnTo>
                                  <a:pt x="2234" y="929"/>
                                </a:lnTo>
                                <a:lnTo>
                                  <a:pt x="2249" y="902"/>
                                </a:lnTo>
                                <a:lnTo>
                                  <a:pt x="2280" y="933"/>
                                </a:lnTo>
                                <a:lnTo>
                                  <a:pt x="2314" y="959"/>
                                </a:lnTo>
                                <a:lnTo>
                                  <a:pt x="2352" y="979"/>
                                </a:lnTo>
                                <a:lnTo>
                                  <a:pt x="2393" y="994"/>
                                </a:lnTo>
                                <a:lnTo>
                                  <a:pt x="2431" y="1004"/>
                                </a:lnTo>
                                <a:lnTo>
                                  <a:pt x="2472" y="1010"/>
                                </a:lnTo>
                                <a:lnTo>
                                  <a:pt x="2514" y="1014"/>
                                </a:lnTo>
                                <a:lnTo>
                                  <a:pt x="2557" y="1015"/>
                                </a:lnTo>
                                <a:lnTo>
                                  <a:pt x="3090" y="1015"/>
                                </a:lnTo>
                                <a:lnTo>
                                  <a:pt x="3126" y="934"/>
                                </a:lnTo>
                                <a:close/>
                                <a:moveTo>
                                  <a:pt x="3238" y="2721"/>
                                </a:moveTo>
                                <a:lnTo>
                                  <a:pt x="3212" y="2709"/>
                                </a:lnTo>
                                <a:lnTo>
                                  <a:pt x="3187" y="2697"/>
                                </a:lnTo>
                                <a:lnTo>
                                  <a:pt x="3181" y="2693"/>
                                </a:lnTo>
                                <a:lnTo>
                                  <a:pt x="3162" y="2683"/>
                                </a:lnTo>
                                <a:lnTo>
                                  <a:pt x="3138" y="2668"/>
                                </a:lnTo>
                                <a:lnTo>
                                  <a:pt x="3157" y="2652"/>
                                </a:lnTo>
                                <a:lnTo>
                                  <a:pt x="3166" y="2644"/>
                                </a:lnTo>
                                <a:lnTo>
                                  <a:pt x="3174" y="2636"/>
                                </a:lnTo>
                                <a:lnTo>
                                  <a:pt x="3190" y="2620"/>
                                </a:lnTo>
                                <a:lnTo>
                                  <a:pt x="3204" y="2604"/>
                                </a:lnTo>
                                <a:lnTo>
                                  <a:pt x="3212" y="2594"/>
                                </a:lnTo>
                                <a:lnTo>
                                  <a:pt x="3213" y="2582"/>
                                </a:lnTo>
                                <a:lnTo>
                                  <a:pt x="3209" y="2573"/>
                                </a:lnTo>
                                <a:lnTo>
                                  <a:pt x="3204" y="2565"/>
                                </a:lnTo>
                                <a:lnTo>
                                  <a:pt x="3195" y="2560"/>
                                </a:lnTo>
                                <a:lnTo>
                                  <a:pt x="3000" y="2560"/>
                                </a:lnTo>
                                <a:lnTo>
                                  <a:pt x="3000" y="2593"/>
                                </a:lnTo>
                                <a:lnTo>
                                  <a:pt x="3156" y="2593"/>
                                </a:lnTo>
                                <a:lnTo>
                                  <a:pt x="3157" y="2596"/>
                                </a:lnTo>
                                <a:lnTo>
                                  <a:pt x="3154" y="2599"/>
                                </a:lnTo>
                                <a:lnTo>
                                  <a:pt x="3142" y="2611"/>
                                </a:lnTo>
                                <a:lnTo>
                                  <a:pt x="3130" y="2623"/>
                                </a:lnTo>
                                <a:lnTo>
                                  <a:pt x="3117" y="2634"/>
                                </a:lnTo>
                                <a:lnTo>
                                  <a:pt x="3103" y="2644"/>
                                </a:lnTo>
                                <a:lnTo>
                                  <a:pt x="3094" y="2637"/>
                                </a:lnTo>
                                <a:lnTo>
                                  <a:pt x="3084" y="2629"/>
                                </a:lnTo>
                                <a:lnTo>
                                  <a:pt x="3075" y="2620"/>
                                </a:lnTo>
                                <a:lnTo>
                                  <a:pt x="3066" y="2610"/>
                                </a:lnTo>
                                <a:lnTo>
                                  <a:pt x="3009" y="2610"/>
                                </a:lnTo>
                                <a:lnTo>
                                  <a:pt x="3023" y="2626"/>
                                </a:lnTo>
                                <a:lnTo>
                                  <a:pt x="3039" y="2642"/>
                                </a:lnTo>
                                <a:lnTo>
                                  <a:pt x="3055" y="2656"/>
                                </a:lnTo>
                                <a:lnTo>
                                  <a:pt x="3070" y="2667"/>
                                </a:lnTo>
                                <a:lnTo>
                                  <a:pt x="3046" y="2682"/>
                                </a:lnTo>
                                <a:lnTo>
                                  <a:pt x="3022" y="2696"/>
                                </a:lnTo>
                                <a:lnTo>
                                  <a:pt x="2998" y="2709"/>
                                </a:lnTo>
                                <a:lnTo>
                                  <a:pt x="2972" y="2721"/>
                                </a:lnTo>
                                <a:lnTo>
                                  <a:pt x="3059" y="2721"/>
                                </a:lnTo>
                                <a:lnTo>
                                  <a:pt x="3081" y="2708"/>
                                </a:lnTo>
                                <a:lnTo>
                                  <a:pt x="3092" y="2701"/>
                                </a:lnTo>
                                <a:lnTo>
                                  <a:pt x="3103" y="2693"/>
                                </a:lnTo>
                                <a:lnTo>
                                  <a:pt x="3113" y="2700"/>
                                </a:lnTo>
                                <a:lnTo>
                                  <a:pt x="3124" y="2707"/>
                                </a:lnTo>
                                <a:lnTo>
                                  <a:pt x="3135" y="2714"/>
                                </a:lnTo>
                                <a:lnTo>
                                  <a:pt x="3146" y="2721"/>
                                </a:lnTo>
                                <a:lnTo>
                                  <a:pt x="3238" y="2721"/>
                                </a:lnTo>
                                <a:close/>
                                <a:moveTo>
                                  <a:pt x="3240" y="2451"/>
                                </a:moveTo>
                                <a:lnTo>
                                  <a:pt x="3219" y="2441"/>
                                </a:lnTo>
                                <a:lnTo>
                                  <a:pt x="3196" y="2428"/>
                                </a:lnTo>
                                <a:lnTo>
                                  <a:pt x="3172" y="2414"/>
                                </a:lnTo>
                                <a:lnTo>
                                  <a:pt x="3151" y="2400"/>
                                </a:lnTo>
                                <a:lnTo>
                                  <a:pt x="3169" y="2384"/>
                                </a:lnTo>
                                <a:lnTo>
                                  <a:pt x="3176" y="2377"/>
                                </a:lnTo>
                                <a:lnTo>
                                  <a:pt x="3187" y="2366"/>
                                </a:lnTo>
                                <a:lnTo>
                                  <a:pt x="3203" y="2348"/>
                                </a:lnTo>
                                <a:lnTo>
                                  <a:pt x="3217" y="2329"/>
                                </a:lnTo>
                                <a:lnTo>
                                  <a:pt x="3167" y="2329"/>
                                </a:lnTo>
                                <a:lnTo>
                                  <a:pt x="3157" y="2342"/>
                                </a:lnTo>
                                <a:lnTo>
                                  <a:pt x="3146" y="2355"/>
                                </a:lnTo>
                                <a:lnTo>
                                  <a:pt x="3134" y="2367"/>
                                </a:lnTo>
                                <a:lnTo>
                                  <a:pt x="3121" y="2377"/>
                                </a:lnTo>
                                <a:lnTo>
                                  <a:pt x="3116" y="2373"/>
                                </a:lnTo>
                                <a:lnTo>
                                  <a:pt x="3105" y="2363"/>
                                </a:lnTo>
                                <a:lnTo>
                                  <a:pt x="3099" y="2357"/>
                                </a:lnTo>
                                <a:lnTo>
                                  <a:pt x="3115" y="2341"/>
                                </a:lnTo>
                                <a:lnTo>
                                  <a:pt x="3125" y="2330"/>
                                </a:lnTo>
                                <a:lnTo>
                                  <a:pt x="3131" y="2325"/>
                                </a:lnTo>
                                <a:lnTo>
                                  <a:pt x="3145" y="2308"/>
                                </a:lnTo>
                                <a:lnTo>
                                  <a:pt x="3157" y="2290"/>
                                </a:lnTo>
                                <a:lnTo>
                                  <a:pt x="3110" y="2290"/>
                                </a:lnTo>
                                <a:lnTo>
                                  <a:pt x="3102" y="2300"/>
                                </a:lnTo>
                                <a:lnTo>
                                  <a:pt x="3094" y="2311"/>
                                </a:lnTo>
                                <a:lnTo>
                                  <a:pt x="3085" y="2321"/>
                                </a:lnTo>
                                <a:lnTo>
                                  <a:pt x="3075" y="2330"/>
                                </a:lnTo>
                                <a:lnTo>
                                  <a:pt x="3068" y="2320"/>
                                </a:lnTo>
                                <a:lnTo>
                                  <a:pt x="3060" y="2308"/>
                                </a:lnTo>
                                <a:lnTo>
                                  <a:pt x="3053" y="2296"/>
                                </a:lnTo>
                                <a:lnTo>
                                  <a:pt x="3047" y="2284"/>
                                </a:lnTo>
                                <a:lnTo>
                                  <a:pt x="2997" y="2284"/>
                                </a:lnTo>
                                <a:lnTo>
                                  <a:pt x="3025" y="2333"/>
                                </a:lnTo>
                                <a:lnTo>
                                  <a:pt x="3058" y="2376"/>
                                </a:lnTo>
                                <a:lnTo>
                                  <a:pt x="3095" y="2410"/>
                                </a:lnTo>
                                <a:lnTo>
                                  <a:pt x="3132" y="2436"/>
                                </a:lnTo>
                                <a:lnTo>
                                  <a:pt x="3050" y="2436"/>
                                </a:lnTo>
                                <a:lnTo>
                                  <a:pt x="3042" y="2439"/>
                                </a:lnTo>
                                <a:lnTo>
                                  <a:pt x="3035" y="2444"/>
                                </a:lnTo>
                                <a:lnTo>
                                  <a:pt x="3027" y="2450"/>
                                </a:lnTo>
                                <a:lnTo>
                                  <a:pt x="3022" y="2459"/>
                                </a:lnTo>
                                <a:lnTo>
                                  <a:pt x="3021" y="2469"/>
                                </a:lnTo>
                                <a:lnTo>
                                  <a:pt x="3018" y="2491"/>
                                </a:lnTo>
                                <a:lnTo>
                                  <a:pt x="3010" y="2512"/>
                                </a:lnTo>
                                <a:lnTo>
                                  <a:pt x="2997" y="2529"/>
                                </a:lnTo>
                                <a:lnTo>
                                  <a:pt x="2979" y="2542"/>
                                </a:lnTo>
                                <a:lnTo>
                                  <a:pt x="3040" y="2542"/>
                                </a:lnTo>
                                <a:lnTo>
                                  <a:pt x="3050" y="2529"/>
                                </a:lnTo>
                                <a:lnTo>
                                  <a:pt x="3058" y="2514"/>
                                </a:lnTo>
                                <a:lnTo>
                                  <a:pt x="3062" y="2498"/>
                                </a:lnTo>
                                <a:lnTo>
                                  <a:pt x="3064" y="2482"/>
                                </a:lnTo>
                                <a:lnTo>
                                  <a:pt x="3064" y="2476"/>
                                </a:lnTo>
                                <a:lnTo>
                                  <a:pt x="3069" y="2468"/>
                                </a:lnTo>
                                <a:lnTo>
                                  <a:pt x="3125" y="2468"/>
                                </a:lnTo>
                                <a:lnTo>
                                  <a:pt x="3130" y="2473"/>
                                </a:lnTo>
                                <a:lnTo>
                                  <a:pt x="3130" y="2516"/>
                                </a:lnTo>
                                <a:lnTo>
                                  <a:pt x="3134" y="2525"/>
                                </a:lnTo>
                                <a:lnTo>
                                  <a:pt x="3141" y="2531"/>
                                </a:lnTo>
                                <a:lnTo>
                                  <a:pt x="3147" y="2537"/>
                                </a:lnTo>
                                <a:lnTo>
                                  <a:pt x="3157" y="2539"/>
                                </a:lnTo>
                                <a:lnTo>
                                  <a:pt x="3215" y="2539"/>
                                </a:lnTo>
                                <a:lnTo>
                                  <a:pt x="3232" y="2507"/>
                                </a:lnTo>
                                <a:lnTo>
                                  <a:pt x="3179" y="2507"/>
                                </a:lnTo>
                                <a:lnTo>
                                  <a:pt x="3174" y="2503"/>
                                </a:lnTo>
                                <a:lnTo>
                                  <a:pt x="3174" y="2468"/>
                                </a:lnTo>
                                <a:lnTo>
                                  <a:pt x="3174" y="2463"/>
                                </a:lnTo>
                                <a:lnTo>
                                  <a:pt x="3171" y="2456"/>
                                </a:lnTo>
                                <a:lnTo>
                                  <a:pt x="3167" y="2451"/>
                                </a:lnTo>
                                <a:lnTo>
                                  <a:pt x="3240" y="2451"/>
                                </a:lnTo>
                                <a:close/>
                                <a:moveTo>
                                  <a:pt x="3542" y="1805"/>
                                </a:moveTo>
                                <a:lnTo>
                                  <a:pt x="3514" y="1784"/>
                                </a:lnTo>
                                <a:lnTo>
                                  <a:pt x="3487" y="1758"/>
                                </a:lnTo>
                                <a:lnTo>
                                  <a:pt x="3463" y="1732"/>
                                </a:lnTo>
                                <a:lnTo>
                                  <a:pt x="3443" y="1710"/>
                                </a:lnTo>
                                <a:lnTo>
                                  <a:pt x="3528" y="1710"/>
                                </a:lnTo>
                                <a:lnTo>
                                  <a:pt x="3528" y="1676"/>
                                </a:lnTo>
                                <a:lnTo>
                                  <a:pt x="3338" y="1676"/>
                                </a:lnTo>
                                <a:lnTo>
                                  <a:pt x="3338" y="1630"/>
                                </a:lnTo>
                                <a:lnTo>
                                  <a:pt x="3338" y="1629"/>
                                </a:lnTo>
                                <a:lnTo>
                                  <a:pt x="3374" y="1628"/>
                                </a:lnTo>
                                <a:lnTo>
                                  <a:pt x="3503" y="1619"/>
                                </a:lnTo>
                                <a:lnTo>
                                  <a:pt x="3503" y="1583"/>
                                </a:lnTo>
                                <a:lnTo>
                                  <a:pt x="3433" y="1589"/>
                                </a:lnTo>
                                <a:lnTo>
                                  <a:pt x="3358" y="1594"/>
                                </a:lnTo>
                                <a:lnTo>
                                  <a:pt x="3281" y="1596"/>
                                </a:lnTo>
                                <a:lnTo>
                                  <a:pt x="3203" y="1598"/>
                                </a:lnTo>
                                <a:lnTo>
                                  <a:pt x="3127" y="1598"/>
                                </a:lnTo>
                                <a:lnTo>
                                  <a:pt x="3127" y="1632"/>
                                </a:lnTo>
                                <a:lnTo>
                                  <a:pt x="3256" y="1631"/>
                                </a:lnTo>
                                <a:lnTo>
                                  <a:pt x="3291" y="1630"/>
                                </a:lnTo>
                                <a:lnTo>
                                  <a:pt x="3291" y="1676"/>
                                </a:lnTo>
                                <a:lnTo>
                                  <a:pt x="3102" y="1676"/>
                                </a:lnTo>
                                <a:lnTo>
                                  <a:pt x="3102" y="1710"/>
                                </a:lnTo>
                                <a:lnTo>
                                  <a:pt x="3186" y="1710"/>
                                </a:lnTo>
                                <a:lnTo>
                                  <a:pt x="3166" y="1735"/>
                                </a:lnTo>
                                <a:lnTo>
                                  <a:pt x="3143" y="1761"/>
                                </a:lnTo>
                                <a:lnTo>
                                  <a:pt x="3117" y="1785"/>
                                </a:lnTo>
                                <a:lnTo>
                                  <a:pt x="3093" y="1805"/>
                                </a:lnTo>
                                <a:lnTo>
                                  <a:pt x="3165" y="1805"/>
                                </a:lnTo>
                                <a:lnTo>
                                  <a:pt x="3187" y="1783"/>
                                </a:lnTo>
                                <a:lnTo>
                                  <a:pt x="3207" y="1758"/>
                                </a:lnTo>
                                <a:lnTo>
                                  <a:pt x="3226" y="1733"/>
                                </a:lnTo>
                                <a:lnTo>
                                  <a:pt x="3241" y="1710"/>
                                </a:lnTo>
                                <a:lnTo>
                                  <a:pt x="3291" y="1710"/>
                                </a:lnTo>
                                <a:lnTo>
                                  <a:pt x="3291" y="1807"/>
                                </a:lnTo>
                                <a:lnTo>
                                  <a:pt x="3165" y="1807"/>
                                </a:lnTo>
                                <a:lnTo>
                                  <a:pt x="3153" y="1811"/>
                                </a:lnTo>
                                <a:lnTo>
                                  <a:pt x="3144" y="1819"/>
                                </a:lnTo>
                                <a:lnTo>
                                  <a:pt x="3134" y="1827"/>
                                </a:lnTo>
                                <a:lnTo>
                                  <a:pt x="3127" y="1838"/>
                                </a:lnTo>
                                <a:lnTo>
                                  <a:pt x="3127" y="1987"/>
                                </a:lnTo>
                                <a:lnTo>
                                  <a:pt x="3131" y="1997"/>
                                </a:lnTo>
                                <a:lnTo>
                                  <a:pt x="3137" y="2004"/>
                                </a:lnTo>
                                <a:lnTo>
                                  <a:pt x="3145" y="2014"/>
                                </a:lnTo>
                                <a:lnTo>
                                  <a:pt x="3157" y="2020"/>
                                </a:lnTo>
                                <a:lnTo>
                                  <a:pt x="3451" y="2020"/>
                                </a:lnTo>
                                <a:lnTo>
                                  <a:pt x="3463" y="2019"/>
                                </a:lnTo>
                                <a:lnTo>
                                  <a:pt x="3473" y="2016"/>
                                </a:lnTo>
                                <a:lnTo>
                                  <a:pt x="3482" y="2013"/>
                                </a:lnTo>
                                <a:lnTo>
                                  <a:pt x="3490" y="2008"/>
                                </a:lnTo>
                                <a:lnTo>
                                  <a:pt x="3499" y="2000"/>
                                </a:lnTo>
                                <a:lnTo>
                                  <a:pt x="3503" y="1989"/>
                                </a:lnTo>
                                <a:lnTo>
                                  <a:pt x="3503" y="1987"/>
                                </a:lnTo>
                                <a:lnTo>
                                  <a:pt x="3503" y="1928"/>
                                </a:lnTo>
                                <a:lnTo>
                                  <a:pt x="3503" y="1893"/>
                                </a:lnTo>
                                <a:lnTo>
                                  <a:pt x="3503" y="1842"/>
                                </a:lnTo>
                                <a:lnTo>
                                  <a:pt x="3503" y="1838"/>
                                </a:lnTo>
                                <a:lnTo>
                                  <a:pt x="3497" y="1827"/>
                                </a:lnTo>
                                <a:lnTo>
                                  <a:pt x="3488" y="1818"/>
                                </a:lnTo>
                                <a:lnTo>
                                  <a:pt x="3480" y="1811"/>
                                </a:lnTo>
                                <a:lnTo>
                                  <a:pt x="3469" y="1807"/>
                                </a:lnTo>
                                <a:lnTo>
                                  <a:pt x="3457" y="1807"/>
                                </a:lnTo>
                                <a:lnTo>
                                  <a:pt x="3457" y="1847"/>
                                </a:lnTo>
                                <a:lnTo>
                                  <a:pt x="3457" y="1893"/>
                                </a:lnTo>
                                <a:lnTo>
                                  <a:pt x="3457" y="1928"/>
                                </a:lnTo>
                                <a:lnTo>
                                  <a:pt x="3457" y="1980"/>
                                </a:lnTo>
                                <a:lnTo>
                                  <a:pt x="3451" y="1987"/>
                                </a:lnTo>
                                <a:lnTo>
                                  <a:pt x="3181" y="1987"/>
                                </a:lnTo>
                                <a:lnTo>
                                  <a:pt x="3173" y="1981"/>
                                </a:lnTo>
                                <a:lnTo>
                                  <a:pt x="3173" y="1928"/>
                                </a:lnTo>
                                <a:lnTo>
                                  <a:pt x="3457" y="1928"/>
                                </a:lnTo>
                                <a:lnTo>
                                  <a:pt x="3457" y="1893"/>
                                </a:lnTo>
                                <a:lnTo>
                                  <a:pt x="3173" y="1893"/>
                                </a:lnTo>
                                <a:lnTo>
                                  <a:pt x="3173" y="1848"/>
                                </a:lnTo>
                                <a:lnTo>
                                  <a:pt x="3178" y="1842"/>
                                </a:lnTo>
                                <a:lnTo>
                                  <a:pt x="3451" y="1842"/>
                                </a:lnTo>
                                <a:lnTo>
                                  <a:pt x="3457" y="1847"/>
                                </a:lnTo>
                                <a:lnTo>
                                  <a:pt x="3457" y="1807"/>
                                </a:lnTo>
                                <a:lnTo>
                                  <a:pt x="3338" y="1807"/>
                                </a:lnTo>
                                <a:lnTo>
                                  <a:pt x="3338" y="1710"/>
                                </a:lnTo>
                                <a:lnTo>
                                  <a:pt x="3386" y="1710"/>
                                </a:lnTo>
                                <a:lnTo>
                                  <a:pt x="3404" y="1733"/>
                                </a:lnTo>
                                <a:lnTo>
                                  <a:pt x="3424" y="1758"/>
                                </a:lnTo>
                                <a:lnTo>
                                  <a:pt x="3447" y="1783"/>
                                </a:lnTo>
                                <a:lnTo>
                                  <a:pt x="3471" y="1805"/>
                                </a:lnTo>
                                <a:lnTo>
                                  <a:pt x="3542" y="1805"/>
                                </a:lnTo>
                                <a:close/>
                                <a:moveTo>
                                  <a:pt x="3821" y="1813"/>
                                </a:moveTo>
                                <a:lnTo>
                                  <a:pt x="3802" y="1787"/>
                                </a:lnTo>
                                <a:lnTo>
                                  <a:pt x="3786" y="1760"/>
                                </a:lnTo>
                                <a:lnTo>
                                  <a:pt x="3773" y="1733"/>
                                </a:lnTo>
                                <a:lnTo>
                                  <a:pt x="3761" y="1704"/>
                                </a:lnTo>
                                <a:lnTo>
                                  <a:pt x="3708" y="1704"/>
                                </a:lnTo>
                                <a:lnTo>
                                  <a:pt x="3720" y="1732"/>
                                </a:lnTo>
                                <a:lnTo>
                                  <a:pt x="3732" y="1760"/>
                                </a:lnTo>
                                <a:lnTo>
                                  <a:pt x="3746" y="1787"/>
                                </a:lnTo>
                                <a:lnTo>
                                  <a:pt x="3762" y="1813"/>
                                </a:lnTo>
                                <a:lnTo>
                                  <a:pt x="3821" y="1813"/>
                                </a:lnTo>
                                <a:close/>
                                <a:moveTo>
                                  <a:pt x="3826" y="2317"/>
                                </a:moveTo>
                                <a:lnTo>
                                  <a:pt x="3821" y="2308"/>
                                </a:lnTo>
                                <a:lnTo>
                                  <a:pt x="3807" y="2295"/>
                                </a:lnTo>
                                <a:lnTo>
                                  <a:pt x="3797" y="2291"/>
                                </a:lnTo>
                                <a:lnTo>
                                  <a:pt x="3778" y="2291"/>
                                </a:lnTo>
                                <a:lnTo>
                                  <a:pt x="3778" y="2330"/>
                                </a:lnTo>
                                <a:lnTo>
                                  <a:pt x="3778" y="2363"/>
                                </a:lnTo>
                                <a:lnTo>
                                  <a:pt x="3773" y="2368"/>
                                </a:lnTo>
                                <a:lnTo>
                                  <a:pt x="3474" y="2368"/>
                                </a:lnTo>
                                <a:lnTo>
                                  <a:pt x="3474" y="2328"/>
                                </a:lnTo>
                                <a:lnTo>
                                  <a:pt x="3479" y="2324"/>
                                </a:lnTo>
                                <a:lnTo>
                                  <a:pt x="3772" y="2324"/>
                                </a:lnTo>
                                <a:lnTo>
                                  <a:pt x="3778" y="2330"/>
                                </a:lnTo>
                                <a:lnTo>
                                  <a:pt x="3778" y="2291"/>
                                </a:lnTo>
                                <a:lnTo>
                                  <a:pt x="3463" y="2291"/>
                                </a:lnTo>
                                <a:lnTo>
                                  <a:pt x="3450" y="2294"/>
                                </a:lnTo>
                                <a:lnTo>
                                  <a:pt x="3442" y="2301"/>
                                </a:lnTo>
                                <a:lnTo>
                                  <a:pt x="3433" y="2308"/>
                                </a:lnTo>
                                <a:lnTo>
                                  <a:pt x="3428" y="2318"/>
                                </a:lnTo>
                                <a:lnTo>
                                  <a:pt x="3428" y="2525"/>
                                </a:lnTo>
                                <a:lnTo>
                                  <a:pt x="3427" y="2576"/>
                                </a:lnTo>
                                <a:lnTo>
                                  <a:pt x="3422" y="2626"/>
                                </a:lnTo>
                                <a:lnTo>
                                  <a:pt x="3414" y="2674"/>
                                </a:lnTo>
                                <a:lnTo>
                                  <a:pt x="3399" y="2720"/>
                                </a:lnTo>
                                <a:lnTo>
                                  <a:pt x="3448" y="2720"/>
                                </a:lnTo>
                                <a:lnTo>
                                  <a:pt x="3461" y="2673"/>
                                </a:lnTo>
                                <a:lnTo>
                                  <a:pt x="3469" y="2628"/>
                                </a:lnTo>
                                <a:lnTo>
                                  <a:pt x="3473" y="2585"/>
                                </a:lnTo>
                                <a:lnTo>
                                  <a:pt x="3474" y="2545"/>
                                </a:lnTo>
                                <a:lnTo>
                                  <a:pt x="3474" y="2402"/>
                                </a:lnTo>
                                <a:lnTo>
                                  <a:pt x="3796" y="2402"/>
                                </a:lnTo>
                                <a:lnTo>
                                  <a:pt x="3806" y="2398"/>
                                </a:lnTo>
                                <a:lnTo>
                                  <a:pt x="3814" y="2390"/>
                                </a:lnTo>
                                <a:lnTo>
                                  <a:pt x="3821" y="2384"/>
                                </a:lnTo>
                                <a:lnTo>
                                  <a:pt x="3826" y="2375"/>
                                </a:lnTo>
                                <a:lnTo>
                                  <a:pt x="3826" y="2368"/>
                                </a:lnTo>
                                <a:lnTo>
                                  <a:pt x="3826" y="2324"/>
                                </a:lnTo>
                                <a:lnTo>
                                  <a:pt x="3826" y="2317"/>
                                </a:lnTo>
                                <a:close/>
                                <a:moveTo>
                                  <a:pt x="3827" y="1687"/>
                                </a:moveTo>
                                <a:lnTo>
                                  <a:pt x="3807" y="1662"/>
                                </a:lnTo>
                                <a:lnTo>
                                  <a:pt x="3789" y="1635"/>
                                </a:lnTo>
                                <a:lnTo>
                                  <a:pt x="3773" y="1609"/>
                                </a:lnTo>
                                <a:lnTo>
                                  <a:pt x="3761" y="1583"/>
                                </a:lnTo>
                                <a:lnTo>
                                  <a:pt x="3707" y="1583"/>
                                </a:lnTo>
                                <a:lnTo>
                                  <a:pt x="3720" y="1610"/>
                                </a:lnTo>
                                <a:lnTo>
                                  <a:pt x="3734" y="1636"/>
                                </a:lnTo>
                                <a:lnTo>
                                  <a:pt x="3750" y="1662"/>
                                </a:lnTo>
                                <a:lnTo>
                                  <a:pt x="3768" y="1687"/>
                                </a:lnTo>
                                <a:lnTo>
                                  <a:pt x="3827" y="1687"/>
                                </a:lnTo>
                                <a:close/>
                                <a:moveTo>
                                  <a:pt x="3829" y="1837"/>
                                </a:moveTo>
                                <a:lnTo>
                                  <a:pt x="3779" y="1837"/>
                                </a:lnTo>
                                <a:lnTo>
                                  <a:pt x="3765" y="1884"/>
                                </a:lnTo>
                                <a:lnTo>
                                  <a:pt x="3749" y="1930"/>
                                </a:lnTo>
                                <a:lnTo>
                                  <a:pt x="3730" y="1975"/>
                                </a:lnTo>
                                <a:lnTo>
                                  <a:pt x="3707" y="2019"/>
                                </a:lnTo>
                                <a:lnTo>
                                  <a:pt x="3760" y="2019"/>
                                </a:lnTo>
                                <a:lnTo>
                                  <a:pt x="3780" y="1976"/>
                                </a:lnTo>
                                <a:lnTo>
                                  <a:pt x="3798" y="1931"/>
                                </a:lnTo>
                                <a:lnTo>
                                  <a:pt x="3814" y="1885"/>
                                </a:lnTo>
                                <a:lnTo>
                                  <a:pt x="3829" y="1837"/>
                                </a:lnTo>
                                <a:close/>
                                <a:moveTo>
                                  <a:pt x="3861" y="2720"/>
                                </a:moveTo>
                                <a:lnTo>
                                  <a:pt x="3831" y="2705"/>
                                </a:lnTo>
                                <a:lnTo>
                                  <a:pt x="3803" y="2689"/>
                                </a:lnTo>
                                <a:lnTo>
                                  <a:pt x="3775" y="2671"/>
                                </a:lnTo>
                                <a:lnTo>
                                  <a:pt x="3750" y="2652"/>
                                </a:lnTo>
                                <a:lnTo>
                                  <a:pt x="3771" y="2636"/>
                                </a:lnTo>
                                <a:lnTo>
                                  <a:pt x="3787" y="2622"/>
                                </a:lnTo>
                                <a:lnTo>
                                  <a:pt x="3791" y="2618"/>
                                </a:lnTo>
                                <a:lnTo>
                                  <a:pt x="3811" y="2600"/>
                                </a:lnTo>
                                <a:lnTo>
                                  <a:pt x="3830" y="2581"/>
                                </a:lnTo>
                                <a:lnTo>
                                  <a:pt x="3763" y="2581"/>
                                </a:lnTo>
                                <a:lnTo>
                                  <a:pt x="3752" y="2592"/>
                                </a:lnTo>
                                <a:lnTo>
                                  <a:pt x="3741" y="2603"/>
                                </a:lnTo>
                                <a:lnTo>
                                  <a:pt x="3729" y="2612"/>
                                </a:lnTo>
                                <a:lnTo>
                                  <a:pt x="3717" y="2622"/>
                                </a:lnTo>
                                <a:lnTo>
                                  <a:pt x="3706" y="2610"/>
                                </a:lnTo>
                                <a:lnTo>
                                  <a:pt x="3695" y="2595"/>
                                </a:lnTo>
                                <a:lnTo>
                                  <a:pt x="3686" y="2581"/>
                                </a:lnTo>
                                <a:lnTo>
                                  <a:pt x="3678" y="2568"/>
                                </a:lnTo>
                                <a:lnTo>
                                  <a:pt x="3850" y="2568"/>
                                </a:lnTo>
                                <a:lnTo>
                                  <a:pt x="3850" y="2535"/>
                                </a:lnTo>
                                <a:lnTo>
                                  <a:pt x="3759" y="2535"/>
                                </a:lnTo>
                                <a:lnTo>
                                  <a:pt x="3759" y="2484"/>
                                </a:lnTo>
                                <a:lnTo>
                                  <a:pt x="3827" y="2484"/>
                                </a:lnTo>
                                <a:lnTo>
                                  <a:pt x="3827" y="2452"/>
                                </a:lnTo>
                                <a:lnTo>
                                  <a:pt x="3759" y="2452"/>
                                </a:lnTo>
                                <a:lnTo>
                                  <a:pt x="3759" y="2414"/>
                                </a:lnTo>
                                <a:lnTo>
                                  <a:pt x="3714" y="2414"/>
                                </a:lnTo>
                                <a:lnTo>
                                  <a:pt x="3714" y="2452"/>
                                </a:lnTo>
                                <a:lnTo>
                                  <a:pt x="3714" y="2484"/>
                                </a:lnTo>
                                <a:lnTo>
                                  <a:pt x="3714" y="2535"/>
                                </a:lnTo>
                                <a:lnTo>
                                  <a:pt x="3622" y="2535"/>
                                </a:lnTo>
                                <a:lnTo>
                                  <a:pt x="3622" y="2484"/>
                                </a:lnTo>
                                <a:lnTo>
                                  <a:pt x="3714" y="2484"/>
                                </a:lnTo>
                                <a:lnTo>
                                  <a:pt x="3714" y="2452"/>
                                </a:lnTo>
                                <a:lnTo>
                                  <a:pt x="3622" y="2452"/>
                                </a:lnTo>
                                <a:lnTo>
                                  <a:pt x="3622" y="2414"/>
                                </a:lnTo>
                                <a:lnTo>
                                  <a:pt x="3575" y="2414"/>
                                </a:lnTo>
                                <a:lnTo>
                                  <a:pt x="3575" y="2452"/>
                                </a:lnTo>
                                <a:lnTo>
                                  <a:pt x="3505" y="2452"/>
                                </a:lnTo>
                                <a:lnTo>
                                  <a:pt x="3505" y="2484"/>
                                </a:lnTo>
                                <a:lnTo>
                                  <a:pt x="3575" y="2484"/>
                                </a:lnTo>
                                <a:lnTo>
                                  <a:pt x="3575" y="2535"/>
                                </a:lnTo>
                                <a:lnTo>
                                  <a:pt x="3493" y="2535"/>
                                </a:lnTo>
                                <a:lnTo>
                                  <a:pt x="3493" y="2568"/>
                                </a:lnTo>
                                <a:lnTo>
                                  <a:pt x="3527" y="2568"/>
                                </a:lnTo>
                                <a:lnTo>
                                  <a:pt x="3527" y="2695"/>
                                </a:lnTo>
                                <a:lnTo>
                                  <a:pt x="3532" y="2705"/>
                                </a:lnTo>
                                <a:lnTo>
                                  <a:pt x="3547" y="2718"/>
                                </a:lnTo>
                                <a:lnTo>
                                  <a:pt x="3556" y="2720"/>
                                </a:lnTo>
                                <a:lnTo>
                                  <a:pt x="3636" y="2720"/>
                                </a:lnTo>
                                <a:lnTo>
                                  <a:pt x="3653" y="2688"/>
                                </a:lnTo>
                                <a:lnTo>
                                  <a:pt x="3576" y="2688"/>
                                </a:lnTo>
                                <a:lnTo>
                                  <a:pt x="3572" y="2683"/>
                                </a:lnTo>
                                <a:lnTo>
                                  <a:pt x="3572" y="2568"/>
                                </a:lnTo>
                                <a:lnTo>
                                  <a:pt x="3627" y="2568"/>
                                </a:lnTo>
                                <a:lnTo>
                                  <a:pt x="3651" y="2612"/>
                                </a:lnTo>
                                <a:lnTo>
                                  <a:pt x="3685" y="2652"/>
                                </a:lnTo>
                                <a:lnTo>
                                  <a:pt x="3725" y="2688"/>
                                </a:lnTo>
                                <a:lnTo>
                                  <a:pt x="3768" y="2720"/>
                                </a:lnTo>
                                <a:lnTo>
                                  <a:pt x="3861" y="2720"/>
                                </a:lnTo>
                                <a:close/>
                                <a:moveTo>
                                  <a:pt x="3965" y="832"/>
                                </a:moveTo>
                                <a:lnTo>
                                  <a:pt x="3806" y="832"/>
                                </a:lnTo>
                                <a:lnTo>
                                  <a:pt x="3735" y="884"/>
                                </a:lnTo>
                                <a:lnTo>
                                  <a:pt x="3660" y="932"/>
                                </a:lnTo>
                                <a:lnTo>
                                  <a:pt x="3583" y="975"/>
                                </a:lnTo>
                                <a:lnTo>
                                  <a:pt x="3504" y="1014"/>
                                </a:lnTo>
                                <a:lnTo>
                                  <a:pt x="3725" y="1014"/>
                                </a:lnTo>
                                <a:lnTo>
                                  <a:pt x="3789" y="974"/>
                                </a:lnTo>
                                <a:lnTo>
                                  <a:pt x="3851" y="930"/>
                                </a:lnTo>
                                <a:lnTo>
                                  <a:pt x="3911" y="882"/>
                                </a:lnTo>
                                <a:lnTo>
                                  <a:pt x="3965" y="832"/>
                                </a:lnTo>
                                <a:close/>
                                <a:moveTo>
                                  <a:pt x="4163" y="1883"/>
                                </a:moveTo>
                                <a:lnTo>
                                  <a:pt x="4140" y="1858"/>
                                </a:lnTo>
                                <a:lnTo>
                                  <a:pt x="4124" y="1837"/>
                                </a:lnTo>
                                <a:lnTo>
                                  <a:pt x="4117" y="1827"/>
                                </a:lnTo>
                                <a:lnTo>
                                  <a:pt x="4103" y="1803"/>
                                </a:lnTo>
                                <a:lnTo>
                                  <a:pt x="4098" y="1795"/>
                                </a:lnTo>
                                <a:lnTo>
                                  <a:pt x="4085" y="1764"/>
                                </a:lnTo>
                                <a:lnTo>
                                  <a:pt x="4158" y="1764"/>
                                </a:lnTo>
                                <a:lnTo>
                                  <a:pt x="4158" y="1730"/>
                                </a:lnTo>
                                <a:lnTo>
                                  <a:pt x="4075" y="1730"/>
                                </a:lnTo>
                                <a:lnTo>
                                  <a:pt x="4075" y="1670"/>
                                </a:lnTo>
                                <a:lnTo>
                                  <a:pt x="4146" y="1670"/>
                                </a:lnTo>
                                <a:lnTo>
                                  <a:pt x="4146" y="1635"/>
                                </a:lnTo>
                                <a:lnTo>
                                  <a:pt x="4075" y="1635"/>
                                </a:lnTo>
                                <a:lnTo>
                                  <a:pt x="4075" y="1583"/>
                                </a:lnTo>
                                <a:lnTo>
                                  <a:pt x="4060" y="1583"/>
                                </a:lnTo>
                                <a:lnTo>
                                  <a:pt x="4060" y="1841"/>
                                </a:lnTo>
                                <a:lnTo>
                                  <a:pt x="4060" y="1896"/>
                                </a:lnTo>
                                <a:lnTo>
                                  <a:pt x="4057" y="1900"/>
                                </a:lnTo>
                                <a:lnTo>
                                  <a:pt x="3914" y="1900"/>
                                </a:lnTo>
                                <a:lnTo>
                                  <a:pt x="3914" y="1843"/>
                                </a:lnTo>
                                <a:lnTo>
                                  <a:pt x="3919" y="1837"/>
                                </a:lnTo>
                                <a:lnTo>
                                  <a:pt x="4055" y="1837"/>
                                </a:lnTo>
                                <a:lnTo>
                                  <a:pt x="4060" y="1841"/>
                                </a:lnTo>
                                <a:lnTo>
                                  <a:pt x="4060" y="1583"/>
                                </a:lnTo>
                                <a:lnTo>
                                  <a:pt x="4053" y="1583"/>
                                </a:lnTo>
                                <a:lnTo>
                                  <a:pt x="4053" y="1803"/>
                                </a:lnTo>
                                <a:lnTo>
                                  <a:pt x="3928" y="1803"/>
                                </a:lnTo>
                                <a:lnTo>
                                  <a:pt x="3932" y="1794"/>
                                </a:lnTo>
                                <a:lnTo>
                                  <a:pt x="3937" y="1784"/>
                                </a:lnTo>
                                <a:lnTo>
                                  <a:pt x="3942" y="1774"/>
                                </a:lnTo>
                                <a:lnTo>
                                  <a:pt x="3946" y="1764"/>
                                </a:lnTo>
                                <a:lnTo>
                                  <a:pt x="4038" y="1764"/>
                                </a:lnTo>
                                <a:lnTo>
                                  <a:pt x="4041" y="1774"/>
                                </a:lnTo>
                                <a:lnTo>
                                  <a:pt x="4046" y="1785"/>
                                </a:lnTo>
                                <a:lnTo>
                                  <a:pt x="4049" y="1795"/>
                                </a:lnTo>
                                <a:lnTo>
                                  <a:pt x="4053" y="1803"/>
                                </a:lnTo>
                                <a:lnTo>
                                  <a:pt x="4053" y="1583"/>
                                </a:lnTo>
                                <a:lnTo>
                                  <a:pt x="4030" y="1583"/>
                                </a:lnTo>
                                <a:lnTo>
                                  <a:pt x="4030" y="1635"/>
                                </a:lnTo>
                                <a:lnTo>
                                  <a:pt x="4030" y="1670"/>
                                </a:lnTo>
                                <a:lnTo>
                                  <a:pt x="4030" y="1730"/>
                                </a:lnTo>
                                <a:lnTo>
                                  <a:pt x="3947" y="1730"/>
                                </a:lnTo>
                                <a:lnTo>
                                  <a:pt x="3947" y="1670"/>
                                </a:lnTo>
                                <a:lnTo>
                                  <a:pt x="4030" y="1670"/>
                                </a:lnTo>
                                <a:lnTo>
                                  <a:pt x="4030" y="1635"/>
                                </a:lnTo>
                                <a:lnTo>
                                  <a:pt x="3947" y="1635"/>
                                </a:lnTo>
                                <a:lnTo>
                                  <a:pt x="3947" y="1583"/>
                                </a:lnTo>
                                <a:lnTo>
                                  <a:pt x="3901" y="1583"/>
                                </a:lnTo>
                                <a:lnTo>
                                  <a:pt x="3901" y="1635"/>
                                </a:lnTo>
                                <a:lnTo>
                                  <a:pt x="3839" y="1635"/>
                                </a:lnTo>
                                <a:lnTo>
                                  <a:pt x="3839" y="1670"/>
                                </a:lnTo>
                                <a:lnTo>
                                  <a:pt x="3901" y="1670"/>
                                </a:lnTo>
                                <a:lnTo>
                                  <a:pt x="3901" y="1730"/>
                                </a:lnTo>
                                <a:lnTo>
                                  <a:pt x="3827" y="1730"/>
                                </a:lnTo>
                                <a:lnTo>
                                  <a:pt x="3827" y="1764"/>
                                </a:lnTo>
                                <a:lnTo>
                                  <a:pt x="3897" y="1764"/>
                                </a:lnTo>
                                <a:lnTo>
                                  <a:pt x="3881" y="1796"/>
                                </a:lnTo>
                                <a:lnTo>
                                  <a:pt x="3864" y="1826"/>
                                </a:lnTo>
                                <a:lnTo>
                                  <a:pt x="3842" y="1856"/>
                                </a:lnTo>
                                <a:lnTo>
                                  <a:pt x="3817" y="1883"/>
                                </a:lnTo>
                                <a:lnTo>
                                  <a:pt x="3867" y="1883"/>
                                </a:lnTo>
                                <a:lnTo>
                                  <a:pt x="3867" y="1980"/>
                                </a:lnTo>
                                <a:lnTo>
                                  <a:pt x="3871" y="1993"/>
                                </a:lnTo>
                                <a:lnTo>
                                  <a:pt x="3880" y="2004"/>
                                </a:lnTo>
                                <a:lnTo>
                                  <a:pt x="3887" y="2013"/>
                                </a:lnTo>
                                <a:lnTo>
                                  <a:pt x="3898" y="2019"/>
                                </a:lnTo>
                                <a:lnTo>
                                  <a:pt x="4141" y="2019"/>
                                </a:lnTo>
                                <a:lnTo>
                                  <a:pt x="4159" y="1986"/>
                                </a:lnTo>
                                <a:lnTo>
                                  <a:pt x="3918" y="1986"/>
                                </a:lnTo>
                                <a:lnTo>
                                  <a:pt x="3914" y="1982"/>
                                </a:lnTo>
                                <a:lnTo>
                                  <a:pt x="3914" y="1935"/>
                                </a:lnTo>
                                <a:lnTo>
                                  <a:pt x="4076" y="1935"/>
                                </a:lnTo>
                                <a:lnTo>
                                  <a:pt x="4088" y="1931"/>
                                </a:lnTo>
                                <a:lnTo>
                                  <a:pt x="4104" y="1917"/>
                                </a:lnTo>
                                <a:lnTo>
                                  <a:pt x="4107" y="1906"/>
                                </a:lnTo>
                                <a:lnTo>
                                  <a:pt x="4107" y="1900"/>
                                </a:lnTo>
                                <a:lnTo>
                                  <a:pt x="4107" y="1883"/>
                                </a:lnTo>
                                <a:lnTo>
                                  <a:pt x="4163" y="1883"/>
                                </a:lnTo>
                                <a:close/>
                                <a:moveTo>
                                  <a:pt x="4378" y="2595"/>
                                </a:moveTo>
                                <a:lnTo>
                                  <a:pt x="4362" y="2562"/>
                                </a:lnTo>
                                <a:lnTo>
                                  <a:pt x="4349" y="2527"/>
                                </a:lnTo>
                                <a:lnTo>
                                  <a:pt x="4338" y="2491"/>
                                </a:lnTo>
                                <a:lnTo>
                                  <a:pt x="4329" y="2455"/>
                                </a:lnTo>
                                <a:lnTo>
                                  <a:pt x="4280" y="2455"/>
                                </a:lnTo>
                                <a:lnTo>
                                  <a:pt x="4290" y="2491"/>
                                </a:lnTo>
                                <a:lnTo>
                                  <a:pt x="4301" y="2526"/>
                                </a:lnTo>
                                <a:lnTo>
                                  <a:pt x="4314" y="2561"/>
                                </a:lnTo>
                                <a:lnTo>
                                  <a:pt x="4328" y="2595"/>
                                </a:lnTo>
                                <a:lnTo>
                                  <a:pt x="4378" y="2595"/>
                                </a:lnTo>
                                <a:close/>
                                <a:moveTo>
                                  <a:pt x="4463" y="2394"/>
                                </a:moveTo>
                                <a:lnTo>
                                  <a:pt x="4458" y="2382"/>
                                </a:lnTo>
                                <a:lnTo>
                                  <a:pt x="4451" y="2373"/>
                                </a:lnTo>
                                <a:lnTo>
                                  <a:pt x="4442" y="2365"/>
                                </a:lnTo>
                                <a:lnTo>
                                  <a:pt x="4431" y="2360"/>
                                </a:lnTo>
                                <a:lnTo>
                                  <a:pt x="4312" y="2360"/>
                                </a:lnTo>
                                <a:lnTo>
                                  <a:pt x="4316" y="2343"/>
                                </a:lnTo>
                                <a:lnTo>
                                  <a:pt x="4320" y="2324"/>
                                </a:lnTo>
                                <a:lnTo>
                                  <a:pt x="4325" y="2303"/>
                                </a:lnTo>
                                <a:lnTo>
                                  <a:pt x="4329" y="2283"/>
                                </a:lnTo>
                                <a:lnTo>
                                  <a:pt x="4282" y="2283"/>
                                </a:lnTo>
                                <a:lnTo>
                                  <a:pt x="4272" y="2329"/>
                                </a:lnTo>
                                <a:lnTo>
                                  <a:pt x="4258" y="2381"/>
                                </a:lnTo>
                                <a:lnTo>
                                  <a:pt x="4239" y="2431"/>
                                </a:lnTo>
                                <a:lnTo>
                                  <a:pt x="4216" y="2472"/>
                                </a:lnTo>
                                <a:lnTo>
                                  <a:pt x="4216" y="2389"/>
                                </a:lnTo>
                                <a:lnTo>
                                  <a:pt x="4215" y="2379"/>
                                </a:lnTo>
                                <a:lnTo>
                                  <a:pt x="4214" y="2377"/>
                                </a:lnTo>
                                <a:lnTo>
                                  <a:pt x="4211" y="2368"/>
                                </a:lnTo>
                                <a:lnTo>
                                  <a:pt x="4206" y="2360"/>
                                </a:lnTo>
                                <a:lnTo>
                                  <a:pt x="4198" y="2353"/>
                                </a:lnTo>
                                <a:lnTo>
                                  <a:pt x="4190" y="2346"/>
                                </a:lnTo>
                                <a:lnTo>
                                  <a:pt x="4178" y="2343"/>
                                </a:lnTo>
                                <a:lnTo>
                                  <a:pt x="4169" y="2343"/>
                                </a:lnTo>
                                <a:lnTo>
                                  <a:pt x="4169" y="2384"/>
                                </a:lnTo>
                                <a:lnTo>
                                  <a:pt x="4169" y="2511"/>
                                </a:lnTo>
                                <a:lnTo>
                                  <a:pt x="4169" y="2547"/>
                                </a:lnTo>
                                <a:lnTo>
                                  <a:pt x="4169" y="2684"/>
                                </a:lnTo>
                                <a:lnTo>
                                  <a:pt x="4165" y="2686"/>
                                </a:lnTo>
                                <a:lnTo>
                                  <a:pt x="4075" y="2686"/>
                                </a:lnTo>
                                <a:lnTo>
                                  <a:pt x="4071" y="2682"/>
                                </a:lnTo>
                                <a:lnTo>
                                  <a:pt x="4071" y="2547"/>
                                </a:lnTo>
                                <a:lnTo>
                                  <a:pt x="4169" y="2547"/>
                                </a:lnTo>
                                <a:lnTo>
                                  <a:pt x="4169" y="2511"/>
                                </a:lnTo>
                                <a:lnTo>
                                  <a:pt x="4071" y="2511"/>
                                </a:lnTo>
                                <a:lnTo>
                                  <a:pt x="4071" y="2383"/>
                                </a:lnTo>
                                <a:lnTo>
                                  <a:pt x="4076" y="2377"/>
                                </a:lnTo>
                                <a:lnTo>
                                  <a:pt x="4164" y="2377"/>
                                </a:lnTo>
                                <a:lnTo>
                                  <a:pt x="4169" y="2384"/>
                                </a:lnTo>
                                <a:lnTo>
                                  <a:pt x="4169" y="2343"/>
                                </a:lnTo>
                                <a:lnTo>
                                  <a:pt x="4140" y="2343"/>
                                </a:lnTo>
                                <a:lnTo>
                                  <a:pt x="4145" y="2334"/>
                                </a:lnTo>
                                <a:lnTo>
                                  <a:pt x="4152" y="2320"/>
                                </a:lnTo>
                                <a:lnTo>
                                  <a:pt x="4160" y="2303"/>
                                </a:lnTo>
                                <a:lnTo>
                                  <a:pt x="4168" y="2283"/>
                                </a:lnTo>
                                <a:lnTo>
                                  <a:pt x="4117" y="2283"/>
                                </a:lnTo>
                                <a:lnTo>
                                  <a:pt x="4111" y="2299"/>
                                </a:lnTo>
                                <a:lnTo>
                                  <a:pt x="4103" y="2316"/>
                                </a:lnTo>
                                <a:lnTo>
                                  <a:pt x="4096" y="2332"/>
                                </a:lnTo>
                                <a:lnTo>
                                  <a:pt x="4089" y="2343"/>
                                </a:lnTo>
                                <a:lnTo>
                                  <a:pt x="4060" y="2343"/>
                                </a:lnTo>
                                <a:lnTo>
                                  <a:pt x="4048" y="2347"/>
                                </a:lnTo>
                                <a:lnTo>
                                  <a:pt x="4040" y="2354"/>
                                </a:lnTo>
                                <a:lnTo>
                                  <a:pt x="4030" y="2362"/>
                                </a:lnTo>
                                <a:lnTo>
                                  <a:pt x="4025" y="2374"/>
                                </a:lnTo>
                                <a:lnTo>
                                  <a:pt x="4025" y="2684"/>
                                </a:lnTo>
                                <a:lnTo>
                                  <a:pt x="4029" y="2696"/>
                                </a:lnTo>
                                <a:lnTo>
                                  <a:pt x="4037" y="2705"/>
                                </a:lnTo>
                                <a:lnTo>
                                  <a:pt x="4044" y="2715"/>
                                </a:lnTo>
                                <a:lnTo>
                                  <a:pt x="4056" y="2720"/>
                                </a:lnTo>
                                <a:lnTo>
                                  <a:pt x="4182" y="2720"/>
                                </a:lnTo>
                                <a:lnTo>
                                  <a:pt x="4194" y="2717"/>
                                </a:lnTo>
                                <a:lnTo>
                                  <a:pt x="4203" y="2709"/>
                                </a:lnTo>
                                <a:lnTo>
                                  <a:pt x="4211" y="2702"/>
                                </a:lnTo>
                                <a:lnTo>
                                  <a:pt x="4216" y="2692"/>
                                </a:lnTo>
                                <a:lnTo>
                                  <a:pt x="4216" y="2686"/>
                                </a:lnTo>
                                <a:lnTo>
                                  <a:pt x="4216" y="2547"/>
                                </a:lnTo>
                                <a:lnTo>
                                  <a:pt x="4216" y="2511"/>
                                </a:lnTo>
                                <a:lnTo>
                                  <a:pt x="4216" y="2475"/>
                                </a:lnTo>
                                <a:lnTo>
                                  <a:pt x="4266" y="2475"/>
                                </a:lnTo>
                                <a:lnTo>
                                  <a:pt x="4267" y="2472"/>
                                </a:lnTo>
                                <a:lnTo>
                                  <a:pt x="4275" y="2457"/>
                                </a:lnTo>
                                <a:lnTo>
                                  <a:pt x="4285" y="2436"/>
                                </a:lnTo>
                                <a:lnTo>
                                  <a:pt x="4294" y="2415"/>
                                </a:lnTo>
                                <a:lnTo>
                                  <a:pt x="4301" y="2394"/>
                                </a:lnTo>
                                <a:lnTo>
                                  <a:pt x="4413" y="2394"/>
                                </a:lnTo>
                                <a:lnTo>
                                  <a:pt x="4417" y="2399"/>
                                </a:lnTo>
                                <a:lnTo>
                                  <a:pt x="4417" y="2682"/>
                                </a:lnTo>
                                <a:lnTo>
                                  <a:pt x="4413" y="2686"/>
                                </a:lnTo>
                                <a:lnTo>
                                  <a:pt x="4337" y="2686"/>
                                </a:lnTo>
                                <a:lnTo>
                                  <a:pt x="4356" y="2720"/>
                                </a:lnTo>
                                <a:lnTo>
                                  <a:pt x="4423" y="2720"/>
                                </a:lnTo>
                                <a:lnTo>
                                  <a:pt x="4434" y="2718"/>
                                </a:lnTo>
                                <a:lnTo>
                                  <a:pt x="4444" y="2713"/>
                                </a:lnTo>
                                <a:lnTo>
                                  <a:pt x="4455" y="2707"/>
                                </a:lnTo>
                                <a:lnTo>
                                  <a:pt x="4463" y="2696"/>
                                </a:lnTo>
                                <a:lnTo>
                                  <a:pt x="4463" y="2394"/>
                                </a:lnTo>
                                <a:close/>
                                <a:moveTo>
                                  <a:pt x="4585" y="715"/>
                                </a:moveTo>
                                <a:lnTo>
                                  <a:pt x="4408" y="715"/>
                                </a:lnTo>
                                <a:lnTo>
                                  <a:pt x="4408" y="585"/>
                                </a:lnTo>
                                <a:lnTo>
                                  <a:pt x="4408" y="502"/>
                                </a:lnTo>
                                <a:lnTo>
                                  <a:pt x="4408" y="382"/>
                                </a:lnTo>
                                <a:lnTo>
                                  <a:pt x="4408" y="302"/>
                                </a:lnTo>
                                <a:lnTo>
                                  <a:pt x="4408" y="188"/>
                                </a:lnTo>
                                <a:lnTo>
                                  <a:pt x="4557" y="188"/>
                                </a:lnTo>
                                <a:lnTo>
                                  <a:pt x="4557" y="106"/>
                                </a:lnTo>
                                <a:lnTo>
                                  <a:pt x="4408" y="106"/>
                                </a:lnTo>
                                <a:lnTo>
                                  <a:pt x="4408" y="1"/>
                                </a:lnTo>
                                <a:lnTo>
                                  <a:pt x="4297" y="1"/>
                                </a:lnTo>
                                <a:lnTo>
                                  <a:pt x="4297" y="106"/>
                                </a:lnTo>
                                <a:lnTo>
                                  <a:pt x="4297" y="188"/>
                                </a:lnTo>
                                <a:lnTo>
                                  <a:pt x="4297" y="302"/>
                                </a:lnTo>
                                <a:lnTo>
                                  <a:pt x="4297" y="382"/>
                                </a:lnTo>
                                <a:lnTo>
                                  <a:pt x="4297" y="502"/>
                                </a:lnTo>
                                <a:lnTo>
                                  <a:pt x="4297" y="585"/>
                                </a:lnTo>
                                <a:lnTo>
                                  <a:pt x="4297" y="715"/>
                                </a:lnTo>
                                <a:lnTo>
                                  <a:pt x="3796" y="715"/>
                                </a:lnTo>
                                <a:lnTo>
                                  <a:pt x="3796" y="585"/>
                                </a:lnTo>
                                <a:lnTo>
                                  <a:pt x="4297" y="585"/>
                                </a:lnTo>
                                <a:lnTo>
                                  <a:pt x="4297" y="502"/>
                                </a:lnTo>
                                <a:lnTo>
                                  <a:pt x="3796" y="502"/>
                                </a:lnTo>
                                <a:lnTo>
                                  <a:pt x="3796" y="382"/>
                                </a:lnTo>
                                <a:lnTo>
                                  <a:pt x="4297" y="382"/>
                                </a:lnTo>
                                <a:lnTo>
                                  <a:pt x="4297" y="302"/>
                                </a:lnTo>
                                <a:lnTo>
                                  <a:pt x="3796" y="302"/>
                                </a:lnTo>
                                <a:lnTo>
                                  <a:pt x="3796" y="188"/>
                                </a:lnTo>
                                <a:lnTo>
                                  <a:pt x="4297" y="188"/>
                                </a:lnTo>
                                <a:lnTo>
                                  <a:pt x="4297" y="106"/>
                                </a:lnTo>
                                <a:lnTo>
                                  <a:pt x="3796" y="106"/>
                                </a:lnTo>
                                <a:lnTo>
                                  <a:pt x="3796" y="1"/>
                                </a:lnTo>
                                <a:lnTo>
                                  <a:pt x="3685" y="1"/>
                                </a:lnTo>
                                <a:lnTo>
                                  <a:pt x="3685" y="106"/>
                                </a:lnTo>
                                <a:lnTo>
                                  <a:pt x="3543" y="106"/>
                                </a:lnTo>
                                <a:lnTo>
                                  <a:pt x="3543" y="188"/>
                                </a:lnTo>
                                <a:lnTo>
                                  <a:pt x="3685" y="188"/>
                                </a:lnTo>
                                <a:lnTo>
                                  <a:pt x="3685" y="715"/>
                                </a:lnTo>
                                <a:lnTo>
                                  <a:pt x="3522" y="715"/>
                                </a:lnTo>
                                <a:lnTo>
                                  <a:pt x="3522" y="796"/>
                                </a:lnTo>
                                <a:lnTo>
                                  <a:pt x="4585" y="796"/>
                                </a:lnTo>
                                <a:lnTo>
                                  <a:pt x="4585" y="715"/>
                                </a:lnTo>
                                <a:close/>
                                <a:moveTo>
                                  <a:pt x="4596" y="1014"/>
                                </a:moveTo>
                                <a:lnTo>
                                  <a:pt x="4523" y="973"/>
                                </a:lnTo>
                                <a:lnTo>
                                  <a:pt x="4449" y="929"/>
                                </a:lnTo>
                                <a:lnTo>
                                  <a:pt x="4377" y="882"/>
                                </a:lnTo>
                                <a:lnTo>
                                  <a:pt x="4308" y="832"/>
                                </a:lnTo>
                                <a:lnTo>
                                  <a:pt x="4143" y="832"/>
                                </a:lnTo>
                                <a:lnTo>
                                  <a:pt x="4202" y="881"/>
                                </a:lnTo>
                                <a:lnTo>
                                  <a:pt x="4262" y="927"/>
                                </a:lnTo>
                                <a:lnTo>
                                  <a:pt x="4323" y="971"/>
                                </a:lnTo>
                                <a:lnTo>
                                  <a:pt x="4384" y="1014"/>
                                </a:lnTo>
                                <a:lnTo>
                                  <a:pt x="4596" y="1014"/>
                                </a:lnTo>
                                <a:close/>
                                <a:moveTo>
                                  <a:pt x="4687" y="1895"/>
                                </a:moveTo>
                                <a:lnTo>
                                  <a:pt x="4671" y="1862"/>
                                </a:lnTo>
                                <a:lnTo>
                                  <a:pt x="4658" y="1827"/>
                                </a:lnTo>
                                <a:lnTo>
                                  <a:pt x="4647" y="1791"/>
                                </a:lnTo>
                                <a:lnTo>
                                  <a:pt x="4638" y="1755"/>
                                </a:lnTo>
                                <a:lnTo>
                                  <a:pt x="4589" y="1755"/>
                                </a:lnTo>
                                <a:lnTo>
                                  <a:pt x="4599" y="1791"/>
                                </a:lnTo>
                                <a:lnTo>
                                  <a:pt x="4610" y="1826"/>
                                </a:lnTo>
                                <a:lnTo>
                                  <a:pt x="4623" y="1861"/>
                                </a:lnTo>
                                <a:lnTo>
                                  <a:pt x="4637" y="1895"/>
                                </a:lnTo>
                                <a:lnTo>
                                  <a:pt x="4687" y="1895"/>
                                </a:lnTo>
                                <a:close/>
                                <a:moveTo>
                                  <a:pt x="4772" y="1694"/>
                                </a:moveTo>
                                <a:lnTo>
                                  <a:pt x="4767" y="1682"/>
                                </a:lnTo>
                                <a:lnTo>
                                  <a:pt x="4760" y="1673"/>
                                </a:lnTo>
                                <a:lnTo>
                                  <a:pt x="4751" y="1665"/>
                                </a:lnTo>
                                <a:lnTo>
                                  <a:pt x="4740" y="1660"/>
                                </a:lnTo>
                                <a:lnTo>
                                  <a:pt x="4621" y="1660"/>
                                </a:lnTo>
                                <a:lnTo>
                                  <a:pt x="4625" y="1643"/>
                                </a:lnTo>
                                <a:lnTo>
                                  <a:pt x="4629" y="1624"/>
                                </a:lnTo>
                                <a:lnTo>
                                  <a:pt x="4634" y="1603"/>
                                </a:lnTo>
                                <a:lnTo>
                                  <a:pt x="4638" y="1583"/>
                                </a:lnTo>
                                <a:lnTo>
                                  <a:pt x="4591" y="1583"/>
                                </a:lnTo>
                                <a:lnTo>
                                  <a:pt x="4581" y="1629"/>
                                </a:lnTo>
                                <a:lnTo>
                                  <a:pt x="4567" y="1681"/>
                                </a:lnTo>
                                <a:lnTo>
                                  <a:pt x="4548" y="1731"/>
                                </a:lnTo>
                                <a:lnTo>
                                  <a:pt x="4525" y="1772"/>
                                </a:lnTo>
                                <a:lnTo>
                                  <a:pt x="4525" y="1689"/>
                                </a:lnTo>
                                <a:lnTo>
                                  <a:pt x="4524" y="1679"/>
                                </a:lnTo>
                                <a:lnTo>
                                  <a:pt x="4523" y="1677"/>
                                </a:lnTo>
                                <a:lnTo>
                                  <a:pt x="4520" y="1668"/>
                                </a:lnTo>
                                <a:lnTo>
                                  <a:pt x="4515" y="1660"/>
                                </a:lnTo>
                                <a:lnTo>
                                  <a:pt x="4507" y="1653"/>
                                </a:lnTo>
                                <a:lnTo>
                                  <a:pt x="4499" y="1646"/>
                                </a:lnTo>
                                <a:lnTo>
                                  <a:pt x="4487" y="1643"/>
                                </a:lnTo>
                                <a:lnTo>
                                  <a:pt x="4478" y="1643"/>
                                </a:lnTo>
                                <a:lnTo>
                                  <a:pt x="4478" y="1684"/>
                                </a:lnTo>
                                <a:lnTo>
                                  <a:pt x="4478" y="1811"/>
                                </a:lnTo>
                                <a:lnTo>
                                  <a:pt x="4478" y="1847"/>
                                </a:lnTo>
                                <a:lnTo>
                                  <a:pt x="4478" y="1984"/>
                                </a:lnTo>
                                <a:lnTo>
                                  <a:pt x="4474" y="1986"/>
                                </a:lnTo>
                                <a:lnTo>
                                  <a:pt x="4384" y="1986"/>
                                </a:lnTo>
                                <a:lnTo>
                                  <a:pt x="4380" y="1982"/>
                                </a:lnTo>
                                <a:lnTo>
                                  <a:pt x="4380" y="1847"/>
                                </a:lnTo>
                                <a:lnTo>
                                  <a:pt x="4478" y="1847"/>
                                </a:lnTo>
                                <a:lnTo>
                                  <a:pt x="4478" y="1811"/>
                                </a:lnTo>
                                <a:lnTo>
                                  <a:pt x="4380" y="1811"/>
                                </a:lnTo>
                                <a:lnTo>
                                  <a:pt x="4380" y="1683"/>
                                </a:lnTo>
                                <a:lnTo>
                                  <a:pt x="4385" y="1677"/>
                                </a:lnTo>
                                <a:lnTo>
                                  <a:pt x="4473" y="1677"/>
                                </a:lnTo>
                                <a:lnTo>
                                  <a:pt x="4478" y="1684"/>
                                </a:lnTo>
                                <a:lnTo>
                                  <a:pt x="4478" y="1643"/>
                                </a:lnTo>
                                <a:lnTo>
                                  <a:pt x="4449" y="1643"/>
                                </a:lnTo>
                                <a:lnTo>
                                  <a:pt x="4454" y="1634"/>
                                </a:lnTo>
                                <a:lnTo>
                                  <a:pt x="4461" y="1620"/>
                                </a:lnTo>
                                <a:lnTo>
                                  <a:pt x="4469" y="1603"/>
                                </a:lnTo>
                                <a:lnTo>
                                  <a:pt x="4477" y="1583"/>
                                </a:lnTo>
                                <a:lnTo>
                                  <a:pt x="4426" y="1583"/>
                                </a:lnTo>
                                <a:lnTo>
                                  <a:pt x="4420" y="1599"/>
                                </a:lnTo>
                                <a:lnTo>
                                  <a:pt x="4412" y="1616"/>
                                </a:lnTo>
                                <a:lnTo>
                                  <a:pt x="4405" y="1632"/>
                                </a:lnTo>
                                <a:lnTo>
                                  <a:pt x="4398" y="1643"/>
                                </a:lnTo>
                                <a:lnTo>
                                  <a:pt x="4369" y="1643"/>
                                </a:lnTo>
                                <a:lnTo>
                                  <a:pt x="4357" y="1647"/>
                                </a:lnTo>
                                <a:lnTo>
                                  <a:pt x="4349" y="1654"/>
                                </a:lnTo>
                                <a:lnTo>
                                  <a:pt x="4339" y="1662"/>
                                </a:lnTo>
                                <a:lnTo>
                                  <a:pt x="4334" y="1674"/>
                                </a:lnTo>
                                <a:lnTo>
                                  <a:pt x="4334" y="1984"/>
                                </a:lnTo>
                                <a:lnTo>
                                  <a:pt x="4338" y="1996"/>
                                </a:lnTo>
                                <a:lnTo>
                                  <a:pt x="4346" y="2005"/>
                                </a:lnTo>
                                <a:lnTo>
                                  <a:pt x="4353" y="2015"/>
                                </a:lnTo>
                                <a:lnTo>
                                  <a:pt x="4365" y="2020"/>
                                </a:lnTo>
                                <a:lnTo>
                                  <a:pt x="4491" y="2020"/>
                                </a:lnTo>
                                <a:lnTo>
                                  <a:pt x="4503" y="2017"/>
                                </a:lnTo>
                                <a:lnTo>
                                  <a:pt x="4512" y="2009"/>
                                </a:lnTo>
                                <a:lnTo>
                                  <a:pt x="4520" y="2002"/>
                                </a:lnTo>
                                <a:lnTo>
                                  <a:pt x="4525" y="1992"/>
                                </a:lnTo>
                                <a:lnTo>
                                  <a:pt x="4525" y="1986"/>
                                </a:lnTo>
                                <a:lnTo>
                                  <a:pt x="4525" y="1847"/>
                                </a:lnTo>
                                <a:lnTo>
                                  <a:pt x="4525" y="1811"/>
                                </a:lnTo>
                                <a:lnTo>
                                  <a:pt x="4525" y="1775"/>
                                </a:lnTo>
                                <a:lnTo>
                                  <a:pt x="4575" y="1775"/>
                                </a:lnTo>
                                <a:lnTo>
                                  <a:pt x="4576" y="1772"/>
                                </a:lnTo>
                                <a:lnTo>
                                  <a:pt x="4584" y="1757"/>
                                </a:lnTo>
                                <a:lnTo>
                                  <a:pt x="4594" y="1736"/>
                                </a:lnTo>
                                <a:lnTo>
                                  <a:pt x="4603" y="1715"/>
                                </a:lnTo>
                                <a:lnTo>
                                  <a:pt x="4610" y="1694"/>
                                </a:lnTo>
                                <a:lnTo>
                                  <a:pt x="4722" y="1694"/>
                                </a:lnTo>
                                <a:lnTo>
                                  <a:pt x="4726" y="1699"/>
                                </a:lnTo>
                                <a:lnTo>
                                  <a:pt x="4726" y="1982"/>
                                </a:lnTo>
                                <a:lnTo>
                                  <a:pt x="4722" y="1986"/>
                                </a:lnTo>
                                <a:lnTo>
                                  <a:pt x="4646" y="1986"/>
                                </a:lnTo>
                                <a:lnTo>
                                  <a:pt x="4665" y="2020"/>
                                </a:lnTo>
                                <a:lnTo>
                                  <a:pt x="4732" y="2020"/>
                                </a:lnTo>
                                <a:lnTo>
                                  <a:pt x="4743" y="2018"/>
                                </a:lnTo>
                                <a:lnTo>
                                  <a:pt x="4753" y="2013"/>
                                </a:lnTo>
                                <a:lnTo>
                                  <a:pt x="4764" y="2007"/>
                                </a:lnTo>
                                <a:lnTo>
                                  <a:pt x="4772" y="1996"/>
                                </a:lnTo>
                                <a:lnTo>
                                  <a:pt x="4772" y="1694"/>
                                </a:lnTo>
                                <a:close/>
                                <a:moveTo>
                                  <a:pt x="4807" y="2660"/>
                                </a:moveTo>
                                <a:lnTo>
                                  <a:pt x="4738" y="2660"/>
                                </a:lnTo>
                                <a:lnTo>
                                  <a:pt x="4720" y="2675"/>
                                </a:lnTo>
                                <a:lnTo>
                                  <a:pt x="4697" y="2691"/>
                                </a:lnTo>
                                <a:lnTo>
                                  <a:pt x="4671" y="2707"/>
                                </a:lnTo>
                                <a:lnTo>
                                  <a:pt x="4643" y="2720"/>
                                </a:lnTo>
                                <a:lnTo>
                                  <a:pt x="4733" y="2720"/>
                                </a:lnTo>
                                <a:lnTo>
                                  <a:pt x="4752" y="2709"/>
                                </a:lnTo>
                                <a:lnTo>
                                  <a:pt x="4772" y="2694"/>
                                </a:lnTo>
                                <a:lnTo>
                                  <a:pt x="4791" y="2677"/>
                                </a:lnTo>
                                <a:lnTo>
                                  <a:pt x="4807" y="2660"/>
                                </a:lnTo>
                                <a:close/>
                                <a:moveTo>
                                  <a:pt x="5048" y="2451"/>
                                </a:moveTo>
                                <a:lnTo>
                                  <a:pt x="5043" y="2440"/>
                                </a:lnTo>
                                <a:lnTo>
                                  <a:pt x="5035" y="2433"/>
                                </a:lnTo>
                                <a:lnTo>
                                  <a:pt x="5027" y="2427"/>
                                </a:lnTo>
                                <a:lnTo>
                                  <a:pt x="5017" y="2423"/>
                                </a:lnTo>
                                <a:lnTo>
                                  <a:pt x="5006" y="2421"/>
                                </a:lnTo>
                                <a:lnTo>
                                  <a:pt x="5001" y="2421"/>
                                </a:lnTo>
                                <a:lnTo>
                                  <a:pt x="5001" y="2458"/>
                                </a:lnTo>
                                <a:lnTo>
                                  <a:pt x="5001" y="2482"/>
                                </a:lnTo>
                                <a:lnTo>
                                  <a:pt x="5001" y="2515"/>
                                </a:lnTo>
                                <a:lnTo>
                                  <a:pt x="5001" y="2546"/>
                                </a:lnTo>
                                <a:lnTo>
                                  <a:pt x="5001" y="2578"/>
                                </a:lnTo>
                                <a:lnTo>
                                  <a:pt x="5001" y="2606"/>
                                </a:lnTo>
                                <a:lnTo>
                                  <a:pt x="4996" y="2612"/>
                                </a:lnTo>
                                <a:lnTo>
                                  <a:pt x="4726" y="2612"/>
                                </a:lnTo>
                                <a:lnTo>
                                  <a:pt x="4718" y="2606"/>
                                </a:lnTo>
                                <a:lnTo>
                                  <a:pt x="4718" y="2578"/>
                                </a:lnTo>
                                <a:lnTo>
                                  <a:pt x="5001" y="2578"/>
                                </a:lnTo>
                                <a:lnTo>
                                  <a:pt x="5001" y="2546"/>
                                </a:lnTo>
                                <a:lnTo>
                                  <a:pt x="4718" y="2546"/>
                                </a:lnTo>
                                <a:lnTo>
                                  <a:pt x="4718" y="2515"/>
                                </a:lnTo>
                                <a:lnTo>
                                  <a:pt x="5001" y="2515"/>
                                </a:lnTo>
                                <a:lnTo>
                                  <a:pt x="5001" y="2482"/>
                                </a:lnTo>
                                <a:lnTo>
                                  <a:pt x="4718" y="2482"/>
                                </a:lnTo>
                                <a:lnTo>
                                  <a:pt x="4718" y="2459"/>
                                </a:lnTo>
                                <a:lnTo>
                                  <a:pt x="4725" y="2453"/>
                                </a:lnTo>
                                <a:lnTo>
                                  <a:pt x="4995" y="2453"/>
                                </a:lnTo>
                                <a:lnTo>
                                  <a:pt x="5001" y="2458"/>
                                </a:lnTo>
                                <a:lnTo>
                                  <a:pt x="5001" y="2421"/>
                                </a:lnTo>
                                <a:lnTo>
                                  <a:pt x="4994" y="2420"/>
                                </a:lnTo>
                                <a:lnTo>
                                  <a:pt x="4726" y="2420"/>
                                </a:lnTo>
                                <a:lnTo>
                                  <a:pt x="4715" y="2421"/>
                                </a:lnTo>
                                <a:lnTo>
                                  <a:pt x="4704" y="2423"/>
                                </a:lnTo>
                                <a:lnTo>
                                  <a:pt x="4695" y="2427"/>
                                </a:lnTo>
                                <a:lnTo>
                                  <a:pt x="4686" y="2432"/>
                                </a:lnTo>
                                <a:lnTo>
                                  <a:pt x="4677" y="2440"/>
                                </a:lnTo>
                                <a:lnTo>
                                  <a:pt x="4672" y="2451"/>
                                </a:lnTo>
                                <a:lnTo>
                                  <a:pt x="4672" y="2609"/>
                                </a:lnTo>
                                <a:lnTo>
                                  <a:pt x="4676" y="2622"/>
                                </a:lnTo>
                                <a:lnTo>
                                  <a:pt x="4684" y="2631"/>
                                </a:lnTo>
                                <a:lnTo>
                                  <a:pt x="4692" y="2639"/>
                                </a:lnTo>
                                <a:lnTo>
                                  <a:pt x="4704" y="2644"/>
                                </a:lnTo>
                                <a:lnTo>
                                  <a:pt x="4999" y="2644"/>
                                </a:lnTo>
                                <a:lnTo>
                                  <a:pt x="5011" y="2643"/>
                                </a:lnTo>
                                <a:lnTo>
                                  <a:pt x="5022" y="2640"/>
                                </a:lnTo>
                                <a:lnTo>
                                  <a:pt x="5031" y="2634"/>
                                </a:lnTo>
                                <a:lnTo>
                                  <a:pt x="5038" y="2628"/>
                                </a:lnTo>
                                <a:lnTo>
                                  <a:pt x="5045" y="2619"/>
                                </a:lnTo>
                                <a:lnTo>
                                  <a:pt x="5047" y="2612"/>
                                </a:lnTo>
                                <a:lnTo>
                                  <a:pt x="5048" y="2608"/>
                                </a:lnTo>
                                <a:lnTo>
                                  <a:pt x="5048" y="2578"/>
                                </a:lnTo>
                                <a:lnTo>
                                  <a:pt x="5048" y="2546"/>
                                </a:lnTo>
                                <a:lnTo>
                                  <a:pt x="5048" y="2515"/>
                                </a:lnTo>
                                <a:lnTo>
                                  <a:pt x="5048" y="2482"/>
                                </a:lnTo>
                                <a:lnTo>
                                  <a:pt x="5048" y="2453"/>
                                </a:lnTo>
                                <a:lnTo>
                                  <a:pt x="5048" y="2451"/>
                                </a:lnTo>
                                <a:close/>
                                <a:moveTo>
                                  <a:pt x="5077" y="2360"/>
                                </a:moveTo>
                                <a:lnTo>
                                  <a:pt x="4884" y="2360"/>
                                </a:lnTo>
                                <a:lnTo>
                                  <a:pt x="4884" y="2319"/>
                                </a:lnTo>
                                <a:lnTo>
                                  <a:pt x="5060" y="2319"/>
                                </a:lnTo>
                                <a:lnTo>
                                  <a:pt x="5060" y="2286"/>
                                </a:lnTo>
                                <a:lnTo>
                                  <a:pt x="4661" y="2286"/>
                                </a:lnTo>
                                <a:lnTo>
                                  <a:pt x="4661" y="2319"/>
                                </a:lnTo>
                                <a:lnTo>
                                  <a:pt x="4837" y="2319"/>
                                </a:lnTo>
                                <a:lnTo>
                                  <a:pt x="4837" y="2360"/>
                                </a:lnTo>
                                <a:lnTo>
                                  <a:pt x="4642" y="2360"/>
                                </a:lnTo>
                                <a:lnTo>
                                  <a:pt x="4642" y="2392"/>
                                </a:lnTo>
                                <a:lnTo>
                                  <a:pt x="5077" y="2392"/>
                                </a:lnTo>
                                <a:lnTo>
                                  <a:pt x="5077" y="2360"/>
                                </a:lnTo>
                                <a:close/>
                                <a:moveTo>
                                  <a:pt x="5080" y="2720"/>
                                </a:moveTo>
                                <a:lnTo>
                                  <a:pt x="5056" y="2709"/>
                                </a:lnTo>
                                <a:lnTo>
                                  <a:pt x="5030" y="2693"/>
                                </a:lnTo>
                                <a:lnTo>
                                  <a:pt x="5005" y="2676"/>
                                </a:lnTo>
                                <a:lnTo>
                                  <a:pt x="4986" y="2660"/>
                                </a:lnTo>
                                <a:lnTo>
                                  <a:pt x="4916" y="2660"/>
                                </a:lnTo>
                                <a:lnTo>
                                  <a:pt x="4932" y="2677"/>
                                </a:lnTo>
                                <a:lnTo>
                                  <a:pt x="4951" y="2694"/>
                                </a:lnTo>
                                <a:lnTo>
                                  <a:pt x="4970" y="2709"/>
                                </a:lnTo>
                                <a:lnTo>
                                  <a:pt x="4987" y="2720"/>
                                </a:lnTo>
                                <a:lnTo>
                                  <a:pt x="5080" y="2720"/>
                                </a:lnTo>
                                <a:close/>
                                <a:moveTo>
                                  <a:pt x="5088" y="1748"/>
                                </a:moveTo>
                                <a:lnTo>
                                  <a:pt x="5049" y="1748"/>
                                </a:lnTo>
                                <a:lnTo>
                                  <a:pt x="5047" y="1768"/>
                                </a:lnTo>
                                <a:lnTo>
                                  <a:pt x="5047" y="1770"/>
                                </a:lnTo>
                                <a:lnTo>
                                  <a:pt x="5044" y="1790"/>
                                </a:lnTo>
                                <a:lnTo>
                                  <a:pt x="5039" y="1811"/>
                                </a:lnTo>
                                <a:lnTo>
                                  <a:pt x="5034" y="1830"/>
                                </a:lnTo>
                                <a:lnTo>
                                  <a:pt x="5074" y="1830"/>
                                </a:lnTo>
                                <a:lnTo>
                                  <a:pt x="5079" y="1812"/>
                                </a:lnTo>
                                <a:lnTo>
                                  <a:pt x="5083" y="1792"/>
                                </a:lnTo>
                                <a:lnTo>
                                  <a:pt x="5086" y="1770"/>
                                </a:lnTo>
                                <a:lnTo>
                                  <a:pt x="5088" y="1748"/>
                                </a:lnTo>
                                <a:close/>
                                <a:moveTo>
                                  <a:pt x="5208" y="1701"/>
                                </a:moveTo>
                                <a:lnTo>
                                  <a:pt x="5146" y="1701"/>
                                </a:lnTo>
                                <a:lnTo>
                                  <a:pt x="5146" y="1677"/>
                                </a:lnTo>
                                <a:lnTo>
                                  <a:pt x="5146" y="1673"/>
                                </a:lnTo>
                                <a:lnTo>
                                  <a:pt x="5160" y="1672"/>
                                </a:lnTo>
                                <a:lnTo>
                                  <a:pt x="5174" y="1670"/>
                                </a:lnTo>
                                <a:lnTo>
                                  <a:pt x="5199" y="1667"/>
                                </a:lnTo>
                                <a:lnTo>
                                  <a:pt x="5199" y="1645"/>
                                </a:lnTo>
                                <a:lnTo>
                                  <a:pt x="5199" y="1632"/>
                                </a:lnTo>
                                <a:lnTo>
                                  <a:pt x="5166" y="1638"/>
                                </a:lnTo>
                                <a:lnTo>
                                  <a:pt x="5125" y="1643"/>
                                </a:lnTo>
                                <a:lnTo>
                                  <a:pt x="5084" y="1645"/>
                                </a:lnTo>
                                <a:lnTo>
                                  <a:pt x="5049" y="1645"/>
                                </a:lnTo>
                                <a:lnTo>
                                  <a:pt x="5049" y="1679"/>
                                </a:lnTo>
                                <a:lnTo>
                                  <a:pt x="5061" y="1679"/>
                                </a:lnTo>
                                <a:lnTo>
                                  <a:pt x="5075" y="1678"/>
                                </a:lnTo>
                                <a:lnTo>
                                  <a:pt x="5090" y="1678"/>
                                </a:lnTo>
                                <a:lnTo>
                                  <a:pt x="5102" y="1677"/>
                                </a:lnTo>
                                <a:lnTo>
                                  <a:pt x="5102" y="1701"/>
                                </a:lnTo>
                                <a:lnTo>
                                  <a:pt x="5039" y="1701"/>
                                </a:lnTo>
                                <a:lnTo>
                                  <a:pt x="5039" y="1733"/>
                                </a:lnTo>
                                <a:lnTo>
                                  <a:pt x="5102" y="1733"/>
                                </a:lnTo>
                                <a:lnTo>
                                  <a:pt x="5102" y="1841"/>
                                </a:lnTo>
                                <a:lnTo>
                                  <a:pt x="5146" y="1841"/>
                                </a:lnTo>
                                <a:lnTo>
                                  <a:pt x="5146" y="1733"/>
                                </a:lnTo>
                                <a:lnTo>
                                  <a:pt x="5208" y="1733"/>
                                </a:lnTo>
                                <a:lnTo>
                                  <a:pt x="5208" y="1701"/>
                                </a:lnTo>
                                <a:close/>
                                <a:moveTo>
                                  <a:pt x="5236" y="626"/>
                                </a:moveTo>
                                <a:lnTo>
                                  <a:pt x="5123" y="626"/>
                                </a:lnTo>
                                <a:lnTo>
                                  <a:pt x="5104" y="702"/>
                                </a:lnTo>
                                <a:lnTo>
                                  <a:pt x="5083" y="776"/>
                                </a:lnTo>
                                <a:lnTo>
                                  <a:pt x="5057" y="849"/>
                                </a:lnTo>
                                <a:lnTo>
                                  <a:pt x="5024" y="919"/>
                                </a:lnTo>
                                <a:lnTo>
                                  <a:pt x="4984" y="986"/>
                                </a:lnTo>
                                <a:lnTo>
                                  <a:pt x="5119" y="986"/>
                                </a:lnTo>
                                <a:lnTo>
                                  <a:pt x="5150" y="917"/>
                                </a:lnTo>
                                <a:lnTo>
                                  <a:pt x="5178" y="847"/>
                                </a:lnTo>
                                <a:lnTo>
                                  <a:pt x="5201" y="775"/>
                                </a:lnTo>
                                <a:lnTo>
                                  <a:pt x="5220" y="701"/>
                                </a:lnTo>
                                <a:lnTo>
                                  <a:pt x="5236" y="626"/>
                                </a:lnTo>
                                <a:close/>
                                <a:moveTo>
                                  <a:pt x="5270" y="1748"/>
                                </a:moveTo>
                                <a:lnTo>
                                  <a:pt x="5232" y="1748"/>
                                </a:lnTo>
                                <a:lnTo>
                                  <a:pt x="5230" y="1767"/>
                                </a:lnTo>
                                <a:lnTo>
                                  <a:pt x="5230" y="1770"/>
                                </a:lnTo>
                                <a:lnTo>
                                  <a:pt x="5227" y="1788"/>
                                </a:lnTo>
                                <a:lnTo>
                                  <a:pt x="5223" y="1808"/>
                                </a:lnTo>
                                <a:lnTo>
                                  <a:pt x="5217" y="1825"/>
                                </a:lnTo>
                                <a:lnTo>
                                  <a:pt x="5212" y="1809"/>
                                </a:lnTo>
                                <a:lnTo>
                                  <a:pt x="5208" y="1789"/>
                                </a:lnTo>
                                <a:lnTo>
                                  <a:pt x="5205" y="1769"/>
                                </a:lnTo>
                                <a:lnTo>
                                  <a:pt x="5205" y="1767"/>
                                </a:lnTo>
                                <a:lnTo>
                                  <a:pt x="5203" y="1748"/>
                                </a:lnTo>
                                <a:lnTo>
                                  <a:pt x="5164" y="1748"/>
                                </a:lnTo>
                                <a:lnTo>
                                  <a:pt x="5165" y="1767"/>
                                </a:lnTo>
                                <a:lnTo>
                                  <a:pt x="5165" y="1769"/>
                                </a:lnTo>
                                <a:lnTo>
                                  <a:pt x="5169" y="1790"/>
                                </a:lnTo>
                                <a:lnTo>
                                  <a:pt x="5173" y="1812"/>
                                </a:lnTo>
                                <a:lnTo>
                                  <a:pt x="5178" y="1830"/>
                                </a:lnTo>
                                <a:lnTo>
                                  <a:pt x="5256" y="1830"/>
                                </a:lnTo>
                                <a:lnTo>
                                  <a:pt x="5257" y="1825"/>
                                </a:lnTo>
                                <a:lnTo>
                                  <a:pt x="5260" y="1811"/>
                                </a:lnTo>
                                <a:lnTo>
                                  <a:pt x="5265" y="1790"/>
                                </a:lnTo>
                                <a:lnTo>
                                  <a:pt x="5268" y="1767"/>
                                </a:lnTo>
                                <a:lnTo>
                                  <a:pt x="5270" y="1748"/>
                                </a:lnTo>
                                <a:close/>
                                <a:moveTo>
                                  <a:pt x="5395" y="1701"/>
                                </a:moveTo>
                                <a:lnTo>
                                  <a:pt x="5329" y="1701"/>
                                </a:lnTo>
                                <a:lnTo>
                                  <a:pt x="5329" y="1676"/>
                                </a:lnTo>
                                <a:lnTo>
                                  <a:pt x="5329" y="1671"/>
                                </a:lnTo>
                                <a:lnTo>
                                  <a:pt x="5342" y="1670"/>
                                </a:lnTo>
                                <a:lnTo>
                                  <a:pt x="5356" y="1669"/>
                                </a:lnTo>
                                <a:lnTo>
                                  <a:pt x="5383" y="1665"/>
                                </a:lnTo>
                                <a:lnTo>
                                  <a:pt x="5383" y="1629"/>
                                </a:lnTo>
                                <a:lnTo>
                                  <a:pt x="5349" y="1635"/>
                                </a:lnTo>
                                <a:lnTo>
                                  <a:pt x="5307" y="1641"/>
                                </a:lnTo>
                                <a:lnTo>
                                  <a:pt x="5264" y="1644"/>
                                </a:lnTo>
                                <a:lnTo>
                                  <a:pt x="5229" y="1646"/>
                                </a:lnTo>
                                <a:lnTo>
                                  <a:pt x="5229" y="1678"/>
                                </a:lnTo>
                                <a:lnTo>
                                  <a:pt x="5242" y="1678"/>
                                </a:lnTo>
                                <a:lnTo>
                                  <a:pt x="5257" y="1677"/>
                                </a:lnTo>
                                <a:lnTo>
                                  <a:pt x="5271" y="1677"/>
                                </a:lnTo>
                                <a:lnTo>
                                  <a:pt x="5283" y="1676"/>
                                </a:lnTo>
                                <a:lnTo>
                                  <a:pt x="5283" y="1701"/>
                                </a:lnTo>
                                <a:lnTo>
                                  <a:pt x="5221" y="1701"/>
                                </a:lnTo>
                                <a:lnTo>
                                  <a:pt x="5221" y="1733"/>
                                </a:lnTo>
                                <a:lnTo>
                                  <a:pt x="5283" y="1733"/>
                                </a:lnTo>
                                <a:lnTo>
                                  <a:pt x="5283" y="1841"/>
                                </a:lnTo>
                                <a:lnTo>
                                  <a:pt x="5329" y="1841"/>
                                </a:lnTo>
                                <a:lnTo>
                                  <a:pt x="5329" y="1733"/>
                                </a:lnTo>
                                <a:lnTo>
                                  <a:pt x="5395" y="1733"/>
                                </a:lnTo>
                                <a:lnTo>
                                  <a:pt x="5395" y="1701"/>
                                </a:lnTo>
                                <a:close/>
                                <a:moveTo>
                                  <a:pt x="5395" y="1589"/>
                                </a:moveTo>
                                <a:lnTo>
                                  <a:pt x="5014" y="1589"/>
                                </a:lnTo>
                                <a:lnTo>
                                  <a:pt x="5002" y="1594"/>
                                </a:lnTo>
                                <a:lnTo>
                                  <a:pt x="4994" y="1602"/>
                                </a:lnTo>
                                <a:lnTo>
                                  <a:pt x="4985" y="1611"/>
                                </a:lnTo>
                                <a:lnTo>
                                  <a:pt x="4982" y="1624"/>
                                </a:lnTo>
                                <a:lnTo>
                                  <a:pt x="4981" y="1788"/>
                                </a:lnTo>
                                <a:lnTo>
                                  <a:pt x="4980" y="1837"/>
                                </a:lnTo>
                                <a:lnTo>
                                  <a:pt x="4975" y="1898"/>
                                </a:lnTo>
                                <a:lnTo>
                                  <a:pt x="4964" y="1961"/>
                                </a:lnTo>
                                <a:lnTo>
                                  <a:pt x="4947" y="2021"/>
                                </a:lnTo>
                                <a:lnTo>
                                  <a:pt x="4996" y="2021"/>
                                </a:lnTo>
                                <a:lnTo>
                                  <a:pt x="5011" y="1963"/>
                                </a:lnTo>
                                <a:lnTo>
                                  <a:pt x="5020" y="1901"/>
                                </a:lnTo>
                                <a:lnTo>
                                  <a:pt x="5025" y="1838"/>
                                </a:lnTo>
                                <a:lnTo>
                                  <a:pt x="5027" y="1782"/>
                                </a:lnTo>
                                <a:lnTo>
                                  <a:pt x="5027" y="1628"/>
                                </a:lnTo>
                                <a:lnTo>
                                  <a:pt x="5032" y="1622"/>
                                </a:lnTo>
                                <a:lnTo>
                                  <a:pt x="5395" y="1622"/>
                                </a:lnTo>
                                <a:lnTo>
                                  <a:pt x="5395" y="1589"/>
                                </a:lnTo>
                                <a:close/>
                                <a:moveTo>
                                  <a:pt x="5396" y="1987"/>
                                </a:moveTo>
                                <a:lnTo>
                                  <a:pt x="5245" y="1987"/>
                                </a:lnTo>
                                <a:lnTo>
                                  <a:pt x="5245" y="1918"/>
                                </a:lnTo>
                                <a:lnTo>
                                  <a:pt x="5376" y="1918"/>
                                </a:lnTo>
                                <a:lnTo>
                                  <a:pt x="5376" y="1883"/>
                                </a:lnTo>
                                <a:lnTo>
                                  <a:pt x="5245" y="1883"/>
                                </a:lnTo>
                                <a:lnTo>
                                  <a:pt x="5245" y="1844"/>
                                </a:lnTo>
                                <a:lnTo>
                                  <a:pt x="5200" y="1844"/>
                                </a:lnTo>
                                <a:lnTo>
                                  <a:pt x="5200" y="1987"/>
                                </a:lnTo>
                                <a:lnTo>
                                  <a:pt x="5126" y="1987"/>
                                </a:lnTo>
                                <a:lnTo>
                                  <a:pt x="5126" y="1869"/>
                                </a:lnTo>
                                <a:lnTo>
                                  <a:pt x="5079" y="1869"/>
                                </a:lnTo>
                                <a:lnTo>
                                  <a:pt x="5079" y="1987"/>
                                </a:lnTo>
                                <a:lnTo>
                                  <a:pt x="5021" y="1987"/>
                                </a:lnTo>
                                <a:lnTo>
                                  <a:pt x="5021" y="2021"/>
                                </a:lnTo>
                                <a:lnTo>
                                  <a:pt x="5396" y="2021"/>
                                </a:lnTo>
                                <a:lnTo>
                                  <a:pt x="5396" y="1987"/>
                                </a:lnTo>
                                <a:close/>
                                <a:moveTo>
                                  <a:pt x="5400" y="1830"/>
                                </a:moveTo>
                                <a:lnTo>
                                  <a:pt x="5395" y="1811"/>
                                </a:lnTo>
                                <a:lnTo>
                                  <a:pt x="5390" y="1790"/>
                                </a:lnTo>
                                <a:lnTo>
                                  <a:pt x="5386" y="1767"/>
                                </a:lnTo>
                                <a:lnTo>
                                  <a:pt x="5384" y="1748"/>
                                </a:lnTo>
                                <a:lnTo>
                                  <a:pt x="5346" y="1748"/>
                                </a:lnTo>
                                <a:lnTo>
                                  <a:pt x="5348" y="1770"/>
                                </a:lnTo>
                                <a:lnTo>
                                  <a:pt x="5351" y="1792"/>
                                </a:lnTo>
                                <a:lnTo>
                                  <a:pt x="5355" y="1812"/>
                                </a:lnTo>
                                <a:lnTo>
                                  <a:pt x="5360" y="1830"/>
                                </a:lnTo>
                                <a:lnTo>
                                  <a:pt x="5400" y="1830"/>
                                </a:lnTo>
                                <a:close/>
                                <a:moveTo>
                                  <a:pt x="5470" y="2657"/>
                                </a:moveTo>
                                <a:lnTo>
                                  <a:pt x="5386" y="2657"/>
                                </a:lnTo>
                                <a:lnTo>
                                  <a:pt x="5386" y="2680"/>
                                </a:lnTo>
                                <a:lnTo>
                                  <a:pt x="5411" y="2680"/>
                                </a:lnTo>
                                <a:lnTo>
                                  <a:pt x="5411" y="2716"/>
                                </a:lnTo>
                                <a:lnTo>
                                  <a:pt x="5447" y="2716"/>
                                </a:lnTo>
                                <a:lnTo>
                                  <a:pt x="5447" y="2680"/>
                                </a:lnTo>
                                <a:lnTo>
                                  <a:pt x="5470" y="2680"/>
                                </a:lnTo>
                                <a:lnTo>
                                  <a:pt x="5470" y="2657"/>
                                </a:lnTo>
                                <a:close/>
                                <a:moveTo>
                                  <a:pt x="5503" y="2528"/>
                                </a:moveTo>
                                <a:lnTo>
                                  <a:pt x="5500" y="2522"/>
                                </a:lnTo>
                                <a:lnTo>
                                  <a:pt x="5496" y="2518"/>
                                </a:lnTo>
                                <a:lnTo>
                                  <a:pt x="5491" y="2513"/>
                                </a:lnTo>
                                <a:lnTo>
                                  <a:pt x="5485" y="2510"/>
                                </a:lnTo>
                                <a:lnTo>
                                  <a:pt x="5463" y="2510"/>
                                </a:lnTo>
                                <a:lnTo>
                                  <a:pt x="5463" y="2537"/>
                                </a:lnTo>
                                <a:lnTo>
                                  <a:pt x="5463" y="2546"/>
                                </a:lnTo>
                                <a:lnTo>
                                  <a:pt x="5459" y="2549"/>
                                </a:lnTo>
                                <a:lnTo>
                                  <a:pt x="5395" y="2549"/>
                                </a:lnTo>
                                <a:lnTo>
                                  <a:pt x="5393" y="2546"/>
                                </a:lnTo>
                                <a:lnTo>
                                  <a:pt x="5393" y="2536"/>
                                </a:lnTo>
                                <a:lnTo>
                                  <a:pt x="5395" y="2534"/>
                                </a:lnTo>
                                <a:lnTo>
                                  <a:pt x="5460" y="2534"/>
                                </a:lnTo>
                                <a:lnTo>
                                  <a:pt x="5463" y="2537"/>
                                </a:lnTo>
                                <a:lnTo>
                                  <a:pt x="5463" y="2510"/>
                                </a:lnTo>
                                <a:lnTo>
                                  <a:pt x="5371" y="2510"/>
                                </a:lnTo>
                                <a:lnTo>
                                  <a:pt x="5365" y="2512"/>
                                </a:lnTo>
                                <a:lnTo>
                                  <a:pt x="5361" y="2516"/>
                                </a:lnTo>
                                <a:lnTo>
                                  <a:pt x="5355" y="2521"/>
                                </a:lnTo>
                                <a:lnTo>
                                  <a:pt x="5351" y="2527"/>
                                </a:lnTo>
                                <a:lnTo>
                                  <a:pt x="5351" y="2554"/>
                                </a:lnTo>
                                <a:lnTo>
                                  <a:pt x="5354" y="2561"/>
                                </a:lnTo>
                                <a:lnTo>
                                  <a:pt x="5364" y="2570"/>
                                </a:lnTo>
                                <a:lnTo>
                                  <a:pt x="5370" y="2573"/>
                                </a:lnTo>
                                <a:lnTo>
                                  <a:pt x="5482" y="2573"/>
                                </a:lnTo>
                                <a:lnTo>
                                  <a:pt x="5489" y="2571"/>
                                </a:lnTo>
                                <a:lnTo>
                                  <a:pt x="5494" y="2568"/>
                                </a:lnTo>
                                <a:lnTo>
                                  <a:pt x="5500" y="2563"/>
                                </a:lnTo>
                                <a:lnTo>
                                  <a:pt x="5503" y="2557"/>
                                </a:lnTo>
                                <a:lnTo>
                                  <a:pt x="5503" y="2549"/>
                                </a:lnTo>
                                <a:lnTo>
                                  <a:pt x="5503" y="2534"/>
                                </a:lnTo>
                                <a:lnTo>
                                  <a:pt x="5503" y="2528"/>
                                </a:lnTo>
                                <a:close/>
                                <a:moveTo>
                                  <a:pt x="5522" y="2369"/>
                                </a:moveTo>
                                <a:lnTo>
                                  <a:pt x="5518" y="2360"/>
                                </a:lnTo>
                                <a:lnTo>
                                  <a:pt x="5504" y="2347"/>
                                </a:lnTo>
                                <a:lnTo>
                                  <a:pt x="5494" y="2343"/>
                                </a:lnTo>
                                <a:lnTo>
                                  <a:pt x="5411" y="2343"/>
                                </a:lnTo>
                                <a:lnTo>
                                  <a:pt x="5411" y="2327"/>
                                </a:lnTo>
                                <a:lnTo>
                                  <a:pt x="5506" y="2327"/>
                                </a:lnTo>
                                <a:lnTo>
                                  <a:pt x="5506" y="2299"/>
                                </a:lnTo>
                                <a:lnTo>
                                  <a:pt x="5411" y="2299"/>
                                </a:lnTo>
                                <a:lnTo>
                                  <a:pt x="5411" y="2284"/>
                                </a:lnTo>
                                <a:lnTo>
                                  <a:pt x="5366" y="2284"/>
                                </a:lnTo>
                                <a:lnTo>
                                  <a:pt x="5366" y="2343"/>
                                </a:lnTo>
                                <a:lnTo>
                                  <a:pt x="5307" y="2343"/>
                                </a:lnTo>
                                <a:lnTo>
                                  <a:pt x="5297" y="2347"/>
                                </a:lnTo>
                                <a:lnTo>
                                  <a:pt x="5290" y="2353"/>
                                </a:lnTo>
                                <a:lnTo>
                                  <a:pt x="5282" y="2359"/>
                                </a:lnTo>
                                <a:lnTo>
                                  <a:pt x="5278" y="2368"/>
                                </a:lnTo>
                                <a:lnTo>
                                  <a:pt x="5278" y="2580"/>
                                </a:lnTo>
                                <a:lnTo>
                                  <a:pt x="5277" y="2608"/>
                                </a:lnTo>
                                <a:lnTo>
                                  <a:pt x="5273" y="2644"/>
                                </a:lnTo>
                                <a:lnTo>
                                  <a:pt x="5267" y="2681"/>
                                </a:lnTo>
                                <a:lnTo>
                                  <a:pt x="5258" y="2720"/>
                                </a:lnTo>
                                <a:lnTo>
                                  <a:pt x="5303" y="2720"/>
                                </a:lnTo>
                                <a:lnTo>
                                  <a:pt x="5311" y="2682"/>
                                </a:lnTo>
                                <a:lnTo>
                                  <a:pt x="5317" y="2643"/>
                                </a:lnTo>
                                <a:lnTo>
                                  <a:pt x="5320" y="2604"/>
                                </a:lnTo>
                                <a:lnTo>
                                  <a:pt x="5321" y="2575"/>
                                </a:lnTo>
                                <a:lnTo>
                                  <a:pt x="5321" y="2377"/>
                                </a:lnTo>
                                <a:lnTo>
                                  <a:pt x="5326" y="2372"/>
                                </a:lnTo>
                                <a:lnTo>
                                  <a:pt x="5366" y="2372"/>
                                </a:lnTo>
                                <a:lnTo>
                                  <a:pt x="5366" y="2386"/>
                                </a:lnTo>
                                <a:lnTo>
                                  <a:pt x="5332" y="2386"/>
                                </a:lnTo>
                                <a:lnTo>
                                  <a:pt x="5332" y="2413"/>
                                </a:lnTo>
                                <a:lnTo>
                                  <a:pt x="5366" y="2413"/>
                                </a:lnTo>
                                <a:lnTo>
                                  <a:pt x="5366" y="2435"/>
                                </a:lnTo>
                                <a:lnTo>
                                  <a:pt x="5370" y="2442"/>
                                </a:lnTo>
                                <a:lnTo>
                                  <a:pt x="5377" y="2447"/>
                                </a:lnTo>
                                <a:lnTo>
                                  <a:pt x="5383" y="2451"/>
                                </a:lnTo>
                                <a:lnTo>
                                  <a:pt x="5391" y="2454"/>
                                </a:lnTo>
                                <a:lnTo>
                                  <a:pt x="5498" y="2454"/>
                                </a:lnTo>
                                <a:lnTo>
                                  <a:pt x="5511" y="2427"/>
                                </a:lnTo>
                                <a:lnTo>
                                  <a:pt x="5416" y="2427"/>
                                </a:lnTo>
                                <a:lnTo>
                                  <a:pt x="5411" y="2423"/>
                                </a:lnTo>
                                <a:lnTo>
                                  <a:pt x="5411" y="2413"/>
                                </a:lnTo>
                                <a:lnTo>
                                  <a:pt x="5467" y="2413"/>
                                </a:lnTo>
                                <a:lnTo>
                                  <a:pt x="5467" y="2386"/>
                                </a:lnTo>
                                <a:lnTo>
                                  <a:pt x="5411" y="2386"/>
                                </a:lnTo>
                                <a:lnTo>
                                  <a:pt x="5411" y="2372"/>
                                </a:lnTo>
                                <a:lnTo>
                                  <a:pt x="5473" y="2372"/>
                                </a:lnTo>
                                <a:lnTo>
                                  <a:pt x="5478" y="2376"/>
                                </a:lnTo>
                                <a:lnTo>
                                  <a:pt x="5478" y="2411"/>
                                </a:lnTo>
                                <a:lnTo>
                                  <a:pt x="5522" y="2411"/>
                                </a:lnTo>
                                <a:lnTo>
                                  <a:pt x="5522" y="2372"/>
                                </a:lnTo>
                                <a:lnTo>
                                  <a:pt x="5522" y="2369"/>
                                </a:lnTo>
                                <a:close/>
                                <a:moveTo>
                                  <a:pt x="5522" y="2610"/>
                                </a:moveTo>
                                <a:lnTo>
                                  <a:pt x="5519" y="2602"/>
                                </a:lnTo>
                                <a:lnTo>
                                  <a:pt x="5513" y="2597"/>
                                </a:lnTo>
                                <a:lnTo>
                                  <a:pt x="5506" y="2591"/>
                                </a:lnTo>
                                <a:lnTo>
                                  <a:pt x="5498" y="2587"/>
                                </a:lnTo>
                                <a:lnTo>
                                  <a:pt x="5481" y="2587"/>
                                </a:lnTo>
                                <a:lnTo>
                                  <a:pt x="5481" y="2616"/>
                                </a:lnTo>
                                <a:lnTo>
                                  <a:pt x="5481" y="2627"/>
                                </a:lnTo>
                                <a:lnTo>
                                  <a:pt x="5465" y="2627"/>
                                </a:lnTo>
                                <a:lnTo>
                                  <a:pt x="5462" y="2625"/>
                                </a:lnTo>
                                <a:lnTo>
                                  <a:pt x="5462" y="2614"/>
                                </a:lnTo>
                                <a:lnTo>
                                  <a:pt x="5478" y="2614"/>
                                </a:lnTo>
                                <a:lnTo>
                                  <a:pt x="5481" y="2616"/>
                                </a:lnTo>
                                <a:lnTo>
                                  <a:pt x="5481" y="2587"/>
                                </a:lnTo>
                                <a:lnTo>
                                  <a:pt x="5358" y="2587"/>
                                </a:lnTo>
                                <a:lnTo>
                                  <a:pt x="5350" y="2591"/>
                                </a:lnTo>
                                <a:lnTo>
                                  <a:pt x="5339" y="2602"/>
                                </a:lnTo>
                                <a:lnTo>
                                  <a:pt x="5335" y="2609"/>
                                </a:lnTo>
                                <a:lnTo>
                                  <a:pt x="5335" y="2720"/>
                                </a:lnTo>
                                <a:lnTo>
                                  <a:pt x="5376" y="2720"/>
                                </a:lnTo>
                                <a:lnTo>
                                  <a:pt x="5376" y="2619"/>
                                </a:lnTo>
                                <a:lnTo>
                                  <a:pt x="5380" y="2614"/>
                                </a:lnTo>
                                <a:lnTo>
                                  <a:pt x="5393" y="2614"/>
                                </a:lnTo>
                                <a:lnTo>
                                  <a:pt x="5393" y="2625"/>
                                </a:lnTo>
                                <a:lnTo>
                                  <a:pt x="5389" y="2636"/>
                                </a:lnTo>
                                <a:lnTo>
                                  <a:pt x="5382" y="2647"/>
                                </a:lnTo>
                                <a:lnTo>
                                  <a:pt x="5413" y="2647"/>
                                </a:lnTo>
                                <a:lnTo>
                                  <a:pt x="5418" y="2636"/>
                                </a:lnTo>
                                <a:lnTo>
                                  <a:pt x="5420" y="2625"/>
                                </a:lnTo>
                                <a:lnTo>
                                  <a:pt x="5421" y="2614"/>
                                </a:lnTo>
                                <a:lnTo>
                                  <a:pt x="5434" y="2614"/>
                                </a:lnTo>
                                <a:lnTo>
                                  <a:pt x="5434" y="2632"/>
                                </a:lnTo>
                                <a:lnTo>
                                  <a:pt x="5436" y="2637"/>
                                </a:lnTo>
                                <a:lnTo>
                                  <a:pt x="5440" y="2641"/>
                                </a:lnTo>
                                <a:lnTo>
                                  <a:pt x="5445" y="2645"/>
                                </a:lnTo>
                                <a:lnTo>
                                  <a:pt x="5450" y="2647"/>
                                </a:lnTo>
                                <a:lnTo>
                                  <a:pt x="5481" y="2647"/>
                                </a:lnTo>
                                <a:lnTo>
                                  <a:pt x="5481" y="2690"/>
                                </a:lnTo>
                                <a:lnTo>
                                  <a:pt x="5477" y="2694"/>
                                </a:lnTo>
                                <a:lnTo>
                                  <a:pt x="5460" y="2694"/>
                                </a:lnTo>
                                <a:lnTo>
                                  <a:pt x="5469" y="2720"/>
                                </a:lnTo>
                                <a:lnTo>
                                  <a:pt x="5500" y="2720"/>
                                </a:lnTo>
                                <a:lnTo>
                                  <a:pt x="5508" y="2717"/>
                                </a:lnTo>
                                <a:lnTo>
                                  <a:pt x="5514" y="2711"/>
                                </a:lnTo>
                                <a:lnTo>
                                  <a:pt x="5519" y="2705"/>
                                </a:lnTo>
                                <a:lnTo>
                                  <a:pt x="5522" y="2698"/>
                                </a:lnTo>
                                <a:lnTo>
                                  <a:pt x="5522" y="2627"/>
                                </a:lnTo>
                                <a:lnTo>
                                  <a:pt x="5522" y="2614"/>
                                </a:lnTo>
                                <a:lnTo>
                                  <a:pt x="5522" y="2610"/>
                                </a:lnTo>
                                <a:close/>
                                <a:moveTo>
                                  <a:pt x="5528" y="2467"/>
                                </a:moveTo>
                                <a:lnTo>
                                  <a:pt x="5331" y="2467"/>
                                </a:lnTo>
                                <a:lnTo>
                                  <a:pt x="5331" y="2496"/>
                                </a:lnTo>
                                <a:lnTo>
                                  <a:pt x="5528" y="2496"/>
                                </a:lnTo>
                                <a:lnTo>
                                  <a:pt x="5528" y="2467"/>
                                </a:lnTo>
                                <a:close/>
                                <a:moveTo>
                                  <a:pt x="5697" y="2380"/>
                                </a:moveTo>
                                <a:lnTo>
                                  <a:pt x="5692" y="2359"/>
                                </a:lnTo>
                                <a:lnTo>
                                  <a:pt x="5688" y="2338"/>
                                </a:lnTo>
                                <a:lnTo>
                                  <a:pt x="5685" y="2317"/>
                                </a:lnTo>
                                <a:lnTo>
                                  <a:pt x="5683" y="2295"/>
                                </a:lnTo>
                                <a:lnTo>
                                  <a:pt x="5641" y="2295"/>
                                </a:lnTo>
                                <a:lnTo>
                                  <a:pt x="5643" y="2317"/>
                                </a:lnTo>
                                <a:lnTo>
                                  <a:pt x="5646" y="2338"/>
                                </a:lnTo>
                                <a:lnTo>
                                  <a:pt x="5650" y="2359"/>
                                </a:lnTo>
                                <a:lnTo>
                                  <a:pt x="5654" y="2380"/>
                                </a:lnTo>
                                <a:lnTo>
                                  <a:pt x="5697" y="2380"/>
                                </a:lnTo>
                                <a:close/>
                                <a:moveTo>
                                  <a:pt x="5710" y="2720"/>
                                </a:moveTo>
                                <a:lnTo>
                                  <a:pt x="5687" y="2661"/>
                                </a:lnTo>
                                <a:lnTo>
                                  <a:pt x="5671" y="2598"/>
                                </a:lnTo>
                                <a:lnTo>
                                  <a:pt x="5662" y="2533"/>
                                </a:lnTo>
                                <a:lnTo>
                                  <a:pt x="5662" y="2532"/>
                                </a:lnTo>
                                <a:lnTo>
                                  <a:pt x="5656" y="2466"/>
                                </a:lnTo>
                                <a:lnTo>
                                  <a:pt x="5626" y="2466"/>
                                </a:lnTo>
                                <a:lnTo>
                                  <a:pt x="5626" y="2458"/>
                                </a:lnTo>
                                <a:lnTo>
                                  <a:pt x="5627" y="2447"/>
                                </a:lnTo>
                                <a:lnTo>
                                  <a:pt x="5627" y="2434"/>
                                </a:lnTo>
                                <a:lnTo>
                                  <a:pt x="5703" y="2434"/>
                                </a:lnTo>
                                <a:lnTo>
                                  <a:pt x="5703" y="2399"/>
                                </a:lnTo>
                                <a:lnTo>
                                  <a:pt x="5627" y="2399"/>
                                </a:lnTo>
                                <a:lnTo>
                                  <a:pt x="5627" y="2284"/>
                                </a:lnTo>
                                <a:lnTo>
                                  <a:pt x="5583" y="2284"/>
                                </a:lnTo>
                                <a:lnTo>
                                  <a:pt x="5583" y="2399"/>
                                </a:lnTo>
                                <a:lnTo>
                                  <a:pt x="5533" y="2399"/>
                                </a:lnTo>
                                <a:lnTo>
                                  <a:pt x="5533" y="2434"/>
                                </a:lnTo>
                                <a:lnTo>
                                  <a:pt x="5582" y="2434"/>
                                </a:lnTo>
                                <a:lnTo>
                                  <a:pt x="5578" y="2510"/>
                                </a:lnTo>
                                <a:lnTo>
                                  <a:pt x="5568" y="2583"/>
                                </a:lnTo>
                                <a:lnTo>
                                  <a:pt x="5550" y="2654"/>
                                </a:lnTo>
                                <a:lnTo>
                                  <a:pt x="5521" y="2720"/>
                                </a:lnTo>
                                <a:lnTo>
                                  <a:pt x="5571" y="2720"/>
                                </a:lnTo>
                                <a:lnTo>
                                  <a:pt x="5588" y="2675"/>
                                </a:lnTo>
                                <a:lnTo>
                                  <a:pt x="5602" y="2629"/>
                                </a:lnTo>
                                <a:lnTo>
                                  <a:pt x="5612" y="2580"/>
                                </a:lnTo>
                                <a:lnTo>
                                  <a:pt x="5620" y="2532"/>
                                </a:lnTo>
                                <a:lnTo>
                                  <a:pt x="5627" y="2584"/>
                                </a:lnTo>
                                <a:lnTo>
                                  <a:pt x="5636" y="2632"/>
                                </a:lnTo>
                                <a:lnTo>
                                  <a:pt x="5647" y="2677"/>
                                </a:lnTo>
                                <a:lnTo>
                                  <a:pt x="5661" y="2720"/>
                                </a:lnTo>
                                <a:lnTo>
                                  <a:pt x="5710" y="2720"/>
                                </a:lnTo>
                                <a:close/>
                                <a:moveTo>
                                  <a:pt x="5714" y="854"/>
                                </a:moveTo>
                                <a:lnTo>
                                  <a:pt x="5684" y="795"/>
                                </a:lnTo>
                                <a:lnTo>
                                  <a:pt x="5653" y="726"/>
                                </a:lnTo>
                                <a:lnTo>
                                  <a:pt x="5625" y="654"/>
                                </a:lnTo>
                                <a:lnTo>
                                  <a:pt x="5604" y="585"/>
                                </a:lnTo>
                                <a:lnTo>
                                  <a:pt x="5488" y="585"/>
                                </a:lnTo>
                                <a:lnTo>
                                  <a:pt x="5508" y="654"/>
                                </a:lnTo>
                                <a:lnTo>
                                  <a:pt x="5532" y="722"/>
                                </a:lnTo>
                                <a:lnTo>
                                  <a:pt x="5558" y="789"/>
                                </a:lnTo>
                                <a:lnTo>
                                  <a:pt x="5588" y="854"/>
                                </a:lnTo>
                                <a:lnTo>
                                  <a:pt x="5714" y="854"/>
                                </a:lnTo>
                                <a:close/>
                                <a:moveTo>
                                  <a:pt x="5834" y="927"/>
                                </a:moveTo>
                                <a:lnTo>
                                  <a:pt x="5420" y="927"/>
                                </a:lnTo>
                                <a:lnTo>
                                  <a:pt x="5406" y="925"/>
                                </a:lnTo>
                                <a:lnTo>
                                  <a:pt x="5394" y="918"/>
                                </a:lnTo>
                                <a:lnTo>
                                  <a:pt x="5386" y="908"/>
                                </a:lnTo>
                                <a:lnTo>
                                  <a:pt x="5383" y="894"/>
                                </a:lnTo>
                                <a:lnTo>
                                  <a:pt x="5383" y="613"/>
                                </a:lnTo>
                                <a:lnTo>
                                  <a:pt x="5271" y="613"/>
                                </a:lnTo>
                                <a:lnTo>
                                  <a:pt x="5271" y="898"/>
                                </a:lnTo>
                                <a:lnTo>
                                  <a:pt x="5274" y="923"/>
                                </a:lnTo>
                                <a:lnTo>
                                  <a:pt x="5280" y="945"/>
                                </a:lnTo>
                                <a:lnTo>
                                  <a:pt x="5291" y="963"/>
                                </a:lnTo>
                                <a:lnTo>
                                  <a:pt x="5305" y="979"/>
                                </a:lnTo>
                                <a:lnTo>
                                  <a:pt x="5323" y="992"/>
                                </a:lnTo>
                                <a:lnTo>
                                  <a:pt x="5343" y="1001"/>
                                </a:lnTo>
                                <a:lnTo>
                                  <a:pt x="5365" y="1006"/>
                                </a:lnTo>
                                <a:lnTo>
                                  <a:pt x="5388" y="1008"/>
                                </a:lnTo>
                                <a:lnTo>
                                  <a:pt x="5794" y="1008"/>
                                </a:lnTo>
                                <a:lnTo>
                                  <a:pt x="5834" y="927"/>
                                </a:lnTo>
                                <a:close/>
                                <a:moveTo>
                                  <a:pt x="6025" y="2021"/>
                                </a:moveTo>
                                <a:lnTo>
                                  <a:pt x="5953" y="1999"/>
                                </a:lnTo>
                                <a:lnTo>
                                  <a:pt x="5883" y="1974"/>
                                </a:lnTo>
                                <a:lnTo>
                                  <a:pt x="5841" y="1958"/>
                                </a:lnTo>
                                <a:lnTo>
                                  <a:pt x="5819" y="1949"/>
                                </a:lnTo>
                                <a:lnTo>
                                  <a:pt x="5764" y="1925"/>
                                </a:lnTo>
                                <a:lnTo>
                                  <a:pt x="5776" y="1907"/>
                                </a:lnTo>
                                <a:lnTo>
                                  <a:pt x="5777" y="1906"/>
                                </a:lnTo>
                                <a:lnTo>
                                  <a:pt x="5787" y="1887"/>
                                </a:lnTo>
                                <a:lnTo>
                                  <a:pt x="5795" y="1867"/>
                                </a:lnTo>
                                <a:lnTo>
                                  <a:pt x="5802" y="1849"/>
                                </a:lnTo>
                                <a:lnTo>
                                  <a:pt x="5956" y="1849"/>
                                </a:lnTo>
                                <a:lnTo>
                                  <a:pt x="5968" y="1843"/>
                                </a:lnTo>
                                <a:lnTo>
                                  <a:pt x="5976" y="1834"/>
                                </a:lnTo>
                                <a:lnTo>
                                  <a:pt x="5984" y="1826"/>
                                </a:lnTo>
                                <a:lnTo>
                                  <a:pt x="5989" y="1815"/>
                                </a:lnTo>
                                <a:lnTo>
                                  <a:pt x="5989" y="1812"/>
                                </a:lnTo>
                                <a:lnTo>
                                  <a:pt x="5989" y="1689"/>
                                </a:lnTo>
                                <a:lnTo>
                                  <a:pt x="5989" y="1684"/>
                                </a:lnTo>
                                <a:lnTo>
                                  <a:pt x="5982" y="1673"/>
                                </a:lnTo>
                                <a:lnTo>
                                  <a:pt x="5965" y="1657"/>
                                </a:lnTo>
                                <a:lnTo>
                                  <a:pt x="5955" y="1653"/>
                                </a:lnTo>
                                <a:lnTo>
                                  <a:pt x="5940" y="1653"/>
                                </a:lnTo>
                                <a:lnTo>
                                  <a:pt x="5940" y="1695"/>
                                </a:lnTo>
                                <a:lnTo>
                                  <a:pt x="5940" y="1807"/>
                                </a:lnTo>
                                <a:lnTo>
                                  <a:pt x="5935" y="1812"/>
                                </a:lnTo>
                                <a:lnTo>
                                  <a:pt x="5809" y="1812"/>
                                </a:lnTo>
                                <a:lnTo>
                                  <a:pt x="5811" y="1782"/>
                                </a:lnTo>
                                <a:lnTo>
                                  <a:pt x="5813" y="1750"/>
                                </a:lnTo>
                                <a:lnTo>
                                  <a:pt x="5813" y="1718"/>
                                </a:lnTo>
                                <a:lnTo>
                                  <a:pt x="5812" y="1689"/>
                                </a:lnTo>
                                <a:lnTo>
                                  <a:pt x="5934" y="1689"/>
                                </a:lnTo>
                                <a:lnTo>
                                  <a:pt x="5940" y="1695"/>
                                </a:lnTo>
                                <a:lnTo>
                                  <a:pt x="5940" y="1653"/>
                                </a:lnTo>
                                <a:lnTo>
                                  <a:pt x="5812" y="1653"/>
                                </a:lnTo>
                                <a:lnTo>
                                  <a:pt x="5812" y="1584"/>
                                </a:lnTo>
                                <a:lnTo>
                                  <a:pt x="5766" y="1584"/>
                                </a:lnTo>
                                <a:lnTo>
                                  <a:pt x="5766" y="1717"/>
                                </a:lnTo>
                                <a:lnTo>
                                  <a:pt x="5766" y="1748"/>
                                </a:lnTo>
                                <a:lnTo>
                                  <a:pt x="5765" y="1781"/>
                                </a:lnTo>
                                <a:lnTo>
                                  <a:pt x="5762" y="1812"/>
                                </a:lnTo>
                                <a:lnTo>
                                  <a:pt x="5642" y="1812"/>
                                </a:lnTo>
                                <a:lnTo>
                                  <a:pt x="5637" y="1806"/>
                                </a:lnTo>
                                <a:lnTo>
                                  <a:pt x="5637" y="1695"/>
                                </a:lnTo>
                                <a:lnTo>
                                  <a:pt x="5643" y="1689"/>
                                </a:lnTo>
                                <a:lnTo>
                                  <a:pt x="5765" y="1689"/>
                                </a:lnTo>
                                <a:lnTo>
                                  <a:pt x="5766" y="1717"/>
                                </a:lnTo>
                                <a:lnTo>
                                  <a:pt x="5766" y="1584"/>
                                </a:lnTo>
                                <a:lnTo>
                                  <a:pt x="5765" y="1584"/>
                                </a:lnTo>
                                <a:lnTo>
                                  <a:pt x="5765" y="1653"/>
                                </a:lnTo>
                                <a:lnTo>
                                  <a:pt x="5622" y="1653"/>
                                </a:lnTo>
                                <a:lnTo>
                                  <a:pt x="5612" y="1657"/>
                                </a:lnTo>
                                <a:lnTo>
                                  <a:pt x="5604" y="1664"/>
                                </a:lnTo>
                                <a:lnTo>
                                  <a:pt x="5595" y="1672"/>
                                </a:lnTo>
                                <a:lnTo>
                                  <a:pt x="5589" y="1682"/>
                                </a:lnTo>
                                <a:lnTo>
                                  <a:pt x="5589" y="1813"/>
                                </a:lnTo>
                                <a:lnTo>
                                  <a:pt x="5593" y="1823"/>
                                </a:lnTo>
                                <a:lnTo>
                                  <a:pt x="5599" y="1832"/>
                                </a:lnTo>
                                <a:lnTo>
                                  <a:pt x="5607" y="1842"/>
                                </a:lnTo>
                                <a:lnTo>
                                  <a:pt x="5620" y="1849"/>
                                </a:lnTo>
                                <a:lnTo>
                                  <a:pt x="5753" y="1849"/>
                                </a:lnTo>
                                <a:lnTo>
                                  <a:pt x="5747" y="1864"/>
                                </a:lnTo>
                                <a:lnTo>
                                  <a:pt x="5740" y="1879"/>
                                </a:lnTo>
                                <a:lnTo>
                                  <a:pt x="5731" y="1893"/>
                                </a:lnTo>
                                <a:lnTo>
                                  <a:pt x="5721" y="1906"/>
                                </a:lnTo>
                                <a:lnTo>
                                  <a:pt x="5705" y="1898"/>
                                </a:lnTo>
                                <a:lnTo>
                                  <a:pt x="5689" y="1889"/>
                                </a:lnTo>
                                <a:lnTo>
                                  <a:pt x="5674" y="1880"/>
                                </a:lnTo>
                                <a:lnTo>
                                  <a:pt x="5659" y="1871"/>
                                </a:lnTo>
                                <a:lnTo>
                                  <a:pt x="5574" y="1871"/>
                                </a:lnTo>
                                <a:lnTo>
                                  <a:pt x="5601" y="1888"/>
                                </a:lnTo>
                                <a:lnTo>
                                  <a:pt x="5630" y="1905"/>
                                </a:lnTo>
                                <a:lnTo>
                                  <a:pt x="5661" y="1922"/>
                                </a:lnTo>
                                <a:lnTo>
                                  <a:pt x="5691" y="1937"/>
                                </a:lnTo>
                                <a:lnTo>
                                  <a:pt x="5661" y="1962"/>
                                </a:lnTo>
                                <a:lnTo>
                                  <a:pt x="5629" y="1984"/>
                                </a:lnTo>
                                <a:lnTo>
                                  <a:pt x="5597" y="2004"/>
                                </a:lnTo>
                                <a:lnTo>
                                  <a:pt x="5564" y="2021"/>
                                </a:lnTo>
                                <a:lnTo>
                                  <a:pt x="5655" y="2021"/>
                                </a:lnTo>
                                <a:lnTo>
                                  <a:pt x="5676" y="2008"/>
                                </a:lnTo>
                                <a:lnTo>
                                  <a:pt x="5696" y="1992"/>
                                </a:lnTo>
                                <a:lnTo>
                                  <a:pt x="5716" y="1975"/>
                                </a:lnTo>
                                <a:lnTo>
                                  <a:pt x="5736" y="1958"/>
                                </a:lnTo>
                                <a:lnTo>
                                  <a:pt x="5774" y="1975"/>
                                </a:lnTo>
                                <a:lnTo>
                                  <a:pt x="5814" y="1991"/>
                                </a:lnTo>
                                <a:lnTo>
                                  <a:pt x="5854" y="2007"/>
                                </a:lnTo>
                                <a:lnTo>
                                  <a:pt x="5893" y="2021"/>
                                </a:lnTo>
                                <a:lnTo>
                                  <a:pt x="6025" y="2021"/>
                                </a:lnTo>
                                <a:close/>
                                <a:moveTo>
                                  <a:pt x="6026" y="135"/>
                                </a:moveTo>
                                <a:lnTo>
                                  <a:pt x="5570" y="135"/>
                                </a:lnTo>
                                <a:lnTo>
                                  <a:pt x="5570" y="2"/>
                                </a:lnTo>
                                <a:lnTo>
                                  <a:pt x="5451" y="2"/>
                                </a:lnTo>
                                <a:lnTo>
                                  <a:pt x="5451" y="135"/>
                                </a:lnTo>
                                <a:lnTo>
                                  <a:pt x="4998" y="135"/>
                                </a:lnTo>
                                <a:lnTo>
                                  <a:pt x="4998" y="217"/>
                                </a:lnTo>
                                <a:lnTo>
                                  <a:pt x="5451" y="217"/>
                                </a:lnTo>
                                <a:lnTo>
                                  <a:pt x="5451" y="454"/>
                                </a:lnTo>
                                <a:lnTo>
                                  <a:pt x="5020" y="454"/>
                                </a:lnTo>
                                <a:lnTo>
                                  <a:pt x="5020" y="536"/>
                                </a:lnTo>
                                <a:lnTo>
                                  <a:pt x="5998" y="536"/>
                                </a:lnTo>
                                <a:lnTo>
                                  <a:pt x="5998" y="454"/>
                                </a:lnTo>
                                <a:lnTo>
                                  <a:pt x="5570" y="454"/>
                                </a:lnTo>
                                <a:lnTo>
                                  <a:pt x="5570" y="217"/>
                                </a:lnTo>
                                <a:lnTo>
                                  <a:pt x="6026" y="217"/>
                                </a:lnTo>
                                <a:lnTo>
                                  <a:pt x="6026" y="135"/>
                                </a:lnTo>
                                <a:close/>
                                <a:moveTo>
                                  <a:pt x="6040" y="986"/>
                                </a:moveTo>
                                <a:lnTo>
                                  <a:pt x="6006" y="919"/>
                                </a:lnTo>
                                <a:lnTo>
                                  <a:pt x="5975" y="847"/>
                                </a:lnTo>
                                <a:lnTo>
                                  <a:pt x="5947" y="773"/>
                                </a:lnTo>
                                <a:lnTo>
                                  <a:pt x="5923" y="698"/>
                                </a:lnTo>
                                <a:lnTo>
                                  <a:pt x="5904" y="625"/>
                                </a:lnTo>
                                <a:lnTo>
                                  <a:pt x="5785" y="625"/>
                                </a:lnTo>
                                <a:lnTo>
                                  <a:pt x="5806" y="699"/>
                                </a:lnTo>
                                <a:lnTo>
                                  <a:pt x="5828" y="773"/>
                                </a:lnTo>
                                <a:lnTo>
                                  <a:pt x="5852" y="845"/>
                                </a:lnTo>
                                <a:lnTo>
                                  <a:pt x="5880" y="917"/>
                                </a:lnTo>
                                <a:lnTo>
                                  <a:pt x="5911" y="986"/>
                                </a:lnTo>
                                <a:lnTo>
                                  <a:pt x="6040" y="986"/>
                                </a:lnTo>
                                <a:close/>
                                <a:moveTo>
                                  <a:pt x="6633" y="2020"/>
                                </a:moveTo>
                                <a:lnTo>
                                  <a:pt x="6596" y="2004"/>
                                </a:lnTo>
                                <a:lnTo>
                                  <a:pt x="6560" y="1986"/>
                                </a:lnTo>
                                <a:lnTo>
                                  <a:pt x="6536" y="1972"/>
                                </a:lnTo>
                                <a:lnTo>
                                  <a:pt x="6525" y="1966"/>
                                </a:lnTo>
                                <a:lnTo>
                                  <a:pt x="6491" y="1943"/>
                                </a:lnTo>
                                <a:lnTo>
                                  <a:pt x="6522" y="1914"/>
                                </a:lnTo>
                                <a:lnTo>
                                  <a:pt x="6526" y="1909"/>
                                </a:lnTo>
                                <a:lnTo>
                                  <a:pt x="6560" y="1871"/>
                                </a:lnTo>
                                <a:lnTo>
                                  <a:pt x="6589" y="1829"/>
                                </a:lnTo>
                                <a:lnTo>
                                  <a:pt x="6610" y="1788"/>
                                </a:lnTo>
                                <a:lnTo>
                                  <a:pt x="6614" y="1774"/>
                                </a:lnTo>
                                <a:lnTo>
                                  <a:pt x="6615" y="1762"/>
                                </a:lnTo>
                                <a:lnTo>
                                  <a:pt x="6613" y="1752"/>
                                </a:lnTo>
                                <a:lnTo>
                                  <a:pt x="6609" y="1744"/>
                                </a:lnTo>
                                <a:lnTo>
                                  <a:pt x="6602" y="1736"/>
                                </a:lnTo>
                                <a:lnTo>
                                  <a:pt x="6590" y="1732"/>
                                </a:lnTo>
                                <a:lnTo>
                                  <a:pt x="6566" y="1732"/>
                                </a:lnTo>
                                <a:lnTo>
                                  <a:pt x="6566" y="1772"/>
                                </a:lnTo>
                                <a:lnTo>
                                  <a:pt x="6565" y="1775"/>
                                </a:lnTo>
                                <a:lnTo>
                                  <a:pt x="6547" y="1811"/>
                                </a:lnTo>
                                <a:lnTo>
                                  <a:pt x="6520" y="1848"/>
                                </a:lnTo>
                                <a:lnTo>
                                  <a:pt x="6489" y="1884"/>
                                </a:lnTo>
                                <a:lnTo>
                                  <a:pt x="6457" y="1914"/>
                                </a:lnTo>
                                <a:lnTo>
                                  <a:pt x="6415" y="1875"/>
                                </a:lnTo>
                                <a:lnTo>
                                  <a:pt x="6376" y="1826"/>
                                </a:lnTo>
                                <a:lnTo>
                                  <a:pt x="6367" y="1810"/>
                                </a:lnTo>
                                <a:lnTo>
                                  <a:pt x="6344" y="1771"/>
                                </a:lnTo>
                                <a:lnTo>
                                  <a:pt x="6324" y="1718"/>
                                </a:lnTo>
                                <a:lnTo>
                                  <a:pt x="6324" y="1626"/>
                                </a:lnTo>
                                <a:lnTo>
                                  <a:pt x="6515" y="1626"/>
                                </a:lnTo>
                                <a:lnTo>
                                  <a:pt x="6518" y="1630"/>
                                </a:lnTo>
                                <a:lnTo>
                                  <a:pt x="6516" y="1633"/>
                                </a:lnTo>
                                <a:lnTo>
                                  <a:pt x="6505" y="1655"/>
                                </a:lnTo>
                                <a:lnTo>
                                  <a:pt x="6492" y="1679"/>
                                </a:lnTo>
                                <a:lnTo>
                                  <a:pt x="6478" y="1705"/>
                                </a:lnTo>
                                <a:lnTo>
                                  <a:pt x="6463" y="1731"/>
                                </a:lnTo>
                                <a:lnTo>
                                  <a:pt x="6459" y="1739"/>
                                </a:lnTo>
                                <a:lnTo>
                                  <a:pt x="6459" y="1746"/>
                                </a:lnTo>
                                <a:lnTo>
                                  <a:pt x="6462" y="1753"/>
                                </a:lnTo>
                                <a:lnTo>
                                  <a:pt x="6466" y="1762"/>
                                </a:lnTo>
                                <a:lnTo>
                                  <a:pt x="6475" y="1768"/>
                                </a:lnTo>
                                <a:lnTo>
                                  <a:pt x="6563" y="1768"/>
                                </a:lnTo>
                                <a:lnTo>
                                  <a:pt x="6566" y="1772"/>
                                </a:lnTo>
                                <a:lnTo>
                                  <a:pt x="6566" y="1732"/>
                                </a:lnTo>
                                <a:lnTo>
                                  <a:pt x="6518" y="1732"/>
                                </a:lnTo>
                                <a:lnTo>
                                  <a:pt x="6530" y="1709"/>
                                </a:lnTo>
                                <a:lnTo>
                                  <a:pt x="6544" y="1683"/>
                                </a:lnTo>
                                <a:lnTo>
                                  <a:pt x="6569" y="1638"/>
                                </a:lnTo>
                                <a:lnTo>
                                  <a:pt x="6573" y="1628"/>
                                </a:lnTo>
                                <a:lnTo>
                                  <a:pt x="6573" y="1618"/>
                                </a:lnTo>
                                <a:lnTo>
                                  <a:pt x="6571" y="1609"/>
                                </a:lnTo>
                                <a:lnTo>
                                  <a:pt x="6566" y="1601"/>
                                </a:lnTo>
                                <a:lnTo>
                                  <a:pt x="6560" y="1594"/>
                                </a:lnTo>
                                <a:lnTo>
                                  <a:pt x="6550" y="1590"/>
                                </a:lnTo>
                                <a:lnTo>
                                  <a:pt x="6195" y="1590"/>
                                </a:lnTo>
                                <a:lnTo>
                                  <a:pt x="6195" y="1626"/>
                                </a:lnTo>
                                <a:lnTo>
                                  <a:pt x="6276" y="1626"/>
                                </a:lnTo>
                                <a:lnTo>
                                  <a:pt x="6276" y="1705"/>
                                </a:lnTo>
                                <a:lnTo>
                                  <a:pt x="6272" y="1789"/>
                                </a:lnTo>
                                <a:lnTo>
                                  <a:pt x="6256" y="1871"/>
                                </a:lnTo>
                                <a:lnTo>
                                  <a:pt x="6227" y="1949"/>
                                </a:lnTo>
                                <a:lnTo>
                                  <a:pt x="6182" y="2020"/>
                                </a:lnTo>
                                <a:lnTo>
                                  <a:pt x="6240" y="2020"/>
                                </a:lnTo>
                                <a:lnTo>
                                  <a:pt x="6269" y="1971"/>
                                </a:lnTo>
                                <a:lnTo>
                                  <a:pt x="6291" y="1919"/>
                                </a:lnTo>
                                <a:lnTo>
                                  <a:pt x="6307" y="1866"/>
                                </a:lnTo>
                                <a:lnTo>
                                  <a:pt x="6319" y="1810"/>
                                </a:lnTo>
                                <a:lnTo>
                                  <a:pt x="6338" y="1845"/>
                                </a:lnTo>
                                <a:lnTo>
                                  <a:pt x="6362" y="1880"/>
                                </a:lnTo>
                                <a:lnTo>
                                  <a:pt x="6390" y="1912"/>
                                </a:lnTo>
                                <a:lnTo>
                                  <a:pt x="6420" y="1943"/>
                                </a:lnTo>
                                <a:lnTo>
                                  <a:pt x="6387" y="1966"/>
                                </a:lnTo>
                                <a:lnTo>
                                  <a:pt x="6353" y="1985"/>
                                </a:lnTo>
                                <a:lnTo>
                                  <a:pt x="6319" y="2003"/>
                                </a:lnTo>
                                <a:lnTo>
                                  <a:pt x="6284" y="2020"/>
                                </a:lnTo>
                                <a:lnTo>
                                  <a:pt x="6379" y="2020"/>
                                </a:lnTo>
                                <a:lnTo>
                                  <a:pt x="6399" y="2009"/>
                                </a:lnTo>
                                <a:lnTo>
                                  <a:pt x="6418" y="1997"/>
                                </a:lnTo>
                                <a:lnTo>
                                  <a:pt x="6437" y="1984"/>
                                </a:lnTo>
                                <a:lnTo>
                                  <a:pt x="6455" y="1972"/>
                                </a:lnTo>
                                <a:lnTo>
                                  <a:pt x="6472" y="1985"/>
                                </a:lnTo>
                                <a:lnTo>
                                  <a:pt x="6490" y="1997"/>
                                </a:lnTo>
                                <a:lnTo>
                                  <a:pt x="6508" y="2009"/>
                                </a:lnTo>
                                <a:lnTo>
                                  <a:pt x="6526" y="2020"/>
                                </a:lnTo>
                                <a:lnTo>
                                  <a:pt x="6633" y="2020"/>
                                </a:lnTo>
                                <a:close/>
                              </a:path>
                            </a:pathLst>
                          </a:custGeom>
                          <a:solidFill>
                            <a:srgbClr val="4B20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1" name="docshape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4813" y="14604"/>
                            <a:ext cx="222"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2" name="docshape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5078" y="14601"/>
                            <a:ext cx="222"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3" name="docshape1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5342" y="14612"/>
                            <a:ext cx="215"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4" name="docshape1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5813" y="14604"/>
                            <a:ext cx="127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5" name="docshape1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4521" y="14965"/>
                            <a:ext cx="209"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6" name="docshape1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4786" y="14963"/>
                            <a:ext cx="221" cy="222"/>
                          </a:xfrm>
                          <a:prstGeom prst="rect">
                            <a:avLst/>
                          </a:prstGeom>
                          <a:noFill/>
                          <a:extLst>
                            <a:ext uri="{909E8E84-426E-40DD-AFC4-6F175D3DCCD1}">
                              <a14:hiddenFill xmlns:a14="http://schemas.microsoft.com/office/drawing/2010/main">
                                <a:solidFill>
                                  <a:srgbClr val="FFFFFF"/>
                                </a:solidFill>
                              </a14:hiddenFill>
                            </a:ext>
                          </a:extLst>
                        </pic:spPr>
                      </pic:pic>
                      <wps:wsp>
                        <wps:cNvPr id="317" name="docshape14"/>
                        <wps:cNvSpPr>
                          <a:spLocks/>
                        </wps:cNvSpPr>
                        <wps:spPr bwMode="auto">
                          <a:xfrm>
                            <a:off x="5128" y="15043"/>
                            <a:ext cx="66" cy="65"/>
                          </a:xfrm>
                          <a:custGeom>
                            <a:avLst/>
                            <a:gdLst>
                              <a:gd name="T0" fmla="+- 0 5143 5128"/>
                              <a:gd name="T1" fmla="*/ T0 w 66"/>
                              <a:gd name="T2" fmla="+- 0 15044 15044"/>
                              <a:gd name="T3" fmla="*/ 15044 h 65"/>
                              <a:gd name="T4" fmla="+- 0 5128 5128"/>
                              <a:gd name="T5" fmla="*/ T4 w 66"/>
                              <a:gd name="T6" fmla="+- 0 15056 15044"/>
                              <a:gd name="T7" fmla="*/ 15056 h 65"/>
                              <a:gd name="T8" fmla="+- 0 5143 5128"/>
                              <a:gd name="T9" fmla="*/ T8 w 66"/>
                              <a:gd name="T10" fmla="+- 0 15068 15044"/>
                              <a:gd name="T11" fmla="*/ 15068 h 65"/>
                              <a:gd name="T12" fmla="+- 0 5156 5128"/>
                              <a:gd name="T13" fmla="*/ T12 w 66"/>
                              <a:gd name="T14" fmla="+- 0 15081 15044"/>
                              <a:gd name="T15" fmla="*/ 15081 h 65"/>
                              <a:gd name="T16" fmla="+- 0 5168 5128"/>
                              <a:gd name="T17" fmla="*/ T16 w 66"/>
                              <a:gd name="T18" fmla="+- 0 15094 15044"/>
                              <a:gd name="T19" fmla="*/ 15094 h 65"/>
                              <a:gd name="T20" fmla="+- 0 5178 5128"/>
                              <a:gd name="T21" fmla="*/ T20 w 66"/>
                              <a:gd name="T22" fmla="+- 0 15108 15044"/>
                              <a:gd name="T23" fmla="*/ 15108 h 65"/>
                              <a:gd name="T24" fmla="+- 0 5194 5128"/>
                              <a:gd name="T25" fmla="*/ T24 w 66"/>
                              <a:gd name="T26" fmla="+- 0 15095 15044"/>
                              <a:gd name="T27" fmla="*/ 15095 h 65"/>
                              <a:gd name="T28" fmla="+- 0 5183 5128"/>
                              <a:gd name="T29" fmla="*/ T28 w 66"/>
                              <a:gd name="T30" fmla="+- 0 15080 15044"/>
                              <a:gd name="T31" fmla="*/ 15080 h 65"/>
                              <a:gd name="T32" fmla="+- 0 5171 5128"/>
                              <a:gd name="T33" fmla="*/ T32 w 66"/>
                              <a:gd name="T34" fmla="+- 0 15067 15044"/>
                              <a:gd name="T35" fmla="*/ 15067 h 65"/>
                              <a:gd name="T36" fmla="+- 0 5158 5128"/>
                              <a:gd name="T37" fmla="*/ T36 w 66"/>
                              <a:gd name="T38" fmla="+- 0 15055 15044"/>
                              <a:gd name="T39" fmla="*/ 15055 h 65"/>
                              <a:gd name="T40" fmla="+- 0 5143 5128"/>
                              <a:gd name="T41" fmla="*/ T40 w 66"/>
                              <a:gd name="T42" fmla="+- 0 15044 15044"/>
                              <a:gd name="T43" fmla="*/ 15044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6" h="65">
                                <a:moveTo>
                                  <a:pt x="15" y="0"/>
                                </a:moveTo>
                                <a:lnTo>
                                  <a:pt x="0" y="12"/>
                                </a:lnTo>
                                <a:lnTo>
                                  <a:pt x="15" y="24"/>
                                </a:lnTo>
                                <a:lnTo>
                                  <a:pt x="28" y="37"/>
                                </a:lnTo>
                                <a:lnTo>
                                  <a:pt x="40" y="50"/>
                                </a:lnTo>
                                <a:lnTo>
                                  <a:pt x="50" y="64"/>
                                </a:lnTo>
                                <a:lnTo>
                                  <a:pt x="66" y="51"/>
                                </a:lnTo>
                                <a:lnTo>
                                  <a:pt x="55" y="36"/>
                                </a:lnTo>
                                <a:lnTo>
                                  <a:pt x="43" y="23"/>
                                </a:lnTo>
                                <a:lnTo>
                                  <a:pt x="30" y="11"/>
                                </a:lnTo>
                                <a:lnTo>
                                  <a:pt x="15" y="0"/>
                                </a:lnTo>
                                <a:close/>
                              </a:path>
                            </a:pathLst>
                          </a:custGeom>
                          <a:solidFill>
                            <a:srgbClr val="4C0F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8" name="docshape1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5314" y="14961"/>
                            <a:ext cx="2068" cy="2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79DAC5E" id="Group 305" o:spid="_x0000_s1026" style="position:absolute;margin-left:28.2pt;margin-top:33.25pt;width:562.15pt;height:803.15pt;z-index:-251220992;mso-position-horizontal-relative:page;mso-position-vertical-relative:page" coordorigin="324,425" coordsize="11243,16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">
                <v:rect id="docshape3" o:spid="_x0000_s1027" style="position:absolute;left:324;top:8555;width:11243;height:7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" fillcolor="#f5f4f4" stroked="f">
                  <v:fill opacity="46003f"/>
                </v:rect>
                <v:shape id="docshape4" o:spid="_x0000_s1028" style="position:absolute;left:368;top:425;width:11169;height:16006;visibility:visible;mso-wrap-style:square;v-text-anchor:top" coordsize="11169,16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" path="m40,l,,,16006r40,l40,xm1966,14967r-12,-12l1924,14955r-12,12l1912,14997r12,13l1954,15010r12,-13l1966,14982r,-15xm9161,14965r-7154,l2007,15000r7154,l9161,14965xm9257,14967r-12,-12l9215,14955r-13,12l9202,14997r13,13l9245,15010r12,-13l9257,14982r,-15xm11169,r-40,l11129,16006r40,l11169,xe" fillcolor="#ac7541" stroked="f">
                  <v:path arrowok="t" o:connecttype="custom" o:connectlocs="40,425;0,425;0,16431;40,16431;40,425;1966,15392;1954,15380;1924,15380;1912,15392;1912,15422;1924,15435;1954,15435;1966,15422;1966,15407;1966,15392;9161,15390;2007,15390;2007,15425;9161,15425;9161,15390;9257,15392;9245,15380;9215,15380;9202,15392;9202,15422;9215,15435;9245,15435;9257,15422;9257,15407;9257,15392;11169,425;11129,425;11129,16431;11169,16431;11169,425" o:connectangles="0,0,0,0,0,0,0,0,0,0,0,0,0,0,0,0,0,0,0,0,0,0,0,0,0,0,0,0,0,0,0,0,0,0,0"/>
                </v:shape>
                <v:rect id="docshape5" o:spid="_x0000_s1029" style="position:absolute;left:368;top:440;width:11169;height:16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" filled="f" strokecolor="#231f20" strokeweight=".3475mm"/>
                <v:shape id="docshape6" o:spid="_x0000_s1030" style="position:absolute;left:1225;top:1466;width:9456;height:4365;visibility:visible;mso-wrap-style:square;v-text-anchor:top" coordsize="9456,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" path="m9456,4340l,4340r,24l9456,4364r,-24xm9456,l,,,24r9456,l9456,xe" fillcolor="#25180f" stroked="f">
                  <v:path arrowok="t" o:connecttype="custom" o:connectlocs="9456,5807;0,5807;0,5831;9456,5831;9456,5807;9456,1467;0,1467;0,1491;9456,1491;9456,1467" o:connectangles="0,0,0,0,0,0,0,0,0,0"/>
                </v:shape>
                <v:shape id="docshape7" o:spid="_x0000_s1031" style="position:absolute;left:2643;top:2451;width:6633;height:2722;visibility:visible;mso-wrap-style:square;v-text-anchor:top" coordsize="6633,2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" path="m448,1592l,1592r,35l204,1627r-24,59l144,1752r-43,65l53,1878,2,1929r68,l105,1888r36,-48l175,1789r28,-48l203,2020r48,l251,1741r,-44l225,1697r7,-17l240,1661r7,-19l253,1627r195,l448,1592xm459,1929r-43,-46l376,1829r-32,-57l320,1720r-50,l294,1772r28,55l355,1880r38,49l459,1929xm968,1796r-4,-12l956,1776r-8,-8l937,1763r-16,l921,1804r,97l915,1906r-137,l771,1900r,-96l778,1798r137,l921,1804r,-41l759,1763r-12,4l739,1774r-9,7l724,1791r,119l728,1920r7,7l743,1936r10,4l936,1940r11,-3l954,1931r9,-7l968,1914r,-8l968,1798r,-2xm988,2382r-4,-19l979,2341r-4,-22l973,2300r-41,l935,2319r4,22l944,2364r4,18l988,2382xm993,1675r-294,l699,1709r294,l993,1675xm1062,1622r-5,-11l1049,1603r-7,-7l1033,1592r-373,l648,1596r-8,7l632,1610r-4,10l628,2022r47,l675,1632r6,-6l1008,1626r7,5l1015,1981r-6,6l917,1987r18,35l1024,2022r11,-2l1043,2015r11,-6l1062,1999r,-373l1062,1622xm1176,2300r-41,l1133,2320r-4,22l1124,2364r-5,18l1161,2382r5,-21l1170,2339r4,-21l1176,2300xm1177,2401r-69,l1108,2284r-43,l1065,2401r-23,l1042,2284r-43,l999,2401r-70,l929,2434r248,l1177,2401xm1180,2651r-23,4l1129,2660r-29,5l1076,2668r,-50l1156,2618r,-35l1076,2583r,-47l1166,2536r,-34l1116,2502r7,-12l1130,2475r6,-14l1141,2449r-50,l1087,2462r-6,14l1075,2490r-7,12l1039,2502r-8,-12l1024,2476r-7,-14l1012,2449r-48,l969,2463r6,15l982,2492r6,10l941,2502r,34l1032,2536r,47l953,2583r,35l1032,2618r,56l1009,2677r-27,3l931,2685r,35l992,2713r67,-9l1124,2695r56,-9l1180,2668r,-17xm1279,2592r-11,-30l1257,2525r-8,-37l1244,2455r-47,l1203,2489r8,38l1220,2563r8,29l1279,2592xm1378,2387r-35,l1343,2284r-45,l1298,2387r-110,l1188,2421r111,l1299,2678r-6,5l1233,2683r14,36l1310,2719r13,-4l1339,2699r4,-10l1343,2421r35,l1378,2387xm1428,1652r-63,l1357,1637r-8,-18l1343,1601r-5,-17l1290,1584r5,18l1301,1619r6,17l1315,1652r-75,l1240,1686r39,l1279,1788r-2,56l1271,1905r-12,60l1238,2022r51,l1303,1973r10,-55l1320,1856r3,-68l1367,1788r4,5l1371,1983r-4,6l1315,1989r14,33l1387,2022r10,-4l1412,2005r4,-10l1416,1788r,-9l1412,1769r-14,-12l1388,1754r-65,l1323,1686r105,l1428,1652xm1576,731r-2,-18l1573,708r-6,-20l1557,671r-14,-13l1527,647r-18,-8l1490,635r-20,-2l1462,633r,90l1462,923r-14,13l811,936,796,923r,-200l810,713r641,l1462,723r,-90l793,633r-24,3l748,642r-19,10l713,665r-12,15l693,697r-6,18l685,734r,168l687,924r5,20l701,962r11,17l728,994r19,11l769,1012r25,3l1470,1015r24,-2l1516,1007r19,-11l1551,983r10,-15l1569,952r4,-16l1574,934r2,-21l1576,731xm1672,601r-79,-35l1516,531r-75,-36l1368,459r-20,-10l1297,423r-68,-37l1301,335r7,-6l1371,279r63,-55l1483,174r10,-16l1495,152r3,-11l1498,124r-4,-16l1486,94,1474,83r-16,-7l1439,73r-84,l1355,152r-54,50l1245,248r-58,42l1127,329r-39,-25l1048,276r-38,-29l992,232,973,216r-106,l885,202r21,-17l926,167r16,-15l1355,152r,-79l1022,73r15,-14l1055,40r19,-20l1091,,952,,901,53r-55,51l787,152r-62,45l662,237r-64,36l784,273r13,-9l813,253r16,-11l842,232r45,43l935,315r49,38l1032,389r-69,38l893,464r-72,35l747,533r-77,34l589,601r241,l910,565r80,-39l1065,486r66,-37l1203,489r72,37l1349,563r79,38l1672,601xm1682,1642r-168,l1519,1629r4,-14l1527,1599r4,-15l1486,1584r-13,46l1457,1674r-20,43l1411,1757r51,l1474,1737r10,-20l1494,1697r9,-21l1682,1676r,-34xm1689,2022r-20,-27l1650,1962r-17,-34l1623,1903r-4,-9l1579,1894r2,-5l1583,1879r1,-7l1683,1872r,-34l1589,1838r1,-17l1591,1807r1,-14l1592,1778r77,l1669,1745r-133,l1540,1734r6,-13l1551,1708r3,-11l1509,1697r-10,27l1485,1755r-18,34l1447,1821r49,l1502,1812r7,-11l1515,1789r5,-11l1547,1778r,15l1547,1807r-1,16l1545,1838r-106,l1439,1872r101,l1524,1914r-25,38l1465,1988r-43,34l1491,2022r29,-27l1543,1967r18,-30l1577,1903r12,32l1603,1967r15,30l1633,2022r56,xm1997,2505r-28,-21l1942,2458r-24,-26l1898,2410r85,l1983,2376r-190,l1793,2330r,-1l1829,2328r129,-9l1958,2283r-70,6l1813,2294r-77,2l1658,2298r-76,l1582,2332r129,-1l1746,2330r,46l1557,2376r,34l1641,2410r-20,25l1598,2461r-26,24l1548,2505r72,l1642,2483r20,-25l1681,2433r15,-23l1746,2410r,97l1620,2507r-12,4l1599,2519r-10,8l1582,2538r,149l1586,2697r6,7l1600,2714r12,6l1906,2720r12,-1l1928,2716r9,-3l1945,2708r9,-8l1958,2689r,-2l1958,2628r,-35l1958,2542r,-4l1952,2527r-9,-9l1935,2511r-11,-4l1912,2507r,40l1912,2593r,35l1912,2680r-6,7l1636,2687r-8,-6l1628,2628r284,l1912,2593r-284,l1628,2548r5,-6l1906,2542r6,5l1912,2507r-119,l1793,2410r48,l1859,2433r20,25l1902,2483r24,22l1997,2505xm2199,1919r-5,-8l2181,1901r-9,-2l2154,1899r,35l2154,1960r-3,5l2014,1965r-6,-4l2008,1934r6,-3l2150,1931r4,3l2154,1899r-164,l1981,1901r-13,10l1964,1918r,55l1966,1981r5,6l1976,1994r8,4l2175,1998r9,-4l2196,1983r3,-7l2199,1965r,-34l2199,1919xm2276,2513r-19,-26l2241,2460r-13,-27l2216,2404r-53,l2175,2432r12,28l2201,2487r16,26l2276,2513xm2282,2387r-20,-25l2244,2335r-16,-26l2216,2283r-54,l2175,2310r14,26l2205,2362r18,25l2282,2387xm2284,2537r-50,l2220,2584r-16,46l2185,2675r-23,44l2215,2719r20,-43l2253,2631r16,-46l2284,2537xm2293,1835r-4,-13l2279,1814r-7,-6l2263,1804r-10,-2l2241,1801r-337,l1893,1805r-8,7l1875,1820r-6,11l1869,2020r47,l1916,1841r5,-6l2007,1835r-10,18l1982,1868r-18,12l1945,1889r76,l2033,1877r10,-13l2050,1850r6,-15l2105,1835r,30l2109,1873r7,5l2122,1884r9,4l2224,1888r13,-31l2154,1857r-5,-3l2149,1835r93,l2247,1840r,142l2241,1987r-46,l2210,2020r52,l2274,2016r9,-9l2289,2001r4,-9l2293,1835xm2301,1615r-184,l2110,1606r-9,-13l2095,1584r-56,l2043,1594r9,13l2060,1615r-199,l1861,1649r142,l1967,1674r-37,22l1891,1716r-39,18l1946,1734r4,-1l1952,1732r,27l1955,1767r6,6l1967,1779r8,4l2090,1783r18,-32l2005,1751r-6,-6l1999,1732r,-31l2016,1689r17,-13l2049,1663r16,-14l2301,1649r,-34xm2310,1783r-26,-14l2258,1755r-25,-16l2209,1722r19,-14l2244,1695r3,-2l2265,1676r17,-17l2216,1659r-9,10l2197,1679r-11,8l2175,1695r-10,-8l2155,1677r-9,-9l2138,1660r-60,l2111,1694r36,33l2183,1757r39,26l2310,1783xm2341,208r-41,-50l2263,106,2229,54,2199,,2086,r27,54l2143,106r33,52l2213,208r128,xm2618,2583r-23,-25l2579,2537r-7,-10l2558,2503r-5,-8l2540,2464r73,l2613,2430r-83,l2530,2370r71,l2601,2335r-71,l2530,2283r-15,l2515,2541r,55l2512,2600r-143,l2369,2543r5,-6l2510,2537r5,4l2515,2283r-7,l2508,2503r-125,l2387,2494r5,-10l2397,2474r4,-10l2493,2464r3,10l2501,2485r3,10l2508,2503r,-220l2485,2283r,52l2485,2370r,60l2402,2430r,-60l2485,2370r,-35l2402,2335r,-52l2356,2283r,52l2294,2335r,35l2356,2370r,60l2282,2430r,34l2352,2464r-16,32l2319,2526r-22,30l2272,2583r50,l2322,2680r4,13l2335,2704r7,9l2353,2719r243,l2614,2686r-241,l2369,2682r,-47l2531,2635r12,-4l2559,2617r3,-11l2562,2600r,-17l2618,2583xm2691,428r-118,l2531,480r-53,56l2422,589r-50,43l2525,632r45,-46l2615,534r42,-54l2691,428xm2712,625r-119,l2547,686r-57,60l2425,804r-65,51l2521,855r53,-49l2625,749r47,-61l2712,625xm2918,1635r-274,l2648,1624r6,-13l2659,1597r5,-13l2613,1584r-5,13l2603,1611r-5,13l2593,1635r-114,l2479,1671r99,l2555,1718r-25,46l2502,1807r-36,42l2511,1849r,171l2559,2020r,-212l2577,1776r18,-35l2613,1705r15,-34l2918,1671r,-36xm2926,1985r-157,l2769,1832r132,l2901,1797r-132,l2769,1697r-48,l2721,1797r-124,l2597,1832r124,l2721,1985r-145,l2576,2020r350,l2926,1985xm3003,2328r-1,-10l2998,2309r-6,-10l2980,2292r-164,l2816,2324r134,l2952,2328r-2,2l2941,2344r-12,12l2916,2367r-13,10l2893,2369r-10,-9l2873,2351r-9,-10l2805,2341r14,16l2835,2372r17,15l2870,2400r-23,14l2823,2427r-24,13l2775,2451r27,l2802,2469r119,l2928,2475r,28l2922,2508r-96,l2819,2511r-7,5l2806,2522r-4,8l2801,2541r-5,37l2794,2588r4,10l2805,2605r5,6l2818,2615r114,l2938,2621r,63l2931,2689r-93,l2856,2721r97,l2963,2716r8,-9l2978,2699r4,-10l2982,2614r-4,-12l2970,2594r-8,-7l2952,2582r-107,l2841,2579r1,-5l2843,2553r1,-6l2848,2540r95,l2954,2536r13,-12l2972,2516r,-50l2969,2455r-7,-7l2955,2441r-10,-5l2887,2436r32,-20l2947,2395r20,-18l2972,2373r22,-25l3000,2338r3,-10xm3110,267r-113,l2973,317r-28,53l2912,422r-38,48l3004,470r30,-50l3063,367r26,-52l3110,267xm3116,855r-45,-65l3028,720r-39,-74l2957,572r-9,-26l2934,502r-94,l2840,391r-2,-26l2837,360r-4,-17l2825,324r-13,-15l2797,297r-18,-8l2757,284r-25,-2l2667,282r20,-22l2709,234r21,-25l2746,188r340,l3086,110r-185,l2917,85r15,-28l2946,28,2958,,2835,r-10,29l2812,57r-15,28l2780,110r-118,l2646,85,2631,56,2617,27,2607,,2493,r12,29l2519,58r15,29l2548,110r-157,l2391,188r224,l2562,245r-63,57l2426,358r-81,53l2529,411r15,-13l2560,385r15,-14l2587,360r128,l2730,368r,415l2717,795r-105,l2650,875r76,l2753,873r24,-7l2797,856r16,-14l2825,826r8,-18l2838,787r2,-23l2840,546r29,75l2903,700r39,79l2986,855r130,xm3126,934r-562,l2522,933r-41,-2l2442,925r-38,-10l2372,902r-2,l2339,884r-28,-24l2286,831r19,-43l2324,744r16,-42l2353,665r5,-27l2359,615r-6,-20l2341,580r-11,-7l2316,567r-17,-3l2280,563r-81,l2234,515r34,-50l2298,415r27,-50l2332,346r2,-19l2330,310r-9,-14l2309,285r-15,-8l2275,272r-22,-2l2062,270r,78l2215,348r3,6l2215,358r-26,50l2157,461r-35,53l2086,563r-7,10l2076,584r-1,11l2078,606r5,12l2093,628r14,6l2124,637r129,l2255,644r-1,6l2228,720r-35,74l2152,869r-47,74l2054,1015r127,l2199,987r18,-30l2234,929r15,-27l2280,933r34,26l2352,979r41,15l2431,1004r41,6l2514,1014r43,1l3090,1015r36,-81xm3238,2721r-26,-12l3187,2697r-6,-4l3162,2683r-24,-15l3157,2652r9,-8l3174,2636r16,-16l3204,2604r8,-10l3213,2582r-4,-9l3204,2565r-9,-5l3000,2560r,33l3156,2593r1,3l3154,2599r-12,12l3130,2623r-13,11l3103,2644r-9,-7l3084,2629r-9,-9l3066,2610r-57,l3023,2626r16,16l3055,2656r15,11l3046,2682r-24,14l2998,2709r-26,12l3059,2721r22,-13l3092,2701r11,-8l3113,2700r11,7l3135,2714r11,7l3238,2721xm3240,2451r-21,-10l3196,2428r-24,-14l3151,2400r18,-16l3176,2377r11,-11l3203,2348r14,-19l3167,2329r-10,13l3146,2355r-12,12l3121,2377r-5,-4l3105,2363r-6,-6l3115,2341r10,-11l3131,2325r14,-17l3157,2290r-47,l3102,2300r-8,11l3085,2321r-10,9l3068,2320r-8,-12l3053,2296r-6,-12l2997,2284r28,49l3058,2376r37,34l3132,2436r-82,l3042,2439r-7,5l3027,2450r-5,9l3021,2469r-3,22l3010,2512r-13,17l2979,2542r61,l3050,2529r8,-15l3062,2498r2,-16l3064,2476r5,-8l3125,2468r5,5l3130,2516r4,9l3141,2531r6,6l3157,2539r58,l3232,2507r-53,l3174,2503r,-35l3174,2463r-3,-7l3167,2451r73,xm3542,1805r-28,-21l3487,1758r-24,-26l3443,1710r85,l3528,1676r-190,l3338,1630r,-1l3374,1628r129,-9l3503,1583r-70,6l3358,1594r-77,2l3203,1598r-76,l3127,1632r129,-1l3291,1630r,46l3102,1676r,34l3186,1710r-20,25l3143,1761r-26,24l3093,1805r72,l3187,1783r20,-25l3226,1733r15,-23l3291,1710r,97l3165,1807r-12,4l3144,1819r-10,8l3127,1838r,149l3131,1997r6,7l3145,2014r12,6l3451,2020r12,-1l3473,2016r9,-3l3490,2008r9,-8l3503,1989r,-2l3503,1928r,-35l3503,1842r,-4l3497,1827r-9,-9l3480,1811r-11,-4l3457,1807r,40l3457,1893r,35l3457,1980r-6,7l3181,1987r-8,-6l3173,1928r284,l3457,1893r-284,l3173,1848r5,-6l3451,1842r6,5l3457,1807r-119,l3338,1710r48,l3404,1733r20,25l3447,1783r24,22l3542,1805xm3821,1813r-19,-26l3786,1760r-13,-27l3761,1704r-53,l3720,1732r12,28l3746,1787r16,26l3821,1813xm3826,2317r-5,-9l3807,2295r-10,-4l3778,2291r,39l3778,2363r-5,5l3474,2368r,-40l3479,2324r293,l3778,2330r,-39l3463,2291r-13,3l3442,2301r-9,7l3428,2318r,207l3427,2576r-5,50l3414,2674r-15,46l3448,2720r13,-47l3469,2628r4,-43l3474,2545r,-143l3796,2402r10,-4l3814,2390r7,-6l3826,2375r,-7l3826,2324r,-7xm3827,1687r-20,-25l3789,1635r-16,-26l3761,1583r-54,l3720,1610r14,26l3750,1662r18,25l3827,1687xm3829,1837r-50,l3765,1884r-16,46l3730,1975r-23,44l3760,2019r20,-43l3798,1931r16,-46l3829,1837xm3861,2720r-30,-15l3803,2689r-28,-18l3750,2652r21,-16l3787,2622r4,-4l3811,2600r19,-19l3763,2581r-11,11l3741,2603r-12,9l3717,2622r-11,-12l3695,2595r-9,-14l3678,2568r172,l3850,2535r-91,l3759,2484r68,l3827,2452r-68,l3759,2414r-45,l3714,2452r,32l3714,2535r-92,l3622,2484r92,l3714,2452r-92,l3622,2414r-47,l3575,2452r-70,l3505,2484r70,l3575,2535r-82,l3493,2568r34,l3527,2695r5,10l3547,2718r9,2l3636,2720r17,-32l3576,2688r-4,-5l3572,2568r55,l3651,2612r34,40l3725,2688r43,32l3861,2720xm3965,832r-159,l3735,884r-75,48l3583,975r-79,39l3725,1014r64,-40l3851,930r60,-48l3965,832xm4163,1883r-23,-25l4124,1837r-7,-10l4103,1803r-5,-8l4085,1764r73,l4158,1730r-83,l4075,1670r71,l4146,1635r-71,l4075,1583r-15,l4060,1841r,55l4057,1900r-143,l3914,1843r5,-6l4055,1837r5,4l4060,1583r-7,l4053,1803r-125,l3932,1794r5,-10l3942,1774r4,-10l4038,1764r3,10l4046,1785r3,10l4053,1803r,-220l4030,1583r,52l4030,1670r,60l3947,1730r,-60l4030,1670r,-35l3947,1635r,-52l3901,1583r,52l3839,1635r,35l3901,1670r,60l3827,1730r,34l3897,1764r-16,32l3864,1826r-22,30l3817,1883r50,l3867,1980r4,13l3880,2004r7,9l3898,2019r243,l4159,1986r-241,l3914,1982r,-47l4076,1935r12,-4l4104,1917r3,-11l4107,1900r,-17l4163,1883xm4378,2595r-16,-33l4349,2527r-11,-36l4329,2455r-49,l4290,2491r11,35l4314,2561r14,34l4378,2595xm4463,2394r-5,-12l4451,2373r-9,-8l4431,2360r-119,l4316,2343r4,-19l4325,2303r4,-20l4282,2283r-10,46l4258,2381r-19,50l4216,2472r,-83l4215,2379r-1,-2l4211,2368r-5,-8l4198,2353r-8,-7l4178,2343r-9,l4169,2384r,127l4169,2547r,137l4165,2686r-90,l4071,2682r,-135l4169,2547r,-36l4071,2511r,-128l4076,2377r88,l4169,2384r,-41l4140,2343r5,-9l4152,2320r8,-17l4168,2283r-51,l4111,2299r-8,17l4096,2332r-7,11l4060,2343r-12,4l4040,2354r-10,8l4025,2374r,310l4029,2696r8,9l4044,2715r12,5l4182,2720r12,-3l4203,2709r8,-7l4216,2692r,-6l4216,2547r,-36l4216,2475r50,l4267,2472r8,-15l4285,2436r9,-21l4301,2394r112,l4417,2399r,283l4413,2686r-76,l4356,2720r67,l4434,2718r10,-5l4455,2707r8,-11l4463,2394xm4585,715r-177,l4408,585r,-83l4408,382r,-80l4408,188r149,l4557,106r-149,l4408,1r-111,l4297,106r,82l4297,302r,80l4297,502r,83l4297,715r-501,l3796,585r501,l4297,502r-501,l3796,382r501,l4297,302r-501,l3796,188r501,l4297,106r-501,l3796,1r-111,l3685,106r-142,l3543,188r142,l3685,715r-163,l3522,796r1063,l4585,715xm4596,1014r-73,-41l4449,929r-72,-47l4308,832r-165,l4202,881r60,46l4323,971r61,43l4596,1014xm4687,1895r-16,-33l4658,1827r-11,-36l4638,1755r-49,l4599,1791r11,35l4623,1861r14,34l4687,1895xm4772,1694r-5,-12l4760,1673r-9,-8l4740,1660r-119,l4625,1643r4,-19l4634,1603r4,-20l4591,1583r-10,46l4567,1681r-19,50l4525,1772r,-83l4524,1679r-1,-2l4520,1668r-5,-8l4507,1653r-8,-7l4487,1643r-9,l4478,1684r,127l4478,1847r,137l4474,1986r-90,l4380,1982r,-135l4478,1847r,-36l4380,1811r,-128l4385,1677r88,l4478,1684r,-41l4449,1643r5,-9l4461,1620r8,-17l4477,1583r-51,l4420,1599r-8,17l4405,1632r-7,11l4369,1643r-12,4l4349,1654r-10,8l4334,1674r,310l4338,1996r8,9l4353,2015r12,5l4491,2020r12,-3l4512,2009r8,-7l4525,1992r,-6l4525,1847r,-36l4525,1775r50,l4576,1772r8,-15l4594,1736r9,-21l4610,1694r112,l4726,1699r,283l4722,1986r-76,l4665,2020r67,l4743,2018r10,-5l4764,2007r8,-11l4772,1694xm4807,2660r-69,l4720,2675r-23,16l4671,2707r-28,13l4733,2720r19,-11l4772,2694r19,-17l4807,2660xm5048,2451r-5,-11l5035,2433r-8,-6l5017,2423r-11,-2l5001,2421r,37l5001,2482r,33l5001,2546r,32l5001,2606r-5,6l4726,2612r-8,-6l4718,2578r283,l5001,2546r-283,l4718,2515r283,l5001,2482r-283,l4718,2459r7,-6l4995,2453r6,5l5001,2421r-7,-1l4726,2420r-11,1l4704,2423r-9,4l4686,2432r-9,8l4672,2451r,158l4676,2622r8,9l4692,2639r12,5l4999,2644r12,-1l5022,2640r9,-6l5038,2628r7,-9l5047,2612r1,-4l5048,2578r,-32l5048,2515r,-33l5048,2453r,-2xm5077,2360r-193,l4884,2319r176,l5060,2286r-399,l4661,2319r176,l4837,2360r-195,l4642,2392r435,l5077,2360xm5080,2720r-24,-11l5030,2693r-25,-17l4986,2660r-70,l4932,2677r19,17l4970,2709r17,11l5080,2720xm5088,1748r-39,l5047,1768r,2l5044,1790r-5,21l5034,1830r40,l5079,1812r4,-20l5086,1770r2,-22xm5208,1701r-62,l5146,1677r,-4l5160,1672r14,-2l5199,1667r,-22l5199,1632r-33,6l5125,1643r-41,2l5049,1645r,34l5061,1679r14,-1l5090,1678r12,-1l5102,1701r-63,l5039,1733r63,l5102,1841r44,l5146,1733r62,l5208,1701xm5236,626r-113,l5104,702r-21,74l5057,849r-33,70l4984,986r135,l5150,917r28,-70l5201,775r19,-74l5236,626xm5270,1748r-38,l5230,1767r,3l5227,1788r-4,20l5217,1825r-5,-16l5208,1789r-3,-20l5205,1767r-2,-19l5164,1748r1,19l5165,1769r4,21l5173,1812r5,18l5256,1830r1,-5l5260,1811r5,-21l5268,1767r2,-19xm5395,1701r-66,l5329,1676r,-5l5342,1670r14,-1l5383,1665r,-36l5349,1635r-42,6l5264,1644r-35,2l5229,1678r13,l5257,1677r14,l5283,1676r,25l5221,1701r,32l5283,1733r,108l5329,1841r,-108l5395,1733r,-32xm5395,1589r-381,l5002,1594r-8,8l4985,1611r-3,13l4981,1788r-1,49l4975,1898r-11,63l4947,2021r49,l5011,1963r9,-62l5025,1838r2,-56l5027,1628r5,-6l5395,1622r,-33xm5396,1987r-151,l5245,1918r131,l5376,1883r-131,l5245,1844r-45,l5200,1987r-74,l5126,1869r-47,l5079,1987r-58,l5021,2021r375,l5396,1987xm5400,1830r-5,-19l5390,1790r-4,-23l5384,1748r-38,l5348,1770r3,22l5355,1812r5,18l5400,1830xm5470,2657r-84,l5386,2680r25,l5411,2716r36,l5447,2680r23,l5470,2657xm5503,2528r-3,-6l5496,2518r-5,-5l5485,2510r-22,l5463,2537r,9l5459,2549r-64,l5393,2546r,-10l5395,2534r65,l5463,2537r,-27l5371,2510r-6,2l5361,2516r-6,5l5351,2527r,27l5354,2561r10,9l5370,2573r112,l5489,2571r5,-3l5500,2563r3,-6l5503,2549r,-15l5503,2528xm5522,2369r-4,-9l5504,2347r-10,-4l5411,2343r,-16l5506,2327r,-28l5411,2299r,-15l5366,2284r,59l5307,2343r-10,4l5290,2353r-8,6l5278,2368r,212l5277,2608r-4,36l5267,2681r-9,39l5303,2720r8,-38l5317,2643r3,-39l5321,2575r,-198l5326,2372r40,l5366,2386r-34,l5332,2413r34,l5366,2435r4,7l5377,2447r6,4l5391,2454r107,l5511,2427r-95,l5411,2423r,-10l5467,2413r,-27l5411,2386r,-14l5473,2372r5,4l5478,2411r44,l5522,2372r,-3xm5522,2610r-3,-8l5513,2597r-7,-6l5498,2587r-17,l5481,2616r,11l5465,2627r-3,-2l5462,2614r16,l5481,2616r,-29l5358,2587r-8,4l5339,2602r-4,7l5335,2720r41,l5376,2619r4,-5l5393,2614r,11l5389,2636r-7,11l5413,2647r5,-11l5420,2625r1,-11l5434,2614r,18l5436,2637r4,4l5445,2645r5,2l5481,2647r,43l5477,2694r-17,l5469,2720r31,l5508,2717r6,-6l5519,2705r3,-7l5522,2627r,-13l5522,2610xm5528,2467r-197,l5331,2496r197,l5528,2467xm5697,2380r-5,-21l5688,2338r-3,-21l5683,2295r-42,l5643,2317r3,21l5650,2359r4,21l5697,2380xm5710,2720r-23,-59l5671,2598r-9,-65l5662,2532r-6,-66l5626,2466r,-8l5627,2447r,-13l5703,2434r,-35l5627,2399r,-115l5583,2284r,115l5533,2399r,35l5582,2434r-4,76l5568,2583r-18,71l5521,2720r50,l5588,2675r14,-46l5612,2580r8,-48l5627,2584r9,48l5647,2677r14,43l5710,2720xm5714,854r-30,-59l5653,726r-28,-72l5604,585r-116,l5508,654r24,68l5558,789r30,65l5714,854xm5834,927r-414,l5406,925r-12,-7l5386,908r-3,-14l5383,613r-112,l5271,898r3,25l5280,945r11,18l5305,979r18,13l5343,1001r22,5l5388,1008r406,l5834,927xm6025,2021r-72,-22l5883,1974r-42,-16l5819,1949r-55,-24l5776,1907r1,-1l5787,1887r8,-20l5802,1849r154,l5968,1843r8,-9l5984,1826r5,-11l5989,1812r,-123l5989,1684r-7,-11l5965,1657r-10,-4l5940,1653r,42l5940,1807r-5,5l5809,1812r2,-30l5813,1750r,-32l5812,1689r122,l5940,1695r,-42l5812,1653r,-69l5766,1584r,133l5766,1748r-1,33l5762,1812r-120,l5637,1806r,-111l5643,1689r122,l5766,1717r,-133l5765,1584r,69l5622,1653r-10,4l5604,1664r-9,8l5589,1682r,131l5593,1823r6,9l5607,1842r13,7l5753,1849r-6,15l5740,1879r-9,14l5721,1906r-16,-8l5689,1889r-15,-9l5659,1871r-85,l5601,1888r29,17l5661,1922r30,15l5661,1962r-32,22l5597,2004r-33,17l5655,2021r21,-13l5696,1992r20,-17l5736,1958r38,17l5814,1991r40,16l5893,2021r132,xm6026,135r-456,l5570,2r-119,l5451,135r-453,l4998,217r453,l5451,454r-431,l5020,536r978,l5998,454r-428,l5570,217r456,l6026,135xm6040,986r-34,-67l5975,847r-28,-74l5923,698r-19,-73l5785,625r21,74l5828,773r24,72l5880,917r31,69l6040,986xm6633,2020r-37,-16l6560,1986r-24,-14l6525,1966r-34,-23l6522,1914r4,-5l6560,1871r29,-42l6610,1788r4,-14l6615,1762r-2,-10l6609,1744r-7,-8l6590,1732r-24,l6566,1772r-1,3l6547,1811r-27,37l6489,1884r-32,30l6415,1875r-39,-49l6367,1810r-23,-39l6324,1718r,-92l6515,1626r3,4l6516,1633r-11,22l6492,1679r-14,26l6463,1731r-4,8l6459,1746r3,7l6466,1762r9,6l6563,1768r3,4l6566,1732r-48,l6530,1709r14,-26l6569,1638r4,-10l6573,1618r-2,-9l6566,1601r-6,-7l6550,1590r-355,l6195,1626r81,l6276,1705r-4,84l6256,1871r-29,78l6182,2020r58,l6269,1971r22,-52l6307,1866r12,-56l6338,1845r24,35l6390,1912r30,31l6387,1966r-34,19l6319,2003r-35,17l6379,2020r20,-11l6418,1997r19,-13l6455,1972r17,13l6490,1997r18,12l6526,2020r107,xe" fillcolor="#4b2014" stroked="f">
                  <v:path arrowok="t" o:connecttype="custom" o:connectlocs="956,4227;939,4792;1129,4793;1087,4913;1211,4978;1271,4356;1462,3374;1593,3017;1022,2524;1519,4080;1554,4148;1983,4827;1612,5171;1902,4934;2163,4855;1869,4282;2301,4066;2233,4190;2540,4915;2485,4786;2372,3083;2577,4227;2873,4802;2982,5140;3110,2718;2617,2478;3116,3306;2215,2799;3212,5160;3092,5152;2997,4735;3514,4235;3127,4289;3338,4258;3427,5027;3829,4288;3575,4903;4098,4246;4030,4121;4329,4906;4169,4998;4275,4908;4297,2953;4599,4242;4380,4262;4603,4166;4996,5063;5048,4966;5088,4199;5220,3152;5242,4129;5245,4295;5459,5000;5290,4804;5522,4820;5477,5145;5627,4850;5271,3064;5811,4233;5689,4340;6040,3437;6367,4261;6291,4370" o:connectangles="0,0,0,0,0,0,0,0,0,0,0,0,0,0,0,0,0,0,0,0,0,0,0,0,0,0,0,0,0,0,0,0,0,0,0,0,0,0,0,0,0,0,0,0,0,0,0,0,0,0,0,0,0,0,0,0,0,0,0,0,0,0,0"/>
                </v:shape>
                <v:shape id="docshape8" o:spid="_x0000_s1032" type="#_x0000_t75" style="position:absolute;left:4813;top:14604;width:222;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">
                  <v:imagedata r:id="rId247" o:title=""/>
                </v:shape>
                <v:shape id="docshape9" o:spid="_x0000_s1033" type="#_x0000_t75" style="position:absolute;left:5078;top:14601;width:222;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">
                  <v:imagedata r:id="rId248" o:title=""/>
                </v:shape>
                <v:shape id="docshape10" o:spid="_x0000_s1034" type="#_x0000_t75" style="position:absolute;left:5342;top:14612;width:215;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">
                  <v:imagedata r:id="rId249" o:title=""/>
                </v:shape>
                <v:shape id="docshape11" o:spid="_x0000_s1035" type="#_x0000_t75" style="position:absolute;left:5813;top:14604;width:127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">
                  <v:imagedata r:id="rId250" o:title=""/>
                </v:shape>
                <v:shape id="docshape12" o:spid="_x0000_s1036" type="#_x0000_t75" style="position:absolute;left:4521;top:14965;width:209;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">
                  <v:imagedata r:id="rId251" o:title=""/>
                </v:shape>
                <v:shape id="docshape13" o:spid="_x0000_s1037" type="#_x0000_t75" style="position:absolute;left:4786;top:14963;width:221;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">
                  <v:imagedata r:id="rId252" o:title=""/>
                </v:shape>
                <v:shape id="docshape14" o:spid="_x0000_s1038" style="position:absolute;left:5128;top:15043;width:66;height:65;visibility:visible;mso-wrap-style:square;v-text-anchor:top" coordsize="6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" path="m15,l,12,15,24,28,37,40,50,50,64,66,51,55,36,43,23,30,11,15,xe" fillcolor="#4c0f11" stroked="f">
                  <v:path arrowok="t" o:connecttype="custom" o:connectlocs="15,15044;0,15056;15,15068;28,15081;40,15094;50,15108;66,15095;55,15080;43,15067;30,15055;15,15044" o:connectangles="0,0,0,0,0,0,0,0,0,0,0"/>
                </v:shape>
                <v:shape id="docshape15" o:spid="_x0000_s1039" type="#_x0000_t75" style="position:absolute;left:5314;top:14961;width:206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">
                  <v:imagedata r:id="rId253" o:title=""/>
                </v:shape>
                <w10:wrap anchorx="page" anchory="page"/>
              </v:group>
            </w:pict>
          </mc:Fallback>
        </mc:AlternateContent>
      </w:r>
    </w:p>
    <w:p w14:paraId="5DB5053D" w14:textId="77777777" w:rsidR="00816FCB" w:rsidRDefault="00816FCB">
      <w:pPr>
        <w:pStyle w:val="BodyText"/>
        <w:rPr>
          <w:rFonts w:ascii="Times New Roman"/>
          <w:sz w:val="20"/>
        </w:rPr>
      </w:pPr>
    </w:p>
    <w:p w14:paraId="0496E7F4" w14:textId="77777777" w:rsidR="00816FCB" w:rsidRDefault="00816FCB">
      <w:pPr>
        <w:pStyle w:val="BodyText"/>
        <w:rPr>
          <w:rFonts w:ascii="Times New Roman"/>
          <w:sz w:val="20"/>
        </w:rPr>
      </w:pPr>
    </w:p>
    <w:p w14:paraId="2C4D399C" w14:textId="77777777" w:rsidR="00816FCB" w:rsidRDefault="00816FCB">
      <w:pPr>
        <w:pStyle w:val="BodyText"/>
        <w:rPr>
          <w:rFonts w:ascii="Times New Roman"/>
          <w:sz w:val="20"/>
        </w:rPr>
      </w:pPr>
    </w:p>
    <w:p w14:paraId="29A7D177" w14:textId="77777777" w:rsidR="00816FCB" w:rsidRDefault="00816FCB">
      <w:pPr>
        <w:pStyle w:val="BodyText"/>
        <w:rPr>
          <w:rFonts w:ascii="Times New Roman"/>
          <w:sz w:val="20"/>
        </w:rPr>
      </w:pPr>
    </w:p>
    <w:p w14:paraId="261B9A20" w14:textId="77777777" w:rsidR="00816FCB" w:rsidRDefault="00816FCB">
      <w:pPr>
        <w:pStyle w:val="BodyText"/>
        <w:rPr>
          <w:rFonts w:ascii="Times New Roman"/>
          <w:sz w:val="20"/>
        </w:rPr>
      </w:pPr>
    </w:p>
    <w:p w14:paraId="0BF47394" w14:textId="77777777" w:rsidR="00816FCB" w:rsidRDefault="00816FCB">
      <w:pPr>
        <w:pStyle w:val="BodyText"/>
        <w:rPr>
          <w:rFonts w:ascii="Times New Roman"/>
          <w:sz w:val="20"/>
        </w:rPr>
      </w:pPr>
    </w:p>
    <w:p w14:paraId="3C029FDA" w14:textId="77777777" w:rsidR="00816FCB" w:rsidRDefault="00816FCB">
      <w:pPr>
        <w:pStyle w:val="BodyText"/>
        <w:rPr>
          <w:rFonts w:ascii="Times New Roman"/>
          <w:sz w:val="20"/>
        </w:rPr>
      </w:pPr>
    </w:p>
    <w:p w14:paraId="4BBB32AE" w14:textId="77777777" w:rsidR="00816FCB" w:rsidRDefault="00816FCB">
      <w:pPr>
        <w:pStyle w:val="BodyText"/>
        <w:rPr>
          <w:rFonts w:ascii="Times New Roman"/>
          <w:sz w:val="20"/>
        </w:rPr>
      </w:pPr>
    </w:p>
    <w:p w14:paraId="679417CC" w14:textId="77777777" w:rsidR="00816FCB" w:rsidRDefault="00816FCB">
      <w:pPr>
        <w:pStyle w:val="BodyText"/>
        <w:rPr>
          <w:rFonts w:ascii="Times New Roman"/>
          <w:sz w:val="20"/>
        </w:rPr>
      </w:pPr>
    </w:p>
    <w:p w14:paraId="3761DE1A" w14:textId="77777777" w:rsidR="00816FCB" w:rsidRDefault="00816FCB">
      <w:pPr>
        <w:pStyle w:val="BodyText"/>
        <w:rPr>
          <w:rFonts w:ascii="Times New Roman"/>
          <w:sz w:val="20"/>
        </w:rPr>
      </w:pPr>
    </w:p>
    <w:p w14:paraId="409261FD" w14:textId="77777777" w:rsidR="00816FCB" w:rsidRDefault="00816FCB">
      <w:pPr>
        <w:pStyle w:val="BodyText"/>
        <w:rPr>
          <w:rFonts w:ascii="Times New Roman"/>
          <w:sz w:val="20"/>
        </w:rPr>
      </w:pPr>
    </w:p>
    <w:p w14:paraId="4AC5F8E2" w14:textId="77777777" w:rsidR="00816FCB" w:rsidRDefault="00816FCB">
      <w:pPr>
        <w:pStyle w:val="BodyText"/>
        <w:rPr>
          <w:rFonts w:ascii="Times New Roman"/>
          <w:sz w:val="20"/>
        </w:rPr>
      </w:pPr>
    </w:p>
    <w:p w14:paraId="27E9C501" w14:textId="77777777" w:rsidR="00816FCB" w:rsidRDefault="00816FCB">
      <w:pPr>
        <w:pStyle w:val="BodyText"/>
        <w:rPr>
          <w:rFonts w:ascii="Times New Roman"/>
          <w:sz w:val="20"/>
        </w:rPr>
      </w:pPr>
    </w:p>
    <w:p w14:paraId="4E37751B" w14:textId="77777777" w:rsidR="00816FCB" w:rsidRDefault="00816FCB">
      <w:pPr>
        <w:pStyle w:val="BodyText"/>
        <w:rPr>
          <w:rFonts w:ascii="Times New Roman"/>
          <w:sz w:val="20"/>
        </w:rPr>
      </w:pPr>
    </w:p>
    <w:p w14:paraId="40945A0F" w14:textId="09A09904" w:rsidR="00816FCB" w:rsidRDefault="00816FCB">
      <w:pPr>
        <w:pStyle w:val="BodyText"/>
        <w:rPr>
          <w:rFonts w:ascii="Times New Roman"/>
          <w:sz w:val="20"/>
        </w:rPr>
      </w:pPr>
    </w:p>
    <w:p w14:paraId="164FD5B5" w14:textId="77777777" w:rsidR="00816FCB" w:rsidRDefault="00816FCB">
      <w:pPr>
        <w:pStyle w:val="BodyText"/>
        <w:rPr>
          <w:rFonts w:ascii="Times New Roman"/>
          <w:sz w:val="20"/>
        </w:rPr>
      </w:pPr>
    </w:p>
    <w:p w14:paraId="0FC63595" w14:textId="77777777" w:rsidR="00816FCB" w:rsidRDefault="00816FCB">
      <w:pPr>
        <w:pStyle w:val="BodyText"/>
        <w:rPr>
          <w:rFonts w:ascii="Times New Roman"/>
          <w:sz w:val="20"/>
        </w:rPr>
      </w:pPr>
    </w:p>
    <w:p w14:paraId="42024AC7" w14:textId="77777777" w:rsidR="00816FCB" w:rsidRDefault="00816FCB">
      <w:pPr>
        <w:pStyle w:val="BodyText"/>
        <w:rPr>
          <w:rFonts w:ascii="Times New Roman"/>
          <w:sz w:val="20"/>
        </w:rPr>
      </w:pPr>
    </w:p>
    <w:p w14:paraId="6CFB903A" w14:textId="77777777" w:rsidR="00816FCB" w:rsidRDefault="00816FCB">
      <w:pPr>
        <w:pStyle w:val="BodyText"/>
        <w:rPr>
          <w:rFonts w:ascii="Times New Roman"/>
          <w:sz w:val="20"/>
        </w:rPr>
      </w:pPr>
    </w:p>
    <w:p w14:paraId="09D8FC68" w14:textId="77777777" w:rsidR="00816FCB" w:rsidRDefault="00816FCB">
      <w:pPr>
        <w:pStyle w:val="BodyText"/>
        <w:rPr>
          <w:rFonts w:ascii="Times New Roman"/>
          <w:sz w:val="20"/>
        </w:rPr>
      </w:pPr>
    </w:p>
    <w:p w14:paraId="6457D4A8" w14:textId="77777777" w:rsidR="00816FCB" w:rsidRDefault="00816FCB">
      <w:pPr>
        <w:pStyle w:val="BodyText"/>
        <w:rPr>
          <w:rFonts w:ascii="Times New Roman"/>
          <w:sz w:val="20"/>
        </w:rPr>
      </w:pPr>
    </w:p>
    <w:p w14:paraId="188617B0" w14:textId="77777777" w:rsidR="00816FCB" w:rsidRDefault="00816FCB">
      <w:pPr>
        <w:pStyle w:val="BodyText"/>
        <w:rPr>
          <w:rFonts w:ascii="Times New Roman"/>
          <w:sz w:val="20"/>
        </w:rPr>
      </w:pPr>
    </w:p>
    <w:p w14:paraId="6B476891" w14:textId="77777777" w:rsidR="00816FCB" w:rsidRDefault="00816FCB">
      <w:pPr>
        <w:pStyle w:val="BodyText"/>
        <w:rPr>
          <w:rFonts w:ascii="Times New Roman"/>
          <w:sz w:val="20"/>
        </w:rPr>
      </w:pPr>
    </w:p>
    <w:p w14:paraId="2D837445" w14:textId="77777777" w:rsidR="00816FCB" w:rsidRDefault="00816FCB">
      <w:pPr>
        <w:pStyle w:val="BodyText"/>
        <w:rPr>
          <w:rFonts w:ascii="Times New Roman"/>
          <w:sz w:val="20"/>
        </w:rPr>
      </w:pPr>
    </w:p>
    <w:p w14:paraId="27103CA1" w14:textId="77777777" w:rsidR="00816FCB" w:rsidRDefault="00816FCB">
      <w:pPr>
        <w:pStyle w:val="BodyText"/>
        <w:rPr>
          <w:rFonts w:ascii="Times New Roman"/>
          <w:sz w:val="20"/>
        </w:rPr>
      </w:pPr>
    </w:p>
    <w:p w14:paraId="34F2C3DB" w14:textId="77777777" w:rsidR="00816FCB" w:rsidRDefault="00816FCB">
      <w:pPr>
        <w:pStyle w:val="BodyText"/>
        <w:rPr>
          <w:rFonts w:ascii="Times New Roman"/>
          <w:sz w:val="20"/>
        </w:rPr>
      </w:pPr>
    </w:p>
    <w:p w14:paraId="60507A74" w14:textId="77777777" w:rsidR="00816FCB" w:rsidRDefault="00816FCB">
      <w:pPr>
        <w:pStyle w:val="BodyText"/>
        <w:rPr>
          <w:rFonts w:ascii="Times New Roman"/>
          <w:sz w:val="20"/>
        </w:rPr>
      </w:pPr>
    </w:p>
    <w:p w14:paraId="0A76A270" w14:textId="77777777" w:rsidR="00816FCB" w:rsidRDefault="00816FCB">
      <w:pPr>
        <w:pStyle w:val="BodyText"/>
        <w:rPr>
          <w:rFonts w:ascii="Times New Roman"/>
          <w:sz w:val="20"/>
        </w:rPr>
      </w:pPr>
    </w:p>
    <w:p w14:paraId="0442648E" w14:textId="77777777" w:rsidR="00816FCB" w:rsidRDefault="00816FCB">
      <w:pPr>
        <w:pStyle w:val="BodyText"/>
        <w:rPr>
          <w:rFonts w:ascii="Times New Roman"/>
          <w:sz w:val="20"/>
        </w:rPr>
      </w:pPr>
    </w:p>
    <w:p w14:paraId="0218421A" w14:textId="6EE97BAB" w:rsidR="00816FCB" w:rsidRPr="00674D5B" w:rsidRDefault="00F96895">
      <w:pPr>
        <w:pStyle w:val="Title"/>
        <w:rPr>
          <w:rFonts w:ascii="微軟正黑體" w:eastAsia="微軟正黑體" w:hAnsi="微軟正黑體"/>
          <w:b/>
        </w:rPr>
      </w:pPr>
      <w:r w:rsidRPr="00E746D9">
        <w:rPr>
          <w:rFonts w:ascii="微軟正黑體" w:eastAsia="DengXian" w:hAnsi="微軟正黑體" w:hint="eastAsia"/>
          <w:b/>
          <w:color w:val="3C0606"/>
          <w:spacing w:val="-8"/>
          <w:lang w:eastAsia="zh-CN"/>
        </w:rPr>
        <w:t>示例三</w:t>
      </w:r>
    </w:p>
    <w:p w14:paraId="77ACA0DB" w14:textId="4DC5498E" w:rsidR="00816FCB" w:rsidRPr="00674D5B" w:rsidRDefault="00F96895">
      <w:pPr>
        <w:spacing w:line="884" w:lineRule="exact"/>
        <w:ind w:left="897" w:right="1075"/>
        <w:jc w:val="center"/>
        <w:rPr>
          <w:rFonts w:ascii="微軟正黑體" w:eastAsia="微軟正黑體" w:hAnsi="微軟正黑體"/>
          <w:b/>
          <w:sz w:val="60"/>
        </w:rPr>
      </w:pPr>
      <w:r w:rsidRPr="00E746D9">
        <w:rPr>
          <w:rFonts w:ascii="微軟正黑體" w:eastAsia="DengXian" w:hAnsi="微軟正黑體" w:hint="eastAsia"/>
          <w:b/>
          <w:color w:val="321B0E"/>
          <w:spacing w:val="6"/>
          <w:position w:val="5"/>
          <w:sz w:val="60"/>
          <w:lang w:eastAsia="zh-CN"/>
        </w:rPr>
        <w:t>欧洲人</w:t>
      </w:r>
      <w:r w:rsidRPr="00E746D9">
        <w:rPr>
          <w:rFonts w:ascii="微軟正黑體" w:eastAsia="DengXian" w:hAnsi="微軟正黑體"/>
          <w:b/>
          <w:color w:val="321B0E"/>
          <w:spacing w:val="6"/>
          <w:position w:val="5"/>
          <w:sz w:val="60"/>
          <w:lang w:eastAsia="zh-CN"/>
        </w:rPr>
        <w:t xml:space="preserve"> (</w:t>
      </w:r>
      <w:r w:rsidRPr="00E746D9">
        <w:rPr>
          <w:rFonts w:ascii="微軟正黑體" w:eastAsia="DengXian" w:hAnsi="微軟正黑體"/>
          <w:b/>
          <w:color w:val="321B0E"/>
          <w:spacing w:val="-2"/>
          <w:sz w:val="64"/>
          <w:lang w:eastAsia="zh-CN"/>
        </w:rPr>
        <w:t>Europeans</w:t>
      </w:r>
      <w:r w:rsidRPr="00E746D9">
        <w:rPr>
          <w:rFonts w:ascii="微軟正黑體" w:eastAsia="DengXian" w:hAnsi="微軟正黑體"/>
          <w:b/>
          <w:color w:val="321B0E"/>
          <w:spacing w:val="-2"/>
          <w:position w:val="5"/>
          <w:sz w:val="60"/>
          <w:lang w:eastAsia="zh-CN"/>
        </w:rPr>
        <w:t>)</w:t>
      </w:r>
    </w:p>
    <w:p w14:paraId="34A3E15B" w14:textId="679BEA7B" w:rsidR="00816FCB" w:rsidRPr="00674D5B" w:rsidRDefault="00F96895">
      <w:pPr>
        <w:spacing w:line="943" w:lineRule="exact"/>
        <w:ind w:left="897" w:right="1075"/>
        <w:jc w:val="center"/>
        <w:rPr>
          <w:rFonts w:ascii="微軟正黑體" w:eastAsia="微軟正黑體" w:hAnsi="微軟正黑體"/>
          <w:b/>
          <w:sz w:val="60"/>
        </w:rPr>
      </w:pPr>
      <w:r w:rsidRPr="00E746D9">
        <w:rPr>
          <w:rFonts w:ascii="微軟正黑體" w:eastAsia="DengXian" w:hAnsi="微軟正黑體"/>
          <w:b/>
          <w:color w:val="321B0E"/>
          <w:spacing w:val="-5"/>
          <w:sz w:val="60"/>
          <w:lang w:eastAsia="zh-CN"/>
        </w:rPr>
        <w:t>(</w:t>
      </w:r>
      <w:r w:rsidRPr="00E746D9">
        <w:rPr>
          <w:rFonts w:ascii="微軟正黑體" w:eastAsia="DengXian" w:hAnsi="微軟正黑體" w:hint="eastAsia"/>
          <w:b/>
          <w:color w:val="321B0E"/>
          <w:spacing w:val="-5"/>
          <w:sz w:val="60"/>
          <w:lang w:eastAsia="zh-CN"/>
        </w:rPr>
        <w:t>以德籍、俄籍及葡籍人士为例</w:t>
      </w:r>
      <w:r w:rsidRPr="00E746D9">
        <w:rPr>
          <w:rFonts w:ascii="微軟正黑體" w:eastAsia="DengXian" w:hAnsi="微軟正黑體"/>
          <w:b/>
          <w:color w:val="321B0E"/>
          <w:spacing w:val="-5"/>
          <w:sz w:val="60"/>
          <w:lang w:eastAsia="zh-CN"/>
        </w:rPr>
        <w:t>)</w:t>
      </w:r>
    </w:p>
    <w:p w14:paraId="0E092AEA" w14:textId="77777777" w:rsidR="00816FCB" w:rsidRDefault="00816FCB">
      <w:pPr>
        <w:spacing w:line="943" w:lineRule="exact"/>
        <w:jc w:val="center"/>
        <w:rPr>
          <w:sz w:val="60"/>
        </w:rPr>
        <w:sectPr w:rsidR="00816FCB" w:rsidSect="00C17044">
          <w:pgSz w:w="11910" w:h="16840"/>
          <w:pgMar w:top="0" w:right="240" w:bottom="0" w:left="300" w:header="0" w:footer="0" w:gutter="0"/>
          <w:cols w:space="720"/>
        </w:sectPr>
      </w:pPr>
    </w:p>
    <w:p w14:paraId="10C01818" w14:textId="7C8C4F86" w:rsidR="00816FCB" w:rsidRPr="00674D5B" w:rsidRDefault="001355BE">
      <w:pPr>
        <w:tabs>
          <w:tab w:val="left" w:pos="2690"/>
        </w:tabs>
        <w:spacing w:line="774" w:lineRule="exact"/>
        <w:ind w:left="252"/>
        <w:rPr>
          <w:rFonts w:ascii="微軟正黑體" w:eastAsia="微軟正黑體" w:hAnsi="微軟正黑體"/>
          <w:b/>
          <w:sz w:val="48"/>
        </w:rPr>
      </w:pPr>
      <w:r>
        <w:rPr>
          <w:rFonts w:ascii="微軟正黑體" w:eastAsia="微軟正黑體" w:hAnsi="微軟正黑體"/>
          <w:b/>
        </w:rPr>
        <w:lastRenderedPageBreak/>
        <w:pict w14:anchorId="562DE8D0">
          <v:group id="_x0000_s3789" style="position:absolute;left:0;text-align:left;margin-left:0;margin-top:-.15pt;width:595.3pt;height:842.05pt;z-index:-251447296;mso-position-horizontal-relative:page;mso-position-vertical-relative:page" coordorigin=",-3" coordsize="11906,16841">
            <v:shape id="docshape17" o:spid="_x0000_s3790" type="#_x0000_t75" style="position:absolute;width:11906;height:16838">
              <v:imagedata r:id="rId162" o:title=""/>
            </v:shape>
            <v:shape id="docshape18" o:spid="_x0000_s3791" type="#_x0000_t75" style="position:absolute;left:10064;top:1144;width:68;height:37">
              <v:imagedata r:id="rId163" o:title=""/>
            </v:shape>
            <v:shape id="docshape19" o:spid="_x0000_s3792" type="#_x0000_t75" style="position:absolute;left:11879;top:1647;width:10;height:13">
              <v:imagedata r:id="rId164" o:title=""/>
            </v:shape>
            <v:shape id="docshape20" o:spid="_x0000_s3793" type="#_x0000_t75" style="position:absolute;left:10403;top:2067;width:166;height:255">
              <v:imagedata r:id="rId254" o:title=""/>
            </v:shape>
            <v:shape id="docshape21" o:spid="_x0000_s3794" type="#_x0000_t75" style="position:absolute;left:7763;top:1728;width:181;height:37">
              <v:imagedata r:id="rId255" o:title=""/>
            </v:shape>
            <v:shape id="docshape22" o:spid="_x0000_s3795" type="#_x0000_t75" style="position:absolute;left:8442;top:959;width:15;height:75">
              <v:imagedata r:id="rId165" o:title=""/>
            </v:shape>
            <v:shape id="docshape23" o:spid="_x0000_s3796" type="#_x0000_t75" style="position:absolute;left:7478;top:1907;width:67;height:439">
              <v:imagedata r:id="rId256" o:title=""/>
            </v:shape>
            <v:shape id="docshape24" o:spid="_x0000_s3797" type="#_x0000_t75" style="position:absolute;left:8087;top:1751;width:12;height:11">
              <v:imagedata r:id="rId257" o:title=""/>
            </v:shape>
            <v:shape id="docshape25" o:spid="_x0000_s3798" type="#_x0000_t75" style="position:absolute;left:10207;top:1435;width:37;height:5">
              <v:imagedata r:id="rId166" o:title=""/>
            </v:shape>
            <v:shape id="docshape26" o:spid="_x0000_s3799" type="#_x0000_t75" style="position:absolute;left:5945;top:1257;width:49;height:4">
              <v:imagedata r:id="rId167" o:title=""/>
            </v:shape>
            <v:shape id="docshape27" o:spid="_x0000_s3800" type="#_x0000_t75" style="position:absolute;left:11829;top:1859;width:77;height:28">
              <v:imagedata r:id="rId168" o:title=""/>
            </v:shape>
            <v:shape id="docshape28" o:spid="_x0000_s3801" type="#_x0000_t75" style="position:absolute;left:8019;top:-3;width:3887;height:1768">
              <v:imagedata r:id="rId258" o:title=""/>
            </v:shape>
            <v:shape id="_x0000_s3802" type="#_x0000_t75" style="position:absolute;left:4993;width:2;height:10">
              <v:imagedata r:id="rId169" o:title=""/>
            </v:shape>
            <v:shape id="docshape30" o:spid="_x0000_s3803" type="#_x0000_t75" style="position:absolute;left:7910;top:985;width:2;height:15">
              <v:imagedata r:id="rId170" o:title=""/>
            </v:shape>
            <v:shape id="docshape31" o:spid="_x0000_s3804" type="#_x0000_t75" style="position:absolute;width:11459;height:8104">
              <v:imagedata r:id="rId259" o:title=""/>
            </v:shape>
            <v:shape id="docshape32" o:spid="_x0000_s3805" type="#_x0000_t75" style="position:absolute;top:8927;width:11906;height:7910">
              <v:imagedata r:id="rId260" o:title=""/>
            </v:shape>
            <w10:wrap anchorx="page" anchory="page"/>
          </v:group>
        </w:pict>
      </w:r>
      <w:r w:rsidR="00F96895" w:rsidRPr="00E746D9">
        <w:rPr>
          <w:rFonts w:ascii="微軟正黑體" w:eastAsia="DengXian" w:hAnsi="微軟正黑體" w:hint="eastAsia"/>
          <w:b/>
          <w:color w:val="3A0B09"/>
          <w:spacing w:val="-2"/>
          <w:sz w:val="62"/>
          <w:lang w:eastAsia="zh-CN"/>
        </w:rPr>
        <w:t>示例</w:t>
      </w:r>
      <w:r w:rsidR="00F96895" w:rsidRPr="00E746D9">
        <w:rPr>
          <w:rFonts w:ascii="微軟正黑體" w:eastAsia="DengXian" w:hAnsi="微軟正黑體" w:hint="eastAsia"/>
          <w:b/>
          <w:color w:val="3A0B09"/>
          <w:spacing w:val="-10"/>
          <w:sz w:val="62"/>
          <w:lang w:eastAsia="zh-CN"/>
        </w:rPr>
        <w:t>三</w:t>
      </w:r>
      <w:r w:rsidR="00F96895">
        <w:rPr>
          <w:color w:val="3A0B09"/>
          <w:sz w:val="62"/>
          <w:lang w:eastAsia="zh-CN"/>
        </w:rPr>
        <w:tab/>
      </w:r>
      <w:r w:rsidR="00F96895" w:rsidRPr="00E746D9">
        <w:rPr>
          <w:rFonts w:ascii="微軟正黑體" w:eastAsia="DengXian" w:hAnsi="微軟正黑體" w:hint="eastAsia"/>
          <w:b/>
          <w:color w:val="3A0B09"/>
          <w:spacing w:val="38"/>
          <w:position w:val="-6"/>
          <w:sz w:val="48"/>
          <w:lang w:eastAsia="zh-CN"/>
        </w:rPr>
        <w:t>欧</w:t>
      </w:r>
      <w:r w:rsidR="00F96895" w:rsidRPr="00E746D9">
        <w:rPr>
          <w:rFonts w:ascii="微軟正黑體" w:eastAsia="DengXian" w:hAnsi="微軟正黑體" w:hint="eastAsia"/>
          <w:b/>
          <w:color w:val="3A0B09"/>
          <w:spacing w:val="30"/>
          <w:position w:val="-6"/>
          <w:sz w:val="48"/>
          <w:lang w:eastAsia="zh-CN"/>
        </w:rPr>
        <w:t>洲</w:t>
      </w:r>
      <w:r w:rsidR="00F96895" w:rsidRPr="00E746D9">
        <w:rPr>
          <w:rFonts w:ascii="微軟正黑體" w:eastAsia="DengXian" w:hAnsi="微軟正黑體" w:hint="eastAsia"/>
          <w:b/>
          <w:color w:val="3A0B09"/>
          <w:spacing w:val="20"/>
          <w:position w:val="-6"/>
          <w:sz w:val="48"/>
          <w:lang w:eastAsia="zh-CN"/>
        </w:rPr>
        <w:t>人</w:t>
      </w:r>
    </w:p>
    <w:p w14:paraId="34691654" w14:textId="30703654" w:rsidR="00816FCB" w:rsidRPr="00674D5B" w:rsidRDefault="00F96895">
      <w:pPr>
        <w:spacing w:line="696" w:lineRule="exact"/>
        <w:ind w:left="2690"/>
        <w:rPr>
          <w:rFonts w:ascii="微軟正黑體" w:eastAsia="微軟正黑體" w:hAnsi="微軟正黑體"/>
          <w:b/>
          <w:sz w:val="48"/>
        </w:rPr>
      </w:pPr>
      <w:proofErr w:type="gramStart"/>
      <w:r w:rsidRPr="00E746D9">
        <w:rPr>
          <w:rFonts w:ascii="微軟正黑體" w:eastAsia="DengXian" w:hAnsi="微軟正黑體"/>
          <w:b/>
          <w:color w:val="3A0B09"/>
          <w:spacing w:val="8"/>
          <w:sz w:val="48"/>
          <w:lang w:eastAsia="zh-CN"/>
        </w:rPr>
        <w:t xml:space="preserve">( </w:t>
      </w:r>
      <w:r w:rsidRPr="00E746D9">
        <w:rPr>
          <w:rFonts w:ascii="微軟正黑體" w:eastAsia="DengXian" w:hAnsi="微軟正黑體" w:hint="eastAsia"/>
          <w:b/>
          <w:color w:val="3A0B09"/>
          <w:spacing w:val="-5"/>
          <w:sz w:val="48"/>
          <w:szCs w:val="48"/>
          <w:lang w:eastAsia="zh-CN"/>
        </w:rPr>
        <w:t>以德籍</w:t>
      </w:r>
      <w:proofErr w:type="gramEnd"/>
      <w:r w:rsidRPr="00E746D9">
        <w:rPr>
          <w:rFonts w:ascii="微軟正黑體" w:eastAsia="DengXian" w:hAnsi="微軟正黑體" w:hint="eastAsia"/>
          <w:b/>
          <w:color w:val="3A0B09"/>
          <w:spacing w:val="-5"/>
          <w:sz w:val="48"/>
          <w:szCs w:val="48"/>
          <w:lang w:eastAsia="zh-CN"/>
        </w:rPr>
        <w:t>、俄籍及葡籍人士为例</w:t>
      </w:r>
      <w:r w:rsidRPr="00E746D9">
        <w:rPr>
          <w:rFonts w:ascii="微軟正黑體" w:eastAsia="DengXian" w:hAnsi="微軟正黑體"/>
          <w:b/>
          <w:color w:val="3A0B09"/>
          <w:spacing w:val="8"/>
          <w:sz w:val="48"/>
          <w:lang w:eastAsia="zh-CN"/>
        </w:rPr>
        <w:t>)</w:t>
      </w:r>
    </w:p>
    <w:p w14:paraId="3E8A648A" w14:textId="77777777" w:rsidR="00816FCB" w:rsidRDefault="00816FCB">
      <w:pPr>
        <w:pStyle w:val="BodyText"/>
        <w:rPr>
          <w:sz w:val="20"/>
        </w:rPr>
      </w:pPr>
    </w:p>
    <w:p w14:paraId="5E3FDBAC" w14:textId="77777777" w:rsidR="00816FCB" w:rsidRDefault="00816FCB">
      <w:pPr>
        <w:pStyle w:val="BodyText"/>
        <w:rPr>
          <w:sz w:val="20"/>
        </w:rPr>
      </w:pPr>
    </w:p>
    <w:p w14:paraId="52DB31A5" w14:textId="77777777" w:rsidR="00816FCB" w:rsidRDefault="00816FCB">
      <w:pPr>
        <w:pStyle w:val="BodyText"/>
        <w:rPr>
          <w:sz w:val="20"/>
        </w:rPr>
      </w:pPr>
    </w:p>
    <w:p w14:paraId="3E0C70D1" w14:textId="77777777" w:rsidR="00816FCB" w:rsidRDefault="00816FCB">
      <w:pPr>
        <w:pStyle w:val="BodyText"/>
        <w:rPr>
          <w:sz w:val="20"/>
        </w:rPr>
      </w:pPr>
    </w:p>
    <w:p w14:paraId="7E50CEA6" w14:textId="77777777" w:rsidR="00816FCB" w:rsidRDefault="00816FCB">
      <w:pPr>
        <w:pStyle w:val="BodyText"/>
        <w:rPr>
          <w:sz w:val="20"/>
        </w:rPr>
      </w:pPr>
    </w:p>
    <w:p w14:paraId="0AD6B2E5" w14:textId="6180C6CB" w:rsidR="00816FCB" w:rsidRPr="00674D5B" w:rsidRDefault="00F96895">
      <w:pPr>
        <w:spacing w:line="477" w:lineRule="exact"/>
        <w:ind w:left="4377"/>
        <w:rPr>
          <w:rFonts w:ascii="微軟正黑體" w:eastAsia="微軟正黑體" w:hAnsi="微軟正黑體"/>
          <w:b/>
          <w:sz w:val="28"/>
        </w:rPr>
      </w:pPr>
      <w:r w:rsidRPr="00E746D9">
        <w:rPr>
          <w:rFonts w:ascii="微軟正黑體" w:eastAsia="DengXian" w:hAnsi="微軟正黑體" w:hint="eastAsia"/>
          <w:b/>
          <w:color w:val="231F20"/>
          <w:sz w:val="28"/>
          <w:lang w:eastAsia="zh-CN"/>
        </w:rPr>
        <w:t>认识欧洲人来港的目的、在港的生活及他们的贡献</w:t>
      </w:r>
    </w:p>
    <w:p w14:paraId="6999A5E6" w14:textId="77777777" w:rsidR="00816FCB" w:rsidRPr="00674D5B" w:rsidRDefault="00816FCB">
      <w:pPr>
        <w:pStyle w:val="BodyText"/>
        <w:spacing w:before="10"/>
        <w:rPr>
          <w:rFonts w:ascii="微軟正黑體" w:eastAsia="微軟正黑體" w:hAnsi="微軟正黑體"/>
          <w:b/>
          <w:sz w:val="25"/>
          <w:lang w:eastAsia="zh-TW"/>
        </w:rPr>
      </w:pPr>
    </w:p>
    <w:p w14:paraId="039BB630" w14:textId="77777777" w:rsidR="009B59C4" w:rsidRDefault="00F96895" w:rsidP="009B59C4">
      <w:pPr>
        <w:spacing w:line="400" w:lineRule="exact"/>
        <w:ind w:left="4377"/>
        <w:rPr>
          <w:rFonts w:ascii="微軟正黑體" w:eastAsia="微軟正黑體" w:hAnsi="微軟正黑體"/>
          <w:b/>
          <w:sz w:val="28"/>
        </w:rPr>
      </w:pPr>
      <w:r w:rsidRPr="00E746D9">
        <w:rPr>
          <w:rFonts w:ascii="微軟正黑體" w:eastAsia="DengXian" w:hAnsi="微軟正黑體" w:hint="eastAsia"/>
          <w:b/>
          <w:color w:val="231F20"/>
          <w:spacing w:val="8"/>
          <w:sz w:val="28"/>
          <w:lang w:eastAsia="zh-CN"/>
        </w:rPr>
        <w:t>归纳特征</w:t>
      </w:r>
    </w:p>
    <w:p w14:paraId="709CB680" w14:textId="22D940E8" w:rsidR="009B59C4" w:rsidRDefault="00F96895" w:rsidP="009B59C4">
      <w:pPr>
        <w:spacing w:line="400" w:lineRule="exact"/>
        <w:ind w:left="4377"/>
        <w:rPr>
          <w:rFonts w:ascii="微軟正黑體" w:eastAsia="微軟正黑體" w:hAnsi="微軟正黑體"/>
          <w:b/>
          <w:sz w:val="28"/>
        </w:rPr>
      </w:pPr>
      <w:r w:rsidRPr="00E746D9">
        <w:rPr>
          <w:rFonts w:ascii="微軟正黑體" w:eastAsia="DengXian" w:hAnsi="微軟正黑體" w:hint="eastAsia"/>
          <w:b/>
          <w:color w:val="231F20"/>
          <w:spacing w:val="2"/>
          <w:sz w:val="28"/>
          <w:lang w:eastAsia="zh-CN"/>
        </w:rPr>
        <w:t>发挥协作、</w:t>
      </w:r>
      <w:r w:rsidRPr="00E746D9">
        <w:rPr>
          <w:rFonts w:ascii="微軟正黑體" w:eastAsia="DengXian" w:hAnsi="微軟正黑體" w:hint="eastAsia"/>
          <w:b/>
          <w:color w:val="231F20"/>
          <w:spacing w:val="-202"/>
          <w:sz w:val="28"/>
          <w:lang w:eastAsia="zh-CN"/>
        </w:rPr>
        <w:t>慎</w:t>
      </w:r>
      <w:r w:rsidRPr="00E746D9">
        <w:rPr>
          <w:rFonts w:ascii="微軟正黑體" w:eastAsia="DengXian" w:hAnsi="微軟正黑體"/>
          <w:b/>
          <w:color w:val="231F20"/>
          <w:spacing w:val="63"/>
          <w:sz w:val="28"/>
          <w:u w:val="single" w:color="C7B69B"/>
          <w:lang w:eastAsia="zh-CN"/>
        </w:rPr>
        <w:t xml:space="preserve"> </w:t>
      </w:r>
      <w:r w:rsidRPr="00E746D9">
        <w:rPr>
          <w:rFonts w:ascii="微軟正黑體" w:eastAsia="DengXian" w:hAnsi="微軟正黑體"/>
          <w:b/>
          <w:color w:val="231F20"/>
          <w:spacing w:val="-13"/>
          <w:sz w:val="28"/>
          <w:lang w:eastAsia="zh-CN"/>
        </w:rPr>
        <w:t xml:space="preserve"> </w:t>
      </w:r>
      <w:r w:rsidRPr="00E746D9">
        <w:rPr>
          <w:rFonts w:ascii="微軟正黑體" w:eastAsia="DengXian" w:hAnsi="微軟正黑體" w:hint="eastAsia"/>
          <w:b/>
          <w:color w:val="231F20"/>
          <w:sz w:val="28"/>
          <w:lang w:eastAsia="zh-CN"/>
        </w:rPr>
        <w:t>思明辨能力、自学能力及信息科技能力</w:t>
      </w:r>
    </w:p>
    <w:p w14:paraId="09688935" w14:textId="006CFFC4" w:rsidR="00816FCB" w:rsidRPr="00674D5B" w:rsidRDefault="00F96895" w:rsidP="009B59C4">
      <w:pPr>
        <w:spacing w:line="240" w:lineRule="auto"/>
        <w:ind w:left="4377"/>
        <w:rPr>
          <w:rFonts w:ascii="微軟正黑體" w:eastAsia="微軟正黑體" w:hAnsi="微軟正黑體"/>
          <w:b/>
          <w:sz w:val="28"/>
        </w:rPr>
      </w:pPr>
      <w:r w:rsidRPr="00E746D9">
        <w:rPr>
          <w:rFonts w:ascii="微軟正黑體" w:eastAsia="DengXian" w:hAnsi="微軟正黑體" w:hint="eastAsia"/>
          <w:b/>
          <w:color w:val="231F20"/>
          <w:spacing w:val="3"/>
          <w:sz w:val="28"/>
          <w:lang w:eastAsia="zh-CN"/>
        </w:rPr>
        <w:t>包容和尊重其他文化</w:t>
      </w:r>
    </w:p>
    <w:p w14:paraId="0A647EA3" w14:textId="6B15FB74" w:rsidR="00816FCB" w:rsidRPr="00674D5B" w:rsidRDefault="00F96895" w:rsidP="009B59C4">
      <w:pPr>
        <w:spacing w:before="28" w:line="240" w:lineRule="auto"/>
        <w:ind w:left="4377" w:right="3898"/>
        <w:rPr>
          <w:rFonts w:ascii="微軟正黑體" w:eastAsia="微軟正黑體" w:hAnsi="微軟正黑體"/>
          <w:b/>
          <w:sz w:val="28"/>
        </w:rPr>
      </w:pPr>
      <w:r w:rsidRPr="00E746D9">
        <w:rPr>
          <w:rFonts w:ascii="微軟正黑體" w:eastAsia="DengXian" w:hAnsi="微軟正黑體" w:hint="eastAsia"/>
          <w:b/>
          <w:color w:val="231F20"/>
          <w:spacing w:val="6"/>
          <w:sz w:val="28"/>
          <w:lang w:eastAsia="zh-CN"/>
        </w:rPr>
        <w:t>欣赏不同族裔在港的贡献</w:t>
      </w:r>
      <w:r w:rsidRPr="00E746D9">
        <w:rPr>
          <w:rFonts w:ascii="微軟正黑體" w:eastAsia="DengXian" w:hAnsi="微軟正黑體" w:hint="eastAsia"/>
          <w:b/>
          <w:color w:val="231F20"/>
          <w:spacing w:val="7"/>
          <w:sz w:val="28"/>
          <w:lang w:eastAsia="zh-CN"/>
        </w:rPr>
        <w:t>发展同理心和关爱精神</w:t>
      </w:r>
    </w:p>
    <w:p w14:paraId="4C5AF886" w14:textId="77777777" w:rsidR="00816FCB" w:rsidRDefault="00816FCB">
      <w:pPr>
        <w:pStyle w:val="BodyText"/>
        <w:rPr>
          <w:sz w:val="20"/>
          <w:lang w:eastAsia="zh-TW"/>
        </w:rPr>
      </w:pPr>
    </w:p>
    <w:p w14:paraId="58FD0731" w14:textId="77777777" w:rsidR="00816FCB" w:rsidRDefault="00816FCB">
      <w:pPr>
        <w:pStyle w:val="BodyText"/>
        <w:rPr>
          <w:sz w:val="20"/>
          <w:lang w:eastAsia="zh-TW"/>
        </w:rPr>
      </w:pPr>
    </w:p>
    <w:p w14:paraId="7E09CCD2" w14:textId="77777777" w:rsidR="00816FCB" w:rsidRDefault="00816FCB">
      <w:pPr>
        <w:pStyle w:val="BodyText"/>
        <w:rPr>
          <w:sz w:val="20"/>
          <w:lang w:eastAsia="zh-TW"/>
        </w:rPr>
      </w:pPr>
    </w:p>
    <w:p w14:paraId="59039550" w14:textId="77777777" w:rsidR="00816FCB" w:rsidRDefault="00816FCB">
      <w:pPr>
        <w:pStyle w:val="BodyText"/>
        <w:spacing w:before="5"/>
        <w:rPr>
          <w:sz w:val="11"/>
          <w:lang w:eastAsia="zh-TW"/>
        </w:rPr>
      </w:pPr>
    </w:p>
    <w:p w14:paraId="7984162B" w14:textId="0A3B1A6A" w:rsidR="00816FCB" w:rsidRPr="00674D5B" w:rsidRDefault="00F96895">
      <w:pPr>
        <w:spacing w:line="530" w:lineRule="exact"/>
        <w:ind w:left="2548"/>
        <w:rPr>
          <w:rFonts w:ascii="微軟正黑體" w:eastAsia="微軟正黑體" w:hAnsi="微軟正黑體"/>
          <w:b/>
          <w:sz w:val="32"/>
        </w:rPr>
      </w:pPr>
      <w:r w:rsidRPr="00E746D9">
        <w:rPr>
          <w:rFonts w:ascii="微軟正黑體" w:eastAsia="DengXian" w:hAnsi="微軟正黑體" w:hint="eastAsia"/>
          <w:b/>
          <w:color w:val="3A0B09"/>
          <w:spacing w:val="14"/>
          <w:sz w:val="32"/>
          <w:lang w:eastAsia="zh-CN"/>
        </w:rPr>
        <w:t>中英文词汇</w:t>
      </w:r>
    </w:p>
    <w:p w14:paraId="5B537657" w14:textId="77777777" w:rsidR="00816FCB" w:rsidRDefault="00816FCB">
      <w:pPr>
        <w:pStyle w:val="BodyText"/>
        <w:spacing w:before="10" w:after="1"/>
        <w:rPr>
          <w:sz w:val="10"/>
        </w:rPr>
      </w:pPr>
    </w:p>
    <w:tbl>
      <w:tblPr>
        <w:tblStyle w:val="TableNormal1"/>
        <w:tblW w:w="0" w:type="auto"/>
        <w:tblInd w:w="329" w:type="dxa"/>
        <w:tblLayout w:type="fixed"/>
        <w:tblLook w:val="01E0" w:firstRow="1" w:lastRow="1" w:firstColumn="1" w:lastColumn="1" w:noHBand="0" w:noVBand="0"/>
      </w:tblPr>
      <w:tblGrid>
        <w:gridCol w:w="495"/>
        <w:gridCol w:w="4866"/>
        <w:gridCol w:w="4866"/>
        <w:gridCol w:w="517"/>
      </w:tblGrid>
      <w:tr w:rsidR="00816FCB" w14:paraId="2B46DCC6" w14:textId="77777777">
        <w:trPr>
          <w:trHeight w:val="513"/>
        </w:trPr>
        <w:tc>
          <w:tcPr>
            <w:tcW w:w="10744" w:type="dxa"/>
            <w:gridSpan w:val="4"/>
            <w:tcBorders>
              <w:top w:val="single" w:sz="36" w:space="0" w:color="37498B"/>
              <w:right w:val="single" w:sz="24" w:space="0" w:color="37498B"/>
            </w:tcBorders>
          </w:tcPr>
          <w:p w14:paraId="2BEFD839" w14:textId="77777777" w:rsidR="00816FCB" w:rsidRDefault="00816FCB">
            <w:pPr>
              <w:pStyle w:val="TableParagraph"/>
              <w:rPr>
                <w:rFonts w:ascii="Times New Roman"/>
                <w:sz w:val="30"/>
              </w:rPr>
            </w:pPr>
            <w:r>
              <w:rPr>
                <w:rFonts w:ascii="Times New Roman"/>
                <w:noProof/>
                <w:sz w:val="30"/>
              </w:rPr>
              <mc:AlternateContent>
                <mc:Choice Requires="wps">
                  <w:drawing>
                    <wp:anchor distT="0" distB="0" distL="114300" distR="114300" simplePos="0" relativeHeight="251893760" behindDoc="0" locked="0" layoutInCell="1" allowOverlap="1" wp14:anchorId="3A494E87" wp14:editId="29565827">
                      <wp:simplePos x="0" y="0"/>
                      <wp:positionH relativeFrom="column">
                        <wp:posOffset>3382010</wp:posOffset>
                      </wp:positionH>
                      <wp:positionV relativeFrom="paragraph">
                        <wp:posOffset>267335</wp:posOffset>
                      </wp:positionV>
                      <wp:extent cx="0" cy="2647950"/>
                      <wp:effectExtent l="0" t="0" r="19050" b="19050"/>
                      <wp:wrapNone/>
                      <wp:docPr id="42" name="直線接點 42"/>
                      <wp:cNvGraphicFramePr/>
                      <a:graphic xmlns:a="http://schemas.openxmlformats.org/drawingml/2006/main">
                        <a:graphicData uri="http://schemas.microsoft.com/office/word/2010/wordprocessingShape">
                          <wps:wsp>
                            <wps:cNvCnPr/>
                            <wps:spPr>
                              <a:xfrm>
                                <a:off x="0" y="0"/>
                                <a:ext cx="0" cy="264795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9EEB6C" id="直線接點 42" o:spid="_x0000_s1026" style="position:absolute;z-index:251893760;visibility:visible;mso-wrap-style:square;mso-wrap-distance-left:9pt;mso-wrap-distance-top:0;mso-wrap-distance-right:9pt;mso-wrap-distance-bottom:0;mso-position-horizontal:absolute;mso-position-horizontal-relative:text;mso-position-vertical:absolute;mso-position-vertical-relative:text" from="266.3pt,21.05pt" to="266.3pt,2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" strokecolor="white [3212]" strokeweight="1pt">
                      <v:stroke joinstyle="miter"/>
                    </v:line>
                  </w:pict>
                </mc:Fallback>
              </mc:AlternateContent>
            </w:r>
          </w:p>
        </w:tc>
      </w:tr>
      <w:tr w:rsidR="00816FCB" w14:paraId="4447BB7C" w14:textId="77777777">
        <w:trPr>
          <w:trHeight w:val="566"/>
        </w:trPr>
        <w:tc>
          <w:tcPr>
            <w:tcW w:w="495" w:type="dxa"/>
            <w:vMerge w:val="restart"/>
          </w:tcPr>
          <w:p w14:paraId="58905824" w14:textId="77777777" w:rsidR="00816FCB" w:rsidRDefault="00816FCB">
            <w:pPr>
              <w:pStyle w:val="TableParagraph"/>
              <w:rPr>
                <w:rFonts w:ascii="Times New Roman"/>
                <w:sz w:val="30"/>
              </w:rPr>
            </w:pPr>
          </w:p>
        </w:tc>
        <w:tc>
          <w:tcPr>
            <w:tcW w:w="4866" w:type="dxa"/>
          </w:tcPr>
          <w:p w14:paraId="34925078" w14:textId="41F04FDE" w:rsidR="00816FCB" w:rsidRPr="00674D5B" w:rsidRDefault="00F96895">
            <w:pPr>
              <w:pStyle w:val="TableParagraph"/>
              <w:spacing w:before="4"/>
              <w:ind w:left="1082" w:right="1015"/>
              <w:rPr>
                <w:rFonts w:ascii="微軟正黑體" w:eastAsia="微軟正黑體" w:hAnsi="微軟正黑體"/>
                <w:b/>
                <w:sz w:val="28"/>
              </w:rPr>
            </w:pPr>
            <w:r w:rsidRPr="00E746D9">
              <w:rPr>
                <w:rFonts w:ascii="微軟正黑體" w:eastAsia="DengXian" w:hAnsi="微軟正黑體" w:hint="eastAsia"/>
                <w:b/>
                <w:color w:val="231F20"/>
                <w:spacing w:val="18"/>
                <w:sz w:val="28"/>
                <w:lang w:eastAsia="zh-CN"/>
              </w:rPr>
              <w:t>郭士立</w:t>
            </w:r>
          </w:p>
        </w:tc>
        <w:tc>
          <w:tcPr>
            <w:tcW w:w="4866" w:type="dxa"/>
            <w:shd w:val="clear" w:color="auto" w:fill="B8DDB8"/>
          </w:tcPr>
          <w:p w14:paraId="6C25DAF1" w14:textId="19198DD3" w:rsidR="00816FCB" w:rsidRDefault="00F96895">
            <w:pPr>
              <w:pStyle w:val="TableParagraph"/>
              <w:spacing w:before="90"/>
              <w:ind w:left="1080" w:right="1036"/>
              <w:rPr>
                <w:rFonts w:ascii="Arial Narrow" w:hAnsi="Arial Narrow"/>
                <w:sz w:val="30"/>
              </w:rPr>
            </w:pPr>
            <w:proofErr w:type="spellStart"/>
            <w:r>
              <w:rPr>
                <w:rFonts w:ascii="Arial Narrow" w:hAnsi="Arial Narrow"/>
                <w:color w:val="231F20"/>
                <w:spacing w:val="-2"/>
                <w:sz w:val="30"/>
                <w:lang w:eastAsia="zh-CN"/>
              </w:rPr>
              <w:t>Gützlaff</w:t>
            </w:r>
            <w:proofErr w:type="spellEnd"/>
            <w:r>
              <w:rPr>
                <w:rFonts w:ascii="Arial Narrow" w:hAnsi="Arial Narrow"/>
                <w:color w:val="231F20"/>
                <w:spacing w:val="-2"/>
                <w:sz w:val="30"/>
                <w:lang w:eastAsia="zh-CN"/>
              </w:rPr>
              <w:t>,</w:t>
            </w:r>
            <w:r>
              <w:rPr>
                <w:rFonts w:ascii="Arial Narrow" w:hAnsi="Arial Narrow"/>
                <w:color w:val="231F20"/>
                <w:spacing w:val="-9"/>
                <w:sz w:val="30"/>
                <w:lang w:eastAsia="zh-CN"/>
              </w:rPr>
              <w:t xml:space="preserve"> </w:t>
            </w:r>
            <w:r>
              <w:rPr>
                <w:rFonts w:ascii="Arial Narrow" w:hAnsi="Arial Narrow"/>
                <w:color w:val="231F20"/>
                <w:spacing w:val="-2"/>
                <w:sz w:val="30"/>
                <w:lang w:eastAsia="zh-CN"/>
              </w:rPr>
              <w:t>K.</w:t>
            </w:r>
            <w:r>
              <w:rPr>
                <w:rFonts w:ascii="Arial Narrow" w:hAnsi="Arial Narrow"/>
                <w:color w:val="231F20"/>
                <w:spacing w:val="-5"/>
                <w:sz w:val="30"/>
                <w:lang w:eastAsia="zh-CN"/>
              </w:rPr>
              <w:t xml:space="preserve"> </w:t>
            </w:r>
            <w:r>
              <w:rPr>
                <w:rFonts w:ascii="Arial Narrow" w:hAnsi="Arial Narrow"/>
                <w:color w:val="231F20"/>
                <w:spacing w:val="-2"/>
                <w:sz w:val="30"/>
                <w:lang w:eastAsia="zh-CN"/>
              </w:rPr>
              <w:t>F.</w:t>
            </w:r>
            <w:r>
              <w:rPr>
                <w:rFonts w:ascii="Arial Narrow" w:hAnsi="Arial Narrow"/>
                <w:color w:val="231F20"/>
                <w:spacing w:val="-15"/>
                <w:sz w:val="30"/>
                <w:lang w:eastAsia="zh-CN"/>
              </w:rPr>
              <w:t xml:space="preserve"> </w:t>
            </w:r>
            <w:r>
              <w:rPr>
                <w:rFonts w:ascii="Arial Narrow" w:hAnsi="Arial Narrow"/>
                <w:color w:val="231F20"/>
                <w:spacing w:val="-5"/>
                <w:sz w:val="30"/>
                <w:lang w:eastAsia="zh-CN"/>
              </w:rPr>
              <w:t>A.</w:t>
            </w:r>
          </w:p>
        </w:tc>
        <w:tc>
          <w:tcPr>
            <w:tcW w:w="517" w:type="dxa"/>
            <w:vMerge w:val="restart"/>
            <w:tcBorders>
              <w:right w:val="single" w:sz="24" w:space="0" w:color="37498B"/>
            </w:tcBorders>
            <w:shd w:val="clear" w:color="auto" w:fill="FFFFFF"/>
          </w:tcPr>
          <w:p w14:paraId="034D371B" w14:textId="77777777" w:rsidR="00816FCB" w:rsidRDefault="00816FCB">
            <w:pPr>
              <w:pStyle w:val="TableParagraph"/>
              <w:rPr>
                <w:rFonts w:ascii="Times New Roman"/>
                <w:sz w:val="30"/>
              </w:rPr>
            </w:pPr>
          </w:p>
        </w:tc>
      </w:tr>
      <w:tr w:rsidR="00816FCB" w14:paraId="62176356" w14:textId="77777777">
        <w:trPr>
          <w:trHeight w:val="566"/>
        </w:trPr>
        <w:tc>
          <w:tcPr>
            <w:tcW w:w="495" w:type="dxa"/>
            <w:vMerge/>
            <w:tcBorders>
              <w:top w:val="nil"/>
            </w:tcBorders>
          </w:tcPr>
          <w:p w14:paraId="0EF05221" w14:textId="77777777" w:rsidR="00816FCB" w:rsidRDefault="00816FCB">
            <w:pPr>
              <w:rPr>
                <w:sz w:val="2"/>
                <w:szCs w:val="2"/>
              </w:rPr>
            </w:pPr>
          </w:p>
        </w:tc>
        <w:tc>
          <w:tcPr>
            <w:tcW w:w="4866" w:type="dxa"/>
          </w:tcPr>
          <w:p w14:paraId="348B6A72" w14:textId="5706DA0D" w:rsidR="00816FCB" w:rsidRPr="00674D5B" w:rsidRDefault="00F96895">
            <w:pPr>
              <w:pStyle w:val="TableParagraph"/>
              <w:spacing w:before="4"/>
              <w:ind w:left="1082" w:right="1015"/>
              <w:rPr>
                <w:rFonts w:ascii="微軟正黑體" w:eastAsia="微軟正黑體" w:hAnsi="微軟正黑體"/>
                <w:b/>
                <w:sz w:val="28"/>
              </w:rPr>
            </w:pPr>
            <w:r w:rsidRPr="00E746D9">
              <w:rPr>
                <w:rFonts w:ascii="微軟正黑體" w:eastAsia="DengXian" w:hAnsi="微軟正黑體" w:hint="eastAsia"/>
                <w:b/>
                <w:color w:val="231F20"/>
                <w:spacing w:val="20"/>
                <w:sz w:val="28"/>
                <w:lang w:eastAsia="zh-CN"/>
              </w:rPr>
              <w:t>沙皇尼古拉二世</w:t>
            </w:r>
          </w:p>
        </w:tc>
        <w:tc>
          <w:tcPr>
            <w:tcW w:w="4866" w:type="dxa"/>
            <w:shd w:val="clear" w:color="auto" w:fill="97B6DF"/>
          </w:tcPr>
          <w:p w14:paraId="637F6291" w14:textId="099F0F2E" w:rsidR="00816FCB" w:rsidRDefault="00F96895">
            <w:pPr>
              <w:pStyle w:val="TableParagraph"/>
              <w:spacing w:before="90"/>
              <w:ind w:left="1081" w:right="1036"/>
              <w:rPr>
                <w:rFonts w:ascii="Arial Narrow"/>
                <w:sz w:val="30"/>
              </w:rPr>
            </w:pPr>
            <w:r>
              <w:rPr>
                <w:rFonts w:ascii="Arial Narrow"/>
                <w:color w:val="231F20"/>
                <w:sz w:val="30"/>
                <w:lang w:eastAsia="zh-CN"/>
              </w:rPr>
              <w:t xml:space="preserve">Czar Nicholas </w:t>
            </w:r>
            <w:r>
              <w:rPr>
                <w:rFonts w:ascii="Arial Narrow"/>
                <w:color w:val="231F20"/>
                <w:spacing w:val="-5"/>
                <w:sz w:val="30"/>
                <w:lang w:eastAsia="zh-CN"/>
              </w:rPr>
              <w:t>II</w:t>
            </w:r>
          </w:p>
        </w:tc>
        <w:tc>
          <w:tcPr>
            <w:tcW w:w="517" w:type="dxa"/>
            <w:vMerge/>
            <w:tcBorders>
              <w:top w:val="nil"/>
              <w:right w:val="single" w:sz="24" w:space="0" w:color="37498B"/>
            </w:tcBorders>
            <w:shd w:val="clear" w:color="auto" w:fill="FFFFFF"/>
          </w:tcPr>
          <w:p w14:paraId="28F535A2" w14:textId="77777777" w:rsidR="00816FCB" w:rsidRDefault="00816FCB">
            <w:pPr>
              <w:rPr>
                <w:sz w:val="2"/>
                <w:szCs w:val="2"/>
              </w:rPr>
            </w:pPr>
          </w:p>
        </w:tc>
      </w:tr>
      <w:tr w:rsidR="00816FCB" w14:paraId="68DCE18C" w14:textId="77777777">
        <w:trPr>
          <w:trHeight w:val="556"/>
        </w:trPr>
        <w:tc>
          <w:tcPr>
            <w:tcW w:w="495" w:type="dxa"/>
            <w:vMerge/>
            <w:tcBorders>
              <w:top w:val="nil"/>
            </w:tcBorders>
          </w:tcPr>
          <w:p w14:paraId="364AD221" w14:textId="77777777" w:rsidR="00816FCB" w:rsidRDefault="00816FCB">
            <w:pPr>
              <w:rPr>
                <w:sz w:val="2"/>
                <w:szCs w:val="2"/>
              </w:rPr>
            </w:pPr>
          </w:p>
        </w:tc>
        <w:tc>
          <w:tcPr>
            <w:tcW w:w="4866" w:type="dxa"/>
            <w:tcBorders>
              <w:bottom w:val="single" w:sz="8" w:space="0" w:color="FFFFFF"/>
            </w:tcBorders>
          </w:tcPr>
          <w:p w14:paraId="6F6C0770" w14:textId="09AEDFF9" w:rsidR="00816FCB" w:rsidRPr="00674D5B" w:rsidRDefault="00F96895">
            <w:pPr>
              <w:pStyle w:val="TableParagraph"/>
              <w:spacing w:before="4"/>
              <w:ind w:left="1082" w:right="1015"/>
              <w:rPr>
                <w:rFonts w:ascii="微軟正黑體" w:eastAsia="微軟正黑體" w:hAnsi="微軟正黑體"/>
                <w:b/>
                <w:sz w:val="28"/>
              </w:rPr>
            </w:pPr>
            <w:r w:rsidRPr="00E746D9">
              <w:rPr>
                <w:rFonts w:ascii="微軟正黑體" w:eastAsia="DengXian" w:hAnsi="微軟正黑體" w:hint="eastAsia"/>
                <w:b/>
                <w:color w:val="231F20"/>
                <w:spacing w:val="18"/>
                <w:sz w:val="28"/>
                <w:lang w:eastAsia="zh-CN"/>
              </w:rPr>
              <w:t>布力架</w:t>
            </w:r>
          </w:p>
        </w:tc>
        <w:tc>
          <w:tcPr>
            <w:tcW w:w="4866" w:type="dxa"/>
            <w:tcBorders>
              <w:bottom w:val="single" w:sz="8" w:space="0" w:color="FFFFFF"/>
            </w:tcBorders>
            <w:shd w:val="clear" w:color="auto" w:fill="B8DDB8"/>
          </w:tcPr>
          <w:p w14:paraId="1E665085" w14:textId="412E5032" w:rsidR="00816FCB" w:rsidRDefault="00F96895">
            <w:pPr>
              <w:pStyle w:val="TableParagraph"/>
              <w:spacing w:before="90"/>
              <w:ind w:left="1080" w:right="1036"/>
              <w:rPr>
                <w:rFonts w:ascii="Arial Narrow"/>
                <w:sz w:val="30"/>
              </w:rPr>
            </w:pPr>
            <w:r>
              <w:rPr>
                <w:rFonts w:ascii="Arial Narrow"/>
                <w:color w:val="231F20"/>
                <w:sz w:val="30"/>
                <w:lang w:eastAsia="zh-CN"/>
              </w:rPr>
              <w:t>Braga,</w:t>
            </w:r>
            <w:r>
              <w:rPr>
                <w:rFonts w:ascii="Arial Narrow"/>
                <w:color w:val="231F20"/>
                <w:spacing w:val="-4"/>
                <w:sz w:val="30"/>
                <w:lang w:eastAsia="zh-CN"/>
              </w:rPr>
              <w:t xml:space="preserve"> </w:t>
            </w:r>
            <w:r>
              <w:rPr>
                <w:rFonts w:ascii="Arial Narrow"/>
                <w:color w:val="231F20"/>
                <w:sz w:val="30"/>
                <w:lang w:eastAsia="zh-CN"/>
              </w:rPr>
              <w:t>Jose</w:t>
            </w:r>
            <w:r>
              <w:rPr>
                <w:rFonts w:ascii="Arial Narrow"/>
                <w:color w:val="231F20"/>
                <w:spacing w:val="-2"/>
                <w:sz w:val="30"/>
                <w:lang w:eastAsia="zh-CN"/>
              </w:rPr>
              <w:t xml:space="preserve"> Pedro</w:t>
            </w:r>
          </w:p>
        </w:tc>
        <w:tc>
          <w:tcPr>
            <w:tcW w:w="517" w:type="dxa"/>
            <w:vMerge/>
            <w:tcBorders>
              <w:top w:val="nil"/>
              <w:right w:val="single" w:sz="24" w:space="0" w:color="37498B"/>
            </w:tcBorders>
            <w:shd w:val="clear" w:color="auto" w:fill="FFFFFF"/>
          </w:tcPr>
          <w:p w14:paraId="562BC978" w14:textId="77777777" w:rsidR="00816FCB" w:rsidRDefault="00816FCB">
            <w:pPr>
              <w:rPr>
                <w:sz w:val="2"/>
                <w:szCs w:val="2"/>
              </w:rPr>
            </w:pPr>
          </w:p>
        </w:tc>
      </w:tr>
      <w:tr w:rsidR="00816FCB" w14:paraId="26A085E1" w14:textId="77777777">
        <w:trPr>
          <w:trHeight w:val="546"/>
        </w:trPr>
        <w:tc>
          <w:tcPr>
            <w:tcW w:w="495" w:type="dxa"/>
            <w:tcBorders>
              <w:left w:val="single" w:sz="24" w:space="0" w:color="37498B"/>
              <w:right w:val="single" w:sz="8" w:space="0" w:color="FFFFFF"/>
            </w:tcBorders>
          </w:tcPr>
          <w:p w14:paraId="7CC5B9B5" w14:textId="77777777" w:rsidR="00816FCB" w:rsidRDefault="00816FCB">
            <w:pPr>
              <w:pStyle w:val="TableParagraph"/>
              <w:rPr>
                <w:rFonts w:ascii="Times New Roman"/>
                <w:sz w:val="30"/>
              </w:rPr>
            </w:pPr>
          </w:p>
        </w:tc>
        <w:tc>
          <w:tcPr>
            <w:tcW w:w="4866" w:type="dxa"/>
            <w:tcBorders>
              <w:top w:val="single" w:sz="8" w:space="0" w:color="FFFFFF"/>
              <w:left w:val="single" w:sz="8" w:space="0" w:color="FFFFFF"/>
              <w:bottom w:val="single" w:sz="8" w:space="0" w:color="FFFFFF"/>
              <w:right w:val="single" w:sz="8" w:space="0" w:color="FFFFFF"/>
            </w:tcBorders>
          </w:tcPr>
          <w:p w14:paraId="48724CA4" w14:textId="0224E01D" w:rsidR="00816FCB" w:rsidRPr="00674D5B" w:rsidRDefault="00F96895">
            <w:pPr>
              <w:pStyle w:val="TableParagraph"/>
              <w:spacing w:line="482" w:lineRule="exact"/>
              <w:ind w:left="1722" w:right="1655"/>
              <w:rPr>
                <w:rFonts w:ascii="微軟正黑體" w:eastAsia="微軟正黑體" w:hAnsi="微軟正黑體"/>
                <w:b/>
                <w:sz w:val="28"/>
              </w:rPr>
            </w:pPr>
            <w:r w:rsidRPr="00E746D9">
              <w:rPr>
                <w:rFonts w:ascii="微軟正黑體" w:eastAsia="DengXian" w:hAnsi="微軟正黑體" w:hint="eastAsia"/>
                <w:b/>
                <w:color w:val="231F20"/>
                <w:spacing w:val="18"/>
                <w:sz w:val="28"/>
                <w:lang w:eastAsia="zh-CN"/>
              </w:rPr>
              <w:t>德国人</w:t>
            </w:r>
          </w:p>
        </w:tc>
        <w:tc>
          <w:tcPr>
            <w:tcW w:w="4866" w:type="dxa"/>
            <w:tcBorders>
              <w:top w:val="single" w:sz="8" w:space="0" w:color="FFFFFF"/>
              <w:left w:val="single" w:sz="8" w:space="0" w:color="FFFFFF"/>
              <w:bottom w:val="single" w:sz="8" w:space="0" w:color="FFFFFF"/>
              <w:right w:val="single" w:sz="8" w:space="0" w:color="FFFFFF"/>
            </w:tcBorders>
            <w:shd w:val="clear" w:color="auto" w:fill="97B6DF"/>
          </w:tcPr>
          <w:p w14:paraId="63F2FB07" w14:textId="7EC58196" w:rsidR="00816FCB" w:rsidRDefault="00F96895">
            <w:pPr>
              <w:pStyle w:val="TableParagraph"/>
              <w:spacing w:before="80"/>
              <w:ind w:left="1722" w:right="1679"/>
              <w:rPr>
                <w:rFonts w:ascii="Arial Narrow"/>
                <w:sz w:val="30"/>
              </w:rPr>
            </w:pPr>
            <w:r>
              <w:rPr>
                <w:rFonts w:ascii="Arial Narrow"/>
                <w:color w:val="231F20"/>
                <w:sz w:val="30"/>
                <w:lang w:eastAsia="zh-CN"/>
              </w:rPr>
              <w:t>the</w:t>
            </w:r>
            <w:r>
              <w:rPr>
                <w:rFonts w:ascii="Arial Narrow"/>
                <w:color w:val="231F20"/>
                <w:spacing w:val="-5"/>
                <w:sz w:val="30"/>
                <w:lang w:eastAsia="zh-CN"/>
              </w:rPr>
              <w:t xml:space="preserve"> </w:t>
            </w:r>
            <w:r>
              <w:rPr>
                <w:rFonts w:ascii="Arial Narrow"/>
                <w:color w:val="231F20"/>
                <w:spacing w:val="-2"/>
                <w:sz w:val="30"/>
                <w:lang w:eastAsia="zh-CN"/>
              </w:rPr>
              <w:t>Germans</w:t>
            </w:r>
          </w:p>
        </w:tc>
        <w:tc>
          <w:tcPr>
            <w:tcW w:w="517" w:type="dxa"/>
            <w:tcBorders>
              <w:right w:val="single" w:sz="24" w:space="0" w:color="37498B"/>
            </w:tcBorders>
            <w:shd w:val="clear" w:color="auto" w:fill="FFFFFF"/>
          </w:tcPr>
          <w:p w14:paraId="7B95385F" w14:textId="77777777" w:rsidR="00816FCB" w:rsidRDefault="00816FCB">
            <w:pPr>
              <w:pStyle w:val="TableParagraph"/>
              <w:rPr>
                <w:rFonts w:ascii="Times New Roman"/>
                <w:sz w:val="30"/>
              </w:rPr>
            </w:pPr>
          </w:p>
        </w:tc>
      </w:tr>
      <w:tr w:rsidR="00816FCB" w14:paraId="2029FE30" w14:textId="77777777">
        <w:trPr>
          <w:trHeight w:val="556"/>
        </w:trPr>
        <w:tc>
          <w:tcPr>
            <w:tcW w:w="495" w:type="dxa"/>
            <w:vMerge w:val="restart"/>
            <w:tcBorders>
              <w:left w:val="single" w:sz="24" w:space="0" w:color="37498B"/>
            </w:tcBorders>
            <w:shd w:val="clear" w:color="auto" w:fill="FFFFFF"/>
          </w:tcPr>
          <w:p w14:paraId="773CDBD5" w14:textId="77777777" w:rsidR="00816FCB" w:rsidRDefault="00816FCB">
            <w:pPr>
              <w:pStyle w:val="TableParagraph"/>
              <w:rPr>
                <w:rFonts w:ascii="Times New Roman"/>
                <w:sz w:val="30"/>
              </w:rPr>
            </w:pPr>
          </w:p>
        </w:tc>
        <w:tc>
          <w:tcPr>
            <w:tcW w:w="4866" w:type="dxa"/>
            <w:tcBorders>
              <w:top w:val="single" w:sz="8" w:space="0" w:color="FFFFFF"/>
            </w:tcBorders>
            <w:shd w:val="clear" w:color="auto" w:fill="B8DDB8"/>
          </w:tcPr>
          <w:p w14:paraId="74CA6513" w14:textId="51FDA15B" w:rsidR="00816FCB" w:rsidRPr="00674D5B" w:rsidRDefault="00F96895">
            <w:pPr>
              <w:pStyle w:val="TableParagraph"/>
              <w:spacing w:line="482" w:lineRule="exact"/>
              <w:ind w:left="1082" w:right="1015"/>
              <w:rPr>
                <w:rFonts w:ascii="微軟正黑體" w:eastAsia="微軟正黑體" w:hAnsi="微軟正黑體"/>
                <w:b/>
                <w:sz w:val="28"/>
              </w:rPr>
            </w:pPr>
            <w:r w:rsidRPr="00E746D9">
              <w:rPr>
                <w:rFonts w:ascii="微軟正黑體" w:eastAsia="DengXian" w:hAnsi="微軟正黑體" w:hint="eastAsia"/>
                <w:b/>
                <w:color w:val="231F20"/>
                <w:spacing w:val="19"/>
                <w:sz w:val="28"/>
                <w:lang w:eastAsia="zh-CN"/>
              </w:rPr>
              <w:t>葡萄牙人</w:t>
            </w:r>
          </w:p>
        </w:tc>
        <w:tc>
          <w:tcPr>
            <w:tcW w:w="4866" w:type="dxa"/>
            <w:tcBorders>
              <w:top w:val="single" w:sz="8" w:space="0" w:color="FFFFFF"/>
            </w:tcBorders>
            <w:shd w:val="clear" w:color="auto" w:fill="B8DDB8"/>
          </w:tcPr>
          <w:p w14:paraId="13947CEC" w14:textId="0E1C42A3" w:rsidR="00816FCB" w:rsidRDefault="00F96895">
            <w:pPr>
              <w:pStyle w:val="TableParagraph"/>
              <w:spacing w:before="80"/>
              <w:ind w:left="1080" w:right="1036"/>
              <w:rPr>
                <w:rFonts w:ascii="Arial Narrow"/>
                <w:sz w:val="30"/>
              </w:rPr>
            </w:pPr>
            <w:r>
              <w:rPr>
                <w:rFonts w:ascii="Arial Narrow"/>
                <w:color w:val="231F20"/>
                <w:sz w:val="30"/>
                <w:lang w:eastAsia="zh-CN"/>
              </w:rPr>
              <w:t>the</w:t>
            </w:r>
            <w:r>
              <w:rPr>
                <w:rFonts w:ascii="Arial Narrow"/>
                <w:color w:val="231F20"/>
                <w:spacing w:val="-3"/>
                <w:sz w:val="30"/>
                <w:lang w:eastAsia="zh-CN"/>
              </w:rPr>
              <w:t xml:space="preserve"> </w:t>
            </w:r>
            <w:r>
              <w:rPr>
                <w:rFonts w:ascii="Arial Narrow"/>
                <w:color w:val="231F20"/>
                <w:spacing w:val="-2"/>
                <w:sz w:val="30"/>
                <w:lang w:eastAsia="zh-CN"/>
              </w:rPr>
              <w:t>Portuguese</w:t>
            </w:r>
          </w:p>
        </w:tc>
        <w:tc>
          <w:tcPr>
            <w:tcW w:w="517" w:type="dxa"/>
            <w:vMerge w:val="restart"/>
            <w:tcBorders>
              <w:right w:val="single" w:sz="24" w:space="0" w:color="37498B"/>
            </w:tcBorders>
            <w:shd w:val="clear" w:color="auto" w:fill="FFFFFF"/>
          </w:tcPr>
          <w:p w14:paraId="42891651" w14:textId="77777777" w:rsidR="00816FCB" w:rsidRDefault="00816FCB">
            <w:pPr>
              <w:pStyle w:val="TableParagraph"/>
              <w:rPr>
                <w:rFonts w:ascii="Times New Roman"/>
                <w:sz w:val="30"/>
              </w:rPr>
            </w:pPr>
          </w:p>
        </w:tc>
      </w:tr>
      <w:tr w:rsidR="00816FCB" w14:paraId="0C8BB450" w14:textId="77777777">
        <w:trPr>
          <w:trHeight w:val="566"/>
        </w:trPr>
        <w:tc>
          <w:tcPr>
            <w:tcW w:w="495" w:type="dxa"/>
            <w:vMerge/>
            <w:tcBorders>
              <w:top w:val="nil"/>
              <w:left w:val="single" w:sz="24" w:space="0" w:color="37498B"/>
            </w:tcBorders>
            <w:shd w:val="clear" w:color="auto" w:fill="FFFFFF"/>
          </w:tcPr>
          <w:p w14:paraId="06094C56" w14:textId="77777777" w:rsidR="00816FCB" w:rsidRDefault="00816FCB">
            <w:pPr>
              <w:rPr>
                <w:sz w:val="2"/>
                <w:szCs w:val="2"/>
              </w:rPr>
            </w:pPr>
          </w:p>
        </w:tc>
        <w:tc>
          <w:tcPr>
            <w:tcW w:w="4866" w:type="dxa"/>
            <w:shd w:val="clear" w:color="auto" w:fill="97B6DF"/>
          </w:tcPr>
          <w:p w14:paraId="2DC22B00" w14:textId="2C86C4DC" w:rsidR="00816FCB" w:rsidRPr="00674D5B" w:rsidRDefault="00F96895">
            <w:pPr>
              <w:pStyle w:val="TableParagraph"/>
              <w:spacing w:before="4"/>
              <w:ind w:left="1082" w:right="1015"/>
              <w:rPr>
                <w:rFonts w:ascii="微軟正黑體" w:eastAsia="微軟正黑體" w:hAnsi="微軟正黑體"/>
                <w:b/>
                <w:sz w:val="28"/>
              </w:rPr>
            </w:pPr>
            <w:r w:rsidRPr="00E746D9">
              <w:rPr>
                <w:rFonts w:ascii="微軟正黑體" w:eastAsia="DengXian" w:hAnsi="微軟正黑體" w:hint="eastAsia"/>
                <w:b/>
                <w:color w:val="231F20"/>
                <w:spacing w:val="19"/>
                <w:sz w:val="28"/>
                <w:lang w:eastAsia="zh-CN"/>
              </w:rPr>
              <w:t>俄罗斯人</w:t>
            </w:r>
          </w:p>
        </w:tc>
        <w:tc>
          <w:tcPr>
            <w:tcW w:w="4866" w:type="dxa"/>
            <w:shd w:val="clear" w:color="auto" w:fill="97B6DF"/>
          </w:tcPr>
          <w:p w14:paraId="0CF87BD7" w14:textId="414786A7" w:rsidR="00816FCB" w:rsidRDefault="00F96895">
            <w:pPr>
              <w:pStyle w:val="TableParagraph"/>
              <w:spacing w:before="90"/>
              <w:ind w:left="1080" w:right="1036"/>
              <w:rPr>
                <w:rFonts w:ascii="Arial Narrow"/>
                <w:sz w:val="30"/>
              </w:rPr>
            </w:pPr>
            <w:r>
              <w:rPr>
                <w:rFonts w:ascii="Arial Narrow"/>
                <w:color w:val="231F20"/>
                <w:sz w:val="30"/>
                <w:lang w:eastAsia="zh-CN"/>
              </w:rPr>
              <w:t>the</w:t>
            </w:r>
            <w:r>
              <w:rPr>
                <w:rFonts w:ascii="Arial Narrow"/>
                <w:color w:val="231F20"/>
                <w:spacing w:val="-5"/>
                <w:sz w:val="30"/>
                <w:lang w:eastAsia="zh-CN"/>
              </w:rPr>
              <w:t xml:space="preserve"> </w:t>
            </w:r>
            <w:r>
              <w:rPr>
                <w:rFonts w:ascii="Arial Narrow"/>
                <w:color w:val="231F20"/>
                <w:spacing w:val="-2"/>
                <w:sz w:val="30"/>
                <w:lang w:eastAsia="zh-CN"/>
              </w:rPr>
              <w:t>Russians</w:t>
            </w:r>
          </w:p>
        </w:tc>
        <w:tc>
          <w:tcPr>
            <w:tcW w:w="517" w:type="dxa"/>
            <w:vMerge/>
            <w:tcBorders>
              <w:top w:val="nil"/>
              <w:right w:val="single" w:sz="24" w:space="0" w:color="37498B"/>
            </w:tcBorders>
            <w:shd w:val="clear" w:color="auto" w:fill="FFFFFF"/>
          </w:tcPr>
          <w:p w14:paraId="33B39C9B" w14:textId="77777777" w:rsidR="00816FCB" w:rsidRDefault="00816FCB">
            <w:pPr>
              <w:rPr>
                <w:sz w:val="2"/>
                <w:szCs w:val="2"/>
              </w:rPr>
            </w:pPr>
          </w:p>
        </w:tc>
      </w:tr>
      <w:tr w:rsidR="00816FCB" w14:paraId="2C8F74F8" w14:textId="77777777">
        <w:trPr>
          <w:trHeight w:val="566"/>
        </w:trPr>
        <w:tc>
          <w:tcPr>
            <w:tcW w:w="495" w:type="dxa"/>
            <w:vMerge/>
            <w:tcBorders>
              <w:top w:val="nil"/>
              <w:left w:val="single" w:sz="24" w:space="0" w:color="37498B"/>
            </w:tcBorders>
            <w:shd w:val="clear" w:color="auto" w:fill="FFFFFF"/>
          </w:tcPr>
          <w:p w14:paraId="669117E8" w14:textId="77777777" w:rsidR="00816FCB" w:rsidRDefault="00816FCB">
            <w:pPr>
              <w:rPr>
                <w:sz w:val="2"/>
                <w:szCs w:val="2"/>
              </w:rPr>
            </w:pPr>
          </w:p>
        </w:tc>
        <w:tc>
          <w:tcPr>
            <w:tcW w:w="4866" w:type="dxa"/>
            <w:shd w:val="clear" w:color="auto" w:fill="B8DDB8"/>
          </w:tcPr>
          <w:p w14:paraId="674F1DFC" w14:textId="215B35D7" w:rsidR="00816FCB" w:rsidRPr="00674D5B" w:rsidRDefault="00F96895">
            <w:pPr>
              <w:pStyle w:val="TableParagraph"/>
              <w:spacing w:before="4"/>
              <w:ind w:left="1082" w:right="1015"/>
              <w:rPr>
                <w:rFonts w:ascii="微軟正黑體" w:eastAsia="微軟正黑體" w:hAnsi="微軟正黑體"/>
                <w:b/>
                <w:sz w:val="28"/>
              </w:rPr>
            </w:pPr>
            <w:r w:rsidRPr="00E746D9">
              <w:rPr>
                <w:rFonts w:ascii="微軟正黑體" w:eastAsia="DengXian" w:hAnsi="微軟正黑體" w:hint="eastAsia"/>
                <w:b/>
                <w:color w:val="231F20"/>
                <w:spacing w:val="20"/>
                <w:sz w:val="28"/>
                <w:lang w:eastAsia="zh-CN"/>
              </w:rPr>
              <w:t>九龙玫瑰堂</w:t>
            </w:r>
          </w:p>
        </w:tc>
        <w:tc>
          <w:tcPr>
            <w:tcW w:w="4866" w:type="dxa"/>
            <w:shd w:val="clear" w:color="auto" w:fill="B8DDB8"/>
          </w:tcPr>
          <w:p w14:paraId="613E2C4E" w14:textId="1929111D" w:rsidR="00816FCB" w:rsidRDefault="00F96895">
            <w:pPr>
              <w:pStyle w:val="TableParagraph"/>
              <w:spacing w:before="90"/>
              <w:ind w:left="1082" w:right="1036"/>
              <w:rPr>
                <w:rFonts w:ascii="Arial Narrow"/>
                <w:sz w:val="30"/>
              </w:rPr>
            </w:pPr>
            <w:r>
              <w:rPr>
                <w:rFonts w:ascii="Arial Narrow"/>
                <w:color w:val="231F20"/>
                <w:sz w:val="30"/>
                <w:lang w:eastAsia="zh-CN"/>
              </w:rPr>
              <w:t xml:space="preserve">Rosary Church, </w:t>
            </w:r>
            <w:r>
              <w:rPr>
                <w:rFonts w:ascii="Arial Narrow"/>
                <w:color w:val="231F20"/>
                <w:spacing w:val="-2"/>
                <w:sz w:val="30"/>
                <w:lang w:eastAsia="zh-CN"/>
              </w:rPr>
              <w:t>Kowloon</w:t>
            </w:r>
          </w:p>
        </w:tc>
        <w:tc>
          <w:tcPr>
            <w:tcW w:w="517" w:type="dxa"/>
            <w:vMerge/>
            <w:tcBorders>
              <w:top w:val="nil"/>
              <w:right w:val="single" w:sz="24" w:space="0" w:color="37498B"/>
            </w:tcBorders>
            <w:shd w:val="clear" w:color="auto" w:fill="FFFFFF"/>
          </w:tcPr>
          <w:p w14:paraId="29368B6C" w14:textId="77777777" w:rsidR="00816FCB" w:rsidRDefault="00816FCB">
            <w:pPr>
              <w:rPr>
                <w:sz w:val="2"/>
                <w:szCs w:val="2"/>
              </w:rPr>
            </w:pPr>
          </w:p>
        </w:tc>
      </w:tr>
      <w:tr w:rsidR="00816FCB" w14:paraId="5705F0AC" w14:textId="77777777">
        <w:trPr>
          <w:trHeight w:val="631"/>
        </w:trPr>
        <w:tc>
          <w:tcPr>
            <w:tcW w:w="10744" w:type="dxa"/>
            <w:gridSpan w:val="4"/>
            <w:tcBorders>
              <w:left w:val="single" w:sz="24" w:space="0" w:color="37498B"/>
              <w:bottom w:val="single" w:sz="36" w:space="0" w:color="37498B"/>
              <w:right w:val="single" w:sz="24" w:space="0" w:color="37498B"/>
            </w:tcBorders>
          </w:tcPr>
          <w:p w14:paraId="1687138E" w14:textId="77777777" w:rsidR="00816FCB" w:rsidRDefault="00816FCB">
            <w:pPr>
              <w:pStyle w:val="TableParagraph"/>
              <w:rPr>
                <w:rFonts w:ascii="Times New Roman"/>
                <w:sz w:val="30"/>
              </w:rPr>
            </w:pPr>
          </w:p>
        </w:tc>
      </w:tr>
    </w:tbl>
    <w:p w14:paraId="19EED845" w14:textId="77777777" w:rsidR="00816FCB" w:rsidRDefault="00816FCB">
      <w:pPr>
        <w:rPr>
          <w:rFonts w:ascii="Times New Roman"/>
          <w:sz w:val="30"/>
        </w:rPr>
        <w:sectPr w:rsidR="00816FCB">
          <w:pgSz w:w="11910" w:h="16840"/>
          <w:pgMar w:top="440" w:right="120" w:bottom="280" w:left="300" w:header="720" w:footer="720" w:gutter="0"/>
          <w:cols w:space="720"/>
        </w:sectPr>
      </w:pPr>
    </w:p>
    <w:p w14:paraId="7AEB841D" w14:textId="77777777" w:rsidR="00816FCB" w:rsidRDefault="00816FCB">
      <w:pPr>
        <w:pStyle w:val="BodyText"/>
        <w:rPr>
          <w:sz w:val="20"/>
        </w:rPr>
      </w:pPr>
    </w:p>
    <w:p w14:paraId="38383D74" w14:textId="77777777" w:rsidR="00816FCB" w:rsidRDefault="00816FCB">
      <w:pPr>
        <w:pStyle w:val="BodyText"/>
        <w:rPr>
          <w:sz w:val="20"/>
        </w:rPr>
      </w:pPr>
    </w:p>
    <w:p w14:paraId="609A5ACA" w14:textId="77777777" w:rsidR="00816FCB" w:rsidRDefault="00816FCB">
      <w:pPr>
        <w:pStyle w:val="BodyText"/>
        <w:rPr>
          <w:sz w:val="20"/>
        </w:rPr>
      </w:pPr>
    </w:p>
    <w:p w14:paraId="1C99D472" w14:textId="77777777" w:rsidR="00816FCB" w:rsidRDefault="00816FCB">
      <w:pPr>
        <w:pStyle w:val="BodyText"/>
        <w:rPr>
          <w:sz w:val="20"/>
        </w:rPr>
      </w:pPr>
    </w:p>
    <w:p w14:paraId="5477E3D1" w14:textId="77777777" w:rsidR="00816FCB" w:rsidRDefault="00816FCB">
      <w:pPr>
        <w:pStyle w:val="BodyText"/>
        <w:spacing w:before="11"/>
        <w:rPr>
          <w:sz w:val="15"/>
        </w:rPr>
      </w:pPr>
    </w:p>
    <w:p w14:paraId="166BB0EE" w14:textId="3872E2BB" w:rsidR="00816FCB" w:rsidRPr="00674D5B" w:rsidRDefault="00F96895" w:rsidP="00810DF2">
      <w:pPr>
        <w:pStyle w:val="Heading3"/>
        <w:spacing w:line="531" w:lineRule="exact"/>
        <w:ind w:firstLine="431"/>
        <w:rPr>
          <w:rFonts w:ascii="微軟正黑體" w:eastAsia="微軟正黑體" w:hAnsi="微軟正黑體"/>
          <w:b/>
          <w:lang w:eastAsia="zh-TW"/>
        </w:rPr>
      </w:pPr>
      <w:r w:rsidRPr="00E746D9">
        <w:rPr>
          <w:rFonts w:ascii="微軟正黑體" w:eastAsia="DengXian" w:hAnsi="微軟正黑體" w:hint="eastAsia"/>
          <w:b/>
          <w:color w:val="231F20"/>
          <w:spacing w:val="9"/>
          <w:lang w:eastAsia="zh-CN"/>
        </w:rPr>
        <w:t>课题一</w:t>
      </w:r>
      <w:r w:rsidRPr="00E746D9">
        <w:rPr>
          <w:rFonts w:ascii="微軟正黑體" w:eastAsia="DengXian" w:hAnsi="微軟正黑體"/>
          <w:b/>
          <w:color w:val="231F20"/>
          <w:spacing w:val="9"/>
          <w:lang w:eastAsia="zh-CN"/>
        </w:rPr>
        <w:t xml:space="preserve"> : </w:t>
      </w:r>
      <w:r w:rsidRPr="00E746D9">
        <w:rPr>
          <w:rFonts w:ascii="微軟正黑體" w:eastAsia="DengXian" w:hAnsi="微軟正黑體" w:hint="eastAsia"/>
          <w:b/>
          <w:color w:val="231F20"/>
          <w:spacing w:val="9"/>
          <w:lang w:eastAsia="zh-CN"/>
        </w:rPr>
        <w:t>认识不同族裔的居港欧洲人</w:t>
      </w:r>
    </w:p>
    <w:p w14:paraId="3C6F526F" w14:textId="77777777" w:rsidR="00816FCB" w:rsidRPr="00674D5B" w:rsidRDefault="001355BE">
      <w:pPr>
        <w:pStyle w:val="BodyText"/>
        <w:spacing w:before="7"/>
        <w:rPr>
          <w:rFonts w:ascii="微軟正黑體" w:eastAsia="微軟正黑體" w:hAnsi="微軟正黑體"/>
          <w:sz w:val="7"/>
          <w:lang w:eastAsia="zh-TW"/>
        </w:rPr>
      </w:pPr>
      <w:r>
        <w:rPr>
          <w:rFonts w:ascii="微軟正黑體" w:eastAsia="微軟正黑體" w:hAnsi="微軟正黑體"/>
        </w:rPr>
        <w:pict w14:anchorId="7080921A">
          <v:shape id="docshape34" o:spid="_x0000_s4004" type="#_x0000_t202" style="position:absolute;margin-left:49.9pt;margin-top:7.65pt;width:170.5pt;height:70.8pt;z-index:-251428864;mso-wrap-distance-left:0;mso-wrap-distance-right:0;mso-position-horizontal-relative:page" fillcolor="#e6d0c1" stroked="f">
            <v:textbox style="mso-next-textbox:#docshape34" inset="0,0,0,0">
              <w:txbxContent>
                <w:p w14:paraId="331F8409" w14:textId="71108B17" w:rsidR="00816FCB" w:rsidRPr="00674D5B" w:rsidRDefault="00F96895">
                  <w:pPr>
                    <w:spacing w:before="126" w:line="462" w:lineRule="exact"/>
                    <w:ind w:left="192"/>
                    <w:rPr>
                      <w:rFonts w:ascii="微軟正黑體" w:eastAsia="微軟正黑體" w:hAnsi="微軟正黑體"/>
                      <w:b/>
                      <w:color w:val="000000"/>
                      <w:sz w:val="28"/>
                    </w:rPr>
                  </w:pPr>
                  <w:r w:rsidRPr="008D5F14">
                    <w:rPr>
                      <w:rFonts w:ascii="微軟正黑體" w:eastAsia="DengXian" w:hAnsi="微軟正黑體" w:hint="eastAsia"/>
                      <w:b/>
                      <w:color w:val="231F20"/>
                      <w:spacing w:val="5"/>
                      <w:sz w:val="28"/>
                      <w:lang w:eastAsia="zh-CN"/>
                    </w:rPr>
                    <w:t>探究问题</w:t>
                  </w:r>
                  <w:r w:rsidRPr="008D5F14">
                    <w:rPr>
                      <w:rFonts w:ascii="微軟正黑體" w:eastAsia="DengXian" w:hAnsi="微軟正黑體"/>
                      <w:b/>
                      <w:color w:val="231F20"/>
                      <w:spacing w:val="5"/>
                      <w:sz w:val="28"/>
                      <w:lang w:eastAsia="zh-CN"/>
                    </w:rPr>
                    <w:t xml:space="preserve"> </w:t>
                  </w:r>
                  <w:r w:rsidRPr="008D5F14">
                    <w:rPr>
                      <w:rFonts w:ascii="微軟正黑體" w:eastAsia="DengXian" w:hAnsi="微軟正黑體"/>
                      <w:b/>
                      <w:color w:val="231F20"/>
                      <w:spacing w:val="-10"/>
                      <w:sz w:val="28"/>
                      <w:lang w:eastAsia="zh-CN"/>
                    </w:rPr>
                    <w:t>1</w:t>
                  </w:r>
                </w:p>
                <w:p w14:paraId="5B1929BB" w14:textId="40241898" w:rsidR="00816FCB" w:rsidRPr="00674D5B" w:rsidRDefault="00F96895">
                  <w:pPr>
                    <w:pStyle w:val="BodyText"/>
                    <w:spacing w:before="84" w:line="148" w:lineRule="auto"/>
                    <w:ind w:left="192" w:right="294"/>
                    <w:rPr>
                      <w:rFonts w:ascii="微軟正黑體" w:eastAsia="微軟正黑體" w:hAnsi="微軟正黑體"/>
                      <w:color w:val="000000"/>
                      <w:lang w:eastAsia="zh-TW"/>
                    </w:rPr>
                  </w:pPr>
                  <w:r w:rsidRPr="008D5F14">
                    <w:rPr>
                      <w:rFonts w:ascii="微軟正黑體" w:eastAsia="DengXian" w:hAnsi="微軟正黑體" w:hint="eastAsia"/>
                      <w:color w:val="231F20"/>
                      <w:spacing w:val="7"/>
                      <w:lang w:eastAsia="zh-CN"/>
                    </w:rPr>
                    <w:t>欧洲人为何在</w:t>
                  </w:r>
                  <w:r w:rsidRPr="008D5F14">
                    <w:rPr>
                      <w:rFonts w:ascii="微軟正黑體" w:eastAsia="DengXian" w:hAnsi="微軟正黑體"/>
                      <w:color w:val="231F20"/>
                      <w:spacing w:val="7"/>
                      <w:lang w:eastAsia="zh-CN"/>
                    </w:rPr>
                    <w:t xml:space="preserve"> </w:t>
                  </w:r>
                  <w:r w:rsidRPr="008D5F14">
                    <w:rPr>
                      <w:rFonts w:ascii="微軟正黑體" w:eastAsia="DengXian" w:hAnsi="微軟正黑體"/>
                      <w:color w:val="231F20"/>
                      <w:lang w:eastAsia="zh-CN"/>
                    </w:rPr>
                    <w:t>19</w:t>
                  </w:r>
                  <w:r w:rsidRPr="008D5F14">
                    <w:rPr>
                      <w:rFonts w:ascii="微軟正黑體" w:eastAsia="DengXian" w:hAnsi="微軟正黑體"/>
                      <w:color w:val="231F20"/>
                      <w:spacing w:val="4"/>
                      <w:lang w:eastAsia="zh-CN"/>
                    </w:rPr>
                    <w:t xml:space="preserve"> </w:t>
                  </w:r>
                  <w:r w:rsidRPr="008D5F14">
                    <w:rPr>
                      <w:rFonts w:ascii="微軟正黑體" w:eastAsia="DengXian" w:hAnsi="微軟正黑體" w:hint="eastAsia"/>
                      <w:color w:val="231F20"/>
                      <w:spacing w:val="4"/>
                      <w:lang w:eastAsia="zh-CN"/>
                    </w:rPr>
                    <w:t>世纪中来到香港？</w:t>
                  </w:r>
                </w:p>
              </w:txbxContent>
            </v:textbox>
            <w10:wrap type="topAndBottom" anchorx="page"/>
          </v:shape>
        </w:pict>
      </w:r>
      <w:r>
        <w:rPr>
          <w:rFonts w:ascii="微軟正黑體" w:eastAsia="微軟正黑體" w:hAnsi="微軟正黑體"/>
        </w:rPr>
        <w:pict w14:anchorId="0F71E9A8">
          <v:shape id="docshape35" o:spid="_x0000_s4005" type="#_x0000_t202" style="position:absolute;margin-left:221.85pt;margin-top:7.65pt;width:338.7pt;height:70.8pt;z-index:-251427840;mso-wrap-distance-left:0;mso-wrap-distance-right:0;mso-position-horizontal-relative:page" filled="f" stroked="f">
            <v:textbox style="mso-next-textbox:#docshape35" inset="0,0,0,0">
              <w:txbxContent>
                <w:p w14:paraId="3BF86808" w14:textId="517E258A" w:rsidR="00816FCB" w:rsidRPr="00674D5B" w:rsidRDefault="00F96895">
                  <w:pPr>
                    <w:pStyle w:val="BodyText"/>
                    <w:spacing w:before="199"/>
                    <w:ind w:left="240"/>
                    <w:rPr>
                      <w:rFonts w:ascii="微軟正黑體" w:eastAsia="微軟正黑體" w:hAnsi="微軟正黑體"/>
                    </w:rPr>
                  </w:pPr>
                  <w:r w:rsidRPr="008D5F14">
                    <w:rPr>
                      <w:rFonts w:ascii="微軟正黑體" w:eastAsia="DengXian" w:hAnsi="微軟正黑體" w:hint="eastAsia"/>
                      <w:color w:val="231F20"/>
                      <w:spacing w:val="-1"/>
                      <w:lang w:eastAsia="zh-CN"/>
                    </w:rPr>
                    <w:t>前测活动：来港的目的</w:t>
                  </w:r>
                </w:p>
              </w:txbxContent>
            </v:textbox>
            <w10:wrap type="topAndBottom" anchorx="page"/>
          </v:shape>
        </w:pict>
      </w:r>
    </w:p>
    <w:p w14:paraId="15BA3A1A" w14:textId="77777777" w:rsidR="00816FCB" w:rsidRPr="00674D5B" w:rsidRDefault="00816FCB">
      <w:pPr>
        <w:pStyle w:val="BodyText"/>
        <w:rPr>
          <w:rFonts w:ascii="微軟正黑體" w:eastAsia="微軟正黑體" w:hAnsi="微軟正黑體"/>
          <w:sz w:val="2"/>
          <w:lang w:eastAsia="zh-TW"/>
        </w:rPr>
      </w:pPr>
    </w:p>
    <w:p w14:paraId="2453BFC1" w14:textId="13768964" w:rsidR="00816FCB" w:rsidRPr="00674D5B" w:rsidRDefault="00810DF2">
      <w:pPr>
        <w:ind w:left="697"/>
        <w:rPr>
          <w:rFonts w:ascii="微軟正黑體" w:eastAsia="微軟正黑體" w:hAnsi="微軟正黑體"/>
          <w:sz w:val="20"/>
        </w:rPr>
      </w:pPr>
      <w:r>
        <w:rPr>
          <w:rFonts w:ascii="微軟正黑體" w:eastAsia="微軟正黑體" w:hAnsi="微軟正黑體"/>
          <w:noProof/>
          <w:sz w:val="20"/>
        </w:rPr>
        <mc:AlternateContent>
          <mc:Choice Requires="wps">
            <w:drawing>
              <wp:anchor distT="0" distB="0" distL="114300" distR="114300" simplePos="0" relativeHeight="251894784" behindDoc="0" locked="0" layoutInCell="1" allowOverlap="1" wp14:anchorId="4554A88A" wp14:editId="45D89001">
                <wp:simplePos x="0" y="0"/>
                <wp:positionH relativeFrom="column">
                  <wp:posOffset>428625</wp:posOffset>
                </wp:positionH>
                <wp:positionV relativeFrom="paragraph">
                  <wp:posOffset>1467485</wp:posOffset>
                </wp:positionV>
                <wp:extent cx="2200275" cy="0"/>
                <wp:effectExtent l="0" t="0" r="9525" b="19050"/>
                <wp:wrapNone/>
                <wp:docPr id="43" name="直線接點 43"/>
                <wp:cNvGraphicFramePr/>
                <a:graphic xmlns:a="http://schemas.openxmlformats.org/drawingml/2006/main">
                  <a:graphicData uri="http://schemas.microsoft.com/office/word/2010/wordprocessingShape">
                    <wps:wsp>
                      <wps:cNvCnPr/>
                      <wps:spPr>
                        <a:xfrm flipH="1">
                          <a:off x="0" y="0"/>
                          <a:ext cx="2200275"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62F46B" id="直線接點 43" o:spid="_x0000_s1026" style="position:absolute;flip:x;z-index:251894784;visibility:visible;mso-wrap-style:square;mso-wrap-distance-left:9pt;mso-wrap-distance-top:0;mso-wrap-distance-right:9pt;mso-wrap-distance-bottom:0;mso-position-horizontal:absolute;mso-position-horizontal-relative:text;mso-position-vertical:absolute;mso-position-vertical-relative:text" from="33.75pt,115.55pt" to="207pt,1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" strokecolor="#375623 [1609]">
                <v:stroke joinstyle="miter"/>
              </v:line>
            </w:pict>
          </mc:Fallback>
        </mc:AlternateContent>
      </w:r>
      <w:r w:rsidR="001355BE">
        <w:rPr>
          <w:rFonts w:ascii="微軟正黑體" w:eastAsia="微軟正黑體" w:hAnsi="微軟正黑體"/>
          <w:sz w:val="20"/>
        </w:rPr>
      </w:r>
      <w:r w:rsidR="001355BE">
        <w:rPr>
          <w:rFonts w:ascii="微軟正黑體" w:eastAsia="微軟正黑體" w:hAnsi="微軟正黑體"/>
          <w:sz w:val="20"/>
        </w:rPr>
        <w:pict w14:anchorId="29130CD4">
          <v:shape id="docshape36" o:spid="_x0000_s5723" type="#_x0000_t202" style="width:170.5pt;height:113.35pt;mso-left-percent:-10001;mso-top-percent:-10001;mso-position-horizontal:absolute;mso-position-horizontal-relative:char;mso-position-vertical:absolute;mso-position-vertical-relative:line;mso-left-percent:-10001;mso-top-percent:-10001" fillcolor="#e6d0c1" stroked="f">
            <v:textbox style="mso-next-textbox:#docshape36" inset="0,0,0,0">
              <w:txbxContent>
                <w:p w14:paraId="1816F27A" w14:textId="24239EC9" w:rsidR="00816FCB" w:rsidRPr="00674D5B" w:rsidRDefault="00F96895">
                  <w:pPr>
                    <w:spacing w:before="126" w:line="462" w:lineRule="exact"/>
                    <w:ind w:left="192"/>
                    <w:rPr>
                      <w:rFonts w:ascii="微軟正黑體" w:eastAsia="微軟正黑體" w:hAnsi="微軟正黑體"/>
                      <w:b/>
                      <w:color w:val="000000"/>
                      <w:sz w:val="28"/>
                    </w:rPr>
                  </w:pPr>
                  <w:r w:rsidRPr="008D5F14">
                    <w:rPr>
                      <w:rFonts w:ascii="微軟正黑體" w:eastAsia="DengXian" w:hAnsi="微軟正黑體" w:hint="eastAsia"/>
                      <w:b/>
                      <w:color w:val="231F20"/>
                      <w:spacing w:val="7"/>
                      <w:sz w:val="28"/>
                      <w:lang w:eastAsia="zh-CN"/>
                    </w:rPr>
                    <w:t>探究问题</w:t>
                  </w:r>
                  <w:r w:rsidRPr="008D5F14">
                    <w:rPr>
                      <w:rFonts w:ascii="微軟正黑體" w:eastAsia="DengXian" w:hAnsi="微軟正黑體"/>
                      <w:b/>
                      <w:color w:val="231F20"/>
                      <w:spacing w:val="7"/>
                      <w:sz w:val="28"/>
                      <w:lang w:eastAsia="zh-CN"/>
                    </w:rPr>
                    <w:t xml:space="preserve"> </w:t>
                  </w:r>
                  <w:r w:rsidRPr="008D5F14">
                    <w:rPr>
                      <w:rFonts w:ascii="微軟正黑體" w:eastAsia="DengXian" w:hAnsi="微軟正黑體"/>
                      <w:b/>
                      <w:color w:val="231F20"/>
                      <w:spacing w:val="-10"/>
                      <w:sz w:val="28"/>
                      <w:lang w:eastAsia="zh-CN"/>
                    </w:rPr>
                    <w:t>2</w:t>
                  </w:r>
                </w:p>
                <w:p w14:paraId="4360DFA7" w14:textId="64659B90" w:rsidR="00816FCB" w:rsidRPr="00674D5B" w:rsidRDefault="00F96895">
                  <w:pPr>
                    <w:pStyle w:val="BodyText"/>
                    <w:spacing w:before="84" w:line="148" w:lineRule="auto"/>
                    <w:ind w:left="192" w:right="424"/>
                    <w:rPr>
                      <w:rFonts w:ascii="微軟正黑體" w:eastAsia="微軟正黑體" w:hAnsi="微軟正黑體"/>
                      <w:color w:val="000000"/>
                      <w:lang w:eastAsia="zh-TW"/>
                    </w:rPr>
                  </w:pPr>
                  <w:r w:rsidRPr="008D5F14">
                    <w:rPr>
                      <w:rFonts w:ascii="微軟正黑體" w:eastAsia="DengXian" w:hAnsi="微軟正黑體" w:hint="eastAsia"/>
                      <w:color w:val="231F20"/>
                      <w:spacing w:val="8"/>
                      <w:lang w:eastAsia="zh-CN"/>
                    </w:rPr>
                    <w:t>早期欧洲人在港的人数及生活概况是怎样的？</w:t>
                  </w:r>
                </w:p>
              </w:txbxContent>
            </v:textbox>
            <w10:wrap type="none"/>
            <w10:anchorlock/>
          </v:shape>
        </w:pict>
      </w:r>
      <w:r w:rsidR="00F96895" w:rsidRPr="00E746D9">
        <w:rPr>
          <w:rFonts w:ascii="微軟正黑體" w:eastAsia="DengXian" w:hAnsi="微軟正黑體"/>
          <w:spacing w:val="-31"/>
          <w:sz w:val="20"/>
          <w:lang w:eastAsia="zh-CN"/>
        </w:rPr>
        <w:t xml:space="preserve"> </w:t>
      </w:r>
      <w:r w:rsidR="001355BE">
        <w:rPr>
          <w:rFonts w:ascii="微軟正黑體" w:eastAsia="微軟正黑體" w:hAnsi="微軟正黑體"/>
          <w:spacing w:val="-31"/>
          <w:sz w:val="20"/>
        </w:rPr>
      </w:r>
      <w:r w:rsidR="001355BE">
        <w:rPr>
          <w:rFonts w:ascii="微軟正黑體" w:eastAsia="微軟正黑體" w:hAnsi="微軟正黑體"/>
          <w:spacing w:val="-31"/>
          <w:sz w:val="20"/>
        </w:rPr>
        <w:pict w14:anchorId="5C8DC1E7">
          <v:shape id="_x0000_s5722" type="#_x0000_t202" style="width:338.7pt;height:113.35pt;mso-left-percent:-10001;mso-top-percent:-10001;mso-position-horizontal:absolute;mso-position-horizontal-relative:char;mso-position-vertical:absolute;mso-position-vertical-relative:line;mso-left-percent:-10001;mso-top-percent:-10001" filled="f" stroked="f">
            <v:textbox style="mso-next-textbox:#_x0000_s5722" inset="0,0,0,0">
              <w:txbxContent>
                <w:p w14:paraId="6336AB02" w14:textId="2DF30159" w:rsidR="00816FCB" w:rsidRPr="00674D5B" w:rsidRDefault="00F96895">
                  <w:pPr>
                    <w:pStyle w:val="BodyText"/>
                    <w:spacing w:before="3" w:line="353" w:lineRule="exact"/>
                    <w:ind w:left="240"/>
                    <w:rPr>
                      <w:rFonts w:ascii="微軟正黑體" w:eastAsia="微軟正黑體" w:hAnsi="微軟正黑體"/>
                      <w:lang w:eastAsia="zh-TW"/>
                    </w:rPr>
                  </w:pPr>
                  <w:r w:rsidRPr="008D5F14">
                    <w:rPr>
                      <w:rFonts w:ascii="微軟正黑體" w:eastAsia="DengXian" w:hAnsi="微軟正黑體"/>
                      <w:color w:val="231F20"/>
                      <w:lang w:eastAsia="zh-CN"/>
                    </w:rPr>
                    <w:t>1871</w:t>
                  </w:r>
                  <w:r w:rsidRPr="008D5F14">
                    <w:rPr>
                      <w:rFonts w:ascii="微軟正黑體" w:eastAsia="DengXian" w:hAnsi="微軟正黑體"/>
                      <w:color w:val="231F20"/>
                      <w:spacing w:val="7"/>
                      <w:lang w:eastAsia="zh-CN"/>
                    </w:rPr>
                    <w:t xml:space="preserve"> </w:t>
                  </w:r>
                  <w:r w:rsidRPr="008D5F14">
                    <w:rPr>
                      <w:rFonts w:ascii="微軟正黑體" w:eastAsia="DengXian" w:hAnsi="微軟正黑體" w:hint="eastAsia"/>
                      <w:color w:val="231F20"/>
                      <w:spacing w:val="7"/>
                      <w:lang w:eastAsia="zh-CN"/>
                    </w:rPr>
                    <w:t>年至</w:t>
                  </w:r>
                  <w:r w:rsidRPr="008D5F14">
                    <w:rPr>
                      <w:rFonts w:ascii="微軟正黑體" w:eastAsia="DengXian" w:hAnsi="微軟正黑體"/>
                      <w:color w:val="231F20"/>
                      <w:lang w:eastAsia="zh-CN"/>
                    </w:rPr>
                    <w:t xml:space="preserve">1931 </w:t>
                  </w:r>
                  <w:r w:rsidRPr="008D5F14">
                    <w:rPr>
                      <w:rFonts w:ascii="微軟正黑體" w:eastAsia="DengXian" w:hAnsi="微軟正黑體" w:hint="eastAsia"/>
                      <w:color w:val="231F20"/>
                      <w:lang w:eastAsia="zh-CN"/>
                    </w:rPr>
                    <w:t>年居港德籍、</w:t>
                  </w:r>
                  <w:proofErr w:type="gramStart"/>
                  <w:r w:rsidRPr="008D5F14">
                    <w:rPr>
                      <w:rFonts w:ascii="微軟正黑體" w:eastAsia="DengXian" w:hAnsi="微軟正黑體" w:hint="eastAsia"/>
                      <w:color w:val="231F20"/>
                      <w:lang w:eastAsia="zh-CN"/>
                    </w:rPr>
                    <w:t>葡籍及俄籍人士数目</w:t>
                  </w:r>
                  <w:r w:rsidRPr="008D5F14">
                    <w:rPr>
                      <w:rFonts w:ascii="微軟正黑體" w:eastAsia="DengXian" w:hAnsi="微軟正黑體"/>
                      <w:color w:val="231F20"/>
                      <w:lang w:eastAsia="zh-CN"/>
                    </w:rPr>
                    <w:t xml:space="preserve">( </w:t>
                  </w:r>
                  <w:r w:rsidRPr="008D5F14">
                    <w:rPr>
                      <w:rFonts w:ascii="微軟正黑體" w:eastAsia="DengXian" w:hAnsi="微軟正黑體" w:hint="eastAsia"/>
                      <w:color w:val="231F20"/>
                      <w:lang w:eastAsia="zh-CN"/>
                    </w:rPr>
                    <w:t>资料</w:t>
                  </w:r>
                  <w:proofErr w:type="gramEnd"/>
                  <w:r w:rsidRPr="008D5F14">
                    <w:rPr>
                      <w:rFonts w:ascii="微軟正黑體" w:eastAsia="DengXian" w:hAnsi="微軟正黑體"/>
                      <w:color w:val="231F20"/>
                      <w:spacing w:val="-5"/>
                      <w:lang w:eastAsia="zh-CN"/>
                    </w:rPr>
                    <w:t>A)</w:t>
                  </w:r>
                </w:p>
                <w:p w14:paraId="434B6808" w14:textId="44E42DD4" w:rsidR="00816FCB" w:rsidRPr="00674D5B" w:rsidRDefault="00F96895">
                  <w:pPr>
                    <w:pStyle w:val="BodyText"/>
                    <w:spacing w:before="24" w:line="165" w:lineRule="auto"/>
                    <w:ind w:left="240" w:right="181"/>
                    <w:rPr>
                      <w:rFonts w:ascii="微軟正黑體" w:eastAsia="微軟正黑體" w:hAnsi="微軟正黑體"/>
                      <w:lang w:eastAsia="zh-TW"/>
                    </w:rPr>
                  </w:pPr>
                  <w:r w:rsidRPr="008D5F14">
                    <w:rPr>
                      <w:rFonts w:ascii="微軟正黑體" w:eastAsia="DengXian" w:hAnsi="微軟正黑體"/>
                      <w:color w:val="231F20"/>
                      <w:lang w:eastAsia="zh-CN"/>
                    </w:rPr>
                    <w:t>1859</w:t>
                  </w:r>
                  <w:r w:rsidRPr="008D5F14">
                    <w:rPr>
                      <w:rFonts w:ascii="微軟正黑體" w:eastAsia="DengXian" w:hAnsi="微軟正黑體"/>
                      <w:color w:val="231F20"/>
                      <w:spacing w:val="19"/>
                      <w:lang w:eastAsia="zh-CN"/>
                    </w:rPr>
                    <w:t xml:space="preserve"> </w:t>
                  </w:r>
                  <w:r w:rsidRPr="008D5F14">
                    <w:rPr>
                      <w:rFonts w:ascii="微軟正黑體" w:eastAsia="DengXian" w:hAnsi="微軟正黑體" w:hint="eastAsia"/>
                      <w:color w:val="231F20"/>
                      <w:spacing w:val="19"/>
                      <w:lang w:eastAsia="zh-CN"/>
                    </w:rPr>
                    <w:t>年至</w:t>
                  </w:r>
                  <w:r w:rsidRPr="008D5F14">
                    <w:rPr>
                      <w:rFonts w:ascii="微軟正黑體" w:eastAsia="DengXian" w:hAnsi="微軟正黑體"/>
                      <w:color w:val="231F20"/>
                      <w:spacing w:val="19"/>
                      <w:lang w:eastAsia="zh-CN"/>
                    </w:rPr>
                    <w:t xml:space="preserve"> </w:t>
                  </w:r>
                  <w:r w:rsidRPr="008D5F14">
                    <w:rPr>
                      <w:rFonts w:ascii="微軟正黑體" w:eastAsia="DengXian" w:hAnsi="微軟正黑體"/>
                      <w:color w:val="231F20"/>
                      <w:lang w:eastAsia="zh-CN"/>
                    </w:rPr>
                    <w:t xml:space="preserve">1938 </w:t>
                  </w:r>
                  <w:r w:rsidRPr="008D5F14">
                    <w:rPr>
                      <w:rFonts w:ascii="微軟正黑體" w:eastAsia="DengXian" w:hAnsi="微軟正黑體" w:hint="eastAsia"/>
                      <w:color w:val="231F20"/>
                      <w:lang w:eastAsia="zh-CN"/>
                    </w:rPr>
                    <w:t>年居港德籍、葡籍及俄籍人士的消闲活动</w:t>
                  </w:r>
                  <w:r w:rsidRPr="008D5F14">
                    <w:rPr>
                      <w:rFonts w:ascii="微軟正黑體" w:eastAsia="DengXian" w:hAnsi="微軟正黑體"/>
                      <w:color w:val="231F20"/>
                      <w:spacing w:val="80"/>
                      <w:lang w:eastAsia="zh-CN"/>
                    </w:rPr>
                    <w:t xml:space="preserve"> </w:t>
                  </w:r>
                  <w:proofErr w:type="gramStart"/>
                  <w:r w:rsidRPr="008D5F14">
                    <w:rPr>
                      <w:rFonts w:ascii="微軟正黑體" w:eastAsia="DengXian" w:hAnsi="微軟正黑體"/>
                      <w:color w:val="231F20"/>
                      <w:lang w:eastAsia="zh-CN"/>
                    </w:rPr>
                    <w:t xml:space="preserve">( </w:t>
                  </w:r>
                  <w:r w:rsidRPr="008D5F14">
                    <w:rPr>
                      <w:rFonts w:ascii="微軟正黑體" w:eastAsia="DengXian" w:hAnsi="微軟正黑體" w:hint="eastAsia"/>
                      <w:color w:val="231F20"/>
                      <w:lang w:eastAsia="zh-CN"/>
                    </w:rPr>
                    <w:t>资料</w:t>
                  </w:r>
                  <w:proofErr w:type="gramEnd"/>
                  <w:r w:rsidRPr="008D5F14">
                    <w:rPr>
                      <w:rFonts w:ascii="微軟正黑體" w:eastAsia="DengXian" w:hAnsi="微軟正黑體"/>
                      <w:color w:val="231F20"/>
                      <w:lang w:eastAsia="zh-CN"/>
                    </w:rPr>
                    <w:t xml:space="preserve"> B)</w:t>
                  </w:r>
                </w:p>
                <w:p w14:paraId="3EE2E1DC" w14:textId="56006E41" w:rsidR="00816FCB" w:rsidRPr="00674D5B" w:rsidRDefault="00F96895">
                  <w:pPr>
                    <w:pStyle w:val="BodyText"/>
                    <w:spacing w:before="12" w:line="160" w:lineRule="auto"/>
                    <w:ind w:left="240" w:right="512"/>
                    <w:rPr>
                      <w:rFonts w:ascii="微軟正黑體" w:eastAsia="微軟正黑體" w:hAnsi="微軟正黑體"/>
                      <w:lang w:eastAsia="zh-TW"/>
                    </w:rPr>
                  </w:pPr>
                  <w:r w:rsidRPr="008D5F14">
                    <w:rPr>
                      <w:rFonts w:ascii="微軟正黑體" w:eastAsia="DengXian" w:hAnsi="微軟正黑體" w:hint="eastAsia"/>
                      <w:color w:val="231F20"/>
                      <w:spacing w:val="4"/>
                      <w:position w:val="1"/>
                      <w:lang w:eastAsia="zh-CN"/>
                    </w:rPr>
                    <w:t>香港半岛酒店吉地士</w:t>
                  </w:r>
                  <w:r w:rsidRPr="008D5F14">
                    <w:rPr>
                      <w:rFonts w:ascii="微軟正黑體" w:eastAsia="DengXian" w:hAnsi="微軟正黑體"/>
                      <w:color w:val="231F20"/>
                      <w:spacing w:val="4"/>
                      <w:position w:val="1"/>
                      <w:lang w:eastAsia="zh-CN"/>
                    </w:rPr>
                    <w:t xml:space="preserve"> (</w:t>
                  </w:r>
                  <w:r w:rsidRPr="008D5F14">
                    <w:rPr>
                      <w:rFonts w:ascii="微軟正黑體" w:eastAsia="DengXian" w:hAnsi="微軟正黑體"/>
                      <w:color w:val="231F20"/>
                      <w:spacing w:val="9"/>
                      <w:position w:val="1"/>
                      <w:lang w:eastAsia="zh-CN"/>
                    </w:rPr>
                    <w:t>Gaddi</w:t>
                  </w:r>
                  <w:r w:rsidRPr="008D5F14">
                    <w:rPr>
                      <w:rFonts w:ascii="微軟正黑體" w:eastAsia="DengXian" w:hAnsi="微軟正黑體"/>
                      <w:color w:val="231F20"/>
                      <w:spacing w:val="9"/>
                      <w:lang w:eastAsia="zh-CN"/>
                    </w:rPr>
                    <w:t>’</w:t>
                  </w:r>
                  <w:r w:rsidRPr="008D5F14">
                    <w:rPr>
                      <w:rFonts w:ascii="微軟正黑體" w:eastAsia="DengXian" w:hAnsi="微軟正黑體"/>
                      <w:color w:val="231F20"/>
                      <w:spacing w:val="9"/>
                      <w:position w:val="1"/>
                      <w:lang w:eastAsia="zh-CN"/>
                    </w:rPr>
                    <w:t>s</w:t>
                  </w:r>
                  <w:r w:rsidRPr="008D5F14">
                    <w:rPr>
                      <w:rFonts w:ascii="微軟正黑體" w:eastAsia="DengXian" w:hAnsi="微軟正黑體"/>
                      <w:color w:val="231F20"/>
                      <w:spacing w:val="1"/>
                      <w:position w:val="1"/>
                      <w:lang w:eastAsia="zh-CN"/>
                    </w:rPr>
                    <w:t xml:space="preserve">) </w:t>
                  </w:r>
                  <w:r w:rsidRPr="008D5F14">
                    <w:rPr>
                      <w:rFonts w:ascii="微軟正黑體" w:eastAsia="DengXian" w:hAnsi="微軟正黑體" w:hint="eastAsia"/>
                      <w:color w:val="231F20"/>
                      <w:spacing w:val="1"/>
                      <w:position w:val="1"/>
                      <w:lang w:eastAsia="zh-CN"/>
                    </w:rPr>
                    <w:t>的菜单封面及菜单内容</w:t>
                  </w:r>
                  <w:r w:rsidRPr="008D5F14">
                    <w:rPr>
                      <w:rFonts w:ascii="微軟正黑體" w:eastAsia="DengXian" w:hAnsi="微軟正黑體"/>
                      <w:color w:val="231F20"/>
                      <w:spacing w:val="80"/>
                      <w:w w:val="150"/>
                      <w:position w:val="1"/>
                      <w:lang w:eastAsia="zh-CN"/>
                    </w:rPr>
                    <w:t xml:space="preserve"> </w:t>
                  </w:r>
                  <w:r w:rsidRPr="008D5F14">
                    <w:rPr>
                      <w:rFonts w:ascii="微軟正黑體" w:eastAsia="DengXian" w:hAnsi="微軟正黑體"/>
                      <w:color w:val="231F20"/>
                      <w:lang w:eastAsia="zh-CN"/>
                    </w:rPr>
                    <w:t xml:space="preserve">( </w:t>
                  </w:r>
                  <w:r w:rsidRPr="008D5F14">
                    <w:rPr>
                      <w:rFonts w:ascii="微軟正黑體" w:eastAsia="DengXian" w:hAnsi="微軟正黑體" w:hint="eastAsia"/>
                      <w:color w:val="231F20"/>
                      <w:lang w:eastAsia="zh-CN"/>
                    </w:rPr>
                    <w:t>数据</w:t>
                  </w:r>
                  <w:r w:rsidRPr="008D5F14">
                    <w:rPr>
                      <w:rFonts w:ascii="微軟正黑體" w:eastAsia="DengXian" w:hAnsi="微軟正黑體"/>
                      <w:color w:val="231F20"/>
                      <w:lang w:eastAsia="zh-CN"/>
                    </w:rPr>
                    <w:t xml:space="preserve"> C)</w:t>
                  </w:r>
                </w:p>
                <w:p w14:paraId="20FF7E6E" w14:textId="273C6276" w:rsidR="00816FCB" w:rsidRPr="00674D5B" w:rsidRDefault="00F96895">
                  <w:pPr>
                    <w:pStyle w:val="BodyText"/>
                    <w:spacing w:line="332" w:lineRule="exact"/>
                    <w:ind w:left="240"/>
                    <w:rPr>
                      <w:rFonts w:ascii="微軟正黑體" w:eastAsia="微軟正黑體" w:hAnsi="微軟正黑體"/>
                    </w:rPr>
                  </w:pPr>
                  <w:r w:rsidRPr="008D5F14">
                    <w:rPr>
                      <w:rFonts w:ascii="微軟正黑體" w:eastAsia="DengXian" w:hAnsi="微軟正黑體" w:hint="eastAsia"/>
                      <w:color w:val="231F20"/>
                      <w:spacing w:val="3"/>
                      <w:lang w:eastAsia="zh-CN"/>
                    </w:rPr>
                    <w:t>玫瑰堂照片</w:t>
                  </w:r>
                  <w:r w:rsidRPr="008D5F14">
                    <w:rPr>
                      <w:rFonts w:ascii="微軟正黑體" w:eastAsia="DengXian" w:hAnsi="微軟正黑體"/>
                      <w:color w:val="231F20"/>
                      <w:spacing w:val="3"/>
                      <w:lang w:eastAsia="zh-CN"/>
                    </w:rPr>
                    <w:t xml:space="preserve"> ( </w:t>
                  </w:r>
                  <w:r w:rsidRPr="008D5F14">
                    <w:rPr>
                      <w:rFonts w:ascii="微軟正黑體" w:eastAsia="DengXian" w:hAnsi="微軟正黑體" w:hint="eastAsia"/>
                      <w:color w:val="231F20"/>
                      <w:spacing w:val="3"/>
                      <w:lang w:eastAsia="zh-CN"/>
                    </w:rPr>
                    <w:t>资料</w:t>
                  </w:r>
                  <w:r w:rsidRPr="008D5F14">
                    <w:rPr>
                      <w:rFonts w:ascii="微軟正黑體" w:eastAsia="DengXian" w:hAnsi="微軟正黑體"/>
                      <w:color w:val="231F20"/>
                      <w:spacing w:val="3"/>
                      <w:lang w:eastAsia="zh-CN"/>
                    </w:rPr>
                    <w:t xml:space="preserve"> </w:t>
                  </w:r>
                  <w:r w:rsidRPr="008D5F14">
                    <w:rPr>
                      <w:rFonts w:ascii="微軟正黑體" w:eastAsia="DengXian" w:hAnsi="微軟正黑體"/>
                      <w:color w:val="231F20"/>
                      <w:spacing w:val="-5"/>
                      <w:lang w:eastAsia="zh-CN"/>
                    </w:rPr>
                    <w:t>D)</w:t>
                  </w:r>
                </w:p>
              </w:txbxContent>
            </v:textbox>
            <w10:wrap type="none"/>
            <w10:anchorlock/>
          </v:shape>
        </w:pict>
      </w:r>
    </w:p>
    <w:p w14:paraId="3BF00D74" w14:textId="69A253D2" w:rsidR="00816FCB" w:rsidRDefault="001355BE">
      <w:pPr>
        <w:ind w:left="697"/>
        <w:rPr>
          <w:sz w:val="20"/>
        </w:rPr>
      </w:pPr>
      <w:r>
        <w:rPr>
          <w:rFonts w:ascii="微軟正黑體" w:eastAsia="微軟正黑體" w:hAnsi="微軟正黑體"/>
          <w:sz w:val="20"/>
        </w:rPr>
      </w:r>
      <w:r>
        <w:rPr>
          <w:rFonts w:ascii="微軟正黑體" w:eastAsia="微軟正黑體" w:hAnsi="微軟正黑體"/>
          <w:sz w:val="20"/>
        </w:rPr>
        <w:pict w14:anchorId="5FA468EB">
          <v:shape id="_x0000_s5721" type="#_x0000_t202" style="width:170.5pt;height:53.85pt;mso-left-percent:-10001;mso-top-percent:-10001;mso-position-horizontal:absolute;mso-position-horizontal-relative:char;mso-position-vertical:absolute;mso-position-vertical-relative:line;mso-left-percent:-10001;mso-top-percent:-10001" fillcolor="#e6d0c1" stroked="f">
            <v:textbox style="mso-next-textbox:#_x0000_s5721" inset="0,0,0,0">
              <w:txbxContent>
                <w:p w14:paraId="55686ED0" w14:textId="7C66601D" w:rsidR="00816FCB" w:rsidRPr="00674D5B" w:rsidRDefault="00F96895">
                  <w:pPr>
                    <w:spacing w:before="140"/>
                    <w:ind w:left="192"/>
                    <w:rPr>
                      <w:rFonts w:ascii="微軟正黑體" w:eastAsia="微軟正黑體" w:hAnsi="微軟正黑體"/>
                      <w:b/>
                      <w:color w:val="000000"/>
                      <w:sz w:val="28"/>
                    </w:rPr>
                  </w:pPr>
                  <w:r w:rsidRPr="008D5F14">
                    <w:rPr>
                      <w:rFonts w:ascii="微軟正黑體" w:eastAsia="DengXian" w:hAnsi="微軟正黑體" w:hint="eastAsia"/>
                      <w:b/>
                      <w:color w:val="231F20"/>
                      <w:spacing w:val="-3"/>
                      <w:sz w:val="28"/>
                      <w:lang w:eastAsia="zh-CN"/>
                    </w:rPr>
                    <w:t>延伸学习</w:t>
                  </w:r>
                </w:p>
              </w:txbxContent>
            </v:textbox>
            <w10:wrap type="none"/>
            <w10:anchorlock/>
          </v:shape>
        </w:pict>
      </w:r>
      <w:r w:rsidR="00F96895" w:rsidRPr="00E746D9">
        <w:rPr>
          <w:rFonts w:ascii="微軟正黑體" w:eastAsia="DengXian" w:hAnsi="微軟正黑體"/>
          <w:spacing w:val="-31"/>
          <w:sz w:val="20"/>
          <w:lang w:eastAsia="zh-CN"/>
        </w:rPr>
        <w:t xml:space="preserve"> </w:t>
      </w:r>
      <w:r>
        <w:rPr>
          <w:rFonts w:ascii="微軟正黑體" w:eastAsia="微軟正黑體" w:hAnsi="微軟正黑體"/>
          <w:spacing w:val="-31"/>
          <w:sz w:val="20"/>
        </w:rPr>
      </w:r>
      <w:r>
        <w:rPr>
          <w:rFonts w:ascii="微軟正黑體" w:eastAsia="微軟正黑體" w:hAnsi="微軟正黑體"/>
          <w:spacing w:val="-31"/>
          <w:sz w:val="20"/>
        </w:rPr>
        <w:pict w14:anchorId="313923E8">
          <v:shape id="docshape39" o:spid="_x0000_s5720" type="#_x0000_t202" style="width:338.7pt;height:53.85pt;mso-left-percent:-10001;mso-top-percent:-10001;mso-position-horizontal:absolute;mso-position-horizontal-relative:char;mso-position-vertical:absolute;mso-position-vertical-relative:line;mso-left-percent:-10001;mso-top-percent:-10001" filled="f" stroked="f">
            <v:textbox style="mso-next-textbox:#docshape39" inset="0,0,0,0">
              <w:txbxContent>
                <w:p w14:paraId="4050EA75" w14:textId="77777777" w:rsidR="00816FCB" w:rsidRDefault="00816FCB">
                  <w:pPr>
                    <w:pStyle w:val="BodyText"/>
                    <w:spacing w:before="1"/>
                    <w:rPr>
                      <w:rFonts w:ascii="Times New Roman"/>
                      <w:sz w:val="20"/>
                    </w:rPr>
                  </w:pPr>
                </w:p>
                <w:p w14:paraId="7B3F59ED" w14:textId="41F07B4D" w:rsidR="00816FCB" w:rsidRPr="00674D5B" w:rsidRDefault="00F96895">
                  <w:pPr>
                    <w:pStyle w:val="BodyText"/>
                    <w:spacing w:line="165" w:lineRule="auto"/>
                    <w:ind w:left="240" w:right="423"/>
                    <w:rPr>
                      <w:rFonts w:ascii="微軟正黑體" w:eastAsia="微軟正黑體" w:hAnsi="微軟正黑體"/>
                      <w:lang w:eastAsia="zh-TW"/>
                    </w:rPr>
                  </w:pPr>
                  <w:r w:rsidRPr="008D5F14">
                    <w:rPr>
                      <w:rFonts w:ascii="微軟正黑體" w:eastAsia="DengXian" w:hAnsi="微軟正黑體" w:hint="eastAsia"/>
                      <w:color w:val="231F20"/>
                      <w:spacing w:val="8"/>
                      <w:lang w:eastAsia="zh-CN"/>
                    </w:rPr>
                    <w:t>从互联网搜寻在中环坚道至卑利街一带由葡籍人士出资</w:t>
                  </w:r>
                  <w:r w:rsidRPr="008D5F14">
                    <w:rPr>
                      <w:rFonts w:ascii="微軟正黑體" w:eastAsia="DengXian" w:hAnsi="微軟正黑體" w:hint="eastAsia"/>
                      <w:color w:val="231F20"/>
                      <w:spacing w:val="12"/>
                      <w:lang w:eastAsia="zh-CN"/>
                    </w:rPr>
                    <w:t>兴建的学校例子</w:t>
                  </w:r>
                </w:p>
              </w:txbxContent>
            </v:textbox>
            <w10:wrap type="none"/>
            <w10:anchorlock/>
          </v:shape>
        </w:pict>
      </w:r>
    </w:p>
    <w:p w14:paraId="6EBB0A93" w14:textId="5CC6559D" w:rsidR="00816FCB" w:rsidRPr="00674D5B" w:rsidRDefault="00F96895" w:rsidP="00041F75">
      <w:pPr>
        <w:pStyle w:val="Heading3"/>
        <w:spacing w:before="1"/>
        <w:ind w:left="0" w:firstLine="697"/>
        <w:rPr>
          <w:rFonts w:ascii="微軟正黑體" w:eastAsia="微軟正黑體" w:hAnsi="微軟正黑體"/>
          <w:b/>
          <w:lang w:eastAsia="zh-TW"/>
        </w:rPr>
      </w:pPr>
      <w:r w:rsidRPr="00E746D9">
        <w:rPr>
          <w:rFonts w:ascii="微軟正黑體" w:eastAsia="DengXian" w:hAnsi="微軟正黑體" w:hint="eastAsia"/>
          <w:b/>
          <w:color w:val="231F20"/>
          <w:spacing w:val="7"/>
          <w:lang w:eastAsia="zh-CN"/>
        </w:rPr>
        <w:t>课题二：探讨不同居港欧洲人的工作及其贡献</w:t>
      </w:r>
    </w:p>
    <w:p w14:paraId="1891ADF5" w14:textId="77777777" w:rsidR="00816FCB" w:rsidRPr="00674D5B" w:rsidRDefault="00816FCB">
      <w:pPr>
        <w:pStyle w:val="BodyText"/>
        <w:spacing w:before="4"/>
        <w:rPr>
          <w:rFonts w:ascii="微軟正黑體" w:eastAsia="微軟正黑體" w:hAnsi="微軟正黑體"/>
          <w:sz w:val="14"/>
          <w:lang w:eastAsia="zh-TW"/>
        </w:rPr>
      </w:pPr>
    </w:p>
    <w:p w14:paraId="27CB407C" w14:textId="77777777" w:rsidR="00816FCB" w:rsidRPr="00674D5B" w:rsidRDefault="00816FCB">
      <w:pPr>
        <w:rPr>
          <w:rFonts w:ascii="微軟正黑體" w:eastAsia="微軟正黑體" w:hAnsi="微軟正黑體"/>
          <w:sz w:val="14"/>
        </w:rPr>
        <w:sectPr w:rsidR="00816FCB" w:rsidRPr="00674D5B">
          <w:headerReference w:type="default" r:id="rId261"/>
          <w:pgSz w:w="11910" w:h="16840"/>
          <w:pgMar w:top="540" w:right="120" w:bottom="0" w:left="300" w:header="358" w:footer="0" w:gutter="0"/>
          <w:cols w:space="720"/>
        </w:sectPr>
      </w:pPr>
    </w:p>
    <w:p w14:paraId="3B759C87" w14:textId="696D93B9" w:rsidR="00816FCB" w:rsidRPr="00674D5B" w:rsidRDefault="00F96895">
      <w:pPr>
        <w:spacing w:line="451" w:lineRule="exact"/>
        <w:ind w:left="890"/>
        <w:rPr>
          <w:rFonts w:ascii="微軟正黑體" w:eastAsia="微軟正黑體" w:hAnsi="微軟正黑體"/>
          <w:b/>
          <w:sz w:val="28"/>
        </w:rPr>
      </w:pPr>
      <w:r w:rsidRPr="00E746D9">
        <w:rPr>
          <w:rFonts w:ascii="微軟正黑體" w:eastAsia="DengXian" w:hAnsi="微軟正黑體" w:hint="eastAsia"/>
          <w:b/>
          <w:color w:val="231F20"/>
          <w:spacing w:val="5"/>
          <w:sz w:val="28"/>
          <w:lang w:eastAsia="zh-CN"/>
        </w:rPr>
        <w:t>探究问题</w:t>
      </w:r>
      <w:r w:rsidRPr="00E746D9">
        <w:rPr>
          <w:rFonts w:ascii="微軟正黑體" w:eastAsia="DengXian" w:hAnsi="微軟正黑體"/>
          <w:b/>
          <w:color w:val="231F20"/>
          <w:spacing w:val="5"/>
          <w:sz w:val="28"/>
          <w:lang w:eastAsia="zh-CN"/>
        </w:rPr>
        <w:t xml:space="preserve"> </w:t>
      </w:r>
      <w:r w:rsidRPr="00E746D9">
        <w:rPr>
          <w:rFonts w:ascii="微軟正黑體" w:eastAsia="DengXian" w:hAnsi="微軟正黑體"/>
          <w:b/>
          <w:color w:val="231F20"/>
          <w:spacing w:val="-10"/>
          <w:sz w:val="28"/>
          <w:lang w:eastAsia="zh-CN"/>
        </w:rPr>
        <w:t>1</w:t>
      </w:r>
    </w:p>
    <w:p w14:paraId="2A02CBD3" w14:textId="17114FA7" w:rsidR="00816FCB" w:rsidRPr="00674D5B" w:rsidRDefault="00F96895" w:rsidP="00041F75">
      <w:pPr>
        <w:pStyle w:val="BodyText"/>
        <w:spacing w:before="83"/>
        <w:ind w:left="890"/>
        <w:rPr>
          <w:rFonts w:ascii="微軟正黑體" w:eastAsia="微軟正黑體" w:hAnsi="微軟正黑體"/>
          <w:lang w:eastAsia="zh-TW"/>
        </w:rPr>
      </w:pPr>
      <w:r w:rsidRPr="00E746D9">
        <w:rPr>
          <w:rFonts w:ascii="微軟正黑體" w:eastAsia="DengXian" w:hAnsi="微軟正黑體" w:hint="eastAsia"/>
          <w:color w:val="231F20"/>
          <w:spacing w:val="9"/>
          <w:lang w:eastAsia="zh-CN"/>
        </w:rPr>
        <w:t>早期欧洲人在港从事什么</w:t>
      </w:r>
      <w:r w:rsidRPr="00E746D9">
        <w:rPr>
          <w:rFonts w:ascii="微軟正黑體" w:eastAsia="DengXian" w:hAnsi="微軟正黑體" w:hint="eastAsia"/>
          <w:color w:val="231F20"/>
          <w:spacing w:val="-4"/>
          <w:lang w:eastAsia="zh-CN"/>
        </w:rPr>
        <w:t>工作？</w:t>
      </w:r>
    </w:p>
    <w:p w14:paraId="48521CE4" w14:textId="77777777" w:rsidR="00816FCB" w:rsidRPr="00674D5B" w:rsidRDefault="00816FCB" w:rsidP="00041F75">
      <w:pPr>
        <w:pStyle w:val="BodyText"/>
        <w:rPr>
          <w:rFonts w:ascii="微軟正黑體" w:eastAsia="微軟正黑體" w:hAnsi="微軟正黑體"/>
          <w:lang w:eastAsia="zh-TW"/>
        </w:rPr>
      </w:pPr>
    </w:p>
    <w:p w14:paraId="112B3C5C" w14:textId="77777777" w:rsidR="00816FCB" w:rsidRPr="00674D5B" w:rsidRDefault="00816FCB">
      <w:pPr>
        <w:pStyle w:val="BodyText"/>
        <w:rPr>
          <w:rFonts w:ascii="微軟正黑體" w:eastAsia="微軟正黑體" w:hAnsi="微軟正黑體"/>
          <w:lang w:eastAsia="zh-TW"/>
        </w:rPr>
      </w:pPr>
    </w:p>
    <w:p w14:paraId="42B74D9E" w14:textId="77777777" w:rsidR="00816FCB" w:rsidRPr="00674D5B" w:rsidRDefault="00816FCB">
      <w:pPr>
        <w:pStyle w:val="BodyText"/>
        <w:rPr>
          <w:rFonts w:ascii="微軟正黑體" w:eastAsia="微軟正黑體" w:hAnsi="微軟正黑體"/>
          <w:lang w:eastAsia="zh-TW"/>
        </w:rPr>
      </w:pPr>
    </w:p>
    <w:p w14:paraId="0D298915" w14:textId="77777777" w:rsidR="00816FCB" w:rsidRPr="00674D5B" w:rsidRDefault="00816FCB">
      <w:pPr>
        <w:pStyle w:val="BodyText"/>
        <w:rPr>
          <w:rFonts w:ascii="微軟正黑體" w:eastAsia="微軟正黑體" w:hAnsi="微軟正黑體"/>
          <w:lang w:eastAsia="zh-TW"/>
        </w:rPr>
      </w:pPr>
    </w:p>
    <w:p w14:paraId="0D7CA693" w14:textId="77777777" w:rsidR="00816FCB" w:rsidRPr="00674D5B" w:rsidRDefault="00816FCB">
      <w:pPr>
        <w:pStyle w:val="BodyText"/>
        <w:spacing w:before="3"/>
        <w:rPr>
          <w:rFonts w:ascii="微軟正黑體" w:eastAsia="微軟正黑體" w:hAnsi="微軟正黑體"/>
          <w:sz w:val="25"/>
          <w:lang w:eastAsia="zh-TW"/>
        </w:rPr>
      </w:pPr>
    </w:p>
    <w:p w14:paraId="020F14DF" w14:textId="1E46DFC7" w:rsidR="00816FCB" w:rsidRPr="00674D5B" w:rsidRDefault="00F96895" w:rsidP="00041F75">
      <w:pPr>
        <w:spacing w:line="240" w:lineRule="auto"/>
        <w:ind w:left="890"/>
        <w:rPr>
          <w:rFonts w:ascii="微軟正黑體" w:eastAsia="微軟正黑體" w:hAnsi="微軟正黑體"/>
          <w:b/>
          <w:sz w:val="28"/>
        </w:rPr>
      </w:pPr>
      <w:r w:rsidRPr="00E746D9">
        <w:rPr>
          <w:rFonts w:ascii="微軟正黑體" w:eastAsia="DengXian" w:hAnsi="微軟正黑體" w:hint="eastAsia"/>
          <w:b/>
          <w:color w:val="231F20"/>
          <w:spacing w:val="7"/>
          <w:sz w:val="28"/>
          <w:lang w:eastAsia="zh-CN"/>
        </w:rPr>
        <w:t>探究问题</w:t>
      </w:r>
      <w:r w:rsidRPr="00E746D9">
        <w:rPr>
          <w:rFonts w:ascii="微軟正黑體" w:eastAsia="DengXian" w:hAnsi="微軟正黑體"/>
          <w:b/>
          <w:color w:val="231F20"/>
          <w:spacing w:val="7"/>
          <w:sz w:val="28"/>
          <w:lang w:eastAsia="zh-CN"/>
        </w:rPr>
        <w:t xml:space="preserve"> </w:t>
      </w:r>
      <w:r w:rsidRPr="00E746D9">
        <w:rPr>
          <w:rFonts w:ascii="微軟正黑體" w:eastAsia="DengXian" w:hAnsi="微軟正黑體"/>
          <w:b/>
          <w:color w:val="231F20"/>
          <w:spacing w:val="-10"/>
          <w:sz w:val="28"/>
          <w:lang w:eastAsia="zh-CN"/>
        </w:rPr>
        <w:t>2</w:t>
      </w:r>
    </w:p>
    <w:p w14:paraId="17A05CB9" w14:textId="38914F7C" w:rsidR="00816FCB" w:rsidRPr="00674D5B" w:rsidRDefault="00F96895" w:rsidP="00041F75">
      <w:pPr>
        <w:pStyle w:val="BodyText"/>
        <w:spacing w:before="83"/>
        <w:ind w:left="890"/>
        <w:rPr>
          <w:rFonts w:ascii="微軟正黑體" w:eastAsia="微軟正黑體" w:hAnsi="微軟正黑體"/>
          <w:lang w:eastAsia="zh-TW"/>
        </w:rPr>
      </w:pPr>
      <w:r w:rsidRPr="00E746D9">
        <w:rPr>
          <w:rFonts w:ascii="微軟正黑體" w:eastAsia="DengXian" w:hAnsi="微軟正黑體" w:hint="eastAsia"/>
          <w:color w:val="231F20"/>
          <w:spacing w:val="7"/>
          <w:lang w:eastAsia="zh-CN"/>
        </w:rPr>
        <w:t>早期欧洲人在港有什么贡</w:t>
      </w:r>
      <w:r w:rsidRPr="00E746D9">
        <w:rPr>
          <w:rFonts w:ascii="微軟正黑體" w:eastAsia="DengXian" w:hAnsi="微軟正黑體" w:hint="eastAsia"/>
          <w:color w:val="231F20"/>
          <w:spacing w:val="-6"/>
          <w:lang w:eastAsia="zh-CN"/>
        </w:rPr>
        <w:t>献？</w:t>
      </w:r>
    </w:p>
    <w:p w14:paraId="7E11D10A" w14:textId="77777777" w:rsidR="00816FCB" w:rsidRPr="00674D5B" w:rsidRDefault="00816FCB">
      <w:pPr>
        <w:pStyle w:val="BodyText"/>
        <w:spacing w:before="12"/>
        <w:rPr>
          <w:rFonts w:ascii="微軟正黑體" w:eastAsia="微軟正黑體" w:hAnsi="微軟正黑體"/>
          <w:sz w:val="16"/>
          <w:lang w:eastAsia="zh-TW"/>
        </w:rPr>
      </w:pPr>
    </w:p>
    <w:p w14:paraId="0C8D6772" w14:textId="43158A9A" w:rsidR="00816FCB" w:rsidRPr="00674D5B" w:rsidRDefault="00F96895">
      <w:pPr>
        <w:ind w:left="890"/>
        <w:rPr>
          <w:rFonts w:ascii="微軟正黑體" w:eastAsia="微軟正黑體" w:hAnsi="微軟正黑體"/>
          <w:b/>
          <w:sz w:val="28"/>
        </w:rPr>
      </w:pPr>
      <w:r w:rsidRPr="00E746D9">
        <w:rPr>
          <w:rFonts w:ascii="微軟正黑體" w:eastAsia="DengXian" w:hAnsi="微軟正黑體" w:hint="eastAsia"/>
          <w:b/>
          <w:color w:val="231F20"/>
          <w:spacing w:val="7"/>
          <w:sz w:val="28"/>
          <w:lang w:eastAsia="zh-CN"/>
        </w:rPr>
        <w:t>延伸学习</w:t>
      </w:r>
    </w:p>
    <w:p w14:paraId="27C628CD" w14:textId="77777777" w:rsidR="00816FCB" w:rsidRPr="00674D5B" w:rsidRDefault="00816FCB">
      <w:pPr>
        <w:spacing w:before="16"/>
        <w:rPr>
          <w:rFonts w:ascii="微軟正黑體" w:eastAsia="微軟正黑體" w:hAnsi="微軟正黑體"/>
          <w:sz w:val="27"/>
        </w:rPr>
      </w:pPr>
      <w:r w:rsidRPr="00674D5B">
        <w:rPr>
          <w:rFonts w:ascii="微軟正黑體" w:eastAsia="微軟正黑體" w:hAnsi="微軟正黑體"/>
        </w:rPr>
        <w:br w:type="column"/>
      </w:r>
    </w:p>
    <w:p w14:paraId="781816A3" w14:textId="517551A8" w:rsidR="00816FCB" w:rsidRPr="00674D5B" w:rsidRDefault="00F96895">
      <w:pPr>
        <w:pStyle w:val="BodyText"/>
        <w:spacing w:line="165" w:lineRule="auto"/>
        <w:ind w:left="663" w:right="2160"/>
        <w:rPr>
          <w:rFonts w:ascii="微軟正黑體" w:eastAsia="微軟正黑體" w:hAnsi="微軟正黑體"/>
          <w:lang w:eastAsia="zh-TW"/>
        </w:rPr>
      </w:pPr>
      <w:r w:rsidRPr="00E746D9">
        <w:rPr>
          <w:rFonts w:ascii="微軟正黑體" w:eastAsia="DengXian" w:hAnsi="微軟正黑體" w:hint="eastAsia"/>
          <w:color w:val="231F20"/>
          <w:spacing w:val="5"/>
          <w:lang w:eastAsia="zh-CN"/>
        </w:rPr>
        <w:t>香港水警，摄于</w:t>
      </w:r>
      <w:r w:rsidRPr="00E746D9">
        <w:rPr>
          <w:rFonts w:ascii="微軟正黑體" w:eastAsia="DengXian" w:hAnsi="微軟正黑體"/>
          <w:color w:val="231F20"/>
          <w:spacing w:val="5"/>
          <w:lang w:eastAsia="zh-CN"/>
        </w:rPr>
        <w:t xml:space="preserve"> </w:t>
      </w:r>
      <w:r w:rsidRPr="00E746D9">
        <w:rPr>
          <w:rFonts w:ascii="微軟正黑體" w:eastAsia="DengXian" w:hAnsi="微軟正黑體"/>
          <w:color w:val="231F20"/>
          <w:lang w:eastAsia="zh-CN"/>
        </w:rPr>
        <w:t>1930</w:t>
      </w:r>
      <w:r w:rsidRPr="00E746D9">
        <w:rPr>
          <w:rFonts w:ascii="微軟正黑體" w:eastAsia="DengXian" w:hAnsi="微軟正黑體"/>
          <w:color w:val="231F20"/>
          <w:spacing w:val="7"/>
          <w:lang w:eastAsia="zh-CN"/>
        </w:rPr>
        <w:t xml:space="preserve"> </w:t>
      </w:r>
      <w:r w:rsidRPr="00E746D9">
        <w:rPr>
          <w:rFonts w:ascii="微軟正黑體" w:eastAsia="DengXian" w:hAnsi="微軟正黑體" w:hint="eastAsia"/>
          <w:color w:val="231F20"/>
          <w:spacing w:val="7"/>
          <w:lang w:eastAsia="zh-CN"/>
        </w:rPr>
        <w:t>年代</w:t>
      </w:r>
      <w:r w:rsidRPr="00E746D9">
        <w:rPr>
          <w:rFonts w:ascii="微軟正黑體" w:eastAsia="DengXian" w:hAnsi="微軟正黑體"/>
          <w:color w:val="231F20"/>
          <w:spacing w:val="7"/>
          <w:lang w:eastAsia="zh-CN"/>
        </w:rPr>
        <w:t xml:space="preserve"> ( </w:t>
      </w:r>
      <w:r w:rsidRPr="00E746D9">
        <w:rPr>
          <w:rFonts w:ascii="微軟正黑體" w:eastAsia="DengXian" w:hAnsi="微軟正黑體" w:hint="eastAsia"/>
          <w:color w:val="231F20"/>
          <w:spacing w:val="7"/>
          <w:lang w:eastAsia="zh-CN"/>
        </w:rPr>
        <w:t>俄籍</w:t>
      </w:r>
      <w:r w:rsidRPr="00E746D9">
        <w:rPr>
          <w:rFonts w:ascii="微軟正黑體" w:eastAsia="DengXian" w:hAnsi="微軟正黑體"/>
          <w:color w:val="231F20"/>
          <w:spacing w:val="7"/>
          <w:lang w:eastAsia="zh-CN"/>
        </w:rPr>
        <w:t xml:space="preserve"> ) ( </w:t>
      </w:r>
      <w:r w:rsidRPr="00E746D9">
        <w:rPr>
          <w:rFonts w:ascii="微軟正黑體" w:eastAsia="DengXian" w:hAnsi="微軟正黑體" w:hint="eastAsia"/>
          <w:color w:val="231F20"/>
          <w:spacing w:val="7"/>
          <w:lang w:eastAsia="zh-CN"/>
        </w:rPr>
        <w:t>资料</w:t>
      </w:r>
      <w:r w:rsidRPr="00E746D9">
        <w:rPr>
          <w:rFonts w:ascii="微軟正黑體" w:eastAsia="DengXian" w:hAnsi="微軟正黑體"/>
          <w:color w:val="231F20"/>
          <w:spacing w:val="7"/>
          <w:lang w:eastAsia="zh-CN"/>
        </w:rPr>
        <w:t xml:space="preserve"> </w:t>
      </w:r>
      <w:r w:rsidRPr="00E746D9">
        <w:rPr>
          <w:rFonts w:ascii="微軟正黑體" w:eastAsia="DengXian" w:hAnsi="微軟正黑體"/>
          <w:color w:val="231F20"/>
          <w:lang w:eastAsia="zh-CN"/>
        </w:rPr>
        <w:t>A)</w:t>
      </w:r>
      <w:r w:rsidRPr="00E746D9">
        <w:rPr>
          <w:rFonts w:ascii="微軟正黑體" w:eastAsia="DengXian" w:hAnsi="微軟正黑體" w:hint="eastAsia"/>
          <w:color w:val="231F20"/>
          <w:spacing w:val="6"/>
          <w:lang w:eastAsia="zh-CN"/>
        </w:rPr>
        <w:t>肥皂厂，摄于</w:t>
      </w:r>
      <w:r w:rsidRPr="00E746D9">
        <w:rPr>
          <w:rFonts w:ascii="微軟正黑體" w:eastAsia="DengXian" w:hAnsi="微軟正黑體"/>
          <w:color w:val="231F20"/>
          <w:spacing w:val="6"/>
          <w:lang w:eastAsia="zh-CN"/>
        </w:rPr>
        <w:t xml:space="preserve"> </w:t>
      </w:r>
      <w:r w:rsidRPr="00E746D9">
        <w:rPr>
          <w:rFonts w:ascii="微軟正黑體" w:eastAsia="DengXian" w:hAnsi="微軟正黑體"/>
          <w:color w:val="231F20"/>
          <w:lang w:eastAsia="zh-CN"/>
        </w:rPr>
        <w:t xml:space="preserve">1908 </w:t>
      </w:r>
      <w:r w:rsidRPr="00E746D9">
        <w:rPr>
          <w:rFonts w:ascii="微軟正黑體" w:eastAsia="DengXian" w:hAnsi="微軟正黑體" w:hint="eastAsia"/>
          <w:color w:val="231F20"/>
          <w:lang w:eastAsia="zh-CN"/>
        </w:rPr>
        <w:t>年（</w:t>
      </w:r>
      <w:r w:rsidRPr="00E746D9">
        <w:rPr>
          <w:rFonts w:ascii="微軟正黑體" w:eastAsia="DengXian" w:hAnsi="微軟正黑體" w:hint="eastAsia"/>
          <w:color w:val="231F20"/>
          <w:spacing w:val="9"/>
          <w:lang w:eastAsia="zh-CN"/>
        </w:rPr>
        <w:t>德籍</w:t>
      </w:r>
      <w:r w:rsidRPr="00E746D9">
        <w:rPr>
          <w:rFonts w:ascii="微軟正黑體" w:eastAsia="DengXian" w:hAnsi="微軟正黑體" w:hint="eastAsia"/>
          <w:color w:val="231F20"/>
          <w:lang w:eastAsia="zh-CN"/>
        </w:rPr>
        <w:t>）</w:t>
      </w:r>
      <w:r w:rsidRPr="00E746D9">
        <w:rPr>
          <w:rFonts w:ascii="微軟正黑體" w:eastAsia="DengXian" w:hAnsi="微軟正黑體"/>
          <w:color w:val="231F20"/>
          <w:spacing w:val="2"/>
          <w:lang w:eastAsia="zh-CN"/>
        </w:rPr>
        <w:t xml:space="preserve">( </w:t>
      </w:r>
      <w:r w:rsidRPr="00E746D9">
        <w:rPr>
          <w:rFonts w:ascii="微軟正黑體" w:eastAsia="DengXian" w:hAnsi="微軟正黑體" w:hint="eastAsia"/>
          <w:color w:val="231F20"/>
          <w:spacing w:val="2"/>
          <w:lang w:eastAsia="zh-CN"/>
        </w:rPr>
        <w:t>资料</w:t>
      </w:r>
      <w:r w:rsidRPr="00E746D9">
        <w:rPr>
          <w:rFonts w:ascii="微軟正黑體" w:eastAsia="DengXian" w:hAnsi="微軟正黑體"/>
          <w:color w:val="231F20"/>
          <w:spacing w:val="2"/>
          <w:lang w:eastAsia="zh-CN"/>
        </w:rPr>
        <w:t xml:space="preserve"> </w:t>
      </w:r>
      <w:r w:rsidRPr="00E746D9">
        <w:rPr>
          <w:rFonts w:ascii="微軟正黑體" w:eastAsia="DengXian" w:hAnsi="微軟正黑體"/>
          <w:color w:val="231F20"/>
          <w:lang w:eastAsia="zh-CN"/>
        </w:rPr>
        <w:t>B)</w:t>
      </w:r>
    </w:p>
    <w:p w14:paraId="4F296712" w14:textId="3ACF4403" w:rsidR="00816FCB" w:rsidRPr="00674D5B" w:rsidRDefault="00F96895">
      <w:pPr>
        <w:pStyle w:val="BodyText"/>
        <w:spacing w:line="165" w:lineRule="auto"/>
        <w:ind w:left="663" w:right="762"/>
        <w:rPr>
          <w:rFonts w:ascii="微軟正黑體" w:eastAsia="微軟正黑體" w:hAnsi="微軟正黑體"/>
        </w:rPr>
      </w:pPr>
      <w:r w:rsidRPr="00E746D9">
        <w:rPr>
          <w:rFonts w:ascii="微軟正黑體" w:eastAsia="DengXian" w:hAnsi="微軟正黑體" w:hint="eastAsia"/>
          <w:color w:val="231F20"/>
          <w:spacing w:val="10"/>
          <w:w w:val="95"/>
          <w:lang w:eastAsia="zh-CN"/>
        </w:rPr>
        <w:t>美最时洋行</w:t>
      </w:r>
      <w:r w:rsidRPr="00E746D9">
        <w:rPr>
          <w:rFonts w:ascii="微軟正黑體" w:eastAsia="DengXian" w:hAnsi="微軟正黑體"/>
          <w:color w:val="231F20"/>
          <w:spacing w:val="10"/>
          <w:w w:val="95"/>
          <w:lang w:eastAsia="zh-CN"/>
        </w:rPr>
        <w:t xml:space="preserve"> (</w:t>
      </w:r>
      <w:r w:rsidRPr="00E746D9">
        <w:rPr>
          <w:rFonts w:ascii="微軟正黑體" w:eastAsia="DengXian" w:hAnsi="微軟正黑體"/>
          <w:color w:val="231F20"/>
          <w:spacing w:val="13"/>
          <w:w w:val="95"/>
          <w:lang w:eastAsia="zh-CN"/>
        </w:rPr>
        <w:t>Melchers</w:t>
      </w:r>
      <w:r w:rsidRPr="00E746D9">
        <w:rPr>
          <w:rFonts w:ascii="微軟正黑體" w:eastAsia="DengXian" w:hAnsi="微軟正黑體"/>
          <w:color w:val="231F20"/>
          <w:spacing w:val="40"/>
          <w:lang w:eastAsia="zh-CN"/>
        </w:rPr>
        <w:t xml:space="preserve"> </w:t>
      </w:r>
      <w:r w:rsidRPr="00E746D9">
        <w:rPr>
          <w:rFonts w:ascii="微軟正黑體" w:eastAsia="DengXian" w:hAnsi="微軟正黑體"/>
          <w:color w:val="231F20"/>
          <w:w w:val="95"/>
          <w:lang w:eastAsia="zh-CN"/>
        </w:rPr>
        <w:t>&amp;</w:t>
      </w:r>
      <w:r w:rsidRPr="00E746D9">
        <w:rPr>
          <w:rFonts w:ascii="微軟正黑體" w:eastAsia="DengXian" w:hAnsi="微軟正黑體"/>
          <w:color w:val="231F20"/>
          <w:spacing w:val="40"/>
          <w:lang w:eastAsia="zh-CN"/>
        </w:rPr>
        <w:t xml:space="preserve"> </w:t>
      </w:r>
      <w:r w:rsidRPr="00E746D9">
        <w:rPr>
          <w:rFonts w:ascii="微軟正黑體" w:eastAsia="DengXian" w:hAnsi="微軟正黑體"/>
          <w:color w:val="231F20"/>
          <w:spacing w:val="11"/>
          <w:w w:val="95"/>
          <w:lang w:eastAsia="zh-CN"/>
        </w:rPr>
        <w:t>Co</w:t>
      </w:r>
      <w:r w:rsidRPr="00E746D9">
        <w:rPr>
          <w:rFonts w:ascii="微軟正黑體" w:eastAsia="DengXian" w:hAnsi="微軟正黑體"/>
          <w:color w:val="231F20"/>
          <w:spacing w:val="5"/>
          <w:w w:val="95"/>
          <w:lang w:eastAsia="zh-CN"/>
        </w:rPr>
        <w:t xml:space="preserve">.) </w:t>
      </w:r>
      <w:r w:rsidRPr="00E746D9">
        <w:rPr>
          <w:rFonts w:ascii="微軟正黑體" w:eastAsia="DengXian" w:hAnsi="微軟正黑體" w:hint="eastAsia"/>
          <w:color w:val="231F20"/>
          <w:spacing w:val="5"/>
          <w:w w:val="95"/>
          <w:lang w:eastAsia="zh-CN"/>
        </w:rPr>
        <w:t>的创办人</w:t>
      </w:r>
      <w:r w:rsidRPr="00E746D9">
        <w:rPr>
          <w:rFonts w:ascii="微軟正黑體" w:eastAsia="DengXian" w:hAnsi="微軟正黑體"/>
          <w:color w:val="231F20"/>
          <w:spacing w:val="5"/>
          <w:w w:val="95"/>
          <w:lang w:eastAsia="zh-CN"/>
        </w:rPr>
        <w:t xml:space="preserve"> </w:t>
      </w:r>
      <w:r w:rsidRPr="00E746D9">
        <w:rPr>
          <w:rFonts w:ascii="微軟正黑體" w:eastAsia="DengXian" w:hAnsi="微軟正黑體"/>
          <w:color w:val="231F20"/>
          <w:spacing w:val="16"/>
          <w:w w:val="95"/>
          <w:lang w:eastAsia="zh-CN"/>
        </w:rPr>
        <w:t xml:space="preserve">Hermann </w:t>
      </w:r>
      <w:r w:rsidRPr="00E746D9">
        <w:rPr>
          <w:rFonts w:ascii="微軟正黑體" w:eastAsia="DengXian" w:hAnsi="微軟正黑體"/>
          <w:color w:val="231F20"/>
          <w:spacing w:val="9"/>
          <w:lang w:eastAsia="zh-CN"/>
        </w:rPr>
        <w:t>Melchers</w:t>
      </w:r>
      <w:r w:rsidRPr="00E746D9">
        <w:rPr>
          <w:rFonts w:ascii="微軟正黑體" w:eastAsia="DengXian" w:hAnsi="微軟正黑體"/>
          <w:color w:val="231F20"/>
          <w:lang w:eastAsia="zh-CN"/>
        </w:rPr>
        <w:t xml:space="preserve"> </w:t>
      </w:r>
      <w:r w:rsidRPr="00E746D9">
        <w:rPr>
          <w:rFonts w:ascii="微軟正黑體" w:eastAsia="DengXian" w:hAnsi="微軟正黑體" w:hint="eastAsia"/>
          <w:color w:val="231F20"/>
          <w:lang w:eastAsia="zh-CN"/>
        </w:rPr>
        <w:t>及职员，（</w:t>
      </w:r>
      <w:r w:rsidRPr="00E746D9">
        <w:rPr>
          <w:rFonts w:ascii="微軟正黑體" w:eastAsia="DengXian" w:hAnsi="微軟正黑體" w:hint="eastAsia"/>
          <w:color w:val="231F20"/>
          <w:spacing w:val="4"/>
          <w:lang w:eastAsia="zh-CN"/>
        </w:rPr>
        <w:t>德籍</w:t>
      </w:r>
      <w:r w:rsidRPr="00E746D9">
        <w:rPr>
          <w:rFonts w:ascii="微軟正黑體" w:eastAsia="DengXian" w:hAnsi="微軟正黑體" w:hint="eastAsia"/>
          <w:color w:val="231F20"/>
          <w:lang w:eastAsia="zh-CN"/>
        </w:rPr>
        <w:t>）</w:t>
      </w:r>
      <w:r w:rsidRPr="00E746D9">
        <w:rPr>
          <w:rFonts w:ascii="微軟正黑體" w:eastAsia="DengXian" w:hAnsi="微軟正黑體" w:hint="eastAsia"/>
          <w:color w:val="231F20"/>
          <w:spacing w:val="-3"/>
          <w:lang w:eastAsia="zh-CN"/>
        </w:rPr>
        <w:t>摄于</w:t>
      </w:r>
      <w:r w:rsidRPr="00E746D9">
        <w:rPr>
          <w:rFonts w:ascii="微軟正黑體" w:eastAsia="DengXian" w:hAnsi="微軟正黑體"/>
          <w:color w:val="231F20"/>
          <w:spacing w:val="-3"/>
          <w:lang w:eastAsia="zh-CN"/>
        </w:rPr>
        <w:t xml:space="preserve"> </w:t>
      </w:r>
      <w:r w:rsidRPr="00E746D9">
        <w:rPr>
          <w:rFonts w:ascii="微軟正黑體" w:eastAsia="DengXian" w:hAnsi="微軟正黑體"/>
          <w:color w:val="231F20"/>
          <w:lang w:eastAsia="zh-CN"/>
        </w:rPr>
        <w:t>1873</w:t>
      </w:r>
      <w:r w:rsidRPr="00E746D9">
        <w:rPr>
          <w:rFonts w:ascii="微軟正黑體" w:eastAsia="DengXian" w:hAnsi="微軟正黑體"/>
          <w:color w:val="231F20"/>
          <w:spacing w:val="-9"/>
          <w:lang w:eastAsia="zh-CN"/>
        </w:rPr>
        <w:t xml:space="preserve"> </w:t>
      </w:r>
      <w:r w:rsidRPr="00E746D9">
        <w:rPr>
          <w:rFonts w:ascii="微軟正黑體" w:eastAsia="DengXian" w:hAnsi="微軟正黑體" w:hint="eastAsia"/>
          <w:color w:val="231F20"/>
          <w:spacing w:val="-9"/>
          <w:lang w:eastAsia="zh-CN"/>
        </w:rPr>
        <w:t>年</w:t>
      </w:r>
      <w:r w:rsidRPr="00E746D9">
        <w:rPr>
          <w:rFonts w:ascii="微軟正黑體" w:eastAsia="DengXian" w:hAnsi="微軟正黑體"/>
          <w:color w:val="231F20"/>
          <w:spacing w:val="-9"/>
          <w:lang w:eastAsia="zh-CN"/>
        </w:rPr>
        <w:t xml:space="preserve"> ( </w:t>
      </w:r>
      <w:r w:rsidRPr="00E746D9">
        <w:rPr>
          <w:rFonts w:ascii="微軟正黑體" w:eastAsia="DengXian" w:hAnsi="微軟正黑體" w:hint="eastAsia"/>
          <w:color w:val="231F20"/>
          <w:spacing w:val="-9"/>
          <w:lang w:eastAsia="zh-CN"/>
        </w:rPr>
        <w:t>资料</w:t>
      </w:r>
      <w:r w:rsidRPr="00E746D9">
        <w:rPr>
          <w:rFonts w:ascii="微軟正黑體" w:eastAsia="DengXian" w:hAnsi="微軟正黑體"/>
          <w:color w:val="231F20"/>
          <w:spacing w:val="-9"/>
          <w:lang w:eastAsia="zh-CN"/>
        </w:rPr>
        <w:t xml:space="preserve"> </w:t>
      </w:r>
      <w:r w:rsidRPr="00E746D9">
        <w:rPr>
          <w:rFonts w:ascii="微軟正黑體" w:eastAsia="DengXian" w:hAnsi="微軟正黑體"/>
          <w:color w:val="231F20"/>
          <w:lang w:eastAsia="zh-CN"/>
        </w:rPr>
        <w:t>C)</w:t>
      </w:r>
    </w:p>
    <w:p w14:paraId="0264011F" w14:textId="4009650C" w:rsidR="00816FCB" w:rsidRPr="00674D5B" w:rsidRDefault="00F96895">
      <w:pPr>
        <w:pStyle w:val="BodyText"/>
        <w:spacing w:line="165" w:lineRule="auto"/>
        <w:ind w:left="663" w:right="917"/>
        <w:rPr>
          <w:rFonts w:ascii="微軟正黑體" w:eastAsia="微軟正黑體" w:hAnsi="微軟正黑體"/>
        </w:rPr>
      </w:pPr>
      <w:r w:rsidRPr="00E746D9">
        <w:rPr>
          <w:rFonts w:ascii="微軟正黑體" w:eastAsia="DengXian" w:hAnsi="微軟正黑體" w:hint="eastAsia"/>
          <w:color w:val="231F20"/>
          <w:spacing w:val="7"/>
          <w:lang w:eastAsia="zh-CN"/>
        </w:rPr>
        <w:t>礼和洋行</w:t>
      </w:r>
      <w:r w:rsidRPr="00E746D9">
        <w:rPr>
          <w:rFonts w:ascii="微軟正黑體" w:eastAsia="DengXian" w:hAnsi="微軟正黑體"/>
          <w:color w:val="231F20"/>
          <w:spacing w:val="7"/>
          <w:lang w:eastAsia="zh-CN"/>
        </w:rPr>
        <w:t xml:space="preserve"> (</w:t>
      </w:r>
      <w:proofErr w:type="spellStart"/>
      <w:r w:rsidRPr="00E746D9">
        <w:rPr>
          <w:rFonts w:ascii="微軟正黑體" w:eastAsia="DengXian" w:hAnsi="微軟正黑體"/>
          <w:color w:val="231F20"/>
          <w:spacing w:val="11"/>
          <w:lang w:eastAsia="zh-CN"/>
        </w:rPr>
        <w:t>Carlowitz</w:t>
      </w:r>
      <w:proofErr w:type="spellEnd"/>
      <w:r w:rsidRPr="00E746D9">
        <w:rPr>
          <w:rFonts w:ascii="微軟正黑體" w:eastAsia="DengXian" w:hAnsi="微軟正黑體"/>
          <w:color w:val="231F20"/>
          <w:spacing w:val="32"/>
          <w:lang w:eastAsia="zh-CN"/>
        </w:rPr>
        <w:t xml:space="preserve"> </w:t>
      </w:r>
      <w:r w:rsidRPr="00E746D9">
        <w:rPr>
          <w:rFonts w:ascii="微軟正黑體" w:eastAsia="DengXian" w:hAnsi="微軟正黑體"/>
          <w:color w:val="231F20"/>
          <w:lang w:eastAsia="zh-CN"/>
        </w:rPr>
        <w:t>&amp;</w:t>
      </w:r>
      <w:r w:rsidRPr="00E746D9">
        <w:rPr>
          <w:rFonts w:ascii="微軟正黑體" w:eastAsia="DengXian" w:hAnsi="微軟正黑體"/>
          <w:color w:val="231F20"/>
          <w:spacing w:val="32"/>
          <w:lang w:eastAsia="zh-CN"/>
        </w:rPr>
        <w:t xml:space="preserve"> </w:t>
      </w:r>
      <w:r w:rsidRPr="00E746D9">
        <w:rPr>
          <w:rFonts w:ascii="微軟正黑體" w:eastAsia="DengXian" w:hAnsi="微軟正黑體"/>
          <w:color w:val="231F20"/>
          <w:spacing w:val="11"/>
          <w:lang w:eastAsia="zh-CN"/>
        </w:rPr>
        <w:t>Co</w:t>
      </w:r>
      <w:r w:rsidRPr="00E746D9">
        <w:rPr>
          <w:rFonts w:ascii="微軟正黑體" w:eastAsia="DengXian" w:hAnsi="微軟正黑體"/>
          <w:color w:val="231F20"/>
          <w:spacing w:val="6"/>
          <w:lang w:eastAsia="zh-CN"/>
        </w:rPr>
        <w:t xml:space="preserve">.) </w:t>
      </w:r>
      <w:r w:rsidRPr="00E746D9">
        <w:rPr>
          <w:rFonts w:ascii="微軟正黑體" w:eastAsia="DengXian" w:hAnsi="微軟正黑體" w:hint="eastAsia"/>
          <w:color w:val="231F20"/>
          <w:spacing w:val="6"/>
          <w:lang w:eastAsia="zh-CN"/>
        </w:rPr>
        <w:t>建筑</w:t>
      </w:r>
      <w:r w:rsidRPr="00E746D9">
        <w:rPr>
          <w:rFonts w:ascii="微軟正黑體" w:eastAsia="DengXian" w:hAnsi="微軟正黑體" w:hint="eastAsia"/>
          <w:color w:val="231F20"/>
          <w:lang w:eastAsia="zh-CN"/>
        </w:rPr>
        <w:t>（</w:t>
      </w:r>
      <w:r w:rsidRPr="00E746D9">
        <w:rPr>
          <w:rFonts w:ascii="微軟正黑體" w:eastAsia="DengXian" w:hAnsi="微軟正黑體" w:hint="eastAsia"/>
          <w:color w:val="231F20"/>
          <w:spacing w:val="9"/>
          <w:lang w:eastAsia="zh-CN"/>
        </w:rPr>
        <w:t>德籍</w:t>
      </w:r>
      <w:r w:rsidRPr="00E746D9">
        <w:rPr>
          <w:rFonts w:ascii="微軟正黑體" w:eastAsia="DengXian" w:hAnsi="微軟正黑體" w:hint="eastAsia"/>
          <w:color w:val="231F20"/>
          <w:spacing w:val="-57"/>
          <w:lang w:eastAsia="zh-CN"/>
        </w:rPr>
        <w:t>）</w:t>
      </w:r>
      <w:r w:rsidRPr="00E746D9">
        <w:rPr>
          <w:rFonts w:ascii="微軟正黑體" w:eastAsia="DengXian" w:hAnsi="微軟正黑體" w:hint="eastAsia"/>
          <w:color w:val="231F20"/>
          <w:spacing w:val="-14"/>
          <w:lang w:eastAsia="zh-CN"/>
        </w:rPr>
        <w:t>，摄于</w:t>
      </w:r>
      <w:r w:rsidRPr="00E746D9">
        <w:rPr>
          <w:rFonts w:ascii="微軟正黑體" w:eastAsia="DengXian" w:hAnsi="微軟正黑體"/>
          <w:color w:val="231F20"/>
          <w:spacing w:val="-14"/>
          <w:lang w:eastAsia="zh-CN"/>
        </w:rPr>
        <w:t xml:space="preserve"> </w:t>
      </w:r>
      <w:r w:rsidRPr="00E746D9">
        <w:rPr>
          <w:rFonts w:ascii="微軟正黑體" w:eastAsia="DengXian" w:hAnsi="微軟正黑體"/>
          <w:color w:val="231F20"/>
          <w:lang w:eastAsia="zh-CN"/>
        </w:rPr>
        <w:t>1906</w:t>
      </w:r>
      <w:r w:rsidRPr="00E746D9">
        <w:rPr>
          <w:rFonts w:ascii="微軟正黑體" w:eastAsia="DengXian" w:hAnsi="微軟正黑體"/>
          <w:color w:val="231F20"/>
          <w:spacing w:val="-2"/>
          <w:lang w:eastAsia="zh-CN"/>
        </w:rPr>
        <w:t xml:space="preserve"> </w:t>
      </w:r>
      <w:r w:rsidRPr="00E746D9">
        <w:rPr>
          <w:rFonts w:ascii="微軟正黑體" w:eastAsia="DengXian" w:hAnsi="微軟正黑體" w:hint="eastAsia"/>
          <w:color w:val="231F20"/>
          <w:spacing w:val="-2"/>
          <w:lang w:eastAsia="zh-CN"/>
        </w:rPr>
        <w:t>年</w:t>
      </w:r>
      <w:r w:rsidRPr="00E746D9">
        <w:rPr>
          <w:rFonts w:ascii="微軟正黑體" w:eastAsia="DengXian" w:hAnsi="微軟正黑體"/>
          <w:color w:val="231F20"/>
          <w:lang w:eastAsia="zh-CN"/>
        </w:rPr>
        <w:t xml:space="preserve"> </w:t>
      </w:r>
      <w:r w:rsidRPr="00E746D9">
        <w:rPr>
          <w:rFonts w:ascii="微軟正黑體" w:eastAsia="DengXian" w:hAnsi="微軟正黑體"/>
          <w:color w:val="231F20"/>
          <w:spacing w:val="1"/>
          <w:w w:val="105"/>
          <w:lang w:eastAsia="zh-CN"/>
        </w:rPr>
        <w:t xml:space="preserve">( </w:t>
      </w:r>
      <w:r w:rsidRPr="00E746D9">
        <w:rPr>
          <w:rFonts w:ascii="微軟正黑體" w:eastAsia="DengXian" w:hAnsi="微軟正黑體" w:hint="eastAsia"/>
          <w:color w:val="231F20"/>
          <w:spacing w:val="1"/>
          <w:w w:val="105"/>
          <w:lang w:eastAsia="zh-CN"/>
        </w:rPr>
        <w:t>资料</w:t>
      </w:r>
      <w:r w:rsidRPr="00E746D9">
        <w:rPr>
          <w:rFonts w:ascii="微軟正黑體" w:eastAsia="DengXian" w:hAnsi="微軟正黑體"/>
          <w:color w:val="231F20"/>
          <w:spacing w:val="1"/>
          <w:w w:val="105"/>
          <w:lang w:eastAsia="zh-CN"/>
        </w:rPr>
        <w:t xml:space="preserve"> </w:t>
      </w:r>
      <w:r w:rsidRPr="00E746D9">
        <w:rPr>
          <w:rFonts w:ascii="微軟正黑體" w:eastAsia="DengXian" w:hAnsi="微軟正黑體"/>
          <w:color w:val="231F20"/>
          <w:w w:val="105"/>
          <w:lang w:eastAsia="zh-CN"/>
        </w:rPr>
        <w:t>D)</w:t>
      </w:r>
    </w:p>
    <w:p w14:paraId="518BC519" w14:textId="1B475990" w:rsidR="00816FCB" w:rsidRPr="00674D5B" w:rsidRDefault="00F96895">
      <w:pPr>
        <w:pStyle w:val="BodyText"/>
        <w:spacing w:line="328" w:lineRule="exact"/>
        <w:ind w:left="663"/>
        <w:rPr>
          <w:rFonts w:ascii="微軟正黑體" w:eastAsia="微軟正黑體" w:hAnsi="微軟正黑體"/>
          <w:lang w:eastAsia="zh-TW"/>
        </w:rPr>
      </w:pPr>
      <w:r w:rsidRPr="00E746D9">
        <w:rPr>
          <w:rFonts w:ascii="微軟正黑體" w:eastAsia="DengXian" w:hAnsi="微軟正黑體" w:hint="eastAsia"/>
          <w:color w:val="231F20"/>
          <w:spacing w:val="4"/>
          <w:lang w:eastAsia="zh-CN"/>
        </w:rPr>
        <w:t>葡萄牙人的商业活动</w:t>
      </w:r>
      <w:r w:rsidRPr="00E746D9">
        <w:rPr>
          <w:rFonts w:ascii="微軟正黑體" w:eastAsia="DengXian" w:hAnsi="微軟正黑體"/>
          <w:color w:val="231F20"/>
          <w:spacing w:val="4"/>
          <w:lang w:eastAsia="zh-CN"/>
        </w:rPr>
        <w:t xml:space="preserve"> ( </w:t>
      </w:r>
      <w:r w:rsidRPr="00E746D9">
        <w:rPr>
          <w:rFonts w:ascii="微軟正黑體" w:eastAsia="DengXian" w:hAnsi="微軟正黑體" w:hint="eastAsia"/>
          <w:color w:val="231F20"/>
          <w:spacing w:val="4"/>
          <w:lang w:eastAsia="zh-CN"/>
        </w:rPr>
        <w:t>资料</w:t>
      </w:r>
      <w:r w:rsidRPr="00E746D9">
        <w:rPr>
          <w:rFonts w:ascii="微軟正黑體" w:eastAsia="DengXian" w:hAnsi="微軟正黑體"/>
          <w:color w:val="231F20"/>
          <w:spacing w:val="4"/>
          <w:lang w:eastAsia="zh-CN"/>
        </w:rPr>
        <w:t xml:space="preserve"> </w:t>
      </w:r>
      <w:r w:rsidRPr="00E746D9">
        <w:rPr>
          <w:rFonts w:ascii="微軟正黑體" w:eastAsia="DengXian" w:hAnsi="微軟正黑體"/>
          <w:color w:val="231F20"/>
          <w:spacing w:val="-5"/>
          <w:lang w:eastAsia="zh-CN"/>
        </w:rPr>
        <w:t>E)</w:t>
      </w:r>
    </w:p>
    <w:p w14:paraId="7A152AD2" w14:textId="77777777" w:rsidR="00816FCB" w:rsidRPr="00674D5B" w:rsidRDefault="00816FCB">
      <w:pPr>
        <w:pStyle w:val="BodyText"/>
        <w:rPr>
          <w:rFonts w:ascii="微軟正黑體" w:eastAsia="微軟正黑體" w:hAnsi="微軟正黑體"/>
          <w:lang w:eastAsia="zh-TW"/>
        </w:rPr>
      </w:pPr>
    </w:p>
    <w:p w14:paraId="1918A9DC" w14:textId="77777777" w:rsidR="00816FCB" w:rsidRPr="00674D5B" w:rsidRDefault="00816FCB">
      <w:pPr>
        <w:pStyle w:val="BodyText"/>
        <w:spacing w:before="13"/>
        <w:rPr>
          <w:rFonts w:ascii="微軟正黑體" w:eastAsia="微軟正黑體" w:hAnsi="微軟正黑體"/>
          <w:lang w:eastAsia="zh-TW"/>
        </w:rPr>
      </w:pPr>
    </w:p>
    <w:p w14:paraId="6239223B" w14:textId="72900B30" w:rsidR="00816FCB" w:rsidRPr="00674D5B" w:rsidRDefault="00F96895">
      <w:pPr>
        <w:pStyle w:val="BodyText"/>
        <w:spacing w:line="353" w:lineRule="exact"/>
        <w:ind w:left="663"/>
        <w:rPr>
          <w:rFonts w:ascii="微軟正黑體" w:eastAsia="微軟正黑體" w:hAnsi="微軟正黑體"/>
          <w:lang w:eastAsia="zh-TW"/>
        </w:rPr>
      </w:pPr>
      <w:r w:rsidRPr="00E746D9">
        <w:rPr>
          <w:rFonts w:ascii="微軟正黑體" w:eastAsia="DengXian" w:hAnsi="微軟正黑體" w:hint="eastAsia"/>
          <w:color w:val="231F20"/>
          <w:spacing w:val="7"/>
          <w:lang w:eastAsia="zh-CN"/>
        </w:rPr>
        <w:t>葡人布力架</w:t>
      </w:r>
      <w:r w:rsidRPr="00E746D9">
        <w:rPr>
          <w:rFonts w:ascii="微軟正黑體" w:eastAsia="DengXian" w:hAnsi="微軟正黑體"/>
          <w:color w:val="231F20"/>
          <w:spacing w:val="7"/>
          <w:lang w:eastAsia="zh-CN"/>
        </w:rPr>
        <w:t xml:space="preserve"> (</w:t>
      </w:r>
      <w:r w:rsidRPr="00E746D9">
        <w:rPr>
          <w:rFonts w:ascii="微軟正黑體" w:eastAsia="DengXian" w:hAnsi="微軟正黑體"/>
          <w:color w:val="231F20"/>
          <w:lang w:eastAsia="zh-CN"/>
        </w:rPr>
        <w:t>JP</w:t>
      </w:r>
      <w:r w:rsidRPr="00E746D9">
        <w:rPr>
          <w:rFonts w:ascii="微軟正黑體" w:eastAsia="DengXian" w:hAnsi="微軟正黑體"/>
          <w:color w:val="231F20"/>
          <w:spacing w:val="21"/>
          <w:lang w:eastAsia="zh-CN"/>
        </w:rPr>
        <w:t xml:space="preserve"> </w:t>
      </w:r>
      <w:r w:rsidRPr="00E746D9">
        <w:rPr>
          <w:rFonts w:ascii="微軟正黑體" w:eastAsia="DengXian" w:hAnsi="微軟正黑體"/>
          <w:color w:val="231F20"/>
          <w:spacing w:val="13"/>
          <w:lang w:eastAsia="zh-CN"/>
        </w:rPr>
        <w:t>Braga</w:t>
      </w:r>
      <w:r w:rsidRPr="00E746D9">
        <w:rPr>
          <w:rFonts w:ascii="微軟正黑體" w:eastAsia="DengXian" w:hAnsi="微軟正黑體"/>
          <w:color w:val="231F20"/>
          <w:spacing w:val="2"/>
          <w:lang w:eastAsia="zh-CN"/>
        </w:rPr>
        <w:t xml:space="preserve">) ( </w:t>
      </w:r>
      <w:r w:rsidRPr="00E746D9">
        <w:rPr>
          <w:rFonts w:ascii="微軟正黑體" w:eastAsia="DengXian" w:hAnsi="微軟正黑體" w:hint="eastAsia"/>
          <w:color w:val="231F20"/>
          <w:spacing w:val="2"/>
          <w:lang w:eastAsia="zh-CN"/>
        </w:rPr>
        <w:t>资料</w:t>
      </w:r>
      <w:r w:rsidRPr="00E746D9">
        <w:rPr>
          <w:rFonts w:ascii="微軟正黑體" w:eastAsia="DengXian" w:hAnsi="微軟正黑體"/>
          <w:color w:val="231F20"/>
          <w:spacing w:val="2"/>
          <w:lang w:eastAsia="zh-CN"/>
        </w:rPr>
        <w:t xml:space="preserve"> </w:t>
      </w:r>
      <w:r w:rsidRPr="00E746D9">
        <w:rPr>
          <w:rFonts w:ascii="微軟正黑體" w:eastAsia="DengXian" w:hAnsi="微軟正黑體"/>
          <w:color w:val="231F20"/>
          <w:spacing w:val="-5"/>
          <w:lang w:eastAsia="zh-CN"/>
        </w:rPr>
        <w:t>F)</w:t>
      </w:r>
    </w:p>
    <w:p w14:paraId="44E30BF2" w14:textId="2EEE6428" w:rsidR="00816FCB" w:rsidRPr="00674D5B" w:rsidRDefault="00F96895">
      <w:pPr>
        <w:pStyle w:val="BodyText"/>
        <w:spacing w:line="353" w:lineRule="exact"/>
        <w:ind w:left="663"/>
        <w:rPr>
          <w:rFonts w:ascii="微軟正黑體" w:eastAsia="微軟正黑體" w:hAnsi="微軟正黑體"/>
          <w:lang w:eastAsia="zh-TW"/>
        </w:rPr>
      </w:pPr>
      <w:r w:rsidRPr="00E746D9">
        <w:rPr>
          <w:rFonts w:ascii="微軟正黑體" w:eastAsia="DengXian" w:hAnsi="微軟正黑體"/>
          <w:color w:val="231F20"/>
          <w:lang w:eastAsia="zh-CN"/>
        </w:rPr>
        <w:t>1935</w:t>
      </w:r>
      <w:r w:rsidRPr="00E746D9">
        <w:rPr>
          <w:rFonts w:ascii="微軟正黑體" w:eastAsia="DengXian" w:hAnsi="微軟正黑體"/>
          <w:color w:val="231F20"/>
          <w:spacing w:val="4"/>
          <w:lang w:eastAsia="zh-CN"/>
        </w:rPr>
        <w:t xml:space="preserve"> </w:t>
      </w:r>
      <w:r w:rsidRPr="00E746D9">
        <w:rPr>
          <w:rFonts w:ascii="微軟正黑體" w:eastAsia="DengXian" w:hAnsi="微軟正黑體" w:hint="eastAsia"/>
          <w:color w:val="231F20"/>
          <w:spacing w:val="4"/>
          <w:lang w:eastAsia="zh-CN"/>
        </w:rPr>
        <w:t>年</w:t>
      </w:r>
      <w:r w:rsidRPr="00E746D9">
        <w:rPr>
          <w:rFonts w:ascii="微軟正黑體" w:eastAsia="DengXian" w:hAnsi="微軟正黑體"/>
          <w:color w:val="231F20"/>
          <w:spacing w:val="4"/>
          <w:lang w:eastAsia="zh-CN"/>
        </w:rPr>
        <w:t xml:space="preserve"> </w:t>
      </w:r>
      <w:r w:rsidRPr="00E746D9">
        <w:rPr>
          <w:rFonts w:ascii="微軟正黑體" w:eastAsia="DengXian" w:hAnsi="微軟正黑體"/>
          <w:color w:val="231F20"/>
          <w:lang w:eastAsia="zh-CN"/>
        </w:rPr>
        <w:t>11</w:t>
      </w:r>
      <w:r w:rsidRPr="00E746D9">
        <w:rPr>
          <w:rFonts w:ascii="微軟正黑體" w:eastAsia="DengXian" w:hAnsi="微軟正黑體"/>
          <w:color w:val="231F20"/>
          <w:spacing w:val="3"/>
          <w:lang w:eastAsia="zh-CN"/>
        </w:rPr>
        <w:t xml:space="preserve"> </w:t>
      </w:r>
      <w:r w:rsidRPr="00E746D9">
        <w:rPr>
          <w:rFonts w:ascii="微軟正黑體" w:eastAsia="DengXian" w:hAnsi="微軟正黑體" w:hint="eastAsia"/>
          <w:color w:val="231F20"/>
          <w:spacing w:val="3"/>
          <w:lang w:eastAsia="zh-CN"/>
        </w:rPr>
        <w:t>月香港工商日报有关布力架的访问</w:t>
      </w:r>
      <w:r w:rsidRPr="00E746D9">
        <w:rPr>
          <w:rFonts w:ascii="微軟正黑體" w:eastAsia="DengXian" w:hAnsi="微軟正黑體"/>
          <w:color w:val="231F20"/>
          <w:spacing w:val="3"/>
          <w:lang w:eastAsia="zh-CN"/>
        </w:rPr>
        <w:t xml:space="preserve"> </w:t>
      </w:r>
      <w:proofErr w:type="gramStart"/>
      <w:r w:rsidRPr="00E746D9">
        <w:rPr>
          <w:rFonts w:ascii="微軟正黑體" w:eastAsia="DengXian" w:hAnsi="微軟正黑體"/>
          <w:color w:val="231F20"/>
          <w:spacing w:val="3"/>
          <w:lang w:eastAsia="zh-CN"/>
        </w:rPr>
        <w:t xml:space="preserve">( </w:t>
      </w:r>
      <w:r w:rsidRPr="00E746D9">
        <w:rPr>
          <w:rFonts w:ascii="微軟正黑體" w:eastAsia="DengXian" w:hAnsi="微軟正黑體" w:hint="eastAsia"/>
          <w:color w:val="231F20"/>
          <w:spacing w:val="3"/>
          <w:lang w:eastAsia="zh-CN"/>
        </w:rPr>
        <w:t>资料</w:t>
      </w:r>
      <w:proofErr w:type="gramEnd"/>
      <w:r w:rsidRPr="00E746D9">
        <w:rPr>
          <w:rFonts w:ascii="微軟正黑體" w:eastAsia="DengXian" w:hAnsi="微軟正黑體"/>
          <w:color w:val="231F20"/>
          <w:spacing w:val="3"/>
          <w:lang w:eastAsia="zh-CN"/>
        </w:rPr>
        <w:t xml:space="preserve"> </w:t>
      </w:r>
      <w:r w:rsidRPr="00E746D9">
        <w:rPr>
          <w:rFonts w:ascii="微軟正黑體" w:eastAsia="DengXian" w:hAnsi="微軟正黑體"/>
          <w:color w:val="231F20"/>
          <w:spacing w:val="-5"/>
          <w:lang w:eastAsia="zh-CN"/>
        </w:rPr>
        <w:t>G)</w:t>
      </w:r>
    </w:p>
    <w:p w14:paraId="554E2CF0" w14:textId="77777777" w:rsidR="00816FCB" w:rsidRPr="00674D5B" w:rsidRDefault="00816FCB">
      <w:pPr>
        <w:pStyle w:val="BodyText"/>
        <w:spacing w:before="7"/>
        <w:rPr>
          <w:rFonts w:ascii="微軟正黑體" w:eastAsia="微軟正黑體" w:hAnsi="微軟正黑體"/>
          <w:sz w:val="25"/>
          <w:lang w:eastAsia="zh-TW"/>
        </w:rPr>
      </w:pPr>
    </w:p>
    <w:p w14:paraId="331ECDDA" w14:textId="2D5DFFBA" w:rsidR="00816FCB" w:rsidRDefault="00F96895">
      <w:pPr>
        <w:pStyle w:val="BodyText"/>
        <w:ind w:left="663"/>
        <w:rPr>
          <w:lang w:eastAsia="zh-TW"/>
        </w:rPr>
      </w:pPr>
      <w:r w:rsidRPr="00E746D9">
        <w:rPr>
          <w:rFonts w:ascii="微軟正黑體" w:eastAsia="DengXian" w:hAnsi="微軟正黑體" w:hint="eastAsia"/>
          <w:color w:val="231F20"/>
          <w:spacing w:val="10"/>
          <w:lang w:eastAsia="zh-CN"/>
        </w:rPr>
        <w:t>从互联网搜寻居港欧洲人的其他贡献</w:t>
      </w:r>
    </w:p>
    <w:p w14:paraId="3FCBF5CB" w14:textId="77777777" w:rsidR="00816FCB" w:rsidRDefault="00816FCB">
      <w:pPr>
        <w:sectPr w:rsidR="00816FCB">
          <w:type w:val="continuous"/>
          <w:pgSz w:w="11910" w:h="16840"/>
          <w:pgMar w:top="1580" w:right="120" w:bottom="280" w:left="300" w:header="358" w:footer="0" w:gutter="0"/>
          <w:cols w:num="2" w:space="720" w:equalWidth="0">
            <w:col w:w="3674" w:space="40"/>
            <w:col w:w="7776"/>
          </w:cols>
        </w:sectPr>
      </w:pPr>
    </w:p>
    <w:p w14:paraId="0EA13F2C" w14:textId="77777777" w:rsidR="00816FCB" w:rsidRDefault="001355BE">
      <w:pPr>
        <w:pStyle w:val="BodyText"/>
        <w:rPr>
          <w:sz w:val="20"/>
          <w:lang w:eastAsia="zh-TW"/>
        </w:rPr>
      </w:pPr>
      <w:r>
        <w:pict w14:anchorId="782357F7">
          <v:group id="docshapegroup40" o:spid="_x0000_s3807" style="position:absolute;margin-left:18.2pt;margin-top:32.9pt;width:558.9pt;height:797.35pt;z-index:-251445248;mso-position-horizontal-relative:page;mso-position-vertical-relative:page" coordorigin="364,658" coordsize="11178,15947">
            <v:shape id="docshape41" o:spid="_x0000_s3808" style="position:absolute;left:364;top:939;width:11178;height:14935" coordorigin="364,939" coordsize="11178,14935" path="m11431,939l485,939r-51,9l396,971r-24,36l364,1051r,14823l11541,15874r,-14828l11535,1010r-21,-35l11480,949r-49,-10xe" fillcolor="#de9668" stroked="f">
              <v:path arrowok="t"/>
            </v:shape>
            <v:rect id="docshape42" o:spid="_x0000_s3809" style="position:absolute;left:562;top:1624;width:10781;height:13825" fillcolor="#fef3e3" stroked="f"/>
            <v:shape id="docshape43" o:spid="_x0000_s3810" style="position:absolute;left:446;top:1624;width:11015;height:13825" coordorigin="446,1625" coordsize="11015,13825" o:spt="100" adj="0,,0" path="m563,1625r-117,l446,15449r117,l563,1625xm11460,1625r-116,l11344,15449r116,l11460,1625xe" fillcolor="#d1d3d4" stroked="f">
              <v:stroke joinstyle="round"/>
              <v:formulas/>
              <v:path arrowok="t" o:connecttype="segments"/>
            </v:shape>
            <v:shape id="docshape44" o:spid="_x0000_s3811" style="position:absolute;left:3654;top:1078;width:7020;height:540" coordorigin="3654,1079" coordsize="7020,540" path="m10020,1079l3654,1551r206,67l10673,1618r-335,-20l10020,1079xe" fillcolor="#ded6cf" stroked="f">
              <v:path arrowok="t"/>
            </v:shape>
            <v:shape id="docshape45" o:spid="_x0000_s3812" style="position:absolute;left:2982;top:1140;width:6814;height:478" coordorigin="2982,1140" coordsize="6814,478" path="m3636,1140r-318,458l2982,1618r6608,l9796,1551,3636,1140xe" fillcolor="#fbefe4" stroked="f">
              <v:path arrowok="t"/>
            </v:shape>
            <v:shape id="_x0000_s3813" style="position:absolute;left:4325;top:1242;width:7020;height:376" coordorigin="4326,1243" coordsize="7020,376" path="m10864,1243l4326,1551r205,67l11345,1618r-336,-20l10864,1243xe" fillcolor="#f2e8df" stroked="f">
              <v:path arrowok="t"/>
            </v:shape>
            <v:shape id="docshape47" o:spid="_x0000_s3814" type="#_x0000_t75" style="position:absolute;left:442;top:658;width:10983;height:977">
              <v:imagedata r:id="rId28" o:title=""/>
            </v:shape>
            <v:shape id="docshape48" o:spid="_x0000_s3815" style="position:absolute;left:364;top:15448;width:11178;height:1157" coordorigin="364,15449" coordsize="11178,1157" o:spt="100" adj="0,,0" path="m449,15449r-85,l364,16605r85,l449,15449xm11541,15449r-85,l11456,16605r85,l11541,15449xe" fillcolor="#de9668" stroked="f">
              <v:stroke joinstyle="round"/>
              <v:formulas/>
              <v:path arrowok="t" o:connecttype="segments"/>
            </v:shape>
            <v:rect id="docshape49" o:spid="_x0000_s3816" style="position:absolute;left:562;top:15448;width:10781;height:1157" fillcolor="#fef3e3" stroked="f"/>
            <v:shape id="docshape50" o:spid="_x0000_s3817" style="position:absolute;left:446;top:15448;width:11015;height:1157" coordorigin="446,15449" coordsize="11015,1157" o:spt="100" adj="0,,0" path="m563,15449r-117,l446,16605r117,l563,15449xm11460,15449r-116,l11344,16605r116,l11460,15449xe" fillcolor="#d1d3d4" stroked="f">
              <v:stroke joinstyle="round"/>
              <v:formulas/>
              <v:path arrowok="t" o:connecttype="segments"/>
            </v:shape>
            <v:shape id="docshape51" o:spid="_x0000_s3818" style="position:absolute;left:988;top:2120;width:10205;height:771" coordorigin="989,2120" coordsize="10205,771" path="m11005,2120r-9867,l1083,2134r-47,36l1002,2223r-13,66l989,2891r10205,l11194,2289r-14,-66l11142,2170r-60,-36l11005,2120xe" fillcolor="#f7bf81" stroked="f">
              <v:path arrowok="t"/>
            </v:shape>
            <v:shape id="docshape52" o:spid="_x0000_s3819" style="position:absolute;left:4407;top:2120;width:6786;height:771" coordorigin="4408,2120" coordsize="6786,771" path="m11025,2120r-6617,l4408,2891r6786,l11194,2289r-14,-66l11144,2170r-54,-36l11025,2120xe" fillcolor="#fef4ed" stroked="f">
              <v:path arrowok="t"/>
            </v:shape>
            <v:shape id="docshape53" o:spid="_x0000_s3820" style="position:absolute;left:4407;top:2120;width:6786;height:771" coordorigin="4408,2120" coordsize="6786,771" path="m11194,2891r,-602l11180,2223r-36,-53l11090,2134r-65,-14l4408,2120r,771l11194,2891e" filled="f" strokecolor="#956e68" strokeweight="1pt">
              <v:path arrowok="t"/>
            </v:shape>
            <v:rect id="docshape54" o:spid="_x0000_s3821" style="position:absolute;left:4388;top:2118;width:20;height:773" fillcolor="#956e68" stroked="f"/>
            <v:shape id="docshape55" o:spid="_x0000_s3822" style="position:absolute;left:988;top:2109;width:10205;height:6891" coordorigin="989,2110" coordsize="10205,6891" o:spt="100" adj="0,,0" path="m11194,8398r-14,-66l11142,8278r-60,-36l11005,8229r-9867,l1083,8242r-47,36l1002,8332r-13,66l989,9000r10205,l11194,8398xm11194,2278r-14,-65l11144,2159r-54,-36l11025,2110r-9867,l1092,2123r-54,36l1002,2213r-13,65l989,2891r10205,l11194,2278xe" fillcolor="#f7bf81" stroked="f">
              <v:stroke joinstyle="round"/>
              <v:formulas/>
              <v:path arrowok="t" o:connecttype="segments"/>
            </v:shape>
            <v:shape id="docshape56" o:spid="_x0000_s3823" style="position:absolute;left:4407;top:8229;width:6786;height:771" coordorigin="4408,8229" coordsize="6786,771" path="m11025,8229r-6617,l4408,9000r6786,l11194,8398r-14,-66l11144,8278r-54,-36l11025,8229xe" fillcolor="#fef4ed" stroked="f">
              <v:path arrowok="t"/>
            </v:shape>
            <v:shape id="docshape57" o:spid="_x0000_s3824" style="position:absolute;left:4407;top:8229;width:6786;height:771" coordorigin="4408,8229" coordsize="6786,771" path="m11194,9000r,-602l11180,8332r-36,-54l11090,8242r-65,-13l4408,8229r,771l11194,9000e" filled="f" strokecolor="#956e68" strokeweight="1pt">
              <v:path arrowok="t"/>
            </v:shape>
            <v:rect id="docshape58" o:spid="_x0000_s3825" style="position:absolute;left:4388;top:8227;width:20;height:773" fillcolor="#956e68" stroked="f"/>
            <v:shape id="docshape59" o:spid="_x0000_s3826" style="position:absolute;left:988;top:8218;width:10205;height:2032" coordorigin="989,8218" coordsize="10205,2032" o:spt="100" adj="0,,0" path="m11194,9648r-14,-66l11142,9529r-60,-37l11005,9479r-9867,l1083,9492r-47,37l1002,9582r-13,66l989,10250r10205,l11194,9648xm11194,8387r-14,-66l11144,8268r-54,-37l11025,8218r-9867,l1092,8231r-54,37l1002,8321r-13,66l989,9000r10205,l11194,8387xe" fillcolor="#f7bf81" stroked="f">
              <v:stroke joinstyle="round"/>
              <v:formulas/>
              <v:path arrowok="t" o:connecttype="segments"/>
            </v:shape>
            <v:shape id="_x0000_s3827" style="position:absolute;left:4407;top:9479;width:6786;height:771" coordorigin="4408,9479" coordsize="6786,771" path="m11025,9479r-6617,l4408,10250r6786,l11194,9648r-14,-66l11144,9529r-54,-37l11025,9479xe" fillcolor="#fef4ed" stroked="f">
              <v:path arrowok="t"/>
            </v:shape>
            <v:shape id="_x0000_s3828" style="position:absolute;left:4407;top:9479;width:6786;height:771" coordorigin="4408,9479" coordsize="6786,771" path="m11194,10250r,-602l11180,9582r-36,-53l11090,9492r-65,-13l4408,9479r,771l11194,10250e" filled="f" strokecolor="#956e68" strokeweight="1pt">
              <v:path arrowok="t"/>
            </v:shape>
            <v:rect id="_x0000_s3829" style="position:absolute;left:4388;top:9477;width:20;height:773" fillcolor="#956e68" stroked="f"/>
            <v:shape id="_x0000_s3830" style="position:absolute;left:988;top:9468;width:10205;height:782" coordorigin="989,9468" coordsize="10205,782" path="m11025,9468r-9867,l1092,9482r-54,36l1002,9571r-13,66l989,10250r10205,l11194,9637r-14,-66l11144,9518r-54,-36l11025,9468xe" fillcolor="#f7bf81" stroked="f">
              <v:path arrowok="t"/>
            </v:shape>
            <v:shape id="_x0000_s3831" style="position:absolute;left:990;top:2898;width:3425;height:4834" coordorigin="990,2899" coordsize="3425,4834" o:spt="100" adj="0,,0" path="m990,4330r3425,l4415,2899r-3425,l990,4330xm990,7733r3425,l4415,6641r-3425,l990,7733xm990,6626r3425,l4415,4345r-3425,l990,6626xe" filled="f" strokecolor="#926c67">
              <v:stroke joinstyle="round"/>
              <v:formulas/>
              <v:path arrowok="t" o:connecttype="segments"/>
            </v:shape>
            <v:rect id="_x0000_s3832" style="position:absolute;left:4429;top:2898;width:6789;height:1431" fillcolor="#faf2ec" stroked="f"/>
            <v:rect id="_x0000_s3833" style="position:absolute;left:4429;top:2898;width:6789;height:1431" filled="f" strokecolor="#926c67"/>
            <v:rect id="_x0000_s3834" style="position:absolute;left:4429;top:6640;width:6789;height:1092" fillcolor="#faf2ec" stroked="f"/>
            <v:rect id="_x0000_s3835" style="position:absolute;left:4429;top:6640;width:6789;height:1092" filled="f" strokecolor="#926c67"/>
            <v:rect id="_x0000_s3836" style="position:absolute;left:4429;top:4344;width:6789;height:2282" fillcolor="#faf2ec" stroked="f"/>
            <v:rect id="_x0000_s3837" style="position:absolute;left:4429;top:4344;width:6789;height:2282" filled="f" strokecolor="#926c67"/>
            <v:rect id="_x0000_s3838" style="position:absolute;left:990;top:8996;width:3425;height:3129" fillcolor="#e6d0c1" stroked="f"/>
            <v:rect id="_x0000_s3839" style="position:absolute;left:990;top:8996;width:3425;height:3129" filled="f" strokecolor="#926c67"/>
            <v:rect id="_x0000_s3840" style="position:absolute;left:990;top:12139;width:3425;height:1360" fillcolor="#e6d0c1" stroked="f"/>
            <v:rect id="_x0000_s3841" style="position:absolute;left:990;top:12139;width:3425;height:1360" filled="f" strokecolor="#926c67"/>
            <v:rect id="_x0000_s3842" style="position:absolute;left:990;top:13493;width:3425;height:786" fillcolor="#e6d0c1" stroked="f"/>
            <v:rect id="_x0000_s3843" style="position:absolute;left:990;top:13493;width:3425;height:786" filled="f" strokecolor="#926c67"/>
            <v:rect id="_x0000_s3844" style="position:absolute;left:4429;top:8996;width:6789;height:3129" fillcolor="#faf2ec" stroked="f"/>
            <v:rect id="_x0000_s3845" style="position:absolute;left:4429;top:8996;width:6789;height:3129" filled="f" strokecolor="#926c67"/>
            <v:rect id="_x0000_s3846" style="position:absolute;left:4429;top:12139;width:6789;height:1360" fillcolor="#faf2ec" stroked="f"/>
            <v:rect id="_x0000_s3847" style="position:absolute;left:4429;top:12139;width:6789;height:1360" filled="f" strokecolor="#926c67"/>
            <v:rect id="_x0000_s3848" style="position:absolute;left:4429;top:13493;width:6789;height:786" fillcolor="#faf2ec" stroked="f"/>
            <v:rect id="_x0000_s3849" style="position:absolute;left:4429;top:13493;width:6789;height:786" filled="f" strokecolor="#926c67"/>
            <w10:wrap anchorx="page" anchory="page"/>
          </v:group>
        </w:pict>
      </w:r>
    </w:p>
    <w:p w14:paraId="5B0126F7" w14:textId="77777777" w:rsidR="00816FCB" w:rsidRDefault="00816FCB">
      <w:pPr>
        <w:pStyle w:val="BodyText"/>
        <w:rPr>
          <w:sz w:val="20"/>
          <w:lang w:eastAsia="zh-TW"/>
        </w:rPr>
      </w:pPr>
    </w:p>
    <w:p w14:paraId="5640C378" w14:textId="77777777" w:rsidR="00816FCB" w:rsidRDefault="00816FCB">
      <w:pPr>
        <w:pStyle w:val="BodyText"/>
        <w:rPr>
          <w:sz w:val="20"/>
          <w:lang w:eastAsia="zh-TW"/>
        </w:rPr>
      </w:pPr>
    </w:p>
    <w:p w14:paraId="12F1FFA2" w14:textId="6539308F" w:rsidR="00816FCB" w:rsidRPr="00041F75" w:rsidRDefault="00041F75" w:rsidP="00041F75">
      <w:pPr>
        <w:spacing w:before="20"/>
        <w:ind w:left="880" w:right="1075"/>
        <w:jc w:val="center"/>
        <w:rPr>
          <w:rFonts w:ascii="Arial" w:hAnsi="Arial" w:cs="Arial"/>
          <w:sz w:val="20"/>
        </w:rPr>
      </w:pPr>
      <w:r>
        <w:rPr>
          <w:rFonts w:ascii="Arial" w:hAnsi="Arial" w:cs="Arial"/>
          <w:noProof/>
        </w:rPr>
        <mc:AlternateContent>
          <mc:Choice Requires="wps">
            <w:drawing>
              <wp:anchor distT="0" distB="0" distL="114300" distR="114300" simplePos="0" relativeHeight="252097536" behindDoc="1" locked="0" layoutInCell="1" allowOverlap="1" wp14:anchorId="2226101E" wp14:editId="640ADF29">
                <wp:simplePos x="0" y="0"/>
                <wp:positionH relativeFrom="page">
                  <wp:posOffset>3684905</wp:posOffset>
                </wp:positionH>
                <wp:positionV relativeFrom="paragraph">
                  <wp:posOffset>63500</wp:posOffset>
                </wp:positionV>
                <wp:extent cx="178435" cy="127000"/>
                <wp:effectExtent l="0" t="0" r="3810" b="0"/>
                <wp:wrapNone/>
                <wp:docPr id="319"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450227" w14:textId="77777777" w:rsidR="00041F75" w:rsidRDefault="00041F75" w:rsidP="00041F75">
                            <w:pPr>
                              <w:spacing w:line="200" w:lineRule="exact"/>
                              <w:rPr>
                                <w:sz w:val="20"/>
                              </w:rPr>
                            </w:pPr>
                            <w:r w:rsidRPr="008D5F14">
                              <w:rPr>
                                <w:rFonts w:eastAsia="DengXian"/>
                                <w:color w:val="231F20"/>
                                <w:spacing w:val="-22"/>
                                <w:sz w:val="20"/>
                                <w:lang w:eastAsia="zh-CN"/>
                              </w:rPr>
                              <w:t>114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6101E" id="Text Box 319" o:spid="_x0000_s1036" type="#_x0000_t202" style="position:absolute;left:0;text-align:left;margin-left:290.15pt;margin-top:5pt;width:14.05pt;height:10pt;z-index:-25121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" filled="f" stroked="f">
                <v:textbox inset="0,0,0,0">
                  <w:txbxContent>
                    <w:p w14:paraId="29450227" w14:textId="77777777" w:rsidR="00041F75" w:rsidRDefault="00041F75" w:rsidP="00041F75">
                      <w:pPr>
                        <w:spacing w:line="200" w:lineRule="exact"/>
                        <w:rPr>
                          <w:sz w:val="20"/>
                        </w:rPr>
                      </w:pPr>
                      <w:r w:rsidRPr="008D5F14">
                        <w:rPr>
                          <w:rFonts w:eastAsia="DengXian"/>
                          <w:color w:val="231F20"/>
                          <w:spacing w:val="-22"/>
                          <w:sz w:val="20"/>
                          <w:lang w:eastAsia="zh-CN"/>
                        </w:rPr>
                        <w:t>114</w:t>
                      </w:r>
                    </w:p>
                  </w:txbxContent>
                </v:textbox>
                <w10:wrap anchorx="page"/>
              </v:shape>
            </w:pict>
          </mc:Fallback>
        </mc:AlternateContent>
      </w:r>
    </w:p>
    <w:p w14:paraId="68E89622" w14:textId="77777777" w:rsidR="00816FCB" w:rsidRDefault="00816FCB">
      <w:pPr>
        <w:pStyle w:val="BodyText"/>
        <w:spacing w:before="13"/>
        <w:rPr>
          <w:sz w:val="19"/>
          <w:lang w:eastAsia="zh-TW"/>
        </w:rPr>
      </w:pPr>
    </w:p>
    <w:p w14:paraId="1BE36253" w14:textId="77777777" w:rsidR="00816FCB" w:rsidRDefault="00816FCB">
      <w:pPr>
        <w:jc w:val="center"/>
        <w:rPr>
          <w:sz w:val="20"/>
        </w:rPr>
        <w:sectPr w:rsidR="00816FCB">
          <w:type w:val="continuous"/>
          <w:pgSz w:w="11910" w:h="16840"/>
          <w:pgMar w:top="1580" w:right="120" w:bottom="280" w:left="300" w:header="358" w:footer="0" w:gutter="0"/>
          <w:cols w:space="720"/>
        </w:sectPr>
      </w:pPr>
    </w:p>
    <w:p w14:paraId="6BC479AD" w14:textId="77777777" w:rsidR="00816FCB" w:rsidRDefault="00816FCB">
      <w:pPr>
        <w:pStyle w:val="BodyText"/>
        <w:spacing w:before="2"/>
        <w:rPr>
          <w:sz w:val="12"/>
          <w:lang w:eastAsia="zh-TW"/>
        </w:rPr>
      </w:pPr>
    </w:p>
    <w:p w14:paraId="6B7CE412" w14:textId="3C5DBA3E" w:rsidR="00816FCB" w:rsidRPr="00674D5B" w:rsidRDefault="00F96895">
      <w:pPr>
        <w:pStyle w:val="Heading1"/>
        <w:rPr>
          <w:rFonts w:ascii="微軟正黑體" w:eastAsia="微軟正黑體" w:hAnsi="微軟正黑體"/>
          <w:b/>
          <w:lang w:eastAsia="zh-TW"/>
        </w:rPr>
      </w:pPr>
      <w:r w:rsidRPr="00E746D9">
        <w:rPr>
          <w:rFonts w:ascii="微軟正黑體" w:eastAsia="DengXian" w:hAnsi="微軟正黑體" w:hint="eastAsia"/>
          <w:b/>
          <w:color w:val="72295E"/>
          <w:spacing w:val="36"/>
          <w:lang w:eastAsia="zh-CN"/>
        </w:rPr>
        <w:t>课题一</w:t>
      </w:r>
      <w:r w:rsidRPr="00E746D9">
        <w:rPr>
          <w:rFonts w:ascii="微軟正黑體" w:eastAsia="DengXian" w:hAnsi="微軟正黑體"/>
          <w:b/>
          <w:color w:val="72295E"/>
          <w:spacing w:val="36"/>
          <w:lang w:eastAsia="zh-CN"/>
        </w:rPr>
        <w:t xml:space="preserve">  </w:t>
      </w:r>
      <w:r w:rsidRPr="00E746D9">
        <w:rPr>
          <w:rFonts w:ascii="微軟正黑體" w:eastAsia="DengXian" w:hAnsi="微軟正黑體" w:hint="eastAsia"/>
          <w:b/>
          <w:color w:val="72295E"/>
          <w:spacing w:val="36"/>
          <w:lang w:eastAsia="zh-CN"/>
        </w:rPr>
        <w:t>认识不同族裔的居港欧洲人</w:t>
      </w:r>
    </w:p>
    <w:p w14:paraId="31467B0E" w14:textId="77777777" w:rsidR="00816FCB" w:rsidRPr="00674D5B" w:rsidRDefault="00816FCB">
      <w:pPr>
        <w:pStyle w:val="BodyText"/>
        <w:rPr>
          <w:rFonts w:ascii="微軟正黑體" w:eastAsia="微軟正黑體" w:hAnsi="微軟正黑體"/>
          <w:b/>
          <w:sz w:val="20"/>
          <w:lang w:eastAsia="zh-TW"/>
        </w:rPr>
      </w:pPr>
    </w:p>
    <w:p w14:paraId="77EB8CF1" w14:textId="77777777" w:rsidR="00816FCB" w:rsidRPr="00674D5B" w:rsidRDefault="00816FCB">
      <w:pPr>
        <w:pStyle w:val="BodyText"/>
        <w:spacing w:before="7"/>
        <w:rPr>
          <w:rFonts w:ascii="微軟正黑體" w:eastAsia="微軟正黑體" w:hAnsi="微軟正黑體"/>
          <w:b/>
          <w:sz w:val="19"/>
          <w:lang w:eastAsia="zh-TW"/>
        </w:rPr>
      </w:pPr>
    </w:p>
    <w:p w14:paraId="228AF6FC" w14:textId="08BBEC35" w:rsidR="00816FCB" w:rsidRPr="00674D5B" w:rsidRDefault="001355BE">
      <w:pPr>
        <w:spacing w:line="692" w:lineRule="exact"/>
        <w:ind w:left="897" w:right="528"/>
        <w:jc w:val="center"/>
        <w:rPr>
          <w:rFonts w:ascii="微軟正黑體" w:eastAsia="微軟正黑體" w:hAnsi="微軟正黑體"/>
          <w:b/>
          <w:sz w:val="44"/>
        </w:rPr>
      </w:pPr>
      <w:r>
        <w:rPr>
          <w:rFonts w:ascii="微軟正黑體" w:eastAsia="微軟正黑體" w:hAnsi="微軟正黑體"/>
          <w:b/>
        </w:rPr>
        <w:pict w14:anchorId="3AFEFD0F">
          <v:group id="docshapegroup86" o:spid="_x0000_s3719" style="position:absolute;left:0;text-align:left;margin-left:32.25pt;margin-top:-4.55pt;width:93.6pt;height:36.3pt;z-index:251854848;mso-position-horizontal-relative:page" coordorigin="645,-91" coordsize="1872,726">
            <v:shape id="_x0000_s3720" type="#_x0000_t75" style="position:absolute;left:1211;top:-56;width:1295;height:690">
              <v:imagedata r:id="rId262" o:title=""/>
            </v:shape>
            <v:shape id="_x0000_s3721" type="#_x0000_t75" style="position:absolute;left:1668;top:-50;width:131;height:131">
              <v:imagedata r:id="rId263" o:title=""/>
            </v:shape>
            <v:shape id="_x0000_s3722" style="position:absolute;left:1729;top:-30;width:49;height:49" coordorigin="1730,-29" coordsize="49,49" path="m1767,-29r-26,l1730,-19r,27l1741,19r26,l1778,8r,-13l1778,-19r-11,-10xe" stroked="f">
              <v:fill opacity="26214f"/>
              <v:path arrowok="t"/>
            </v:shape>
            <v:shape id="_x0000_s3723" type="#_x0000_t75" style="position:absolute;left:1564;top:172;width:76;height:76">
              <v:imagedata r:id="rId48" o:title=""/>
            </v:shape>
            <v:shape id="docshape91" o:spid="_x0000_s3724" style="position:absolute;left:1600;top:183;width:28;height:28" coordorigin="1600,184" coordsize="28,28" path="m1622,184r-16,l1600,190r,16l1606,212r16,l1628,206r,-8l1628,190r-6,-6xe" stroked="f">
              <v:fill opacity="26214f"/>
              <v:path arrowok="t"/>
            </v:shape>
            <v:shape id="docshape92" o:spid="_x0000_s3725" type="#_x0000_t75" style="position:absolute;left:2440;top:137;width:76;height:76">
              <v:imagedata r:id="rId264" o:title=""/>
            </v:shape>
            <v:shape id="docshape93" o:spid="_x0000_s3726" style="position:absolute;left:2476;top:149;width:28;height:28" coordorigin="2476,150" coordsize="28,28" path="m2498,150r-15,l2476,156r,15l2483,177r15,l2504,171r,-7l2504,156r-6,-6xe" stroked="f">
              <v:fill opacity="26214f"/>
              <v:path arrowok="t"/>
            </v:shape>
            <v:shape id="docshape94" o:spid="_x0000_s3727" type="#_x0000_t75" style="position:absolute;left:1600;top:73;width:76;height:76">
              <v:imagedata r:id="rId265" o:title=""/>
            </v:shape>
            <v:shape id="docshape95" o:spid="_x0000_s3728" style="position:absolute;left:1636;top:85;width:28;height:28" coordorigin="1636,86" coordsize="28,28" path="m1658,86r-16,l1636,92r,15l1642,114r16,l1664,107r,-7l1664,92r-6,-6xe" stroked="f">
              <v:fill opacity="26214f"/>
              <v:path arrowok="t"/>
            </v:shape>
            <v:shape id="docshape96" o:spid="_x0000_s3729" type="#_x0000_t75" style="position:absolute;left:1480;top:56;width:55;height:55">
              <v:imagedata r:id="rId40" o:title=""/>
            </v:shape>
            <v:shape id="docshape97" o:spid="_x0000_s3730" type="#_x0000_t75" style="position:absolute;left:644;top:65;width:1339;height:516">
              <v:imagedata r:id="rId266" o:title=""/>
            </v:shape>
            <v:shape id="docshape98" o:spid="_x0000_s3731" type="#_x0000_t75" style="position:absolute;left:2131;top:-91;width:208;height:353">
              <v:imagedata r:id="rId267" o:title=""/>
            </v:shape>
            <w10:wrap anchorx="page"/>
          </v:group>
        </w:pict>
      </w:r>
      <w:r w:rsidR="00F96895" w:rsidRPr="00E746D9">
        <w:rPr>
          <w:rFonts w:ascii="微軟正黑體" w:eastAsia="DengXian" w:hAnsi="微軟正黑體" w:hint="eastAsia"/>
          <w:b/>
          <w:color w:val="080101"/>
          <w:spacing w:val="17"/>
          <w:sz w:val="44"/>
          <w:lang w:eastAsia="zh-CN"/>
        </w:rPr>
        <w:t>欧洲人为何在</w:t>
      </w:r>
      <w:r w:rsidR="00F96895" w:rsidRPr="00E746D9">
        <w:rPr>
          <w:rFonts w:ascii="微軟正黑體" w:eastAsia="DengXian" w:hAnsi="微軟正黑體"/>
          <w:b/>
          <w:color w:val="080101"/>
          <w:spacing w:val="17"/>
          <w:sz w:val="44"/>
          <w:lang w:eastAsia="zh-CN"/>
        </w:rPr>
        <w:t xml:space="preserve"> </w:t>
      </w:r>
      <w:r w:rsidR="00F96895" w:rsidRPr="00E746D9">
        <w:rPr>
          <w:rFonts w:ascii="微軟正黑體" w:eastAsia="DengXian" w:hAnsi="微軟正黑體"/>
          <w:b/>
          <w:color w:val="080101"/>
          <w:sz w:val="44"/>
          <w:lang w:eastAsia="zh-CN"/>
        </w:rPr>
        <w:t>19</w:t>
      </w:r>
      <w:r w:rsidR="00F96895" w:rsidRPr="00E746D9">
        <w:rPr>
          <w:rFonts w:ascii="微軟正黑體" w:eastAsia="DengXian" w:hAnsi="微軟正黑體"/>
          <w:b/>
          <w:color w:val="080101"/>
          <w:spacing w:val="15"/>
          <w:sz w:val="44"/>
          <w:lang w:eastAsia="zh-CN"/>
        </w:rPr>
        <w:t xml:space="preserve"> </w:t>
      </w:r>
      <w:r w:rsidR="00F96895" w:rsidRPr="00E746D9">
        <w:rPr>
          <w:rFonts w:ascii="微軟正黑體" w:eastAsia="DengXian" w:hAnsi="微軟正黑體" w:hint="eastAsia"/>
          <w:b/>
          <w:color w:val="080101"/>
          <w:spacing w:val="15"/>
          <w:sz w:val="44"/>
          <w:lang w:eastAsia="zh-CN"/>
        </w:rPr>
        <w:t>世纪中来到香港？</w:t>
      </w:r>
    </w:p>
    <w:p w14:paraId="4831D7B8" w14:textId="77777777" w:rsidR="00816FCB" w:rsidRPr="00674D5B" w:rsidRDefault="00816FCB">
      <w:pPr>
        <w:pStyle w:val="BodyText"/>
        <w:rPr>
          <w:rFonts w:ascii="微軟正黑體" w:eastAsia="微軟正黑體" w:hAnsi="微軟正黑體"/>
          <w:b/>
          <w:sz w:val="20"/>
          <w:lang w:eastAsia="zh-TW"/>
        </w:rPr>
      </w:pPr>
    </w:p>
    <w:p w14:paraId="5E9B20A6" w14:textId="3CB89492" w:rsidR="00816FCB" w:rsidRDefault="00816FCB">
      <w:pPr>
        <w:pStyle w:val="BodyText"/>
        <w:spacing w:before="16"/>
        <w:rPr>
          <w:sz w:val="29"/>
          <w:lang w:eastAsia="zh-TW"/>
        </w:rPr>
      </w:pPr>
    </w:p>
    <w:p w14:paraId="00405C05" w14:textId="102870CB" w:rsidR="00816FCB" w:rsidRPr="00674D5B" w:rsidRDefault="001355BE">
      <w:pPr>
        <w:pStyle w:val="Heading2"/>
        <w:ind w:left="2477"/>
        <w:rPr>
          <w:rFonts w:ascii="微軟正黑體" w:eastAsia="微軟正黑體" w:hAnsi="微軟正黑體"/>
          <w:b/>
          <w:lang w:eastAsia="zh-TW"/>
        </w:rPr>
      </w:pPr>
      <w:r>
        <w:rPr>
          <w:rFonts w:ascii="微軟正黑體" w:eastAsia="微軟正黑體" w:hAnsi="微軟正黑體"/>
          <w:b/>
        </w:rPr>
        <w:pict w14:anchorId="633F04FC">
          <v:group id="docshapegroup99" o:spid="_x0000_s3850" style="position:absolute;left:0;text-align:left;margin-left:10.4pt;margin-top:12.3pt;width:571.1pt;height:483.35pt;z-index:-251444224;mso-position-horizontal-relative:page" coordorigin="283,-41" coordsize="11422,9667">
            <v:shape id="docshape100" o:spid="_x0000_s3851" type="#_x0000_t75" style="position:absolute;left:298;top:1690;width:11407;height:486">
              <v:imagedata r:id="rId268" o:title=""/>
            </v:shape>
            <v:shape id="docshape101" o:spid="_x0000_s3852" type="#_x0000_t75" style="position:absolute;left:283;top:2025;width:11387;height:7600">
              <v:imagedata r:id="rId269" o:title=""/>
            </v:shape>
            <v:shape id="_x0000_s3853" style="position:absolute;left:398;top:1670;width:2210;height:420" coordorigin="398,1671" coordsize="2210,420" path="m2608,1671r-1985,l398,2090r1985,l2608,1671xe" fillcolor="#bababc" stroked="f">
              <v:path arrowok="t"/>
            </v:shape>
            <v:shape id="docshape103" o:spid="_x0000_s3854" style="position:absolute;left:398;top:1657;width:2210;height:420" coordorigin="398,1657" coordsize="2210,420" path="m2608,1657r-1985,l398,2076r1985,l2608,1657xe" stroked="f">
              <v:path arrowok="t"/>
            </v:shape>
            <v:shape id="docshape104" o:spid="_x0000_s3855" style="position:absolute;left:572;top:1764;width:1861;height:268" coordorigin="572,1764" coordsize="1861,268" o:spt="100" adj="0,,0" path="m2296,2016r-1711,l572,2031r1710,l2296,2016xm2318,1974r-1710,l595,1989r1710,l2318,1974xm2341,1932r-1710,l618,1947r1710,l2341,1932xm2364,1890r-1710,l641,1905r1710,l2364,1890xm2387,1848r-1711,l663,1863r1711,l2387,1848xm2410,1806r-1711,l686,1821r1711,l2410,1806xm2433,1764r-1711,l709,1780r1710,l2433,1764xe" fillcolor="#515153" stroked="f">
              <v:fill opacity="13107f"/>
              <v:stroke joinstyle="round"/>
              <v:formulas/>
              <v:path arrowok="t" o:connecttype="segments"/>
            </v:shape>
            <v:shape id="docshape105" o:spid="_x0000_s3856" style="position:absolute;left:592;top:1619;width:1494;height:333" coordorigin="593,1620" coordsize="1494,333" o:spt="100" adj="0,,0" path="m771,1718r-51,-10l708,1719r,25l708,1777r,23l708,1834r-37,l671,1800r37,l708,1777r-37,l671,1744r37,l708,1719r-2,3l671,1722r,-12l621,1710r,241l671,1951r,-94l708,1857r,60l705,1915r-18,l682,1914r-6,l675,1919r13,3l700,1925r,23l702,1948r14,l724,1947r7,-1l748,1944r9,-6l757,1917r,-60l757,1834r,-34l757,1777r,-33l757,1733r11,-11l771,1718xm817,1734r-44,l773,1881r44,l817,1734xm886,1705r-52,l834,1915r-13,l803,1915r-23,l779,1919r7,1l794,1921r6,3l816,1931r-6,15l816,1950r13,l840,1950r16,-2l871,1944r11,-9l886,1919r,-4l886,1705xm912,1668r-101,l830,1660r15,-9l859,1641r15,-14l801,1627r-7,11l786,1649r-9,10l767,1668r-48,l724,1665r3,-3l727,1648r-4,-5l716,1637r-16,-8l679,1625r-22,-1l638,1626r-1,4l650,1638r11,9l672,1657r10,11l593,1668r,24l912,1692r,-24xm1049,1805r-1,-9l1048,1786r-6,l1030,1816r-14,26l999,1867r-21,24l1015,1944r6,-11l1026,1923r4,-10l1034,1901r7,-21l1045,1859r3,-22l1049,1816r,-11xm1052,1741r-8,-16l1026,1712r-22,-9l986,1697r-3,2l989,1708r6,9l999,1726r2,10l1003,1756r12,8l1025,1764r17,1l1052,1757r,-16xm1068,1667r-2,-11l1059,1646r-10,-7l1038,1635r-12,-4l1001,1625r-2,4l1004,1634r5,6l1013,1646r7,13l1022,1666r3,14l1034,1690r10,-1l1058,1688r10,-7l1068,1667xm1126,1857r-54,l1072,1868r-1,3l1070,1876r-1,4l1064,1898r-8,17l1047,1932r-12,15l1040,1950r21,-13l1081,1922r18,-17l1113,1884r4,-9l1122,1866r4,-9xm1198,1643r-42,-11l1142,1647r,l1142,1667r,30l1142,1718r,33l1142,1772r,40l1111,1812r,-40l1142,1772r,-21l1111,1751r,-33l1142,1718r,-21l1111,1697r,-30l1142,1667r,-20l1111,1647r,-12l1071,1635r,209l1111,1844r,-12l1143,1832r,12l1182,1844r,-12l1182,1812r,-40l1182,1751r,-33l1182,1697r,-30l1182,1658r12,-11l1198,1643xm1200,1887r-4,-7l1192,1873r-10,-8l1166,1857r-16,-6l1137,1846r-5,3l1140,1858r3,2l1146,1871r2,4l1150,1880r,7l1151,1899r4,10l1163,1915r11,3l1185,1918r15,-11l1200,1887xm1235,1665r-38,l1197,1867r38,l1235,1665xm1290,1625r-40,l1250,1909r-1,5l1245,1917r-2,1l1213,1918r-11,l1190,1917r-1,5l1197,1923r15,3l1219,1930r8,7l1230,1944r4,5l1243,1951r6,l1262,1949r13,-3l1284,1941r5,-8l1290,1919r,-1l1290,1625xm1455,1750r-5,-9l1446,1735r-14,-11l1414,1718r-38,-7l1375,1714r7,7l1390,1730r4,9l1400,1751r,13l1409,1774r6,7l1425,1783r20,l1455,1772r,-22xm1462,1792r-6,-3l1439,1817r-20,26l1397,1867r-24,23l1402,1948r27,-40l1445,1875r10,-36l1462,1792xm1471,1677r-11,-20l1436,1644r-29,-8l1384,1631r-4,4l1389,1642r9,8l1405,1659r6,10l1419,1682r7,9l1435,1696r10,1l1458,1696r13,-4l1471,1677xm1696,1711r-90,l1606,1665r20,-2l1646,1661r20,-3l1687,1654r-64,-31l1584,1633r-39,9l1506,1649r-40,5l1466,1658r21,3l1509,1663r42,3l1551,1711r-85,l1466,1734r85,l1551,1792r-15,l1536,1782r-53,l1483,1950r53,l1536,1925r86,l1622,1950r54,l1676,1925r,-24l1676,1816r,-14l1686,1792r4,-4l1637,1776r-15,15l1622,1816r,85l1536,1901r,-85l1622,1816r,-25l1621,1792r-15,l1606,1734r90,l1696,1711xm2086,1689r-43,-10l2031,1692r-21,l2011,1626r-41,l1969,1692r-25,l1944,1674r-69,l1875,1655r55,-2l1948,1652r-31,-32l1879,1631r-38,7l1802,1644r-39,3l1763,1652r56,3l1838,1655r,19l1767,1674r,21l1838,1695r,18l1838,1735r,23l1838,1780r,23l1815,1803r,-23l1838,1780r,-22l1815,1758r,-23l1838,1735r,-22l1814,1713r,-5l1778,1708r,127l1814,1835r,-10l1838,1825r,23l1774,1848r,21l1838,1869r,27l1820,1898r-18,1l1766,1902r15,36l1823,1927r41,-11l1905,1903r29,-11l1945,1888r-1,-5l1927,1886r-17,2l1875,1892r,-23l1934,1869r,-21l1875,1848r,-23l1897,1825r,9l1934,1834r,-9l1934,1803r,-23l1934,1758r,-23l1934,1723r12,-7l1939,1713r-32,-11l1896,1713r,22l1896,1758r,22l1896,1803r-21,l1875,1780r21,l1896,1758r-21,l1875,1735r21,l1896,1713r-21,l1875,1695r66,l1941,1713r28,l1969,1767r-1,27l1965,1821r-7,37l1946,1890r-17,30l1906,1949r4,3l1941,1929r28,-27l1991,1870r12,-36l2006,1804r2,-30l2009,1744r1,-31l2032,1713r-4,183l2028,1912r-3,6l2015,1918r-13,l1989,1917r-25,-2l1964,1920r10,2l1985,1925r10,4l2006,1937r1,7l2009,1948r9,2l2031,1949r13,-3l2057,1941r9,-8l2070,1926r,-8l2073,1701r10,-9l2086,1689xe" fillcolor="#515153" stroked="f">
              <v:fill opacity="45875f"/>
              <v:stroke joinstyle="round"/>
              <v:formulas/>
              <v:path arrowok="t" o:connecttype="segments"/>
            </v:shape>
            <v:shape id="docshape106" o:spid="_x0000_s3857" style="position:absolute;left:584;top:1607;width:698;height:328" coordorigin="584,1608" coordsize="698,328" o:spt="100" adj="0,,0" path="m763,1702r-52,-11l700,1703r,25l700,1761r,23l700,1817r-37,l663,1784r37,l700,1761r-37,l663,1728r37,l700,1703r-2,2l663,1705r,-11l613,1694r,241l663,1935r,-94l700,1841r,60l696,1899r-17,l673,1898r-5,l667,1902r13,3l692,1908r,23l693,1932r15,l715,1931r8,-1l740,1928r9,-7l749,1901r,-60l749,1817r,-33l749,1761r,-33l749,1716r10,-11l763,1702xm809,1718r-45,l764,1865r45,l809,1718xm878,1689r-53,l825,1899r-13,l795,1899r-23,-1l771,1903r7,1l786,1905r6,3l808,1915r-6,14l808,1934r12,l831,1933r16,-1l862,1927r12,-8l878,1903r,-4l878,1689xm903,1652r-100,l821,1643r16,-8l851,1625r15,-15l793,1610r-7,12l778,1632r-9,10l759,1652r-48,l715,1649r4,-4l719,1631r-4,-5l708,1620r-16,-8l670,1608r-22,l630,1610r-1,4l641,1621r12,10l663,1641r10,11l584,1652r,23l903,1675r,-23xm1041,1789r-1,-10l1039,1770r-5,l1022,1799r-14,27l990,1851r-21,24l1007,1928r6,-11l1018,1907r4,-11l1026,1885r6,-22l1037,1842r3,-21l1041,1799r,-10xm1043,1725r-7,-17l1017,1696r-22,-9l977,1681r-2,2l981,1692r5,8l991,1710r2,10l995,1740r12,8l1016,1748r18,1l1043,1741r,-16xm1060,1651r-3,-12l1050,1630r-10,-7l1030,1618r-12,-4l993,1609r-3,4l996,1618r5,6l1005,1630r7,12l1013,1649r4,15l1025,1674r11,-2l1049,1671r11,-6l1060,1651xm1118,1841r-54,l1063,1851r,4l1062,1859r-1,4l1056,1882r-8,17l1038,1916r-11,15l1032,1934r20,-14l1073,1906r18,-18l1105,1868r4,-9l1114,1850r4,-9xm1190,1626r-42,-10l1134,1630r-1,l1133,1651r,30l1133,1702r,33l1133,1756r,39l1103,1795r,-39l1133,1756r,-21l1103,1735r,-33l1133,1702r,-21l1103,1681r,-30l1133,1651r,-21l1103,1630r,-11l1063,1619r,208l1103,1827r,-11l1135,1816r,11l1173,1827r,-11l1173,1795r,-39l1173,1735r,-33l1173,1681r,-30l1173,1642r12,-12l1190,1626xm1191,1871r-3,-8l1184,1857r-10,-9l1158,1841r-17,-6l1128,1830r-4,3l1131,1841r3,3l1138,1854r1,5l1141,1864r1,7l1143,1882r4,10l1154,1899r11,2l1177,1901r14,-10l1191,1871xm1227,1649r-38,l1189,1850r38,l1227,1649xm1282,1609r-41,l1241,1893r,4l1237,1900r-2,2l1204,1902r-11,l1182,1901r-1,5l1189,1907r14,3l1210,1914r8,7l1221,1928r4,5l1235,1935r6,l1253,1933r13,-3l1275,1925r5,-9l1282,1903r,-1l1282,1609xe" fillcolor="#af282e" stroked="f">
              <v:stroke joinstyle="round"/>
              <v:formulas/>
              <v:path arrowok="t" o:connecttype="segments"/>
            </v:shape>
            <v:shape id="docshape107" o:spid="_x0000_s3858" style="position:absolute;left:1364;top:1603;width:714;height:333" coordorigin="1364,1603" coordsize="714,333" o:spt="100" adj="0,,0" path="m1446,1734r-4,-9l1438,1719r-14,-11l1406,1701r-38,-6l1367,1697r7,8l1382,1713r4,10l1391,1735r1,13l1400,1758r7,7l1417,1766r20,l1446,1756r,-22xm1454,1775r-6,-2l1430,1801r-20,26l1388,1851r-24,22l1393,1932r28,-40l1437,1859r10,-36l1454,1775xm1462,1661r-10,-20l1428,1627r-29,-7l1375,1615r-3,3l1381,1626r9,8l1397,1643r6,10l1410,1666r8,9l1427,1679r10,1l1450,1680r12,-4l1462,1661xm1688,1695r-91,l1597,1649r21,-2l1638,1645r20,-3l1678,1638r-63,-31l1576,1617r-39,9l1497,1632r-39,5l1458,1641r21,3l1500,1647r43,3l1543,1695r-85,l1458,1718r85,l1543,1776r-15,l1528,1766r-54,l1474,1934r54,l1528,1909r86,l1614,1933r54,l1668,1909r,-24l1668,1800r,-15l1677,1776r4,-4l1629,1760r-15,15l1614,1800r,85l1528,1885r,-85l1614,1800r,-25l1612,1776r-15,l1597,1718r91,l1688,1695xm2078,1672r-44,-9l2022,1675r-20,l2003,1610r-41,l1961,1675r-25,l1936,1658r-70,l1866,1639r56,-2l1940,1636r-32,-33l1871,1614r-39,8l1793,1627r-39,4l1755,1636r56,2l1829,1639r,19l1758,1658r,21l1829,1679r,18l1829,1719r,23l1829,1764r,23l1806,1787r,-23l1829,1764r,-22l1806,1742r,-23l1829,1719r,-22l1806,1697r,-6l1770,1691r,127l1806,1818r,-9l1829,1809r,22l1766,1831r,21l1829,1852r,28l1811,1881r-18,2l1757,1885r16,37l1815,1911r41,-11l1897,1886r28,-10l1937,1872r-1,-5l1918,1869r-17,3l1866,1876r,-24l1925,1852r,-21l1866,1831r,-22l1889,1809r,9l1925,1818r,-9l1925,1787r,-23l1925,1742r,-23l1925,1707r13,-7l1930,1697r-31,-11l1887,1697r,22l1887,1742r,22l1887,1787r-21,l1866,1764r21,l1887,1742r-21,l1866,1719r21,l1887,1697r-21,l1866,1679r67,l1933,1697r28,l1960,1751r-1,27l1957,1804r-7,37l1938,1874r-17,30l1897,1933r5,2l1933,1913r27,-27l1982,1854r12,-36l1998,1788r2,-30l2001,1727r,-30l2023,1697r-3,183l2020,1896r-4,6l2006,1902r-12,-1l1981,1901r-25,-2l1955,1904r11,2l1977,1908r10,5l1997,1921r2,6l2000,1932r10,2l2022,1933r14,-3l2049,1925r9,-8l2061,1910r1,-8l2065,1685r10,-10l2078,1672xe" fillcolor="#323d5f" stroked="f">
              <v:stroke joinstyle="round"/>
              <v:formulas/>
              <v:path arrowok="t" o:connecttype="segments"/>
            </v:shape>
            <v:shape id="docshape108" o:spid="_x0000_s3859" style="position:absolute;left:2183;top:1996;width:2;height:2" coordorigin="2183,1997" coordsize="1,0" path="m2184,1997r-1,e" stroked="f">
              <v:path arrowok="t"/>
            </v:shape>
            <v:shape id="docshape109" o:spid="_x0000_s3860" style="position:absolute;left:2112;top:1996;width:12;height:2" coordorigin="2113,1997" coordsize="12,0" path="m2125,1997r-12,e" fillcolor="#f6f6f6" stroked="f">
              <v:path arrowok="t"/>
            </v:shape>
            <v:shape id="docshape110" o:spid="_x0000_s3861" style="position:absolute;left:2101;top:1996;width:12;height:2" coordorigin="2101,1997" coordsize="12,0" path="m2113,1997r-12,e" fillcolor="#f5f5f4" stroked="f">
              <v:path arrowok="t"/>
            </v:shape>
            <v:shape id="docshape111" o:spid="_x0000_s3862" style="position:absolute;left:2089;top:1996;width:12;height:2" coordorigin="2089,1997" coordsize="12,0" path="m2101,1997r-12,e" fillcolor="#f2f1f0" stroked="f">
              <v:path arrowok="t"/>
            </v:shape>
            <v:shape id="docshape112" o:spid="_x0000_s3863" style="position:absolute;left:2077;top:1996;width:12;height:2" coordorigin="2078,1997" coordsize="12,0" path="m2089,1997r-11,e" fillcolor="#f1efef" stroked="f">
              <v:path arrowok="t"/>
            </v:shape>
            <v:shape id="docshape113" o:spid="_x0000_s3864" style="position:absolute;left:2065;top:1996;width:12;height:2" coordorigin="2066,1997" coordsize="12,0" path="m2077,1997r-11,e" fillcolor="#f0eeee" stroked="f">
              <v:path arrowok="t"/>
            </v:shape>
            <v:shape id="docshape114" o:spid="_x0000_s3865" style="position:absolute;left:2053;top:1996;width:12;height:2" coordorigin="2054,1997" coordsize="12,0" path="m2066,1997r-12,e" fillcolor="#eeedee" stroked="f">
              <v:path arrowok="t"/>
            </v:shape>
            <v:shape id="docshape115" o:spid="_x0000_s3866" style="position:absolute;left:2042;top:1996;width:12;height:2" coordorigin="2042,1997" coordsize="12,0" path="m2054,1997r-12,e" fillcolor="#ececec" stroked="f">
              <v:path arrowok="t"/>
            </v:shape>
            <v:shape id="docshape116" o:spid="_x0000_s3867" style="position:absolute;left:2030;top:1996;width:12;height:2" coordorigin="2030,1997" coordsize="12,0" path="m2042,1997r-12,e" fillcolor="#ebeaea" stroked="f">
              <v:path arrowok="t"/>
            </v:shape>
            <v:shape id="docshape117" o:spid="_x0000_s3868" style="position:absolute;left:2030;top:1546;width:154;height:451" coordorigin="2030,1546" coordsize="154,451" path="m2139,1546r-5,3l2030,1934r10,63l2080,1947r104,-385l2181,1558r-42,-12xe" fillcolor="#eabc94" stroked="f">
              <v:path arrowok="t"/>
            </v:shape>
            <v:shape id="_x0000_s3869" style="position:absolute;left:2030;top:1546;width:154;height:451" coordorigin="2031,1546" coordsize="154,451" o:spt="100" adj="0,,0" path="m2054,1980r-17,-5l2040,1997r14,-17xm2184,1562r-3,-4l2139,1546r-5,3l2031,1933r50,14l2184,1562xe" fillcolor="#bd454c" stroked="f">
              <v:stroke joinstyle="round"/>
              <v:formulas/>
              <v:path arrowok="t" o:connecttype="segments"/>
            </v:shape>
            <v:shape id="_x0000_s3870" style="position:absolute;left:2123;top:1546;width:61;height:57" coordorigin="2123,1546" coordsize="61,57" path="m2139,1546r-5,3l2123,1589r50,13l2184,1562r-3,-4l2139,1546xe" fillcolor="#949599" stroked="f">
              <v:path arrowok="t"/>
            </v:shape>
            <v:shape id="docshape120" o:spid="_x0000_s3871" style="position:absolute;left:2127;top:1546;width:56;height:39" coordorigin="2128,1546" coordsize="56,39" path="m2139,1546r-5,3l2128,1571r50,14l2184,1562r-3,-4l2139,1546xe" fillcolor="#2d6583" stroked="f">
              <v:path arrowok="t"/>
            </v:shape>
            <v:shape id="docshape121" o:spid="_x0000_s3872" type="#_x0000_t75" style="position:absolute;left:298;top:103;width:11407;height:486">
              <v:imagedata r:id="rId270" o:title=""/>
            </v:shape>
            <v:shape id="docshape122" o:spid="_x0000_s3873" type="#_x0000_t75" style="position:absolute;left:283;top:437;width:11387;height:8479">
              <v:imagedata r:id="rId271" o:title=""/>
            </v:shape>
            <v:shape id="_x0000_s3874" style="position:absolute;left:398;top:83;width:2210;height:420" coordorigin="398,83" coordsize="2210,420" path="m2608,83l623,83,398,502r1985,l2608,83xe" fillcolor="#bababc" stroked="f">
              <v:path arrowok="t"/>
            </v:shape>
            <v:shape id="_x0000_s3875" style="position:absolute;left:398;top:69;width:2210;height:420" coordorigin="398,70" coordsize="2210,420" path="m2608,70l623,70,398,489r1985,l2608,70xe" stroked="f">
              <v:path arrowok="t"/>
            </v:shape>
            <v:shape id="docshape125" o:spid="_x0000_s3876" style="position:absolute;left:572;top:176;width:1861;height:268" coordorigin="572,177" coordsize="1861,268" o:spt="100" adj="0,,0" path="m2296,429r-1711,l572,444r1710,l2296,429xm2318,387r-1710,l595,402r1710,l2318,387xm2341,345r-1710,l618,360r1710,l2341,345xm2364,303r-1710,l641,318r1710,l2364,303xm2387,261r-1711,l663,276r1711,l2387,261xm2410,219r-1711,l686,234r1711,l2410,219xm2433,177r-1711,l709,192r1710,l2433,177xe" fillcolor="#515153" stroked="f">
              <v:fill opacity="13107f"/>
              <v:stroke joinstyle="round"/>
              <v:formulas/>
              <v:path arrowok="t" o:connecttype="segments"/>
            </v:shape>
            <v:shape id="docshape126" o:spid="_x0000_s3877" style="position:absolute;left:592;top:32;width:1494;height:333" coordorigin="593,32" coordsize="1494,333" o:spt="100" adj="0,,0" path="m771,131l720,120r-12,12l708,157r,33l708,213r,33l671,246r,-33l708,213r,-23l671,190r,-33l708,157r,-25l706,134r-35,l671,123r-50,l621,364r50,l671,270r37,l708,330r-3,-2l687,328r-5,-1l676,327r-1,4l688,334r12,3l700,360r2,1l716,361r8,-1l731,359r17,-2l757,350r,-20l757,270r,-24l757,213r,-23l757,157r,-12l768,134r3,-3xm817,147r-44,l773,294r44,l817,147xm886,118r-52,l834,328r-13,l803,328r-23,-1l779,332r7,1l794,334r6,3l816,344r-6,14l816,363r13,l840,362r16,-1l871,356r11,-9l886,332r,-4l886,118xm912,81r-101,l830,72r15,-8l859,54,874,39r-73,l794,51r-8,10l777,71,767,81r-48,l724,77r3,-3l727,60r-4,-5l716,49,700,41,679,37r-22,l638,39r-1,4l650,50r11,10l672,70r10,11l593,81r,23l912,104r,-23xm1049,218r-1,-10l1048,199r-6,l1030,228r-14,27l999,280r-21,23l1015,357r6,-11l1026,336r4,-11l1034,314r7,-22l1045,271r3,-21l1049,228r,-10xm1052,153r-8,-16l1026,125r-22,-9l986,110r-3,2l989,120r6,9l999,139r2,10l1003,169r12,8l1025,177r17,l1052,169r,-16xm1068,80r-2,-12l1059,59r-10,-7l1038,47r-12,-4l1001,38r-2,4l1004,47r5,5l1013,59r7,12l1022,78r3,15l1034,102r10,-1l1058,100r10,-6l1068,80xm1126,269r-54,l1072,280r-1,4l1070,288r-1,4l1064,311r-8,17l1047,344r-12,16l1040,362r21,-13l1081,334r18,-17l1113,297r4,-9l1122,279r4,-10xm1198,55l1156,45r-14,14l1142,59r,21l1142,110r,21l1142,164r,21l1142,224r-31,l1111,185r31,l1142,164r-31,l1111,131r31,l1142,110r-31,l1111,80r31,l1142,59r-31,l1111,48r-40,l1071,256r40,l1111,244r32,l1143,256r39,l1182,244r,-20l1182,185r,-21l1182,131r,-21l1182,80r,-9l1194,59r4,-4xm1200,299r-4,-7l1192,286r-10,-9l1166,270r-16,-6l1137,259r-5,2l1140,270r3,3l1146,283r2,5l1150,293r,6l1151,311r4,10l1163,328r11,2l1185,330r15,-10l1200,299xm1235,77r-38,l1197,279r38,l1235,77xm1290,38r-40,l1250,322r-1,4l1245,329r-2,2l1213,331r-11,l1190,330r-1,5l1197,336r15,3l1219,343r8,7l1230,357r4,5l1243,364r6,l1262,362r13,-4l1284,353r5,-8l1290,332r,-1l1290,38xm1455,163r-5,-10l1446,148r-14,-12l1414,130r-38,-6l1375,126r7,8l1390,142r4,10l1400,164r,13l1409,186r6,8l1425,195r20,l1455,185r,-22xm1462,204r-6,-2l1439,230r-20,26l1397,280r-24,22l1402,361r27,-40l1445,287r10,-36l1462,204xm1471,90l1460,69,1436,56r-29,-7l1384,44r-4,3l1389,55r9,8l1405,72r6,10l1419,95r7,8l1435,108r10,1l1458,109r13,-4l1471,90xm1696,123r-90,l1606,78r20,-2l1646,74r20,-3l1687,67,1623,36r-39,10l1545,54r-39,7l1466,66r,4l1487,73r22,3l1551,79r,44l1466,123r,24l1551,147r,58l1536,205r,-10l1483,195r,168l1536,363r,-26l1622,337r,25l1676,362r,-25l1676,314r,-86l1676,214r10,-9l1690,201r-53,-12l1622,204r,24l1622,314r-86,l1536,228r86,l1622,204r-1,1l1606,205r,-58l1696,147r,-24xm2086,101r-43,-9l2031,104r-21,l2011,39r-41,l1969,104r-25,l1944,86r-69,l1875,68r55,-2l1948,65,1917,32r-38,11l1841,51r-39,5l1763,60r,5l1819,67r19,1l1838,86r-71,l1767,108r71,l1838,126r,22l1838,171r,22l1838,216r-23,l1815,193r23,l1838,171r-23,l1815,148r23,l1838,126r-24,l1814,120r-36,l1778,247r36,l1814,238r24,l1838,260r-64,l1774,281r64,l1838,308r-18,2l1802,312r-36,2l1781,351r42,-11l1864,328r41,-13l1934,305r11,-4l1944,295r-17,3l1910,301r-35,4l1875,281r59,l1934,260r-59,l1875,238r22,l1897,247r37,l1934,238r,-22l1934,193r,-22l1934,148r,-12l1946,128r-7,-2l1907,115r-11,11l1896,148r,23l1896,193r,23l1875,216r,-23l1896,193r,-22l1875,171r,-23l1896,148r,-22l1875,126r,-18l1941,108r,18l1969,126r,54l1968,207r-3,26l1958,270r-12,33l1929,332r-23,30l1910,364r31,-22l1969,315r22,-32l2003,247r3,-30l2008,187r1,-31l2010,126r22,l2028,308r,17l2025,331r-10,l2002,330r-13,l1964,328r,5l1974,335r11,2l1995,341r11,9l2007,356r2,5l2018,363r13,-1l2044,359r13,-5l2066,345r4,-6l2070,331r3,-217l2083,104r3,-3xe" fillcolor="#515153" stroked="f">
              <v:fill opacity="45875f"/>
              <v:stroke joinstyle="round"/>
              <v:formulas/>
              <v:path arrowok="t" o:connecttype="segments"/>
            </v:shape>
            <v:shape id="docshape127" o:spid="_x0000_s3878" style="position:absolute;left:584;top:20;width:698;height:328" coordorigin="584,20" coordsize="698,328" o:spt="100" adj="0,,0" path="m763,114l711,104r-11,12l700,140r,34l700,197r,33l663,230r,-33l700,197r,-23l663,174r,-34l700,140r,-24l698,118r-35,l663,107r-50,l613,347r50,l663,253r37,l700,313r-4,-2l679,311r-6,l668,310r-1,5l680,318r12,3l692,344r1,l708,344r7,-1l723,343r17,-3l749,334r,-21l749,253r,-23l749,197r,-23l749,140r,-11l759,118r4,-4xm809,130r-45,1l764,278r45,l809,130xm878,102r-53,l825,311r-13,1l795,312r-23,-1l771,315r7,1l786,318r6,2l808,328r-6,14l808,347r12,l831,346r16,-2l862,340r12,-9l878,315r,-3l878,102xm903,64r-100,l821,56r16,-8l851,37,866,23r-73,l786,34r-8,11l769,55r-10,9l711,64r4,-3l719,58r,-14l715,39r-7,-6l692,25,670,21,648,20r-18,3l629,26r12,8l653,43r10,11l673,64r-89,l584,88r319,l903,64xm1041,202r-1,-10l1039,182r-5,l1022,212r-14,27l990,263r-21,24l1007,340r6,-11l1018,319r4,-10l1026,297r6,-21l1037,255r3,-22l1041,212r,-10xm1043,137r-7,-16l1017,108,995,99,977,94r-2,2l981,104r5,9l991,122r2,10l995,153r12,7l1016,161r18,l1043,153r,-16xm1060,64r-3,-12l1050,43r-10,-7l1030,31r-12,-4l993,21r-3,4l996,30r5,6l1005,43r7,12l1013,62r4,14l1025,86r11,-1l1049,84r11,-6l1060,64xm1118,253r-54,l1063,264r,4l1062,272r-1,4l1056,294r-8,18l1038,328r-11,15l1032,346r20,-13l1073,318r18,-17l1105,281r4,-9l1114,263r4,-10xm1190,39l1148,29r-14,14l1133,43r,21l1133,94r,21l1133,147r,21l1133,208r-30,l1103,168r30,l1133,147r-30,l1103,115r30,l1133,94r-30,l1103,64r30,l1133,43r-30,l1103,31r-40,l1063,240r40,l1103,228r32,l1135,240r38,l1173,228r,-20l1173,168r,-21l1173,115r,-21l1173,64r,-10l1185,43r5,-4xm1191,283r-3,-7l1184,269r-10,-8l1158,253r-17,-6l1128,243r-4,2l1131,254r3,2l1138,267r1,5l1141,277r1,6l1143,295r4,10l1154,312r11,2l1177,314r14,-10l1191,283xm1227,61r-38,l1189,263r38,l1227,61xm1282,21r-41,l1241,306r,4l1237,313r-2,2l1204,315r-11,-1l1182,314r-1,5l1189,320r14,2l1210,326r8,7l1221,340r4,6l1235,348r6,l1253,345r13,-3l1275,337r5,-8l1282,315r,l1282,21xe" fillcolor="#af282e" stroked="f">
              <v:stroke joinstyle="round"/>
              <v:formulas/>
              <v:path arrowok="t" o:connecttype="segments"/>
            </v:shape>
            <v:shape id="docshape128" o:spid="_x0000_s3879" style="position:absolute;left:1364;top:15;width:714;height:333" coordorigin="1364,16" coordsize="714,333" o:spt="100" adj="0,,0" path="m1446,147r-4,-10l1438,132r-14,-12l1406,114r-38,-7l1367,110r7,8l1382,126r4,10l1391,148r1,12l1400,170r7,7l1417,179r20,l1446,168r,-21xm1454,188r-6,-3l1430,213r-20,26l1388,263r-24,23l1393,344r28,-39l1437,271r10,-36l1454,188xm1462,74l1452,53,1428,40r-29,-8l1375,27r-3,4l1381,38r9,9l1397,56r6,9l1410,78r8,9l1427,92r10,1l1450,92r12,-4l1462,74xm1688,107r-91,l1597,61r21,-1l1638,57r20,-3l1678,51,1615,19r-39,11l1537,38r-40,7l1458,50r,4l1479,57r21,2l1543,63r,44l1458,107r,23l1543,130r,59l1528,189r,-11l1474,178r,169l1528,347r,-26l1614,321r,25l1668,346r,-25l1668,298r,-86l1668,198r9,-9l1681,184r-52,-11l1614,187r,25l1614,298r-86,l1528,212r86,l1614,187r-2,2l1597,189r,-59l1688,130r,-23xm2078,85l2034,75r-12,13l2002,88r1,-65l1962,23r-1,65l1936,88r,-18l1866,70r,-19l1922,49r18,-1l1908,16r-37,11l1832,35r-39,5l1754,44r1,5l1811,51r18,l1829,70r-71,l1758,92r71,l1829,110r,22l1829,155r,21l1829,199r-23,l1806,176r23,l1829,155r-23,l1806,132r23,l1829,110r-23,l1806,104r-36,l1770,231r36,l1806,222r23,l1829,244r-63,l1766,265r63,l1829,292r-18,2l1793,296r-36,2l1773,335r42,-11l1856,312r41,-13l1925,289r12,-5l1936,279r-18,3l1901,284r-35,5l1866,265r59,l1925,244r-59,l1866,222r23,l1889,230r36,l1925,222r,-23l1925,176r,-21l1925,132r,-13l1938,112r-8,-2l1899,99r-12,11l1887,132r,23l1887,176r,23l1866,199r,-23l1887,176r,-21l1866,155r,-23l1887,132r,-22l1866,110r,-18l1933,92r,18l1961,110r-1,53l1959,190r-2,27l1950,254r-12,32l1921,316r-24,29l1902,348r31,-22l1960,298r22,-32l1994,230r4,-30l2000,170r1,-30l2001,110r22,l2020,292r,17l2016,314r-10,l1994,314r-13,-1l1956,312r-1,4l1966,319r11,2l1987,325r10,8l1999,340r1,5l2010,347r12,-1l2036,343r13,-6l2058,329r3,-6l2062,314r3,-217l2075,88r3,-3xe" fillcolor="#323d5f" stroked="f">
              <v:stroke joinstyle="round"/>
              <v:formulas/>
              <v:path arrowok="t" o:connecttype="segments"/>
            </v:shape>
            <v:shape id="docshape129" o:spid="_x0000_s3880" style="position:absolute;left:2183;top:409;width:2;height:2" coordorigin="2183,409" coordsize="1,0" path="m2184,409r-1,e" stroked="f">
              <v:path arrowok="t"/>
            </v:shape>
            <v:shape id="docshape130" o:spid="_x0000_s3881" style="position:absolute;left:2112;top:409;width:12;height:2" coordorigin="2113,409" coordsize="12,0" path="m2125,409r-12,e" fillcolor="#f6f6f6" stroked="f">
              <v:path arrowok="t"/>
            </v:shape>
            <v:shape id="docshape131" o:spid="_x0000_s3882" style="position:absolute;left:2101;top:409;width:12;height:2" coordorigin="2101,409" coordsize="12,0" path="m2113,409r-12,e" fillcolor="#f5f5f4" stroked="f">
              <v:path arrowok="t"/>
            </v:shape>
            <v:shape id="docshape132" o:spid="_x0000_s3883" style="position:absolute;left:2089;top:409;width:12;height:2" coordorigin="2089,409" coordsize="12,0" path="m2101,409r-12,e" fillcolor="#f2f1f0" stroked="f">
              <v:path arrowok="t"/>
            </v:shape>
            <v:shape id="docshape133" o:spid="_x0000_s3884" style="position:absolute;left:2077;top:409;width:12;height:2" coordorigin="2078,409" coordsize="12,0" path="m2089,409r-11,e" fillcolor="#f1efef" stroked="f">
              <v:path arrowok="t"/>
            </v:shape>
            <v:shape id="docshape134" o:spid="_x0000_s3885" style="position:absolute;left:2065;top:409;width:12;height:2" coordorigin="2066,409" coordsize="12,0" path="m2077,409r-11,e" fillcolor="#f0eeee" stroked="f">
              <v:path arrowok="t"/>
            </v:shape>
            <v:shape id="_x0000_s3886" style="position:absolute;left:2053;top:409;width:12;height:2" coordorigin="2054,409" coordsize="12,0" path="m2066,409r-12,e" fillcolor="#eeedee" stroked="f">
              <v:path arrowok="t"/>
            </v:shape>
            <v:shape id="docshape136" o:spid="_x0000_s3887" style="position:absolute;left:2042;top:409;width:12;height:2" coordorigin="2042,409" coordsize="12,0" path="m2054,409r-12,e" fillcolor="#ececec" stroked="f">
              <v:path arrowok="t"/>
            </v:shape>
            <v:shape id="_x0000_s3888" style="position:absolute;left:2030;top:409;width:12;height:2" coordorigin="2030,409" coordsize="12,0" path="m2042,409r-12,e" fillcolor="#ebeaea" stroked="f">
              <v:path arrowok="t"/>
            </v:shape>
            <v:shape id="docshape138" o:spid="_x0000_s3889" style="position:absolute;left:2030;top:-42;width:154;height:451" coordorigin="2030,-41" coordsize="154,451" path="m2139,-41r-5,3l2030,346r10,63l2080,360,2184,-25r-3,-5l2139,-41xe" fillcolor="#eabc94" stroked="f">
              <v:path arrowok="t"/>
            </v:shape>
            <v:shape id="docshape139" o:spid="_x0000_s3890" style="position:absolute;left:2030;top:-42;width:154;height:451" coordorigin="2031,-41" coordsize="154,451" o:spt="100" adj="0,,0" path="m2054,392r-17,-4l2040,409r14,-17xm2184,-25r-3,-5l2139,-41r-5,3l2031,346r50,13l2184,-25xe" fillcolor="#bd454c" stroked="f">
              <v:stroke joinstyle="round"/>
              <v:formulas/>
              <v:path arrowok="t" o:connecttype="segments"/>
            </v:shape>
            <v:shape id="docshape140" o:spid="_x0000_s3891" style="position:absolute;left:2123;top:-42;width:61;height:57" coordorigin="2123,-41" coordsize="61,57" path="m2139,-41r-5,3l2123,1r50,14l2184,-25r-3,-5l2139,-41xe" fillcolor="#949599" stroked="f">
              <v:path arrowok="t"/>
            </v:shape>
            <v:shape id="docshape141" o:spid="_x0000_s3892" style="position:absolute;left:2127;top:-42;width:56;height:39" coordorigin="2128,-41" coordsize="56,39" path="m2139,-41r-5,3l2128,-16r50,13l2184,-25r-3,-5l2139,-41xe" fillcolor="#2d6583" stroked="f">
              <v:path arrowok="t"/>
            </v:shape>
            <v:shape id="docshape142" o:spid="_x0000_s3893" style="position:absolute;left:1542;top:2553;width:1633;height:341" coordorigin="1542,2553" coordsize="1633,341" path="m3175,2553r-1049,l1542,2893e" filled="f" strokecolor="#231f20" strokeweight="1pt">
              <v:path arrowok="t"/>
            </v:shape>
            <v:shape id="docshape143" o:spid="_x0000_s3894" style="position:absolute;left:881;top:3359;width:1185;height:573" coordorigin="882,3360" coordsize="1185,573" path="m1474,3932r96,-3l1661,3918r85,-18l1824,3877r69,-29l1952,3815r48,-37l2059,3692r7,-46l2059,3600r-59,-86l1952,3477r-59,-33l1824,3415r-78,-23l1661,3374r-91,-11l1474,3360r-96,3l1287,3374r-85,18l1124,3415r-69,29l996,3477r-48,37l889,3600r-7,46l889,3692r59,86l996,3815r59,33l1124,3877r78,23l1287,3918r91,11l1474,3932xe" filled="f" strokecolor="#d2232a" strokeweight="1pt">
              <v:path arrowok="t"/>
            </v:shape>
            <v:shape id="docshape144" o:spid="_x0000_s3895" style="position:absolute;left:881;top:4351;width:1185;height:573" coordorigin="882,4352" coordsize="1185,573" path="m1474,4924r96,-3l1661,4910r85,-18l1824,4869r69,-28l1952,4807r48,-37l2059,4685r7,-47l2059,4592r-59,-85l1952,4469r-59,-33l1824,4407r-78,-23l1661,4366r-91,-10l1474,4352r-96,4l1287,4366r-85,18l1124,4407r-69,29l996,4469r-48,38l889,4592r-7,46l889,4685r59,85l996,4807r59,34l1124,4869r78,23l1287,4910r91,11l1474,4924xe" filled="f" strokecolor="#d2232a" strokeweight="1pt">
              <v:path arrowok="t"/>
            </v:shape>
            <w10:wrap anchorx="page"/>
          </v:group>
        </w:pict>
      </w:r>
      <w:r w:rsidR="00F96895" w:rsidRPr="00E746D9">
        <w:rPr>
          <w:rFonts w:ascii="微軟正黑體" w:eastAsia="DengXian" w:hAnsi="微軟正黑體" w:hint="eastAsia"/>
          <w:b/>
          <w:color w:val="2E446F"/>
          <w:spacing w:val="26"/>
          <w:lang w:eastAsia="zh-CN"/>
        </w:rPr>
        <w:t>来港的目的</w:t>
      </w:r>
    </w:p>
    <w:p w14:paraId="4016EBE1" w14:textId="77777777" w:rsidR="00816FCB" w:rsidRPr="00674D5B" w:rsidRDefault="00816FCB">
      <w:pPr>
        <w:pStyle w:val="BodyText"/>
        <w:spacing w:before="16"/>
        <w:rPr>
          <w:rFonts w:ascii="微軟正黑體" w:eastAsia="微軟正黑體" w:hAnsi="微軟正黑體"/>
          <w:sz w:val="9"/>
          <w:lang w:eastAsia="zh-TW"/>
        </w:rPr>
      </w:pPr>
    </w:p>
    <w:p w14:paraId="4A63FC31" w14:textId="07BD7B50" w:rsidR="00816FCB" w:rsidRPr="00674D5B" w:rsidRDefault="00F96895">
      <w:pPr>
        <w:spacing w:line="477" w:lineRule="exact"/>
        <w:ind w:left="448"/>
        <w:rPr>
          <w:rFonts w:ascii="微軟正黑體" w:eastAsia="微軟正黑體" w:hAnsi="微軟正黑體"/>
          <w:sz w:val="28"/>
        </w:rPr>
      </w:pPr>
      <w:r w:rsidRPr="00E746D9">
        <w:rPr>
          <w:rFonts w:ascii="微軟正黑體" w:eastAsia="DengXian" w:hAnsi="微軟正黑體" w:hint="eastAsia"/>
          <w:color w:val="231F20"/>
          <w:spacing w:val="21"/>
          <w:sz w:val="28"/>
          <w:lang w:eastAsia="zh-CN"/>
        </w:rPr>
        <w:t>细阅早期居港非英语欧洲人在香港的经历，然后在左方圈出他们来港的动机。</w:t>
      </w:r>
    </w:p>
    <w:p w14:paraId="78CEC9C6" w14:textId="77777777" w:rsidR="00816FCB" w:rsidRPr="00674D5B" w:rsidRDefault="00816FCB">
      <w:pPr>
        <w:pStyle w:val="BodyText"/>
        <w:rPr>
          <w:rFonts w:ascii="微軟正黑體" w:eastAsia="微軟正黑體" w:hAnsi="微軟正黑體"/>
          <w:sz w:val="20"/>
          <w:lang w:eastAsia="zh-TW"/>
        </w:rPr>
      </w:pPr>
    </w:p>
    <w:p w14:paraId="301FB94D" w14:textId="77777777" w:rsidR="00816FCB" w:rsidRDefault="00816FCB">
      <w:pPr>
        <w:pStyle w:val="BodyText"/>
        <w:rPr>
          <w:sz w:val="20"/>
          <w:lang w:eastAsia="zh-TW"/>
        </w:rPr>
      </w:pPr>
    </w:p>
    <w:p w14:paraId="4C1488ED" w14:textId="77777777" w:rsidR="00816FCB" w:rsidRDefault="00816FCB">
      <w:pPr>
        <w:pStyle w:val="BodyText"/>
        <w:rPr>
          <w:sz w:val="20"/>
          <w:lang w:eastAsia="zh-TW"/>
        </w:rPr>
      </w:pPr>
    </w:p>
    <w:p w14:paraId="4AD5D0A7" w14:textId="77777777" w:rsidR="00816FCB" w:rsidRDefault="00816FCB">
      <w:pPr>
        <w:pStyle w:val="BodyText"/>
        <w:rPr>
          <w:sz w:val="20"/>
          <w:lang w:eastAsia="zh-TW"/>
        </w:rPr>
      </w:pPr>
    </w:p>
    <w:p w14:paraId="07B2675F" w14:textId="77777777" w:rsidR="00816FCB" w:rsidRDefault="00816FCB">
      <w:pPr>
        <w:pStyle w:val="BodyText"/>
        <w:spacing w:before="16"/>
        <w:rPr>
          <w:sz w:val="10"/>
          <w:lang w:eastAsia="zh-TW"/>
        </w:rPr>
      </w:pPr>
    </w:p>
    <w:p w14:paraId="79D4E1CA" w14:textId="77777777" w:rsidR="00041F75" w:rsidRDefault="001355BE" w:rsidP="00041F75">
      <w:pPr>
        <w:spacing w:line="476" w:lineRule="exact"/>
        <w:ind w:left="886" w:hanging="90"/>
        <w:rPr>
          <w:rFonts w:ascii="微軟正黑體" w:eastAsia="DengXian" w:hAnsi="微軟正黑體"/>
          <w:color w:val="25408F"/>
          <w:spacing w:val="7"/>
          <w:sz w:val="28"/>
          <w:lang w:eastAsia="zh-CN"/>
        </w:rPr>
      </w:pPr>
      <w:r>
        <w:rPr>
          <w:rFonts w:ascii="微軟正黑體" w:eastAsia="微軟正黑體" w:hAnsi="微軟正黑體"/>
        </w:rPr>
        <w:pict w14:anchorId="03AF1DE7">
          <v:shape id="docshape145" o:spid="_x0000_s3732" type="#_x0000_t202" style="position:absolute;left:0;text-align:left;margin-left:158.9pt;margin-top:-24.35pt;width:402.25pt;height:221.15pt;z-index:251855872;mso-position-horizontal-relative:page" filled="f" strokecolor="#231f20" strokeweight="1pt">
            <v:textbox inset="0,0,0,0">
              <w:txbxContent>
                <w:p w14:paraId="0C661C25" w14:textId="7C50AFCD" w:rsidR="00816FCB" w:rsidRPr="00674D5B" w:rsidRDefault="00F96895" w:rsidP="00041F75">
                  <w:pPr>
                    <w:pStyle w:val="BodyText"/>
                    <w:spacing w:before="167"/>
                    <w:ind w:left="213" w:right="289"/>
                    <w:rPr>
                      <w:rFonts w:ascii="微軟正黑體" w:eastAsia="微軟正黑體" w:hAnsi="微軟正黑體"/>
                      <w:lang w:eastAsia="zh-TW"/>
                    </w:rPr>
                  </w:pPr>
                  <w:r w:rsidRPr="008D5F14">
                    <w:rPr>
                      <w:rFonts w:ascii="微軟正黑體" w:eastAsia="DengXian" w:hAnsi="微軟正黑體" w:hint="eastAsia"/>
                      <w:color w:val="25408F"/>
                      <w:lang w:eastAsia="zh-CN"/>
                    </w:rPr>
                    <w:t>我们大多数人在</w:t>
                  </w:r>
                  <w:r w:rsidRPr="008D5F14">
                    <w:rPr>
                      <w:rFonts w:ascii="微軟正黑體" w:eastAsia="DengXian" w:hAnsi="微軟正黑體"/>
                      <w:color w:val="25408F"/>
                      <w:lang w:eastAsia="zh-CN"/>
                    </w:rPr>
                    <w:t xml:space="preserve"> 1840</w:t>
                  </w:r>
                  <w:r w:rsidRPr="008D5F14">
                    <w:rPr>
                      <w:rFonts w:ascii="微軟正黑體" w:eastAsia="DengXian" w:hAnsi="微軟正黑體"/>
                      <w:color w:val="25408F"/>
                      <w:spacing w:val="-5"/>
                      <w:lang w:eastAsia="zh-CN"/>
                    </w:rPr>
                    <w:t xml:space="preserve"> </w:t>
                  </w:r>
                  <w:r w:rsidRPr="008D5F14">
                    <w:rPr>
                      <w:rFonts w:ascii="微軟正黑體" w:eastAsia="DengXian" w:hAnsi="微軟正黑體" w:hint="eastAsia"/>
                      <w:color w:val="25408F"/>
                      <w:spacing w:val="-5"/>
                      <w:lang w:eastAsia="zh-CN"/>
                    </w:rPr>
                    <w:t>至</w:t>
                  </w:r>
                  <w:r w:rsidRPr="008D5F14">
                    <w:rPr>
                      <w:rFonts w:ascii="微軟正黑體" w:eastAsia="DengXian" w:hAnsi="微軟正黑體"/>
                      <w:color w:val="25408F"/>
                      <w:spacing w:val="-5"/>
                      <w:lang w:eastAsia="zh-CN"/>
                    </w:rPr>
                    <w:t xml:space="preserve"> </w:t>
                  </w:r>
                  <w:r w:rsidRPr="008D5F14">
                    <w:rPr>
                      <w:rFonts w:ascii="微軟正黑體" w:eastAsia="DengXian" w:hAnsi="微軟正黑體"/>
                      <w:color w:val="25408F"/>
                      <w:lang w:eastAsia="zh-CN"/>
                    </w:rPr>
                    <w:t>1860</w:t>
                  </w:r>
                  <w:r w:rsidRPr="008D5F14">
                    <w:rPr>
                      <w:rFonts w:ascii="微軟正黑體" w:eastAsia="DengXian" w:hAnsi="微軟正黑體"/>
                      <w:color w:val="25408F"/>
                      <w:spacing w:val="2"/>
                      <w:lang w:eastAsia="zh-CN"/>
                    </w:rPr>
                    <w:t xml:space="preserve"> </w:t>
                  </w:r>
                  <w:r w:rsidRPr="008D5F14">
                    <w:rPr>
                      <w:rFonts w:ascii="微軟正黑體" w:eastAsia="DengXian" w:hAnsi="微軟正黑體" w:hint="eastAsia"/>
                      <w:color w:val="25408F"/>
                      <w:spacing w:val="2"/>
                      <w:lang w:eastAsia="zh-CN"/>
                    </w:rPr>
                    <w:t>年代在广州创立洋行，然后在香港开设</w:t>
                  </w:r>
                  <w:r w:rsidRPr="008D5F14">
                    <w:rPr>
                      <w:rFonts w:ascii="微軟正黑體" w:eastAsia="DengXian" w:hAnsi="微軟正黑體" w:hint="eastAsia"/>
                      <w:color w:val="25408F"/>
                      <w:lang w:eastAsia="zh-CN"/>
                    </w:rPr>
                    <w:t>分行，以下是部分在港分店的名称及年份：</w:t>
                  </w:r>
                </w:p>
                <w:p w14:paraId="445276AE" w14:textId="13484167" w:rsidR="00816FCB" w:rsidRPr="00674D5B" w:rsidRDefault="00F96895" w:rsidP="00041F75">
                  <w:pPr>
                    <w:pStyle w:val="BodyText"/>
                    <w:spacing w:before="199"/>
                    <w:ind w:left="213"/>
                    <w:rPr>
                      <w:rFonts w:ascii="微軟正黑體" w:eastAsia="微軟正黑體" w:hAnsi="微軟正黑體"/>
                    </w:rPr>
                  </w:pPr>
                  <w:r w:rsidRPr="008D5F14">
                    <w:rPr>
                      <w:rFonts w:ascii="微軟正黑體" w:eastAsia="DengXian" w:hAnsi="微軟正黑體" w:hint="eastAsia"/>
                      <w:color w:val="25408F"/>
                      <w:lang w:eastAsia="zh-CN"/>
                    </w:rPr>
                    <w:t>礼和洋行</w:t>
                  </w:r>
                  <w:r w:rsidRPr="008D5F14">
                    <w:rPr>
                      <w:rFonts w:ascii="微軟正黑體" w:eastAsia="DengXian" w:hAnsi="微軟正黑體"/>
                      <w:color w:val="25408F"/>
                      <w:lang w:eastAsia="zh-CN"/>
                    </w:rPr>
                    <w:t xml:space="preserve"> </w:t>
                  </w:r>
                  <w:proofErr w:type="spellStart"/>
                  <w:r w:rsidRPr="008D5F14">
                    <w:rPr>
                      <w:rFonts w:ascii="微軟正黑體" w:eastAsia="DengXian" w:hAnsi="微軟正黑體"/>
                      <w:color w:val="25408F"/>
                      <w:lang w:eastAsia="zh-CN"/>
                    </w:rPr>
                    <w:t>Carlowitz</w:t>
                  </w:r>
                  <w:proofErr w:type="spellEnd"/>
                  <w:r w:rsidRPr="008D5F14">
                    <w:rPr>
                      <w:rFonts w:ascii="微軟正黑體" w:eastAsia="DengXian" w:hAnsi="微軟正黑體"/>
                      <w:color w:val="25408F"/>
                      <w:lang w:eastAsia="zh-CN"/>
                    </w:rPr>
                    <w:t xml:space="preserve"> &amp; Co. (1866)</w:t>
                  </w:r>
                </w:p>
                <w:p w14:paraId="2A9FD6BE" w14:textId="35A59B2A" w:rsidR="00816FCB" w:rsidRPr="00674D5B" w:rsidRDefault="00F96895" w:rsidP="00041F75">
                  <w:pPr>
                    <w:pStyle w:val="BodyText"/>
                    <w:spacing w:before="24"/>
                    <w:ind w:left="213" w:right="3392"/>
                    <w:rPr>
                      <w:rFonts w:ascii="微軟正黑體" w:eastAsia="微軟正黑體" w:hAnsi="微軟正黑體"/>
                    </w:rPr>
                  </w:pPr>
                  <w:r w:rsidRPr="008D5F14">
                    <w:rPr>
                      <w:rFonts w:ascii="微軟正黑體" w:eastAsia="DengXian" w:hAnsi="微軟正黑體" w:hint="eastAsia"/>
                      <w:color w:val="25408F"/>
                      <w:lang w:eastAsia="zh-CN"/>
                    </w:rPr>
                    <w:t>瑞记洋行</w:t>
                  </w:r>
                  <w:r w:rsidRPr="008D5F14">
                    <w:rPr>
                      <w:rFonts w:ascii="微軟正黑體" w:eastAsia="DengXian" w:hAnsi="微軟正黑體"/>
                      <w:color w:val="25408F"/>
                      <w:lang w:eastAsia="zh-CN"/>
                    </w:rPr>
                    <w:t xml:space="preserve"> </w:t>
                  </w:r>
                  <w:proofErr w:type="spellStart"/>
                  <w:r w:rsidRPr="008D5F14">
                    <w:rPr>
                      <w:rFonts w:ascii="微軟正黑體" w:eastAsia="DengXian" w:hAnsi="微軟正黑體"/>
                      <w:color w:val="25408F"/>
                      <w:lang w:eastAsia="zh-CN"/>
                    </w:rPr>
                    <w:t>Arnhold</w:t>
                  </w:r>
                  <w:proofErr w:type="spellEnd"/>
                  <w:r w:rsidRPr="008D5F14">
                    <w:rPr>
                      <w:rFonts w:ascii="微軟正黑體" w:eastAsia="DengXian" w:hAnsi="微軟正黑體"/>
                      <w:color w:val="25408F"/>
                      <w:lang w:eastAsia="zh-CN"/>
                    </w:rPr>
                    <w:t xml:space="preserve"> </w:t>
                  </w:r>
                  <w:proofErr w:type="spellStart"/>
                  <w:r w:rsidRPr="008D5F14">
                    <w:rPr>
                      <w:rFonts w:ascii="微軟正黑體" w:eastAsia="DengXian" w:hAnsi="微軟正黑體"/>
                      <w:color w:val="25408F"/>
                      <w:lang w:eastAsia="zh-CN"/>
                    </w:rPr>
                    <w:t>Karberg</w:t>
                  </w:r>
                  <w:proofErr w:type="spellEnd"/>
                  <w:r w:rsidRPr="008D5F14">
                    <w:rPr>
                      <w:rFonts w:ascii="微軟正黑體" w:eastAsia="DengXian" w:hAnsi="微軟正黑體"/>
                      <w:color w:val="25408F"/>
                      <w:lang w:eastAsia="zh-CN"/>
                    </w:rPr>
                    <w:t xml:space="preserve"> &amp; Co. (</w:t>
                  </w:r>
                  <w:proofErr w:type="gramStart"/>
                  <w:r w:rsidRPr="008D5F14">
                    <w:rPr>
                      <w:rFonts w:ascii="微軟正黑體" w:eastAsia="DengXian" w:hAnsi="微軟正黑體"/>
                      <w:color w:val="25408F"/>
                      <w:lang w:eastAsia="zh-CN"/>
                    </w:rPr>
                    <w:t>1867)</w:t>
                  </w:r>
                  <w:r w:rsidRPr="008D5F14">
                    <w:rPr>
                      <w:rFonts w:ascii="微軟正黑體" w:eastAsia="DengXian" w:hAnsi="微軟正黑體" w:hint="eastAsia"/>
                      <w:color w:val="25408F"/>
                      <w:lang w:eastAsia="zh-CN"/>
                    </w:rPr>
                    <w:t>美最时洋行</w:t>
                  </w:r>
                  <w:proofErr w:type="gramEnd"/>
                  <w:r w:rsidRPr="008D5F14">
                    <w:rPr>
                      <w:rFonts w:ascii="微軟正黑體" w:eastAsia="DengXian" w:hAnsi="微軟正黑體"/>
                      <w:color w:val="25408F"/>
                      <w:lang w:eastAsia="zh-CN"/>
                    </w:rPr>
                    <w:t xml:space="preserve"> Melchers &amp; Co. (1866)</w:t>
                  </w:r>
                </w:p>
                <w:p w14:paraId="50FDEF38" w14:textId="121F0760" w:rsidR="00816FCB" w:rsidRPr="00674D5B" w:rsidRDefault="00F96895" w:rsidP="00041F75">
                  <w:pPr>
                    <w:pStyle w:val="BodyText"/>
                    <w:ind w:left="213"/>
                    <w:rPr>
                      <w:rFonts w:ascii="微軟正黑體" w:eastAsia="微軟正黑體" w:hAnsi="微軟正黑體"/>
                    </w:rPr>
                  </w:pPr>
                  <w:r w:rsidRPr="008D5F14">
                    <w:rPr>
                      <w:rFonts w:ascii="微軟正黑體" w:eastAsia="DengXian" w:hAnsi="微軟正黑體" w:hint="eastAsia"/>
                      <w:color w:val="25408F"/>
                      <w:lang w:eastAsia="zh-CN"/>
                    </w:rPr>
                    <w:t>捷成洋行</w:t>
                  </w:r>
                  <w:r w:rsidRPr="008D5F14">
                    <w:rPr>
                      <w:rFonts w:ascii="微軟正黑體" w:eastAsia="DengXian" w:hAnsi="微軟正黑體"/>
                      <w:color w:val="25408F"/>
                      <w:lang w:eastAsia="zh-CN"/>
                    </w:rPr>
                    <w:t xml:space="preserve"> </w:t>
                  </w:r>
                  <w:proofErr w:type="spellStart"/>
                  <w:r w:rsidRPr="008D5F14">
                    <w:rPr>
                      <w:rFonts w:ascii="微軟正黑體" w:eastAsia="DengXian" w:hAnsi="微軟正黑體"/>
                      <w:color w:val="25408F"/>
                      <w:lang w:eastAsia="zh-CN"/>
                    </w:rPr>
                    <w:t>Jebsen</w:t>
                  </w:r>
                  <w:proofErr w:type="spellEnd"/>
                  <w:r w:rsidRPr="008D5F14">
                    <w:rPr>
                      <w:rFonts w:ascii="微軟正黑體" w:eastAsia="DengXian" w:hAnsi="微軟正黑體"/>
                      <w:color w:val="25408F"/>
                      <w:lang w:eastAsia="zh-CN"/>
                    </w:rPr>
                    <w:t xml:space="preserve"> &amp; Co. (1895) </w:t>
                  </w:r>
                  <w:r w:rsidRPr="008D5F14">
                    <w:rPr>
                      <w:rFonts w:ascii="微軟正黑體" w:eastAsia="DengXian" w:hAnsi="微軟正黑體" w:hint="eastAsia"/>
                      <w:color w:val="25408F"/>
                      <w:lang w:eastAsia="zh-CN"/>
                    </w:rPr>
                    <w:t>至今仍活跃于香港及内地市场</w:t>
                  </w:r>
                </w:p>
                <w:p w14:paraId="38CF1A06" w14:textId="77777777" w:rsidR="00816FCB" w:rsidRPr="00674D5B" w:rsidRDefault="00816FCB" w:rsidP="00041F75">
                  <w:pPr>
                    <w:pStyle w:val="BodyText"/>
                    <w:spacing w:before="5"/>
                    <w:rPr>
                      <w:rFonts w:ascii="微軟正黑體" w:eastAsia="微軟正黑體" w:hAnsi="微軟正黑體"/>
                      <w:sz w:val="14"/>
                    </w:rPr>
                  </w:pPr>
                </w:p>
                <w:p w14:paraId="7C263A7B" w14:textId="585C6856" w:rsidR="00816FCB" w:rsidRPr="00674D5B" w:rsidRDefault="00F96895" w:rsidP="00041F75">
                  <w:pPr>
                    <w:pStyle w:val="BodyText"/>
                    <w:ind w:left="213" w:right="123"/>
                    <w:rPr>
                      <w:rFonts w:ascii="微軟正黑體" w:eastAsia="微軟正黑體" w:hAnsi="微軟正黑體"/>
                      <w:lang w:eastAsia="zh-CN"/>
                    </w:rPr>
                  </w:pPr>
                  <w:r w:rsidRPr="008D5F14">
                    <w:rPr>
                      <w:rFonts w:ascii="微軟正黑體" w:eastAsia="DengXian" w:hAnsi="微軟正黑體" w:hint="eastAsia"/>
                      <w:color w:val="25408F"/>
                      <w:spacing w:val="-4"/>
                      <w:position w:val="1"/>
                      <w:lang w:eastAsia="zh-CN"/>
                    </w:rPr>
                    <w:t>我们也有传教士来港传道，例如郭士立</w:t>
                  </w:r>
                  <w:r w:rsidRPr="008D5F14">
                    <w:rPr>
                      <w:rFonts w:ascii="微軟正黑體" w:eastAsia="DengXian" w:hAnsi="微軟正黑體"/>
                      <w:color w:val="25408F"/>
                      <w:spacing w:val="-4"/>
                      <w:position w:val="1"/>
                      <w:lang w:eastAsia="zh-CN"/>
                    </w:rPr>
                    <w:t xml:space="preserve"> (</w:t>
                  </w:r>
                  <w:r w:rsidRPr="008D5F14">
                    <w:rPr>
                      <w:rFonts w:ascii="微軟正黑體" w:eastAsia="DengXian" w:hAnsi="微軟正黑體"/>
                      <w:color w:val="25408F"/>
                      <w:position w:val="1"/>
                      <w:lang w:eastAsia="zh-CN"/>
                    </w:rPr>
                    <w:t>Karl</w:t>
                  </w:r>
                  <w:r w:rsidRPr="008D5F14">
                    <w:rPr>
                      <w:rFonts w:ascii="微軟正黑體" w:eastAsia="DengXian" w:hAnsi="微軟正黑體"/>
                      <w:color w:val="25408F"/>
                      <w:spacing w:val="20"/>
                      <w:position w:val="1"/>
                      <w:lang w:eastAsia="zh-CN"/>
                    </w:rPr>
                    <w:t xml:space="preserve"> </w:t>
                  </w:r>
                  <w:r w:rsidRPr="008D5F14">
                    <w:rPr>
                      <w:rFonts w:ascii="微軟正黑體" w:eastAsia="DengXian" w:hAnsi="微軟正黑體"/>
                      <w:color w:val="25408F"/>
                      <w:position w:val="1"/>
                      <w:lang w:eastAsia="zh-CN"/>
                    </w:rPr>
                    <w:t>F</w:t>
                  </w:r>
                  <w:r w:rsidRPr="008D5F14">
                    <w:rPr>
                      <w:rFonts w:ascii="微軟正黑體" w:eastAsia="DengXian" w:hAnsi="微軟正黑體"/>
                      <w:color w:val="25408F"/>
                      <w:spacing w:val="10"/>
                      <w:position w:val="1"/>
                      <w:lang w:eastAsia="zh-CN"/>
                    </w:rPr>
                    <w:t xml:space="preserve">. </w:t>
                  </w:r>
                  <w:r w:rsidRPr="008D5F14">
                    <w:rPr>
                      <w:rFonts w:ascii="微軟正黑體" w:eastAsia="DengXian" w:hAnsi="微軟正黑體"/>
                      <w:color w:val="25408F"/>
                      <w:position w:val="1"/>
                      <w:lang w:eastAsia="zh-CN"/>
                    </w:rPr>
                    <w:t>A</w:t>
                  </w:r>
                  <w:r w:rsidRPr="008D5F14">
                    <w:rPr>
                      <w:rFonts w:ascii="微軟正黑體" w:eastAsia="DengXian" w:hAnsi="微軟正黑體"/>
                      <w:color w:val="25408F"/>
                      <w:spacing w:val="4"/>
                      <w:position w:val="1"/>
                      <w:lang w:eastAsia="zh-CN"/>
                    </w:rPr>
                    <w:t xml:space="preserve">. </w:t>
                  </w:r>
                  <w:r w:rsidRPr="008D5F14">
                    <w:rPr>
                      <w:rFonts w:ascii="微軟正黑體" w:eastAsia="DengXian" w:hAnsi="微軟正黑體"/>
                      <w:color w:val="25408F"/>
                      <w:spacing w:val="9"/>
                      <w:position w:val="1"/>
                      <w:lang w:eastAsia="zh-CN"/>
                    </w:rPr>
                    <w:t>G</w:t>
                  </w:r>
                  <w:r w:rsidRPr="008D5F14">
                    <w:rPr>
                      <w:rFonts w:ascii="微軟正黑體" w:eastAsia="DengXian" w:hAnsi="微軟正黑體"/>
                      <w:color w:val="25408F"/>
                      <w:spacing w:val="9"/>
                      <w:lang w:eastAsia="zh-CN"/>
                    </w:rPr>
                    <w:t>ü</w:t>
                  </w:r>
                  <w:proofErr w:type="spellStart"/>
                  <w:r w:rsidRPr="008D5F14">
                    <w:rPr>
                      <w:rFonts w:ascii="微軟正黑體" w:eastAsia="DengXian" w:hAnsi="微軟正黑體"/>
                      <w:color w:val="25408F"/>
                      <w:spacing w:val="9"/>
                      <w:position w:val="1"/>
                      <w:lang w:eastAsia="zh-CN"/>
                    </w:rPr>
                    <w:t>tzlaff</w:t>
                  </w:r>
                  <w:proofErr w:type="spellEnd"/>
                  <w:r w:rsidRPr="008D5F14">
                    <w:rPr>
                      <w:rFonts w:ascii="微軟正黑體" w:eastAsia="DengXian" w:hAnsi="微軟正黑體"/>
                      <w:color w:val="25408F"/>
                      <w:spacing w:val="5"/>
                      <w:position w:val="1"/>
                      <w:lang w:eastAsia="zh-CN"/>
                    </w:rPr>
                    <w:t xml:space="preserve">) </w:t>
                  </w:r>
                  <w:r w:rsidRPr="008D5F14">
                    <w:rPr>
                      <w:rFonts w:ascii="微軟正黑體" w:eastAsia="DengXian" w:hAnsi="微軟正黑體" w:hint="eastAsia"/>
                      <w:color w:val="25408F"/>
                      <w:spacing w:val="5"/>
                      <w:position w:val="1"/>
                      <w:lang w:eastAsia="zh-CN"/>
                    </w:rPr>
                    <w:t>是传教士，</w:t>
                  </w:r>
                  <w:r w:rsidRPr="008D5F14">
                    <w:rPr>
                      <w:rFonts w:ascii="微軟正黑體" w:eastAsia="DengXian" w:hAnsi="微軟正黑體" w:hint="eastAsia"/>
                      <w:color w:val="25408F"/>
                      <w:spacing w:val="-1"/>
                      <w:lang w:eastAsia="zh-CN"/>
                    </w:rPr>
                    <w:t>也是翻译员和官员。他在</w:t>
                  </w:r>
                  <w:r w:rsidRPr="008D5F14">
                    <w:rPr>
                      <w:rFonts w:ascii="微軟正黑體" w:eastAsia="DengXian" w:hAnsi="微軟正黑體"/>
                      <w:color w:val="25408F"/>
                      <w:spacing w:val="-1"/>
                      <w:lang w:eastAsia="zh-CN"/>
                    </w:rPr>
                    <w:t xml:space="preserve"> </w:t>
                  </w:r>
                  <w:r w:rsidRPr="008D5F14">
                    <w:rPr>
                      <w:rFonts w:ascii="微軟正黑體" w:eastAsia="DengXian" w:hAnsi="微軟正黑體"/>
                      <w:color w:val="25408F"/>
                      <w:lang w:eastAsia="zh-CN"/>
                    </w:rPr>
                    <w:t>1851</w:t>
                  </w:r>
                  <w:r w:rsidRPr="008D5F14">
                    <w:rPr>
                      <w:rFonts w:ascii="微軟正黑體" w:eastAsia="DengXian" w:hAnsi="微軟正黑體"/>
                      <w:color w:val="25408F"/>
                      <w:spacing w:val="1"/>
                      <w:lang w:eastAsia="zh-CN"/>
                    </w:rPr>
                    <w:t xml:space="preserve"> </w:t>
                  </w:r>
                  <w:r w:rsidRPr="008D5F14">
                    <w:rPr>
                      <w:rFonts w:ascii="微軟正黑體" w:eastAsia="DengXian" w:hAnsi="微軟正黑體" w:hint="eastAsia"/>
                      <w:color w:val="25408F"/>
                      <w:spacing w:val="1"/>
                      <w:lang w:eastAsia="zh-CN"/>
                    </w:rPr>
                    <w:t>年病逝香港。葬于香港坟场，其墓碑称</w:t>
                  </w:r>
                  <w:r w:rsidRPr="008D5F14">
                    <w:rPr>
                      <w:rFonts w:ascii="微軟正黑體" w:eastAsia="DengXian" w:hAnsi="微軟正黑體"/>
                      <w:color w:val="25408F"/>
                      <w:lang w:eastAsia="zh-CN"/>
                    </w:rPr>
                    <w:t xml:space="preserve"> </w:t>
                  </w:r>
                  <w:r w:rsidRPr="008D5F14">
                    <w:rPr>
                      <w:rFonts w:ascii="微軟正黑體" w:eastAsia="DengXian" w:hAnsi="微軟正黑體" w:hint="eastAsia"/>
                      <w:color w:val="25408F"/>
                      <w:spacing w:val="7"/>
                      <w:w w:val="105"/>
                      <w:lang w:eastAsia="zh-CN"/>
                    </w:rPr>
                    <w:t>他为第一</w:t>
                  </w:r>
                  <w:r w:rsidRPr="008D5F14">
                    <w:rPr>
                      <w:rFonts w:ascii="微軟正黑體" w:eastAsia="DengXian" w:hAnsi="微軟正黑體" w:hint="eastAsia"/>
                      <w:color w:val="25408F"/>
                      <w:w w:val="105"/>
                      <w:lang w:eastAsia="zh-CN"/>
                    </w:rPr>
                    <w:t>个来</w:t>
                  </w:r>
                  <w:r w:rsidRPr="008D5F14">
                    <w:rPr>
                      <w:rFonts w:ascii="微軟正黑體" w:eastAsia="DengXian" w:hAnsi="微軟正黑體" w:hint="eastAsia"/>
                      <w:color w:val="25408F"/>
                      <w:spacing w:val="3"/>
                      <w:w w:val="105"/>
                      <w:lang w:eastAsia="zh-CN"/>
                    </w:rPr>
                    <w:t>华的信义宗传教士。</w:t>
                  </w:r>
                </w:p>
              </w:txbxContent>
            </v:textbox>
            <w10:wrap anchorx="page"/>
          </v:shape>
        </w:pict>
      </w:r>
      <w:r w:rsidR="00F96895" w:rsidRPr="00E746D9">
        <w:rPr>
          <w:rFonts w:ascii="微軟正黑體" w:eastAsia="DengXian" w:hAnsi="微軟正黑體" w:hint="eastAsia"/>
          <w:color w:val="25408F"/>
          <w:spacing w:val="7"/>
          <w:sz w:val="28"/>
          <w:lang w:eastAsia="zh-CN"/>
        </w:rPr>
        <w:t>德国人</w:t>
      </w:r>
    </w:p>
    <w:p w14:paraId="0B6E6649" w14:textId="483D7AA7" w:rsidR="00816FCB" w:rsidRPr="00041F75" w:rsidRDefault="00F96895" w:rsidP="00041F75">
      <w:pPr>
        <w:spacing w:line="476" w:lineRule="exact"/>
        <w:ind w:left="886" w:hanging="90"/>
        <w:rPr>
          <w:rFonts w:ascii="微軟正黑體" w:eastAsia="DengXian" w:hAnsi="微軟正黑體"/>
          <w:color w:val="231F20"/>
          <w:spacing w:val="2"/>
          <w:sz w:val="28"/>
          <w:lang w:eastAsia="zh-CN"/>
        </w:rPr>
      </w:pPr>
      <w:r w:rsidRPr="00E746D9">
        <w:rPr>
          <w:rFonts w:ascii="微軟正黑體" w:eastAsia="DengXian" w:hAnsi="微軟正黑體" w:hint="eastAsia"/>
          <w:color w:val="231F20"/>
          <w:spacing w:val="2"/>
          <w:sz w:val="28"/>
          <w:lang w:eastAsia="zh-CN"/>
        </w:rPr>
        <w:t>经济</w:t>
      </w:r>
      <w:r w:rsidR="003916CA">
        <w:rPr>
          <w:rFonts w:ascii="微軟正黑體" w:eastAsia="DengXian" w:hAnsi="微軟正黑體"/>
          <w:color w:val="231F20"/>
          <w:spacing w:val="2"/>
          <w:sz w:val="28"/>
          <w:lang w:eastAsia="zh-CN"/>
        </w:rPr>
        <w:br/>
      </w:r>
      <w:r w:rsidRPr="00E746D9">
        <w:rPr>
          <w:rFonts w:ascii="微軟正黑體" w:eastAsia="DengXian" w:hAnsi="微軟正黑體" w:hint="eastAsia"/>
          <w:color w:val="231F20"/>
          <w:spacing w:val="2"/>
          <w:sz w:val="28"/>
          <w:lang w:eastAsia="zh-CN"/>
        </w:rPr>
        <w:t>政治</w:t>
      </w:r>
      <w:r w:rsidR="00041F75">
        <w:rPr>
          <w:rFonts w:ascii="微軟正黑體" w:eastAsia="DengXian" w:hAnsi="微軟正黑體"/>
          <w:color w:val="231F20"/>
          <w:spacing w:val="2"/>
          <w:sz w:val="28"/>
          <w:lang w:eastAsia="zh-CN"/>
        </w:rPr>
        <w:br/>
      </w:r>
      <w:r w:rsidRPr="00E746D9">
        <w:rPr>
          <w:rFonts w:ascii="微軟正黑體" w:eastAsia="DengXian" w:hAnsi="微軟正黑體" w:hint="eastAsia"/>
          <w:color w:val="231F20"/>
          <w:spacing w:val="1"/>
          <w:sz w:val="28"/>
          <w:lang w:eastAsia="zh-CN"/>
        </w:rPr>
        <w:t>宗教</w:t>
      </w:r>
    </w:p>
    <w:p w14:paraId="2556C567" w14:textId="77777777" w:rsidR="00816FCB" w:rsidRDefault="00816FCB">
      <w:pPr>
        <w:pStyle w:val="BodyText"/>
        <w:rPr>
          <w:sz w:val="20"/>
          <w:lang w:eastAsia="zh-TW"/>
        </w:rPr>
      </w:pPr>
    </w:p>
    <w:p w14:paraId="0CDFD3D1" w14:textId="77777777" w:rsidR="00816FCB" w:rsidRDefault="00816FCB">
      <w:pPr>
        <w:pStyle w:val="BodyText"/>
        <w:rPr>
          <w:sz w:val="20"/>
          <w:lang w:eastAsia="zh-TW"/>
        </w:rPr>
      </w:pPr>
    </w:p>
    <w:p w14:paraId="01CDB2C6" w14:textId="77777777" w:rsidR="00816FCB" w:rsidRDefault="00816FCB">
      <w:pPr>
        <w:pStyle w:val="BodyText"/>
        <w:rPr>
          <w:sz w:val="20"/>
          <w:lang w:eastAsia="zh-TW"/>
        </w:rPr>
      </w:pPr>
    </w:p>
    <w:p w14:paraId="4B501219" w14:textId="77777777" w:rsidR="00816FCB" w:rsidRDefault="00816FCB">
      <w:pPr>
        <w:pStyle w:val="BodyText"/>
        <w:rPr>
          <w:sz w:val="20"/>
          <w:lang w:eastAsia="zh-TW"/>
        </w:rPr>
      </w:pPr>
    </w:p>
    <w:p w14:paraId="59D31D74" w14:textId="77777777" w:rsidR="00816FCB" w:rsidRDefault="00816FCB">
      <w:pPr>
        <w:pStyle w:val="BodyText"/>
        <w:rPr>
          <w:sz w:val="20"/>
          <w:lang w:eastAsia="zh-TW"/>
        </w:rPr>
      </w:pPr>
    </w:p>
    <w:p w14:paraId="131DC9DA" w14:textId="77777777" w:rsidR="00816FCB" w:rsidRDefault="00816FCB">
      <w:pPr>
        <w:pStyle w:val="BodyText"/>
        <w:spacing w:before="15"/>
        <w:rPr>
          <w:sz w:val="15"/>
          <w:lang w:eastAsia="zh-TW"/>
        </w:rPr>
      </w:pPr>
    </w:p>
    <w:p w14:paraId="78D57A72" w14:textId="13A6D964" w:rsidR="00816FCB" w:rsidRPr="00674D5B" w:rsidRDefault="00F96895">
      <w:pPr>
        <w:spacing w:before="21"/>
        <w:ind w:left="2874"/>
        <w:rPr>
          <w:rFonts w:ascii="微軟正黑體" w:eastAsia="微軟正黑體" w:hAnsi="微軟正黑體"/>
          <w:sz w:val="20"/>
        </w:rPr>
      </w:pPr>
      <w:r w:rsidRPr="00E746D9">
        <w:rPr>
          <w:rFonts w:ascii="微軟正黑體" w:eastAsia="DengXian" w:hAnsi="微軟正黑體" w:hint="eastAsia"/>
          <w:color w:val="231F20"/>
          <w:spacing w:val="-20"/>
          <w:sz w:val="20"/>
          <w:lang w:eastAsia="zh-CN"/>
        </w:rPr>
        <w:t>数据源：整理自丁新豹、卢淑樱</w:t>
      </w:r>
      <w:r w:rsidRPr="00E746D9">
        <w:rPr>
          <w:rFonts w:ascii="微軟正黑體" w:eastAsia="DengXian" w:hAnsi="微軟正黑體" w:hint="eastAsia"/>
          <w:color w:val="231F20"/>
          <w:spacing w:val="-25"/>
          <w:sz w:val="20"/>
          <w:lang w:eastAsia="zh-CN"/>
        </w:rPr>
        <w:t>：《非我族裔：战前香港的外籍族群》</w:t>
      </w:r>
      <w:r w:rsidRPr="00E746D9">
        <w:rPr>
          <w:rFonts w:ascii="微軟正黑體" w:eastAsia="DengXian" w:hAnsi="微軟正黑體"/>
          <w:color w:val="231F20"/>
          <w:spacing w:val="-25"/>
          <w:sz w:val="20"/>
          <w:lang w:eastAsia="zh-CN"/>
        </w:rPr>
        <w:t xml:space="preserve">( </w:t>
      </w:r>
      <w:r w:rsidRPr="00E746D9">
        <w:rPr>
          <w:rFonts w:ascii="微軟正黑體" w:eastAsia="DengXian" w:hAnsi="微軟正黑體" w:hint="eastAsia"/>
          <w:color w:val="231F20"/>
          <w:spacing w:val="-25"/>
          <w:sz w:val="20"/>
          <w:lang w:eastAsia="zh-CN"/>
        </w:rPr>
        <w:t>香港：三联书店，</w:t>
      </w:r>
      <w:r w:rsidRPr="00E746D9">
        <w:rPr>
          <w:rFonts w:ascii="微軟正黑體" w:eastAsia="DengXian" w:hAnsi="微軟正黑體"/>
          <w:color w:val="231F20"/>
          <w:spacing w:val="-2"/>
          <w:sz w:val="20"/>
          <w:lang w:eastAsia="zh-CN"/>
        </w:rPr>
        <w:t>2014</w:t>
      </w:r>
      <w:r w:rsidRPr="00E746D9">
        <w:rPr>
          <w:rFonts w:ascii="微軟正黑體" w:eastAsia="DengXian" w:hAnsi="微軟正黑體"/>
          <w:color w:val="231F20"/>
          <w:spacing w:val="4"/>
          <w:sz w:val="20"/>
          <w:lang w:eastAsia="zh-CN"/>
        </w:rPr>
        <w:t xml:space="preserve"> </w:t>
      </w:r>
      <w:r w:rsidRPr="00E746D9">
        <w:rPr>
          <w:rFonts w:ascii="微軟正黑體" w:eastAsia="DengXian" w:hAnsi="微軟正黑體" w:hint="eastAsia"/>
          <w:color w:val="231F20"/>
          <w:spacing w:val="4"/>
          <w:sz w:val="20"/>
          <w:lang w:eastAsia="zh-CN"/>
        </w:rPr>
        <w:t>年</w:t>
      </w:r>
      <w:r w:rsidRPr="00E746D9">
        <w:rPr>
          <w:rFonts w:ascii="微軟正黑體" w:eastAsia="DengXian" w:hAnsi="微軟正黑體"/>
          <w:color w:val="231F20"/>
          <w:spacing w:val="4"/>
          <w:sz w:val="20"/>
          <w:lang w:eastAsia="zh-CN"/>
        </w:rPr>
        <w:t>)</w:t>
      </w:r>
    </w:p>
    <w:p w14:paraId="30C767D8" w14:textId="77777777" w:rsidR="00816FCB" w:rsidRPr="00674D5B" w:rsidRDefault="00816FCB">
      <w:pPr>
        <w:rPr>
          <w:rFonts w:ascii="微軟正黑體" w:eastAsia="微軟正黑體" w:hAnsi="微軟正黑體"/>
          <w:sz w:val="20"/>
        </w:rPr>
        <w:sectPr w:rsidR="00816FCB" w:rsidRPr="00674D5B">
          <w:headerReference w:type="default" r:id="rId272"/>
          <w:footerReference w:type="default" r:id="rId273"/>
          <w:pgSz w:w="11910" w:h="16840"/>
          <w:pgMar w:top="540" w:right="120" w:bottom="540" w:left="300" w:header="358" w:footer="353" w:gutter="0"/>
          <w:pgNumType w:start="115"/>
          <w:cols w:space="720"/>
        </w:sectPr>
      </w:pPr>
    </w:p>
    <w:p w14:paraId="6CE789D4" w14:textId="77777777" w:rsidR="00816FCB" w:rsidRDefault="001355BE">
      <w:pPr>
        <w:pStyle w:val="BodyText"/>
        <w:rPr>
          <w:sz w:val="20"/>
          <w:lang w:eastAsia="zh-TW"/>
        </w:rPr>
      </w:pPr>
      <w:r>
        <w:lastRenderedPageBreak/>
        <w:pict w14:anchorId="701ADF09">
          <v:group id="docshapegroup146" o:spid="_x0000_s3896" style="position:absolute;margin-left:14.15pt;margin-top:39.7pt;width:570.25pt;height:750.05pt;z-index:-251443200;mso-position-horizontal-relative:page;mso-position-vertical-relative:page" coordorigin="283,794" coordsize="11405,15001">
            <v:shape id="_x0000_s3897" type="#_x0000_t75" style="position:absolute;left:283;top:793;width:11387;height:8410">
              <v:imagedata r:id="rId274" o:title=""/>
            </v:shape>
            <v:shape id="_x0000_s3898" type="#_x0000_t75" style="position:absolute;left:283;top:5314;width:11387;height:8410">
              <v:imagedata r:id="rId275" o:title=""/>
            </v:shape>
            <v:shape id="_x0000_s3899" type="#_x0000_t75" style="position:absolute;left:283;top:7384;width:11387;height:8410">
              <v:imagedata r:id="rId276" o:title=""/>
            </v:shape>
            <v:shape id="docshape150" o:spid="_x0000_s3900" type="#_x0000_t75" style="position:absolute;left:283;top:15651;width:11405;height:143">
              <v:imagedata r:id="rId179" o:title=""/>
            </v:shape>
            <v:shape id="docshape151" o:spid="_x0000_s3901" style="position:absolute;left:1474;top:9985;width:1701;height:341" coordorigin="1474,9985" coordsize="1701,341" path="m3175,9985r-1117,l1474,10325e" filled="f" strokecolor="#231f20" strokeweight="1pt">
              <v:path arrowok="t"/>
            </v:shape>
            <v:shape id="docshape152" o:spid="_x0000_s3902" style="position:absolute;left:881;top:10756;width:1185;height:573" coordorigin="882,10756" coordsize="1185,573" path="m1474,11329r96,-4l1661,11314r85,-17l1824,11273r69,-28l1952,11211r48,-37l2059,11089r7,-47l2059,10996r-59,-85l1952,10873r-59,-33l1824,10811r-78,-23l1661,10771r-91,-11l1474,10756r-96,4l1287,10771r-85,17l1124,10811r-69,29l996,10873r-48,38l889,10996r-7,46l889,11089r59,85l996,11211r59,34l1124,11273r78,24l1287,11314r91,11l1474,11329xe" filled="f" strokecolor="#d2232a" strokeweight="1pt">
              <v:path arrowok="t"/>
            </v:shape>
            <v:shape id="docshape153" o:spid="_x0000_s3903" style="position:absolute;left:881;top:11748;width:1185;height:573" coordorigin="882,11748" coordsize="1185,573" path="m1474,12321r96,-4l1661,12306r85,-17l1824,12265r69,-28l1952,12203r48,-37l2059,12081r7,-47l2059,11988r-59,-85l1952,11865r-59,-33l1824,11803r-78,-23l1661,11763r-91,-11l1474,11748r-96,4l1287,11763r-85,17l1124,11803r-69,29l996,11865r-48,38l889,11988r-7,46l889,12081r59,85l996,12203r59,34l1124,12265r78,24l1287,12306r91,11l1474,12321xe" filled="f" strokecolor="#d2232a" strokeweight="1pt">
              <v:path arrowok="t"/>
            </v:shape>
            <v:shape id="docshape154" o:spid="_x0000_s3904" style="position:absolute;left:1655;top:2062;width:1520;height:341" coordorigin="1655,2062" coordsize="1520,341" path="m3175,2062r-936,l1655,2402e" filled="f" strokecolor="#231f20" strokeweight="1pt">
              <v:path arrowok="t"/>
            </v:shape>
            <v:shape id="docshape155" o:spid="_x0000_s3905" style="position:absolute;left:980;top:3336;width:1185;height:573" coordorigin="981,3336" coordsize="1185,573" path="m1573,3909r96,-4l1760,3894r85,-17l1923,3854r69,-29l2051,3792r49,-38l2158,3669r8,-46l2158,3576r-58,-85l2051,3454r-59,-34l1923,3392r-78,-24l1760,3351r-91,-11l1573,3336r-96,4l1386,3351r-85,17l1223,3392r-69,28l1095,3454r-48,37l989,3576r-8,47l989,3669r58,85l1095,3792r59,33l1223,3854r78,23l1386,3894r91,11l1573,3909xe" filled="f" strokecolor="#d2232a" strokeweight="1pt">
              <v:path arrowok="t"/>
            </v:shape>
            <v:shape id="docshape156" o:spid="_x0000_s3906" type="#_x0000_t75" style="position:absolute;left:3457;top:3917;width:7542;height:4460">
              <v:imagedata r:id="rId277" o:title=""/>
            </v:shape>
            <w10:wrap anchorx="page" anchory="page"/>
          </v:group>
        </w:pict>
      </w:r>
    </w:p>
    <w:p w14:paraId="099F8B58" w14:textId="77777777" w:rsidR="00816FCB" w:rsidRDefault="00816FCB">
      <w:pPr>
        <w:pStyle w:val="BodyText"/>
        <w:rPr>
          <w:sz w:val="20"/>
          <w:lang w:eastAsia="zh-TW"/>
        </w:rPr>
      </w:pPr>
    </w:p>
    <w:p w14:paraId="48B1763A" w14:textId="77777777" w:rsidR="00816FCB" w:rsidRDefault="00816FCB">
      <w:pPr>
        <w:pStyle w:val="BodyText"/>
        <w:rPr>
          <w:sz w:val="20"/>
          <w:lang w:eastAsia="zh-TW"/>
        </w:rPr>
      </w:pPr>
    </w:p>
    <w:p w14:paraId="5B115EF1" w14:textId="77777777" w:rsidR="00816FCB" w:rsidRDefault="00816FCB">
      <w:pPr>
        <w:pStyle w:val="BodyText"/>
        <w:rPr>
          <w:sz w:val="20"/>
          <w:lang w:eastAsia="zh-TW"/>
        </w:rPr>
      </w:pPr>
    </w:p>
    <w:p w14:paraId="44743584" w14:textId="77777777" w:rsidR="00816FCB" w:rsidRDefault="00816FCB">
      <w:pPr>
        <w:pStyle w:val="BodyText"/>
        <w:spacing w:before="6"/>
        <w:rPr>
          <w:sz w:val="22"/>
          <w:lang w:eastAsia="zh-TW"/>
        </w:rPr>
      </w:pPr>
    </w:p>
    <w:p w14:paraId="3935ED5C" w14:textId="69AFA514" w:rsidR="00816FCB" w:rsidRPr="00674D5B" w:rsidRDefault="001355BE">
      <w:pPr>
        <w:spacing w:line="247" w:lineRule="auto"/>
        <w:ind w:left="985" w:right="9667" w:hanging="36"/>
        <w:rPr>
          <w:rFonts w:ascii="微軟正黑體" w:eastAsia="微軟正黑體" w:hAnsi="微軟正黑體"/>
          <w:sz w:val="28"/>
        </w:rPr>
      </w:pPr>
      <w:r>
        <w:rPr>
          <w:rFonts w:ascii="微軟正黑體" w:eastAsia="微軟正黑體" w:hAnsi="微軟正黑體"/>
        </w:rPr>
        <w:pict w14:anchorId="51EB5E58">
          <v:shape id="docshape157" o:spid="_x0000_s3734" type="#_x0000_t202" style="position:absolute;left:0;text-align:left;margin-left:158.9pt;margin-top:-19.55pt;width:402.25pt;height:336.65pt;z-index:251857920;mso-position-horizontal-relative:page" filled="f" strokecolor="#231f20" strokeweight="1pt">
            <v:textbox inset="0,0,0,0">
              <w:txbxContent>
                <w:p w14:paraId="1A8F4186" w14:textId="2C676630" w:rsidR="00816FCB" w:rsidRPr="00674D5B" w:rsidRDefault="00F96895">
                  <w:pPr>
                    <w:pStyle w:val="BodyText"/>
                    <w:spacing w:before="167" w:line="165" w:lineRule="auto"/>
                    <w:ind w:left="213" w:right="183"/>
                    <w:rPr>
                      <w:rFonts w:ascii="微軟正黑體" w:eastAsia="微軟正黑體" w:hAnsi="微軟正黑體"/>
                    </w:rPr>
                  </w:pPr>
                  <w:r w:rsidRPr="008D5F14">
                    <w:rPr>
                      <w:rFonts w:ascii="微軟正黑體" w:eastAsia="DengXian" w:hAnsi="微軟正黑體" w:hint="eastAsia"/>
                      <w:color w:val="25408F"/>
                      <w:lang w:eastAsia="zh-CN"/>
                    </w:rPr>
                    <w:t>我们最后一位沙皇尼古拉二世，曾在</w:t>
                  </w:r>
                  <w:r w:rsidRPr="008D5F14">
                    <w:rPr>
                      <w:rFonts w:ascii="微軟正黑體" w:eastAsia="DengXian" w:hAnsi="微軟正黑體"/>
                      <w:color w:val="25408F"/>
                      <w:lang w:eastAsia="zh-CN"/>
                    </w:rPr>
                    <w:t xml:space="preserve"> 1891 </w:t>
                  </w:r>
                  <w:r w:rsidRPr="008D5F14">
                    <w:rPr>
                      <w:rFonts w:ascii="微軟正黑體" w:eastAsia="DengXian" w:hAnsi="微軟正黑體" w:hint="eastAsia"/>
                      <w:color w:val="25408F"/>
                      <w:lang w:eastAsia="zh-CN"/>
                    </w:rPr>
                    <w:t>年</w:t>
                  </w:r>
                  <w:r w:rsidRPr="008D5F14">
                    <w:rPr>
                      <w:rFonts w:ascii="微軟正黑體" w:eastAsia="DengXian" w:hAnsi="微軟正黑體"/>
                      <w:color w:val="25408F"/>
                      <w:lang w:eastAsia="zh-CN"/>
                    </w:rPr>
                    <w:t xml:space="preserve"> ( </w:t>
                  </w:r>
                  <w:r w:rsidRPr="008D5F14">
                    <w:rPr>
                      <w:rFonts w:ascii="微軟正黑體" w:eastAsia="DengXian" w:hAnsi="微軟正黑體" w:hint="eastAsia"/>
                      <w:color w:val="25408F"/>
                      <w:lang w:eastAsia="zh-CN"/>
                    </w:rPr>
                    <w:t>当时仍是俄国皇子</w:t>
                  </w:r>
                  <w:r w:rsidRPr="008D5F14">
                    <w:rPr>
                      <w:rFonts w:ascii="微軟正黑體" w:eastAsia="DengXian" w:hAnsi="微軟正黑體"/>
                      <w:color w:val="25408F"/>
                      <w:lang w:eastAsia="zh-CN"/>
                    </w:rPr>
                    <w:t xml:space="preserve"> ) </w:t>
                  </w:r>
                  <w:r w:rsidRPr="008D5F14">
                    <w:rPr>
                      <w:rFonts w:ascii="微軟正黑體" w:eastAsia="DengXian" w:hAnsi="微軟正黑體" w:hint="eastAsia"/>
                      <w:color w:val="25408F"/>
                      <w:lang w:eastAsia="zh-CN"/>
                    </w:rPr>
                    <w:t>到访香港。香港是我们在亚洲理想的海军基地，但英国政府在港防俄措施</w:t>
                  </w:r>
                  <w:r w:rsidRPr="008D5F14">
                    <w:rPr>
                      <w:rFonts w:ascii="微軟正黑體" w:eastAsia="DengXian" w:hAnsi="微軟正黑體" w:hint="eastAsia"/>
                      <w:color w:val="25408F"/>
                      <w:spacing w:val="-3"/>
                      <w:lang w:eastAsia="zh-CN"/>
                    </w:rPr>
                    <w:t>严密。继沙皇在</w:t>
                  </w:r>
                  <w:r w:rsidRPr="008D5F14">
                    <w:rPr>
                      <w:rFonts w:ascii="微軟正黑體" w:eastAsia="DengXian" w:hAnsi="微軟正黑體"/>
                      <w:color w:val="25408F"/>
                      <w:spacing w:val="-3"/>
                      <w:lang w:eastAsia="zh-CN"/>
                    </w:rPr>
                    <w:t xml:space="preserve"> </w:t>
                  </w:r>
                  <w:r w:rsidRPr="008D5F14">
                    <w:rPr>
                      <w:rFonts w:ascii="微軟正黑體" w:eastAsia="DengXian" w:hAnsi="微軟正黑體"/>
                      <w:color w:val="25408F"/>
                      <w:lang w:eastAsia="zh-CN"/>
                    </w:rPr>
                    <w:t>1917</w:t>
                  </w:r>
                  <w:r w:rsidRPr="008D5F14">
                    <w:rPr>
                      <w:rFonts w:ascii="微軟正黑體" w:eastAsia="DengXian" w:hAnsi="微軟正黑體"/>
                      <w:color w:val="25408F"/>
                      <w:spacing w:val="-12"/>
                      <w:lang w:eastAsia="zh-CN"/>
                    </w:rPr>
                    <w:t xml:space="preserve"> </w:t>
                  </w:r>
                  <w:r w:rsidRPr="008D5F14">
                    <w:rPr>
                      <w:rFonts w:ascii="微軟正黑體" w:eastAsia="DengXian" w:hAnsi="微軟正黑體" w:hint="eastAsia"/>
                      <w:color w:val="25408F"/>
                      <w:spacing w:val="-12"/>
                      <w:lang w:eastAsia="zh-CN"/>
                    </w:rPr>
                    <w:t>年</w:t>
                  </w:r>
                  <w:r w:rsidRPr="008D5F14">
                    <w:rPr>
                      <w:rFonts w:ascii="微軟正黑體" w:eastAsia="DengXian" w:hAnsi="微軟正黑體"/>
                      <w:color w:val="25408F"/>
                      <w:spacing w:val="-12"/>
                      <w:lang w:eastAsia="zh-CN"/>
                    </w:rPr>
                    <w:t xml:space="preserve"> </w:t>
                  </w:r>
                  <w:r w:rsidRPr="008D5F14">
                    <w:rPr>
                      <w:rFonts w:ascii="微軟正黑體" w:eastAsia="DengXian" w:hAnsi="微軟正黑體"/>
                      <w:color w:val="25408F"/>
                      <w:lang w:eastAsia="zh-CN"/>
                    </w:rPr>
                    <w:t>2</w:t>
                  </w:r>
                  <w:r w:rsidRPr="008D5F14">
                    <w:rPr>
                      <w:rFonts w:ascii="微軟正黑體" w:eastAsia="DengXian" w:hAnsi="微軟正黑體"/>
                      <w:color w:val="25408F"/>
                      <w:spacing w:val="-3"/>
                      <w:lang w:eastAsia="zh-CN"/>
                    </w:rPr>
                    <w:t xml:space="preserve"> </w:t>
                  </w:r>
                  <w:r w:rsidRPr="008D5F14">
                    <w:rPr>
                      <w:rFonts w:ascii="微軟正黑體" w:eastAsia="DengXian" w:hAnsi="微軟正黑體" w:hint="eastAsia"/>
                      <w:color w:val="25408F"/>
                      <w:spacing w:val="-3"/>
                      <w:lang w:eastAsia="zh-CN"/>
                    </w:rPr>
                    <w:t>月被推翻后，同年十月革命，列宁成立共产政</w:t>
                  </w:r>
                  <w:r w:rsidRPr="008D5F14">
                    <w:rPr>
                      <w:rFonts w:ascii="微軟正黑體" w:eastAsia="DengXian" w:hAnsi="微軟正黑體" w:hint="eastAsia"/>
                      <w:color w:val="25408F"/>
                      <w:spacing w:val="-11"/>
                      <w:lang w:eastAsia="zh-CN"/>
                    </w:rPr>
                    <w:t>权，随即发生内战。我们反对新政权，组成白军，俗称「白俄」，对抗「红</w:t>
                  </w:r>
                  <w:r w:rsidRPr="008D5F14">
                    <w:rPr>
                      <w:rFonts w:ascii="微軟正黑體" w:eastAsia="DengXian" w:hAnsi="微軟正黑體" w:hint="eastAsia"/>
                      <w:color w:val="25408F"/>
                      <w:spacing w:val="-10"/>
                      <w:lang w:eastAsia="zh-CN"/>
                    </w:rPr>
                    <w:t>俄」。红俄胜出，我们只有逃到哈尔滨及香港等地，寻找就业机会。至于</w:t>
                  </w:r>
                  <w:r w:rsidRPr="008D5F14">
                    <w:rPr>
                      <w:rFonts w:ascii="微軟正黑體" w:eastAsia="DengXian" w:hAnsi="微軟正黑體" w:hint="eastAsia"/>
                      <w:color w:val="25408F"/>
                      <w:spacing w:val="2"/>
                      <w:lang w:eastAsia="zh-CN"/>
                    </w:rPr>
                    <w:t>我们在港的东正教社群到</w:t>
                  </w:r>
                  <w:r w:rsidRPr="008D5F14">
                    <w:rPr>
                      <w:rFonts w:ascii="微軟正黑體" w:eastAsia="DengXian" w:hAnsi="微軟正黑體"/>
                      <w:color w:val="25408F"/>
                      <w:spacing w:val="2"/>
                      <w:lang w:eastAsia="zh-CN"/>
                    </w:rPr>
                    <w:t xml:space="preserve"> </w:t>
                  </w:r>
                  <w:r w:rsidRPr="008D5F14">
                    <w:rPr>
                      <w:rFonts w:ascii="微軟正黑體" w:eastAsia="DengXian" w:hAnsi="微軟正黑體"/>
                      <w:color w:val="25408F"/>
                      <w:lang w:eastAsia="zh-CN"/>
                    </w:rPr>
                    <w:t xml:space="preserve">1930 </w:t>
                  </w:r>
                  <w:r w:rsidRPr="008D5F14">
                    <w:rPr>
                      <w:rFonts w:ascii="微軟正黑體" w:eastAsia="DengXian" w:hAnsi="微軟正黑體" w:hint="eastAsia"/>
                      <w:color w:val="25408F"/>
                      <w:lang w:eastAsia="zh-CN"/>
                    </w:rPr>
                    <w:t>年代才形成。</w:t>
                  </w:r>
                </w:p>
              </w:txbxContent>
            </v:textbox>
            <w10:wrap anchorx="page"/>
          </v:shape>
        </w:pict>
      </w:r>
      <w:r w:rsidR="00F96895" w:rsidRPr="00E746D9">
        <w:rPr>
          <w:rFonts w:ascii="微軟正黑體" w:eastAsia="DengXian" w:hAnsi="微軟正黑體" w:hint="eastAsia"/>
          <w:color w:val="25408F"/>
          <w:spacing w:val="3"/>
          <w:sz w:val="28"/>
          <w:lang w:eastAsia="zh-CN"/>
        </w:rPr>
        <w:t>俄国人</w:t>
      </w:r>
      <w:r w:rsidR="00F96895" w:rsidRPr="00E746D9">
        <w:rPr>
          <w:rFonts w:ascii="微軟正黑體" w:eastAsia="DengXian" w:hAnsi="微軟正黑體" w:hint="eastAsia"/>
          <w:color w:val="231F20"/>
          <w:spacing w:val="9"/>
          <w:sz w:val="28"/>
          <w:lang w:eastAsia="zh-CN"/>
        </w:rPr>
        <w:t>经济</w:t>
      </w:r>
      <w:r w:rsidR="003916CA">
        <w:rPr>
          <w:rFonts w:ascii="微軟正黑體" w:eastAsia="DengXian" w:hAnsi="微軟正黑體"/>
          <w:color w:val="231F20"/>
          <w:spacing w:val="9"/>
          <w:sz w:val="28"/>
          <w:lang w:eastAsia="zh-CN"/>
        </w:rPr>
        <w:br/>
      </w:r>
      <w:r w:rsidR="003916CA">
        <w:rPr>
          <w:rFonts w:ascii="微軟正黑體" w:eastAsia="DengXian" w:hAnsi="微軟正黑體"/>
          <w:color w:val="231F20"/>
          <w:spacing w:val="9"/>
          <w:sz w:val="28"/>
          <w:lang w:eastAsia="zh-CN"/>
        </w:rPr>
        <w:br/>
      </w:r>
      <w:r w:rsidR="00F96895" w:rsidRPr="00E746D9">
        <w:rPr>
          <w:rFonts w:ascii="微軟正黑體" w:eastAsia="DengXian" w:hAnsi="微軟正黑體" w:hint="eastAsia"/>
          <w:color w:val="231F20"/>
          <w:spacing w:val="8"/>
          <w:sz w:val="28"/>
          <w:lang w:eastAsia="zh-CN"/>
        </w:rPr>
        <w:t>政治</w:t>
      </w:r>
      <w:r w:rsidR="003916CA">
        <w:rPr>
          <w:rFonts w:ascii="微軟正黑體" w:eastAsia="DengXian" w:hAnsi="微軟正黑體"/>
          <w:color w:val="231F20"/>
          <w:spacing w:val="8"/>
          <w:sz w:val="28"/>
          <w:lang w:eastAsia="zh-CN"/>
        </w:rPr>
        <w:br/>
      </w:r>
      <w:r w:rsidR="003916CA">
        <w:rPr>
          <w:rFonts w:ascii="微軟正黑體" w:eastAsia="DengXian" w:hAnsi="微軟正黑體"/>
          <w:color w:val="231F20"/>
          <w:spacing w:val="8"/>
          <w:sz w:val="28"/>
          <w:lang w:eastAsia="zh-CN"/>
        </w:rPr>
        <w:br/>
      </w:r>
      <w:r w:rsidR="00F96895" w:rsidRPr="00E746D9">
        <w:rPr>
          <w:rFonts w:ascii="微軟正黑體" w:eastAsia="DengXian" w:hAnsi="微軟正黑體" w:hint="eastAsia"/>
          <w:color w:val="231F20"/>
          <w:spacing w:val="7"/>
          <w:sz w:val="28"/>
          <w:lang w:eastAsia="zh-CN"/>
        </w:rPr>
        <w:t>宗教</w:t>
      </w:r>
    </w:p>
    <w:p w14:paraId="64DFA52E" w14:textId="77777777" w:rsidR="00816FCB" w:rsidRPr="00674D5B" w:rsidRDefault="00816FCB">
      <w:pPr>
        <w:pStyle w:val="BodyText"/>
        <w:rPr>
          <w:rFonts w:ascii="微軟正黑體" w:eastAsia="微軟正黑體" w:hAnsi="微軟正黑體"/>
          <w:sz w:val="20"/>
          <w:lang w:eastAsia="zh-TW"/>
        </w:rPr>
      </w:pPr>
    </w:p>
    <w:p w14:paraId="72D0CFD7" w14:textId="77777777" w:rsidR="00816FCB" w:rsidRDefault="00816FCB">
      <w:pPr>
        <w:pStyle w:val="BodyText"/>
        <w:rPr>
          <w:sz w:val="20"/>
          <w:lang w:eastAsia="zh-TW"/>
        </w:rPr>
      </w:pPr>
    </w:p>
    <w:p w14:paraId="4FC26E28" w14:textId="77777777" w:rsidR="00816FCB" w:rsidRDefault="00816FCB">
      <w:pPr>
        <w:pStyle w:val="BodyText"/>
        <w:rPr>
          <w:sz w:val="20"/>
          <w:lang w:eastAsia="zh-TW"/>
        </w:rPr>
      </w:pPr>
    </w:p>
    <w:p w14:paraId="7108C287" w14:textId="77777777" w:rsidR="00816FCB" w:rsidRDefault="00816FCB">
      <w:pPr>
        <w:pStyle w:val="BodyText"/>
        <w:rPr>
          <w:sz w:val="20"/>
          <w:lang w:eastAsia="zh-TW"/>
        </w:rPr>
      </w:pPr>
    </w:p>
    <w:p w14:paraId="781BB89D" w14:textId="77777777" w:rsidR="00816FCB" w:rsidRDefault="00816FCB">
      <w:pPr>
        <w:pStyle w:val="BodyText"/>
        <w:rPr>
          <w:sz w:val="20"/>
          <w:lang w:eastAsia="zh-TW"/>
        </w:rPr>
      </w:pPr>
    </w:p>
    <w:p w14:paraId="5A865DBD" w14:textId="77777777" w:rsidR="00816FCB" w:rsidRDefault="00816FCB">
      <w:pPr>
        <w:pStyle w:val="BodyText"/>
        <w:rPr>
          <w:sz w:val="20"/>
          <w:lang w:eastAsia="zh-TW"/>
        </w:rPr>
      </w:pPr>
    </w:p>
    <w:p w14:paraId="6FC6FB7E" w14:textId="77777777" w:rsidR="00816FCB" w:rsidRDefault="00816FCB">
      <w:pPr>
        <w:pStyle w:val="BodyText"/>
        <w:rPr>
          <w:sz w:val="20"/>
          <w:lang w:eastAsia="zh-TW"/>
        </w:rPr>
      </w:pPr>
    </w:p>
    <w:p w14:paraId="3FAAF6D3" w14:textId="77777777" w:rsidR="00816FCB" w:rsidRDefault="00816FCB">
      <w:pPr>
        <w:pStyle w:val="BodyText"/>
        <w:rPr>
          <w:sz w:val="20"/>
          <w:lang w:eastAsia="zh-TW"/>
        </w:rPr>
      </w:pPr>
    </w:p>
    <w:p w14:paraId="1CCBE5C7" w14:textId="77777777" w:rsidR="00816FCB" w:rsidRDefault="00816FCB">
      <w:pPr>
        <w:pStyle w:val="BodyText"/>
        <w:rPr>
          <w:sz w:val="20"/>
          <w:lang w:eastAsia="zh-TW"/>
        </w:rPr>
      </w:pPr>
    </w:p>
    <w:p w14:paraId="553AD710" w14:textId="77777777" w:rsidR="00816FCB" w:rsidRDefault="00816FCB">
      <w:pPr>
        <w:pStyle w:val="BodyText"/>
        <w:rPr>
          <w:sz w:val="20"/>
          <w:lang w:eastAsia="zh-TW"/>
        </w:rPr>
      </w:pPr>
    </w:p>
    <w:p w14:paraId="4D595D80" w14:textId="77777777" w:rsidR="00816FCB" w:rsidRDefault="00816FCB">
      <w:pPr>
        <w:pStyle w:val="BodyText"/>
        <w:rPr>
          <w:sz w:val="20"/>
          <w:lang w:eastAsia="zh-TW"/>
        </w:rPr>
      </w:pPr>
    </w:p>
    <w:p w14:paraId="7864C56C" w14:textId="77777777" w:rsidR="00816FCB" w:rsidRDefault="00816FCB">
      <w:pPr>
        <w:pStyle w:val="BodyText"/>
        <w:rPr>
          <w:sz w:val="20"/>
          <w:lang w:eastAsia="zh-TW"/>
        </w:rPr>
      </w:pPr>
    </w:p>
    <w:p w14:paraId="4CF6BCD7" w14:textId="77777777" w:rsidR="00816FCB" w:rsidRDefault="00816FCB">
      <w:pPr>
        <w:pStyle w:val="BodyText"/>
        <w:spacing w:before="1"/>
        <w:rPr>
          <w:sz w:val="19"/>
          <w:lang w:eastAsia="zh-TW"/>
        </w:rPr>
      </w:pPr>
    </w:p>
    <w:p w14:paraId="30B760A5" w14:textId="649941E8" w:rsidR="00816FCB" w:rsidRPr="00674D5B" w:rsidRDefault="00F96895">
      <w:pPr>
        <w:spacing w:before="21"/>
        <w:ind w:left="2874"/>
        <w:rPr>
          <w:rFonts w:ascii="微軟正黑體" w:eastAsia="微軟正黑體" w:hAnsi="微軟正黑體"/>
          <w:sz w:val="20"/>
        </w:rPr>
      </w:pPr>
      <w:r w:rsidRPr="00E746D9">
        <w:rPr>
          <w:rFonts w:ascii="微軟正黑體" w:eastAsia="DengXian" w:hAnsi="微軟正黑體" w:hint="eastAsia"/>
          <w:color w:val="231F20"/>
          <w:spacing w:val="-24"/>
          <w:sz w:val="20"/>
          <w:lang w:eastAsia="zh-CN"/>
        </w:rPr>
        <w:t>数据源：整理自丁新豹、卢淑樱</w:t>
      </w:r>
      <w:r w:rsidRPr="00E746D9">
        <w:rPr>
          <w:rFonts w:ascii="微軟正黑體" w:eastAsia="DengXian" w:hAnsi="微軟正黑體" w:hint="eastAsia"/>
          <w:color w:val="231F20"/>
          <w:spacing w:val="-26"/>
          <w:sz w:val="20"/>
          <w:lang w:eastAsia="zh-CN"/>
        </w:rPr>
        <w:t>：《非我族裔：战前香港的外籍族群》</w:t>
      </w:r>
      <w:r w:rsidRPr="00E746D9">
        <w:rPr>
          <w:rFonts w:ascii="微軟正黑體" w:eastAsia="DengXian" w:hAnsi="微軟正黑體"/>
          <w:color w:val="231F20"/>
          <w:spacing w:val="-26"/>
          <w:sz w:val="20"/>
          <w:lang w:eastAsia="zh-CN"/>
        </w:rPr>
        <w:t xml:space="preserve">( </w:t>
      </w:r>
      <w:r w:rsidRPr="00E746D9">
        <w:rPr>
          <w:rFonts w:ascii="微軟正黑體" w:eastAsia="DengXian" w:hAnsi="微軟正黑體" w:hint="eastAsia"/>
          <w:color w:val="231F20"/>
          <w:spacing w:val="-26"/>
          <w:sz w:val="20"/>
          <w:lang w:eastAsia="zh-CN"/>
        </w:rPr>
        <w:t>香港：三联书店，</w:t>
      </w:r>
      <w:r w:rsidRPr="00E746D9">
        <w:rPr>
          <w:rFonts w:ascii="微軟正黑體" w:eastAsia="DengXian" w:hAnsi="微軟正黑體"/>
          <w:color w:val="231F20"/>
          <w:spacing w:val="-1"/>
          <w:sz w:val="20"/>
          <w:lang w:eastAsia="zh-CN"/>
        </w:rPr>
        <w:t>2014</w:t>
      </w:r>
      <w:r w:rsidRPr="00E746D9">
        <w:rPr>
          <w:rFonts w:ascii="微軟正黑體" w:eastAsia="DengXian" w:hAnsi="微軟正黑體"/>
          <w:color w:val="231F20"/>
          <w:spacing w:val="-8"/>
          <w:sz w:val="20"/>
          <w:lang w:eastAsia="zh-CN"/>
        </w:rPr>
        <w:t xml:space="preserve"> </w:t>
      </w:r>
      <w:r w:rsidRPr="00E746D9">
        <w:rPr>
          <w:rFonts w:ascii="微軟正黑體" w:eastAsia="DengXian" w:hAnsi="微軟正黑體" w:hint="eastAsia"/>
          <w:color w:val="231F20"/>
          <w:spacing w:val="-8"/>
          <w:sz w:val="20"/>
          <w:lang w:eastAsia="zh-CN"/>
        </w:rPr>
        <w:t>年</w:t>
      </w:r>
      <w:r w:rsidRPr="00E746D9">
        <w:rPr>
          <w:rFonts w:ascii="微軟正黑體" w:eastAsia="DengXian" w:hAnsi="微軟正黑體"/>
          <w:color w:val="231F20"/>
          <w:spacing w:val="-8"/>
          <w:sz w:val="20"/>
          <w:lang w:eastAsia="zh-CN"/>
        </w:rPr>
        <w:t>)</w:t>
      </w:r>
    </w:p>
    <w:p w14:paraId="060359EF" w14:textId="77777777" w:rsidR="00816FCB" w:rsidRDefault="00816FCB">
      <w:pPr>
        <w:pStyle w:val="BodyText"/>
        <w:rPr>
          <w:sz w:val="20"/>
          <w:lang w:eastAsia="zh-TW"/>
        </w:rPr>
      </w:pPr>
    </w:p>
    <w:p w14:paraId="6F319358" w14:textId="77777777" w:rsidR="003916CA" w:rsidRDefault="001355BE" w:rsidP="003916CA">
      <w:pPr>
        <w:spacing w:line="247" w:lineRule="auto"/>
        <w:ind w:left="720" w:right="9510"/>
        <w:rPr>
          <w:rFonts w:ascii="微軟正黑體" w:eastAsia="DengXian" w:hAnsi="微軟正黑體"/>
          <w:color w:val="231F20"/>
          <w:spacing w:val="8"/>
          <w:sz w:val="28"/>
          <w:lang w:eastAsia="zh-CN"/>
        </w:rPr>
      </w:pPr>
      <w:r>
        <w:rPr>
          <w:rFonts w:ascii="微軟正黑體" w:eastAsia="微軟正黑體" w:hAnsi="微軟正黑體"/>
        </w:rPr>
        <w:pict w14:anchorId="4D8F3C65">
          <v:shape id="docshape158" o:spid="_x0000_s3733" type="#_x0000_t202" style="position:absolute;left:0;text-align:left;margin-left:158.9pt;margin-top:-19.55pt;width:402.25pt;height:164.15pt;z-index:251856896;mso-position-horizontal-relative:page" filled="f" strokecolor="#231f20" strokeweight="1pt">
            <v:textbox inset="0,0,0,0">
              <w:txbxContent>
                <w:p w14:paraId="7008A25D" w14:textId="14F83060" w:rsidR="00816FCB" w:rsidRPr="00674D5B" w:rsidRDefault="00F96895">
                  <w:pPr>
                    <w:pStyle w:val="BodyText"/>
                    <w:spacing w:before="167" w:line="165" w:lineRule="auto"/>
                    <w:ind w:left="213" w:right="307"/>
                    <w:rPr>
                      <w:rFonts w:ascii="微軟正黑體" w:eastAsia="微軟正黑體" w:hAnsi="微軟正黑體"/>
                      <w:lang w:eastAsia="zh-CN"/>
                    </w:rPr>
                  </w:pPr>
                  <w:r w:rsidRPr="008D5F14">
                    <w:rPr>
                      <w:rFonts w:ascii="微軟正黑體" w:eastAsia="DengXian" w:hAnsi="微軟正黑體" w:hint="eastAsia"/>
                      <w:color w:val="25408F"/>
                      <w:lang w:eastAsia="zh-CN"/>
                    </w:rPr>
                    <w:t>自</w:t>
                  </w:r>
                  <w:r w:rsidRPr="008D5F14">
                    <w:rPr>
                      <w:rFonts w:ascii="微軟正黑體" w:eastAsia="DengXian" w:hAnsi="微軟正黑體"/>
                      <w:color w:val="25408F"/>
                      <w:lang w:eastAsia="zh-CN"/>
                    </w:rPr>
                    <w:t xml:space="preserve"> 1840 </w:t>
                  </w:r>
                  <w:r w:rsidRPr="008D5F14">
                    <w:rPr>
                      <w:rFonts w:ascii="微軟正黑體" w:eastAsia="DengXian" w:hAnsi="微軟正黑體" w:hint="eastAsia"/>
                      <w:color w:val="25408F"/>
                      <w:lang w:eastAsia="zh-CN"/>
                    </w:rPr>
                    <w:t>年代初期，澳门的商业一落千丈，我们部分家庭决定来港发</w:t>
                  </w:r>
                  <w:r w:rsidRPr="008D5F14">
                    <w:rPr>
                      <w:rFonts w:ascii="微軟正黑體" w:eastAsia="DengXian" w:hAnsi="微軟正黑體"/>
                      <w:color w:val="25408F"/>
                      <w:lang w:eastAsia="zh-CN"/>
                    </w:rPr>
                    <w:t xml:space="preserve"> </w:t>
                  </w:r>
                  <w:r w:rsidRPr="008D5F14">
                    <w:rPr>
                      <w:rFonts w:ascii="微軟正黑體" w:eastAsia="DengXian" w:hAnsi="微軟正黑體" w:hint="eastAsia"/>
                      <w:color w:val="25408F"/>
                      <w:spacing w:val="-1"/>
                      <w:lang w:eastAsia="zh-CN"/>
                    </w:rPr>
                    <w:t>展，其后由于在</w:t>
                  </w:r>
                  <w:r w:rsidRPr="008D5F14">
                    <w:rPr>
                      <w:rFonts w:ascii="微軟正黑體" w:eastAsia="DengXian" w:hAnsi="微軟正黑體"/>
                      <w:color w:val="25408F"/>
                      <w:spacing w:val="-1"/>
                      <w:lang w:eastAsia="zh-CN"/>
                    </w:rPr>
                    <w:t xml:space="preserve"> </w:t>
                  </w:r>
                  <w:r w:rsidRPr="008D5F14">
                    <w:rPr>
                      <w:rFonts w:ascii="微軟正黑體" w:eastAsia="DengXian" w:hAnsi="微軟正黑體"/>
                      <w:color w:val="25408F"/>
                      <w:lang w:eastAsia="zh-CN"/>
                    </w:rPr>
                    <w:t>1849</w:t>
                  </w:r>
                  <w:r w:rsidRPr="008D5F14">
                    <w:rPr>
                      <w:rFonts w:ascii="微軟正黑體" w:eastAsia="DengXian" w:hAnsi="微軟正黑體"/>
                      <w:color w:val="25408F"/>
                      <w:spacing w:val="-1"/>
                      <w:lang w:eastAsia="zh-CN"/>
                    </w:rPr>
                    <w:t xml:space="preserve"> </w:t>
                  </w:r>
                  <w:r w:rsidRPr="008D5F14">
                    <w:rPr>
                      <w:rFonts w:ascii="微軟正黑體" w:eastAsia="DengXian" w:hAnsi="微軟正黑體" w:hint="eastAsia"/>
                      <w:color w:val="25408F"/>
                      <w:spacing w:val="-1"/>
                      <w:lang w:eastAsia="zh-CN"/>
                    </w:rPr>
                    <w:t>年澳门政局不稳及</w:t>
                  </w:r>
                  <w:r w:rsidRPr="008D5F14">
                    <w:rPr>
                      <w:rFonts w:ascii="微軟正黑體" w:eastAsia="DengXian" w:hAnsi="微軟正黑體"/>
                      <w:color w:val="25408F"/>
                      <w:spacing w:val="-1"/>
                      <w:lang w:eastAsia="zh-CN"/>
                    </w:rPr>
                    <w:t xml:space="preserve"> </w:t>
                  </w:r>
                  <w:r w:rsidRPr="008D5F14">
                    <w:rPr>
                      <w:rFonts w:ascii="微軟正黑體" w:eastAsia="DengXian" w:hAnsi="微軟正黑體"/>
                      <w:color w:val="25408F"/>
                      <w:lang w:eastAsia="zh-CN"/>
                    </w:rPr>
                    <w:t>1874</w:t>
                  </w:r>
                  <w:r w:rsidRPr="008D5F14">
                    <w:rPr>
                      <w:rFonts w:ascii="微軟正黑體" w:eastAsia="DengXian" w:hAnsi="微軟正黑體"/>
                      <w:color w:val="25408F"/>
                      <w:spacing w:val="3"/>
                      <w:lang w:eastAsia="zh-CN"/>
                    </w:rPr>
                    <w:t xml:space="preserve"> </w:t>
                  </w:r>
                  <w:r w:rsidRPr="008D5F14">
                    <w:rPr>
                      <w:rFonts w:ascii="微軟正黑體" w:eastAsia="DengXian" w:hAnsi="微軟正黑體" w:hint="eastAsia"/>
                      <w:color w:val="25408F"/>
                      <w:spacing w:val="3"/>
                      <w:lang w:eastAsia="zh-CN"/>
                    </w:rPr>
                    <w:t>年台风袭击带来的严重</w:t>
                  </w:r>
                  <w:r w:rsidRPr="008D5F14">
                    <w:rPr>
                      <w:rFonts w:ascii="微軟正黑體" w:eastAsia="DengXian" w:hAnsi="微軟正黑體" w:hint="eastAsia"/>
                      <w:color w:val="25408F"/>
                      <w:lang w:eastAsia="zh-CN"/>
                    </w:rPr>
                    <w:t>破坏，引发两次迁居香港潮。我们在港有著名商人及家族。其中布力架</w:t>
                  </w:r>
                  <w:r w:rsidRPr="008D5F14">
                    <w:rPr>
                      <w:rFonts w:ascii="微軟正黑體" w:eastAsia="DengXian" w:hAnsi="微軟正黑體"/>
                      <w:color w:val="25408F"/>
                      <w:lang w:eastAsia="zh-CN"/>
                    </w:rPr>
                    <w:t xml:space="preserve"> (Braga)</w:t>
                  </w:r>
                  <w:r w:rsidRPr="008D5F14">
                    <w:rPr>
                      <w:rFonts w:ascii="微軟正黑體" w:eastAsia="DengXian" w:hAnsi="微軟正黑體" w:hint="eastAsia"/>
                      <w:color w:val="25408F"/>
                      <w:lang w:eastAsia="zh-CN"/>
                    </w:rPr>
                    <w:t>，曾于</w:t>
                  </w:r>
                  <w:r w:rsidRPr="008D5F14">
                    <w:rPr>
                      <w:rFonts w:ascii="微軟正黑體" w:eastAsia="DengXian" w:hAnsi="微軟正黑體"/>
                      <w:color w:val="25408F"/>
                      <w:lang w:eastAsia="zh-CN"/>
                    </w:rPr>
                    <w:t xml:space="preserve"> 1929 </w:t>
                  </w:r>
                  <w:r w:rsidRPr="008D5F14">
                    <w:rPr>
                      <w:rFonts w:ascii="微軟正黑體" w:eastAsia="DengXian" w:hAnsi="微軟正黑體" w:hint="eastAsia"/>
                      <w:color w:val="25408F"/>
                      <w:lang w:eastAsia="zh-CN"/>
                    </w:rPr>
                    <w:t>年至</w:t>
                  </w:r>
                  <w:r w:rsidRPr="008D5F14">
                    <w:rPr>
                      <w:rFonts w:ascii="微軟正黑體" w:eastAsia="DengXian" w:hAnsi="微軟正黑體"/>
                      <w:color w:val="25408F"/>
                      <w:lang w:eastAsia="zh-CN"/>
                    </w:rPr>
                    <w:t xml:space="preserve"> 1937</w:t>
                  </w:r>
                  <w:r w:rsidRPr="008D5F14">
                    <w:rPr>
                      <w:rFonts w:ascii="微軟正黑體" w:eastAsia="DengXian" w:hAnsi="微軟正黑體"/>
                      <w:color w:val="25408F"/>
                      <w:spacing w:val="2"/>
                      <w:lang w:eastAsia="zh-CN"/>
                    </w:rPr>
                    <w:t xml:space="preserve"> </w:t>
                  </w:r>
                  <w:r w:rsidRPr="008D5F14">
                    <w:rPr>
                      <w:rFonts w:ascii="微軟正黑體" w:eastAsia="DengXian" w:hAnsi="微軟正黑體" w:hint="eastAsia"/>
                      <w:color w:val="25408F"/>
                      <w:spacing w:val="2"/>
                      <w:lang w:eastAsia="zh-CN"/>
                    </w:rPr>
                    <w:t>年间任立法局议员。</w:t>
                  </w:r>
                </w:p>
                <w:p w14:paraId="1649C844" w14:textId="01F1B88F" w:rsidR="00816FCB" w:rsidRPr="00674D5B" w:rsidRDefault="00F96895">
                  <w:pPr>
                    <w:pStyle w:val="BodyText"/>
                    <w:spacing w:line="165" w:lineRule="auto"/>
                    <w:ind w:left="213" w:right="199"/>
                    <w:jc w:val="both"/>
                    <w:rPr>
                      <w:rFonts w:ascii="微軟正黑體" w:eastAsia="微軟正黑體" w:hAnsi="微軟正黑體"/>
                      <w:lang w:eastAsia="zh-CN"/>
                    </w:rPr>
                  </w:pPr>
                  <w:r w:rsidRPr="008D5F14">
                    <w:rPr>
                      <w:rFonts w:ascii="微軟正黑體" w:eastAsia="DengXian" w:hAnsi="微軟正黑體" w:hint="eastAsia"/>
                      <w:color w:val="25408F"/>
                      <w:spacing w:val="-9"/>
                      <w:lang w:eastAsia="zh-CN"/>
                    </w:rPr>
                    <w:t>在</w:t>
                  </w:r>
                  <w:r w:rsidRPr="008D5F14">
                    <w:rPr>
                      <w:rFonts w:ascii="微軟正黑體" w:eastAsia="DengXian" w:hAnsi="微軟正黑體"/>
                      <w:color w:val="25408F"/>
                      <w:spacing w:val="-9"/>
                      <w:lang w:eastAsia="zh-CN"/>
                    </w:rPr>
                    <w:t xml:space="preserve"> </w:t>
                  </w:r>
                  <w:r w:rsidRPr="008D5F14">
                    <w:rPr>
                      <w:rFonts w:ascii="微軟正黑體" w:eastAsia="DengXian" w:hAnsi="微軟正黑體"/>
                      <w:color w:val="25408F"/>
                      <w:lang w:eastAsia="zh-CN"/>
                    </w:rPr>
                    <w:t>19</w:t>
                  </w:r>
                  <w:r w:rsidRPr="008D5F14">
                    <w:rPr>
                      <w:rFonts w:ascii="微軟正黑體" w:eastAsia="DengXian" w:hAnsi="微軟正黑體"/>
                      <w:color w:val="25408F"/>
                      <w:spacing w:val="-4"/>
                      <w:lang w:eastAsia="zh-CN"/>
                    </w:rPr>
                    <w:t xml:space="preserve"> </w:t>
                  </w:r>
                  <w:r w:rsidRPr="008D5F14">
                    <w:rPr>
                      <w:rFonts w:ascii="微軟正黑體" w:eastAsia="DengXian" w:hAnsi="微軟正黑體" w:hint="eastAsia"/>
                      <w:color w:val="25408F"/>
                      <w:spacing w:val="-4"/>
                      <w:lang w:eastAsia="zh-CN"/>
                    </w:rPr>
                    <w:t>世纪后期，我们都有任职多个政府部门，而从商的也不少。我们大</w:t>
                  </w:r>
                  <w:r w:rsidRPr="008D5F14">
                    <w:rPr>
                      <w:rFonts w:ascii="微軟正黑體" w:eastAsia="DengXian" w:hAnsi="微軟正黑體" w:hint="eastAsia"/>
                      <w:color w:val="25408F"/>
                      <w:spacing w:val="-1"/>
                      <w:lang w:eastAsia="zh-CN"/>
                    </w:rPr>
                    <w:t>部份在英美或巴斯人开设的洋行任职，也有在港创业。在</w:t>
                  </w:r>
                  <w:r w:rsidRPr="008D5F14">
                    <w:rPr>
                      <w:rFonts w:ascii="微軟正黑體" w:eastAsia="DengXian" w:hAnsi="微軟正黑體"/>
                      <w:color w:val="25408F"/>
                      <w:spacing w:val="-1"/>
                      <w:lang w:eastAsia="zh-CN"/>
                    </w:rPr>
                    <w:t xml:space="preserve"> </w:t>
                  </w:r>
                  <w:r w:rsidRPr="008D5F14">
                    <w:rPr>
                      <w:rFonts w:ascii="微軟正黑體" w:eastAsia="DengXian" w:hAnsi="微軟正黑體"/>
                      <w:color w:val="25408F"/>
                      <w:lang w:eastAsia="zh-CN"/>
                    </w:rPr>
                    <w:t>1861</w:t>
                  </w:r>
                  <w:r w:rsidRPr="008D5F14">
                    <w:rPr>
                      <w:rFonts w:ascii="微軟正黑體" w:eastAsia="DengXian" w:hAnsi="微軟正黑體"/>
                      <w:color w:val="25408F"/>
                      <w:spacing w:val="-9"/>
                      <w:lang w:eastAsia="zh-CN"/>
                    </w:rPr>
                    <w:t xml:space="preserve"> </w:t>
                  </w:r>
                  <w:r w:rsidRPr="008D5F14">
                    <w:rPr>
                      <w:rFonts w:ascii="微軟正黑體" w:eastAsia="DengXian" w:hAnsi="微軟正黑體" w:hint="eastAsia"/>
                      <w:color w:val="25408F"/>
                      <w:spacing w:val="-9"/>
                      <w:lang w:eastAsia="zh-CN"/>
                    </w:rPr>
                    <w:t>年有</w:t>
                  </w:r>
                  <w:r w:rsidRPr="008D5F14">
                    <w:rPr>
                      <w:rFonts w:ascii="微軟正黑體" w:eastAsia="DengXian" w:hAnsi="微軟正黑體"/>
                      <w:color w:val="25408F"/>
                      <w:spacing w:val="-9"/>
                      <w:lang w:eastAsia="zh-CN"/>
                    </w:rPr>
                    <w:t xml:space="preserve"> </w:t>
                  </w:r>
                  <w:r w:rsidRPr="008D5F14">
                    <w:rPr>
                      <w:rFonts w:ascii="微軟正黑體" w:eastAsia="DengXian" w:hAnsi="微軟正黑體"/>
                      <w:color w:val="25408F"/>
                      <w:lang w:eastAsia="zh-CN"/>
                    </w:rPr>
                    <w:t>14</w:t>
                  </w:r>
                  <w:r w:rsidRPr="008D5F14">
                    <w:rPr>
                      <w:rFonts w:ascii="微軟正黑體" w:eastAsia="DengXian" w:hAnsi="微軟正黑體" w:hint="eastAsia"/>
                      <w:color w:val="25408F"/>
                      <w:lang w:eastAsia="zh-CN"/>
                    </w:rPr>
                    <w:t>间葡人开设的商行。</w:t>
                  </w:r>
                </w:p>
                <w:p w14:paraId="2794A38F" w14:textId="1E9C2BAC" w:rsidR="00816FCB" w:rsidRPr="00674D5B" w:rsidRDefault="00F96895">
                  <w:pPr>
                    <w:pStyle w:val="BodyText"/>
                    <w:spacing w:line="165" w:lineRule="auto"/>
                    <w:ind w:left="213" w:right="386"/>
                    <w:jc w:val="both"/>
                    <w:rPr>
                      <w:rFonts w:ascii="微軟正黑體" w:eastAsia="微軟正黑體" w:hAnsi="微軟正黑體"/>
                      <w:lang w:eastAsia="zh-TW"/>
                    </w:rPr>
                  </w:pPr>
                  <w:r w:rsidRPr="008D5F14">
                    <w:rPr>
                      <w:rFonts w:ascii="微軟正黑體" w:eastAsia="DengXian" w:hAnsi="微軟正黑體" w:hint="eastAsia"/>
                      <w:color w:val="25408F"/>
                      <w:lang w:eastAsia="zh-CN"/>
                    </w:rPr>
                    <w:t>我们是早期兴建天主堂的主要捐助者，包括位于惠灵顿街的首间天主堂、第二代圣母无原罪大堂的云石祭台及兴建玫瑰堂的资金都是我们</w:t>
                  </w:r>
                  <w:r w:rsidRPr="008D5F14">
                    <w:rPr>
                      <w:rFonts w:ascii="微軟正黑體" w:eastAsia="DengXian" w:hAnsi="微軟正黑體" w:hint="eastAsia"/>
                      <w:color w:val="25408F"/>
                      <w:spacing w:val="-4"/>
                      <w:lang w:eastAsia="zh-CN"/>
                    </w:rPr>
                    <w:t>捐献的。</w:t>
                  </w:r>
                </w:p>
              </w:txbxContent>
            </v:textbox>
            <w10:wrap anchorx="page"/>
          </v:shape>
        </w:pict>
      </w:r>
      <w:r w:rsidR="00F96895" w:rsidRPr="00E746D9">
        <w:rPr>
          <w:rFonts w:ascii="微軟正黑體" w:eastAsia="DengXian" w:hAnsi="微軟正黑體" w:hint="eastAsia"/>
          <w:color w:val="25408F"/>
          <w:spacing w:val="-7"/>
          <w:sz w:val="28"/>
          <w:lang w:eastAsia="zh-CN"/>
        </w:rPr>
        <w:t>葡萄牙人</w:t>
      </w:r>
      <w:r w:rsidR="00F96895" w:rsidRPr="00E746D9">
        <w:rPr>
          <w:rFonts w:ascii="微軟正黑體" w:eastAsia="DengXian" w:hAnsi="微軟正黑體" w:hint="eastAsia"/>
          <w:color w:val="231F20"/>
          <w:spacing w:val="9"/>
          <w:sz w:val="28"/>
          <w:lang w:eastAsia="zh-CN"/>
        </w:rPr>
        <w:t>经济</w:t>
      </w:r>
      <w:r w:rsidR="003916CA">
        <w:rPr>
          <w:rFonts w:ascii="微軟正黑體" w:eastAsia="DengXian" w:hAnsi="微軟正黑體"/>
          <w:color w:val="231F20"/>
          <w:spacing w:val="9"/>
          <w:sz w:val="28"/>
          <w:lang w:eastAsia="zh-CN"/>
        </w:rPr>
        <w:br/>
      </w:r>
      <w:r w:rsidR="00F96895" w:rsidRPr="00E746D9">
        <w:rPr>
          <w:rFonts w:ascii="微軟正黑體" w:eastAsia="DengXian" w:hAnsi="微軟正黑體" w:hint="eastAsia"/>
          <w:color w:val="231F20"/>
          <w:spacing w:val="8"/>
          <w:sz w:val="28"/>
          <w:lang w:eastAsia="zh-CN"/>
        </w:rPr>
        <w:t>政治</w:t>
      </w:r>
    </w:p>
    <w:p w14:paraId="02B2A88E" w14:textId="19D72EF8" w:rsidR="00816FCB" w:rsidRPr="00674D5B" w:rsidRDefault="00F96895" w:rsidP="003916CA">
      <w:pPr>
        <w:spacing w:line="247" w:lineRule="auto"/>
        <w:ind w:left="720" w:right="9510"/>
        <w:rPr>
          <w:rFonts w:ascii="微軟正黑體" w:eastAsia="微軟正黑體" w:hAnsi="微軟正黑體"/>
          <w:sz w:val="28"/>
        </w:rPr>
      </w:pPr>
      <w:r w:rsidRPr="00E746D9">
        <w:rPr>
          <w:rFonts w:ascii="微軟正黑體" w:eastAsia="DengXian" w:hAnsi="微軟正黑體" w:hint="eastAsia"/>
          <w:color w:val="231F20"/>
          <w:spacing w:val="7"/>
          <w:sz w:val="28"/>
          <w:lang w:eastAsia="zh-CN"/>
        </w:rPr>
        <w:t>宗教</w:t>
      </w:r>
    </w:p>
    <w:p w14:paraId="1AF90EAE" w14:textId="77777777" w:rsidR="00816FCB" w:rsidRPr="00674D5B" w:rsidRDefault="00816FCB">
      <w:pPr>
        <w:pStyle w:val="BodyText"/>
        <w:rPr>
          <w:rFonts w:ascii="微軟正黑體" w:eastAsia="微軟正黑體" w:hAnsi="微軟正黑體"/>
          <w:sz w:val="20"/>
          <w:lang w:eastAsia="zh-TW"/>
        </w:rPr>
      </w:pPr>
    </w:p>
    <w:p w14:paraId="5FB4DA71" w14:textId="77777777" w:rsidR="00816FCB" w:rsidRPr="00674D5B" w:rsidRDefault="00816FCB">
      <w:pPr>
        <w:pStyle w:val="BodyText"/>
        <w:rPr>
          <w:rFonts w:ascii="微軟正黑體" w:eastAsia="微軟正黑體" w:hAnsi="微軟正黑體"/>
          <w:sz w:val="20"/>
          <w:lang w:eastAsia="zh-TW"/>
        </w:rPr>
      </w:pPr>
    </w:p>
    <w:p w14:paraId="382CF87E" w14:textId="77777777" w:rsidR="00816FCB" w:rsidRPr="00674D5B" w:rsidRDefault="00816FCB">
      <w:pPr>
        <w:pStyle w:val="BodyText"/>
        <w:spacing w:before="17"/>
        <w:rPr>
          <w:rFonts w:ascii="微軟正黑體" w:eastAsia="微軟正黑體" w:hAnsi="微軟正黑體"/>
          <w:sz w:val="17"/>
          <w:lang w:eastAsia="zh-TW"/>
        </w:rPr>
      </w:pPr>
    </w:p>
    <w:p w14:paraId="3045D2A4" w14:textId="5D84BDC9" w:rsidR="00816FCB" w:rsidRPr="00674D5B" w:rsidRDefault="00F96895">
      <w:pPr>
        <w:spacing w:before="20"/>
        <w:ind w:left="2874"/>
        <w:rPr>
          <w:rFonts w:ascii="微軟正黑體" w:eastAsia="微軟正黑體" w:hAnsi="微軟正黑體"/>
          <w:sz w:val="20"/>
        </w:rPr>
      </w:pPr>
      <w:r w:rsidRPr="00E746D9">
        <w:rPr>
          <w:rFonts w:ascii="微軟正黑體" w:eastAsia="DengXian" w:hAnsi="微軟正黑體" w:hint="eastAsia"/>
          <w:color w:val="231F20"/>
          <w:spacing w:val="-24"/>
          <w:sz w:val="20"/>
          <w:lang w:eastAsia="zh-CN"/>
        </w:rPr>
        <w:t>数据源：整理自丁新豹、卢淑樱</w:t>
      </w:r>
      <w:r w:rsidRPr="00E746D9">
        <w:rPr>
          <w:rFonts w:ascii="微軟正黑體" w:eastAsia="DengXian" w:hAnsi="微軟正黑體" w:hint="eastAsia"/>
          <w:color w:val="231F20"/>
          <w:spacing w:val="-26"/>
          <w:sz w:val="20"/>
          <w:lang w:eastAsia="zh-CN"/>
        </w:rPr>
        <w:t>：《非我族裔：战前香港的外籍族群》</w:t>
      </w:r>
      <w:r w:rsidRPr="00E746D9">
        <w:rPr>
          <w:rFonts w:ascii="微軟正黑體" w:eastAsia="DengXian" w:hAnsi="微軟正黑體"/>
          <w:color w:val="231F20"/>
          <w:spacing w:val="-26"/>
          <w:sz w:val="20"/>
          <w:lang w:eastAsia="zh-CN"/>
        </w:rPr>
        <w:t xml:space="preserve">( </w:t>
      </w:r>
      <w:r w:rsidRPr="00E746D9">
        <w:rPr>
          <w:rFonts w:ascii="微軟正黑體" w:eastAsia="DengXian" w:hAnsi="微軟正黑體" w:hint="eastAsia"/>
          <w:color w:val="231F20"/>
          <w:spacing w:val="-26"/>
          <w:sz w:val="20"/>
          <w:lang w:eastAsia="zh-CN"/>
        </w:rPr>
        <w:t>香港：三联书店，</w:t>
      </w:r>
      <w:r w:rsidRPr="00E746D9">
        <w:rPr>
          <w:rFonts w:ascii="微軟正黑體" w:eastAsia="DengXian" w:hAnsi="微軟正黑體"/>
          <w:color w:val="231F20"/>
          <w:spacing w:val="-1"/>
          <w:sz w:val="20"/>
          <w:lang w:eastAsia="zh-CN"/>
        </w:rPr>
        <w:t>2014</w:t>
      </w:r>
      <w:r w:rsidRPr="00E746D9">
        <w:rPr>
          <w:rFonts w:ascii="微軟正黑體" w:eastAsia="DengXian" w:hAnsi="微軟正黑體"/>
          <w:color w:val="231F20"/>
          <w:spacing w:val="-8"/>
          <w:sz w:val="20"/>
          <w:lang w:eastAsia="zh-CN"/>
        </w:rPr>
        <w:t xml:space="preserve"> </w:t>
      </w:r>
      <w:r w:rsidRPr="00E746D9">
        <w:rPr>
          <w:rFonts w:ascii="微軟正黑體" w:eastAsia="DengXian" w:hAnsi="微軟正黑體" w:hint="eastAsia"/>
          <w:color w:val="231F20"/>
          <w:spacing w:val="-8"/>
          <w:sz w:val="20"/>
          <w:lang w:eastAsia="zh-CN"/>
        </w:rPr>
        <w:t>年</w:t>
      </w:r>
      <w:r w:rsidRPr="00E746D9">
        <w:rPr>
          <w:rFonts w:ascii="微軟正黑體" w:eastAsia="DengXian" w:hAnsi="微軟正黑體"/>
          <w:color w:val="231F20"/>
          <w:spacing w:val="-8"/>
          <w:sz w:val="20"/>
          <w:lang w:eastAsia="zh-CN"/>
        </w:rPr>
        <w:t>)</w:t>
      </w:r>
    </w:p>
    <w:p w14:paraId="01AEA164" w14:textId="77777777" w:rsidR="00816FCB" w:rsidRPr="00674D5B" w:rsidRDefault="00816FCB">
      <w:pPr>
        <w:rPr>
          <w:rFonts w:ascii="微軟正黑體" w:eastAsia="微軟正黑體" w:hAnsi="微軟正黑體"/>
          <w:sz w:val="20"/>
        </w:rPr>
        <w:sectPr w:rsidR="00816FCB" w:rsidRPr="00674D5B">
          <w:pgSz w:w="11910" w:h="16840"/>
          <w:pgMar w:top="540" w:right="120" w:bottom="540" w:left="300" w:header="358" w:footer="353" w:gutter="0"/>
          <w:cols w:space="720"/>
        </w:sectPr>
      </w:pPr>
    </w:p>
    <w:p w14:paraId="23723B91" w14:textId="77777777" w:rsidR="00816FCB" w:rsidRDefault="00816FCB">
      <w:pPr>
        <w:pStyle w:val="BodyText"/>
        <w:rPr>
          <w:sz w:val="20"/>
          <w:lang w:eastAsia="zh-TW"/>
        </w:rPr>
      </w:pPr>
    </w:p>
    <w:p w14:paraId="7063F308" w14:textId="77777777" w:rsidR="00816FCB" w:rsidRDefault="00816FCB">
      <w:pPr>
        <w:pStyle w:val="BodyText"/>
        <w:spacing w:before="17"/>
        <w:rPr>
          <w:sz w:val="15"/>
          <w:lang w:eastAsia="zh-TW"/>
        </w:rPr>
      </w:pPr>
    </w:p>
    <w:p w14:paraId="456F6414" w14:textId="4E7FF6DF" w:rsidR="00816FCB" w:rsidRPr="003916CA" w:rsidRDefault="001355BE">
      <w:pPr>
        <w:pStyle w:val="Heading1"/>
        <w:spacing w:line="691" w:lineRule="exact"/>
        <w:ind w:left="2225"/>
        <w:rPr>
          <w:rFonts w:ascii="微軟正黑體" w:eastAsia="微軟正黑體" w:hAnsi="微軟正黑體"/>
          <w:b/>
          <w:sz w:val="44"/>
          <w:szCs w:val="44"/>
          <w:lang w:eastAsia="zh-TW"/>
        </w:rPr>
      </w:pPr>
      <w:r>
        <w:rPr>
          <w:rFonts w:ascii="微軟正黑體" w:eastAsia="微軟正黑體" w:hAnsi="微軟正黑體"/>
          <w:b/>
          <w:sz w:val="44"/>
          <w:szCs w:val="44"/>
        </w:rPr>
        <w:pict w14:anchorId="0B0CD426">
          <v:group id="docshapegroup159" o:spid="_x0000_s3735" style="position:absolute;left:0;text-align:left;margin-left:30.05pt;margin-top:-4.55pt;width:93.6pt;height:36.3pt;z-index:251858944;mso-position-horizontal-relative:page" coordorigin="601,-91" coordsize="1872,726">
            <v:shape id="docshape160" o:spid="_x0000_s3736" type="#_x0000_t75" style="position:absolute;left:1167;top:-56;width:1295;height:690">
              <v:imagedata r:id="rId278" o:title=""/>
            </v:shape>
            <v:shape id="_x0000_s3737" type="#_x0000_t75" style="position:absolute;left:1624;top:-51;width:131;height:131">
              <v:imagedata r:id="rId279" o:title=""/>
            </v:shape>
            <v:shape id="docshape162" o:spid="_x0000_s3738" style="position:absolute;left:1686;top:-30;width:49;height:49" coordorigin="1686,-30" coordsize="49,49" path="m1723,-30r-26,l1686,-19r,26l1697,18r26,l1734,7r,-13l1734,-19r-11,-11xe" stroked="f">
              <v:fill opacity="26214f"/>
              <v:path arrowok="t"/>
            </v:shape>
            <v:shape id="docshape163" o:spid="_x0000_s3739" type="#_x0000_t75" style="position:absolute;left:1520;top:171;width:76;height:76">
              <v:imagedata r:id="rId280" o:title=""/>
            </v:shape>
            <v:shape id="docshape164" o:spid="_x0000_s3740" style="position:absolute;left:1556;top:183;width:28;height:28" coordorigin="1556,183" coordsize="28,28" path="m1578,183r-15,l1556,190r,15l1563,211r15,l1584,205r,-8l1584,190r-6,-7xe" stroked="f">
              <v:fill opacity="26214f"/>
              <v:path arrowok="t"/>
            </v:shape>
            <v:shape id="docshape165" o:spid="_x0000_s3741" type="#_x0000_t75" style="position:absolute;left:2396;top:137;width:76;height:76">
              <v:imagedata r:id="rId281" o:title=""/>
            </v:shape>
            <v:shape id="docshape166" o:spid="_x0000_s3742" style="position:absolute;left:2432;top:149;width:28;height:28" coordorigin="2433,149" coordsize="28,28" path="m2454,149r-15,l2433,155r,16l2439,177r15,l2460,171r,-8l2460,155r-6,-6xe" stroked="f">
              <v:fill opacity="26214f"/>
              <v:path arrowok="t"/>
            </v:shape>
            <v:shape id="_x0000_s3743" type="#_x0000_t75" style="position:absolute;left:1556;top:73;width:76;height:76">
              <v:imagedata r:id="rId265" o:title=""/>
            </v:shape>
            <v:shape id="docshape168" o:spid="_x0000_s3744" style="position:absolute;left:1592;top:85;width:28;height:28" coordorigin="1592,85" coordsize="28,28" path="m1614,85r-16,l1592,91r,16l1598,113r16,l1620,107r,-8l1620,91r-6,-6xe" stroked="f">
              <v:fill opacity="26214f"/>
              <v:path arrowok="t"/>
            </v:shape>
            <v:shape id="docshape169" o:spid="_x0000_s3745" type="#_x0000_t75" style="position:absolute;left:1436;top:56;width:55;height:55">
              <v:imagedata r:id="rId195" o:title=""/>
            </v:shape>
            <v:shape id="docshape170" o:spid="_x0000_s3746" type="#_x0000_t75" style="position:absolute;left:600;top:64;width:1339;height:516">
              <v:imagedata r:id="rId282" o:title=""/>
            </v:shape>
            <v:shape id="docshape171" o:spid="_x0000_s3747" type="#_x0000_t75" style="position:absolute;left:2087;top:-92;width:305;height:370">
              <v:imagedata r:id="rId283" o:title=""/>
            </v:shape>
            <w10:wrap anchorx="page"/>
          </v:group>
        </w:pict>
      </w:r>
      <w:r w:rsidR="00F96895" w:rsidRPr="003916CA">
        <w:rPr>
          <w:rFonts w:ascii="微軟正黑體" w:eastAsia="DengXian" w:hAnsi="微軟正黑體" w:hint="eastAsia"/>
          <w:b/>
          <w:color w:val="080101"/>
          <w:spacing w:val="16"/>
          <w:sz w:val="44"/>
          <w:szCs w:val="44"/>
          <w:lang w:eastAsia="zh-CN"/>
        </w:rPr>
        <w:t>早期欧洲人在港的人数及生活概况是怎样的？</w:t>
      </w:r>
    </w:p>
    <w:p w14:paraId="5D5F3BF0" w14:textId="77777777" w:rsidR="00816FCB" w:rsidRPr="00674D5B" w:rsidRDefault="00816FCB">
      <w:pPr>
        <w:pStyle w:val="BodyText"/>
        <w:rPr>
          <w:rFonts w:ascii="微軟正黑體" w:eastAsia="微軟正黑體" w:hAnsi="微軟正黑體"/>
          <w:b/>
          <w:sz w:val="20"/>
          <w:lang w:eastAsia="zh-TW"/>
        </w:rPr>
      </w:pPr>
    </w:p>
    <w:p w14:paraId="298B5CE0" w14:textId="77777777" w:rsidR="00816FCB" w:rsidRDefault="00816FCB">
      <w:pPr>
        <w:pStyle w:val="BodyText"/>
        <w:rPr>
          <w:sz w:val="20"/>
          <w:lang w:eastAsia="zh-TW"/>
        </w:rPr>
      </w:pPr>
    </w:p>
    <w:p w14:paraId="6276CC6C" w14:textId="77777777" w:rsidR="00816FCB" w:rsidRDefault="00816FCB">
      <w:pPr>
        <w:pStyle w:val="BodyText"/>
        <w:rPr>
          <w:sz w:val="20"/>
          <w:lang w:eastAsia="zh-TW"/>
        </w:rPr>
      </w:pPr>
    </w:p>
    <w:p w14:paraId="028D3D48" w14:textId="77777777" w:rsidR="00816FCB" w:rsidRDefault="00816FCB">
      <w:pPr>
        <w:pStyle w:val="BodyText"/>
        <w:spacing w:before="9"/>
        <w:rPr>
          <w:sz w:val="19"/>
          <w:lang w:eastAsia="zh-TW"/>
        </w:rPr>
      </w:pPr>
    </w:p>
    <w:tbl>
      <w:tblPr>
        <w:tblStyle w:val="TableNormal1"/>
        <w:tblW w:w="0" w:type="auto"/>
        <w:tblInd w:w="390" w:type="dxa"/>
        <w:tblBorders>
          <w:top w:val="single" w:sz="4" w:space="0" w:color="25408F"/>
          <w:left w:val="single" w:sz="4" w:space="0" w:color="25408F"/>
          <w:bottom w:val="single" w:sz="4" w:space="0" w:color="25408F"/>
          <w:right w:val="single" w:sz="4" w:space="0" w:color="25408F"/>
          <w:insideH w:val="single" w:sz="4" w:space="0" w:color="25408F"/>
          <w:insideV w:val="single" w:sz="4" w:space="0" w:color="25408F"/>
        </w:tblBorders>
        <w:tblLayout w:type="fixed"/>
        <w:tblLook w:val="01E0" w:firstRow="1" w:lastRow="1" w:firstColumn="1" w:lastColumn="1" w:noHBand="0" w:noVBand="0"/>
      </w:tblPr>
      <w:tblGrid>
        <w:gridCol w:w="1000"/>
        <w:gridCol w:w="861"/>
        <w:gridCol w:w="838"/>
        <w:gridCol w:w="924"/>
        <w:gridCol w:w="906"/>
        <w:gridCol w:w="906"/>
        <w:gridCol w:w="906"/>
        <w:gridCol w:w="906"/>
        <w:gridCol w:w="906"/>
        <w:gridCol w:w="999"/>
        <w:gridCol w:w="999"/>
      </w:tblGrid>
      <w:tr w:rsidR="00816FCB" w14:paraId="7DC502FD" w14:textId="77777777">
        <w:trPr>
          <w:trHeight w:val="456"/>
        </w:trPr>
        <w:tc>
          <w:tcPr>
            <w:tcW w:w="1000" w:type="dxa"/>
            <w:shd w:val="clear" w:color="auto" w:fill="B1D2FE"/>
          </w:tcPr>
          <w:p w14:paraId="7F7491CC" w14:textId="002CDFB9" w:rsidR="00816FCB" w:rsidRPr="00674D5B" w:rsidRDefault="00F96895">
            <w:pPr>
              <w:pStyle w:val="TableParagraph"/>
              <w:rPr>
                <w:rFonts w:ascii="微軟正黑體" w:eastAsia="微軟正黑體" w:hAnsi="微軟正黑體"/>
                <w:sz w:val="24"/>
              </w:rPr>
            </w:pPr>
            <w:r w:rsidRPr="00E746D9">
              <w:rPr>
                <w:rFonts w:ascii="微軟正黑體" w:eastAsia="DengXian" w:hAnsi="微軟正黑體" w:hint="eastAsia"/>
                <w:color w:val="231F20"/>
                <w:spacing w:val="-5"/>
                <w:sz w:val="24"/>
                <w:lang w:eastAsia="zh-CN"/>
              </w:rPr>
              <w:t>年份</w:t>
            </w:r>
          </w:p>
        </w:tc>
        <w:tc>
          <w:tcPr>
            <w:tcW w:w="861" w:type="dxa"/>
            <w:shd w:val="clear" w:color="auto" w:fill="B1D2FE"/>
          </w:tcPr>
          <w:p w14:paraId="360A4A7B" w14:textId="1C5ACE28" w:rsidR="00816FCB" w:rsidRPr="00674D5B" w:rsidRDefault="00F96895">
            <w:pPr>
              <w:pStyle w:val="TableParagraph"/>
              <w:ind w:right="143"/>
              <w:jc w:val="right"/>
              <w:rPr>
                <w:rFonts w:ascii="微軟正黑體" w:eastAsia="微軟正黑體" w:hAnsi="微軟正黑體"/>
                <w:sz w:val="24"/>
              </w:rPr>
            </w:pPr>
            <w:r w:rsidRPr="00E746D9">
              <w:rPr>
                <w:rFonts w:ascii="微軟正黑體" w:eastAsia="DengXian" w:hAnsi="微軟正黑體"/>
                <w:color w:val="231F20"/>
                <w:spacing w:val="-4"/>
                <w:w w:val="105"/>
                <w:sz w:val="24"/>
                <w:lang w:eastAsia="zh-CN"/>
              </w:rPr>
              <w:t>1871</w:t>
            </w:r>
          </w:p>
        </w:tc>
        <w:tc>
          <w:tcPr>
            <w:tcW w:w="838" w:type="dxa"/>
            <w:tcBorders>
              <w:right w:val="single" w:sz="4" w:space="0" w:color="004883"/>
            </w:tcBorders>
            <w:shd w:val="clear" w:color="auto" w:fill="B1D2FE"/>
          </w:tcPr>
          <w:p w14:paraId="43D8158B" w14:textId="39F5803F" w:rsidR="00816FCB" w:rsidRPr="00674D5B" w:rsidRDefault="00F96895">
            <w:pPr>
              <w:pStyle w:val="TableParagraph"/>
              <w:ind w:left="108" w:right="95"/>
              <w:rPr>
                <w:rFonts w:ascii="微軟正黑體" w:eastAsia="微軟正黑體" w:hAnsi="微軟正黑體"/>
                <w:sz w:val="24"/>
              </w:rPr>
            </w:pPr>
            <w:r w:rsidRPr="00E746D9">
              <w:rPr>
                <w:rFonts w:ascii="微軟正黑體" w:eastAsia="DengXian" w:hAnsi="微軟正黑體"/>
                <w:color w:val="231F20"/>
                <w:spacing w:val="-4"/>
                <w:w w:val="105"/>
                <w:sz w:val="24"/>
                <w:lang w:eastAsia="zh-CN"/>
              </w:rPr>
              <w:t>1876</w:t>
            </w:r>
          </w:p>
        </w:tc>
        <w:tc>
          <w:tcPr>
            <w:tcW w:w="924" w:type="dxa"/>
            <w:tcBorders>
              <w:left w:val="single" w:sz="4" w:space="0" w:color="004883"/>
            </w:tcBorders>
            <w:shd w:val="clear" w:color="auto" w:fill="B1D2FE"/>
          </w:tcPr>
          <w:p w14:paraId="53BF4C90" w14:textId="0436DF76" w:rsidR="00816FCB" w:rsidRPr="00674D5B" w:rsidRDefault="00F96895">
            <w:pPr>
              <w:pStyle w:val="TableParagraph"/>
              <w:ind w:left="148" w:right="133"/>
              <w:rPr>
                <w:rFonts w:ascii="微軟正黑體" w:eastAsia="微軟正黑體" w:hAnsi="微軟正黑體"/>
                <w:sz w:val="24"/>
              </w:rPr>
            </w:pPr>
            <w:r w:rsidRPr="00E746D9">
              <w:rPr>
                <w:rFonts w:ascii="微軟正黑體" w:eastAsia="DengXian" w:hAnsi="微軟正黑體"/>
                <w:color w:val="231F20"/>
                <w:spacing w:val="-4"/>
                <w:w w:val="105"/>
                <w:sz w:val="24"/>
                <w:lang w:eastAsia="zh-CN"/>
              </w:rPr>
              <w:t>1881</w:t>
            </w:r>
          </w:p>
        </w:tc>
        <w:tc>
          <w:tcPr>
            <w:tcW w:w="906" w:type="dxa"/>
            <w:shd w:val="clear" w:color="auto" w:fill="B1D2FE"/>
          </w:tcPr>
          <w:p w14:paraId="6CE90CB2" w14:textId="27D57042" w:rsidR="00816FCB" w:rsidRPr="00674D5B" w:rsidRDefault="00F96895">
            <w:pPr>
              <w:pStyle w:val="TableParagraph"/>
              <w:ind w:right="159"/>
              <w:jc w:val="right"/>
              <w:rPr>
                <w:rFonts w:ascii="微軟正黑體" w:eastAsia="微軟正黑體" w:hAnsi="微軟正黑體"/>
                <w:sz w:val="24"/>
              </w:rPr>
            </w:pPr>
            <w:r w:rsidRPr="00E746D9">
              <w:rPr>
                <w:rFonts w:ascii="微軟正黑體" w:eastAsia="DengXian" w:hAnsi="微軟正黑體"/>
                <w:color w:val="231F20"/>
                <w:spacing w:val="-4"/>
                <w:w w:val="105"/>
                <w:sz w:val="24"/>
                <w:lang w:eastAsia="zh-CN"/>
              </w:rPr>
              <w:t>1891</w:t>
            </w:r>
          </w:p>
        </w:tc>
        <w:tc>
          <w:tcPr>
            <w:tcW w:w="906" w:type="dxa"/>
            <w:shd w:val="clear" w:color="auto" w:fill="B1D2FE"/>
          </w:tcPr>
          <w:p w14:paraId="43990771" w14:textId="3A6337E3" w:rsidR="00816FCB" w:rsidRPr="00674D5B" w:rsidRDefault="00F96895">
            <w:pPr>
              <w:pStyle w:val="TableParagraph"/>
              <w:ind w:right="156"/>
              <w:jc w:val="right"/>
              <w:rPr>
                <w:rFonts w:ascii="微軟正黑體" w:eastAsia="微軟正黑體" w:hAnsi="微軟正黑體"/>
                <w:sz w:val="24"/>
              </w:rPr>
            </w:pPr>
            <w:r w:rsidRPr="00E746D9">
              <w:rPr>
                <w:rFonts w:ascii="微軟正黑體" w:eastAsia="DengXian" w:hAnsi="微軟正黑體"/>
                <w:color w:val="231F20"/>
                <w:spacing w:val="-4"/>
                <w:w w:val="105"/>
                <w:sz w:val="24"/>
                <w:lang w:eastAsia="zh-CN"/>
              </w:rPr>
              <w:t>1897</w:t>
            </w:r>
          </w:p>
        </w:tc>
        <w:tc>
          <w:tcPr>
            <w:tcW w:w="906" w:type="dxa"/>
            <w:shd w:val="clear" w:color="auto" w:fill="B1D2FE"/>
          </w:tcPr>
          <w:p w14:paraId="60BF60C7" w14:textId="0E978DE7" w:rsidR="00816FCB" w:rsidRPr="00674D5B" w:rsidRDefault="00F96895">
            <w:pPr>
              <w:pStyle w:val="TableParagraph"/>
              <w:ind w:left="141" w:right="120"/>
              <w:rPr>
                <w:rFonts w:ascii="微軟正黑體" w:eastAsia="微軟正黑體" w:hAnsi="微軟正黑體"/>
                <w:sz w:val="24"/>
              </w:rPr>
            </w:pPr>
            <w:r w:rsidRPr="00E746D9">
              <w:rPr>
                <w:rFonts w:ascii="微軟正黑體" w:eastAsia="DengXian" w:hAnsi="微軟正黑體"/>
                <w:color w:val="231F20"/>
                <w:spacing w:val="-4"/>
                <w:w w:val="105"/>
                <w:sz w:val="24"/>
                <w:lang w:eastAsia="zh-CN"/>
              </w:rPr>
              <w:t>1901</w:t>
            </w:r>
          </w:p>
        </w:tc>
        <w:tc>
          <w:tcPr>
            <w:tcW w:w="906" w:type="dxa"/>
            <w:shd w:val="clear" w:color="auto" w:fill="B1D2FE"/>
          </w:tcPr>
          <w:p w14:paraId="28F08D42" w14:textId="0C6BF63D" w:rsidR="00816FCB" w:rsidRPr="00674D5B" w:rsidRDefault="00F96895">
            <w:pPr>
              <w:pStyle w:val="TableParagraph"/>
              <w:ind w:left="143" w:right="120"/>
              <w:rPr>
                <w:rFonts w:ascii="微軟正黑體" w:eastAsia="微軟正黑體" w:hAnsi="微軟正黑體"/>
                <w:sz w:val="24"/>
              </w:rPr>
            </w:pPr>
            <w:r w:rsidRPr="00E746D9">
              <w:rPr>
                <w:rFonts w:ascii="微軟正黑體" w:eastAsia="DengXian" w:hAnsi="微軟正黑體"/>
                <w:color w:val="231F20"/>
                <w:spacing w:val="-4"/>
                <w:w w:val="105"/>
                <w:sz w:val="24"/>
                <w:lang w:eastAsia="zh-CN"/>
              </w:rPr>
              <w:t>1906</w:t>
            </w:r>
          </w:p>
        </w:tc>
        <w:tc>
          <w:tcPr>
            <w:tcW w:w="906" w:type="dxa"/>
            <w:shd w:val="clear" w:color="auto" w:fill="B1D2FE"/>
          </w:tcPr>
          <w:p w14:paraId="2F67E416" w14:textId="2EB127C7" w:rsidR="00816FCB" w:rsidRPr="00674D5B" w:rsidRDefault="00F96895">
            <w:pPr>
              <w:pStyle w:val="TableParagraph"/>
              <w:ind w:left="126" w:right="120"/>
              <w:rPr>
                <w:rFonts w:ascii="微軟正黑體" w:eastAsia="微軟正黑體" w:hAnsi="微軟正黑體"/>
                <w:sz w:val="24"/>
              </w:rPr>
            </w:pPr>
            <w:r w:rsidRPr="00E746D9">
              <w:rPr>
                <w:rFonts w:ascii="微軟正黑體" w:eastAsia="DengXian" w:hAnsi="微軟正黑體"/>
                <w:color w:val="231F20"/>
                <w:spacing w:val="-4"/>
                <w:w w:val="105"/>
                <w:sz w:val="24"/>
                <w:lang w:eastAsia="zh-CN"/>
              </w:rPr>
              <w:t>1911</w:t>
            </w:r>
          </w:p>
        </w:tc>
        <w:tc>
          <w:tcPr>
            <w:tcW w:w="999" w:type="dxa"/>
            <w:shd w:val="clear" w:color="auto" w:fill="B1D2FE"/>
          </w:tcPr>
          <w:p w14:paraId="3FA5E1EE" w14:textId="5859836A" w:rsidR="00816FCB" w:rsidRPr="00674D5B" w:rsidRDefault="00F96895">
            <w:pPr>
              <w:pStyle w:val="TableParagraph"/>
              <w:ind w:left="191" w:right="164"/>
              <w:rPr>
                <w:rFonts w:ascii="微軟正黑體" w:eastAsia="微軟正黑體" w:hAnsi="微軟正黑體"/>
                <w:sz w:val="24"/>
              </w:rPr>
            </w:pPr>
            <w:r w:rsidRPr="00E746D9">
              <w:rPr>
                <w:rFonts w:ascii="微軟正黑體" w:eastAsia="DengXian" w:hAnsi="微軟正黑體"/>
                <w:color w:val="231F20"/>
                <w:spacing w:val="-4"/>
                <w:w w:val="105"/>
                <w:sz w:val="24"/>
                <w:lang w:eastAsia="zh-CN"/>
              </w:rPr>
              <w:t>1921</w:t>
            </w:r>
          </w:p>
        </w:tc>
        <w:tc>
          <w:tcPr>
            <w:tcW w:w="999" w:type="dxa"/>
            <w:shd w:val="clear" w:color="auto" w:fill="B1D2FE"/>
          </w:tcPr>
          <w:p w14:paraId="59D93B4E" w14:textId="6AC75F9D" w:rsidR="00816FCB" w:rsidRPr="00674D5B" w:rsidRDefault="00F96895">
            <w:pPr>
              <w:pStyle w:val="TableParagraph"/>
              <w:ind w:left="192" w:right="162"/>
              <w:rPr>
                <w:rFonts w:ascii="微軟正黑體" w:eastAsia="微軟正黑體" w:hAnsi="微軟正黑體"/>
                <w:sz w:val="24"/>
              </w:rPr>
            </w:pPr>
            <w:r w:rsidRPr="00E746D9">
              <w:rPr>
                <w:rFonts w:ascii="微軟正黑體" w:eastAsia="DengXian" w:hAnsi="微軟正黑體"/>
                <w:color w:val="231F20"/>
                <w:spacing w:val="-4"/>
                <w:w w:val="105"/>
                <w:sz w:val="24"/>
                <w:lang w:eastAsia="zh-CN"/>
              </w:rPr>
              <w:t>1931</w:t>
            </w:r>
          </w:p>
        </w:tc>
      </w:tr>
      <w:tr w:rsidR="00816FCB" w14:paraId="594111DB" w14:textId="77777777">
        <w:trPr>
          <w:trHeight w:val="513"/>
        </w:trPr>
        <w:tc>
          <w:tcPr>
            <w:tcW w:w="1000" w:type="dxa"/>
            <w:tcBorders>
              <w:bottom w:val="single" w:sz="4" w:space="0" w:color="000000"/>
            </w:tcBorders>
            <w:shd w:val="clear" w:color="auto" w:fill="A1DDCB"/>
          </w:tcPr>
          <w:p w14:paraId="0A109415" w14:textId="47828C6A" w:rsidR="00816FCB" w:rsidRPr="00674D5B" w:rsidRDefault="00F96895">
            <w:pPr>
              <w:pStyle w:val="TableParagraph"/>
              <w:rPr>
                <w:rFonts w:ascii="微軟正黑體" w:eastAsia="微軟正黑體" w:hAnsi="微軟正黑體"/>
                <w:sz w:val="24"/>
              </w:rPr>
            </w:pPr>
            <w:r w:rsidRPr="00E746D9">
              <w:rPr>
                <w:rFonts w:ascii="微軟正黑體" w:eastAsia="DengXian" w:hAnsi="微軟正黑體" w:hint="eastAsia"/>
                <w:color w:val="231F20"/>
                <w:spacing w:val="-5"/>
                <w:sz w:val="24"/>
                <w:lang w:eastAsia="zh-CN"/>
              </w:rPr>
              <w:t>德国</w:t>
            </w:r>
          </w:p>
        </w:tc>
        <w:tc>
          <w:tcPr>
            <w:tcW w:w="861" w:type="dxa"/>
            <w:tcBorders>
              <w:bottom w:val="single" w:sz="4" w:space="0" w:color="000000"/>
            </w:tcBorders>
            <w:shd w:val="clear" w:color="auto" w:fill="FFFEF2"/>
          </w:tcPr>
          <w:p w14:paraId="390D99F5" w14:textId="32122E3B" w:rsidR="00816FCB" w:rsidRPr="00674D5B" w:rsidRDefault="00F96895">
            <w:pPr>
              <w:pStyle w:val="TableParagraph"/>
              <w:ind w:left="228"/>
              <w:rPr>
                <w:rFonts w:ascii="微軟正黑體" w:eastAsia="微軟正黑體" w:hAnsi="微軟正黑體"/>
                <w:sz w:val="24"/>
              </w:rPr>
            </w:pPr>
            <w:r w:rsidRPr="00E746D9">
              <w:rPr>
                <w:rFonts w:ascii="微軟正黑體" w:eastAsia="DengXian" w:hAnsi="微軟正黑體"/>
                <w:color w:val="231F20"/>
                <w:spacing w:val="-5"/>
                <w:w w:val="105"/>
                <w:sz w:val="24"/>
                <w:lang w:eastAsia="zh-CN"/>
              </w:rPr>
              <w:t>170</w:t>
            </w:r>
          </w:p>
        </w:tc>
        <w:tc>
          <w:tcPr>
            <w:tcW w:w="838" w:type="dxa"/>
            <w:tcBorders>
              <w:bottom w:val="single" w:sz="4" w:space="0" w:color="000000"/>
              <w:right w:val="single" w:sz="4" w:space="0" w:color="004883"/>
            </w:tcBorders>
            <w:shd w:val="clear" w:color="auto" w:fill="FFFEF2"/>
          </w:tcPr>
          <w:p w14:paraId="59D82BE9" w14:textId="375B4709" w:rsidR="00816FCB" w:rsidRPr="00674D5B" w:rsidRDefault="00F96895">
            <w:pPr>
              <w:pStyle w:val="TableParagraph"/>
              <w:ind w:left="108" w:right="95"/>
              <w:rPr>
                <w:rFonts w:ascii="微軟正黑體" w:eastAsia="微軟正黑體" w:hAnsi="微軟正黑體"/>
                <w:sz w:val="24"/>
              </w:rPr>
            </w:pPr>
            <w:r w:rsidRPr="00E746D9">
              <w:rPr>
                <w:rFonts w:ascii="微軟正黑體" w:eastAsia="DengXian" w:hAnsi="微軟正黑體"/>
                <w:color w:val="231F20"/>
                <w:spacing w:val="-5"/>
                <w:w w:val="105"/>
                <w:sz w:val="24"/>
                <w:lang w:eastAsia="zh-CN"/>
              </w:rPr>
              <w:t>154</w:t>
            </w:r>
          </w:p>
        </w:tc>
        <w:tc>
          <w:tcPr>
            <w:tcW w:w="924" w:type="dxa"/>
            <w:tcBorders>
              <w:left w:val="single" w:sz="4" w:space="0" w:color="004883"/>
              <w:bottom w:val="single" w:sz="4" w:space="0" w:color="000000"/>
            </w:tcBorders>
            <w:shd w:val="clear" w:color="auto" w:fill="FFFEF2"/>
          </w:tcPr>
          <w:p w14:paraId="551976AA" w14:textId="5C5A5B6E" w:rsidR="00816FCB" w:rsidRPr="00674D5B" w:rsidRDefault="00F96895">
            <w:pPr>
              <w:pStyle w:val="TableParagraph"/>
              <w:ind w:left="148" w:right="133"/>
              <w:rPr>
                <w:rFonts w:ascii="微軟正黑體" w:eastAsia="微軟正黑體" w:hAnsi="微軟正黑體"/>
                <w:sz w:val="24"/>
              </w:rPr>
            </w:pPr>
            <w:r w:rsidRPr="00E746D9">
              <w:rPr>
                <w:rFonts w:ascii="微軟正黑體" w:eastAsia="DengXian" w:hAnsi="微軟正黑體"/>
                <w:color w:val="231F20"/>
                <w:spacing w:val="-5"/>
                <w:w w:val="105"/>
                <w:sz w:val="24"/>
                <w:lang w:eastAsia="zh-CN"/>
              </w:rPr>
              <w:t>188</w:t>
            </w:r>
          </w:p>
        </w:tc>
        <w:tc>
          <w:tcPr>
            <w:tcW w:w="906" w:type="dxa"/>
            <w:tcBorders>
              <w:bottom w:val="single" w:sz="4" w:space="0" w:color="000000"/>
            </w:tcBorders>
            <w:shd w:val="clear" w:color="auto" w:fill="FFFEF2"/>
          </w:tcPr>
          <w:p w14:paraId="4CEA3C9C" w14:textId="70017691" w:rsidR="00816FCB" w:rsidRPr="00674D5B" w:rsidRDefault="00F96895">
            <w:pPr>
              <w:pStyle w:val="TableParagraph"/>
              <w:ind w:left="241"/>
              <w:rPr>
                <w:rFonts w:ascii="微軟正黑體" w:eastAsia="微軟正黑體" w:hAnsi="微軟正黑體"/>
                <w:sz w:val="24"/>
              </w:rPr>
            </w:pPr>
            <w:r w:rsidRPr="00E746D9">
              <w:rPr>
                <w:rFonts w:ascii="微軟正黑體" w:eastAsia="DengXian" w:hAnsi="微軟正黑體"/>
                <w:color w:val="231F20"/>
                <w:spacing w:val="-5"/>
                <w:w w:val="105"/>
                <w:sz w:val="24"/>
                <w:lang w:eastAsia="zh-CN"/>
              </w:rPr>
              <w:t>208</w:t>
            </w:r>
          </w:p>
        </w:tc>
        <w:tc>
          <w:tcPr>
            <w:tcW w:w="906" w:type="dxa"/>
            <w:tcBorders>
              <w:bottom w:val="single" w:sz="4" w:space="0" w:color="000000"/>
            </w:tcBorders>
            <w:shd w:val="clear" w:color="auto" w:fill="FFFEF2"/>
          </w:tcPr>
          <w:p w14:paraId="5124193E" w14:textId="2E5839BA" w:rsidR="00816FCB" w:rsidRPr="00674D5B" w:rsidRDefault="00F96895">
            <w:pPr>
              <w:pStyle w:val="TableParagraph"/>
              <w:ind w:right="219"/>
              <w:jc w:val="right"/>
              <w:rPr>
                <w:rFonts w:ascii="微軟正黑體" w:eastAsia="微軟正黑體" w:hAnsi="微軟正黑體"/>
                <w:sz w:val="24"/>
              </w:rPr>
            </w:pPr>
            <w:r w:rsidRPr="00E746D9">
              <w:rPr>
                <w:rFonts w:ascii="微軟正黑體" w:eastAsia="DengXian" w:hAnsi="微軟正黑體"/>
                <w:color w:val="231F20"/>
                <w:spacing w:val="-5"/>
                <w:w w:val="105"/>
                <w:sz w:val="24"/>
                <w:lang w:eastAsia="zh-CN"/>
              </w:rPr>
              <w:t>366</w:t>
            </w:r>
          </w:p>
        </w:tc>
        <w:tc>
          <w:tcPr>
            <w:tcW w:w="906" w:type="dxa"/>
            <w:tcBorders>
              <w:bottom w:val="single" w:sz="4" w:space="0" w:color="000000"/>
            </w:tcBorders>
            <w:shd w:val="clear" w:color="auto" w:fill="FFFEF2"/>
          </w:tcPr>
          <w:p w14:paraId="70E940ED" w14:textId="0F224D0F" w:rsidR="00816FCB" w:rsidRPr="00674D5B" w:rsidRDefault="00F96895">
            <w:pPr>
              <w:pStyle w:val="TableParagraph"/>
              <w:ind w:left="141" w:right="120"/>
              <w:rPr>
                <w:rFonts w:ascii="微軟正黑體" w:eastAsia="微軟正黑體" w:hAnsi="微軟正黑體"/>
                <w:sz w:val="24"/>
              </w:rPr>
            </w:pPr>
            <w:r w:rsidRPr="00E746D9">
              <w:rPr>
                <w:rFonts w:ascii="微軟正黑體" w:eastAsia="DengXian" w:hAnsi="微軟正黑體"/>
                <w:color w:val="231F20"/>
                <w:spacing w:val="-5"/>
                <w:w w:val="105"/>
                <w:sz w:val="24"/>
                <w:lang w:eastAsia="zh-CN"/>
              </w:rPr>
              <w:t>445</w:t>
            </w:r>
          </w:p>
        </w:tc>
        <w:tc>
          <w:tcPr>
            <w:tcW w:w="906" w:type="dxa"/>
            <w:tcBorders>
              <w:bottom w:val="single" w:sz="4" w:space="0" w:color="000000"/>
            </w:tcBorders>
            <w:shd w:val="clear" w:color="auto" w:fill="FFFEF2"/>
          </w:tcPr>
          <w:p w14:paraId="3F6CC965" w14:textId="4EBC3B7E" w:rsidR="00816FCB" w:rsidRPr="00674D5B" w:rsidRDefault="00F96895" w:rsidP="003916CA">
            <w:pPr>
              <w:pStyle w:val="TableParagraph"/>
              <w:ind w:left="143" w:right="120"/>
              <w:jc w:val="center"/>
              <w:rPr>
                <w:rFonts w:ascii="微軟正黑體" w:eastAsia="微軟正黑體" w:hAnsi="微軟正黑體"/>
                <w:sz w:val="24"/>
              </w:rPr>
            </w:pPr>
            <w:r w:rsidRPr="00E746D9">
              <w:rPr>
                <w:rFonts w:ascii="微軟正黑體" w:eastAsia="DengXian" w:hAnsi="微軟正黑體"/>
                <w:color w:val="231F20"/>
                <w:spacing w:val="-5"/>
                <w:w w:val="105"/>
                <w:sz w:val="24"/>
                <w:lang w:eastAsia="zh-CN"/>
              </w:rPr>
              <w:t>738</w:t>
            </w:r>
          </w:p>
        </w:tc>
        <w:tc>
          <w:tcPr>
            <w:tcW w:w="906" w:type="dxa"/>
            <w:tcBorders>
              <w:bottom w:val="single" w:sz="4" w:space="0" w:color="000000"/>
            </w:tcBorders>
            <w:shd w:val="clear" w:color="auto" w:fill="FFFEF2"/>
          </w:tcPr>
          <w:p w14:paraId="4B7706ED" w14:textId="7D13B4AF" w:rsidR="00816FCB" w:rsidRPr="00674D5B" w:rsidRDefault="00F96895" w:rsidP="003916CA">
            <w:pPr>
              <w:pStyle w:val="TableParagraph"/>
              <w:ind w:left="143" w:right="114"/>
              <w:jc w:val="center"/>
              <w:rPr>
                <w:rFonts w:ascii="微軟正黑體" w:eastAsia="微軟正黑體" w:hAnsi="微軟正黑體"/>
                <w:sz w:val="24"/>
              </w:rPr>
            </w:pPr>
            <w:r w:rsidRPr="00E746D9">
              <w:rPr>
                <w:rFonts w:ascii="微軟正黑體" w:eastAsia="DengXian" w:hAnsi="微軟正黑體"/>
                <w:color w:val="231F20"/>
                <w:spacing w:val="-5"/>
                <w:w w:val="105"/>
                <w:sz w:val="24"/>
                <w:lang w:eastAsia="zh-CN"/>
              </w:rPr>
              <w:t>342</w:t>
            </w:r>
          </w:p>
        </w:tc>
        <w:tc>
          <w:tcPr>
            <w:tcW w:w="999" w:type="dxa"/>
            <w:tcBorders>
              <w:bottom w:val="single" w:sz="4" w:space="0" w:color="000000"/>
            </w:tcBorders>
            <w:shd w:val="clear" w:color="auto" w:fill="FFFEF2"/>
          </w:tcPr>
          <w:p w14:paraId="305186C5" w14:textId="53D2D45B" w:rsidR="00816FCB" w:rsidRPr="00674D5B" w:rsidRDefault="00F96895" w:rsidP="003916CA">
            <w:pPr>
              <w:pStyle w:val="TableParagraph"/>
              <w:ind w:left="28"/>
              <w:jc w:val="center"/>
              <w:rPr>
                <w:rFonts w:ascii="微軟正黑體" w:eastAsia="微軟正黑體" w:hAnsi="微軟正黑體"/>
                <w:sz w:val="24"/>
              </w:rPr>
            </w:pPr>
            <w:r w:rsidRPr="00E746D9">
              <w:rPr>
                <w:rFonts w:ascii="微軟正黑體" w:eastAsia="DengXian" w:hAnsi="微軟正黑體"/>
                <w:color w:val="231F20"/>
                <w:w w:val="103"/>
                <w:sz w:val="24"/>
                <w:lang w:eastAsia="zh-CN"/>
              </w:rPr>
              <w:t>3</w:t>
            </w:r>
          </w:p>
        </w:tc>
        <w:tc>
          <w:tcPr>
            <w:tcW w:w="999" w:type="dxa"/>
            <w:tcBorders>
              <w:bottom w:val="single" w:sz="4" w:space="0" w:color="000000"/>
            </w:tcBorders>
            <w:shd w:val="clear" w:color="auto" w:fill="FFFEF2"/>
          </w:tcPr>
          <w:p w14:paraId="42ABF0C8" w14:textId="0445D49C" w:rsidR="00816FCB" w:rsidRPr="00674D5B" w:rsidRDefault="00F96895" w:rsidP="003916CA">
            <w:pPr>
              <w:pStyle w:val="TableParagraph"/>
              <w:ind w:left="192" w:right="162"/>
              <w:jc w:val="center"/>
              <w:rPr>
                <w:rFonts w:ascii="微軟正黑體" w:eastAsia="微軟正黑體" w:hAnsi="微軟正黑體"/>
                <w:sz w:val="24"/>
              </w:rPr>
            </w:pPr>
            <w:r w:rsidRPr="00E746D9">
              <w:rPr>
                <w:rFonts w:ascii="微軟正黑體" w:eastAsia="DengXian" w:hAnsi="微軟正黑體"/>
                <w:color w:val="231F20"/>
                <w:spacing w:val="-5"/>
                <w:w w:val="105"/>
                <w:sz w:val="24"/>
                <w:lang w:eastAsia="zh-CN"/>
              </w:rPr>
              <w:t>179</w:t>
            </w:r>
          </w:p>
        </w:tc>
      </w:tr>
      <w:tr w:rsidR="00816FCB" w14:paraId="74412C41" w14:textId="77777777">
        <w:trPr>
          <w:trHeight w:val="513"/>
        </w:trPr>
        <w:tc>
          <w:tcPr>
            <w:tcW w:w="1000" w:type="dxa"/>
            <w:tcBorders>
              <w:top w:val="single" w:sz="4" w:space="0" w:color="000000"/>
            </w:tcBorders>
            <w:shd w:val="clear" w:color="auto" w:fill="A1DDCB"/>
          </w:tcPr>
          <w:p w14:paraId="3056D94C" w14:textId="6906DE3F" w:rsidR="00816FCB" w:rsidRPr="00674D5B" w:rsidRDefault="00F96895">
            <w:pPr>
              <w:pStyle w:val="TableParagraph"/>
              <w:rPr>
                <w:rFonts w:ascii="微軟正黑體" w:eastAsia="微軟正黑體" w:hAnsi="微軟正黑體"/>
                <w:sz w:val="24"/>
              </w:rPr>
            </w:pPr>
            <w:r w:rsidRPr="00E746D9">
              <w:rPr>
                <w:rFonts w:ascii="微軟正黑體" w:eastAsia="DengXian" w:hAnsi="微軟正黑體" w:hint="eastAsia"/>
                <w:color w:val="231F20"/>
                <w:sz w:val="24"/>
                <w:lang w:eastAsia="zh-CN"/>
              </w:rPr>
              <w:t>葡萄牙</w:t>
            </w:r>
          </w:p>
        </w:tc>
        <w:tc>
          <w:tcPr>
            <w:tcW w:w="861" w:type="dxa"/>
            <w:tcBorders>
              <w:top w:val="single" w:sz="4" w:space="0" w:color="000000"/>
            </w:tcBorders>
            <w:shd w:val="clear" w:color="auto" w:fill="FFFEF2"/>
          </w:tcPr>
          <w:p w14:paraId="0EDB112E" w14:textId="6F9E322A" w:rsidR="00816FCB" w:rsidRPr="00674D5B" w:rsidRDefault="00F96895">
            <w:pPr>
              <w:pStyle w:val="TableParagraph"/>
              <w:ind w:right="100"/>
              <w:jc w:val="right"/>
              <w:rPr>
                <w:rFonts w:ascii="微軟正黑體" w:eastAsia="微軟正黑體" w:hAnsi="微軟正黑體"/>
                <w:sz w:val="24"/>
              </w:rPr>
            </w:pPr>
            <w:r w:rsidRPr="00E746D9">
              <w:rPr>
                <w:rFonts w:ascii="微軟正黑體" w:eastAsia="DengXian" w:hAnsi="微軟正黑體"/>
                <w:color w:val="231F20"/>
                <w:spacing w:val="-2"/>
                <w:sz w:val="24"/>
                <w:lang w:eastAsia="zh-CN"/>
              </w:rPr>
              <w:t>1,367</w:t>
            </w:r>
          </w:p>
        </w:tc>
        <w:tc>
          <w:tcPr>
            <w:tcW w:w="838" w:type="dxa"/>
            <w:tcBorders>
              <w:top w:val="single" w:sz="4" w:space="0" w:color="000000"/>
              <w:right w:val="single" w:sz="4" w:space="0" w:color="004883"/>
            </w:tcBorders>
            <w:shd w:val="clear" w:color="auto" w:fill="FFFEF2"/>
          </w:tcPr>
          <w:p w14:paraId="052EB9A7" w14:textId="09BB491E" w:rsidR="00816FCB" w:rsidRPr="00674D5B" w:rsidRDefault="00F96895">
            <w:pPr>
              <w:pStyle w:val="TableParagraph"/>
              <w:ind w:left="108" w:right="99"/>
              <w:rPr>
                <w:rFonts w:ascii="微軟正黑體" w:eastAsia="微軟正黑體" w:hAnsi="微軟正黑體"/>
                <w:sz w:val="24"/>
              </w:rPr>
            </w:pPr>
            <w:r w:rsidRPr="00E746D9">
              <w:rPr>
                <w:rFonts w:ascii="微軟正黑體" w:eastAsia="DengXian" w:hAnsi="微軟正黑體"/>
                <w:color w:val="231F20"/>
                <w:spacing w:val="-4"/>
                <w:sz w:val="24"/>
                <w:lang w:eastAsia="zh-CN"/>
              </w:rPr>
              <w:t>1,718</w:t>
            </w:r>
          </w:p>
        </w:tc>
        <w:tc>
          <w:tcPr>
            <w:tcW w:w="924" w:type="dxa"/>
            <w:tcBorders>
              <w:top w:val="single" w:sz="4" w:space="0" w:color="000000"/>
              <w:left w:val="single" w:sz="4" w:space="0" w:color="004883"/>
            </w:tcBorders>
            <w:shd w:val="clear" w:color="auto" w:fill="FFFEF2"/>
          </w:tcPr>
          <w:p w14:paraId="6C94E806" w14:textId="6004F509" w:rsidR="00816FCB" w:rsidRPr="00674D5B" w:rsidRDefault="00F96895">
            <w:pPr>
              <w:pStyle w:val="TableParagraph"/>
              <w:ind w:left="148" w:right="134"/>
              <w:rPr>
                <w:rFonts w:ascii="微軟正黑體" w:eastAsia="微軟正黑體" w:hAnsi="微軟正黑體"/>
                <w:sz w:val="24"/>
              </w:rPr>
            </w:pPr>
            <w:r w:rsidRPr="00E746D9">
              <w:rPr>
                <w:rFonts w:ascii="微軟正黑體" w:eastAsia="DengXian" w:hAnsi="微軟正黑體"/>
                <w:color w:val="231F20"/>
                <w:spacing w:val="-2"/>
                <w:sz w:val="24"/>
                <w:lang w:eastAsia="zh-CN"/>
              </w:rPr>
              <w:t>1,869</w:t>
            </w:r>
          </w:p>
        </w:tc>
        <w:tc>
          <w:tcPr>
            <w:tcW w:w="906" w:type="dxa"/>
            <w:tcBorders>
              <w:top w:val="single" w:sz="4" w:space="0" w:color="000000"/>
            </w:tcBorders>
            <w:shd w:val="clear" w:color="auto" w:fill="FFFEF2"/>
          </w:tcPr>
          <w:p w14:paraId="27961C67" w14:textId="6262E9E9" w:rsidR="00816FCB" w:rsidRPr="00674D5B" w:rsidRDefault="00F96895">
            <w:pPr>
              <w:pStyle w:val="TableParagraph"/>
              <w:ind w:right="112"/>
              <w:jc w:val="right"/>
              <w:rPr>
                <w:rFonts w:ascii="微軟正黑體" w:eastAsia="微軟正黑體" w:hAnsi="微軟正黑體"/>
                <w:sz w:val="24"/>
              </w:rPr>
            </w:pPr>
            <w:r w:rsidRPr="00E746D9">
              <w:rPr>
                <w:rFonts w:ascii="微軟正黑體" w:eastAsia="DengXian" w:hAnsi="微軟正黑體"/>
                <w:color w:val="231F20"/>
                <w:spacing w:val="-2"/>
                <w:sz w:val="24"/>
                <w:lang w:eastAsia="zh-CN"/>
              </w:rPr>
              <w:t>2,089</w:t>
            </w:r>
          </w:p>
        </w:tc>
        <w:tc>
          <w:tcPr>
            <w:tcW w:w="906" w:type="dxa"/>
            <w:tcBorders>
              <w:top w:val="single" w:sz="4" w:space="0" w:color="000000"/>
            </w:tcBorders>
            <w:shd w:val="clear" w:color="auto" w:fill="FFFEF2"/>
          </w:tcPr>
          <w:p w14:paraId="44CC5663" w14:textId="33501CE7" w:rsidR="00816FCB" w:rsidRPr="00674D5B" w:rsidRDefault="00F96895">
            <w:pPr>
              <w:pStyle w:val="TableParagraph"/>
              <w:ind w:right="112"/>
              <w:jc w:val="right"/>
              <w:rPr>
                <w:rFonts w:ascii="微軟正黑體" w:eastAsia="微軟正黑體" w:hAnsi="微軟正黑體"/>
                <w:sz w:val="24"/>
              </w:rPr>
            </w:pPr>
            <w:r w:rsidRPr="00E746D9">
              <w:rPr>
                <w:rFonts w:ascii="微軟正黑體" w:eastAsia="DengXian" w:hAnsi="微軟正黑體"/>
                <w:color w:val="231F20"/>
                <w:spacing w:val="-4"/>
                <w:sz w:val="24"/>
                <w:lang w:eastAsia="zh-CN"/>
              </w:rPr>
              <w:t>2,267</w:t>
            </w:r>
          </w:p>
        </w:tc>
        <w:tc>
          <w:tcPr>
            <w:tcW w:w="906" w:type="dxa"/>
            <w:tcBorders>
              <w:top w:val="single" w:sz="4" w:space="0" w:color="000000"/>
            </w:tcBorders>
            <w:shd w:val="clear" w:color="auto" w:fill="FFFEF2"/>
          </w:tcPr>
          <w:p w14:paraId="6E1AEBEE" w14:textId="5A39946C" w:rsidR="00816FCB" w:rsidRPr="00674D5B" w:rsidRDefault="00F96895">
            <w:pPr>
              <w:pStyle w:val="TableParagraph"/>
              <w:ind w:left="141" w:right="120"/>
              <w:rPr>
                <w:rFonts w:ascii="微軟正黑體" w:eastAsia="微軟正黑體" w:hAnsi="微軟正黑體"/>
                <w:sz w:val="24"/>
              </w:rPr>
            </w:pPr>
            <w:r w:rsidRPr="00E746D9">
              <w:rPr>
                <w:rFonts w:ascii="微軟正黑體" w:eastAsia="DengXian" w:hAnsi="微軟正黑體"/>
                <w:color w:val="231F20"/>
                <w:spacing w:val="-2"/>
                <w:sz w:val="24"/>
                <w:lang w:eastAsia="zh-CN"/>
              </w:rPr>
              <w:t>1,956</w:t>
            </w:r>
          </w:p>
        </w:tc>
        <w:tc>
          <w:tcPr>
            <w:tcW w:w="906" w:type="dxa"/>
            <w:tcBorders>
              <w:top w:val="single" w:sz="4" w:space="0" w:color="000000"/>
            </w:tcBorders>
            <w:shd w:val="clear" w:color="auto" w:fill="FFFEF2"/>
          </w:tcPr>
          <w:p w14:paraId="19D9ECBE" w14:textId="0BBB48F0" w:rsidR="00816FCB" w:rsidRPr="00674D5B" w:rsidRDefault="00F96895" w:rsidP="003916CA">
            <w:pPr>
              <w:pStyle w:val="TableParagraph"/>
              <w:ind w:left="139" w:right="120"/>
              <w:jc w:val="center"/>
              <w:rPr>
                <w:rFonts w:ascii="微軟正黑體" w:eastAsia="微軟正黑體" w:hAnsi="微軟正黑體"/>
                <w:sz w:val="24"/>
              </w:rPr>
            </w:pPr>
            <w:r w:rsidRPr="00E746D9">
              <w:rPr>
                <w:rFonts w:ascii="微軟正黑體" w:eastAsia="DengXian" w:hAnsi="微軟正黑體"/>
                <w:color w:val="231F20"/>
                <w:spacing w:val="-4"/>
                <w:sz w:val="24"/>
                <w:lang w:eastAsia="zh-CN"/>
              </w:rPr>
              <w:t>2,310</w:t>
            </w:r>
          </w:p>
        </w:tc>
        <w:tc>
          <w:tcPr>
            <w:tcW w:w="906" w:type="dxa"/>
            <w:tcBorders>
              <w:top w:val="single" w:sz="4" w:space="0" w:color="000000"/>
            </w:tcBorders>
            <w:shd w:val="clear" w:color="auto" w:fill="FFFEF2"/>
          </w:tcPr>
          <w:p w14:paraId="585C026C" w14:textId="66749EBD" w:rsidR="00816FCB" w:rsidRPr="00674D5B" w:rsidRDefault="00F96895" w:rsidP="003916CA">
            <w:pPr>
              <w:pStyle w:val="TableParagraph"/>
              <w:ind w:left="143" w:right="118"/>
              <w:jc w:val="center"/>
              <w:rPr>
                <w:rFonts w:ascii="微軟正黑體" w:eastAsia="微軟正黑體" w:hAnsi="微軟正黑體"/>
                <w:sz w:val="24"/>
              </w:rPr>
            </w:pPr>
            <w:r w:rsidRPr="00E746D9">
              <w:rPr>
                <w:rFonts w:ascii="微軟正黑體" w:eastAsia="DengXian" w:hAnsi="微軟正黑體"/>
                <w:color w:val="231F20"/>
                <w:spacing w:val="-2"/>
                <w:sz w:val="24"/>
                <w:lang w:eastAsia="zh-CN"/>
              </w:rPr>
              <w:t>2,558</w:t>
            </w:r>
          </w:p>
        </w:tc>
        <w:tc>
          <w:tcPr>
            <w:tcW w:w="999" w:type="dxa"/>
            <w:tcBorders>
              <w:top w:val="single" w:sz="4" w:space="0" w:color="000000"/>
            </w:tcBorders>
            <w:shd w:val="clear" w:color="auto" w:fill="FFFEF2"/>
          </w:tcPr>
          <w:p w14:paraId="5CD5DB6C" w14:textId="05FA9A53" w:rsidR="00816FCB" w:rsidRPr="00674D5B" w:rsidRDefault="00F96895" w:rsidP="003916CA">
            <w:pPr>
              <w:pStyle w:val="TableParagraph"/>
              <w:ind w:left="191" w:right="164"/>
              <w:jc w:val="center"/>
              <w:rPr>
                <w:rFonts w:ascii="微軟正黑體" w:eastAsia="微軟正黑體" w:hAnsi="微軟正黑體"/>
                <w:sz w:val="24"/>
              </w:rPr>
            </w:pPr>
            <w:r w:rsidRPr="00E746D9">
              <w:rPr>
                <w:rFonts w:ascii="微軟正黑體" w:eastAsia="DengXian" w:hAnsi="微軟正黑體"/>
                <w:color w:val="231F20"/>
                <w:spacing w:val="-2"/>
                <w:sz w:val="24"/>
                <w:lang w:eastAsia="zh-CN"/>
              </w:rPr>
              <w:t>2,609</w:t>
            </w:r>
          </w:p>
        </w:tc>
        <w:tc>
          <w:tcPr>
            <w:tcW w:w="999" w:type="dxa"/>
            <w:tcBorders>
              <w:top w:val="single" w:sz="4" w:space="0" w:color="000000"/>
            </w:tcBorders>
            <w:shd w:val="clear" w:color="auto" w:fill="FFFEF2"/>
          </w:tcPr>
          <w:p w14:paraId="134FB78C" w14:textId="4B520320" w:rsidR="00816FCB" w:rsidRPr="00674D5B" w:rsidRDefault="00F96895" w:rsidP="003916CA">
            <w:pPr>
              <w:pStyle w:val="TableParagraph"/>
              <w:ind w:left="192" w:right="162"/>
              <w:jc w:val="center"/>
              <w:rPr>
                <w:rFonts w:ascii="微軟正黑體" w:eastAsia="微軟正黑體" w:hAnsi="微軟正黑體"/>
                <w:sz w:val="24"/>
              </w:rPr>
            </w:pPr>
            <w:r w:rsidRPr="00E746D9">
              <w:rPr>
                <w:rFonts w:ascii="微軟正黑體" w:eastAsia="DengXian" w:hAnsi="微軟正黑體"/>
                <w:color w:val="231F20"/>
                <w:spacing w:val="-2"/>
                <w:sz w:val="24"/>
                <w:lang w:eastAsia="zh-CN"/>
              </w:rPr>
              <w:t>3,198</w:t>
            </w:r>
          </w:p>
        </w:tc>
      </w:tr>
      <w:tr w:rsidR="00816FCB" w14:paraId="3DF111E7" w14:textId="77777777">
        <w:trPr>
          <w:trHeight w:val="534"/>
        </w:trPr>
        <w:tc>
          <w:tcPr>
            <w:tcW w:w="1000" w:type="dxa"/>
            <w:shd w:val="clear" w:color="auto" w:fill="A1DDCB"/>
          </w:tcPr>
          <w:p w14:paraId="034BB4E0" w14:textId="79BE08A0" w:rsidR="00816FCB" w:rsidRPr="00674D5B" w:rsidRDefault="00F96895">
            <w:pPr>
              <w:pStyle w:val="TableParagraph"/>
              <w:rPr>
                <w:rFonts w:ascii="微軟正黑體" w:eastAsia="微軟正黑體" w:hAnsi="微軟正黑體"/>
                <w:sz w:val="24"/>
              </w:rPr>
            </w:pPr>
            <w:r w:rsidRPr="00E746D9">
              <w:rPr>
                <w:rFonts w:ascii="微軟正黑體" w:eastAsia="DengXian" w:hAnsi="微軟正黑體" w:hint="eastAsia"/>
                <w:color w:val="231F20"/>
                <w:spacing w:val="4"/>
                <w:sz w:val="24"/>
                <w:lang w:eastAsia="zh-CN"/>
              </w:rPr>
              <w:t>俄罗斯</w:t>
            </w:r>
          </w:p>
        </w:tc>
        <w:tc>
          <w:tcPr>
            <w:tcW w:w="861" w:type="dxa"/>
            <w:shd w:val="clear" w:color="auto" w:fill="FFFEF2"/>
          </w:tcPr>
          <w:p w14:paraId="0A66A136" w14:textId="4EF43FEF" w:rsidR="00816FCB" w:rsidRPr="00674D5B" w:rsidRDefault="00F96895" w:rsidP="003916CA">
            <w:pPr>
              <w:pStyle w:val="TableParagraph"/>
              <w:ind w:left="11"/>
              <w:jc w:val="center"/>
              <w:rPr>
                <w:rFonts w:ascii="微軟正黑體" w:eastAsia="微軟正黑體" w:hAnsi="微軟正黑體"/>
                <w:sz w:val="24"/>
              </w:rPr>
            </w:pPr>
            <w:r w:rsidRPr="00E746D9">
              <w:rPr>
                <w:rFonts w:ascii="微軟正黑體" w:eastAsia="DengXian" w:hAnsi="微軟正黑體"/>
                <w:color w:val="231F20"/>
                <w:w w:val="103"/>
                <w:sz w:val="24"/>
                <w:lang w:eastAsia="zh-CN"/>
              </w:rPr>
              <w:t>6</w:t>
            </w:r>
          </w:p>
        </w:tc>
        <w:tc>
          <w:tcPr>
            <w:tcW w:w="838" w:type="dxa"/>
            <w:tcBorders>
              <w:right w:val="single" w:sz="4" w:space="0" w:color="004883"/>
            </w:tcBorders>
            <w:shd w:val="clear" w:color="auto" w:fill="FFFEF2"/>
          </w:tcPr>
          <w:p w14:paraId="1E435210" w14:textId="07B454C9" w:rsidR="00816FCB" w:rsidRPr="00674D5B" w:rsidRDefault="00F96895" w:rsidP="003916CA">
            <w:pPr>
              <w:pStyle w:val="TableParagraph"/>
              <w:ind w:left="13"/>
              <w:jc w:val="center"/>
              <w:rPr>
                <w:rFonts w:ascii="微軟正黑體" w:eastAsia="微軟正黑體" w:hAnsi="微軟正黑體"/>
                <w:sz w:val="24"/>
              </w:rPr>
            </w:pPr>
            <w:r w:rsidRPr="00E746D9">
              <w:rPr>
                <w:rFonts w:ascii="微軟正黑體" w:eastAsia="DengXian" w:hAnsi="微軟正黑體"/>
                <w:color w:val="231F20"/>
                <w:w w:val="103"/>
                <w:sz w:val="24"/>
                <w:lang w:eastAsia="zh-CN"/>
              </w:rPr>
              <w:t>1</w:t>
            </w:r>
          </w:p>
        </w:tc>
        <w:tc>
          <w:tcPr>
            <w:tcW w:w="924" w:type="dxa"/>
            <w:tcBorders>
              <w:left w:val="single" w:sz="4" w:space="0" w:color="004883"/>
            </w:tcBorders>
            <w:shd w:val="clear" w:color="auto" w:fill="FFFEF2"/>
          </w:tcPr>
          <w:p w14:paraId="17AFF830" w14:textId="2F65B875" w:rsidR="00816FCB" w:rsidRPr="00674D5B" w:rsidRDefault="00F96895" w:rsidP="003916CA">
            <w:pPr>
              <w:pStyle w:val="TableParagraph"/>
              <w:ind w:left="15"/>
              <w:jc w:val="center"/>
              <w:rPr>
                <w:rFonts w:ascii="微軟正黑體" w:eastAsia="微軟正黑體" w:hAnsi="微軟正黑體"/>
                <w:sz w:val="24"/>
              </w:rPr>
            </w:pPr>
            <w:r w:rsidRPr="00E746D9">
              <w:rPr>
                <w:rFonts w:ascii="微軟正黑體" w:eastAsia="DengXian" w:hAnsi="微軟正黑體"/>
                <w:color w:val="231F20"/>
                <w:w w:val="103"/>
                <w:sz w:val="24"/>
                <w:lang w:eastAsia="zh-CN"/>
              </w:rPr>
              <w:t>7</w:t>
            </w:r>
          </w:p>
        </w:tc>
        <w:tc>
          <w:tcPr>
            <w:tcW w:w="906" w:type="dxa"/>
            <w:shd w:val="clear" w:color="auto" w:fill="FFFEF2"/>
          </w:tcPr>
          <w:p w14:paraId="54D0FF7F" w14:textId="0CAA9312" w:rsidR="00816FCB" w:rsidRPr="00674D5B" w:rsidRDefault="00F96895" w:rsidP="003916CA">
            <w:pPr>
              <w:pStyle w:val="TableParagraph"/>
              <w:ind w:left="129" w:right="120"/>
              <w:jc w:val="center"/>
              <w:rPr>
                <w:rFonts w:ascii="微軟正黑體" w:eastAsia="微軟正黑體" w:hAnsi="微軟正黑體"/>
                <w:sz w:val="24"/>
              </w:rPr>
            </w:pPr>
            <w:r w:rsidRPr="00E746D9">
              <w:rPr>
                <w:rFonts w:ascii="微軟正黑體" w:eastAsia="DengXian" w:hAnsi="微軟正黑體"/>
                <w:color w:val="231F20"/>
                <w:spacing w:val="-5"/>
                <w:w w:val="105"/>
                <w:sz w:val="24"/>
                <w:lang w:eastAsia="zh-CN"/>
              </w:rPr>
              <w:t>14</w:t>
            </w:r>
          </w:p>
        </w:tc>
        <w:tc>
          <w:tcPr>
            <w:tcW w:w="906" w:type="dxa"/>
            <w:shd w:val="clear" w:color="auto" w:fill="FFFEF2"/>
          </w:tcPr>
          <w:p w14:paraId="70E69A37" w14:textId="46C7DDEB" w:rsidR="00816FCB" w:rsidRPr="00674D5B" w:rsidRDefault="00F96895" w:rsidP="003916CA">
            <w:pPr>
              <w:pStyle w:val="TableParagraph"/>
              <w:ind w:left="132" w:right="120"/>
              <w:jc w:val="center"/>
              <w:rPr>
                <w:rFonts w:ascii="微軟正黑體" w:eastAsia="微軟正黑體" w:hAnsi="微軟正黑體"/>
                <w:sz w:val="24"/>
              </w:rPr>
            </w:pPr>
            <w:r w:rsidRPr="00E746D9">
              <w:rPr>
                <w:rFonts w:ascii="微軟正黑體" w:eastAsia="DengXian" w:hAnsi="微軟正黑體"/>
                <w:color w:val="231F20"/>
                <w:spacing w:val="-5"/>
                <w:w w:val="105"/>
                <w:sz w:val="24"/>
                <w:lang w:eastAsia="zh-CN"/>
              </w:rPr>
              <w:t>15</w:t>
            </w:r>
          </w:p>
        </w:tc>
        <w:tc>
          <w:tcPr>
            <w:tcW w:w="906" w:type="dxa"/>
            <w:shd w:val="clear" w:color="auto" w:fill="FFFEF2"/>
          </w:tcPr>
          <w:p w14:paraId="59B727DD" w14:textId="212F666A" w:rsidR="00816FCB" w:rsidRPr="00674D5B" w:rsidRDefault="00F96895" w:rsidP="003916CA">
            <w:pPr>
              <w:pStyle w:val="TableParagraph"/>
              <w:ind w:left="134" w:right="120"/>
              <w:jc w:val="center"/>
              <w:rPr>
                <w:rFonts w:ascii="微軟正黑體" w:eastAsia="微軟正黑體" w:hAnsi="微軟正黑體"/>
                <w:sz w:val="24"/>
              </w:rPr>
            </w:pPr>
            <w:r w:rsidRPr="00E746D9">
              <w:rPr>
                <w:rFonts w:ascii="微軟正黑體" w:eastAsia="DengXian" w:hAnsi="微軟正黑體"/>
                <w:color w:val="231F20"/>
                <w:spacing w:val="-5"/>
                <w:w w:val="105"/>
                <w:sz w:val="24"/>
                <w:lang w:eastAsia="zh-CN"/>
              </w:rPr>
              <w:t>15</w:t>
            </w:r>
          </w:p>
        </w:tc>
        <w:tc>
          <w:tcPr>
            <w:tcW w:w="906" w:type="dxa"/>
            <w:shd w:val="clear" w:color="auto" w:fill="FFFEF2"/>
          </w:tcPr>
          <w:p w14:paraId="62813B19" w14:textId="5A853D37" w:rsidR="00816FCB" w:rsidRPr="00674D5B" w:rsidRDefault="00F96895" w:rsidP="003916CA">
            <w:pPr>
              <w:pStyle w:val="TableParagraph"/>
              <w:ind w:left="143" w:right="114"/>
              <w:jc w:val="center"/>
              <w:rPr>
                <w:rFonts w:ascii="微軟正黑體" w:eastAsia="微軟正黑體" w:hAnsi="微軟正黑體"/>
                <w:sz w:val="24"/>
              </w:rPr>
            </w:pPr>
            <w:r w:rsidRPr="00E746D9">
              <w:rPr>
                <w:rFonts w:ascii="微軟正黑體" w:eastAsia="DengXian" w:hAnsi="微軟正黑體"/>
                <w:color w:val="231F20"/>
                <w:spacing w:val="-5"/>
                <w:w w:val="105"/>
                <w:sz w:val="24"/>
                <w:lang w:eastAsia="zh-CN"/>
              </w:rPr>
              <w:t>29</w:t>
            </w:r>
          </w:p>
        </w:tc>
        <w:tc>
          <w:tcPr>
            <w:tcW w:w="906" w:type="dxa"/>
            <w:shd w:val="clear" w:color="auto" w:fill="FFFEF2"/>
          </w:tcPr>
          <w:p w14:paraId="12C52AEA" w14:textId="09EDA70C" w:rsidR="00816FCB" w:rsidRPr="00674D5B" w:rsidRDefault="00F96895" w:rsidP="003916CA">
            <w:pPr>
              <w:pStyle w:val="TableParagraph"/>
              <w:ind w:left="141" w:right="120"/>
              <w:jc w:val="center"/>
              <w:rPr>
                <w:rFonts w:ascii="微軟正黑體" w:eastAsia="微軟正黑體" w:hAnsi="微軟正黑體"/>
                <w:sz w:val="24"/>
              </w:rPr>
            </w:pPr>
            <w:r w:rsidRPr="00E746D9">
              <w:rPr>
                <w:rFonts w:ascii="微軟正黑體" w:eastAsia="DengXian" w:hAnsi="微軟正黑體"/>
                <w:color w:val="231F20"/>
                <w:spacing w:val="-5"/>
                <w:w w:val="105"/>
                <w:sz w:val="24"/>
                <w:lang w:eastAsia="zh-CN"/>
              </w:rPr>
              <w:t>10</w:t>
            </w:r>
          </w:p>
        </w:tc>
        <w:tc>
          <w:tcPr>
            <w:tcW w:w="999" w:type="dxa"/>
            <w:shd w:val="clear" w:color="auto" w:fill="FFFEF2"/>
          </w:tcPr>
          <w:p w14:paraId="310C1E03" w14:textId="6F172672" w:rsidR="00816FCB" w:rsidRPr="00674D5B" w:rsidRDefault="00F96895" w:rsidP="003916CA">
            <w:pPr>
              <w:pStyle w:val="TableParagraph"/>
              <w:ind w:left="192" w:right="154"/>
              <w:jc w:val="center"/>
              <w:rPr>
                <w:rFonts w:ascii="微軟正黑體" w:eastAsia="微軟正黑體" w:hAnsi="微軟正黑體"/>
                <w:sz w:val="24"/>
              </w:rPr>
            </w:pPr>
            <w:r w:rsidRPr="00E746D9">
              <w:rPr>
                <w:rFonts w:ascii="微軟正黑體" w:eastAsia="DengXian" w:hAnsi="微軟正黑體"/>
                <w:color w:val="231F20"/>
                <w:spacing w:val="5"/>
                <w:w w:val="105"/>
                <w:sz w:val="24"/>
                <w:lang w:eastAsia="zh-CN"/>
              </w:rPr>
              <w:t>36</w:t>
            </w:r>
          </w:p>
        </w:tc>
        <w:tc>
          <w:tcPr>
            <w:tcW w:w="999" w:type="dxa"/>
            <w:shd w:val="clear" w:color="auto" w:fill="FFFEF2"/>
          </w:tcPr>
          <w:p w14:paraId="38E82C1C" w14:textId="15907FFA" w:rsidR="00816FCB" w:rsidRPr="00674D5B" w:rsidRDefault="00F96895" w:rsidP="003916CA">
            <w:pPr>
              <w:pStyle w:val="TableParagraph"/>
              <w:ind w:left="192" w:right="162"/>
              <w:jc w:val="center"/>
              <w:rPr>
                <w:rFonts w:ascii="微軟正黑體" w:eastAsia="微軟正黑體" w:hAnsi="微軟正黑體"/>
                <w:sz w:val="24"/>
              </w:rPr>
            </w:pPr>
            <w:r w:rsidRPr="00E746D9">
              <w:rPr>
                <w:rFonts w:ascii="微軟正黑體" w:eastAsia="DengXian" w:hAnsi="微軟正黑體"/>
                <w:color w:val="231F20"/>
                <w:spacing w:val="-5"/>
                <w:w w:val="105"/>
                <w:sz w:val="24"/>
                <w:lang w:eastAsia="zh-CN"/>
              </w:rPr>
              <w:t>127</w:t>
            </w:r>
          </w:p>
        </w:tc>
      </w:tr>
    </w:tbl>
    <w:p w14:paraId="64489BB0" w14:textId="77777777" w:rsidR="00816FCB" w:rsidRDefault="00816FCB">
      <w:pPr>
        <w:pStyle w:val="BodyText"/>
        <w:rPr>
          <w:sz w:val="20"/>
        </w:rPr>
      </w:pPr>
    </w:p>
    <w:p w14:paraId="5089A7CC" w14:textId="77777777" w:rsidR="00816FCB" w:rsidRDefault="00816FCB">
      <w:pPr>
        <w:pStyle w:val="BodyText"/>
        <w:rPr>
          <w:sz w:val="20"/>
        </w:rPr>
      </w:pPr>
    </w:p>
    <w:p w14:paraId="4BF7166C" w14:textId="77777777" w:rsidR="00816FCB" w:rsidRDefault="00816FCB">
      <w:pPr>
        <w:pStyle w:val="BodyText"/>
        <w:spacing w:before="10"/>
        <w:rPr>
          <w:sz w:val="19"/>
        </w:rPr>
      </w:pPr>
    </w:p>
    <w:p w14:paraId="61241ADA" w14:textId="32826F6B" w:rsidR="00816FCB" w:rsidRPr="00674D5B" w:rsidRDefault="001355BE" w:rsidP="00816FCB">
      <w:pPr>
        <w:pStyle w:val="ListParagraph"/>
        <w:numPr>
          <w:ilvl w:val="0"/>
          <w:numId w:val="16"/>
        </w:numPr>
        <w:tabs>
          <w:tab w:val="left" w:pos="763"/>
        </w:tabs>
        <w:spacing w:before="99" w:line="160" w:lineRule="auto"/>
        <w:ind w:left="762" w:right="494"/>
        <w:jc w:val="both"/>
        <w:rPr>
          <w:rFonts w:ascii="微軟正黑體" w:eastAsia="微軟正黑體" w:hAnsi="微軟正黑體"/>
          <w:sz w:val="24"/>
          <w:lang w:eastAsia="zh-TW"/>
        </w:rPr>
      </w:pPr>
      <w:r>
        <w:rPr>
          <w:rFonts w:ascii="微軟正黑體" w:eastAsia="微軟正黑體" w:hAnsi="微軟正黑體"/>
        </w:rPr>
        <w:pict w14:anchorId="06336709">
          <v:group id="docshapegroup172" o:spid="_x0000_s3907" style="position:absolute;left:0;text-align:left;margin-left:22.15pt;margin-top:-196.3pt;width:545.35pt;height:183.55pt;z-index:-251442176;mso-position-horizontal-relative:page" coordorigin="443,-3926" coordsize="10907,3671">
            <v:rect id="docshape173" o:spid="_x0000_s3908" style="position:absolute;left:442;top:-3510;width:10907;height:44" fillcolor="#ffd183" stroked="f"/>
            <v:rect id="_x0000_s3909" style="position:absolute;left:442;top:-3464;width:10907;height:2599" fillcolor="#fffef2" stroked="f"/>
            <v:shape id="docshape175" o:spid="_x0000_s3910" style="position:absolute;left:442;top:-3467;width:10907;height:2348" coordorigin="443,-3467" coordsize="10907,2348" o:spt="100" adj="0,,0" path="m463,-3467r-20,l443,-1119r20,l463,-3467xm11349,-3467r-20,l11329,-1119r20,l11349,-3467xe" fillcolor="#ffd183" stroked="f">
              <v:stroke joinstyle="round"/>
              <v:formulas/>
              <v:path arrowok="t" o:connecttype="segments"/>
            </v:shape>
            <v:shape id="docshape176" o:spid="_x0000_s3911" style="position:absolute;left:462;top:-3926;width:1309;height:416" coordorigin="463,-3926" coordsize="1309,416" path="m1497,-3926r-764,l698,-3925r-20,7l665,-3901r-15,33l463,-3510r1308,l1577,-3875r-6,-8l1554,-3900r-25,-18l1497,-3926xe" fillcolor="#e8d8bd" stroked="f">
              <v:path arrowok="t"/>
            </v:shape>
            <v:shape id="docshape177" o:spid="_x0000_s3912" style="position:absolute;left:442;top:-3926;width:1309;height:416" coordorigin="443,-3926" coordsize="1309,416" path="m1477,-3926r-765,l678,-3925r-20,7l645,-3901r-15,33l443,-3510r1308,l1557,-3875r-6,-8l1534,-3900r-25,-18l1477,-3926xe" fillcolor="#ffeecf" stroked="f">
              <v:path arrowok="t"/>
            </v:shape>
            <v:shape id="docshape178" o:spid="_x0000_s3913" style="position:absolute;left:442;top:-3926;width:270;height:416" coordorigin="443,-3926" coordsize="270,416" path="m712,-3926r-37,9l649,-3897r-14,20l443,-3510r69,l712,-3926xe" fillcolor="#0096d7" stroked="f">
              <v:path arrowok="t"/>
            </v:shape>
            <v:shape id="docshape179" o:spid="_x0000_s3914" style="position:absolute;left:442;top:-1120;width:10907;height:864" coordorigin="443,-1119" coordsize="10907,864" path="m11349,-1119r-10906,l443,-1041r,786l11349,-255r,-786l11349,-1119xe" fillcolor="#fffef2" stroked="f">
              <v:path arrowok="t"/>
            </v:shape>
            <v:shape id="docshape180" o:spid="_x0000_s3915" style="position:absolute;left:442;top:-1120;width:10907;height:864" coordorigin="443,-1119" coordsize="10907,864" path="m11349,-1119r-20,l11329,-299r-10866,l463,-1119r-20,l443,-299r,44l463,-255r10866,l11349,-255r,-864xe" fillcolor="#ffd183" stroked="f">
              <v:path arrowok="t"/>
            </v:shape>
            <v:shape id="docshape181" o:spid="_x0000_s3916" type="#_x0000_t202" style="position:absolute;left:754;top:-3898;width:7855;height:300" filled="f" stroked="f">
              <v:textbox inset="0,0,0,0">
                <w:txbxContent>
                  <w:p w14:paraId="7717A0E0" w14:textId="457AFB80" w:rsidR="00816FCB" w:rsidRPr="00674D5B" w:rsidRDefault="00F96895">
                    <w:pPr>
                      <w:tabs>
                        <w:tab w:val="left" w:pos="1088"/>
                      </w:tabs>
                      <w:spacing w:line="300" w:lineRule="exact"/>
                      <w:rPr>
                        <w:rFonts w:ascii="微軟正黑體" w:eastAsia="微軟正黑體" w:hAnsi="微軟正黑體"/>
                        <w:b/>
                        <w:sz w:val="30"/>
                      </w:rPr>
                    </w:pPr>
                    <w:r w:rsidRPr="008D5F14">
                      <w:rPr>
                        <w:rFonts w:ascii="微軟正黑體" w:eastAsia="DengXian" w:hAnsi="微軟正黑體" w:hint="eastAsia"/>
                        <w:b/>
                        <w:color w:val="231F20"/>
                        <w:position w:val="1"/>
                        <w:sz w:val="24"/>
                        <w:lang w:eastAsia="zh-CN"/>
                      </w:rPr>
                      <w:t>资料</w:t>
                    </w:r>
                    <w:r w:rsidRPr="008D5F14">
                      <w:rPr>
                        <w:rFonts w:ascii="微軟正黑體" w:eastAsia="DengXian" w:hAnsi="微軟正黑體"/>
                        <w:b/>
                        <w:color w:val="231F20"/>
                        <w:spacing w:val="6"/>
                        <w:position w:val="1"/>
                        <w:sz w:val="24"/>
                        <w:lang w:eastAsia="zh-CN"/>
                      </w:rPr>
                      <w:t xml:space="preserve"> </w:t>
                    </w:r>
                    <w:r w:rsidRPr="008D5F14">
                      <w:rPr>
                        <w:rFonts w:ascii="微軟正黑體" w:eastAsia="DengXian" w:hAnsi="微軟正黑體"/>
                        <w:b/>
                        <w:color w:val="231F20"/>
                        <w:spacing w:val="-10"/>
                        <w:position w:val="1"/>
                        <w:sz w:val="24"/>
                        <w:lang w:eastAsia="zh-CN"/>
                      </w:rPr>
                      <w:t>A</w:t>
                    </w:r>
                    <w:r w:rsidRPr="00674D5B">
                      <w:rPr>
                        <w:rFonts w:ascii="微軟正黑體" w:eastAsia="微軟正黑體" w:hAnsi="微軟正黑體"/>
                        <w:b/>
                        <w:color w:val="231F20"/>
                        <w:position w:val="1"/>
                        <w:sz w:val="24"/>
                        <w:lang w:eastAsia="zh-CN"/>
                      </w:rPr>
                      <w:tab/>
                    </w:r>
                    <w:r w:rsidRPr="008D5F14">
                      <w:rPr>
                        <w:rFonts w:ascii="微軟正黑體" w:eastAsia="DengXian" w:hAnsi="微軟正黑體"/>
                        <w:b/>
                        <w:color w:val="231F20"/>
                        <w:sz w:val="30"/>
                        <w:lang w:eastAsia="zh-CN"/>
                      </w:rPr>
                      <w:t>1871</w:t>
                    </w:r>
                    <w:r w:rsidRPr="008D5F14">
                      <w:rPr>
                        <w:rFonts w:ascii="微軟正黑體" w:eastAsia="DengXian" w:hAnsi="微軟正黑體"/>
                        <w:b/>
                        <w:color w:val="231F20"/>
                        <w:spacing w:val="1"/>
                        <w:sz w:val="30"/>
                        <w:lang w:eastAsia="zh-CN"/>
                      </w:rPr>
                      <w:t xml:space="preserve"> </w:t>
                    </w:r>
                    <w:r w:rsidRPr="008D5F14">
                      <w:rPr>
                        <w:rFonts w:ascii="微軟正黑體" w:eastAsia="DengXian" w:hAnsi="微軟正黑體" w:hint="eastAsia"/>
                        <w:b/>
                        <w:color w:val="231F20"/>
                        <w:sz w:val="30"/>
                        <w:lang w:eastAsia="zh-CN"/>
                      </w:rPr>
                      <w:t>年至</w:t>
                    </w:r>
                    <w:r w:rsidRPr="008D5F14">
                      <w:rPr>
                        <w:rFonts w:ascii="微軟正黑體" w:eastAsia="DengXian" w:hAnsi="微軟正黑體"/>
                        <w:b/>
                        <w:color w:val="231F20"/>
                        <w:spacing w:val="5"/>
                        <w:sz w:val="30"/>
                        <w:lang w:eastAsia="zh-CN"/>
                      </w:rPr>
                      <w:t xml:space="preserve"> </w:t>
                    </w:r>
                    <w:r w:rsidRPr="008D5F14">
                      <w:rPr>
                        <w:rFonts w:ascii="微軟正黑體" w:eastAsia="DengXian" w:hAnsi="微軟正黑體"/>
                        <w:b/>
                        <w:color w:val="231F20"/>
                        <w:sz w:val="30"/>
                        <w:lang w:eastAsia="zh-CN"/>
                      </w:rPr>
                      <w:t>1931</w:t>
                    </w:r>
                    <w:r w:rsidRPr="008D5F14">
                      <w:rPr>
                        <w:rFonts w:ascii="微軟正黑體" w:eastAsia="DengXian" w:hAnsi="微軟正黑體"/>
                        <w:b/>
                        <w:color w:val="231F20"/>
                        <w:spacing w:val="1"/>
                        <w:sz w:val="30"/>
                        <w:lang w:eastAsia="zh-CN"/>
                      </w:rPr>
                      <w:t xml:space="preserve"> </w:t>
                    </w:r>
                    <w:r w:rsidRPr="008D5F14">
                      <w:rPr>
                        <w:rFonts w:ascii="微軟正黑體" w:eastAsia="DengXian" w:hAnsi="微軟正黑體" w:hint="eastAsia"/>
                        <w:b/>
                        <w:color w:val="231F20"/>
                        <w:sz w:val="30"/>
                        <w:lang w:eastAsia="zh-CN"/>
                      </w:rPr>
                      <w:t>年居</w:t>
                    </w:r>
                    <w:r w:rsidRPr="008D5F14">
                      <w:rPr>
                        <w:rFonts w:ascii="微軟正黑體" w:eastAsia="DengXian" w:hAnsi="微軟正黑體" w:hint="eastAsia"/>
                        <w:b/>
                        <w:color w:val="231F20"/>
                        <w:spacing w:val="15"/>
                        <w:sz w:val="30"/>
                        <w:lang w:eastAsia="zh-CN"/>
                      </w:rPr>
                      <w:t>港</w:t>
                    </w:r>
                    <w:r w:rsidRPr="008D5F14">
                      <w:rPr>
                        <w:rFonts w:ascii="微軟正黑體" w:eastAsia="DengXian" w:hAnsi="微軟正黑體" w:hint="eastAsia"/>
                        <w:b/>
                        <w:color w:val="231F20"/>
                        <w:spacing w:val="10"/>
                        <w:sz w:val="30"/>
                        <w:lang w:eastAsia="zh-CN"/>
                      </w:rPr>
                      <w:t>德</w:t>
                    </w:r>
                    <w:r w:rsidRPr="008D5F14">
                      <w:rPr>
                        <w:rFonts w:ascii="微軟正黑體" w:eastAsia="DengXian" w:hAnsi="微軟正黑體" w:hint="eastAsia"/>
                        <w:b/>
                        <w:color w:val="231F20"/>
                        <w:sz w:val="30"/>
                        <w:lang w:eastAsia="zh-CN"/>
                      </w:rPr>
                      <w:t>籍、葡籍及</w:t>
                    </w:r>
                    <w:r w:rsidRPr="008D5F14">
                      <w:rPr>
                        <w:rFonts w:ascii="微軟正黑體" w:eastAsia="DengXian" w:hAnsi="微軟正黑體" w:hint="eastAsia"/>
                        <w:b/>
                        <w:color w:val="231F20"/>
                        <w:spacing w:val="15"/>
                        <w:sz w:val="30"/>
                        <w:lang w:eastAsia="zh-CN"/>
                      </w:rPr>
                      <w:t>俄</w:t>
                    </w:r>
                    <w:r w:rsidRPr="008D5F14">
                      <w:rPr>
                        <w:rFonts w:ascii="微軟正黑體" w:eastAsia="DengXian" w:hAnsi="微軟正黑體" w:hint="eastAsia"/>
                        <w:b/>
                        <w:color w:val="231F20"/>
                        <w:sz w:val="30"/>
                        <w:lang w:eastAsia="zh-CN"/>
                      </w:rPr>
                      <w:t>籍人士数</w:t>
                    </w:r>
                    <w:r w:rsidRPr="008D5F14">
                      <w:rPr>
                        <w:rFonts w:ascii="微軟正黑體" w:eastAsia="DengXian" w:hAnsi="微軟正黑體" w:hint="eastAsia"/>
                        <w:b/>
                        <w:color w:val="231F20"/>
                        <w:spacing w:val="-10"/>
                        <w:sz w:val="30"/>
                        <w:lang w:eastAsia="zh-CN"/>
                      </w:rPr>
                      <w:t>目</w:t>
                    </w:r>
                  </w:p>
                </w:txbxContent>
              </v:textbox>
            </v:shape>
            <v:shape id="docshape182" o:spid="_x0000_s3917" type="#_x0000_t202" style="position:absolute;left:680;top:-709;width:8547;height:200" filled="f" stroked="f">
              <v:textbox inset="0,0,0,0">
                <w:txbxContent>
                  <w:p w14:paraId="35C7BD61" w14:textId="06D42DB2" w:rsidR="00816FCB" w:rsidRPr="00674D5B" w:rsidRDefault="00F96895">
                    <w:pPr>
                      <w:spacing w:line="200" w:lineRule="exact"/>
                      <w:rPr>
                        <w:rFonts w:ascii="微軟正黑體" w:eastAsia="微軟正黑體" w:hAnsi="微軟正黑體"/>
                        <w:sz w:val="20"/>
                      </w:rPr>
                    </w:pPr>
                    <w:r w:rsidRPr="008D5F14">
                      <w:rPr>
                        <w:rFonts w:ascii="微軟正黑體" w:eastAsia="DengXian" w:hAnsi="微軟正黑體" w:hint="eastAsia"/>
                        <w:color w:val="231F20"/>
                        <w:spacing w:val="-12"/>
                        <w:sz w:val="20"/>
                        <w:lang w:eastAsia="zh-CN"/>
                      </w:rPr>
                      <w:t>数据源：整理自丁新豹、卢淑樱：《非我族裔：战前香港的外籍族群》</w:t>
                    </w:r>
                    <w:r w:rsidRPr="008D5F14">
                      <w:rPr>
                        <w:rFonts w:ascii="微軟正黑體" w:eastAsia="DengXian" w:hAnsi="微軟正黑體"/>
                        <w:color w:val="231F20"/>
                        <w:spacing w:val="-12"/>
                        <w:sz w:val="20"/>
                        <w:lang w:eastAsia="zh-CN"/>
                      </w:rPr>
                      <w:t xml:space="preserve">( </w:t>
                    </w:r>
                    <w:r w:rsidRPr="008D5F14">
                      <w:rPr>
                        <w:rFonts w:ascii="微軟正黑體" w:eastAsia="DengXian" w:hAnsi="微軟正黑體" w:hint="eastAsia"/>
                        <w:color w:val="231F20"/>
                        <w:spacing w:val="-12"/>
                        <w:sz w:val="20"/>
                        <w:lang w:eastAsia="zh-CN"/>
                      </w:rPr>
                      <w:t>香港：三联书店，</w:t>
                    </w:r>
                    <w:r w:rsidRPr="008D5F14">
                      <w:rPr>
                        <w:rFonts w:ascii="微軟正黑體" w:eastAsia="DengXian" w:hAnsi="微軟正黑體"/>
                        <w:color w:val="231F20"/>
                        <w:spacing w:val="-7"/>
                        <w:sz w:val="20"/>
                        <w:lang w:eastAsia="zh-CN"/>
                      </w:rPr>
                      <w:t>2014</w:t>
                    </w:r>
                    <w:r w:rsidRPr="008D5F14">
                      <w:rPr>
                        <w:rFonts w:ascii="微軟正黑體" w:eastAsia="DengXian" w:hAnsi="微軟正黑體"/>
                        <w:color w:val="231F20"/>
                        <w:spacing w:val="-2"/>
                        <w:sz w:val="20"/>
                        <w:lang w:eastAsia="zh-CN"/>
                      </w:rPr>
                      <w:t xml:space="preserve"> </w:t>
                    </w:r>
                    <w:r w:rsidRPr="008D5F14">
                      <w:rPr>
                        <w:rFonts w:ascii="微軟正黑體" w:eastAsia="DengXian" w:hAnsi="微軟正黑體" w:hint="eastAsia"/>
                        <w:color w:val="231F20"/>
                        <w:spacing w:val="-2"/>
                        <w:sz w:val="20"/>
                        <w:lang w:eastAsia="zh-CN"/>
                      </w:rPr>
                      <w:t>年</w:t>
                    </w:r>
                    <w:r w:rsidRPr="008D5F14">
                      <w:rPr>
                        <w:rFonts w:ascii="微軟正黑體" w:eastAsia="DengXian" w:hAnsi="微軟正黑體"/>
                        <w:color w:val="231F20"/>
                        <w:spacing w:val="-2"/>
                        <w:sz w:val="20"/>
                        <w:lang w:eastAsia="zh-CN"/>
                      </w:rPr>
                      <w:t>)</w:t>
                    </w:r>
                  </w:p>
                </w:txbxContent>
              </v:textbox>
            </v:shape>
            <w10:wrap anchorx="page"/>
          </v:group>
        </w:pict>
      </w:r>
      <w:r w:rsidR="00F96895" w:rsidRPr="00E746D9">
        <w:rPr>
          <w:rFonts w:ascii="微軟正黑體" w:eastAsia="DengXian" w:hAnsi="微軟正黑體" w:hint="eastAsia"/>
          <w:color w:val="231F20"/>
          <w:spacing w:val="16"/>
          <w:sz w:val="24"/>
          <w:lang w:eastAsia="zh-CN"/>
        </w:rPr>
        <w:t>根据资料</w:t>
      </w:r>
      <w:r w:rsidR="00F96895" w:rsidRPr="00E746D9">
        <w:rPr>
          <w:rFonts w:ascii="微軟正黑體" w:eastAsia="DengXian" w:hAnsi="微軟正黑體"/>
          <w:color w:val="231F20"/>
          <w:spacing w:val="16"/>
          <w:sz w:val="24"/>
          <w:lang w:eastAsia="zh-CN"/>
        </w:rPr>
        <w:t xml:space="preserve"> </w:t>
      </w:r>
      <w:r w:rsidR="00F96895" w:rsidRPr="00E746D9">
        <w:rPr>
          <w:rFonts w:ascii="微軟正黑體" w:eastAsia="DengXian" w:hAnsi="微軟正黑體"/>
          <w:color w:val="231F20"/>
          <w:sz w:val="24"/>
          <w:lang w:eastAsia="zh-CN"/>
        </w:rPr>
        <w:t>A</w:t>
      </w:r>
      <w:r w:rsidR="00F96895" w:rsidRPr="00E746D9">
        <w:rPr>
          <w:rFonts w:ascii="微軟正黑體" w:eastAsia="DengXian" w:hAnsi="微軟正黑體" w:hint="eastAsia"/>
          <w:color w:val="231F20"/>
          <w:sz w:val="24"/>
          <w:lang w:eastAsia="zh-CN"/>
        </w:rPr>
        <w:t>，哪个国籍的居港欧洲人占大多数</w:t>
      </w:r>
      <w:r w:rsidR="00F96895" w:rsidRPr="00E746D9">
        <w:rPr>
          <w:rFonts w:ascii="微軟正黑體" w:eastAsia="DengXian" w:hAnsi="微軟正黑體"/>
          <w:color w:val="231F20"/>
          <w:sz w:val="24"/>
          <w:lang w:eastAsia="zh-CN"/>
        </w:rPr>
        <w:t xml:space="preserve"> ? </w:t>
      </w:r>
      <w:r w:rsidR="00F96895" w:rsidRPr="00E746D9">
        <w:rPr>
          <w:rFonts w:ascii="微軟正黑體" w:eastAsia="DengXian" w:hAnsi="微軟正黑體" w:hint="eastAsia"/>
          <w:color w:val="231F20"/>
          <w:sz w:val="24"/>
          <w:lang w:eastAsia="zh-CN"/>
        </w:rPr>
        <w:t>为什么</w:t>
      </w:r>
      <w:r w:rsidR="00F96895" w:rsidRPr="00E746D9">
        <w:rPr>
          <w:rFonts w:ascii="微軟正黑體" w:eastAsia="DengXian" w:hAnsi="微軟正黑體"/>
          <w:color w:val="231F20"/>
          <w:sz w:val="24"/>
          <w:lang w:eastAsia="zh-CN"/>
        </w:rPr>
        <w:t xml:space="preserve"> ? </w:t>
      </w:r>
      <w:r w:rsidR="00F96895" w:rsidRPr="00E746D9">
        <w:rPr>
          <w:rFonts w:ascii="微軟正黑體" w:eastAsia="DengXian" w:hAnsi="微軟正黑體" w:hint="eastAsia"/>
          <w:color w:val="231F20"/>
          <w:sz w:val="24"/>
          <w:lang w:eastAsia="zh-CN"/>
        </w:rPr>
        <w:t>参考本部分前测活动中有关葡萄牙人</w:t>
      </w:r>
      <w:r w:rsidR="00F96895" w:rsidRPr="00E746D9">
        <w:rPr>
          <w:rFonts w:ascii="微軟正黑體" w:eastAsia="DengXian" w:hAnsi="微軟正黑體" w:hint="eastAsia"/>
          <w:color w:val="231F20"/>
          <w:spacing w:val="-2"/>
          <w:sz w:val="24"/>
          <w:lang w:eastAsia="zh-CN"/>
        </w:rPr>
        <w:t>的资料，解释你的答案。</w:t>
      </w:r>
    </w:p>
    <w:p w14:paraId="4127136F" w14:textId="795B52EB" w:rsidR="00816FCB" w:rsidRPr="00674D5B" w:rsidRDefault="00F96895">
      <w:pPr>
        <w:spacing w:before="97" w:line="177" w:lineRule="auto"/>
        <w:ind w:left="781" w:right="619"/>
        <w:jc w:val="both"/>
        <w:rPr>
          <w:rFonts w:ascii="微軟正黑體" w:eastAsia="微軟正黑體" w:hAnsi="微軟正黑體"/>
          <w:b/>
          <w:sz w:val="28"/>
        </w:rPr>
      </w:pPr>
      <w:r w:rsidRPr="00E746D9">
        <w:rPr>
          <w:rFonts w:ascii="微軟正黑體" w:eastAsia="DengXian" w:hAnsi="微軟正黑體" w:hint="eastAsia"/>
          <w:b/>
          <w:color w:val="EE3430"/>
          <w:spacing w:val="-7"/>
          <w:sz w:val="28"/>
          <w:lang w:eastAsia="zh-CN"/>
        </w:rPr>
        <w:t>葡萄牙人。自</w:t>
      </w:r>
      <w:r w:rsidRPr="00E746D9">
        <w:rPr>
          <w:rFonts w:ascii="微軟正黑體" w:eastAsia="DengXian" w:hAnsi="微軟正黑體"/>
          <w:b/>
          <w:color w:val="EE3430"/>
          <w:spacing w:val="-7"/>
          <w:sz w:val="28"/>
          <w:lang w:eastAsia="zh-CN"/>
        </w:rPr>
        <w:t xml:space="preserve"> </w:t>
      </w:r>
      <w:r w:rsidRPr="00E746D9">
        <w:rPr>
          <w:rFonts w:ascii="微軟正黑體" w:eastAsia="DengXian" w:hAnsi="微軟正黑體"/>
          <w:b/>
          <w:color w:val="EE3430"/>
          <w:spacing w:val="9"/>
          <w:sz w:val="28"/>
          <w:lang w:eastAsia="zh-CN"/>
        </w:rPr>
        <w:t>1840</w:t>
      </w:r>
      <w:r w:rsidRPr="00E746D9">
        <w:rPr>
          <w:rFonts w:ascii="微軟正黑體" w:eastAsia="DengXian" w:hAnsi="微軟正黑體"/>
          <w:b/>
          <w:color w:val="EE3430"/>
          <w:spacing w:val="7"/>
          <w:sz w:val="28"/>
          <w:lang w:eastAsia="zh-CN"/>
        </w:rPr>
        <w:t xml:space="preserve"> </w:t>
      </w:r>
      <w:r w:rsidRPr="00E746D9">
        <w:rPr>
          <w:rFonts w:ascii="微軟正黑體" w:eastAsia="DengXian" w:hAnsi="微軟正黑體" w:hint="eastAsia"/>
          <w:b/>
          <w:color w:val="EE3430"/>
          <w:spacing w:val="7"/>
          <w:sz w:val="28"/>
          <w:lang w:eastAsia="zh-CN"/>
        </w:rPr>
        <w:t>年代初期，澳门的商业一落千丈，部分葡萄牙人决定来港发展，其后由于在</w:t>
      </w:r>
      <w:r w:rsidRPr="00E746D9">
        <w:rPr>
          <w:rFonts w:ascii="微軟正黑體" w:eastAsia="DengXian" w:hAnsi="微軟正黑體"/>
          <w:b/>
          <w:color w:val="EE3430"/>
          <w:spacing w:val="7"/>
          <w:sz w:val="28"/>
          <w:lang w:eastAsia="zh-CN"/>
        </w:rPr>
        <w:t xml:space="preserve"> </w:t>
      </w:r>
      <w:r w:rsidRPr="00E746D9">
        <w:rPr>
          <w:rFonts w:ascii="微軟正黑體" w:eastAsia="DengXian" w:hAnsi="微軟正黑體"/>
          <w:b/>
          <w:color w:val="EE3430"/>
          <w:spacing w:val="9"/>
          <w:sz w:val="28"/>
          <w:lang w:eastAsia="zh-CN"/>
        </w:rPr>
        <w:t>1849</w:t>
      </w:r>
      <w:r w:rsidRPr="00E746D9">
        <w:rPr>
          <w:rFonts w:ascii="微軟正黑體" w:eastAsia="DengXian" w:hAnsi="微軟正黑體"/>
          <w:b/>
          <w:color w:val="EE3430"/>
          <w:spacing w:val="11"/>
          <w:sz w:val="28"/>
          <w:lang w:eastAsia="zh-CN"/>
        </w:rPr>
        <w:t xml:space="preserve"> </w:t>
      </w:r>
      <w:r w:rsidRPr="00E746D9">
        <w:rPr>
          <w:rFonts w:ascii="微軟正黑體" w:eastAsia="DengXian" w:hAnsi="微軟正黑體" w:hint="eastAsia"/>
          <w:b/>
          <w:color w:val="EE3430"/>
          <w:spacing w:val="11"/>
          <w:sz w:val="28"/>
          <w:lang w:eastAsia="zh-CN"/>
        </w:rPr>
        <w:t>年澳门政局不稳及</w:t>
      </w:r>
      <w:r w:rsidRPr="00E746D9">
        <w:rPr>
          <w:rFonts w:ascii="微軟正黑體" w:eastAsia="DengXian" w:hAnsi="微軟正黑體"/>
          <w:b/>
          <w:color w:val="EE3430"/>
          <w:spacing w:val="11"/>
          <w:sz w:val="28"/>
          <w:lang w:eastAsia="zh-CN"/>
        </w:rPr>
        <w:t xml:space="preserve"> </w:t>
      </w:r>
      <w:r w:rsidRPr="00E746D9">
        <w:rPr>
          <w:rFonts w:ascii="微軟正黑體" w:eastAsia="DengXian" w:hAnsi="微軟正黑體"/>
          <w:b/>
          <w:color w:val="EE3430"/>
          <w:sz w:val="28"/>
          <w:lang w:eastAsia="zh-CN"/>
        </w:rPr>
        <w:t>1874</w:t>
      </w:r>
      <w:r w:rsidRPr="00E746D9">
        <w:rPr>
          <w:rFonts w:ascii="微軟正黑體" w:eastAsia="DengXian" w:hAnsi="微軟正黑體"/>
          <w:b/>
          <w:color w:val="EE3430"/>
          <w:spacing w:val="17"/>
          <w:sz w:val="28"/>
          <w:lang w:eastAsia="zh-CN"/>
        </w:rPr>
        <w:t xml:space="preserve"> </w:t>
      </w:r>
      <w:r w:rsidRPr="00E746D9">
        <w:rPr>
          <w:rFonts w:ascii="微軟正黑體" w:eastAsia="DengXian" w:hAnsi="微軟正黑體" w:hint="eastAsia"/>
          <w:b/>
          <w:color w:val="EE3430"/>
          <w:spacing w:val="17"/>
          <w:sz w:val="28"/>
          <w:lang w:eastAsia="zh-CN"/>
        </w:rPr>
        <w:t>年台风袭击带来的严重破坏，</w:t>
      </w:r>
      <w:r w:rsidRPr="00E746D9">
        <w:rPr>
          <w:rFonts w:ascii="微軟正黑體" w:eastAsia="DengXian" w:hAnsi="微軟正黑體" w:hint="eastAsia"/>
          <w:b/>
          <w:color w:val="EE3430"/>
          <w:spacing w:val="9"/>
          <w:sz w:val="28"/>
          <w:lang w:eastAsia="zh-CN"/>
        </w:rPr>
        <w:t>引发两次迁居香港潮。</w:t>
      </w:r>
    </w:p>
    <w:p w14:paraId="132154EE" w14:textId="77777777" w:rsidR="00816FCB" w:rsidRPr="00674D5B" w:rsidRDefault="00816FCB">
      <w:pPr>
        <w:pStyle w:val="BodyText"/>
        <w:spacing w:before="7"/>
        <w:rPr>
          <w:rFonts w:ascii="微軟正黑體" w:eastAsia="微軟正黑體" w:hAnsi="微軟正黑體"/>
          <w:sz w:val="13"/>
          <w:lang w:eastAsia="zh-TW"/>
        </w:rPr>
      </w:pPr>
    </w:p>
    <w:p w14:paraId="00C3EC81" w14:textId="2DAB3576" w:rsidR="00816FCB" w:rsidRPr="00674D5B" w:rsidRDefault="00F96895" w:rsidP="00816FCB">
      <w:pPr>
        <w:pStyle w:val="ListParagraph"/>
        <w:numPr>
          <w:ilvl w:val="0"/>
          <w:numId w:val="16"/>
        </w:numPr>
        <w:tabs>
          <w:tab w:val="left" w:pos="763"/>
        </w:tabs>
        <w:spacing w:before="4" w:line="414" w:lineRule="exact"/>
        <w:jc w:val="both"/>
        <w:rPr>
          <w:rFonts w:ascii="微軟正黑體" w:eastAsia="微軟正黑體" w:hAnsi="微軟正黑體"/>
          <w:sz w:val="24"/>
          <w:lang w:eastAsia="zh-TW"/>
        </w:rPr>
      </w:pPr>
      <w:r w:rsidRPr="00E746D9">
        <w:rPr>
          <w:rFonts w:ascii="微軟正黑體" w:eastAsia="DengXian" w:hAnsi="微軟正黑體" w:hint="eastAsia"/>
          <w:color w:val="231F20"/>
          <w:w w:val="95"/>
          <w:sz w:val="24"/>
          <w:lang w:eastAsia="zh-CN"/>
        </w:rPr>
        <w:t>根据资料</w:t>
      </w:r>
      <w:r w:rsidRPr="00E746D9">
        <w:rPr>
          <w:rFonts w:ascii="微軟正黑體" w:eastAsia="DengXian" w:hAnsi="微軟正黑體"/>
          <w:color w:val="231F20"/>
          <w:spacing w:val="47"/>
          <w:w w:val="150"/>
          <w:sz w:val="24"/>
          <w:lang w:eastAsia="zh-CN"/>
        </w:rPr>
        <w:t xml:space="preserve">     </w:t>
      </w:r>
      <w:r w:rsidRPr="00E746D9">
        <w:rPr>
          <w:rFonts w:ascii="微軟正黑體" w:eastAsia="DengXian" w:hAnsi="微軟正黑體"/>
          <w:color w:val="231F20"/>
          <w:w w:val="95"/>
          <w:sz w:val="24"/>
          <w:lang w:eastAsia="zh-CN"/>
        </w:rPr>
        <w:t>A</w:t>
      </w:r>
      <w:r w:rsidRPr="00E746D9">
        <w:rPr>
          <w:rFonts w:ascii="微軟正黑體" w:eastAsia="DengXian" w:hAnsi="微軟正黑體" w:hint="eastAsia"/>
          <w:color w:val="231F20"/>
          <w:w w:val="95"/>
          <w:sz w:val="24"/>
          <w:lang w:eastAsia="zh-CN"/>
        </w:rPr>
        <w:t>，哪个国籍的居港欧洲人占最少数？为什么？就你所知，解释你的答案</w:t>
      </w:r>
      <w:r w:rsidRPr="00E746D9">
        <w:rPr>
          <w:rFonts w:ascii="微軟正黑體" w:eastAsia="DengXian" w:hAnsi="微軟正黑體" w:hint="eastAsia"/>
          <w:color w:val="231F20"/>
          <w:spacing w:val="-10"/>
          <w:w w:val="95"/>
          <w:sz w:val="24"/>
          <w:lang w:eastAsia="zh-CN"/>
        </w:rPr>
        <w:t>。</w:t>
      </w:r>
    </w:p>
    <w:p w14:paraId="7754D39F" w14:textId="79178CD1" w:rsidR="00816FCB" w:rsidRPr="00674D5B" w:rsidRDefault="00F96895">
      <w:pPr>
        <w:spacing w:before="84" w:line="177" w:lineRule="auto"/>
        <w:ind w:left="781" w:right="444"/>
        <w:jc w:val="both"/>
        <w:rPr>
          <w:rFonts w:ascii="微軟正黑體" w:eastAsia="微軟正黑體" w:hAnsi="微軟正黑體"/>
          <w:b/>
          <w:sz w:val="28"/>
        </w:rPr>
      </w:pPr>
      <w:r w:rsidRPr="00E746D9">
        <w:rPr>
          <w:rFonts w:ascii="微軟正黑體" w:eastAsia="DengXian" w:hAnsi="微軟正黑體" w:hint="eastAsia"/>
          <w:b/>
          <w:color w:val="EE3430"/>
          <w:spacing w:val="5"/>
          <w:sz w:val="28"/>
          <w:lang w:eastAsia="zh-CN"/>
        </w:rPr>
        <w:t>俄罗斯人是最少数的。英政府一直防范俄国的野心。纵使一战前夕英俄是盟友，</w:t>
      </w:r>
      <w:r w:rsidRPr="00E746D9">
        <w:rPr>
          <w:rFonts w:ascii="微軟正黑體" w:eastAsia="DengXian" w:hAnsi="微軟正黑體" w:hint="eastAsia"/>
          <w:b/>
          <w:color w:val="EE3430"/>
          <w:spacing w:val="10"/>
          <w:sz w:val="28"/>
          <w:lang w:eastAsia="zh-CN"/>
        </w:rPr>
        <w:t>但双方关系并不密切。因此在</w:t>
      </w:r>
      <w:r w:rsidRPr="00E746D9">
        <w:rPr>
          <w:rFonts w:ascii="微軟正黑體" w:eastAsia="DengXian" w:hAnsi="微軟正黑體"/>
          <w:b/>
          <w:color w:val="EE3430"/>
          <w:spacing w:val="10"/>
          <w:sz w:val="28"/>
          <w:lang w:eastAsia="zh-CN"/>
        </w:rPr>
        <w:t xml:space="preserve"> </w:t>
      </w:r>
      <w:r w:rsidRPr="00E746D9">
        <w:rPr>
          <w:rFonts w:ascii="微軟正黑體" w:eastAsia="DengXian" w:hAnsi="微軟正黑體"/>
          <w:b/>
          <w:color w:val="EE3430"/>
          <w:sz w:val="28"/>
          <w:lang w:eastAsia="zh-CN"/>
        </w:rPr>
        <w:t>1921</w:t>
      </w:r>
      <w:r w:rsidRPr="00E746D9">
        <w:rPr>
          <w:rFonts w:ascii="微軟正黑體" w:eastAsia="DengXian" w:hAnsi="微軟正黑體"/>
          <w:b/>
          <w:color w:val="EE3430"/>
          <w:spacing w:val="10"/>
          <w:sz w:val="28"/>
          <w:lang w:eastAsia="zh-CN"/>
        </w:rPr>
        <w:t xml:space="preserve"> </w:t>
      </w:r>
      <w:r w:rsidRPr="00E746D9">
        <w:rPr>
          <w:rFonts w:ascii="微軟正黑體" w:eastAsia="DengXian" w:hAnsi="微軟正黑體" w:hint="eastAsia"/>
          <w:b/>
          <w:color w:val="EE3430"/>
          <w:spacing w:val="10"/>
          <w:sz w:val="28"/>
          <w:lang w:eastAsia="zh-CN"/>
        </w:rPr>
        <w:t>年前俄人数目很少，其后只因部份白俄逃避内战而来到香港。</w:t>
      </w:r>
    </w:p>
    <w:p w14:paraId="0C4774E6" w14:textId="77777777" w:rsidR="00816FCB" w:rsidRPr="00674D5B" w:rsidRDefault="00816FCB">
      <w:pPr>
        <w:pStyle w:val="BodyText"/>
        <w:spacing w:before="12"/>
        <w:rPr>
          <w:rFonts w:ascii="微軟正黑體" w:eastAsia="微軟正黑體" w:hAnsi="微軟正黑體"/>
          <w:sz w:val="14"/>
          <w:lang w:eastAsia="zh-TW"/>
        </w:rPr>
      </w:pPr>
    </w:p>
    <w:p w14:paraId="2C5C5D6B" w14:textId="36C6DD85" w:rsidR="00816FCB" w:rsidRPr="00674D5B" w:rsidRDefault="00F96895" w:rsidP="00816FCB">
      <w:pPr>
        <w:pStyle w:val="ListParagraph"/>
        <w:numPr>
          <w:ilvl w:val="0"/>
          <w:numId w:val="16"/>
        </w:numPr>
        <w:tabs>
          <w:tab w:val="left" w:pos="762"/>
          <w:tab w:val="left" w:pos="763"/>
        </w:tabs>
        <w:spacing w:before="5" w:line="414" w:lineRule="exact"/>
        <w:ind w:left="781" w:hanging="472"/>
        <w:rPr>
          <w:rFonts w:ascii="微軟正黑體" w:eastAsia="微軟正黑體" w:hAnsi="微軟正黑體"/>
          <w:sz w:val="24"/>
        </w:rPr>
      </w:pPr>
      <w:r w:rsidRPr="00E746D9">
        <w:rPr>
          <w:rFonts w:ascii="微軟正黑體" w:eastAsia="DengXian" w:hAnsi="微軟正黑體" w:hint="eastAsia"/>
          <w:color w:val="231F20"/>
          <w:spacing w:val="7"/>
          <w:sz w:val="24"/>
          <w:lang w:eastAsia="zh-CN"/>
        </w:rPr>
        <w:t>根据资料</w:t>
      </w:r>
      <w:r w:rsidRPr="00E746D9">
        <w:rPr>
          <w:rFonts w:ascii="微軟正黑體" w:eastAsia="DengXian" w:hAnsi="微軟正黑體"/>
          <w:color w:val="231F20"/>
          <w:spacing w:val="7"/>
          <w:sz w:val="24"/>
          <w:lang w:eastAsia="zh-CN"/>
        </w:rPr>
        <w:t xml:space="preserve"> </w:t>
      </w:r>
      <w:r w:rsidRPr="00E746D9">
        <w:rPr>
          <w:rFonts w:ascii="微軟正黑體" w:eastAsia="DengXian" w:hAnsi="微軟正黑體"/>
          <w:color w:val="231F20"/>
          <w:sz w:val="24"/>
          <w:lang w:eastAsia="zh-CN"/>
        </w:rPr>
        <w:t>A</w:t>
      </w:r>
      <w:r w:rsidRPr="00E746D9">
        <w:rPr>
          <w:rFonts w:ascii="微軟正黑體" w:eastAsia="DengXian" w:hAnsi="微軟正黑體" w:hint="eastAsia"/>
          <w:color w:val="231F20"/>
          <w:sz w:val="24"/>
          <w:lang w:eastAsia="zh-CN"/>
        </w:rPr>
        <w:t>，试描</w:t>
      </w:r>
      <w:r w:rsidRPr="00E746D9">
        <w:rPr>
          <w:rFonts w:ascii="微軟正黑體" w:eastAsia="DengXian" w:hAnsi="微軟正黑體" w:hint="eastAsia"/>
          <w:color w:val="231F20"/>
          <w:spacing w:val="18"/>
          <w:sz w:val="24"/>
          <w:lang w:eastAsia="zh-CN"/>
        </w:rPr>
        <w:t>述</w:t>
      </w:r>
      <w:r w:rsidRPr="00E746D9">
        <w:rPr>
          <w:rFonts w:ascii="微軟正黑體" w:eastAsia="DengXian" w:hAnsi="微軟正黑體"/>
          <w:color w:val="231F20"/>
          <w:spacing w:val="18"/>
          <w:sz w:val="24"/>
          <w:lang w:eastAsia="zh-CN"/>
        </w:rPr>
        <w:t xml:space="preserve"> </w:t>
      </w:r>
      <w:r w:rsidRPr="00E746D9">
        <w:rPr>
          <w:rFonts w:ascii="微軟正黑體" w:eastAsia="DengXian" w:hAnsi="微軟正黑體"/>
          <w:color w:val="231F20"/>
          <w:sz w:val="24"/>
          <w:lang w:eastAsia="zh-CN"/>
        </w:rPr>
        <w:t>1871</w:t>
      </w:r>
      <w:r w:rsidRPr="00E746D9">
        <w:rPr>
          <w:rFonts w:ascii="微軟正黑體" w:eastAsia="DengXian" w:hAnsi="微軟正黑體"/>
          <w:color w:val="231F20"/>
          <w:spacing w:val="18"/>
          <w:sz w:val="24"/>
          <w:lang w:eastAsia="zh-CN"/>
        </w:rPr>
        <w:t xml:space="preserve"> </w:t>
      </w:r>
      <w:r w:rsidRPr="00E746D9">
        <w:rPr>
          <w:rFonts w:ascii="微軟正黑體" w:eastAsia="DengXian" w:hAnsi="微軟正黑體" w:hint="eastAsia"/>
          <w:color w:val="231F20"/>
          <w:spacing w:val="18"/>
          <w:sz w:val="24"/>
          <w:lang w:eastAsia="zh-CN"/>
        </w:rPr>
        <w:t>年至</w:t>
      </w:r>
      <w:r w:rsidRPr="00E746D9">
        <w:rPr>
          <w:rFonts w:ascii="微軟正黑體" w:eastAsia="DengXian" w:hAnsi="微軟正黑體"/>
          <w:color w:val="231F20"/>
          <w:spacing w:val="18"/>
          <w:sz w:val="24"/>
          <w:lang w:eastAsia="zh-CN"/>
        </w:rPr>
        <w:t xml:space="preserve"> </w:t>
      </w:r>
      <w:r w:rsidRPr="00E746D9">
        <w:rPr>
          <w:rFonts w:ascii="微軟正黑體" w:eastAsia="DengXian" w:hAnsi="微軟正黑體"/>
          <w:color w:val="231F20"/>
          <w:sz w:val="24"/>
          <w:lang w:eastAsia="zh-CN"/>
        </w:rPr>
        <w:t xml:space="preserve">1931 </w:t>
      </w:r>
      <w:r w:rsidRPr="00E746D9">
        <w:rPr>
          <w:rFonts w:ascii="微軟正黑體" w:eastAsia="DengXian" w:hAnsi="微軟正黑體" w:hint="eastAsia"/>
          <w:color w:val="231F20"/>
          <w:sz w:val="24"/>
          <w:lang w:eastAsia="zh-CN"/>
        </w:rPr>
        <w:t>年居港德籍人士数目发展的趋势。</w:t>
      </w:r>
      <w:r w:rsidRPr="00E746D9">
        <w:rPr>
          <w:rFonts w:ascii="微軟正黑體" w:eastAsia="DengXian" w:hAnsi="微軟正黑體"/>
          <w:color w:val="231F20"/>
          <w:sz w:val="24"/>
          <w:lang w:eastAsia="zh-CN"/>
        </w:rPr>
        <w:t xml:space="preserve">( </w:t>
      </w:r>
      <w:r w:rsidRPr="00E746D9">
        <w:rPr>
          <w:rFonts w:ascii="微軟正黑體" w:eastAsia="DengXian" w:hAnsi="微軟正黑體" w:hint="eastAsia"/>
          <w:color w:val="231F20"/>
          <w:sz w:val="24"/>
          <w:lang w:eastAsia="zh-CN"/>
        </w:rPr>
        <w:t>提示：上升</w:t>
      </w:r>
      <w:r w:rsidRPr="00E746D9">
        <w:rPr>
          <w:rFonts w:ascii="微軟正黑體" w:eastAsia="DengXian" w:hAnsi="微軟正黑體"/>
          <w:color w:val="231F20"/>
          <w:sz w:val="24"/>
          <w:lang w:eastAsia="zh-CN"/>
        </w:rPr>
        <w:t xml:space="preserve"> /</w:t>
      </w:r>
      <w:r w:rsidRPr="00E746D9">
        <w:rPr>
          <w:rFonts w:ascii="微軟正黑體" w:eastAsia="DengXian" w:hAnsi="微軟正黑體"/>
          <w:color w:val="231F20"/>
          <w:spacing w:val="48"/>
          <w:w w:val="150"/>
          <w:sz w:val="24"/>
          <w:lang w:eastAsia="zh-CN"/>
        </w:rPr>
        <w:t xml:space="preserve"> </w:t>
      </w:r>
      <w:r w:rsidRPr="00E746D9">
        <w:rPr>
          <w:rFonts w:ascii="微軟正黑體" w:eastAsia="DengXian" w:hAnsi="微軟正黑體" w:hint="eastAsia"/>
          <w:color w:val="231F20"/>
          <w:spacing w:val="6"/>
          <w:sz w:val="24"/>
          <w:lang w:eastAsia="zh-CN"/>
        </w:rPr>
        <w:t>下跌</w:t>
      </w:r>
      <w:r w:rsidRPr="00E746D9">
        <w:rPr>
          <w:rFonts w:ascii="微軟正黑體" w:eastAsia="DengXian" w:hAnsi="微軟正黑體"/>
          <w:color w:val="231F20"/>
          <w:spacing w:val="6"/>
          <w:sz w:val="24"/>
          <w:lang w:eastAsia="zh-CN"/>
        </w:rPr>
        <w:t xml:space="preserve"> )</w:t>
      </w:r>
    </w:p>
    <w:p w14:paraId="6E789EBF" w14:textId="5B692CD9" w:rsidR="00816FCB" w:rsidRPr="00674D5B" w:rsidRDefault="00F96895">
      <w:pPr>
        <w:spacing w:before="84" w:line="177" w:lineRule="auto"/>
        <w:ind w:left="781" w:right="619"/>
        <w:rPr>
          <w:rFonts w:ascii="微軟正黑體" w:eastAsia="微軟正黑體" w:hAnsi="微軟正黑體"/>
          <w:b/>
          <w:sz w:val="28"/>
        </w:rPr>
      </w:pPr>
      <w:r w:rsidRPr="00E746D9">
        <w:rPr>
          <w:rFonts w:ascii="微軟正黑體" w:eastAsia="DengXian" w:hAnsi="微軟正黑體" w:hint="eastAsia"/>
          <w:b/>
          <w:color w:val="EE3430"/>
          <w:spacing w:val="10"/>
          <w:sz w:val="28"/>
          <w:lang w:eastAsia="zh-CN"/>
        </w:rPr>
        <w:t>从资料</w:t>
      </w:r>
      <w:r w:rsidRPr="00E746D9">
        <w:rPr>
          <w:rFonts w:ascii="微軟正黑體" w:eastAsia="DengXian" w:hAnsi="微軟正黑體"/>
          <w:b/>
          <w:color w:val="EE3430"/>
          <w:spacing w:val="10"/>
          <w:sz w:val="28"/>
          <w:lang w:eastAsia="zh-CN"/>
        </w:rPr>
        <w:t xml:space="preserve"> </w:t>
      </w:r>
      <w:r w:rsidRPr="00E746D9">
        <w:rPr>
          <w:rFonts w:ascii="微軟正黑體" w:eastAsia="DengXian" w:hAnsi="微軟正黑體"/>
          <w:b/>
          <w:color w:val="EE3430"/>
          <w:sz w:val="28"/>
          <w:lang w:eastAsia="zh-CN"/>
        </w:rPr>
        <w:t>A</w:t>
      </w:r>
      <w:r w:rsidRPr="00E746D9">
        <w:rPr>
          <w:rFonts w:ascii="微軟正黑體" w:eastAsia="DengXian" w:hAnsi="微軟正黑體"/>
          <w:b/>
          <w:color w:val="EE3430"/>
          <w:spacing w:val="8"/>
          <w:sz w:val="28"/>
          <w:lang w:eastAsia="zh-CN"/>
        </w:rPr>
        <w:t xml:space="preserve"> </w:t>
      </w:r>
      <w:r w:rsidRPr="00E746D9">
        <w:rPr>
          <w:rFonts w:ascii="微軟正黑體" w:eastAsia="DengXian" w:hAnsi="微軟正黑體" w:hint="eastAsia"/>
          <w:b/>
          <w:color w:val="EE3430"/>
          <w:spacing w:val="8"/>
          <w:sz w:val="28"/>
          <w:lang w:eastAsia="zh-CN"/>
        </w:rPr>
        <w:t>的统计数字可见，在</w:t>
      </w:r>
      <w:r w:rsidRPr="00E746D9">
        <w:rPr>
          <w:rFonts w:ascii="微軟正黑體" w:eastAsia="DengXian" w:hAnsi="微軟正黑體"/>
          <w:b/>
          <w:color w:val="EE3430"/>
          <w:spacing w:val="8"/>
          <w:sz w:val="28"/>
          <w:lang w:eastAsia="zh-CN"/>
        </w:rPr>
        <w:t xml:space="preserve"> </w:t>
      </w:r>
      <w:r w:rsidRPr="00E746D9">
        <w:rPr>
          <w:rFonts w:ascii="微軟正黑體" w:eastAsia="DengXian" w:hAnsi="微軟正黑體"/>
          <w:b/>
          <w:color w:val="EE3430"/>
          <w:spacing w:val="9"/>
          <w:sz w:val="28"/>
          <w:lang w:eastAsia="zh-CN"/>
        </w:rPr>
        <w:t>1906</w:t>
      </w:r>
      <w:r w:rsidRPr="00E746D9">
        <w:rPr>
          <w:rFonts w:ascii="微軟正黑體" w:eastAsia="DengXian" w:hAnsi="微軟正黑體"/>
          <w:b/>
          <w:color w:val="EE3430"/>
          <w:spacing w:val="13"/>
          <w:sz w:val="28"/>
          <w:lang w:eastAsia="zh-CN"/>
        </w:rPr>
        <w:t xml:space="preserve"> </w:t>
      </w:r>
      <w:r w:rsidRPr="00E746D9">
        <w:rPr>
          <w:rFonts w:ascii="微軟正黑體" w:eastAsia="DengXian" w:hAnsi="微軟正黑體" w:hint="eastAsia"/>
          <w:b/>
          <w:color w:val="EE3430"/>
          <w:spacing w:val="13"/>
          <w:sz w:val="28"/>
          <w:lang w:eastAsia="zh-CN"/>
        </w:rPr>
        <w:t>年以前，居港德籍人数是稳步上升。但在</w:t>
      </w:r>
      <w:r w:rsidRPr="00E746D9">
        <w:rPr>
          <w:rFonts w:ascii="微軟正黑體" w:eastAsia="DengXian" w:hAnsi="微軟正黑體" w:hint="eastAsia"/>
          <w:b/>
          <w:color w:val="EE3430"/>
          <w:spacing w:val="8"/>
          <w:sz w:val="28"/>
          <w:lang w:eastAsia="zh-CN"/>
        </w:rPr>
        <w:t>一战前夕数字大幅回落。</w:t>
      </w:r>
    </w:p>
    <w:p w14:paraId="246EED2A" w14:textId="77777777" w:rsidR="00816FCB" w:rsidRPr="00674D5B" w:rsidRDefault="00816FCB">
      <w:pPr>
        <w:pStyle w:val="BodyText"/>
        <w:spacing w:before="6"/>
        <w:rPr>
          <w:rFonts w:ascii="微軟正黑體" w:eastAsia="微軟正黑體" w:hAnsi="微軟正黑體"/>
          <w:sz w:val="19"/>
          <w:lang w:eastAsia="zh-TW"/>
        </w:rPr>
      </w:pPr>
    </w:p>
    <w:p w14:paraId="4E8D2DC3" w14:textId="359B7914" w:rsidR="00816FCB" w:rsidRPr="00674D5B" w:rsidRDefault="00F96895" w:rsidP="00816FCB">
      <w:pPr>
        <w:pStyle w:val="ListParagraph"/>
        <w:numPr>
          <w:ilvl w:val="0"/>
          <w:numId w:val="16"/>
        </w:numPr>
        <w:tabs>
          <w:tab w:val="left" w:pos="763"/>
        </w:tabs>
        <w:spacing w:before="99" w:line="160" w:lineRule="auto"/>
        <w:ind w:left="762" w:right="612"/>
        <w:jc w:val="both"/>
        <w:rPr>
          <w:rFonts w:ascii="微軟正黑體" w:eastAsia="微軟正黑體" w:hAnsi="微軟正黑體"/>
          <w:sz w:val="24"/>
        </w:rPr>
      </w:pPr>
      <w:r w:rsidRPr="00E746D9">
        <w:rPr>
          <w:rFonts w:ascii="微軟正黑體" w:eastAsia="DengXian" w:hAnsi="微軟正黑體" w:hint="eastAsia"/>
          <w:color w:val="231F20"/>
          <w:spacing w:val="5"/>
          <w:sz w:val="24"/>
          <w:lang w:eastAsia="zh-CN"/>
        </w:rPr>
        <w:t>参考数据</w:t>
      </w:r>
      <w:r w:rsidRPr="00E746D9">
        <w:rPr>
          <w:rFonts w:ascii="微軟正黑體" w:eastAsia="DengXian" w:hAnsi="微軟正黑體"/>
          <w:color w:val="231F20"/>
          <w:spacing w:val="5"/>
          <w:sz w:val="24"/>
          <w:lang w:eastAsia="zh-CN"/>
        </w:rPr>
        <w:t xml:space="preserve"> </w:t>
      </w:r>
      <w:r w:rsidRPr="00E746D9">
        <w:rPr>
          <w:rFonts w:ascii="微軟正黑體" w:eastAsia="DengXian" w:hAnsi="微軟正黑體"/>
          <w:color w:val="231F20"/>
          <w:spacing w:val="9"/>
          <w:w w:val="99"/>
          <w:sz w:val="24"/>
          <w:lang w:eastAsia="zh-CN"/>
        </w:rPr>
        <w:t>A</w:t>
      </w:r>
      <w:r w:rsidRPr="00E746D9">
        <w:rPr>
          <w:rFonts w:ascii="微軟正黑體" w:eastAsia="DengXian" w:hAnsi="微軟正黑體" w:hint="eastAsia"/>
          <w:color w:val="231F20"/>
          <w:spacing w:val="9"/>
          <w:w w:val="99"/>
          <w:sz w:val="24"/>
          <w:lang w:eastAsia="zh-CN"/>
        </w:rPr>
        <w:t>，</w:t>
      </w:r>
      <w:r w:rsidRPr="00E746D9">
        <w:rPr>
          <w:rFonts w:ascii="微軟正黑體" w:eastAsia="DengXian" w:hAnsi="微軟正黑體" w:hint="eastAsia"/>
          <w:color w:val="231F20"/>
          <w:spacing w:val="8"/>
          <w:w w:val="99"/>
          <w:sz w:val="24"/>
          <w:lang w:eastAsia="zh-CN"/>
        </w:rPr>
        <w:t>哪一年居港德籍人数是最少？就你所知，解释当中人数转变的原因。</w:t>
      </w:r>
      <w:r w:rsidRPr="00E746D9">
        <w:rPr>
          <w:rFonts w:ascii="微軟正黑體" w:eastAsia="DengXian" w:hAnsi="微軟正黑體"/>
          <w:color w:val="231F20"/>
          <w:spacing w:val="8"/>
          <w:w w:val="99"/>
          <w:sz w:val="24"/>
          <w:lang w:eastAsia="zh-CN"/>
        </w:rPr>
        <w:t>(</w:t>
      </w:r>
      <w:r w:rsidRPr="00E746D9">
        <w:rPr>
          <w:rFonts w:ascii="微軟正黑體" w:eastAsia="DengXian" w:hAnsi="微軟正黑體"/>
          <w:color w:val="231F20"/>
          <w:spacing w:val="6"/>
          <w:sz w:val="24"/>
          <w:lang w:eastAsia="zh-CN"/>
        </w:rPr>
        <w:t xml:space="preserve"> </w:t>
      </w:r>
      <w:r w:rsidRPr="00E746D9">
        <w:rPr>
          <w:rFonts w:ascii="微軟正黑體" w:eastAsia="DengXian" w:hAnsi="微軟正黑體" w:hint="eastAsia"/>
          <w:color w:val="231F20"/>
          <w:spacing w:val="6"/>
          <w:sz w:val="24"/>
          <w:lang w:eastAsia="zh-CN"/>
        </w:rPr>
        <w:t>提示：试从当时欧洲局势而推断。</w:t>
      </w:r>
      <w:r w:rsidRPr="00E746D9">
        <w:rPr>
          <w:rFonts w:ascii="微軟正黑體" w:eastAsia="DengXian" w:hAnsi="微軟正黑體"/>
          <w:color w:val="231F20"/>
          <w:spacing w:val="6"/>
          <w:sz w:val="24"/>
          <w:lang w:eastAsia="zh-CN"/>
        </w:rPr>
        <w:t>)</w:t>
      </w:r>
    </w:p>
    <w:p w14:paraId="192172F3" w14:textId="568B74A0" w:rsidR="00816FCB" w:rsidRPr="00674D5B" w:rsidRDefault="00F96895">
      <w:pPr>
        <w:spacing w:before="127" w:line="177" w:lineRule="auto"/>
        <w:ind w:left="781" w:right="374"/>
        <w:jc w:val="both"/>
        <w:rPr>
          <w:rFonts w:ascii="微軟正黑體" w:eastAsia="微軟正黑體" w:hAnsi="微軟正黑體"/>
          <w:b/>
          <w:sz w:val="28"/>
        </w:rPr>
      </w:pPr>
      <w:r w:rsidRPr="00E746D9">
        <w:rPr>
          <w:rFonts w:ascii="微軟正黑體" w:eastAsia="DengXian" w:hAnsi="微軟正黑體"/>
          <w:b/>
          <w:color w:val="EE3430"/>
          <w:sz w:val="28"/>
          <w:lang w:eastAsia="zh-CN"/>
        </w:rPr>
        <w:t>1921</w:t>
      </w:r>
      <w:r w:rsidRPr="00E746D9">
        <w:rPr>
          <w:rFonts w:ascii="微軟正黑體" w:eastAsia="DengXian" w:hAnsi="微軟正黑體"/>
          <w:b/>
          <w:color w:val="EE3430"/>
          <w:spacing w:val="2"/>
          <w:sz w:val="28"/>
          <w:lang w:eastAsia="zh-CN"/>
        </w:rPr>
        <w:t xml:space="preserve"> </w:t>
      </w:r>
      <w:r w:rsidRPr="00E746D9">
        <w:rPr>
          <w:rFonts w:ascii="微軟正黑體" w:eastAsia="DengXian" w:hAnsi="微軟正黑體" w:hint="eastAsia"/>
          <w:b/>
          <w:color w:val="EE3430"/>
          <w:spacing w:val="2"/>
          <w:sz w:val="28"/>
          <w:lang w:eastAsia="zh-CN"/>
        </w:rPr>
        <w:t>年居港德籍人士数目一度降至只有三人，直至</w:t>
      </w:r>
      <w:r w:rsidRPr="00E746D9">
        <w:rPr>
          <w:rFonts w:ascii="微軟正黑體" w:eastAsia="DengXian" w:hAnsi="微軟正黑體"/>
          <w:b/>
          <w:color w:val="EE3430"/>
          <w:spacing w:val="2"/>
          <w:sz w:val="28"/>
          <w:lang w:eastAsia="zh-CN"/>
        </w:rPr>
        <w:t xml:space="preserve"> </w:t>
      </w:r>
      <w:r w:rsidRPr="00E746D9">
        <w:rPr>
          <w:rFonts w:ascii="微軟正黑體" w:eastAsia="DengXian" w:hAnsi="微軟正黑體"/>
          <w:b/>
          <w:color w:val="EE3430"/>
          <w:sz w:val="28"/>
          <w:lang w:eastAsia="zh-CN"/>
        </w:rPr>
        <w:t>1931</w:t>
      </w:r>
      <w:r w:rsidRPr="00E746D9">
        <w:rPr>
          <w:rFonts w:ascii="微軟正黑體" w:eastAsia="DengXian" w:hAnsi="微軟正黑體"/>
          <w:b/>
          <w:color w:val="EE3430"/>
          <w:spacing w:val="8"/>
          <w:sz w:val="28"/>
          <w:lang w:eastAsia="zh-CN"/>
        </w:rPr>
        <w:t xml:space="preserve"> </w:t>
      </w:r>
      <w:r w:rsidRPr="00E746D9">
        <w:rPr>
          <w:rFonts w:ascii="微軟正黑體" w:eastAsia="DengXian" w:hAnsi="微軟正黑體" w:hint="eastAsia"/>
          <w:b/>
          <w:color w:val="EE3430"/>
          <w:spacing w:val="8"/>
          <w:sz w:val="28"/>
          <w:lang w:eastAsia="zh-CN"/>
        </w:rPr>
        <w:t>年才开始回升。这个波</w:t>
      </w:r>
      <w:r w:rsidRPr="00E746D9">
        <w:rPr>
          <w:rFonts w:ascii="微軟正黑體" w:eastAsia="DengXian" w:hAnsi="微軟正黑體" w:hint="eastAsia"/>
          <w:b/>
          <w:color w:val="EE3430"/>
          <w:spacing w:val="9"/>
          <w:sz w:val="28"/>
          <w:lang w:eastAsia="zh-CN"/>
        </w:rPr>
        <w:t>幅相信与第一次大战的发生及德国于</w:t>
      </w:r>
      <w:r w:rsidRPr="00E746D9">
        <w:rPr>
          <w:rFonts w:ascii="微軟正黑體" w:eastAsia="DengXian" w:hAnsi="微軟正黑體"/>
          <w:b/>
          <w:color w:val="EE3430"/>
          <w:spacing w:val="9"/>
          <w:sz w:val="28"/>
          <w:lang w:eastAsia="zh-CN"/>
        </w:rPr>
        <w:t xml:space="preserve"> </w:t>
      </w:r>
      <w:r w:rsidRPr="00E746D9">
        <w:rPr>
          <w:rFonts w:ascii="微軟正黑體" w:eastAsia="DengXian" w:hAnsi="微軟正黑體"/>
          <w:b/>
          <w:color w:val="EE3430"/>
          <w:sz w:val="28"/>
          <w:lang w:eastAsia="zh-CN"/>
        </w:rPr>
        <w:t>1918</w:t>
      </w:r>
      <w:r w:rsidRPr="00E746D9">
        <w:rPr>
          <w:rFonts w:ascii="微軟正黑體" w:eastAsia="DengXian" w:hAnsi="微軟正黑體"/>
          <w:b/>
          <w:color w:val="EE3430"/>
          <w:spacing w:val="11"/>
          <w:sz w:val="28"/>
          <w:lang w:eastAsia="zh-CN"/>
        </w:rPr>
        <w:t xml:space="preserve"> </w:t>
      </w:r>
      <w:r w:rsidRPr="00E746D9">
        <w:rPr>
          <w:rFonts w:ascii="微軟正黑體" w:eastAsia="DengXian" w:hAnsi="微軟正黑體" w:hint="eastAsia"/>
          <w:b/>
          <w:color w:val="EE3430"/>
          <w:spacing w:val="11"/>
          <w:sz w:val="28"/>
          <w:lang w:eastAsia="zh-CN"/>
        </w:rPr>
        <w:t>年战败投降，政府没收德人资产不无</w:t>
      </w:r>
      <w:r w:rsidRPr="00E746D9">
        <w:rPr>
          <w:rFonts w:ascii="微軟正黑體" w:eastAsia="DengXian" w:hAnsi="微軟正黑體" w:hint="eastAsia"/>
          <w:b/>
          <w:color w:val="EE3430"/>
          <w:spacing w:val="-2"/>
          <w:sz w:val="28"/>
          <w:lang w:eastAsia="zh-CN"/>
        </w:rPr>
        <w:t>关系。当时德国是英国的敌人，他们在港的财产被充公，德国商行也受重大打击。</w:t>
      </w:r>
    </w:p>
    <w:p w14:paraId="33439757" w14:textId="77777777" w:rsidR="00816FCB" w:rsidRPr="00674D5B" w:rsidRDefault="00816FCB">
      <w:pPr>
        <w:spacing w:line="177" w:lineRule="auto"/>
        <w:jc w:val="both"/>
        <w:rPr>
          <w:b/>
          <w:sz w:val="28"/>
        </w:rPr>
        <w:sectPr w:rsidR="00816FCB" w:rsidRPr="00674D5B">
          <w:pgSz w:w="11910" w:h="16840"/>
          <w:pgMar w:top="540" w:right="120" w:bottom="540" w:left="300" w:header="358" w:footer="353" w:gutter="0"/>
          <w:cols w:space="720"/>
        </w:sectPr>
      </w:pPr>
    </w:p>
    <w:p w14:paraId="4311ADE3" w14:textId="77777777" w:rsidR="00816FCB" w:rsidRDefault="00816FCB">
      <w:pPr>
        <w:pStyle w:val="BodyText"/>
        <w:rPr>
          <w:sz w:val="20"/>
          <w:lang w:eastAsia="zh-TW"/>
        </w:rPr>
      </w:pPr>
    </w:p>
    <w:p w14:paraId="1848A9AB" w14:textId="77777777" w:rsidR="00816FCB" w:rsidRDefault="00816FCB">
      <w:pPr>
        <w:pStyle w:val="BodyText"/>
        <w:rPr>
          <w:sz w:val="20"/>
          <w:lang w:eastAsia="zh-TW"/>
        </w:rPr>
      </w:pPr>
    </w:p>
    <w:p w14:paraId="36A1D48C" w14:textId="77777777" w:rsidR="00816FCB" w:rsidRDefault="00816FCB">
      <w:pPr>
        <w:pStyle w:val="BodyText"/>
        <w:rPr>
          <w:sz w:val="20"/>
          <w:lang w:eastAsia="zh-TW"/>
        </w:rPr>
      </w:pPr>
    </w:p>
    <w:p w14:paraId="7963C703" w14:textId="77777777" w:rsidR="00816FCB" w:rsidRDefault="00816FCB">
      <w:pPr>
        <w:pStyle w:val="BodyText"/>
        <w:spacing w:before="11" w:after="1"/>
        <w:rPr>
          <w:sz w:val="18"/>
          <w:lang w:eastAsia="zh-TW"/>
        </w:rPr>
      </w:pPr>
    </w:p>
    <w:tbl>
      <w:tblPr>
        <w:tblStyle w:val="TableNormal1"/>
        <w:tblW w:w="0" w:type="auto"/>
        <w:tblInd w:w="390" w:type="dxa"/>
        <w:tblBorders>
          <w:top w:val="single" w:sz="4" w:space="0" w:color="25408F"/>
          <w:left w:val="single" w:sz="4" w:space="0" w:color="25408F"/>
          <w:bottom w:val="single" w:sz="4" w:space="0" w:color="25408F"/>
          <w:right w:val="single" w:sz="4" w:space="0" w:color="25408F"/>
          <w:insideH w:val="single" w:sz="4" w:space="0" w:color="25408F"/>
          <w:insideV w:val="single" w:sz="4" w:space="0" w:color="25408F"/>
        </w:tblBorders>
        <w:tblLayout w:type="fixed"/>
        <w:tblLook w:val="01E0" w:firstRow="1" w:lastRow="1" w:firstColumn="1" w:lastColumn="1" w:noHBand="0" w:noVBand="0"/>
      </w:tblPr>
      <w:tblGrid>
        <w:gridCol w:w="3283"/>
        <w:gridCol w:w="3515"/>
        <w:gridCol w:w="3623"/>
      </w:tblGrid>
      <w:tr w:rsidR="00816FCB" w14:paraId="5F2E8688" w14:textId="77777777">
        <w:trPr>
          <w:trHeight w:val="665"/>
        </w:trPr>
        <w:tc>
          <w:tcPr>
            <w:tcW w:w="3283" w:type="dxa"/>
            <w:shd w:val="clear" w:color="auto" w:fill="AFF6FE"/>
          </w:tcPr>
          <w:p w14:paraId="03D6BB39" w14:textId="6254586B" w:rsidR="00816FCB" w:rsidRPr="00674D5B" w:rsidRDefault="00F96895">
            <w:pPr>
              <w:pStyle w:val="TableParagraph"/>
              <w:spacing w:line="427" w:lineRule="exact"/>
              <w:ind w:left="1338" w:right="1310"/>
              <w:rPr>
                <w:rFonts w:ascii="微軟正黑體" w:eastAsia="微軟正黑體" w:hAnsi="微軟正黑體"/>
                <w:b/>
                <w:sz w:val="28"/>
              </w:rPr>
            </w:pPr>
            <w:r w:rsidRPr="00E746D9">
              <w:rPr>
                <w:rFonts w:ascii="微軟正黑體" w:eastAsia="DengXian" w:hAnsi="微軟正黑體" w:hint="eastAsia"/>
                <w:b/>
                <w:color w:val="231F20"/>
                <w:spacing w:val="12"/>
                <w:sz w:val="28"/>
                <w:lang w:eastAsia="zh-CN"/>
              </w:rPr>
              <w:t>德人</w:t>
            </w:r>
          </w:p>
        </w:tc>
        <w:tc>
          <w:tcPr>
            <w:tcW w:w="3515" w:type="dxa"/>
            <w:shd w:val="clear" w:color="auto" w:fill="AFF6FE"/>
          </w:tcPr>
          <w:p w14:paraId="5FD93A5E" w14:textId="631D9EDA" w:rsidR="00816FCB" w:rsidRPr="00674D5B" w:rsidRDefault="00F96895">
            <w:pPr>
              <w:pStyle w:val="TableParagraph"/>
              <w:spacing w:line="427" w:lineRule="exact"/>
              <w:ind w:left="1458" w:right="1437"/>
              <w:rPr>
                <w:rFonts w:ascii="微軟正黑體" w:eastAsia="微軟正黑體" w:hAnsi="微軟正黑體"/>
                <w:b/>
                <w:sz w:val="28"/>
              </w:rPr>
            </w:pPr>
            <w:r w:rsidRPr="00E746D9">
              <w:rPr>
                <w:rFonts w:ascii="微軟正黑體" w:eastAsia="DengXian" w:hAnsi="微軟正黑體" w:hint="eastAsia"/>
                <w:b/>
                <w:color w:val="231F20"/>
                <w:spacing w:val="5"/>
                <w:sz w:val="28"/>
                <w:lang w:eastAsia="zh-CN"/>
              </w:rPr>
              <w:t>葡人</w:t>
            </w:r>
          </w:p>
        </w:tc>
        <w:tc>
          <w:tcPr>
            <w:tcW w:w="3623" w:type="dxa"/>
            <w:tcBorders>
              <w:right w:val="single" w:sz="4" w:space="0" w:color="004883"/>
            </w:tcBorders>
            <w:shd w:val="clear" w:color="auto" w:fill="AFF6FE"/>
          </w:tcPr>
          <w:p w14:paraId="2BA11EFC" w14:textId="5019B479" w:rsidR="00816FCB" w:rsidRPr="00674D5B" w:rsidRDefault="00F96895">
            <w:pPr>
              <w:pStyle w:val="TableParagraph"/>
              <w:spacing w:line="427" w:lineRule="exact"/>
              <w:ind w:left="1507" w:right="1479"/>
              <w:rPr>
                <w:rFonts w:ascii="微軟正黑體" w:eastAsia="微軟正黑體" w:hAnsi="微軟正黑體"/>
                <w:b/>
                <w:sz w:val="28"/>
              </w:rPr>
            </w:pPr>
            <w:r w:rsidRPr="00E746D9">
              <w:rPr>
                <w:rFonts w:ascii="微軟正黑體" w:eastAsia="DengXian" w:hAnsi="微軟正黑體" w:hint="eastAsia"/>
                <w:b/>
                <w:color w:val="231F20"/>
                <w:spacing w:val="13"/>
                <w:sz w:val="28"/>
                <w:lang w:eastAsia="zh-CN"/>
              </w:rPr>
              <w:t>俄人</w:t>
            </w:r>
          </w:p>
        </w:tc>
      </w:tr>
      <w:tr w:rsidR="00816FCB" w14:paraId="086DBD2C" w14:textId="77777777">
        <w:trPr>
          <w:trHeight w:val="1922"/>
        </w:trPr>
        <w:tc>
          <w:tcPr>
            <w:tcW w:w="3283" w:type="dxa"/>
            <w:shd w:val="clear" w:color="auto" w:fill="FFFEF2"/>
          </w:tcPr>
          <w:p w14:paraId="16EBF935" w14:textId="44ED5911" w:rsidR="00816FCB" w:rsidRPr="00674D5B" w:rsidRDefault="00F96895">
            <w:pPr>
              <w:pStyle w:val="TableParagraph"/>
              <w:spacing w:before="54" w:line="165" w:lineRule="auto"/>
              <w:ind w:right="101"/>
              <w:jc w:val="both"/>
              <w:rPr>
                <w:rFonts w:ascii="微軟正黑體" w:eastAsia="微軟正黑體" w:hAnsi="微軟正黑體"/>
                <w:sz w:val="24"/>
                <w:lang w:eastAsia="zh-TW"/>
              </w:rPr>
            </w:pPr>
            <w:r w:rsidRPr="00E746D9">
              <w:rPr>
                <w:rFonts w:ascii="微軟正黑體" w:eastAsia="DengXian" w:hAnsi="微軟正黑體"/>
                <w:color w:val="231F20"/>
                <w:sz w:val="24"/>
                <w:lang w:eastAsia="zh-CN"/>
              </w:rPr>
              <w:t>1859</w:t>
            </w:r>
            <w:r w:rsidRPr="00E746D9">
              <w:rPr>
                <w:rFonts w:ascii="微軟正黑體" w:eastAsia="DengXian" w:hAnsi="微軟正黑體"/>
                <w:color w:val="231F20"/>
                <w:spacing w:val="23"/>
                <w:sz w:val="24"/>
                <w:lang w:eastAsia="zh-CN"/>
              </w:rPr>
              <w:t xml:space="preserve"> </w:t>
            </w:r>
            <w:r w:rsidRPr="00E746D9">
              <w:rPr>
                <w:rFonts w:ascii="微軟正黑體" w:eastAsia="DengXian" w:hAnsi="微軟正黑體" w:hint="eastAsia"/>
                <w:color w:val="231F20"/>
                <w:spacing w:val="23"/>
                <w:sz w:val="24"/>
                <w:lang w:eastAsia="zh-CN"/>
              </w:rPr>
              <w:t>年于湾仔成立第一间</w:t>
            </w:r>
            <w:r w:rsidRPr="00E746D9">
              <w:rPr>
                <w:rFonts w:ascii="微軟正黑體" w:eastAsia="DengXian" w:hAnsi="微軟正黑體" w:hint="eastAsia"/>
                <w:color w:val="231F20"/>
                <w:sz w:val="24"/>
                <w:lang w:eastAsia="zh-CN"/>
              </w:rPr>
              <w:t>会所。</w:t>
            </w:r>
            <w:r w:rsidRPr="00E746D9">
              <w:rPr>
                <w:rFonts w:ascii="微軟正黑體" w:eastAsia="DengXian" w:hAnsi="微軟正黑體"/>
                <w:color w:val="231F20"/>
                <w:sz w:val="24"/>
                <w:lang w:eastAsia="zh-CN"/>
              </w:rPr>
              <w:t>1899</w:t>
            </w:r>
            <w:r w:rsidRPr="00E746D9">
              <w:rPr>
                <w:rFonts w:ascii="微軟正黑體" w:eastAsia="DengXian" w:hAnsi="微軟正黑體"/>
                <w:color w:val="231F20"/>
                <w:spacing w:val="3"/>
                <w:sz w:val="24"/>
                <w:lang w:eastAsia="zh-CN"/>
              </w:rPr>
              <w:t xml:space="preserve"> </w:t>
            </w:r>
            <w:r w:rsidRPr="00E746D9">
              <w:rPr>
                <w:rFonts w:ascii="微軟正黑體" w:eastAsia="DengXian" w:hAnsi="微軟正黑體" w:hint="eastAsia"/>
                <w:color w:val="231F20"/>
                <w:spacing w:val="3"/>
                <w:sz w:val="24"/>
                <w:lang w:eastAsia="zh-CN"/>
              </w:rPr>
              <w:t>年在坚尼地道兴</w:t>
            </w:r>
            <w:r w:rsidRPr="00E746D9">
              <w:rPr>
                <w:rFonts w:ascii="微軟正黑體" w:eastAsia="DengXian" w:hAnsi="微軟正黑體" w:hint="eastAsia"/>
                <w:color w:val="231F20"/>
                <w:spacing w:val="-6"/>
                <w:sz w:val="24"/>
                <w:lang w:eastAsia="zh-CN"/>
              </w:rPr>
              <w:t>建会所大楼，内有餐厅、图书</w:t>
            </w:r>
            <w:r w:rsidRPr="00E746D9">
              <w:rPr>
                <w:rFonts w:ascii="微軟正黑體" w:eastAsia="DengXian" w:hAnsi="微軟正黑體" w:hint="eastAsia"/>
                <w:color w:val="231F20"/>
                <w:spacing w:val="1"/>
                <w:sz w:val="24"/>
                <w:lang w:eastAsia="zh-CN"/>
              </w:rPr>
              <w:t>馆、桌球室及保龄球道等。</w:t>
            </w:r>
          </w:p>
        </w:tc>
        <w:tc>
          <w:tcPr>
            <w:tcW w:w="3515" w:type="dxa"/>
            <w:shd w:val="clear" w:color="auto" w:fill="FFFEF2"/>
          </w:tcPr>
          <w:p w14:paraId="75C42C02" w14:textId="149CCAC9" w:rsidR="00816FCB" w:rsidRPr="00674D5B" w:rsidRDefault="00F96895">
            <w:pPr>
              <w:pStyle w:val="TableParagraph"/>
              <w:spacing w:before="54" w:line="165" w:lineRule="auto"/>
              <w:ind w:right="101"/>
              <w:jc w:val="both"/>
              <w:rPr>
                <w:rFonts w:ascii="微軟正黑體" w:eastAsia="微軟正黑體" w:hAnsi="微軟正黑體"/>
                <w:sz w:val="24"/>
              </w:rPr>
            </w:pPr>
            <w:r w:rsidRPr="00E746D9">
              <w:rPr>
                <w:rFonts w:ascii="微軟正黑體" w:eastAsia="DengXian" w:hAnsi="微軟正黑體"/>
                <w:color w:val="231F20"/>
                <w:sz w:val="24"/>
                <w:lang w:eastAsia="zh-CN"/>
              </w:rPr>
              <w:t>1866</w:t>
            </w:r>
            <w:r w:rsidRPr="00E746D9">
              <w:rPr>
                <w:rFonts w:ascii="微軟正黑體" w:eastAsia="DengXian" w:hAnsi="微軟正黑體"/>
                <w:color w:val="231F20"/>
                <w:spacing w:val="29"/>
                <w:sz w:val="24"/>
                <w:lang w:eastAsia="zh-CN"/>
              </w:rPr>
              <w:t xml:space="preserve"> </w:t>
            </w:r>
            <w:r w:rsidRPr="00E746D9">
              <w:rPr>
                <w:rFonts w:ascii="微軟正黑體" w:eastAsia="DengXian" w:hAnsi="微軟正黑體" w:hint="eastAsia"/>
                <w:color w:val="231F20"/>
                <w:spacing w:val="29"/>
                <w:sz w:val="24"/>
                <w:lang w:eastAsia="zh-CN"/>
              </w:rPr>
              <w:t>年成立西洋会所</w:t>
            </w:r>
            <w:r w:rsidRPr="00E746D9">
              <w:rPr>
                <w:rFonts w:ascii="微軟正黑體" w:eastAsia="DengXian" w:hAnsi="微軟正黑體"/>
                <w:color w:val="231F20"/>
                <w:spacing w:val="29"/>
                <w:sz w:val="24"/>
                <w:lang w:eastAsia="zh-CN"/>
              </w:rPr>
              <w:t xml:space="preserve"> (</w:t>
            </w:r>
            <w:r w:rsidRPr="00E746D9">
              <w:rPr>
                <w:rFonts w:ascii="微軟正黑體" w:eastAsia="DengXian" w:hAnsi="微軟正黑體"/>
                <w:color w:val="231F20"/>
                <w:sz w:val="24"/>
                <w:lang w:eastAsia="zh-CN"/>
              </w:rPr>
              <w:t xml:space="preserve">Club </w:t>
            </w:r>
            <w:proofErr w:type="gramStart"/>
            <w:r w:rsidRPr="00E746D9">
              <w:rPr>
                <w:rFonts w:ascii="微軟正黑體" w:eastAsia="DengXian" w:hAnsi="微軟正黑體"/>
                <w:color w:val="231F20"/>
                <w:sz w:val="24"/>
                <w:lang w:eastAsia="zh-CN"/>
              </w:rPr>
              <w:t>Lusitano</w:t>
            </w:r>
            <w:r w:rsidRPr="00E746D9">
              <w:rPr>
                <w:rFonts w:ascii="微軟正黑體" w:eastAsia="DengXian" w:hAnsi="微軟正黑體"/>
                <w:color w:val="231F20"/>
                <w:spacing w:val="-8"/>
                <w:sz w:val="24"/>
                <w:lang w:eastAsia="zh-CN"/>
              </w:rPr>
              <w:t>)</w:t>
            </w:r>
            <w:r w:rsidRPr="00E746D9">
              <w:rPr>
                <w:rFonts w:ascii="微軟正黑體" w:eastAsia="DengXian" w:hAnsi="微軟正黑體" w:hint="eastAsia"/>
                <w:color w:val="231F20"/>
                <w:spacing w:val="-8"/>
                <w:sz w:val="24"/>
                <w:lang w:eastAsia="zh-CN"/>
              </w:rPr>
              <w:t>，</w:t>
            </w:r>
            <w:proofErr w:type="gramEnd"/>
            <w:r w:rsidRPr="00E746D9">
              <w:rPr>
                <w:rFonts w:ascii="微軟正黑體" w:eastAsia="DengXian" w:hAnsi="微軟正黑體"/>
                <w:color w:val="231F20"/>
                <w:spacing w:val="-8"/>
                <w:sz w:val="24"/>
                <w:lang w:eastAsia="zh-CN"/>
              </w:rPr>
              <w:t xml:space="preserve"> </w:t>
            </w:r>
            <w:r w:rsidRPr="00E746D9">
              <w:rPr>
                <w:rFonts w:ascii="微軟正黑體" w:eastAsia="DengXian" w:hAnsi="微軟正黑體" w:hint="eastAsia"/>
                <w:color w:val="231F20"/>
                <w:spacing w:val="-8"/>
                <w:sz w:val="24"/>
                <w:lang w:eastAsia="zh-CN"/>
              </w:rPr>
              <w:t>以</w:t>
            </w:r>
            <w:r w:rsidRPr="00E746D9">
              <w:rPr>
                <w:rFonts w:ascii="微軟正黑體" w:eastAsia="DengXian" w:hAnsi="微軟正黑體"/>
                <w:color w:val="231F20"/>
                <w:spacing w:val="-8"/>
                <w:sz w:val="24"/>
                <w:lang w:eastAsia="zh-CN"/>
              </w:rPr>
              <w:t xml:space="preserve"> </w:t>
            </w:r>
            <w:r w:rsidRPr="00E746D9">
              <w:rPr>
                <w:rFonts w:ascii="微軟正黑體" w:eastAsia="DengXian" w:hAnsi="微軟正黑體" w:hint="eastAsia"/>
                <w:color w:val="231F20"/>
                <w:spacing w:val="-8"/>
                <w:sz w:val="24"/>
                <w:lang w:eastAsia="zh-CN"/>
              </w:rPr>
              <w:t>联</w:t>
            </w:r>
            <w:r w:rsidRPr="00E746D9">
              <w:rPr>
                <w:rFonts w:ascii="微軟正黑體" w:eastAsia="DengXian" w:hAnsi="微軟正黑體"/>
                <w:color w:val="231F20"/>
                <w:spacing w:val="-8"/>
                <w:sz w:val="24"/>
                <w:lang w:eastAsia="zh-CN"/>
              </w:rPr>
              <w:t xml:space="preserve"> </w:t>
            </w:r>
            <w:r w:rsidRPr="00E746D9">
              <w:rPr>
                <w:rFonts w:ascii="微軟正黑體" w:eastAsia="DengXian" w:hAnsi="微軟正黑體" w:hint="eastAsia"/>
                <w:color w:val="231F20"/>
                <w:spacing w:val="-8"/>
                <w:sz w:val="24"/>
                <w:lang w:eastAsia="zh-CN"/>
              </w:rPr>
              <w:t>谊</w:t>
            </w:r>
            <w:r w:rsidRPr="00E746D9">
              <w:rPr>
                <w:rFonts w:ascii="微軟正黑體" w:eastAsia="DengXian" w:hAnsi="微軟正黑體"/>
                <w:color w:val="231F20"/>
                <w:spacing w:val="-8"/>
                <w:sz w:val="24"/>
                <w:lang w:eastAsia="zh-CN"/>
              </w:rPr>
              <w:t xml:space="preserve"> </w:t>
            </w:r>
            <w:r w:rsidRPr="00E746D9">
              <w:rPr>
                <w:rFonts w:ascii="微軟正黑體" w:eastAsia="DengXian" w:hAnsi="微軟正黑體" w:hint="eastAsia"/>
                <w:color w:val="231F20"/>
                <w:spacing w:val="-8"/>
                <w:sz w:val="24"/>
                <w:lang w:eastAsia="zh-CN"/>
              </w:rPr>
              <w:t>为</w:t>
            </w:r>
            <w:r w:rsidRPr="00E746D9">
              <w:rPr>
                <w:rFonts w:ascii="微軟正黑體" w:eastAsia="DengXian" w:hAnsi="微軟正黑體"/>
                <w:color w:val="231F20"/>
                <w:spacing w:val="-8"/>
                <w:sz w:val="24"/>
                <w:lang w:eastAsia="zh-CN"/>
              </w:rPr>
              <w:t xml:space="preserve"> </w:t>
            </w:r>
            <w:r w:rsidRPr="00E746D9">
              <w:rPr>
                <w:rFonts w:ascii="微軟正黑體" w:eastAsia="DengXian" w:hAnsi="微軟正黑體" w:hint="eastAsia"/>
                <w:color w:val="231F20"/>
                <w:spacing w:val="-8"/>
                <w:sz w:val="24"/>
                <w:lang w:eastAsia="zh-CN"/>
              </w:rPr>
              <w:t>宗</w:t>
            </w:r>
            <w:r w:rsidRPr="00E746D9">
              <w:rPr>
                <w:rFonts w:ascii="微軟正黑體" w:eastAsia="DengXian" w:hAnsi="微軟正黑體"/>
                <w:color w:val="231F20"/>
                <w:spacing w:val="-8"/>
                <w:sz w:val="24"/>
                <w:lang w:eastAsia="zh-CN"/>
              </w:rPr>
              <w:t xml:space="preserve"> </w:t>
            </w:r>
            <w:r w:rsidRPr="00E746D9">
              <w:rPr>
                <w:rFonts w:ascii="微軟正黑體" w:eastAsia="DengXian" w:hAnsi="微軟正黑體" w:hint="eastAsia"/>
                <w:color w:val="231F20"/>
                <w:spacing w:val="-8"/>
                <w:sz w:val="24"/>
                <w:lang w:eastAsia="zh-CN"/>
              </w:rPr>
              <w:t>旨。</w:t>
            </w:r>
            <w:r w:rsidRPr="00E746D9">
              <w:rPr>
                <w:rFonts w:ascii="微軟正黑體" w:eastAsia="DengXian" w:hAnsi="微軟正黑體"/>
                <w:color w:val="231F20"/>
                <w:sz w:val="24"/>
                <w:lang w:eastAsia="zh-CN"/>
              </w:rPr>
              <w:t xml:space="preserve"> 1925</w:t>
            </w:r>
            <w:r w:rsidRPr="00E746D9">
              <w:rPr>
                <w:rFonts w:ascii="微軟正黑體" w:eastAsia="DengXian" w:hAnsi="微軟正黑體"/>
                <w:color w:val="231F20"/>
                <w:spacing w:val="30"/>
                <w:sz w:val="24"/>
                <w:lang w:eastAsia="zh-CN"/>
              </w:rPr>
              <w:t xml:space="preserve"> </w:t>
            </w:r>
            <w:r w:rsidRPr="00E746D9">
              <w:rPr>
                <w:rFonts w:ascii="微軟正黑體" w:eastAsia="DengXian" w:hAnsi="微軟正黑體" w:hint="eastAsia"/>
                <w:color w:val="231F20"/>
                <w:spacing w:val="30"/>
                <w:sz w:val="24"/>
                <w:lang w:eastAsia="zh-CN"/>
              </w:rPr>
              <w:t>年开设西洋波会</w:t>
            </w:r>
            <w:r w:rsidRPr="00E746D9">
              <w:rPr>
                <w:rFonts w:ascii="微軟正黑體" w:eastAsia="DengXian" w:hAnsi="微軟正黑體"/>
                <w:color w:val="231F20"/>
                <w:spacing w:val="30"/>
                <w:sz w:val="24"/>
                <w:lang w:eastAsia="zh-CN"/>
              </w:rPr>
              <w:t xml:space="preserve"> (</w:t>
            </w:r>
            <w:r w:rsidRPr="00E746D9">
              <w:rPr>
                <w:rFonts w:ascii="微軟正黑體" w:eastAsia="DengXian" w:hAnsi="微軟正黑體"/>
                <w:color w:val="231F20"/>
                <w:sz w:val="24"/>
                <w:lang w:eastAsia="zh-CN"/>
              </w:rPr>
              <w:t xml:space="preserve">Club </w:t>
            </w:r>
            <w:proofErr w:type="spellStart"/>
            <w:proofErr w:type="gramStart"/>
            <w:r w:rsidRPr="00E746D9">
              <w:rPr>
                <w:rFonts w:ascii="微軟正黑體" w:eastAsia="DengXian" w:hAnsi="微軟正黑體"/>
                <w:color w:val="231F20"/>
                <w:w w:val="95"/>
                <w:sz w:val="24"/>
                <w:lang w:eastAsia="zh-CN"/>
              </w:rPr>
              <w:t>Recreio</w:t>
            </w:r>
            <w:proofErr w:type="spellEnd"/>
            <w:r w:rsidRPr="00E746D9">
              <w:rPr>
                <w:rFonts w:ascii="微軟正黑體" w:eastAsia="DengXian" w:hAnsi="微軟正黑體"/>
                <w:color w:val="231F20"/>
                <w:spacing w:val="8"/>
                <w:w w:val="95"/>
                <w:sz w:val="24"/>
                <w:lang w:eastAsia="zh-CN"/>
              </w:rPr>
              <w:t>)</w:t>
            </w:r>
            <w:r w:rsidRPr="00E746D9">
              <w:rPr>
                <w:rFonts w:ascii="微軟正黑體" w:eastAsia="DengXian" w:hAnsi="微軟正黑體" w:hint="eastAsia"/>
                <w:color w:val="231F20"/>
                <w:spacing w:val="8"/>
                <w:w w:val="95"/>
                <w:sz w:val="24"/>
                <w:lang w:eastAsia="zh-CN"/>
              </w:rPr>
              <w:t>，</w:t>
            </w:r>
            <w:proofErr w:type="gramEnd"/>
            <w:r w:rsidRPr="00E746D9">
              <w:rPr>
                <w:rFonts w:ascii="微軟正黑體" w:eastAsia="DengXian" w:hAnsi="微軟正黑體" w:hint="eastAsia"/>
                <w:color w:val="231F20"/>
                <w:spacing w:val="8"/>
                <w:w w:val="95"/>
                <w:sz w:val="24"/>
                <w:lang w:eastAsia="zh-CN"/>
              </w:rPr>
              <w:t>内有木球、网球、曲</w:t>
            </w:r>
            <w:r w:rsidRPr="00E746D9">
              <w:rPr>
                <w:rFonts w:ascii="微軟正黑體" w:eastAsia="DengXian" w:hAnsi="微軟正黑體" w:hint="eastAsia"/>
                <w:color w:val="231F20"/>
                <w:spacing w:val="8"/>
                <w:sz w:val="24"/>
                <w:lang w:eastAsia="zh-CN"/>
              </w:rPr>
              <w:t>棍球及草地滚球场。</w:t>
            </w:r>
          </w:p>
        </w:tc>
        <w:tc>
          <w:tcPr>
            <w:tcW w:w="3623" w:type="dxa"/>
            <w:tcBorders>
              <w:right w:val="single" w:sz="4" w:space="0" w:color="004883"/>
            </w:tcBorders>
            <w:shd w:val="clear" w:color="auto" w:fill="FFFEF2"/>
          </w:tcPr>
          <w:p w14:paraId="01D94D0E" w14:textId="0C332085" w:rsidR="00816FCB" w:rsidRPr="00674D5B" w:rsidRDefault="00F96895">
            <w:pPr>
              <w:pStyle w:val="TableParagraph"/>
              <w:spacing w:before="54" w:line="165" w:lineRule="auto"/>
              <w:ind w:right="100"/>
              <w:jc w:val="both"/>
              <w:rPr>
                <w:rFonts w:ascii="微軟正黑體" w:eastAsia="微軟正黑體" w:hAnsi="微軟正黑體"/>
                <w:sz w:val="24"/>
              </w:rPr>
            </w:pPr>
            <w:r w:rsidRPr="00E746D9">
              <w:rPr>
                <w:rFonts w:ascii="微軟正黑體" w:eastAsia="DengXian" w:hAnsi="微軟正黑體" w:hint="eastAsia"/>
                <w:color w:val="231F20"/>
                <w:spacing w:val="18"/>
                <w:sz w:val="24"/>
                <w:lang w:eastAsia="zh-CN"/>
              </w:rPr>
              <w:t>二战前没有自己的会所。</w:t>
            </w:r>
            <w:r w:rsidRPr="00E746D9">
              <w:rPr>
                <w:rFonts w:ascii="微軟正黑體" w:eastAsia="DengXian" w:hAnsi="微軟正黑體"/>
                <w:color w:val="231F20"/>
                <w:sz w:val="24"/>
                <w:lang w:eastAsia="zh-CN"/>
              </w:rPr>
              <w:t>1938</w:t>
            </w:r>
            <w:r w:rsidRPr="00E746D9">
              <w:rPr>
                <w:rFonts w:ascii="微軟正黑體" w:eastAsia="DengXian" w:hAnsi="微軟正黑體" w:hint="eastAsia"/>
                <w:color w:val="231F20"/>
                <w:spacing w:val="13"/>
                <w:w w:val="95"/>
                <w:sz w:val="24"/>
                <w:lang w:eastAsia="zh-CN"/>
              </w:rPr>
              <w:t>年成立业余体育协会</w:t>
            </w:r>
            <w:r w:rsidRPr="00E746D9">
              <w:rPr>
                <w:rFonts w:ascii="微軟正黑體" w:eastAsia="DengXian" w:hAnsi="微軟正黑體"/>
                <w:color w:val="231F20"/>
                <w:spacing w:val="13"/>
                <w:w w:val="95"/>
                <w:sz w:val="24"/>
                <w:lang w:eastAsia="zh-CN"/>
              </w:rPr>
              <w:t xml:space="preserve"> (</w:t>
            </w:r>
            <w:r w:rsidRPr="00E746D9">
              <w:rPr>
                <w:rFonts w:ascii="微軟正黑體" w:eastAsia="DengXian" w:hAnsi="微軟正黑體"/>
                <w:color w:val="231F20"/>
                <w:spacing w:val="11"/>
                <w:w w:val="95"/>
                <w:sz w:val="24"/>
                <w:lang w:eastAsia="zh-CN"/>
              </w:rPr>
              <w:t xml:space="preserve">Amateur </w:t>
            </w:r>
            <w:r w:rsidRPr="00E746D9">
              <w:rPr>
                <w:rFonts w:ascii="微軟正黑體" w:eastAsia="DengXian" w:hAnsi="微軟正黑體"/>
                <w:color w:val="231F20"/>
                <w:spacing w:val="10"/>
                <w:sz w:val="24"/>
                <w:lang w:eastAsia="zh-CN"/>
              </w:rPr>
              <w:t>Sporting</w:t>
            </w:r>
            <w:r w:rsidRPr="00E746D9">
              <w:rPr>
                <w:rFonts w:ascii="微軟正黑體" w:eastAsia="DengXian" w:hAnsi="微軟正黑體"/>
                <w:color w:val="231F20"/>
                <w:spacing w:val="-2"/>
                <w:sz w:val="24"/>
                <w:lang w:eastAsia="zh-CN"/>
              </w:rPr>
              <w:t xml:space="preserve"> </w:t>
            </w:r>
            <w:r w:rsidRPr="00E746D9">
              <w:rPr>
                <w:rFonts w:ascii="微軟正黑體" w:eastAsia="DengXian" w:hAnsi="微軟正黑體"/>
                <w:color w:val="231F20"/>
                <w:spacing w:val="9"/>
                <w:sz w:val="24"/>
                <w:lang w:eastAsia="zh-CN"/>
              </w:rPr>
              <w:t>Association</w:t>
            </w:r>
            <w:r w:rsidRPr="00E746D9">
              <w:rPr>
                <w:rFonts w:ascii="微軟正黑體" w:eastAsia="DengXian" w:hAnsi="微軟正黑體"/>
                <w:color w:val="231F20"/>
                <w:spacing w:val="23"/>
                <w:sz w:val="24"/>
                <w:lang w:eastAsia="zh-CN"/>
              </w:rPr>
              <w:t xml:space="preserve">) </w:t>
            </w:r>
            <w:r w:rsidRPr="00E746D9">
              <w:rPr>
                <w:rFonts w:ascii="微軟正黑體" w:eastAsia="DengXian" w:hAnsi="微軟正黑體" w:hint="eastAsia"/>
                <w:color w:val="231F20"/>
                <w:spacing w:val="23"/>
                <w:sz w:val="24"/>
                <w:lang w:eastAsia="zh-CN"/>
              </w:rPr>
              <w:t>与初级</w:t>
            </w:r>
            <w:r w:rsidRPr="00E746D9">
              <w:rPr>
                <w:rFonts w:ascii="微軟正黑體" w:eastAsia="DengXian" w:hAnsi="微軟正黑體" w:hint="eastAsia"/>
                <w:color w:val="231F20"/>
                <w:spacing w:val="17"/>
                <w:sz w:val="24"/>
                <w:lang w:eastAsia="zh-CN"/>
              </w:rPr>
              <w:t>海军队</w:t>
            </w:r>
            <w:r w:rsidRPr="00E746D9">
              <w:rPr>
                <w:rFonts w:ascii="微軟正黑體" w:eastAsia="DengXian" w:hAnsi="微軟正黑體"/>
                <w:color w:val="231F20"/>
                <w:spacing w:val="17"/>
                <w:sz w:val="24"/>
                <w:lang w:eastAsia="zh-CN"/>
              </w:rPr>
              <w:t xml:space="preserve"> (</w:t>
            </w:r>
            <w:r w:rsidRPr="00E746D9">
              <w:rPr>
                <w:rFonts w:ascii="微軟正黑體" w:eastAsia="DengXian" w:hAnsi="微軟正黑體"/>
                <w:color w:val="231F20"/>
                <w:spacing w:val="9"/>
                <w:sz w:val="24"/>
                <w:lang w:eastAsia="zh-CN"/>
              </w:rPr>
              <w:t xml:space="preserve">Navy </w:t>
            </w:r>
            <w:r w:rsidRPr="00E746D9">
              <w:rPr>
                <w:rFonts w:ascii="微軟正黑體" w:eastAsia="DengXian" w:hAnsi="微軟正黑體"/>
                <w:color w:val="231F20"/>
                <w:sz w:val="24"/>
                <w:lang w:eastAsia="zh-CN"/>
              </w:rPr>
              <w:t>Junior Team</w:t>
            </w:r>
            <w:r w:rsidRPr="00E746D9">
              <w:rPr>
                <w:rFonts w:ascii="微軟正黑體" w:eastAsia="DengXian" w:hAnsi="微軟正黑體"/>
                <w:color w:val="231F20"/>
                <w:spacing w:val="-5"/>
                <w:sz w:val="24"/>
                <w:lang w:eastAsia="zh-CN"/>
              </w:rPr>
              <w:t xml:space="preserve">) </w:t>
            </w:r>
            <w:r w:rsidRPr="00E746D9">
              <w:rPr>
                <w:rFonts w:ascii="微軟正黑體" w:eastAsia="DengXian" w:hAnsi="微軟正黑體" w:hint="eastAsia"/>
                <w:color w:val="231F20"/>
                <w:spacing w:val="-5"/>
                <w:sz w:val="24"/>
                <w:lang w:eastAsia="zh-CN"/>
              </w:rPr>
              <w:t>进</w:t>
            </w:r>
            <w:r w:rsidRPr="00E746D9">
              <w:rPr>
                <w:rFonts w:ascii="微軟正黑體" w:eastAsia="DengXian" w:hAnsi="微軟正黑體" w:hint="eastAsia"/>
                <w:color w:val="231F20"/>
                <w:spacing w:val="6"/>
                <w:sz w:val="24"/>
                <w:lang w:eastAsia="zh-CN"/>
              </w:rPr>
              <w:t>行木球友谊赛。</w:t>
            </w:r>
          </w:p>
        </w:tc>
      </w:tr>
    </w:tbl>
    <w:p w14:paraId="74FF0578" w14:textId="77777777" w:rsidR="00816FCB" w:rsidRDefault="00816FCB">
      <w:pPr>
        <w:pStyle w:val="BodyText"/>
        <w:rPr>
          <w:sz w:val="20"/>
        </w:rPr>
      </w:pPr>
    </w:p>
    <w:p w14:paraId="7681BE2C" w14:textId="77777777" w:rsidR="00816FCB" w:rsidRDefault="00816FCB">
      <w:pPr>
        <w:pStyle w:val="BodyText"/>
        <w:rPr>
          <w:sz w:val="20"/>
        </w:rPr>
      </w:pPr>
    </w:p>
    <w:p w14:paraId="6A699D23" w14:textId="77777777" w:rsidR="00816FCB" w:rsidRDefault="00816FCB">
      <w:pPr>
        <w:pStyle w:val="BodyText"/>
        <w:spacing w:before="6"/>
        <w:rPr>
          <w:sz w:val="12"/>
        </w:rPr>
      </w:pPr>
    </w:p>
    <w:p w14:paraId="70BE2AFE" w14:textId="527D94FD" w:rsidR="00816FCB" w:rsidRPr="00674D5B" w:rsidRDefault="001355BE" w:rsidP="00816FCB">
      <w:pPr>
        <w:pStyle w:val="ListParagraph"/>
        <w:numPr>
          <w:ilvl w:val="0"/>
          <w:numId w:val="15"/>
        </w:numPr>
        <w:tabs>
          <w:tab w:val="left" w:pos="762"/>
          <w:tab w:val="left" w:pos="763"/>
        </w:tabs>
        <w:spacing w:before="4" w:line="414" w:lineRule="exact"/>
        <w:rPr>
          <w:rFonts w:ascii="微軟正黑體" w:eastAsia="微軟正黑體" w:hAnsi="微軟正黑體"/>
          <w:sz w:val="24"/>
          <w:lang w:eastAsia="zh-TW"/>
        </w:rPr>
      </w:pPr>
      <w:r>
        <w:rPr>
          <w:rFonts w:ascii="微軟正黑體" w:eastAsia="微軟正黑體" w:hAnsi="微軟正黑體"/>
        </w:rPr>
        <w:pict w14:anchorId="7D0484B4">
          <v:group id="docshapegroup183" o:spid="_x0000_s3918" style="position:absolute;left:0;text-align:left;margin-left:22.15pt;margin-top:-216.15pt;width:545.35pt;height:196.3pt;z-index:-251441152;mso-position-horizontal-relative:page" coordorigin="443,-4323" coordsize="10907,3926">
            <v:rect id="docshape184" o:spid="_x0000_s3919" style="position:absolute;left:442;top:-3907;width:10907;height:44" fillcolor="#ffd183" stroked="f"/>
            <v:rect id="docshape185" o:spid="_x0000_s3920" style="position:absolute;left:442;top:-3860;width:10907;height:2599" fillcolor="#fffef2" stroked="f"/>
            <v:shape id="docshape186" o:spid="_x0000_s3921" style="position:absolute;left:442;top:-3864;width:10907;height:2603" coordorigin="443,-3864" coordsize="10907,2603" o:spt="100" adj="0,,0" path="m463,-3864r-20,l443,-1261r20,l463,-3864xm11349,-3864r-20,l11329,-1261r20,l11349,-3864xe" fillcolor="#ffd183" stroked="f">
              <v:stroke joinstyle="round"/>
              <v:formulas/>
              <v:path arrowok="t" o:connecttype="segments"/>
            </v:shape>
            <v:shape id="docshape187" o:spid="_x0000_s3922" style="position:absolute;left:462;top:-4323;width:1309;height:416" coordorigin="463,-4323" coordsize="1309,416" path="m1497,-4323r-764,l698,-4322r-20,7l665,-4298r-15,33l463,-3907r1308,l1577,-4272r-6,-8l1554,-4297r-25,-18l1497,-4323xe" fillcolor="#e8d8bd" stroked="f">
              <v:path arrowok="t"/>
            </v:shape>
            <v:shape id="docshape188" o:spid="_x0000_s3923" style="position:absolute;left:442;top:-4323;width:1309;height:416" coordorigin="443,-4323" coordsize="1309,416" path="m1477,-4323r-765,l678,-4322r-20,7l645,-4298r-15,33l443,-3907r1308,l1557,-4272r-6,-8l1534,-4297r-25,-18l1477,-4323xe" fillcolor="#ffeecf" stroked="f">
              <v:path arrowok="t"/>
            </v:shape>
            <v:shape id="docshape189" o:spid="_x0000_s3924" style="position:absolute;left:442;top:-4323;width:270;height:416" coordorigin="443,-4323" coordsize="270,416" path="m712,-4323r-37,9l649,-4294r-14,20l443,-3907r69,l712,-4323xe" fillcolor="#0096d7" stroked="f">
              <v:path arrowok="t"/>
            </v:shape>
            <v:rect id="docshape190" o:spid="_x0000_s3925" style="position:absolute;left:442;top:-1262;width:10907;height:864" fillcolor="#fffef2" stroked="f"/>
            <v:shape id="docshape191" o:spid="_x0000_s3926" style="position:absolute;left:442;top:-1262;width:10907;height:864" coordorigin="443,-1261" coordsize="10907,864" path="m11349,-1261r-20,l11329,-441r-10866,l463,-1261r-20,l443,-441r,44l463,-397r10866,l11349,-397r,-864xe" fillcolor="#ffd183" stroked="f">
              <v:path arrowok="t"/>
            </v:shape>
            <v:shape id="_x0000_s3927" type="#_x0000_t202" style="position:absolute;left:754;top:-4295;width:8852;height:300" filled="f" stroked="f">
              <v:textbox inset="0,0,0,0">
                <w:txbxContent>
                  <w:p w14:paraId="386A48EE" w14:textId="1714EE9A" w:rsidR="00816FCB" w:rsidRPr="00674D5B" w:rsidRDefault="00F96895">
                    <w:pPr>
                      <w:tabs>
                        <w:tab w:val="left" w:pos="1088"/>
                      </w:tabs>
                      <w:spacing w:line="300" w:lineRule="exact"/>
                      <w:rPr>
                        <w:rFonts w:ascii="微軟正黑體" w:eastAsia="微軟正黑體" w:hAnsi="微軟正黑體"/>
                        <w:b/>
                        <w:sz w:val="30"/>
                      </w:rPr>
                    </w:pPr>
                    <w:r w:rsidRPr="008D5F14">
                      <w:rPr>
                        <w:rFonts w:ascii="微軟正黑體" w:eastAsia="DengXian" w:hAnsi="微軟正黑體" w:hint="eastAsia"/>
                        <w:b/>
                        <w:color w:val="231F20"/>
                        <w:position w:val="1"/>
                        <w:sz w:val="24"/>
                        <w:lang w:eastAsia="zh-CN"/>
                      </w:rPr>
                      <w:t>资料</w:t>
                    </w:r>
                    <w:r w:rsidRPr="008D5F14">
                      <w:rPr>
                        <w:rFonts w:ascii="微軟正黑體" w:eastAsia="DengXian" w:hAnsi="微軟正黑體"/>
                        <w:b/>
                        <w:color w:val="231F20"/>
                        <w:spacing w:val="9"/>
                        <w:position w:val="1"/>
                        <w:sz w:val="24"/>
                        <w:lang w:eastAsia="zh-CN"/>
                      </w:rPr>
                      <w:t xml:space="preserve"> </w:t>
                    </w:r>
                    <w:r w:rsidRPr="008D5F14">
                      <w:rPr>
                        <w:rFonts w:ascii="微軟正黑體" w:eastAsia="DengXian" w:hAnsi="微軟正黑體"/>
                        <w:b/>
                        <w:color w:val="231F20"/>
                        <w:spacing w:val="-10"/>
                        <w:position w:val="1"/>
                        <w:sz w:val="24"/>
                        <w:lang w:eastAsia="zh-CN"/>
                      </w:rPr>
                      <w:t>B</w:t>
                    </w:r>
                    <w:r w:rsidRPr="00674D5B">
                      <w:rPr>
                        <w:rFonts w:ascii="微軟正黑體" w:eastAsia="微軟正黑體" w:hAnsi="微軟正黑體"/>
                        <w:b/>
                        <w:color w:val="231F20"/>
                        <w:position w:val="1"/>
                        <w:sz w:val="24"/>
                        <w:lang w:eastAsia="zh-CN"/>
                      </w:rPr>
                      <w:tab/>
                    </w:r>
                    <w:r w:rsidRPr="008D5F14">
                      <w:rPr>
                        <w:rFonts w:ascii="微軟正黑體" w:eastAsia="DengXian" w:hAnsi="微軟正黑體"/>
                        <w:b/>
                        <w:color w:val="231F20"/>
                        <w:sz w:val="30"/>
                        <w:lang w:eastAsia="zh-CN"/>
                      </w:rPr>
                      <w:t>1859</w:t>
                    </w:r>
                    <w:r w:rsidRPr="008D5F14">
                      <w:rPr>
                        <w:rFonts w:ascii="微軟正黑體" w:eastAsia="DengXian" w:hAnsi="微軟正黑體"/>
                        <w:b/>
                        <w:color w:val="231F20"/>
                        <w:spacing w:val="40"/>
                        <w:sz w:val="30"/>
                        <w:lang w:eastAsia="zh-CN"/>
                      </w:rPr>
                      <w:t xml:space="preserve"> </w:t>
                    </w:r>
                    <w:r w:rsidRPr="008D5F14">
                      <w:rPr>
                        <w:rFonts w:ascii="微軟正黑體" w:eastAsia="DengXian" w:hAnsi="微軟正黑體" w:hint="eastAsia"/>
                        <w:b/>
                        <w:color w:val="231F20"/>
                        <w:sz w:val="30"/>
                        <w:lang w:eastAsia="zh-CN"/>
                      </w:rPr>
                      <w:t>年至</w:t>
                    </w:r>
                    <w:r w:rsidRPr="008D5F14">
                      <w:rPr>
                        <w:rFonts w:ascii="微軟正黑體" w:eastAsia="DengXian" w:hAnsi="微軟正黑體"/>
                        <w:b/>
                        <w:color w:val="231F20"/>
                        <w:spacing w:val="16"/>
                        <w:sz w:val="30"/>
                        <w:lang w:eastAsia="zh-CN"/>
                      </w:rPr>
                      <w:t xml:space="preserve"> </w:t>
                    </w:r>
                    <w:r w:rsidRPr="008D5F14">
                      <w:rPr>
                        <w:rFonts w:ascii="微軟正黑體" w:eastAsia="DengXian" w:hAnsi="微軟正黑體"/>
                        <w:b/>
                        <w:color w:val="231F20"/>
                        <w:sz w:val="30"/>
                        <w:lang w:eastAsia="zh-CN"/>
                      </w:rPr>
                      <w:t>1938</w:t>
                    </w:r>
                    <w:r w:rsidRPr="008D5F14">
                      <w:rPr>
                        <w:rFonts w:ascii="微軟正黑體" w:eastAsia="DengXian" w:hAnsi="微軟正黑體"/>
                        <w:b/>
                        <w:color w:val="231F20"/>
                        <w:spacing w:val="44"/>
                        <w:sz w:val="30"/>
                        <w:lang w:eastAsia="zh-CN"/>
                      </w:rPr>
                      <w:t xml:space="preserve"> </w:t>
                    </w:r>
                    <w:r w:rsidRPr="008D5F14">
                      <w:rPr>
                        <w:rFonts w:ascii="微軟正黑體" w:eastAsia="DengXian" w:hAnsi="微軟正黑體" w:hint="eastAsia"/>
                        <w:b/>
                        <w:color w:val="231F20"/>
                        <w:sz w:val="30"/>
                        <w:lang w:eastAsia="zh-CN"/>
                      </w:rPr>
                      <w:t>年居</w:t>
                    </w:r>
                    <w:r w:rsidRPr="008D5F14">
                      <w:rPr>
                        <w:rFonts w:ascii="微軟正黑體" w:eastAsia="DengXian" w:hAnsi="微軟正黑體" w:hint="eastAsia"/>
                        <w:b/>
                        <w:color w:val="231F20"/>
                        <w:spacing w:val="15"/>
                        <w:sz w:val="30"/>
                        <w:lang w:eastAsia="zh-CN"/>
                      </w:rPr>
                      <w:t>港</w:t>
                    </w:r>
                    <w:r w:rsidRPr="008D5F14">
                      <w:rPr>
                        <w:rFonts w:ascii="微軟正黑體" w:eastAsia="DengXian" w:hAnsi="微軟正黑體" w:hint="eastAsia"/>
                        <w:b/>
                        <w:color w:val="231F20"/>
                        <w:spacing w:val="10"/>
                        <w:sz w:val="30"/>
                        <w:lang w:eastAsia="zh-CN"/>
                      </w:rPr>
                      <w:t>德</w:t>
                    </w:r>
                    <w:r w:rsidRPr="008D5F14">
                      <w:rPr>
                        <w:rFonts w:ascii="微軟正黑體" w:eastAsia="DengXian" w:hAnsi="微軟正黑體" w:hint="eastAsia"/>
                        <w:b/>
                        <w:color w:val="231F20"/>
                        <w:sz w:val="30"/>
                        <w:lang w:eastAsia="zh-CN"/>
                      </w:rPr>
                      <w:t>籍、葡籍及</w:t>
                    </w:r>
                    <w:r w:rsidRPr="008D5F14">
                      <w:rPr>
                        <w:rFonts w:ascii="微軟正黑體" w:eastAsia="DengXian" w:hAnsi="微軟正黑體" w:hint="eastAsia"/>
                        <w:b/>
                        <w:color w:val="231F20"/>
                        <w:spacing w:val="15"/>
                        <w:sz w:val="30"/>
                        <w:lang w:eastAsia="zh-CN"/>
                      </w:rPr>
                      <w:t>俄</w:t>
                    </w:r>
                    <w:r w:rsidRPr="008D5F14">
                      <w:rPr>
                        <w:rFonts w:ascii="微軟正黑體" w:eastAsia="DengXian" w:hAnsi="微軟正黑體" w:hint="eastAsia"/>
                        <w:b/>
                        <w:color w:val="231F20"/>
                        <w:sz w:val="30"/>
                        <w:lang w:eastAsia="zh-CN"/>
                      </w:rPr>
                      <w:t>籍人士的消闲活</w:t>
                    </w:r>
                    <w:r w:rsidRPr="008D5F14">
                      <w:rPr>
                        <w:rFonts w:ascii="微軟正黑體" w:eastAsia="DengXian" w:hAnsi="微軟正黑體" w:hint="eastAsia"/>
                        <w:b/>
                        <w:color w:val="231F20"/>
                        <w:spacing w:val="-10"/>
                        <w:sz w:val="30"/>
                        <w:lang w:eastAsia="zh-CN"/>
                      </w:rPr>
                      <w:t>动</w:t>
                    </w:r>
                  </w:p>
                </w:txbxContent>
              </v:textbox>
            </v:shape>
            <v:shape id="_x0000_s3928" type="#_x0000_t202" style="position:absolute;left:708;top:-780;width:8547;height:200" filled="f" stroked="f">
              <v:textbox inset="0,0,0,0">
                <w:txbxContent>
                  <w:p w14:paraId="27F3CE47" w14:textId="3209CFD4" w:rsidR="00816FCB" w:rsidRPr="00674D5B" w:rsidRDefault="00F96895">
                    <w:pPr>
                      <w:spacing w:line="200" w:lineRule="exact"/>
                      <w:rPr>
                        <w:rFonts w:ascii="微軟正黑體" w:eastAsia="微軟正黑體" w:hAnsi="微軟正黑體"/>
                        <w:sz w:val="20"/>
                      </w:rPr>
                    </w:pPr>
                    <w:r w:rsidRPr="008D5F14">
                      <w:rPr>
                        <w:rFonts w:ascii="微軟正黑體" w:eastAsia="DengXian" w:hAnsi="微軟正黑體" w:hint="eastAsia"/>
                        <w:color w:val="231F20"/>
                        <w:spacing w:val="-12"/>
                        <w:sz w:val="20"/>
                        <w:lang w:eastAsia="zh-CN"/>
                      </w:rPr>
                      <w:t>数据源：整理自丁新豹、卢淑樱：《非我族裔：战前香港的外籍族群》</w:t>
                    </w:r>
                    <w:r w:rsidRPr="008D5F14">
                      <w:rPr>
                        <w:rFonts w:ascii="微軟正黑體" w:eastAsia="DengXian" w:hAnsi="微軟正黑體"/>
                        <w:color w:val="231F20"/>
                        <w:spacing w:val="-12"/>
                        <w:sz w:val="20"/>
                        <w:lang w:eastAsia="zh-CN"/>
                      </w:rPr>
                      <w:t xml:space="preserve">( </w:t>
                    </w:r>
                    <w:r w:rsidRPr="008D5F14">
                      <w:rPr>
                        <w:rFonts w:ascii="微軟正黑體" w:eastAsia="DengXian" w:hAnsi="微軟正黑體" w:hint="eastAsia"/>
                        <w:color w:val="231F20"/>
                        <w:spacing w:val="-12"/>
                        <w:sz w:val="20"/>
                        <w:lang w:eastAsia="zh-CN"/>
                      </w:rPr>
                      <w:t>香港：三联书店，</w:t>
                    </w:r>
                    <w:r w:rsidRPr="008D5F14">
                      <w:rPr>
                        <w:rFonts w:ascii="微軟正黑體" w:eastAsia="DengXian" w:hAnsi="微軟正黑體"/>
                        <w:color w:val="231F20"/>
                        <w:spacing w:val="-7"/>
                        <w:sz w:val="20"/>
                        <w:lang w:eastAsia="zh-CN"/>
                      </w:rPr>
                      <w:t>2014</w:t>
                    </w:r>
                    <w:r w:rsidRPr="008D5F14">
                      <w:rPr>
                        <w:rFonts w:ascii="微軟正黑體" w:eastAsia="DengXian" w:hAnsi="微軟正黑體"/>
                        <w:color w:val="231F20"/>
                        <w:spacing w:val="-2"/>
                        <w:sz w:val="20"/>
                        <w:lang w:eastAsia="zh-CN"/>
                      </w:rPr>
                      <w:t xml:space="preserve"> </w:t>
                    </w:r>
                    <w:r w:rsidRPr="008D5F14">
                      <w:rPr>
                        <w:rFonts w:ascii="微軟正黑體" w:eastAsia="DengXian" w:hAnsi="微軟正黑體" w:hint="eastAsia"/>
                        <w:color w:val="231F20"/>
                        <w:spacing w:val="-2"/>
                        <w:sz w:val="20"/>
                        <w:lang w:eastAsia="zh-CN"/>
                      </w:rPr>
                      <w:t>年</w:t>
                    </w:r>
                    <w:r w:rsidRPr="008D5F14">
                      <w:rPr>
                        <w:rFonts w:ascii="微軟正黑體" w:eastAsia="DengXian" w:hAnsi="微軟正黑體"/>
                        <w:color w:val="231F20"/>
                        <w:spacing w:val="-2"/>
                        <w:sz w:val="20"/>
                        <w:lang w:eastAsia="zh-CN"/>
                      </w:rPr>
                      <w:t>)</w:t>
                    </w:r>
                  </w:p>
                </w:txbxContent>
              </v:textbox>
            </v:shape>
            <w10:wrap anchorx="page"/>
          </v:group>
        </w:pict>
      </w:r>
      <w:r w:rsidR="00F96895" w:rsidRPr="00E746D9">
        <w:rPr>
          <w:rFonts w:ascii="微軟正黑體" w:eastAsia="DengXian" w:hAnsi="微軟正黑體" w:hint="eastAsia"/>
          <w:color w:val="231F20"/>
          <w:w w:val="95"/>
          <w:sz w:val="24"/>
          <w:lang w:eastAsia="zh-CN"/>
        </w:rPr>
        <w:t>根据资料</w:t>
      </w:r>
      <w:r w:rsidR="00F96895" w:rsidRPr="00E746D9">
        <w:rPr>
          <w:rFonts w:ascii="微軟正黑體" w:eastAsia="DengXian" w:hAnsi="微軟正黑體"/>
          <w:color w:val="231F20"/>
          <w:spacing w:val="46"/>
          <w:w w:val="150"/>
          <w:sz w:val="24"/>
          <w:lang w:eastAsia="zh-CN"/>
        </w:rPr>
        <w:t xml:space="preserve"> </w:t>
      </w:r>
      <w:r w:rsidR="00F96895" w:rsidRPr="00E746D9">
        <w:rPr>
          <w:rFonts w:ascii="微軟正黑體" w:eastAsia="DengXian" w:hAnsi="微軟正黑體"/>
          <w:color w:val="231F20"/>
          <w:w w:val="95"/>
          <w:sz w:val="24"/>
          <w:lang w:eastAsia="zh-CN"/>
        </w:rPr>
        <w:t>B</w:t>
      </w:r>
      <w:r w:rsidR="00F96895" w:rsidRPr="00E746D9">
        <w:rPr>
          <w:rFonts w:ascii="微軟正黑體" w:eastAsia="DengXian" w:hAnsi="微軟正黑體" w:hint="eastAsia"/>
          <w:color w:val="231F20"/>
          <w:w w:val="95"/>
          <w:sz w:val="24"/>
          <w:lang w:eastAsia="zh-CN"/>
        </w:rPr>
        <w:t>，居港德籍、葡籍及俄籍人士有什么共同的消闲活动</w:t>
      </w:r>
      <w:r w:rsidR="00F96895" w:rsidRPr="00E746D9">
        <w:rPr>
          <w:rFonts w:ascii="微軟正黑體" w:eastAsia="DengXian" w:hAnsi="微軟正黑體" w:hint="eastAsia"/>
          <w:color w:val="231F20"/>
          <w:spacing w:val="-10"/>
          <w:w w:val="95"/>
          <w:sz w:val="24"/>
          <w:lang w:eastAsia="zh-CN"/>
        </w:rPr>
        <w:t>？</w:t>
      </w:r>
    </w:p>
    <w:p w14:paraId="4A8445F6" w14:textId="1A61A828" w:rsidR="00816FCB" w:rsidRPr="00674D5B" w:rsidRDefault="00F96895">
      <w:pPr>
        <w:spacing w:before="84" w:line="177" w:lineRule="auto"/>
        <w:ind w:left="781" w:right="619"/>
        <w:rPr>
          <w:rFonts w:ascii="微軟正黑體" w:eastAsia="微軟正黑體" w:hAnsi="微軟正黑體"/>
          <w:sz w:val="28"/>
        </w:rPr>
      </w:pPr>
      <w:r w:rsidRPr="00E746D9">
        <w:rPr>
          <w:rFonts w:ascii="微軟正黑體" w:eastAsia="DengXian" w:hAnsi="微軟正黑體" w:hint="eastAsia"/>
          <w:b/>
          <w:color w:val="EE3430"/>
          <w:spacing w:val="11"/>
          <w:sz w:val="28"/>
          <w:lang w:eastAsia="zh-CN"/>
        </w:rPr>
        <w:t>他们大都以会所作为联谊及消遣康乐的地方，喜爱进行各种球类活动。即使俄</w:t>
      </w:r>
      <w:r w:rsidRPr="00E746D9">
        <w:rPr>
          <w:rFonts w:ascii="微軟正黑體" w:eastAsia="DengXian" w:hAnsi="微軟正黑體" w:hint="eastAsia"/>
          <w:b/>
          <w:color w:val="EE3430"/>
          <w:spacing w:val="3"/>
          <w:sz w:val="28"/>
          <w:lang w:eastAsia="zh-CN"/>
        </w:rPr>
        <w:t>人没有自己的会所，也会组织业余体育协会及球队</w:t>
      </w:r>
      <w:r w:rsidRPr="00E746D9">
        <w:rPr>
          <w:rFonts w:ascii="微軟正黑體" w:eastAsia="DengXian" w:hAnsi="微軟正黑體" w:hint="eastAsia"/>
          <w:color w:val="EE3430"/>
          <w:spacing w:val="3"/>
          <w:sz w:val="28"/>
          <w:lang w:eastAsia="zh-CN"/>
        </w:rPr>
        <w:t>。</w:t>
      </w:r>
    </w:p>
    <w:p w14:paraId="4F7CD997" w14:textId="77777777" w:rsidR="00816FCB" w:rsidRPr="00674D5B" w:rsidRDefault="00816FCB">
      <w:pPr>
        <w:pStyle w:val="BodyText"/>
        <w:spacing w:before="11"/>
        <w:rPr>
          <w:rFonts w:ascii="微軟正黑體" w:eastAsia="微軟正黑體" w:hAnsi="微軟正黑體"/>
          <w:sz w:val="19"/>
          <w:lang w:eastAsia="zh-TW"/>
        </w:rPr>
      </w:pPr>
    </w:p>
    <w:p w14:paraId="03B44CED" w14:textId="6E875BA3" w:rsidR="00816FCB" w:rsidRPr="00674D5B" w:rsidRDefault="00F96895" w:rsidP="00816FCB">
      <w:pPr>
        <w:pStyle w:val="ListParagraph"/>
        <w:numPr>
          <w:ilvl w:val="0"/>
          <w:numId w:val="15"/>
        </w:numPr>
        <w:tabs>
          <w:tab w:val="left" w:pos="763"/>
        </w:tabs>
        <w:spacing w:line="414" w:lineRule="exact"/>
        <w:jc w:val="both"/>
        <w:rPr>
          <w:rFonts w:ascii="微軟正黑體" w:eastAsia="微軟正黑體" w:hAnsi="微軟正黑體"/>
          <w:sz w:val="24"/>
          <w:lang w:eastAsia="zh-TW"/>
        </w:rPr>
      </w:pPr>
      <w:r w:rsidRPr="00E746D9">
        <w:rPr>
          <w:rFonts w:ascii="微軟正黑體" w:eastAsia="DengXian" w:hAnsi="微軟正黑體" w:hint="eastAsia"/>
          <w:color w:val="231F20"/>
          <w:spacing w:val="9"/>
          <w:sz w:val="24"/>
          <w:lang w:eastAsia="zh-CN"/>
        </w:rPr>
        <w:t>根据资料</w:t>
      </w:r>
      <w:r w:rsidRPr="00E746D9">
        <w:rPr>
          <w:rFonts w:ascii="微軟正黑體" w:eastAsia="DengXian" w:hAnsi="微軟正黑體"/>
          <w:color w:val="231F20"/>
          <w:spacing w:val="9"/>
          <w:sz w:val="24"/>
          <w:lang w:eastAsia="zh-CN"/>
        </w:rPr>
        <w:t xml:space="preserve"> </w:t>
      </w:r>
      <w:r w:rsidRPr="00E746D9">
        <w:rPr>
          <w:rFonts w:ascii="微軟正黑體" w:eastAsia="DengXian" w:hAnsi="微軟正黑體"/>
          <w:color w:val="231F20"/>
          <w:sz w:val="24"/>
          <w:lang w:eastAsia="zh-CN"/>
        </w:rPr>
        <w:t>A</w:t>
      </w:r>
      <w:r w:rsidRPr="00E746D9">
        <w:rPr>
          <w:rFonts w:ascii="微軟正黑體" w:eastAsia="DengXian" w:hAnsi="微軟正黑體"/>
          <w:color w:val="231F20"/>
          <w:spacing w:val="63"/>
          <w:w w:val="150"/>
          <w:sz w:val="24"/>
          <w:lang w:eastAsia="zh-CN"/>
        </w:rPr>
        <w:t xml:space="preserve"> </w:t>
      </w:r>
      <w:r w:rsidRPr="00E746D9">
        <w:rPr>
          <w:rFonts w:ascii="微軟正黑體" w:eastAsia="DengXian" w:hAnsi="微軟正黑體" w:hint="eastAsia"/>
          <w:color w:val="231F20"/>
          <w:spacing w:val="23"/>
          <w:sz w:val="24"/>
          <w:lang w:eastAsia="zh-CN"/>
        </w:rPr>
        <w:t>及</w:t>
      </w:r>
      <w:r w:rsidRPr="00E746D9">
        <w:rPr>
          <w:rFonts w:ascii="微軟正黑體" w:eastAsia="DengXian" w:hAnsi="微軟正黑體"/>
          <w:color w:val="231F20"/>
          <w:spacing w:val="23"/>
          <w:sz w:val="24"/>
          <w:lang w:eastAsia="zh-CN"/>
        </w:rPr>
        <w:t xml:space="preserve"> </w:t>
      </w:r>
      <w:r w:rsidRPr="00E746D9">
        <w:rPr>
          <w:rFonts w:ascii="微軟正黑體" w:eastAsia="DengXian" w:hAnsi="微軟正黑體"/>
          <w:color w:val="231F20"/>
          <w:sz w:val="24"/>
          <w:lang w:eastAsia="zh-CN"/>
        </w:rPr>
        <w:t>B</w:t>
      </w:r>
      <w:r w:rsidRPr="00E746D9">
        <w:rPr>
          <w:rFonts w:ascii="微軟正黑體" w:eastAsia="DengXian" w:hAnsi="微軟正黑體" w:hint="eastAsia"/>
          <w:color w:val="231F20"/>
          <w:sz w:val="24"/>
          <w:lang w:eastAsia="zh-CN"/>
        </w:rPr>
        <w:t>，哪个欧洲族群在港有持续稳定的社交生活</w:t>
      </w:r>
      <w:r w:rsidRPr="00E746D9">
        <w:rPr>
          <w:rFonts w:ascii="微軟正黑體" w:eastAsia="DengXian" w:hAnsi="微軟正黑體" w:hint="eastAsia"/>
          <w:color w:val="231F20"/>
          <w:spacing w:val="-10"/>
          <w:sz w:val="24"/>
          <w:lang w:eastAsia="zh-CN"/>
        </w:rPr>
        <w:t>？</w:t>
      </w:r>
    </w:p>
    <w:p w14:paraId="36F7D61F" w14:textId="751C967B" w:rsidR="00816FCB" w:rsidRPr="00674D5B" w:rsidRDefault="00F96895">
      <w:pPr>
        <w:spacing w:before="84" w:line="177" w:lineRule="auto"/>
        <w:ind w:left="781" w:right="444"/>
        <w:jc w:val="both"/>
        <w:rPr>
          <w:rFonts w:ascii="微軟正黑體" w:eastAsia="微軟正黑體" w:hAnsi="微軟正黑體"/>
          <w:b/>
          <w:sz w:val="28"/>
        </w:rPr>
      </w:pPr>
      <w:r w:rsidRPr="00E746D9">
        <w:rPr>
          <w:rFonts w:ascii="微軟正黑體" w:eastAsia="DengXian" w:hAnsi="微軟正黑體" w:hint="eastAsia"/>
          <w:b/>
          <w:color w:val="EE3430"/>
          <w:spacing w:val="13"/>
          <w:sz w:val="28"/>
          <w:lang w:eastAsia="zh-CN"/>
        </w:rPr>
        <w:t>根据数据</w:t>
      </w:r>
      <w:r w:rsidRPr="00E746D9">
        <w:rPr>
          <w:rFonts w:ascii="微軟正黑體" w:eastAsia="DengXian" w:hAnsi="微軟正黑體"/>
          <w:b/>
          <w:color w:val="EE3430"/>
          <w:spacing w:val="13"/>
          <w:sz w:val="28"/>
          <w:lang w:eastAsia="zh-CN"/>
        </w:rPr>
        <w:t xml:space="preserve"> </w:t>
      </w:r>
      <w:r w:rsidRPr="00E746D9">
        <w:rPr>
          <w:rFonts w:ascii="微軟正黑體" w:eastAsia="DengXian" w:hAnsi="微軟正黑體"/>
          <w:b/>
          <w:color w:val="EE3430"/>
          <w:sz w:val="28"/>
          <w:lang w:eastAsia="zh-CN"/>
        </w:rPr>
        <w:t>A</w:t>
      </w:r>
      <w:r w:rsidRPr="00E746D9">
        <w:rPr>
          <w:rFonts w:ascii="微軟正黑體" w:eastAsia="DengXian" w:hAnsi="微軟正黑體" w:hint="eastAsia"/>
          <w:b/>
          <w:color w:val="EE3430"/>
          <w:spacing w:val="10"/>
          <w:sz w:val="28"/>
          <w:lang w:eastAsia="zh-CN"/>
        </w:rPr>
        <w:t>，葡人的人数持续上升，而数据</w:t>
      </w:r>
      <w:r w:rsidRPr="00E746D9">
        <w:rPr>
          <w:rFonts w:ascii="微軟正黑體" w:eastAsia="DengXian" w:hAnsi="微軟正黑體"/>
          <w:b/>
          <w:color w:val="EE3430"/>
          <w:spacing w:val="10"/>
          <w:sz w:val="28"/>
          <w:lang w:eastAsia="zh-CN"/>
        </w:rPr>
        <w:t xml:space="preserve"> </w:t>
      </w:r>
      <w:r w:rsidRPr="00E746D9">
        <w:rPr>
          <w:rFonts w:ascii="微軟正黑體" w:eastAsia="DengXian" w:hAnsi="微軟正黑體"/>
          <w:b/>
          <w:color w:val="EE3430"/>
          <w:sz w:val="28"/>
          <w:lang w:eastAsia="zh-CN"/>
        </w:rPr>
        <w:t>B</w:t>
      </w:r>
      <w:r w:rsidRPr="00E746D9">
        <w:rPr>
          <w:rFonts w:ascii="微軟正黑體" w:eastAsia="DengXian" w:hAnsi="微軟正黑體"/>
          <w:b/>
          <w:color w:val="EE3430"/>
          <w:spacing w:val="6"/>
          <w:sz w:val="28"/>
          <w:lang w:eastAsia="zh-CN"/>
        </w:rPr>
        <w:t xml:space="preserve"> </w:t>
      </w:r>
      <w:r w:rsidRPr="00E746D9">
        <w:rPr>
          <w:rFonts w:ascii="微軟正黑體" w:eastAsia="DengXian" w:hAnsi="微軟正黑體" w:hint="eastAsia"/>
          <w:b/>
          <w:color w:val="EE3430"/>
          <w:spacing w:val="6"/>
          <w:sz w:val="28"/>
          <w:lang w:eastAsia="zh-CN"/>
        </w:rPr>
        <w:t>显示他们自</w:t>
      </w:r>
      <w:r w:rsidRPr="00E746D9">
        <w:rPr>
          <w:rFonts w:ascii="微軟正黑體" w:eastAsia="DengXian" w:hAnsi="微軟正黑體"/>
          <w:b/>
          <w:color w:val="EE3430"/>
          <w:spacing w:val="6"/>
          <w:sz w:val="28"/>
          <w:lang w:eastAsia="zh-CN"/>
        </w:rPr>
        <w:t xml:space="preserve"> </w:t>
      </w:r>
      <w:r w:rsidRPr="00E746D9">
        <w:rPr>
          <w:rFonts w:ascii="微軟正黑體" w:eastAsia="DengXian" w:hAnsi="微軟正黑體"/>
          <w:b/>
          <w:color w:val="EE3430"/>
          <w:sz w:val="28"/>
          <w:lang w:eastAsia="zh-CN"/>
        </w:rPr>
        <w:t>1866</w:t>
      </w:r>
      <w:r w:rsidRPr="00E746D9">
        <w:rPr>
          <w:rFonts w:ascii="微軟正黑體" w:eastAsia="DengXian" w:hAnsi="微軟正黑體"/>
          <w:b/>
          <w:color w:val="EE3430"/>
          <w:spacing w:val="12"/>
          <w:sz w:val="28"/>
          <w:lang w:eastAsia="zh-CN"/>
        </w:rPr>
        <w:t xml:space="preserve"> </w:t>
      </w:r>
      <w:r w:rsidRPr="00E746D9">
        <w:rPr>
          <w:rFonts w:ascii="微軟正黑體" w:eastAsia="DengXian" w:hAnsi="微軟正黑體" w:hint="eastAsia"/>
          <w:b/>
          <w:color w:val="EE3430"/>
          <w:spacing w:val="12"/>
          <w:sz w:val="28"/>
          <w:lang w:eastAsia="zh-CN"/>
        </w:rPr>
        <w:t>年已经成立西洋</w:t>
      </w:r>
      <w:r w:rsidRPr="00E746D9">
        <w:rPr>
          <w:rFonts w:ascii="微軟正黑體" w:eastAsia="DengXian" w:hAnsi="微軟正黑體" w:hint="eastAsia"/>
          <w:b/>
          <w:color w:val="EE3430"/>
          <w:spacing w:val="1"/>
          <w:sz w:val="28"/>
          <w:lang w:eastAsia="zh-CN"/>
        </w:rPr>
        <w:t>会所，并且在</w:t>
      </w:r>
      <w:r w:rsidRPr="00E746D9">
        <w:rPr>
          <w:rFonts w:ascii="微軟正黑體" w:eastAsia="DengXian" w:hAnsi="微軟正黑體"/>
          <w:b/>
          <w:color w:val="EE3430"/>
          <w:spacing w:val="1"/>
          <w:sz w:val="28"/>
          <w:lang w:eastAsia="zh-CN"/>
        </w:rPr>
        <w:t xml:space="preserve"> </w:t>
      </w:r>
      <w:r w:rsidRPr="00E746D9">
        <w:rPr>
          <w:rFonts w:ascii="微軟正黑體" w:eastAsia="DengXian" w:hAnsi="微軟正黑體"/>
          <w:b/>
          <w:color w:val="EE3430"/>
          <w:sz w:val="28"/>
          <w:lang w:eastAsia="zh-CN"/>
        </w:rPr>
        <w:t>1925</w:t>
      </w:r>
      <w:r w:rsidRPr="00E746D9">
        <w:rPr>
          <w:rFonts w:ascii="微軟正黑體" w:eastAsia="DengXian" w:hAnsi="微軟正黑體"/>
          <w:b/>
          <w:color w:val="EE3430"/>
          <w:spacing w:val="11"/>
          <w:sz w:val="28"/>
          <w:lang w:eastAsia="zh-CN"/>
        </w:rPr>
        <w:t xml:space="preserve"> </w:t>
      </w:r>
      <w:r w:rsidRPr="00E746D9">
        <w:rPr>
          <w:rFonts w:ascii="微軟正黑體" w:eastAsia="DengXian" w:hAnsi="微軟正黑體" w:hint="eastAsia"/>
          <w:b/>
          <w:color w:val="EE3430"/>
          <w:spacing w:val="11"/>
          <w:sz w:val="28"/>
          <w:lang w:eastAsia="zh-CN"/>
        </w:rPr>
        <w:t>年开设西洋波会，为侨民提供互通消息及维持在葡萄牙社交</w:t>
      </w:r>
      <w:r w:rsidRPr="00E746D9">
        <w:rPr>
          <w:rFonts w:ascii="微軟正黑體" w:eastAsia="DengXian" w:hAnsi="微軟正黑體" w:hint="eastAsia"/>
          <w:b/>
          <w:color w:val="EE3430"/>
          <w:spacing w:val="9"/>
          <w:sz w:val="28"/>
          <w:lang w:eastAsia="zh-CN"/>
        </w:rPr>
        <w:t>生活的场所。</w:t>
      </w:r>
    </w:p>
    <w:p w14:paraId="5CDE3BAD" w14:textId="77777777" w:rsidR="00816FCB" w:rsidRPr="00674D5B" w:rsidRDefault="00816FCB">
      <w:pPr>
        <w:spacing w:line="177" w:lineRule="auto"/>
        <w:jc w:val="both"/>
        <w:rPr>
          <w:b/>
          <w:sz w:val="28"/>
        </w:rPr>
        <w:sectPr w:rsidR="00816FCB" w:rsidRPr="00674D5B">
          <w:pgSz w:w="11910" w:h="16840"/>
          <w:pgMar w:top="540" w:right="120" w:bottom="540" w:left="300" w:header="358" w:footer="353" w:gutter="0"/>
          <w:cols w:space="720"/>
        </w:sectPr>
      </w:pPr>
    </w:p>
    <w:p w14:paraId="54A44293" w14:textId="3A8DFF57" w:rsidR="00816FCB" w:rsidRDefault="00816FCB">
      <w:pPr>
        <w:pStyle w:val="BodyText"/>
        <w:spacing w:before="17"/>
        <w:rPr>
          <w:sz w:val="28"/>
          <w:lang w:eastAsia="zh-TW"/>
        </w:rPr>
      </w:pPr>
    </w:p>
    <w:p w14:paraId="3C9ADC5E" w14:textId="77777777" w:rsidR="00816FCB" w:rsidRDefault="00816FCB">
      <w:pPr>
        <w:rPr>
          <w:sz w:val="28"/>
        </w:rPr>
        <w:sectPr w:rsidR="00816FCB">
          <w:pgSz w:w="11910" w:h="16840"/>
          <w:pgMar w:top="540" w:right="120" w:bottom="540" w:left="300" w:header="358" w:footer="353" w:gutter="0"/>
          <w:cols w:space="720"/>
        </w:sectPr>
      </w:pPr>
    </w:p>
    <w:p w14:paraId="1C04C942" w14:textId="748975E2" w:rsidR="00816FCB" w:rsidRPr="008E4219" w:rsidRDefault="001355BE">
      <w:pPr>
        <w:pStyle w:val="BodyText"/>
        <w:spacing w:before="47"/>
        <w:ind w:left="454"/>
        <w:rPr>
          <w:rFonts w:ascii="微軟正黑體" w:eastAsia="微軟正黑體" w:hAnsi="微軟正黑體"/>
          <w:b/>
          <w:lang w:eastAsia="zh-TW"/>
        </w:rPr>
      </w:pPr>
      <w:r>
        <w:rPr>
          <w:rFonts w:ascii="微軟正黑體" w:eastAsia="微軟正黑體" w:hAnsi="微軟正黑體"/>
          <w:sz w:val="22"/>
        </w:rPr>
        <w:pict w14:anchorId="62D523FF">
          <v:group id="docshapegroup195" o:spid="_x0000_s3929" style="position:absolute;left:0;text-align:left;margin-left:22.1pt;margin-top:.45pt;width:545.35pt;height:610.15pt;z-index:-251440128;mso-position-horizontal-relative:page" coordorigin="443,-12344" coordsize="10907,12203">
            <v:rect id="_x0000_s3930" style="position:absolute;left:442;top:-11928;width:10907;height:44" fillcolor="#ffd183" stroked="f"/>
            <v:rect id="_x0000_s3931" style="position:absolute;left:442;top:-11881;width:10907;height:6454" fillcolor="#fffef2" stroked="f"/>
            <v:shape id="_x0000_s3932" style="position:absolute;left:442;top:-11885;width:10907;height:6345" coordorigin="443,-11885" coordsize="10907,6345" o:spt="100" adj="0,,0" path="m463,-11885r-20,l443,-5540r20,l463,-11885xm11349,-11885r-20,l11329,-5540r20,l11349,-11885xe" fillcolor="#ffd183" stroked="f">
              <v:stroke joinstyle="round"/>
              <v:formulas/>
              <v:path arrowok="t" o:connecttype="segments"/>
            </v:shape>
            <v:shape id="_x0000_s3933" style="position:absolute;left:462;top:-12344;width:1309;height:416" coordorigin="463,-12344" coordsize="1309,416" path="m1497,-12344r-764,l698,-12343r-20,7l665,-12319r-15,33l463,-11928r1308,l1577,-12293r-6,-8l1554,-12318r-25,-18l1497,-12344xe" fillcolor="#e8d8bd" stroked="f">
              <v:path arrowok="t"/>
            </v:shape>
            <v:shape id="_x0000_s3934" style="position:absolute;left:442;top:-12344;width:1309;height:416" coordorigin="443,-12344" coordsize="1309,416" path="m1477,-12344r-765,l678,-12343r-20,7l645,-12319r-15,33l443,-11928r1308,l1557,-12293r-6,-8l1534,-12318r-25,-18l1477,-12344xe" fillcolor="#ffeecf" stroked="f">
              <v:path arrowok="t"/>
            </v:shape>
            <v:shape id="_x0000_s3935" style="position:absolute;left:442;top:-12344;width:270;height:416" coordorigin="443,-12344" coordsize="270,416" path="m712,-12344r-37,9l649,-12315r-14,20l443,-11928r69,l712,-12344xe" fillcolor="#0096d7" stroked="f">
              <v:path arrowok="t"/>
            </v:shape>
            <v:rect id="_x0000_s3936" style="position:absolute;left:442;top:-5541;width:10907;height:5400" fillcolor="#fffef2" stroked="f"/>
            <v:shape id="docshape203" o:spid="_x0000_s3937" style="position:absolute;left:442;top:-5541;width:10907;height:5400" coordorigin="443,-5540" coordsize="10907,5400" path="m11349,-5540r-20,l11329,-184r-10866,l463,-5540r-20,l443,-184r,43l463,-141r10866,l11349,-141r,-5399xe" fillcolor="#ffd183" stroked="f">
              <v:path arrowok="t"/>
            </v:shape>
            <v:shape id="docshape204" o:spid="_x0000_s3938" type="#_x0000_t75" style="position:absolute;left:1169;top:-11577;width:3609;height:2844">
              <v:imagedata r:id="rId284" o:title=""/>
            </v:shape>
            <v:shape id="docshape205" o:spid="_x0000_s3939" type="#_x0000_t75" style="position:absolute;left:1638;top:-8172;width:4095;height:7167">
              <v:imagedata r:id="rId285" o:title=""/>
            </v:shape>
            <w10:wrap anchorx="page"/>
          </v:group>
        </w:pict>
      </w:r>
      <w:r w:rsidR="00F96895" w:rsidRPr="00E746D9">
        <w:rPr>
          <w:rFonts w:ascii="微軟正黑體" w:eastAsia="DengXian" w:hAnsi="微軟正黑體" w:hint="eastAsia"/>
          <w:b/>
          <w:color w:val="231F20"/>
          <w:spacing w:val="3"/>
          <w:lang w:eastAsia="zh-CN"/>
        </w:rPr>
        <w:t>资料</w:t>
      </w:r>
      <w:r w:rsidR="00F96895" w:rsidRPr="00E746D9">
        <w:rPr>
          <w:rFonts w:ascii="微軟正黑體" w:eastAsia="DengXian" w:hAnsi="微軟正黑體"/>
          <w:b/>
          <w:color w:val="231F20"/>
          <w:spacing w:val="3"/>
          <w:lang w:eastAsia="zh-CN"/>
        </w:rPr>
        <w:t xml:space="preserve"> </w:t>
      </w:r>
      <w:r w:rsidR="00F96895" w:rsidRPr="00E746D9">
        <w:rPr>
          <w:rFonts w:ascii="微軟正黑體" w:eastAsia="DengXian" w:hAnsi="微軟正黑體"/>
          <w:b/>
          <w:color w:val="231F20"/>
          <w:spacing w:val="-24"/>
          <w:w w:val="95"/>
          <w:lang w:eastAsia="zh-CN"/>
        </w:rPr>
        <w:t>C</w:t>
      </w:r>
    </w:p>
    <w:p w14:paraId="7EA9AAE9" w14:textId="4FC15508" w:rsidR="00816FCB" w:rsidRPr="008E4219" w:rsidRDefault="00816FCB">
      <w:pPr>
        <w:spacing w:line="503" w:lineRule="exact"/>
        <w:ind w:left="339"/>
        <w:rPr>
          <w:rFonts w:ascii="微軟正黑體" w:eastAsia="微軟正黑體" w:hAnsi="微軟正黑體"/>
          <w:b/>
          <w:sz w:val="30"/>
        </w:rPr>
      </w:pPr>
      <w:r w:rsidRPr="008E4219">
        <w:rPr>
          <w:rFonts w:ascii="微軟正黑體" w:eastAsia="微軟正黑體" w:hAnsi="微軟正黑體"/>
          <w:b/>
        </w:rPr>
        <w:br w:type="column"/>
      </w:r>
      <w:r w:rsidR="00F96895" w:rsidRPr="00E746D9">
        <w:rPr>
          <w:rFonts w:ascii="微軟正黑體" w:eastAsia="DengXian" w:hAnsi="微軟正黑體" w:hint="eastAsia"/>
          <w:b/>
          <w:color w:val="231F20"/>
          <w:spacing w:val="-1"/>
          <w:sz w:val="30"/>
          <w:lang w:eastAsia="zh-CN"/>
        </w:rPr>
        <w:t>香港半岛酒店吉地士的菜单封面</w:t>
      </w:r>
    </w:p>
    <w:p w14:paraId="4E0EA6DA" w14:textId="77777777" w:rsidR="00816FCB" w:rsidRDefault="00816FCB">
      <w:pPr>
        <w:spacing w:line="503" w:lineRule="exact"/>
        <w:rPr>
          <w:sz w:val="30"/>
        </w:rPr>
        <w:sectPr w:rsidR="00816FCB">
          <w:type w:val="continuous"/>
          <w:pgSz w:w="11910" w:h="16840"/>
          <w:pgMar w:top="1580" w:right="120" w:bottom="280" w:left="300" w:header="358" w:footer="353" w:gutter="0"/>
          <w:cols w:num="2" w:space="720" w:equalWidth="0">
            <w:col w:w="1163" w:space="40"/>
            <w:col w:w="10287"/>
          </w:cols>
        </w:sectPr>
      </w:pPr>
    </w:p>
    <w:p w14:paraId="2323DCED" w14:textId="77777777" w:rsidR="00816FCB" w:rsidRDefault="00816FCB">
      <w:pPr>
        <w:pStyle w:val="BodyText"/>
        <w:spacing w:before="15"/>
        <w:rPr>
          <w:sz w:val="16"/>
          <w:lang w:eastAsia="zh-TW"/>
        </w:rPr>
      </w:pPr>
    </w:p>
    <w:p w14:paraId="31DF40DF" w14:textId="2F532A10" w:rsidR="00816FCB" w:rsidRPr="008E4219" w:rsidRDefault="00F96895">
      <w:pPr>
        <w:pStyle w:val="BodyText"/>
        <w:spacing w:before="61" w:line="206" w:lineRule="auto"/>
        <w:ind w:left="4688" w:right="838"/>
        <w:jc w:val="both"/>
        <w:rPr>
          <w:rFonts w:ascii="微軟正黑體" w:eastAsia="微軟正黑體" w:hAnsi="微軟正黑體"/>
          <w:lang w:eastAsia="zh-CN"/>
        </w:rPr>
      </w:pPr>
      <w:r w:rsidRPr="00E746D9">
        <w:rPr>
          <w:rFonts w:ascii="微軟正黑體" w:eastAsia="DengXian" w:hAnsi="微軟正黑體" w:hint="eastAsia"/>
          <w:color w:val="231F20"/>
          <w:spacing w:val="6"/>
          <w:w w:val="95"/>
          <w:position w:val="1"/>
          <w:lang w:eastAsia="zh-CN"/>
        </w:rPr>
        <w:t>香港半岛酒店的</w:t>
      </w:r>
      <w:r w:rsidRPr="00E746D9">
        <w:rPr>
          <w:rFonts w:ascii="微軟正黑體" w:eastAsia="DengXian" w:hAnsi="微軟正黑體" w:hint="eastAsia"/>
          <w:color w:val="231F20"/>
          <w:w w:val="95"/>
          <w:position w:val="1"/>
          <w:lang w:eastAsia="zh-CN"/>
        </w:rPr>
        <w:t>吉地</w:t>
      </w:r>
      <w:r w:rsidRPr="00E746D9">
        <w:rPr>
          <w:rFonts w:ascii="微軟正黑體" w:eastAsia="DengXian" w:hAnsi="微軟正黑體" w:hint="eastAsia"/>
          <w:color w:val="231F20"/>
          <w:spacing w:val="-15"/>
          <w:w w:val="95"/>
          <w:position w:val="1"/>
          <w:lang w:eastAsia="zh-CN"/>
        </w:rPr>
        <w:t>士餐厅</w:t>
      </w:r>
      <w:r w:rsidRPr="00E746D9">
        <w:rPr>
          <w:rFonts w:ascii="Arial" w:eastAsia="DengXian" w:hAnsi="Arial" w:cs="Arial" w:hint="eastAsia"/>
          <w:color w:val="231F20"/>
          <w:w w:val="95"/>
          <w:position w:val="1"/>
          <w:lang w:eastAsia="zh-CN"/>
        </w:rPr>
        <w:t>（</w:t>
      </w:r>
      <w:r w:rsidRPr="00E746D9">
        <w:rPr>
          <w:rFonts w:ascii="Arial" w:eastAsia="DengXian" w:hAnsi="Arial" w:cs="Arial"/>
          <w:color w:val="231F20"/>
          <w:w w:val="95"/>
          <w:position w:val="1"/>
          <w:lang w:eastAsia="zh-CN"/>
        </w:rPr>
        <w:t>Gaddi</w:t>
      </w:r>
      <w:r w:rsidRPr="00E746D9">
        <w:rPr>
          <w:rFonts w:ascii="Arial" w:eastAsia="DengXian" w:hAnsi="Arial" w:cs="Arial"/>
          <w:color w:val="231F20"/>
          <w:w w:val="95"/>
          <w:lang w:eastAsia="zh-CN"/>
        </w:rPr>
        <w:t>’</w:t>
      </w:r>
      <w:r w:rsidRPr="00E746D9">
        <w:rPr>
          <w:rFonts w:ascii="Arial" w:eastAsia="DengXian" w:hAnsi="Arial" w:cs="Arial"/>
          <w:color w:val="231F20"/>
          <w:w w:val="95"/>
          <w:position w:val="1"/>
          <w:lang w:eastAsia="zh-CN"/>
        </w:rPr>
        <w:t>s</w:t>
      </w:r>
      <w:r w:rsidRPr="00E746D9">
        <w:rPr>
          <w:rFonts w:ascii="Arial" w:eastAsia="DengXian" w:hAnsi="Arial" w:cs="Arial" w:hint="eastAsia"/>
          <w:color w:val="231F20"/>
          <w:w w:val="95"/>
          <w:position w:val="1"/>
          <w:lang w:eastAsia="zh-CN"/>
        </w:rPr>
        <w:t>）</w:t>
      </w:r>
      <w:r w:rsidRPr="00E746D9">
        <w:rPr>
          <w:rFonts w:ascii="微軟正黑體" w:eastAsia="DengXian" w:hAnsi="微軟正黑體" w:hint="eastAsia"/>
          <w:color w:val="231F20"/>
          <w:w w:val="95"/>
          <w:position w:val="1"/>
          <w:lang w:eastAsia="zh-CN"/>
        </w:rPr>
        <w:t>于</w:t>
      </w:r>
      <w:r w:rsidRPr="00E746D9">
        <w:rPr>
          <w:rFonts w:ascii="微軟正黑體" w:eastAsia="DengXian" w:hAnsi="微軟正黑體"/>
          <w:color w:val="231F20"/>
          <w:w w:val="95"/>
          <w:position w:val="1"/>
          <w:lang w:eastAsia="zh-CN"/>
        </w:rPr>
        <w:t xml:space="preserve"> 1953</w:t>
      </w:r>
      <w:r w:rsidRPr="00E746D9">
        <w:rPr>
          <w:rFonts w:ascii="微軟正黑體" w:eastAsia="DengXian" w:hAnsi="微軟正黑體"/>
          <w:color w:val="231F20"/>
          <w:spacing w:val="4"/>
          <w:w w:val="95"/>
          <w:position w:val="1"/>
          <w:lang w:eastAsia="zh-CN"/>
        </w:rPr>
        <w:t xml:space="preserve"> </w:t>
      </w:r>
      <w:r w:rsidRPr="00E746D9">
        <w:rPr>
          <w:rFonts w:ascii="微軟正黑體" w:eastAsia="DengXian" w:hAnsi="微軟正黑體" w:hint="eastAsia"/>
          <w:color w:val="231F20"/>
          <w:spacing w:val="4"/>
          <w:w w:val="95"/>
          <w:position w:val="1"/>
          <w:lang w:eastAsia="zh-CN"/>
        </w:rPr>
        <w:t>年开业，</w:t>
      </w:r>
      <w:r w:rsidRPr="00E746D9">
        <w:rPr>
          <w:rFonts w:ascii="微軟正黑體" w:eastAsia="DengXian" w:hAnsi="微軟正黑體" w:hint="eastAsia"/>
          <w:color w:val="231F20"/>
          <w:lang w:eastAsia="zh-CN"/>
        </w:rPr>
        <w:t>作为吉地士在东方的第一间餐厅，该处一直被誉为香港</w:t>
      </w:r>
      <w:r w:rsidRPr="00E746D9">
        <w:rPr>
          <w:rFonts w:ascii="微軟正黑體" w:eastAsia="DengXian" w:hAnsi="微軟正黑體" w:hint="eastAsia"/>
          <w:color w:val="231F20"/>
          <w:spacing w:val="13"/>
          <w:lang w:eastAsia="zh-CN"/>
        </w:rPr>
        <w:t>的正宗高级法国餐厅之一，亦是达官贵人首选的法国</w:t>
      </w:r>
      <w:r w:rsidRPr="00E746D9">
        <w:rPr>
          <w:rFonts w:ascii="微軟正黑體" w:eastAsia="DengXian" w:hAnsi="微軟正黑體" w:hint="eastAsia"/>
          <w:color w:val="231F20"/>
          <w:lang w:eastAsia="zh-CN"/>
        </w:rPr>
        <w:t>餐厅。吉地士餐厅对顾客的服饰有严格要求。</w:t>
      </w:r>
    </w:p>
    <w:p w14:paraId="5CC87D82" w14:textId="77777777" w:rsidR="00816FCB" w:rsidRDefault="00816FCB">
      <w:pPr>
        <w:pStyle w:val="BodyText"/>
        <w:rPr>
          <w:sz w:val="20"/>
          <w:lang w:eastAsia="zh-CN"/>
        </w:rPr>
      </w:pPr>
    </w:p>
    <w:p w14:paraId="1283BD8B" w14:textId="77777777" w:rsidR="00816FCB" w:rsidRDefault="00816FCB">
      <w:pPr>
        <w:pStyle w:val="BodyText"/>
        <w:rPr>
          <w:sz w:val="20"/>
          <w:lang w:eastAsia="zh-CN"/>
        </w:rPr>
      </w:pPr>
    </w:p>
    <w:p w14:paraId="630B44C0" w14:textId="77777777" w:rsidR="00816FCB" w:rsidRDefault="00816FCB">
      <w:pPr>
        <w:pStyle w:val="BodyText"/>
        <w:rPr>
          <w:sz w:val="20"/>
          <w:lang w:eastAsia="zh-CN"/>
        </w:rPr>
      </w:pPr>
    </w:p>
    <w:p w14:paraId="7C2A0882" w14:textId="151BAF14" w:rsidR="00816FCB" w:rsidRPr="008E4219" w:rsidRDefault="001355BE" w:rsidP="00B621FC">
      <w:pPr>
        <w:spacing w:line="503" w:lineRule="exact"/>
        <w:ind w:left="3600" w:right="1075" w:firstLine="720"/>
        <w:rPr>
          <w:rFonts w:ascii="微軟正黑體" w:eastAsia="微軟正黑體" w:hAnsi="微軟正黑體"/>
          <w:b/>
          <w:sz w:val="30"/>
          <w:lang w:eastAsia="zh-CN"/>
        </w:rPr>
      </w:pPr>
      <w:r>
        <w:rPr>
          <w:rFonts w:ascii="微軟正黑體" w:eastAsia="微軟正黑體" w:hAnsi="微軟正黑體"/>
          <w:b/>
        </w:rPr>
        <w:pict w14:anchorId="3163F5B0">
          <v:shape id="docshape194" o:spid="_x0000_s4006" type="#_x0000_t202" style="position:absolute;left:0;text-align:left;margin-left:300.75pt;margin-top:26.35pt;width:130.15pt;height:19.6pt;z-index:-251426816;mso-wrap-distance-left:0;mso-wrap-distance-right:0;mso-position-horizontal-relative:page" fillcolor="#fff45c" stroked="f">
            <v:textbox style="mso-next-textbox:#docshape194" inset="0,0,0,0">
              <w:txbxContent>
                <w:p w14:paraId="7D84ED9E" w14:textId="65551CAD" w:rsidR="00816FCB" w:rsidRDefault="00F96895">
                  <w:pPr>
                    <w:spacing w:line="391" w:lineRule="exact"/>
                    <w:ind w:left="70"/>
                    <w:rPr>
                      <w:color w:val="000000"/>
                      <w:sz w:val="28"/>
                    </w:rPr>
                  </w:pPr>
                  <w:r w:rsidRPr="008D5F14">
                    <w:rPr>
                      <w:rFonts w:eastAsia="DengXian" w:hint="eastAsia"/>
                      <w:color w:val="231F20"/>
                      <w:spacing w:val="5"/>
                      <w:sz w:val="28"/>
                      <w:lang w:eastAsia="zh-CN"/>
                    </w:rPr>
                    <w:t>菜单内容</w:t>
                  </w:r>
                  <w:r w:rsidRPr="008D5F14">
                    <w:rPr>
                      <w:rFonts w:eastAsia="DengXian"/>
                      <w:color w:val="231F20"/>
                      <w:spacing w:val="5"/>
                      <w:sz w:val="28"/>
                      <w:lang w:eastAsia="zh-CN"/>
                    </w:rPr>
                    <w:t xml:space="preserve"> ( </w:t>
                  </w:r>
                  <w:r w:rsidRPr="008D5F14">
                    <w:rPr>
                      <w:rFonts w:eastAsia="DengXian" w:hint="eastAsia"/>
                      <w:color w:val="231F20"/>
                      <w:spacing w:val="5"/>
                      <w:sz w:val="28"/>
                      <w:lang w:eastAsia="zh-CN"/>
                    </w:rPr>
                    <w:t>中译本</w:t>
                  </w:r>
                  <w:r w:rsidRPr="008D5F14">
                    <w:rPr>
                      <w:rFonts w:eastAsia="DengXian"/>
                      <w:color w:val="231F20"/>
                      <w:spacing w:val="5"/>
                      <w:sz w:val="28"/>
                      <w:lang w:eastAsia="zh-CN"/>
                    </w:rPr>
                    <w:t xml:space="preserve"> )</w:t>
                  </w:r>
                </w:p>
              </w:txbxContent>
            </v:textbox>
            <w10:wrap type="topAndBottom" anchorx="page"/>
          </v:shape>
        </w:pict>
      </w:r>
      <w:r w:rsidR="00F96895" w:rsidRPr="00E746D9">
        <w:rPr>
          <w:rFonts w:ascii="微軟正黑體" w:eastAsia="DengXian" w:hAnsi="微軟正黑體" w:hint="eastAsia"/>
          <w:b/>
          <w:color w:val="231F20"/>
          <w:sz w:val="30"/>
          <w:lang w:eastAsia="zh-CN"/>
        </w:rPr>
        <w:t>菜单内容</w:t>
      </w:r>
    </w:p>
    <w:p w14:paraId="73956DFE" w14:textId="5A51E383" w:rsidR="00816FCB" w:rsidRPr="008E4219" w:rsidRDefault="00F96895">
      <w:pPr>
        <w:spacing w:line="322" w:lineRule="exact"/>
        <w:ind w:left="5785"/>
        <w:rPr>
          <w:rFonts w:ascii="微軟正黑體" w:eastAsia="微軟正黑體" w:hAnsi="微軟正黑體"/>
          <w:b/>
          <w:sz w:val="28"/>
          <w:lang w:eastAsia="zh-CN"/>
        </w:rPr>
      </w:pPr>
      <w:r w:rsidRPr="00E746D9">
        <w:rPr>
          <w:rFonts w:ascii="微軟正黑體" w:eastAsia="DengXian" w:hAnsi="微軟正黑體" w:hint="eastAsia"/>
          <w:b/>
          <w:color w:val="231F20"/>
          <w:spacing w:val="7"/>
          <w:sz w:val="28"/>
          <w:lang w:eastAsia="zh-CN"/>
        </w:rPr>
        <w:t>百里香鹅肝</w:t>
      </w:r>
    </w:p>
    <w:p w14:paraId="46A99266" w14:textId="037B9E3B" w:rsidR="00816FCB" w:rsidRPr="008E4219" w:rsidRDefault="00F96895">
      <w:pPr>
        <w:spacing w:line="424" w:lineRule="exact"/>
        <w:ind w:left="5785"/>
        <w:rPr>
          <w:rFonts w:ascii="微軟正黑體" w:eastAsia="微軟正黑體" w:hAnsi="微軟正黑體"/>
          <w:b/>
          <w:sz w:val="28"/>
          <w:lang w:eastAsia="zh-CN"/>
        </w:rPr>
      </w:pPr>
      <w:r w:rsidRPr="00E746D9">
        <w:rPr>
          <w:rFonts w:ascii="微軟正黑體" w:eastAsia="DengXian" w:hAnsi="微軟正黑體" w:hint="eastAsia"/>
          <w:b/>
          <w:color w:val="231F20"/>
          <w:spacing w:val="14"/>
          <w:sz w:val="28"/>
          <w:lang w:eastAsia="zh-CN"/>
        </w:rPr>
        <w:t>龙虾沙律配松露</w:t>
      </w:r>
    </w:p>
    <w:p w14:paraId="726226E6" w14:textId="77777777" w:rsidR="00816FCB" w:rsidRPr="008E4219" w:rsidRDefault="00816FCB">
      <w:pPr>
        <w:pStyle w:val="BodyText"/>
        <w:spacing w:before="6"/>
        <w:rPr>
          <w:rFonts w:ascii="微軟正黑體" w:eastAsia="微軟正黑體" w:hAnsi="微軟正黑體"/>
          <w:b/>
          <w:sz w:val="18"/>
          <w:lang w:eastAsia="zh-CN"/>
        </w:rPr>
      </w:pPr>
    </w:p>
    <w:p w14:paraId="3A7B2936" w14:textId="4A998F5A" w:rsidR="00816FCB" w:rsidRPr="008E4219" w:rsidRDefault="00F96895">
      <w:pPr>
        <w:spacing w:line="177" w:lineRule="auto"/>
        <w:ind w:left="5785" w:right="3905"/>
        <w:rPr>
          <w:rFonts w:ascii="微軟正黑體" w:eastAsia="微軟正黑體" w:hAnsi="微軟正黑體"/>
          <w:b/>
          <w:sz w:val="28"/>
          <w:lang w:eastAsia="zh-CN"/>
        </w:rPr>
      </w:pPr>
      <w:r w:rsidRPr="00E746D9">
        <w:rPr>
          <w:rFonts w:ascii="微軟正黑體" w:eastAsia="DengXian" w:hAnsi="微軟正黑體" w:hint="eastAsia"/>
          <w:b/>
          <w:color w:val="231F20"/>
          <w:spacing w:val="11"/>
          <w:sz w:val="28"/>
          <w:lang w:eastAsia="zh-CN"/>
        </w:rPr>
        <w:t>螃蟹可丽饼</w:t>
      </w:r>
      <w:r w:rsidRPr="00E746D9">
        <w:rPr>
          <w:rFonts w:ascii="微軟正黑體" w:eastAsia="DengXian" w:hAnsi="微軟正黑體"/>
          <w:b/>
          <w:color w:val="231F20"/>
          <w:spacing w:val="16"/>
          <w:sz w:val="28"/>
          <w:lang w:eastAsia="zh-CN"/>
        </w:rPr>
        <w:t xml:space="preserve"> </w:t>
      </w:r>
      <w:r w:rsidRPr="00E746D9">
        <w:rPr>
          <w:rFonts w:ascii="微軟正黑體" w:eastAsia="DengXian" w:hAnsi="微軟正黑體" w:hint="eastAsia"/>
          <w:b/>
          <w:color w:val="231F20"/>
          <w:spacing w:val="13"/>
          <w:sz w:val="28"/>
          <w:lang w:eastAsia="zh-CN"/>
        </w:rPr>
        <w:t>薄切鸽肉沙律</w:t>
      </w:r>
    </w:p>
    <w:p w14:paraId="21E8C693" w14:textId="77777777" w:rsidR="00816FCB" w:rsidRPr="008E4219" w:rsidRDefault="00816FCB">
      <w:pPr>
        <w:pStyle w:val="BodyText"/>
        <w:spacing w:before="11"/>
        <w:rPr>
          <w:rFonts w:ascii="微軟正黑體" w:eastAsia="微軟正黑體" w:hAnsi="微軟正黑體"/>
          <w:b/>
          <w:sz w:val="20"/>
          <w:lang w:eastAsia="zh-CN"/>
        </w:rPr>
      </w:pPr>
    </w:p>
    <w:p w14:paraId="7A16B397" w14:textId="48C24274" w:rsidR="00816FCB" w:rsidRPr="008E4219" w:rsidRDefault="00F96895">
      <w:pPr>
        <w:spacing w:line="177" w:lineRule="auto"/>
        <w:ind w:left="5785" w:right="3018"/>
        <w:rPr>
          <w:rFonts w:ascii="微軟正黑體" w:eastAsia="微軟正黑體" w:hAnsi="微軟正黑體"/>
          <w:b/>
          <w:sz w:val="28"/>
          <w:lang w:eastAsia="zh-CN"/>
        </w:rPr>
      </w:pPr>
      <w:r w:rsidRPr="00E746D9">
        <w:rPr>
          <w:rFonts w:ascii="微軟正黑體" w:eastAsia="DengXian" w:hAnsi="微軟正黑體" w:hint="eastAsia"/>
          <w:b/>
          <w:color w:val="231F20"/>
          <w:spacing w:val="15"/>
          <w:sz w:val="28"/>
          <w:lang w:eastAsia="zh-CN"/>
        </w:rPr>
        <w:t>雪利酒特浓法式清汤</w:t>
      </w:r>
      <w:r w:rsidRPr="00E746D9">
        <w:rPr>
          <w:rFonts w:ascii="微軟正黑體" w:eastAsia="DengXian" w:hAnsi="微軟正黑體" w:hint="eastAsia"/>
          <w:b/>
          <w:color w:val="231F20"/>
          <w:spacing w:val="12"/>
          <w:sz w:val="28"/>
          <w:lang w:eastAsia="zh-CN"/>
        </w:rPr>
        <w:t>柯松夫人水鱼汤</w:t>
      </w:r>
    </w:p>
    <w:p w14:paraId="53F49EEA" w14:textId="3D7175DD" w:rsidR="00816FCB" w:rsidRPr="008E4219" w:rsidRDefault="00F96895">
      <w:pPr>
        <w:spacing w:line="399" w:lineRule="exact"/>
        <w:ind w:left="5785"/>
        <w:rPr>
          <w:rFonts w:ascii="微軟正黑體" w:eastAsia="微軟正黑體" w:hAnsi="微軟正黑體"/>
          <w:b/>
          <w:sz w:val="28"/>
          <w:lang w:eastAsia="zh-CN"/>
        </w:rPr>
      </w:pPr>
      <w:r w:rsidRPr="00E746D9">
        <w:rPr>
          <w:rFonts w:ascii="微軟正黑體" w:eastAsia="DengXian" w:hAnsi="微軟正黑體" w:hint="eastAsia"/>
          <w:b/>
          <w:color w:val="231F20"/>
          <w:spacing w:val="14"/>
          <w:sz w:val="28"/>
          <w:lang w:eastAsia="zh-CN"/>
        </w:rPr>
        <w:t>蚝汤</w:t>
      </w:r>
    </w:p>
    <w:p w14:paraId="6A8168F9" w14:textId="77777777" w:rsidR="00816FCB" w:rsidRPr="008E4219" w:rsidRDefault="00816FCB">
      <w:pPr>
        <w:pStyle w:val="BodyText"/>
        <w:spacing w:before="6"/>
        <w:rPr>
          <w:rFonts w:ascii="微軟正黑體" w:eastAsia="微軟正黑體" w:hAnsi="微軟正黑體"/>
          <w:b/>
          <w:sz w:val="18"/>
          <w:lang w:eastAsia="zh-CN"/>
        </w:rPr>
      </w:pPr>
    </w:p>
    <w:p w14:paraId="01A4FCDD" w14:textId="3EE2CA92" w:rsidR="00816FCB" w:rsidRPr="008E4219" w:rsidRDefault="00F96895">
      <w:pPr>
        <w:spacing w:line="177" w:lineRule="auto"/>
        <w:ind w:left="5785" w:right="3329"/>
        <w:rPr>
          <w:rFonts w:ascii="微軟正黑體" w:eastAsia="微軟正黑體" w:hAnsi="微軟正黑體"/>
          <w:b/>
          <w:sz w:val="28"/>
          <w:lang w:eastAsia="zh-CN"/>
        </w:rPr>
      </w:pPr>
      <w:r w:rsidRPr="00E746D9">
        <w:rPr>
          <w:rFonts w:ascii="微軟正黑體" w:eastAsia="DengXian" w:hAnsi="微軟正黑體" w:hint="eastAsia"/>
          <w:b/>
          <w:color w:val="231F20"/>
          <w:spacing w:val="13"/>
          <w:sz w:val="28"/>
          <w:lang w:eastAsia="zh-CN"/>
        </w:rPr>
        <w:t>油炸小牛肉佐松露</w:t>
      </w:r>
      <w:r w:rsidRPr="00E746D9">
        <w:rPr>
          <w:rFonts w:ascii="微軟正黑體" w:eastAsia="DengXian" w:hAnsi="微軟正黑體" w:hint="eastAsia"/>
          <w:b/>
          <w:color w:val="231F20"/>
          <w:spacing w:val="10"/>
          <w:sz w:val="28"/>
          <w:lang w:eastAsia="zh-CN"/>
        </w:rPr>
        <w:t>厚切牛扒</w:t>
      </w:r>
    </w:p>
    <w:p w14:paraId="31856D0C" w14:textId="358DAA66" w:rsidR="00816FCB" w:rsidRPr="008E4219" w:rsidRDefault="00F96895">
      <w:pPr>
        <w:spacing w:line="177" w:lineRule="auto"/>
        <w:ind w:left="5785" w:right="3333"/>
        <w:rPr>
          <w:rFonts w:ascii="微軟正黑體" w:eastAsia="微軟正黑體" w:hAnsi="微軟正黑體"/>
          <w:b/>
          <w:sz w:val="28"/>
          <w:lang w:eastAsia="zh-CN"/>
        </w:rPr>
      </w:pPr>
      <w:r w:rsidRPr="00E746D9">
        <w:rPr>
          <w:rFonts w:ascii="微軟正黑體" w:eastAsia="DengXian" w:hAnsi="微軟正黑體" w:hint="eastAsia"/>
          <w:b/>
          <w:color w:val="231F20"/>
          <w:spacing w:val="11"/>
          <w:sz w:val="28"/>
          <w:lang w:eastAsia="zh-CN"/>
        </w:rPr>
        <w:t>威末酒佐白禽肉</w:t>
      </w:r>
      <w:r w:rsidRPr="00E746D9">
        <w:rPr>
          <w:rFonts w:ascii="微軟正黑體" w:eastAsia="DengXian" w:hAnsi="微軟正黑體"/>
          <w:b/>
          <w:color w:val="231F20"/>
          <w:sz w:val="28"/>
          <w:lang w:eastAsia="zh-CN"/>
        </w:rPr>
        <w:t xml:space="preserve"> </w:t>
      </w:r>
      <w:r w:rsidRPr="00E746D9">
        <w:rPr>
          <w:rFonts w:ascii="微軟正黑體" w:eastAsia="DengXian" w:hAnsi="微軟正黑體" w:hint="eastAsia"/>
          <w:b/>
          <w:color w:val="231F20"/>
          <w:spacing w:val="12"/>
          <w:sz w:val="28"/>
          <w:lang w:eastAsia="zh-CN"/>
        </w:rPr>
        <w:t>博酿西榛子羊肩肉</w:t>
      </w:r>
    </w:p>
    <w:p w14:paraId="66B53921" w14:textId="77777777" w:rsidR="00816FCB" w:rsidRPr="008E4219" w:rsidRDefault="00816FCB">
      <w:pPr>
        <w:pStyle w:val="BodyText"/>
        <w:spacing w:before="3"/>
        <w:rPr>
          <w:rFonts w:ascii="微軟正黑體" w:eastAsia="微軟正黑體" w:hAnsi="微軟正黑體"/>
          <w:b/>
          <w:sz w:val="16"/>
          <w:lang w:eastAsia="zh-CN"/>
        </w:rPr>
      </w:pPr>
    </w:p>
    <w:p w14:paraId="515D8F2D" w14:textId="2736F16D" w:rsidR="00816FCB" w:rsidRPr="008E4219" w:rsidRDefault="00F96895">
      <w:pPr>
        <w:spacing w:before="76" w:line="177" w:lineRule="auto"/>
        <w:ind w:left="5785" w:right="3646"/>
        <w:rPr>
          <w:rFonts w:ascii="微軟正黑體" w:eastAsia="微軟正黑體" w:hAnsi="微軟正黑體"/>
          <w:b/>
          <w:sz w:val="28"/>
        </w:rPr>
      </w:pPr>
      <w:r w:rsidRPr="00E746D9">
        <w:rPr>
          <w:rFonts w:ascii="微軟正黑體" w:eastAsia="DengXian" w:hAnsi="微軟正黑體" w:hint="eastAsia"/>
          <w:b/>
          <w:color w:val="231F20"/>
          <w:spacing w:val="11"/>
          <w:sz w:val="28"/>
          <w:lang w:eastAsia="zh-CN"/>
        </w:rPr>
        <w:t>吉地士千层面</w:t>
      </w:r>
      <w:r w:rsidRPr="00E746D9">
        <w:rPr>
          <w:rFonts w:ascii="微軟正黑體" w:eastAsia="DengXian" w:hAnsi="微軟正黑體"/>
          <w:b/>
          <w:color w:val="231F20"/>
          <w:sz w:val="28"/>
          <w:lang w:eastAsia="zh-CN"/>
        </w:rPr>
        <w:t xml:space="preserve"> </w:t>
      </w:r>
      <w:r w:rsidRPr="00E746D9">
        <w:rPr>
          <w:rFonts w:ascii="微軟正黑體" w:eastAsia="DengXian" w:hAnsi="微軟正黑體" w:hint="eastAsia"/>
          <w:b/>
          <w:color w:val="231F20"/>
          <w:spacing w:val="6"/>
          <w:sz w:val="28"/>
          <w:lang w:eastAsia="zh-CN"/>
        </w:rPr>
        <w:t>朱古力雪糕蛋糕</w:t>
      </w:r>
    </w:p>
    <w:p w14:paraId="0D4A8DF6" w14:textId="1A478735" w:rsidR="00816FCB" w:rsidRPr="008E4219" w:rsidRDefault="00F96895">
      <w:pPr>
        <w:spacing w:line="177" w:lineRule="auto"/>
        <w:ind w:left="5785" w:right="3331"/>
        <w:rPr>
          <w:rFonts w:ascii="微軟正黑體" w:eastAsia="微軟正黑體" w:hAnsi="微軟正黑體"/>
          <w:b/>
          <w:sz w:val="28"/>
        </w:rPr>
      </w:pPr>
      <w:r w:rsidRPr="00E746D9">
        <w:rPr>
          <w:rFonts w:ascii="微軟正黑體" w:eastAsia="DengXian" w:hAnsi="微軟正黑體" w:hint="eastAsia"/>
          <w:b/>
          <w:color w:val="231F20"/>
          <w:spacing w:val="12"/>
          <w:sz w:val="28"/>
          <w:lang w:eastAsia="zh-CN"/>
        </w:rPr>
        <w:t>柑曼怡酒佐无花果</w:t>
      </w:r>
      <w:r w:rsidRPr="00E746D9">
        <w:rPr>
          <w:rFonts w:ascii="微軟正黑體" w:eastAsia="DengXian" w:hAnsi="微軟正黑體" w:hint="eastAsia"/>
          <w:b/>
          <w:color w:val="231F20"/>
          <w:spacing w:val="6"/>
          <w:sz w:val="28"/>
          <w:lang w:eastAsia="zh-CN"/>
        </w:rPr>
        <w:t>栗子忌廉</w:t>
      </w:r>
    </w:p>
    <w:p w14:paraId="0034DD54" w14:textId="73B086C4" w:rsidR="00816FCB" w:rsidRPr="008E4219" w:rsidRDefault="00F96895">
      <w:pPr>
        <w:spacing w:before="41"/>
        <w:ind w:left="1400"/>
        <w:rPr>
          <w:rFonts w:ascii="微軟正黑體" w:eastAsia="微軟正黑體" w:hAnsi="微軟正黑體"/>
          <w:sz w:val="20"/>
        </w:rPr>
      </w:pPr>
      <w:r w:rsidRPr="00E746D9">
        <w:rPr>
          <w:rFonts w:ascii="微軟正黑體" w:eastAsia="DengXian" w:hAnsi="微軟正黑體" w:hint="eastAsia"/>
          <w:color w:val="231F20"/>
          <w:spacing w:val="5"/>
          <w:sz w:val="20"/>
          <w:lang w:eastAsia="zh-CN"/>
        </w:rPr>
        <w:t>参考本教材乙部数据</w:t>
      </w:r>
      <w:r w:rsidRPr="00E746D9">
        <w:rPr>
          <w:rFonts w:ascii="微軟正黑體" w:eastAsia="DengXian" w:hAnsi="微軟正黑體"/>
          <w:color w:val="231F20"/>
          <w:spacing w:val="5"/>
          <w:sz w:val="20"/>
          <w:lang w:eastAsia="zh-CN"/>
        </w:rPr>
        <w:t xml:space="preserve"> </w:t>
      </w:r>
      <w:r w:rsidRPr="00E746D9">
        <w:rPr>
          <w:rFonts w:ascii="微軟正黑體" w:eastAsia="DengXian" w:hAnsi="微軟正黑體"/>
          <w:color w:val="231F20"/>
          <w:spacing w:val="-5"/>
          <w:sz w:val="20"/>
          <w:lang w:eastAsia="zh-CN"/>
        </w:rPr>
        <w:t>14</w:t>
      </w:r>
    </w:p>
    <w:p w14:paraId="47F70B0B" w14:textId="77777777" w:rsidR="00816FCB" w:rsidRPr="008E4219" w:rsidRDefault="00816FCB">
      <w:pPr>
        <w:pStyle w:val="BodyText"/>
        <w:spacing w:before="16"/>
        <w:rPr>
          <w:rFonts w:ascii="微軟正黑體" w:eastAsia="微軟正黑體" w:hAnsi="微軟正黑體"/>
          <w:sz w:val="10"/>
        </w:rPr>
      </w:pPr>
    </w:p>
    <w:p w14:paraId="6B6F6FEA" w14:textId="39C877AF" w:rsidR="00816FCB" w:rsidRPr="008E4219" w:rsidRDefault="00F96895" w:rsidP="00816FCB">
      <w:pPr>
        <w:pStyle w:val="ListParagraph"/>
        <w:numPr>
          <w:ilvl w:val="0"/>
          <w:numId w:val="14"/>
        </w:numPr>
        <w:tabs>
          <w:tab w:val="left" w:pos="762"/>
          <w:tab w:val="left" w:pos="763"/>
        </w:tabs>
        <w:spacing w:before="5" w:line="414" w:lineRule="exact"/>
        <w:rPr>
          <w:rFonts w:ascii="微軟正黑體" w:eastAsia="微軟正黑體" w:hAnsi="微軟正黑體"/>
          <w:sz w:val="24"/>
          <w:lang w:eastAsia="zh-TW"/>
        </w:rPr>
      </w:pPr>
      <w:r w:rsidRPr="00E746D9">
        <w:rPr>
          <w:rFonts w:ascii="微軟正黑體" w:eastAsia="DengXian" w:hAnsi="微軟正黑體" w:hint="eastAsia"/>
          <w:color w:val="231F20"/>
          <w:w w:val="95"/>
          <w:sz w:val="24"/>
          <w:lang w:eastAsia="zh-CN"/>
        </w:rPr>
        <w:t>根据资料</w:t>
      </w:r>
      <w:r w:rsidRPr="00E746D9">
        <w:rPr>
          <w:rFonts w:ascii="微軟正黑體" w:eastAsia="DengXian" w:hAnsi="微軟正黑體"/>
          <w:color w:val="231F20"/>
          <w:spacing w:val="70"/>
          <w:w w:val="150"/>
          <w:sz w:val="24"/>
          <w:lang w:eastAsia="zh-CN"/>
        </w:rPr>
        <w:t xml:space="preserve">   </w:t>
      </w:r>
      <w:r w:rsidRPr="00E746D9">
        <w:rPr>
          <w:rFonts w:ascii="微軟正黑體" w:eastAsia="DengXian" w:hAnsi="微軟正黑體"/>
          <w:color w:val="231F20"/>
          <w:w w:val="95"/>
          <w:sz w:val="24"/>
          <w:lang w:eastAsia="zh-CN"/>
        </w:rPr>
        <w:t>C</w:t>
      </w:r>
      <w:r w:rsidRPr="00E746D9">
        <w:rPr>
          <w:rFonts w:ascii="微軟正黑體" w:eastAsia="DengXian" w:hAnsi="微軟正黑體" w:hint="eastAsia"/>
          <w:color w:val="231F20"/>
          <w:w w:val="95"/>
          <w:sz w:val="24"/>
          <w:lang w:eastAsia="zh-CN"/>
        </w:rPr>
        <w:t>，餐牌的封面设计与餐牌的内容有什么不同</w:t>
      </w:r>
      <w:r w:rsidRPr="00E746D9">
        <w:rPr>
          <w:rFonts w:ascii="微軟正黑體" w:eastAsia="DengXian" w:hAnsi="微軟正黑體" w:hint="eastAsia"/>
          <w:color w:val="231F20"/>
          <w:spacing w:val="-10"/>
          <w:w w:val="95"/>
          <w:sz w:val="24"/>
          <w:lang w:eastAsia="zh-CN"/>
        </w:rPr>
        <w:t>？</w:t>
      </w:r>
    </w:p>
    <w:p w14:paraId="2D254724" w14:textId="19B6551D" w:rsidR="00816FCB" w:rsidRPr="00B621FC" w:rsidRDefault="00F96895">
      <w:pPr>
        <w:spacing w:line="484" w:lineRule="exact"/>
        <w:ind w:left="781"/>
        <w:rPr>
          <w:rFonts w:ascii="微軟正黑體" w:eastAsia="微軟正黑體" w:hAnsi="微軟正黑體"/>
          <w:sz w:val="24"/>
          <w:szCs w:val="20"/>
        </w:rPr>
      </w:pPr>
      <w:r w:rsidRPr="00B621FC">
        <w:rPr>
          <w:rFonts w:ascii="微軟正黑體" w:eastAsia="DengXian" w:hAnsi="微軟正黑體" w:hint="eastAsia"/>
          <w:color w:val="EE3430"/>
          <w:sz w:val="24"/>
          <w:szCs w:val="20"/>
          <w:lang w:eastAsia="zh-CN"/>
        </w:rPr>
        <w:t>封面其中一位人物是穿着中式服装的童子，与餐牌内全是法式的食物完全不同。</w:t>
      </w:r>
    </w:p>
    <w:p w14:paraId="3455DC9F" w14:textId="77777777" w:rsidR="00B621FC" w:rsidRPr="00B621FC" w:rsidRDefault="00F96895" w:rsidP="00B621FC">
      <w:pPr>
        <w:pStyle w:val="ListParagraph"/>
        <w:numPr>
          <w:ilvl w:val="0"/>
          <w:numId w:val="14"/>
        </w:numPr>
        <w:tabs>
          <w:tab w:val="left" w:pos="762"/>
          <w:tab w:val="left" w:pos="763"/>
        </w:tabs>
        <w:spacing w:before="251" w:line="414" w:lineRule="exact"/>
        <w:rPr>
          <w:rFonts w:ascii="微軟正黑體" w:eastAsia="微軟正黑體" w:hAnsi="微軟正黑體"/>
          <w:sz w:val="24"/>
          <w:lang w:eastAsia="zh-TW"/>
        </w:rPr>
      </w:pPr>
      <w:r w:rsidRPr="00E746D9">
        <w:rPr>
          <w:rFonts w:ascii="微軟正黑體" w:eastAsia="DengXian" w:hAnsi="微軟正黑體" w:hint="eastAsia"/>
          <w:color w:val="231F20"/>
          <w:w w:val="95"/>
          <w:sz w:val="24"/>
          <w:lang w:eastAsia="zh-CN"/>
        </w:rPr>
        <w:t>根据资料</w:t>
      </w:r>
      <w:r w:rsidRPr="00E746D9">
        <w:rPr>
          <w:rFonts w:ascii="微軟正黑體" w:eastAsia="DengXian" w:hAnsi="微軟正黑體"/>
          <w:color w:val="231F20"/>
          <w:spacing w:val="52"/>
          <w:w w:val="150"/>
          <w:sz w:val="24"/>
          <w:lang w:eastAsia="zh-CN"/>
        </w:rPr>
        <w:t xml:space="preserve">   </w:t>
      </w:r>
      <w:r w:rsidRPr="00E746D9">
        <w:rPr>
          <w:rFonts w:ascii="微軟正黑體" w:eastAsia="DengXian" w:hAnsi="微軟正黑體"/>
          <w:color w:val="231F20"/>
          <w:w w:val="95"/>
          <w:sz w:val="24"/>
          <w:lang w:eastAsia="zh-CN"/>
        </w:rPr>
        <w:t>C</w:t>
      </w:r>
      <w:r w:rsidRPr="00E746D9">
        <w:rPr>
          <w:rFonts w:ascii="微軟正黑體" w:eastAsia="DengXian" w:hAnsi="微軟正黑體" w:hint="eastAsia"/>
          <w:color w:val="231F20"/>
          <w:w w:val="95"/>
          <w:sz w:val="24"/>
          <w:lang w:eastAsia="zh-CN"/>
        </w:rPr>
        <w:t>，哪些外籍人士会是这间餐厅的顾客</w:t>
      </w:r>
      <w:r w:rsidRPr="00E746D9">
        <w:rPr>
          <w:rFonts w:ascii="微軟正黑體" w:eastAsia="DengXian" w:hAnsi="微軟正黑體" w:hint="eastAsia"/>
          <w:color w:val="231F20"/>
          <w:spacing w:val="-10"/>
          <w:w w:val="95"/>
          <w:sz w:val="24"/>
          <w:lang w:eastAsia="zh-CN"/>
        </w:rPr>
        <w:t>？</w:t>
      </w:r>
    </w:p>
    <w:p w14:paraId="12C07B92" w14:textId="587C51AA" w:rsidR="00816FCB" w:rsidRPr="00B621FC" w:rsidRDefault="00F96895" w:rsidP="00B621FC">
      <w:pPr>
        <w:pStyle w:val="ListParagraph"/>
        <w:tabs>
          <w:tab w:val="left" w:pos="762"/>
          <w:tab w:val="left" w:pos="763"/>
        </w:tabs>
        <w:spacing w:before="251" w:line="414" w:lineRule="exact"/>
        <w:ind w:firstLine="0"/>
        <w:rPr>
          <w:rFonts w:ascii="微軟正黑體" w:eastAsia="微軟正黑體" w:hAnsi="微軟正黑體"/>
          <w:szCs w:val="20"/>
          <w:lang w:eastAsia="zh-TW"/>
        </w:rPr>
      </w:pPr>
      <w:r w:rsidRPr="00B621FC">
        <w:rPr>
          <w:rFonts w:ascii="微軟正黑體" w:eastAsia="DengXian" w:hAnsi="微軟正黑體" w:hint="eastAsia"/>
          <w:color w:val="EE3430"/>
          <w:spacing w:val="1"/>
          <w:sz w:val="24"/>
          <w:szCs w:val="20"/>
          <w:lang w:eastAsia="zh-CN"/>
        </w:rPr>
        <w:t>法国人、英国人及能阅读法文的其他欧洲人。因为这是一间高级法国餐厅，餐牌</w:t>
      </w:r>
      <w:r w:rsidRPr="00B621FC">
        <w:rPr>
          <w:rFonts w:ascii="微軟正黑體" w:eastAsia="DengXian" w:hAnsi="微軟正黑體" w:hint="eastAsia"/>
          <w:color w:val="EE3430"/>
          <w:spacing w:val="9"/>
          <w:sz w:val="24"/>
          <w:szCs w:val="20"/>
          <w:lang w:eastAsia="zh-CN"/>
        </w:rPr>
        <w:t>是以法文书写的。</w:t>
      </w:r>
    </w:p>
    <w:p w14:paraId="7D513BDE" w14:textId="77777777" w:rsidR="00816FCB" w:rsidRPr="008E4219" w:rsidRDefault="00816FCB">
      <w:pPr>
        <w:spacing w:line="177" w:lineRule="auto"/>
        <w:rPr>
          <w:rFonts w:ascii="微軟正黑體" w:eastAsia="微軟正黑體" w:hAnsi="微軟正黑體"/>
          <w:sz w:val="28"/>
        </w:rPr>
        <w:sectPr w:rsidR="00816FCB" w:rsidRPr="008E4219">
          <w:type w:val="continuous"/>
          <w:pgSz w:w="11910" w:h="16840"/>
          <w:pgMar w:top="1580" w:right="120" w:bottom="280" w:left="300" w:header="358" w:footer="353" w:gutter="0"/>
          <w:cols w:space="720"/>
        </w:sectPr>
      </w:pPr>
    </w:p>
    <w:p w14:paraId="3072BDD1" w14:textId="77777777" w:rsidR="00816FCB" w:rsidRDefault="00816FCB">
      <w:pPr>
        <w:pStyle w:val="BodyText"/>
        <w:spacing w:before="7"/>
        <w:rPr>
          <w:sz w:val="9"/>
          <w:lang w:eastAsia="zh-TW"/>
        </w:rPr>
      </w:pPr>
    </w:p>
    <w:p w14:paraId="3CE8D2AB" w14:textId="77777777" w:rsidR="00816FCB" w:rsidRDefault="00816FCB">
      <w:pPr>
        <w:rPr>
          <w:sz w:val="9"/>
        </w:rPr>
        <w:sectPr w:rsidR="00816FCB">
          <w:pgSz w:w="11910" w:h="16840"/>
          <w:pgMar w:top="540" w:right="120" w:bottom="540" w:left="300" w:header="358" w:footer="353" w:gutter="0"/>
          <w:cols w:space="720"/>
        </w:sectPr>
      </w:pPr>
    </w:p>
    <w:p w14:paraId="4AE6B87F" w14:textId="43D90244" w:rsidR="00816FCB" w:rsidRPr="008E4219" w:rsidRDefault="001355BE">
      <w:pPr>
        <w:pStyle w:val="BodyText"/>
        <w:spacing w:before="48"/>
        <w:ind w:left="454"/>
        <w:rPr>
          <w:rFonts w:ascii="微軟正黑體" w:eastAsia="微軟正黑體" w:hAnsi="微軟正黑體"/>
          <w:b/>
          <w:lang w:eastAsia="zh-TW"/>
        </w:rPr>
      </w:pPr>
      <w:r>
        <w:rPr>
          <w:rFonts w:ascii="微軟正黑體" w:eastAsia="微軟正黑體" w:hAnsi="微軟正黑體"/>
          <w:sz w:val="22"/>
        </w:rPr>
        <w:pict w14:anchorId="25D2DD48">
          <v:group id="docshapegroup206" o:spid="_x0000_s3940" style="position:absolute;left:0;text-align:left;margin-left:22.15pt;margin-top:3.2pt;width:545.35pt;height:608.75pt;z-index:-251439104;mso-position-horizontal-relative:page" coordorigin="443,-12259" coordsize="10907,12175">
            <v:rect id="_x0000_s3941" style="position:absolute;left:442;top:-11843;width:10907;height:44" fillcolor="#ffd183" stroked="f"/>
            <v:rect id="_x0000_s3942" style="position:absolute;left:442;top:-11796;width:10907;height:6454" fillcolor="#fffef2" stroked="f"/>
            <v:shape id="_x0000_s3943" style="position:absolute;left:442;top:-11800;width:10907;height:5664" coordorigin="443,-11800" coordsize="10907,5664" o:spt="100" adj="0,,0" path="m463,-11800r-20,l443,-6136r20,l463,-11800xm11349,-11800r-20,l11329,-6136r20,l11349,-11800xe" fillcolor="#ffd183" stroked="f">
              <v:stroke joinstyle="round"/>
              <v:formulas/>
              <v:path arrowok="t" o:connecttype="segments"/>
            </v:shape>
            <v:shape id="_x0000_s3944" style="position:absolute;left:462;top:-12259;width:1309;height:416" coordorigin="463,-12259" coordsize="1309,416" path="m1497,-12259r-764,l698,-12258r-20,7l665,-12234r-15,33l463,-11843r1308,l1577,-12208r-6,-8l1554,-12233r-25,-18l1497,-12259xe" fillcolor="#e8d8bd" stroked="f">
              <v:path arrowok="t"/>
            </v:shape>
            <v:shape id="_x0000_s3945" style="position:absolute;left:442;top:-12259;width:1309;height:416" coordorigin="443,-12259" coordsize="1309,416" path="m1477,-12259r-765,l678,-12258r-20,7l645,-12234r-15,33l443,-11843r1308,l1557,-12208r-6,-8l1534,-12233r-25,-18l1477,-12259xe" fillcolor="#ffeecf" stroked="f">
              <v:path arrowok="t"/>
            </v:shape>
            <v:shape id="docshape212" o:spid="_x0000_s3946" style="position:absolute;left:442;top:-12259;width:270;height:416" coordorigin="443,-12259" coordsize="270,416" path="m712,-12259r-37,9l649,-12230r-14,20l443,-11843r69,l712,-12259xe" fillcolor="#0096d7" stroked="f">
              <v:path arrowok="t"/>
            </v:shape>
            <v:rect id="docshape213" o:spid="_x0000_s3947" style="position:absolute;left:442;top:-4917;width:10907;height:4833" fillcolor="#fffef2" stroked="f"/>
            <v:shape id="docshape214" o:spid="_x0000_s3948" style="position:absolute;left:442;top:-4095;width:10907;height:4011" coordorigin="443,-4095" coordsize="10907,4011" path="m11349,-4095r-20,l11329,-128r-10866,l463,-4095r-20,l443,-128r,44l463,-84r10866,l11349,-84r,-4011xe" fillcolor="#ffd183" stroked="f">
              <v:path arrowok="t"/>
            </v:shape>
            <v:rect id="docshape215" o:spid="_x0000_s3949" style="position:absolute;left:442;top:-6136;width:10907;height:2041" fillcolor="#fffef2" stroked="f"/>
            <v:shape id="docshape216" o:spid="_x0000_s3950" style="position:absolute;left:442;top:-6136;width:10907;height:2041" coordorigin="443,-6136" coordsize="10907,2041" o:spt="100" adj="0,,0" path="m463,-6136r-20,l443,-4095r20,l463,-6136xm11349,-6136r-20,l11329,-4095r20,l11349,-6136xe" fillcolor="#ffd183" stroked="f">
              <v:stroke joinstyle="round"/>
              <v:formulas/>
              <v:path arrowok="t" o:connecttype="segments"/>
            </v:shape>
            <v:shape id="_x0000_s3951" type="#_x0000_t75" style="position:absolute;left:1635;top:-11607;width:8636;height:7516">
              <v:imagedata r:id="rId286" o:title=""/>
            </v:shape>
            <w10:wrap anchorx="page"/>
          </v:group>
        </w:pict>
      </w:r>
      <w:r w:rsidR="00F96895" w:rsidRPr="00E746D9">
        <w:rPr>
          <w:rFonts w:ascii="微軟正黑體" w:eastAsia="DengXian" w:hAnsi="微軟正黑體" w:hint="eastAsia"/>
          <w:b/>
          <w:color w:val="231F20"/>
          <w:spacing w:val="2"/>
          <w:lang w:eastAsia="zh-CN"/>
        </w:rPr>
        <w:t>资料</w:t>
      </w:r>
      <w:r w:rsidR="00F96895" w:rsidRPr="00E746D9">
        <w:rPr>
          <w:rFonts w:ascii="微軟正黑體" w:eastAsia="DengXian" w:hAnsi="微軟正黑體"/>
          <w:b/>
          <w:color w:val="231F20"/>
          <w:spacing w:val="2"/>
          <w:lang w:eastAsia="zh-CN"/>
        </w:rPr>
        <w:t xml:space="preserve"> </w:t>
      </w:r>
      <w:r w:rsidR="00F96895" w:rsidRPr="00E746D9">
        <w:rPr>
          <w:rFonts w:ascii="微軟正黑體" w:eastAsia="DengXian" w:hAnsi="微軟正黑體"/>
          <w:b/>
          <w:color w:val="231F20"/>
          <w:spacing w:val="-22"/>
          <w:lang w:eastAsia="zh-CN"/>
        </w:rPr>
        <w:t>D</w:t>
      </w:r>
    </w:p>
    <w:p w14:paraId="1040B9D4" w14:textId="34628D71" w:rsidR="00816FCB" w:rsidRDefault="00816FCB">
      <w:pPr>
        <w:spacing w:line="504" w:lineRule="exact"/>
        <w:ind w:left="332"/>
        <w:rPr>
          <w:sz w:val="30"/>
        </w:rPr>
      </w:pPr>
      <w:r w:rsidRPr="008E4219">
        <w:rPr>
          <w:rFonts w:ascii="微軟正黑體" w:eastAsia="微軟正黑體" w:hAnsi="微軟正黑體"/>
          <w:b/>
        </w:rPr>
        <w:br w:type="column"/>
      </w:r>
      <w:r w:rsidR="00F96895" w:rsidRPr="00E746D9">
        <w:rPr>
          <w:rFonts w:ascii="微軟正黑體" w:eastAsia="DengXian" w:hAnsi="微軟正黑體" w:hint="eastAsia"/>
          <w:b/>
          <w:color w:val="231F20"/>
          <w:sz w:val="30"/>
          <w:lang w:eastAsia="zh-CN"/>
        </w:rPr>
        <w:t>玫瑰堂照片</w:t>
      </w:r>
    </w:p>
    <w:p w14:paraId="1E25BDC1" w14:textId="77777777" w:rsidR="00816FCB" w:rsidRDefault="00816FCB">
      <w:pPr>
        <w:spacing w:line="504" w:lineRule="exact"/>
        <w:rPr>
          <w:sz w:val="30"/>
        </w:rPr>
        <w:sectPr w:rsidR="00816FCB">
          <w:type w:val="continuous"/>
          <w:pgSz w:w="11910" w:h="16840"/>
          <w:pgMar w:top="1580" w:right="120" w:bottom="280" w:left="300" w:header="358" w:footer="353" w:gutter="0"/>
          <w:cols w:num="2" w:space="720" w:equalWidth="0">
            <w:col w:w="1171" w:space="40"/>
            <w:col w:w="10279"/>
          </w:cols>
        </w:sectPr>
      </w:pPr>
    </w:p>
    <w:p w14:paraId="28ED5062" w14:textId="77777777" w:rsidR="00816FCB" w:rsidRDefault="00816FCB">
      <w:pPr>
        <w:pStyle w:val="BodyText"/>
        <w:rPr>
          <w:sz w:val="20"/>
          <w:lang w:eastAsia="zh-TW"/>
        </w:rPr>
      </w:pPr>
    </w:p>
    <w:p w14:paraId="33318D14" w14:textId="77777777" w:rsidR="00816FCB" w:rsidRDefault="00816FCB">
      <w:pPr>
        <w:pStyle w:val="BodyText"/>
        <w:rPr>
          <w:sz w:val="20"/>
          <w:lang w:eastAsia="zh-TW"/>
        </w:rPr>
      </w:pPr>
    </w:p>
    <w:p w14:paraId="0EFE0B11" w14:textId="77777777" w:rsidR="00816FCB" w:rsidRDefault="00816FCB">
      <w:pPr>
        <w:pStyle w:val="BodyText"/>
        <w:rPr>
          <w:sz w:val="20"/>
          <w:lang w:eastAsia="zh-TW"/>
        </w:rPr>
      </w:pPr>
    </w:p>
    <w:p w14:paraId="42FB33A3" w14:textId="77777777" w:rsidR="00816FCB" w:rsidRDefault="00816FCB">
      <w:pPr>
        <w:pStyle w:val="BodyText"/>
        <w:rPr>
          <w:sz w:val="20"/>
          <w:lang w:eastAsia="zh-TW"/>
        </w:rPr>
      </w:pPr>
    </w:p>
    <w:p w14:paraId="39F8D15A" w14:textId="77777777" w:rsidR="00816FCB" w:rsidRDefault="00816FCB">
      <w:pPr>
        <w:pStyle w:val="BodyText"/>
        <w:rPr>
          <w:sz w:val="20"/>
          <w:lang w:eastAsia="zh-TW"/>
        </w:rPr>
      </w:pPr>
    </w:p>
    <w:p w14:paraId="19843B12" w14:textId="77777777" w:rsidR="00816FCB" w:rsidRDefault="00816FCB">
      <w:pPr>
        <w:pStyle w:val="BodyText"/>
        <w:rPr>
          <w:sz w:val="20"/>
          <w:lang w:eastAsia="zh-TW"/>
        </w:rPr>
      </w:pPr>
    </w:p>
    <w:p w14:paraId="00DADF0F" w14:textId="77777777" w:rsidR="00816FCB" w:rsidRDefault="00816FCB">
      <w:pPr>
        <w:pStyle w:val="BodyText"/>
        <w:rPr>
          <w:sz w:val="20"/>
          <w:lang w:eastAsia="zh-TW"/>
        </w:rPr>
      </w:pPr>
    </w:p>
    <w:p w14:paraId="67ABFACB" w14:textId="77777777" w:rsidR="00816FCB" w:rsidRDefault="00816FCB">
      <w:pPr>
        <w:pStyle w:val="BodyText"/>
        <w:rPr>
          <w:sz w:val="20"/>
          <w:lang w:eastAsia="zh-TW"/>
        </w:rPr>
      </w:pPr>
    </w:p>
    <w:p w14:paraId="4BC12E5D" w14:textId="77777777" w:rsidR="00816FCB" w:rsidRDefault="00816FCB">
      <w:pPr>
        <w:pStyle w:val="BodyText"/>
        <w:rPr>
          <w:sz w:val="20"/>
          <w:lang w:eastAsia="zh-TW"/>
        </w:rPr>
      </w:pPr>
    </w:p>
    <w:p w14:paraId="4D1C8B50" w14:textId="77777777" w:rsidR="00816FCB" w:rsidRDefault="00816FCB">
      <w:pPr>
        <w:pStyle w:val="BodyText"/>
        <w:rPr>
          <w:sz w:val="20"/>
          <w:lang w:eastAsia="zh-TW"/>
        </w:rPr>
      </w:pPr>
    </w:p>
    <w:p w14:paraId="5B195A9F" w14:textId="77777777" w:rsidR="00816FCB" w:rsidRDefault="00816FCB">
      <w:pPr>
        <w:pStyle w:val="BodyText"/>
        <w:rPr>
          <w:sz w:val="20"/>
          <w:lang w:eastAsia="zh-TW"/>
        </w:rPr>
      </w:pPr>
    </w:p>
    <w:p w14:paraId="76B66870" w14:textId="77777777" w:rsidR="00816FCB" w:rsidRDefault="00816FCB">
      <w:pPr>
        <w:pStyle w:val="BodyText"/>
        <w:rPr>
          <w:sz w:val="20"/>
          <w:lang w:eastAsia="zh-TW"/>
        </w:rPr>
      </w:pPr>
    </w:p>
    <w:p w14:paraId="4ED1995B" w14:textId="77777777" w:rsidR="00816FCB" w:rsidRDefault="00816FCB">
      <w:pPr>
        <w:pStyle w:val="BodyText"/>
        <w:rPr>
          <w:sz w:val="20"/>
          <w:lang w:eastAsia="zh-TW"/>
        </w:rPr>
      </w:pPr>
    </w:p>
    <w:p w14:paraId="59F51DE3" w14:textId="77777777" w:rsidR="00816FCB" w:rsidRDefault="00816FCB">
      <w:pPr>
        <w:pStyle w:val="BodyText"/>
        <w:rPr>
          <w:sz w:val="20"/>
          <w:lang w:eastAsia="zh-TW"/>
        </w:rPr>
      </w:pPr>
    </w:p>
    <w:p w14:paraId="2B886189" w14:textId="77777777" w:rsidR="00816FCB" w:rsidRDefault="00816FCB">
      <w:pPr>
        <w:pStyle w:val="BodyText"/>
        <w:rPr>
          <w:sz w:val="20"/>
          <w:lang w:eastAsia="zh-TW"/>
        </w:rPr>
      </w:pPr>
    </w:p>
    <w:p w14:paraId="2A1296F8" w14:textId="77777777" w:rsidR="00816FCB" w:rsidRDefault="00816FCB">
      <w:pPr>
        <w:pStyle w:val="BodyText"/>
        <w:rPr>
          <w:sz w:val="20"/>
          <w:lang w:eastAsia="zh-TW"/>
        </w:rPr>
      </w:pPr>
    </w:p>
    <w:p w14:paraId="26366589" w14:textId="77777777" w:rsidR="00816FCB" w:rsidRDefault="00816FCB">
      <w:pPr>
        <w:pStyle w:val="BodyText"/>
        <w:rPr>
          <w:sz w:val="20"/>
          <w:lang w:eastAsia="zh-TW"/>
        </w:rPr>
      </w:pPr>
    </w:p>
    <w:p w14:paraId="0FE21084" w14:textId="77777777" w:rsidR="00816FCB" w:rsidRDefault="00816FCB">
      <w:pPr>
        <w:pStyle w:val="BodyText"/>
        <w:rPr>
          <w:sz w:val="20"/>
          <w:lang w:eastAsia="zh-TW"/>
        </w:rPr>
      </w:pPr>
    </w:p>
    <w:p w14:paraId="6EA03FF6" w14:textId="77777777" w:rsidR="00816FCB" w:rsidRDefault="00816FCB">
      <w:pPr>
        <w:pStyle w:val="BodyText"/>
        <w:rPr>
          <w:sz w:val="20"/>
          <w:lang w:eastAsia="zh-TW"/>
        </w:rPr>
      </w:pPr>
    </w:p>
    <w:p w14:paraId="14C2C06C" w14:textId="77777777" w:rsidR="00816FCB" w:rsidRDefault="00816FCB">
      <w:pPr>
        <w:pStyle w:val="BodyText"/>
        <w:rPr>
          <w:sz w:val="20"/>
          <w:lang w:eastAsia="zh-TW"/>
        </w:rPr>
      </w:pPr>
    </w:p>
    <w:p w14:paraId="0E5CB30C" w14:textId="77777777" w:rsidR="00816FCB" w:rsidRDefault="00816FCB">
      <w:pPr>
        <w:pStyle w:val="BodyText"/>
        <w:rPr>
          <w:sz w:val="20"/>
          <w:lang w:eastAsia="zh-TW"/>
        </w:rPr>
      </w:pPr>
    </w:p>
    <w:p w14:paraId="154D9599" w14:textId="77777777" w:rsidR="00816FCB" w:rsidRDefault="00816FCB">
      <w:pPr>
        <w:pStyle w:val="BodyText"/>
        <w:spacing w:before="7"/>
        <w:rPr>
          <w:sz w:val="23"/>
          <w:lang w:eastAsia="zh-TW"/>
        </w:rPr>
      </w:pPr>
    </w:p>
    <w:p w14:paraId="5C70D7EF" w14:textId="0A0A889E" w:rsidR="00816FCB" w:rsidRPr="008E4219" w:rsidRDefault="00F96895">
      <w:pPr>
        <w:spacing w:before="20"/>
        <w:ind w:left="1287"/>
        <w:rPr>
          <w:rFonts w:ascii="微軟正黑體" w:eastAsia="微軟正黑體" w:hAnsi="微軟正黑體"/>
          <w:sz w:val="20"/>
        </w:rPr>
      </w:pPr>
      <w:r w:rsidRPr="00E746D9">
        <w:rPr>
          <w:rFonts w:ascii="微軟正黑體" w:eastAsia="DengXian" w:hAnsi="微軟正黑體" w:hint="eastAsia"/>
          <w:color w:val="231F20"/>
          <w:spacing w:val="-3"/>
          <w:sz w:val="20"/>
          <w:lang w:eastAsia="zh-CN"/>
        </w:rPr>
        <w:t>数据源：天主教香港教区档案处</w:t>
      </w:r>
    </w:p>
    <w:p w14:paraId="7018E55B" w14:textId="77777777" w:rsidR="00816FCB" w:rsidRPr="008E4219" w:rsidRDefault="00816FCB">
      <w:pPr>
        <w:pStyle w:val="BodyText"/>
        <w:spacing w:before="15"/>
        <w:rPr>
          <w:rFonts w:ascii="微軟正黑體" w:eastAsia="微軟正黑體" w:hAnsi="微軟正黑體"/>
          <w:sz w:val="6"/>
          <w:lang w:eastAsia="zh-TW"/>
        </w:rPr>
      </w:pPr>
    </w:p>
    <w:p w14:paraId="0623C5BB" w14:textId="4228117A" w:rsidR="00816FCB" w:rsidRPr="008E4219" w:rsidRDefault="00F96895">
      <w:pPr>
        <w:pStyle w:val="BodyText"/>
        <w:spacing w:before="45" w:line="206" w:lineRule="auto"/>
        <w:ind w:left="493" w:right="898"/>
        <w:jc w:val="both"/>
        <w:rPr>
          <w:rFonts w:ascii="微軟正黑體" w:eastAsia="微軟正黑體" w:hAnsi="微軟正黑體"/>
          <w:lang w:eastAsia="zh-TW"/>
        </w:rPr>
      </w:pPr>
      <w:r w:rsidRPr="00E746D9">
        <w:rPr>
          <w:rFonts w:ascii="微軟正黑體" w:eastAsia="DengXian" w:hAnsi="微軟正黑體" w:hint="eastAsia"/>
          <w:color w:val="231F20"/>
          <w:spacing w:val="6"/>
          <w:lang w:eastAsia="zh-CN"/>
        </w:rPr>
        <w:t>九龙玫瑰堂是九龙区历史最悠久的天主教圣堂。义和团事件期间，英国从印度调派数营军队</w:t>
      </w:r>
      <w:r w:rsidRPr="00E746D9">
        <w:rPr>
          <w:rFonts w:ascii="微軟正黑體" w:eastAsia="DengXian" w:hAnsi="微軟正黑體" w:hint="eastAsia"/>
          <w:color w:val="231F20"/>
          <w:spacing w:val="3"/>
          <w:w w:val="95"/>
          <w:lang w:eastAsia="zh-CN"/>
        </w:rPr>
        <w:t>到九龙屯驻。为了军队</w:t>
      </w:r>
      <w:r w:rsidRPr="00E746D9">
        <w:rPr>
          <w:rFonts w:ascii="微軟正黑體" w:eastAsia="DengXian" w:hAnsi="微軟正黑體" w:hint="eastAsia"/>
          <w:color w:val="231F20"/>
          <w:spacing w:val="10"/>
          <w:w w:val="95"/>
          <w:lang w:eastAsia="zh-CN"/>
        </w:rPr>
        <w:t>中约</w:t>
      </w:r>
      <w:r w:rsidRPr="00E746D9">
        <w:rPr>
          <w:rFonts w:ascii="微軟正黑體" w:eastAsia="DengXian" w:hAnsi="微軟正黑體" w:hint="eastAsia"/>
          <w:color w:val="231F20"/>
          <w:spacing w:val="6"/>
          <w:w w:val="95"/>
          <w:lang w:eastAsia="zh-CN"/>
        </w:rPr>
        <w:t>一百名天主教徒及其他教友的需要，德若翰神父</w:t>
      </w:r>
      <w:r w:rsidRPr="00E746D9">
        <w:rPr>
          <w:rFonts w:ascii="微軟正黑體" w:eastAsia="DengXian" w:hAnsi="微軟正黑體" w:hint="eastAsia"/>
          <w:color w:val="231F20"/>
          <w:spacing w:val="10"/>
          <w:w w:val="95"/>
          <w:lang w:eastAsia="zh-CN"/>
        </w:rPr>
        <w:t>（</w:t>
      </w:r>
      <w:r w:rsidRPr="00E746D9">
        <w:rPr>
          <w:rFonts w:ascii="微軟正黑體" w:eastAsia="DengXian" w:hAnsi="微軟正黑體"/>
          <w:color w:val="231F20"/>
          <w:spacing w:val="10"/>
          <w:w w:val="95"/>
          <w:lang w:eastAsia="zh-CN"/>
        </w:rPr>
        <w:t xml:space="preserve">Spada, </w:t>
      </w:r>
      <w:r w:rsidRPr="00E746D9">
        <w:rPr>
          <w:rFonts w:ascii="微軟正黑體" w:eastAsia="DengXian" w:hAnsi="微軟正黑體"/>
          <w:color w:val="231F20"/>
          <w:spacing w:val="11"/>
          <w:w w:val="95"/>
          <w:lang w:eastAsia="zh-CN"/>
        </w:rPr>
        <w:t xml:space="preserve">Giovanni </w:t>
      </w:r>
      <w:r w:rsidRPr="00E746D9">
        <w:rPr>
          <w:rFonts w:ascii="微軟正黑體" w:eastAsia="DengXian" w:hAnsi="微軟正黑體"/>
          <w:color w:val="231F20"/>
          <w:spacing w:val="11"/>
          <w:lang w:eastAsia="zh-CN"/>
        </w:rPr>
        <w:t>M</w:t>
      </w:r>
      <w:r w:rsidRPr="00E746D9">
        <w:rPr>
          <w:rFonts w:ascii="微軟正黑體" w:eastAsia="DengXian" w:hAnsi="微軟正黑體"/>
          <w:color w:val="231F20"/>
          <w:spacing w:val="12"/>
          <w:lang w:eastAsia="zh-CN"/>
        </w:rPr>
        <w:t xml:space="preserve">. </w:t>
      </w:r>
      <w:r w:rsidRPr="00E746D9">
        <w:rPr>
          <w:rFonts w:ascii="微軟正黑體" w:eastAsia="DengXian" w:hAnsi="微軟正黑體"/>
          <w:color w:val="231F20"/>
          <w:lang w:eastAsia="zh-CN"/>
        </w:rPr>
        <w:t>1867—1950</w:t>
      </w:r>
      <w:r w:rsidRPr="00E746D9">
        <w:rPr>
          <w:rFonts w:ascii="微軟正黑體" w:eastAsia="DengXian" w:hAnsi="微軟正黑體" w:hint="eastAsia"/>
          <w:color w:val="231F20"/>
          <w:lang w:eastAsia="zh-CN"/>
        </w:rPr>
        <w:t>）</w:t>
      </w:r>
      <w:r w:rsidRPr="00E746D9">
        <w:rPr>
          <w:rFonts w:ascii="微軟正黑體" w:eastAsia="DengXian" w:hAnsi="微軟正黑體" w:hint="eastAsia"/>
          <w:color w:val="231F20"/>
          <w:spacing w:val="10"/>
          <w:lang w:eastAsia="zh-CN"/>
        </w:rPr>
        <w:t>借用嘉诺撒修会的场地进行弥撒，并于</w:t>
      </w:r>
      <w:r w:rsidRPr="00E746D9">
        <w:rPr>
          <w:rFonts w:ascii="微軟正黑體" w:eastAsia="DengXian" w:hAnsi="微軟正黑體"/>
          <w:color w:val="231F20"/>
          <w:spacing w:val="10"/>
          <w:lang w:eastAsia="zh-CN"/>
        </w:rPr>
        <w:t xml:space="preserve"> </w:t>
      </w:r>
      <w:r w:rsidRPr="00E746D9">
        <w:rPr>
          <w:rFonts w:ascii="微軟正黑體" w:eastAsia="DengXian" w:hAnsi="微軟正黑體"/>
          <w:color w:val="231F20"/>
          <w:lang w:eastAsia="zh-CN"/>
        </w:rPr>
        <w:t>1901</w:t>
      </w:r>
      <w:r w:rsidRPr="00E746D9">
        <w:rPr>
          <w:rFonts w:ascii="微軟正黑體" w:eastAsia="DengXian" w:hAnsi="微軟正黑體"/>
          <w:color w:val="231F20"/>
          <w:spacing w:val="15"/>
          <w:lang w:eastAsia="zh-CN"/>
        </w:rPr>
        <w:t xml:space="preserve"> </w:t>
      </w:r>
      <w:r w:rsidRPr="00E746D9">
        <w:rPr>
          <w:rFonts w:ascii="微軟正黑體" w:eastAsia="DengXian" w:hAnsi="微軟正黑體" w:hint="eastAsia"/>
          <w:color w:val="231F20"/>
          <w:spacing w:val="15"/>
          <w:lang w:eastAsia="zh-CN"/>
        </w:rPr>
        <w:t>年间在该处建筑一所可容纳</w:t>
      </w:r>
      <w:r w:rsidRPr="00E746D9">
        <w:rPr>
          <w:rFonts w:ascii="微軟正黑體" w:eastAsia="DengXian" w:hAnsi="微軟正黑體" w:hint="eastAsia"/>
          <w:color w:val="231F20"/>
          <w:lang w:eastAsia="zh-CN"/>
        </w:rPr>
        <w:t>八百人的小圣堂。其后教友人数不断增加，小圣堂不敷应用。</w:t>
      </w:r>
      <w:r w:rsidRPr="00E746D9">
        <w:rPr>
          <w:rFonts w:ascii="微軟正黑體" w:eastAsia="DengXian" w:hAnsi="微軟正黑體"/>
          <w:color w:val="231F20"/>
          <w:lang w:eastAsia="zh-CN"/>
        </w:rPr>
        <w:t>1903</w:t>
      </w:r>
      <w:r w:rsidRPr="00E746D9">
        <w:rPr>
          <w:rFonts w:ascii="微軟正黑體" w:eastAsia="DengXian" w:hAnsi="微軟正黑體"/>
          <w:color w:val="231F20"/>
          <w:spacing w:val="-13"/>
          <w:lang w:eastAsia="zh-CN"/>
        </w:rPr>
        <w:t xml:space="preserve"> </w:t>
      </w:r>
      <w:r w:rsidRPr="00E746D9">
        <w:rPr>
          <w:rFonts w:ascii="微軟正黑體" w:eastAsia="DengXian" w:hAnsi="微軟正黑體" w:hint="eastAsia"/>
          <w:color w:val="231F20"/>
          <w:spacing w:val="-13"/>
          <w:lang w:eastAsia="zh-CN"/>
        </w:rPr>
        <w:t>年</w:t>
      </w:r>
      <w:r w:rsidRPr="00E746D9">
        <w:rPr>
          <w:rFonts w:ascii="微軟正黑體" w:eastAsia="DengXian" w:hAnsi="微軟正黑體"/>
          <w:color w:val="231F20"/>
          <w:spacing w:val="-13"/>
          <w:lang w:eastAsia="zh-CN"/>
        </w:rPr>
        <w:t xml:space="preserve"> </w:t>
      </w:r>
      <w:r w:rsidRPr="00E746D9">
        <w:rPr>
          <w:rFonts w:ascii="微軟正黑體" w:eastAsia="DengXian" w:hAnsi="微軟正黑體"/>
          <w:color w:val="231F20"/>
          <w:lang w:eastAsia="zh-CN"/>
        </w:rPr>
        <w:t>10</w:t>
      </w:r>
      <w:r w:rsidRPr="00E746D9">
        <w:rPr>
          <w:rFonts w:ascii="微軟正黑體" w:eastAsia="DengXian" w:hAnsi="微軟正黑體"/>
          <w:color w:val="231F20"/>
          <w:spacing w:val="2"/>
          <w:lang w:eastAsia="zh-CN"/>
        </w:rPr>
        <w:t xml:space="preserve"> </w:t>
      </w:r>
      <w:r w:rsidRPr="00E746D9">
        <w:rPr>
          <w:rFonts w:ascii="微軟正黑體" w:eastAsia="DengXian" w:hAnsi="微軟正黑體" w:hint="eastAsia"/>
          <w:color w:val="231F20"/>
          <w:spacing w:val="2"/>
          <w:lang w:eastAsia="zh-CN"/>
        </w:rPr>
        <w:t>月，葡萄牙籍教友甘</w:t>
      </w:r>
      <w:r w:rsidRPr="00E746D9">
        <w:rPr>
          <w:rFonts w:ascii="微軟正黑體" w:eastAsia="DengXian" w:hAnsi="微軟正黑體" w:hint="eastAsia"/>
          <w:color w:val="231F20"/>
          <w:spacing w:val="13"/>
          <w:w w:val="95"/>
          <w:lang w:eastAsia="zh-CN"/>
        </w:rPr>
        <w:t>曼斯医生</w:t>
      </w:r>
      <w:r w:rsidRPr="00E746D9">
        <w:rPr>
          <w:rFonts w:ascii="微軟正黑體" w:eastAsia="DengXian" w:hAnsi="微軟正黑體" w:hint="eastAsia"/>
          <w:color w:val="231F20"/>
          <w:w w:val="95"/>
          <w:lang w:eastAsia="zh-CN"/>
        </w:rPr>
        <w:t>（</w:t>
      </w:r>
      <w:r w:rsidRPr="00E746D9">
        <w:rPr>
          <w:rFonts w:ascii="微軟正黑體" w:eastAsia="DengXian" w:hAnsi="微軟正黑體"/>
          <w:color w:val="231F20"/>
          <w:w w:val="95"/>
          <w:lang w:eastAsia="zh-CN"/>
        </w:rPr>
        <w:t xml:space="preserve">Dr. </w:t>
      </w:r>
      <w:r w:rsidRPr="00E746D9">
        <w:rPr>
          <w:rFonts w:ascii="微軟正黑體" w:eastAsia="DengXian" w:hAnsi="微軟正黑體"/>
          <w:color w:val="231F20"/>
          <w:spacing w:val="15"/>
          <w:w w:val="95"/>
          <w:lang w:eastAsia="zh-CN"/>
        </w:rPr>
        <w:t xml:space="preserve">Anthony </w:t>
      </w:r>
      <w:r w:rsidRPr="00E746D9">
        <w:rPr>
          <w:rFonts w:ascii="微軟正黑體" w:eastAsia="DengXian" w:hAnsi="微軟正黑體"/>
          <w:color w:val="231F20"/>
          <w:w w:val="95"/>
          <w:lang w:eastAsia="zh-CN"/>
        </w:rPr>
        <w:t>Gomes</w:t>
      </w:r>
      <w:r w:rsidRPr="00E746D9">
        <w:rPr>
          <w:rFonts w:ascii="微軟正黑體" w:eastAsia="DengXian" w:hAnsi="微軟正黑體" w:hint="eastAsia"/>
          <w:color w:val="231F20"/>
          <w:w w:val="95"/>
          <w:lang w:eastAsia="zh-CN"/>
        </w:rPr>
        <w:t>）</w:t>
      </w:r>
      <w:r w:rsidRPr="00E746D9">
        <w:rPr>
          <w:rFonts w:ascii="微軟正黑體" w:eastAsia="DengXian" w:hAnsi="微軟正黑體" w:hint="eastAsia"/>
          <w:color w:val="231F20"/>
          <w:spacing w:val="13"/>
          <w:w w:val="95"/>
          <w:lang w:eastAsia="zh-CN"/>
        </w:rPr>
        <w:t>慷慨捐款，并获得</w:t>
      </w:r>
      <w:r w:rsidRPr="00E746D9">
        <w:rPr>
          <w:rFonts w:ascii="微軟正黑體" w:eastAsia="DengXian" w:hAnsi="微軟正黑體" w:hint="eastAsia"/>
          <w:color w:val="231F20"/>
          <w:spacing w:val="16"/>
          <w:w w:val="95"/>
          <w:lang w:eastAsia="zh-CN"/>
        </w:rPr>
        <w:t>嘉诺</w:t>
      </w:r>
      <w:r w:rsidRPr="00E746D9">
        <w:rPr>
          <w:rFonts w:ascii="微軟正黑體" w:eastAsia="DengXian" w:hAnsi="微軟正黑體" w:hint="eastAsia"/>
          <w:color w:val="231F20"/>
          <w:spacing w:val="11"/>
          <w:w w:val="95"/>
          <w:lang w:eastAsia="zh-CN"/>
        </w:rPr>
        <w:t>撒修院让出土地后开始兴建新圣堂。</w:t>
      </w:r>
      <w:r w:rsidRPr="00E746D9">
        <w:rPr>
          <w:rFonts w:ascii="微軟正黑體" w:eastAsia="DengXian" w:hAnsi="微軟正黑體"/>
          <w:color w:val="231F20"/>
          <w:w w:val="95"/>
          <w:lang w:eastAsia="zh-CN"/>
        </w:rPr>
        <w:t xml:space="preserve"> </w:t>
      </w:r>
      <w:r w:rsidRPr="00E746D9">
        <w:rPr>
          <w:rFonts w:ascii="微軟正黑體" w:eastAsia="DengXian" w:hAnsi="微軟正黑體"/>
          <w:color w:val="231F20"/>
          <w:lang w:eastAsia="zh-CN"/>
        </w:rPr>
        <w:t>1904</w:t>
      </w:r>
      <w:r w:rsidRPr="00E746D9">
        <w:rPr>
          <w:rFonts w:ascii="微軟正黑體" w:eastAsia="DengXian" w:hAnsi="微軟正黑體"/>
          <w:color w:val="231F20"/>
          <w:spacing w:val="-12"/>
          <w:lang w:eastAsia="zh-CN"/>
        </w:rPr>
        <w:t xml:space="preserve"> </w:t>
      </w:r>
      <w:r w:rsidRPr="00E746D9">
        <w:rPr>
          <w:rFonts w:ascii="微軟正黑體" w:eastAsia="DengXian" w:hAnsi="微軟正黑體" w:hint="eastAsia"/>
          <w:color w:val="231F20"/>
          <w:spacing w:val="-12"/>
          <w:lang w:eastAsia="zh-CN"/>
        </w:rPr>
        <w:t>年</w:t>
      </w:r>
      <w:r w:rsidRPr="00E746D9">
        <w:rPr>
          <w:rFonts w:ascii="微軟正黑體" w:eastAsia="DengXian" w:hAnsi="微軟正黑體"/>
          <w:color w:val="231F20"/>
          <w:spacing w:val="-12"/>
          <w:lang w:eastAsia="zh-CN"/>
        </w:rPr>
        <w:t xml:space="preserve"> </w:t>
      </w:r>
      <w:r w:rsidRPr="00E746D9">
        <w:rPr>
          <w:rFonts w:ascii="微軟正黑體" w:eastAsia="DengXian" w:hAnsi="微軟正黑體"/>
          <w:color w:val="231F20"/>
          <w:lang w:eastAsia="zh-CN"/>
        </w:rPr>
        <w:t>12</w:t>
      </w:r>
      <w:r w:rsidRPr="00E746D9">
        <w:rPr>
          <w:rFonts w:ascii="微軟正黑體" w:eastAsia="DengXian" w:hAnsi="微軟正黑體"/>
          <w:color w:val="231F20"/>
          <w:spacing w:val="-11"/>
          <w:lang w:eastAsia="zh-CN"/>
        </w:rPr>
        <w:t xml:space="preserve"> </w:t>
      </w:r>
      <w:r w:rsidRPr="00E746D9">
        <w:rPr>
          <w:rFonts w:ascii="微軟正黑體" w:eastAsia="DengXian" w:hAnsi="微軟正黑體" w:hint="eastAsia"/>
          <w:color w:val="231F20"/>
          <w:spacing w:val="-11"/>
          <w:lang w:eastAsia="zh-CN"/>
        </w:rPr>
        <w:t>月</w:t>
      </w:r>
      <w:r w:rsidRPr="00E746D9">
        <w:rPr>
          <w:rFonts w:ascii="微軟正黑體" w:eastAsia="DengXian" w:hAnsi="微軟正黑體"/>
          <w:color w:val="231F20"/>
          <w:spacing w:val="-11"/>
          <w:lang w:eastAsia="zh-CN"/>
        </w:rPr>
        <w:t xml:space="preserve"> </w:t>
      </w:r>
      <w:r w:rsidRPr="00E746D9">
        <w:rPr>
          <w:rFonts w:ascii="微軟正黑體" w:eastAsia="DengXian" w:hAnsi="微軟正黑體"/>
          <w:color w:val="231F20"/>
          <w:lang w:eastAsia="zh-CN"/>
        </w:rPr>
        <w:t>10</w:t>
      </w:r>
      <w:r w:rsidRPr="00E746D9">
        <w:rPr>
          <w:rFonts w:ascii="微軟正黑體" w:eastAsia="DengXian" w:hAnsi="微軟正黑體"/>
          <w:color w:val="231F20"/>
          <w:spacing w:val="2"/>
          <w:lang w:eastAsia="zh-CN"/>
        </w:rPr>
        <w:t xml:space="preserve"> </w:t>
      </w:r>
      <w:r w:rsidRPr="00E746D9">
        <w:rPr>
          <w:rFonts w:ascii="微軟正黑體" w:eastAsia="DengXian" w:hAnsi="微軟正黑體" w:hint="eastAsia"/>
          <w:color w:val="231F20"/>
          <w:spacing w:val="2"/>
          <w:lang w:eastAsia="zh-CN"/>
        </w:rPr>
        <w:t>日，由香港副代牧翟伯禄神父</w:t>
      </w:r>
      <w:r w:rsidRPr="00E746D9">
        <w:rPr>
          <w:rFonts w:ascii="微軟正黑體" w:eastAsia="DengXian" w:hAnsi="微軟正黑體" w:hint="eastAsia"/>
          <w:color w:val="231F20"/>
          <w:lang w:eastAsia="zh-CN"/>
        </w:rPr>
        <w:t>（</w:t>
      </w:r>
      <w:r w:rsidRPr="00E746D9">
        <w:rPr>
          <w:rFonts w:ascii="微軟正黑體" w:eastAsia="DengXian" w:hAnsi="微軟正黑體"/>
          <w:color w:val="231F20"/>
          <w:lang w:eastAsia="zh-CN"/>
        </w:rPr>
        <w:t>Fr</w:t>
      </w:r>
      <w:r w:rsidRPr="00E746D9">
        <w:rPr>
          <w:rFonts w:ascii="微軟正黑體" w:eastAsia="DengXian" w:hAnsi="微軟正黑體"/>
          <w:color w:val="231F20"/>
          <w:spacing w:val="-9"/>
          <w:lang w:eastAsia="zh-CN"/>
        </w:rPr>
        <w:t xml:space="preserve">. </w:t>
      </w:r>
      <w:r w:rsidRPr="00E746D9">
        <w:rPr>
          <w:rFonts w:ascii="微軟正黑體" w:eastAsia="DengXian" w:hAnsi="微軟正黑體"/>
          <w:color w:val="231F20"/>
          <w:spacing w:val="9"/>
          <w:lang w:eastAsia="zh-CN"/>
        </w:rPr>
        <w:t>De</w:t>
      </w:r>
      <w:r w:rsidRPr="00E746D9">
        <w:rPr>
          <w:rFonts w:ascii="微軟正黑體" w:eastAsia="DengXian" w:hAnsi="微軟正黑體"/>
          <w:color w:val="231F20"/>
          <w:spacing w:val="-16"/>
          <w:lang w:eastAsia="zh-CN"/>
        </w:rPr>
        <w:t xml:space="preserve"> </w:t>
      </w:r>
      <w:r w:rsidRPr="00E746D9">
        <w:rPr>
          <w:rFonts w:ascii="微軟正黑體" w:eastAsia="DengXian" w:hAnsi="微軟正黑體"/>
          <w:color w:val="231F20"/>
          <w:lang w:eastAsia="zh-CN"/>
        </w:rPr>
        <w:t>Maria</w:t>
      </w:r>
      <w:r w:rsidRPr="00E746D9">
        <w:rPr>
          <w:rFonts w:ascii="微軟正黑體" w:eastAsia="DengXian" w:hAnsi="微軟正黑體" w:hint="eastAsia"/>
          <w:color w:val="231F20"/>
          <w:lang w:eastAsia="zh-CN"/>
        </w:rPr>
        <w:t>）</w:t>
      </w:r>
      <w:r w:rsidRPr="00E746D9">
        <w:rPr>
          <w:rFonts w:ascii="微軟正黑體" w:eastAsia="DengXian" w:hAnsi="微軟正黑體" w:hint="eastAsia"/>
          <w:color w:val="231F20"/>
          <w:spacing w:val="9"/>
          <w:lang w:eastAsia="zh-CN"/>
        </w:rPr>
        <w:t>为新圣堂举行奠基祝圣仪式，</w:t>
      </w:r>
      <w:r w:rsidRPr="00E746D9">
        <w:rPr>
          <w:rFonts w:ascii="微軟正黑體" w:eastAsia="DengXian" w:hAnsi="微軟正黑體" w:hint="eastAsia"/>
          <w:color w:val="231F20"/>
          <w:spacing w:val="4"/>
          <w:lang w:eastAsia="zh-CN"/>
        </w:rPr>
        <w:t>开始玫瑰堂的兴建工程，并安放下这块建堂石碑。该堂于</w:t>
      </w:r>
      <w:r w:rsidRPr="00E746D9">
        <w:rPr>
          <w:rFonts w:ascii="微軟正黑體" w:eastAsia="DengXian" w:hAnsi="微軟正黑體"/>
          <w:color w:val="231F20"/>
          <w:spacing w:val="4"/>
          <w:lang w:eastAsia="zh-CN"/>
        </w:rPr>
        <w:t xml:space="preserve"> </w:t>
      </w:r>
      <w:r w:rsidRPr="00E746D9">
        <w:rPr>
          <w:rFonts w:ascii="微軟正黑體" w:eastAsia="DengXian" w:hAnsi="微軟正黑體"/>
          <w:color w:val="231F20"/>
          <w:lang w:eastAsia="zh-CN"/>
        </w:rPr>
        <w:t>1905</w:t>
      </w:r>
      <w:r w:rsidRPr="00E746D9">
        <w:rPr>
          <w:rFonts w:ascii="微軟正黑體" w:eastAsia="DengXian" w:hAnsi="微軟正黑體"/>
          <w:color w:val="231F20"/>
          <w:spacing w:val="-12"/>
          <w:lang w:eastAsia="zh-CN"/>
        </w:rPr>
        <w:t xml:space="preserve"> </w:t>
      </w:r>
      <w:r w:rsidRPr="00E746D9">
        <w:rPr>
          <w:rFonts w:ascii="微軟正黑體" w:eastAsia="DengXian" w:hAnsi="微軟正黑體" w:hint="eastAsia"/>
          <w:color w:val="231F20"/>
          <w:spacing w:val="-12"/>
          <w:lang w:eastAsia="zh-CN"/>
        </w:rPr>
        <w:t>年</w:t>
      </w:r>
      <w:r w:rsidRPr="00E746D9">
        <w:rPr>
          <w:rFonts w:ascii="微軟正黑體" w:eastAsia="DengXian" w:hAnsi="微軟正黑體"/>
          <w:color w:val="231F20"/>
          <w:spacing w:val="-12"/>
          <w:lang w:eastAsia="zh-CN"/>
        </w:rPr>
        <w:t xml:space="preserve"> </w:t>
      </w:r>
      <w:r w:rsidRPr="00E746D9">
        <w:rPr>
          <w:rFonts w:ascii="微軟正黑體" w:eastAsia="DengXian" w:hAnsi="微軟正黑體"/>
          <w:color w:val="231F20"/>
          <w:lang w:eastAsia="zh-CN"/>
        </w:rPr>
        <w:t>5</w:t>
      </w:r>
      <w:r w:rsidRPr="00E746D9">
        <w:rPr>
          <w:rFonts w:ascii="微軟正黑體" w:eastAsia="DengXian" w:hAnsi="微軟正黑體"/>
          <w:color w:val="231F20"/>
          <w:spacing w:val="-12"/>
          <w:lang w:eastAsia="zh-CN"/>
        </w:rPr>
        <w:t xml:space="preserve"> </w:t>
      </w:r>
      <w:r w:rsidRPr="00E746D9">
        <w:rPr>
          <w:rFonts w:ascii="微軟正黑體" w:eastAsia="DengXian" w:hAnsi="微軟正黑體" w:hint="eastAsia"/>
          <w:color w:val="231F20"/>
          <w:spacing w:val="-12"/>
          <w:lang w:eastAsia="zh-CN"/>
        </w:rPr>
        <w:t>月</w:t>
      </w:r>
      <w:r w:rsidRPr="00E746D9">
        <w:rPr>
          <w:rFonts w:ascii="微軟正黑體" w:eastAsia="DengXian" w:hAnsi="微軟正黑體"/>
          <w:color w:val="231F20"/>
          <w:spacing w:val="-12"/>
          <w:lang w:eastAsia="zh-CN"/>
        </w:rPr>
        <w:t xml:space="preserve"> </w:t>
      </w:r>
      <w:r w:rsidRPr="00E746D9">
        <w:rPr>
          <w:rFonts w:ascii="微軟正黑體" w:eastAsia="DengXian" w:hAnsi="微軟正黑體"/>
          <w:color w:val="231F20"/>
          <w:lang w:eastAsia="zh-CN"/>
        </w:rPr>
        <w:t>8</w:t>
      </w:r>
      <w:r w:rsidRPr="00E746D9">
        <w:rPr>
          <w:rFonts w:ascii="微軟正黑體" w:eastAsia="DengXian" w:hAnsi="微軟正黑體"/>
          <w:color w:val="231F20"/>
          <w:spacing w:val="1"/>
          <w:lang w:eastAsia="zh-CN"/>
        </w:rPr>
        <w:t xml:space="preserve"> </w:t>
      </w:r>
      <w:r w:rsidRPr="00E746D9">
        <w:rPr>
          <w:rFonts w:ascii="微軟正黑體" w:eastAsia="DengXian" w:hAnsi="微軟正黑體" w:hint="eastAsia"/>
          <w:color w:val="231F20"/>
          <w:spacing w:val="1"/>
          <w:lang w:eastAsia="zh-CN"/>
        </w:rPr>
        <w:t>日落成，由翟神父主</w:t>
      </w:r>
      <w:r w:rsidRPr="00E746D9">
        <w:rPr>
          <w:rFonts w:ascii="微軟正黑體" w:eastAsia="DengXian" w:hAnsi="微軟正黑體" w:hint="eastAsia"/>
          <w:color w:val="231F20"/>
          <w:spacing w:val="8"/>
          <w:lang w:eastAsia="zh-CN"/>
        </w:rPr>
        <w:t>持祝圣及开幕礼。</w:t>
      </w:r>
    </w:p>
    <w:p w14:paraId="2565392E" w14:textId="471825C3" w:rsidR="00816FCB" w:rsidRPr="008E4219" w:rsidRDefault="00F96895">
      <w:pPr>
        <w:spacing w:before="42"/>
        <w:ind w:left="522"/>
        <w:jc w:val="both"/>
        <w:rPr>
          <w:rFonts w:ascii="微軟正黑體" w:eastAsia="微軟正黑體" w:hAnsi="微軟正黑體"/>
          <w:sz w:val="20"/>
        </w:rPr>
      </w:pPr>
      <w:r w:rsidRPr="00E746D9">
        <w:rPr>
          <w:rFonts w:ascii="微軟正黑體" w:eastAsia="DengXian" w:hAnsi="微軟正黑體" w:hint="eastAsia"/>
          <w:color w:val="231F20"/>
          <w:spacing w:val="2"/>
          <w:sz w:val="20"/>
          <w:lang w:eastAsia="zh-CN"/>
        </w:rPr>
        <w:t>参考本教材乙部数据</w:t>
      </w:r>
      <w:r w:rsidRPr="00E746D9">
        <w:rPr>
          <w:rFonts w:ascii="微軟正黑體" w:eastAsia="DengXian" w:hAnsi="微軟正黑體"/>
          <w:color w:val="231F20"/>
          <w:spacing w:val="2"/>
          <w:sz w:val="20"/>
          <w:lang w:eastAsia="zh-CN"/>
        </w:rPr>
        <w:t xml:space="preserve"> </w:t>
      </w:r>
      <w:r w:rsidRPr="00E746D9">
        <w:rPr>
          <w:rFonts w:ascii="微軟正黑體" w:eastAsia="DengXian" w:hAnsi="微軟正黑體"/>
          <w:color w:val="231F20"/>
          <w:spacing w:val="-5"/>
          <w:sz w:val="20"/>
          <w:lang w:eastAsia="zh-CN"/>
        </w:rPr>
        <w:t>34</w:t>
      </w:r>
    </w:p>
    <w:p w14:paraId="374F4D90" w14:textId="77777777" w:rsidR="00816FCB" w:rsidRPr="008E4219" w:rsidRDefault="00816FCB">
      <w:pPr>
        <w:pStyle w:val="BodyText"/>
        <w:spacing w:before="16"/>
        <w:rPr>
          <w:rFonts w:ascii="微軟正黑體" w:eastAsia="微軟正黑體" w:hAnsi="微軟正黑體"/>
          <w:sz w:val="17"/>
        </w:rPr>
      </w:pPr>
    </w:p>
    <w:p w14:paraId="785F5B76" w14:textId="30F44C06" w:rsidR="00816FCB" w:rsidRPr="008E4219" w:rsidRDefault="00F96895" w:rsidP="00816FCB">
      <w:pPr>
        <w:pStyle w:val="ListParagraph"/>
        <w:numPr>
          <w:ilvl w:val="0"/>
          <w:numId w:val="14"/>
        </w:numPr>
        <w:tabs>
          <w:tab w:val="left" w:pos="762"/>
          <w:tab w:val="left" w:pos="763"/>
        </w:tabs>
        <w:spacing w:before="5" w:line="414" w:lineRule="exact"/>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参考数据</w:t>
      </w:r>
      <w:r w:rsidRPr="00E746D9">
        <w:rPr>
          <w:rFonts w:ascii="微軟正黑體" w:eastAsia="DengXian" w:hAnsi="微軟正黑體"/>
          <w:color w:val="231F20"/>
          <w:spacing w:val="68"/>
          <w:w w:val="150"/>
          <w:sz w:val="24"/>
          <w:lang w:eastAsia="zh-CN"/>
        </w:rPr>
        <w:t xml:space="preserve"> </w:t>
      </w:r>
      <w:r w:rsidRPr="00E746D9">
        <w:rPr>
          <w:rFonts w:ascii="微軟正黑體" w:eastAsia="DengXian" w:hAnsi="微軟正黑體"/>
          <w:color w:val="231F20"/>
          <w:sz w:val="24"/>
          <w:lang w:eastAsia="zh-CN"/>
        </w:rPr>
        <w:t>D</w:t>
      </w:r>
      <w:r w:rsidRPr="00E746D9">
        <w:rPr>
          <w:rFonts w:ascii="微軟正黑體" w:eastAsia="DengXian" w:hAnsi="微軟正黑體" w:hint="eastAsia"/>
          <w:color w:val="231F20"/>
          <w:sz w:val="24"/>
          <w:lang w:eastAsia="zh-CN"/>
        </w:rPr>
        <w:t>，九龙玫瑰堂的前身是什么？</w:t>
      </w:r>
      <w:r w:rsidRPr="00E746D9">
        <w:rPr>
          <w:rFonts w:ascii="微軟正黑體" w:eastAsia="DengXian" w:hAnsi="微軟正黑體"/>
          <w:color w:val="231F20"/>
          <w:spacing w:val="68"/>
          <w:w w:val="150"/>
          <w:sz w:val="24"/>
          <w:lang w:eastAsia="zh-CN"/>
        </w:rPr>
        <w:t xml:space="preserve"> </w:t>
      </w:r>
      <w:r w:rsidRPr="00E746D9">
        <w:rPr>
          <w:rFonts w:ascii="微軟正黑體" w:eastAsia="DengXian" w:hAnsi="微軟正黑體"/>
          <w:color w:val="231F20"/>
          <w:sz w:val="24"/>
          <w:lang w:eastAsia="zh-CN"/>
        </w:rPr>
        <w:t>1905</w:t>
      </w:r>
      <w:r w:rsidRPr="00E746D9">
        <w:rPr>
          <w:rFonts w:ascii="微軟正黑體" w:eastAsia="DengXian" w:hAnsi="微軟正黑體"/>
          <w:color w:val="231F20"/>
          <w:spacing w:val="68"/>
          <w:w w:val="150"/>
          <w:sz w:val="24"/>
          <w:lang w:eastAsia="zh-CN"/>
        </w:rPr>
        <w:t xml:space="preserve"> </w:t>
      </w:r>
      <w:r w:rsidRPr="00E746D9">
        <w:rPr>
          <w:rFonts w:ascii="微軟正黑體" w:eastAsia="DengXian" w:hAnsi="微軟正黑體" w:hint="eastAsia"/>
          <w:color w:val="231F20"/>
          <w:spacing w:val="-1"/>
          <w:sz w:val="24"/>
          <w:lang w:eastAsia="zh-CN"/>
        </w:rPr>
        <w:t>年兴建的新教堂是由哪国人士资助的？</w:t>
      </w:r>
    </w:p>
    <w:p w14:paraId="7D44A903" w14:textId="4A126CB8" w:rsidR="00816FCB" w:rsidRPr="008E4219" w:rsidRDefault="00F96895">
      <w:pPr>
        <w:spacing w:before="84" w:line="177" w:lineRule="auto"/>
        <w:ind w:left="781" w:right="619"/>
        <w:rPr>
          <w:rFonts w:ascii="微軟正黑體" w:eastAsia="微軟正黑體" w:hAnsi="微軟正黑體"/>
          <w:sz w:val="28"/>
        </w:rPr>
      </w:pPr>
      <w:r w:rsidRPr="00E746D9">
        <w:rPr>
          <w:rFonts w:ascii="微軟正黑體" w:eastAsia="DengXian" w:hAnsi="微軟正黑體" w:hint="eastAsia"/>
          <w:color w:val="EE3430"/>
          <w:spacing w:val="12"/>
          <w:sz w:val="28"/>
          <w:lang w:eastAsia="zh-CN"/>
        </w:rPr>
        <w:t>前身是在</w:t>
      </w:r>
      <w:r w:rsidRPr="00E746D9">
        <w:rPr>
          <w:rFonts w:ascii="微軟正黑體" w:eastAsia="DengXian" w:hAnsi="微軟正黑體"/>
          <w:color w:val="EE3430"/>
          <w:spacing w:val="12"/>
          <w:sz w:val="28"/>
          <w:lang w:eastAsia="zh-CN"/>
        </w:rPr>
        <w:t xml:space="preserve"> </w:t>
      </w:r>
      <w:r w:rsidRPr="00E746D9">
        <w:rPr>
          <w:rFonts w:ascii="微軟正黑體" w:eastAsia="DengXian" w:hAnsi="微軟正黑體"/>
          <w:color w:val="EE3430"/>
          <w:sz w:val="28"/>
          <w:lang w:eastAsia="zh-CN"/>
        </w:rPr>
        <w:t>1901</w:t>
      </w:r>
      <w:r w:rsidRPr="00E746D9">
        <w:rPr>
          <w:rFonts w:ascii="微軟正黑體" w:eastAsia="DengXian" w:hAnsi="微軟正黑體"/>
          <w:color w:val="EE3430"/>
          <w:spacing w:val="13"/>
          <w:sz w:val="28"/>
          <w:lang w:eastAsia="zh-CN"/>
        </w:rPr>
        <w:t xml:space="preserve"> </w:t>
      </w:r>
      <w:r w:rsidRPr="00E746D9">
        <w:rPr>
          <w:rFonts w:ascii="微軟正黑體" w:eastAsia="DengXian" w:hAnsi="微軟正黑體" w:hint="eastAsia"/>
          <w:color w:val="EE3430"/>
          <w:spacing w:val="13"/>
          <w:sz w:val="28"/>
          <w:lang w:eastAsia="zh-CN"/>
        </w:rPr>
        <w:t>年间在嘉诺撒修会的场地上建筑的小圣堂。其后新教堂是获得</w:t>
      </w:r>
      <w:r w:rsidRPr="00E746D9">
        <w:rPr>
          <w:rFonts w:ascii="微軟正黑體" w:eastAsia="DengXian" w:hAnsi="微軟正黑體" w:hint="eastAsia"/>
          <w:color w:val="EE3430"/>
          <w:spacing w:val="11"/>
          <w:sz w:val="28"/>
          <w:lang w:eastAsia="zh-CN"/>
        </w:rPr>
        <w:t>嘉诺撒修院让出土地及葡萄牙籍教友甘曼斯医生捐款资助兴建的。</w:t>
      </w:r>
    </w:p>
    <w:p w14:paraId="4E14CEB3" w14:textId="139AA191" w:rsidR="00816FCB" w:rsidRPr="008E4219" w:rsidRDefault="00F96895" w:rsidP="00816FCB">
      <w:pPr>
        <w:pStyle w:val="ListParagraph"/>
        <w:numPr>
          <w:ilvl w:val="0"/>
          <w:numId w:val="14"/>
        </w:numPr>
        <w:tabs>
          <w:tab w:val="left" w:pos="762"/>
          <w:tab w:val="left" w:pos="763"/>
        </w:tabs>
        <w:spacing w:before="213" w:line="414" w:lineRule="exact"/>
        <w:rPr>
          <w:rFonts w:ascii="微軟正黑體" w:eastAsia="微軟正黑體" w:hAnsi="微軟正黑體"/>
          <w:sz w:val="24"/>
          <w:lang w:eastAsia="zh-TW"/>
        </w:rPr>
      </w:pPr>
      <w:r w:rsidRPr="00E746D9">
        <w:rPr>
          <w:rFonts w:ascii="微軟正黑體" w:eastAsia="DengXian" w:hAnsi="微軟正黑體" w:hint="eastAsia"/>
          <w:color w:val="231F20"/>
          <w:spacing w:val="13"/>
          <w:sz w:val="24"/>
          <w:lang w:eastAsia="zh-CN"/>
        </w:rPr>
        <w:t>除资料</w:t>
      </w:r>
      <w:r w:rsidRPr="00E746D9">
        <w:rPr>
          <w:rFonts w:ascii="微軟正黑體" w:eastAsia="DengXian" w:hAnsi="微軟正黑體"/>
          <w:color w:val="231F20"/>
          <w:spacing w:val="13"/>
          <w:sz w:val="24"/>
          <w:lang w:eastAsia="zh-CN"/>
        </w:rPr>
        <w:t xml:space="preserve">  </w:t>
      </w:r>
      <w:r w:rsidRPr="00E746D9">
        <w:rPr>
          <w:rFonts w:ascii="微軟正黑體" w:eastAsia="DengXian" w:hAnsi="微軟正黑體"/>
          <w:color w:val="231F20"/>
          <w:sz w:val="24"/>
          <w:lang w:eastAsia="zh-CN"/>
        </w:rPr>
        <w:t>D</w:t>
      </w:r>
      <w:r w:rsidRPr="00E746D9">
        <w:rPr>
          <w:rFonts w:ascii="微軟正黑體" w:eastAsia="DengXian" w:hAnsi="微軟正黑體"/>
          <w:color w:val="231F20"/>
          <w:spacing w:val="-1"/>
          <w:sz w:val="24"/>
          <w:lang w:eastAsia="zh-CN"/>
        </w:rPr>
        <w:t xml:space="preserve">  </w:t>
      </w:r>
      <w:r w:rsidRPr="00E746D9">
        <w:rPr>
          <w:rFonts w:ascii="微軟正黑體" w:eastAsia="DengXian" w:hAnsi="微軟正黑體" w:hint="eastAsia"/>
          <w:color w:val="231F20"/>
          <w:spacing w:val="-1"/>
          <w:sz w:val="24"/>
          <w:lang w:eastAsia="zh-CN"/>
        </w:rPr>
        <w:t>提及的宗教以外，香港还有什么由外地传入的宗教？试提供两个例子。</w:t>
      </w:r>
    </w:p>
    <w:p w14:paraId="0F4A978D" w14:textId="3F0B8A64" w:rsidR="00816FCB" w:rsidRPr="008E4219" w:rsidRDefault="00F96895">
      <w:pPr>
        <w:spacing w:line="484" w:lineRule="exact"/>
        <w:ind w:left="781"/>
        <w:rPr>
          <w:rFonts w:ascii="微軟正黑體" w:eastAsia="微軟正黑體" w:hAnsi="微軟正黑體"/>
          <w:sz w:val="28"/>
        </w:rPr>
      </w:pPr>
      <w:r w:rsidRPr="00E746D9">
        <w:rPr>
          <w:rFonts w:ascii="微軟正黑體" w:eastAsia="DengXian" w:hAnsi="微軟正黑體" w:hint="eastAsia"/>
          <w:color w:val="EE3430"/>
          <w:spacing w:val="1"/>
          <w:sz w:val="28"/>
          <w:lang w:eastAsia="zh-CN"/>
        </w:rPr>
        <w:t>伊斯兰教、基督教</w:t>
      </w:r>
    </w:p>
    <w:p w14:paraId="3BA4ACA0" w14:textId="77777777" w:rsidR="00816FCB" w:rsidRPr="008E4219" w:rsidRDefault="00816FCB">
      <w:pPr>
        <w:spacing w:line="484" w:lineRule="exact"/>
        <w:rPr>
          <w:rFonts w:ascii="微軟正黑體" w:eastAsia="微軟正黑體" w:hAnsi="微軟正黑體"/>
          <w:sz w:val="28"/>
        </w:rPr>
        <w:sectPr w:rsidR="00816FCB" w:rsidRPr="008E4219">
          <w:type w:val="continuous"/>
          <w:pgSz w:w="11910" w:h="16840"/>
          <w:pgMar w:top="1580" w:right="120" w:bottom="280" w:left="300" w:header="358" w:footer="353" w:gutter="0"/>
          <w:cols w:space="720"/>
        </w:sectPr>
      </w:pPr>
    </w:p>
    <w:p w14:paraId="377F5D01" w14:textId="77777777" w:rsidR="00816FCB" w:rsidRDefault="001355BE">
      <w:pPr>
        <w:pStyle w:val="BodyText"/>
        <w:rPr>
          <w:sz w:val="20"/>
          <w:lang w:eastAsia="zh-TW"/>
        </w:rPr>
      </w:pPr>
      <w:r>
        <w:lastRenderedPageBreak/>
        <w:pict w14:anchorId="257FDF5C">
          <v:group id="docshapegroup218" o:spid="_x0000_s3952" style="position:absolute;margin-left:0;margin-top:0;width:595.3pt;height:158.9pt;z-index:-251438080;mso-position-horizontal-relative:page;mso-position-vertical-relative:page" coordsize="11906,3178">
            <v:rect id="_x0000_s3953" style="position:absolute;width:11906;height:3178" fillcolor="#d8e7d8" stroked="f"/>
            <v:shape id="docshape220" o:spid="_x0000_s3954" type="#_x0000_t202" style="position:absolute;left:408;top:357;width:5508;height:200" filled="f" stroked="f">
              <v:textbox inset="0,0,0,0">
                <w:txbxContent>
                  <w:p w14:paraId="6ABE47A9" w14:textId="071C8DB4" w:rsidR="00816FCB" w:rsidRPr="008E4219" w:rsidRDefault="00F96895">
                    <w:pPr>
                      <w:spacing w:line="200" w:lineRule="exact"/>
                      <w:rPr>
                        <w:rFonts w:ascii="微軟正黑體" w:eastAsia="微軟正黑體" w:hAnsi="微軟正黑體"/>
                        <w:sz w:val="20"/>
                      </w:rPr>
                    </w:pPr>
                    <w:r w:rsidRPr="008D5F14">
                      <w:rPr>
                        <w:rFonts w:ascii="微軟正黑體" w:eastAsia="DengXian" w:hAnsi="微軟正黑體" w:hint="eastAsia"/>
                        <w:color w:val="3A0B09"/>
                        <w:spacing w:val="1"/>
                        <w:sz w:val="20"/>
                        <w:lang w:eastAsia="zh-CN"/>
                      </w:rPr>
                      <w:t>《各遂其志—不同族裔在香港的历史及对香港发展的贡献》</w:t>
                    </w:r>
                  </w:p>
                </w:txbxContent>
              </v:textbox>
            </v:shape>
            <v:shape id="docshape221" o:spid="_x0000_s3955" type="#_x0000_t202" style="position:absolute;left:609;top:1020;width:10575;height:1067" filled="f" stroked="f">
              <v:textbox inset="0,0,0,0">
                <w:txbxContent>
                  <w:p w14:paraId="6921BD0C" w14:textId="5A2C095B" w:rsidR="00816FCB" w:rsidRPr="008E4219" w:rsidRDefault="00F96895">
                    <w:pPr>
                      <w:tabs>
                        <w:tab w:val="left" w:pos="453"/>
                      </w:tabs>
                      <w:spacing w:line="319" w:lineRule="exact"/>
                      <w:rPr>
                        <w:rFonts w:ascii="微軟正黑體" w:eastAsia="微軟正黑體" w:hAnsi="微軟正黑體"/>
                        <w:sz w:val="24"/>
                      </w:rPr>
                    </w:pPr>
                    <w:r w:rsidRPr="008D5F14">
                      <w:rPr>
                        <w:rFonts w:ascii="Arial" w:eastAsia="DengXian" w:hAnsi="Arial" w:cs="Arial"/>
                        <w:color w:val="231F20"/>
                        <w:spacing w:val="-5"/>
                        <w:sz w:val="24"/>
                        <w:lang w:eastAsia="zh-CN"/>
                      </w:rPr>
                      <w:t>5)</w:t>
                    </w:r>
                    <w:r>
                      <w:rPr>
                        <w:color w:val="231F20"/>
                        <w:sz w:val="24"/>
                        <w:lang w:eastAsia="zh-CN"/>
                      </w:rPr>
                      <w:tab/>
                    </w:r>
                    <w:r w:rsidRPr="008D5F14">
                      <w:rPr>
                        <w:rFonts w:ascii="微軟正黑體" w:eastAsia="DengXian" w:hAnsi="微軟正黑體" w:hint="eastAsia"/>
                        <w:color w:val="231F20"/>
                        <w:spacing w:val="7"/>
                        <w:sz w:val="24"/>
                        <w:lang w:eastAsia="zh-CN"/>
                      </w:rPr>
                      <w:t>数据</w:t>
                    </w:r>
                    <w:r w:rsidRPr="008D5F14">
                      <w:rPr>
                        <w:rFonts w:ascii="微軟正黑體" w:eastAsia="DengXian" w:hAnsi="微軟正黑體"/>
                        <w:color w:val="231F20"/>
                        <w:spacing w:val="7"/>
                        <w:sz w:val="24"/>
                        <w:lang w:eastAsia="zh-CN"/>
                      </w:rPr>
                      <w:t xml:space="preserve"> </w:t>
                    </w:r>
                    <w:r w:rsidRPr="008D5F14">
                      <w:rPr>
                        <w:rFonts w:ascii="微軟正黑體" w:eastAsia="DengXian" w:hAnsi="微軟正黑體"/>
                        <w:color w:val="231F20"/>
                        <w:sz w:val="24"/>
                        <w:lang w:eastAsia="zh-CN"/>
                      </w:rPr>
                      <w:t>C</w:t>
                    </w:r>
                    <w:r w:rsidRPr="008D5F14">
                      <w:rPr>
                        <w:rFonts w:ascii="微軟正黑體" w:eastAsia="DengXian" w:hAnsi="微軟正黑體"/>
                        <w:color w:val="231F20"/>
                        <w:spacing w:val="16"/>
                        <w:sz w:val="24"/>
                        <w:lang w:eastAsia="zh-CN"/>
                      </w:rPr>
                      <w:t xml:space="preserve"> </w:t>
                    </w:r>
                    <w:r w:rsidRPr="008D5F14">
                      <w:rPr>
                        <w:rFonts w:ascii="微軟正黑體" w:eastAsia="DengXian" w:hAnsi="微軟正黑體" w:hint="eastAsia"/>
                        <w:color w:val="231F20"/>
                        <w:spacing w:val="16"/>
                        <w:sz w:val="24"/>
                        <w:lang w:eastAsia="zh-CN"/>
                      </w:rPr>
                      <w:t>至</w:t>
                    </w:r>
                    <w:r w:rsidRPr="008D5F14">
                      <w:rPr>
                        <w:rFonts w:ascii="微軟正黑體" w:eastAsia="DengXian" w:hAnsi="微軟正黑體"/>
                        <w:color w:val="231F20"/>
                        <w:spacing w:val="16"/>
                        <w:sz w:val="24"/>
                        <w:lang w:eastAsia="zh-CN"/>
                      </w:rPr>
                      <w:t xml:space="preserve"> </w:t>
                    </w:r>
                    <w:r w:rsidRPr="008D5F14">
                      <w:rPr>
                        <w:rFonts w:ascii="微軟正黑體" w:eastAsia="DengXian" w:hAnsi="微軟正黑體"/>
                        <w:color w:val="231F20"/>
                        <w:sz w:val="24"/>
                        <w:lang w:eastAsia="zh-CN"/>
                      </w:rPr>
                      <w:t>D</w:t>
                    </w:r>
                    <w:r w:rsidRPr="008D5F14">
                      <w:rPr>
                        <w:rFonts w:ascii="微軟正黑體" w:eastAsia="DengXian" w:hAnsi="微軟正黑體"/>
                        <w:color w:val="231F20"/>
                        <w:spacing w:val="7"/>
                        <w:sz w:val="24"/>
                        <w:lang w:eastAsia="zh-CN"/>
                      </w:rPr>
                      <w:t xml:space="preserve"> </w:t>
                    </w:r>
                    <w:r w:rsidRPr="008D5F14">
                      <w:rPr>
                        <w:rFonts w:ascii="微軟正黑體" w:eastAsia="DengXian" w:hAnsi="微軟正黑體" w:hint="eastAsia"/>
                        <w:color w:val="231F20"/>
                        <w:spacing w:val="7"/>
                        <w:sz w:val="24"/>
                        <w:lang w:eastAsia="zh-CN"/>
                      </w:rPr>
                      <w:t>如何反映</w:t>
                    </w:r>
                    <w:r w:rsidRPr="008D5F14">
                      <w:rPr>
                        <w:rFonts w:ascii="微軟正黑體" w:eastAsia="DengXian" w:hAnsi="微軟正黑體"/>
                        <w:color w:val="231F20"/>
                        <w:spacing w:val="7"/>
                        <w:sz w:val="24"/>
                        <w:lang w:eastAsia="zh-CN"/>
                      </w:rPr>
                      <w:t xml:space="preserve"> </w:t>
                    </w:r>
                    <w:r w:rsidRPr="008D5F14">
                      <w:rPr>
                        <w:rFonts w:ascii="微軟正黑體" w:eastAsia="DengXian" w:hAnsi="微軟正黑體"/>
                        <w:color w:val="231F20"/>
                        <w:sz w:val="24"/>
                        <w:lang w:eastAsia="zh-CN"/>
                      </w:rPr>
                      <w:t>1900</w:t>
                    </w:r>
                    <w:r w:rsidRPr="008D5F14">
                      <w:rPr>
                        <w:rFonts w:ascii="微軟正黑體" w:eastAsia="DengXian" w:hAnsi="微軟正黑體"/>
                        <w:color w:val="231F20"/>
                        <w:spacing w:val="9"/>
                        <w:sz w:val="24"/>
                        <w:lang w:eastAsia="zh-CN"/>
                      </w:rPr>
                      <w:t xml:space="preserve"> </w:t>
                    </w:r>
                    <w:r w:rsidRPr="008D5F14">
                      <w:rPr>
                        <w:rFonts w:ascii="微軟正黑體" w:eastAsia="DengXian" w:hAnsi="微軟正黑體" w:hint="eastAsia"/>
                        <w:color w:val="231F20"/>
                        <w:spacing w:val="9"/>
                        <w:sz w:val="24"/>
                        <w:lang w:eastAsia="zh-CN"/>
                      </w:rPr>
                      <w:t>年代至</w:t>
                    </w:r>
                    <w:r w:rsidRPr="008D5F14">
                      <w:rPr>
                        <w:rFonts w:ascii="微軟正黑體" w:eastAsia="DengXian" w:hAnsi="微軟正黑體"/>
                        <w:color w:val="231F20"/>
                        <w:spacing w:val="9"/>
                        <w:sz w:val="24"/>
                        <w:lang w:eastAsia="zh-CN"/>
                      </w:rPr>
                      <w:t xml:space="preserve"> </w:t>
                    </w:r>
                    <w:r w:rsidRPr="008D5F14">
                      <w:rPr>
                        <w:rFonts w:ascii="微軟正黑體" w:eastAsia="DengXian" w:hAnsi="微軟正黑體"/>
                        <w:color w:val="231F20"/>
                        <w:sz w:val="24"/>
                        <w:lang w:eastAsia="zh-CN"/>
                      </w:rPr>
                      <w:t xml:space="preserve">1950 </w:t>
                    </w:r>
                    <w:proofErr w:type="gramStart"/>
                    <w:r w:rsidRPr="008D5F14">
                      <w:rPr>
                        <w:rFonts w:ascii="微軟正黑體" w:eastAsia="DengXian" w:hAnsi="微軟正黑體" w:hint="eastAsia"/>
                        <w:color w:val="231F20"/>
                        <w:sz w:val="24"/>
                        <w:lang w:eastAsia="zh-CN"/>
                      </w:rPr>
                      <w:t>年代部分在港欧洲人的生活面貌</w:t>
                    </w:r>
                    <w:r w:rsidRPr="008D5F14">
                      <w:rPr>
                        <w:rFonts w:ascii="微軟正黑體" w:eastAsia="DengXian" w:hAnsi="微軟正黑體"/>
                        <w:color w:val="231F20"/>
                        <w:sz w:val="24"/>
                        <w:lang w:eastAsia="zh-CN"/>
                      </w:rPr>
                      <w:t xml:space="preserve"> ?</w:t>
                    </w:r>
                    <w:proofErr w:type="gramEnd"/>
                  </w:p>
                  <w:p w14:paraId="4E5E6C1F" w14:textId="673A33EA" w:rsidR="00816FCB" w:rsidRPr="008E4219" w:rsidRDefault="00F96895">
                    <w:pPr>
                      <w:spacing w:line="420" w:lineRule="exact"/>
                      <w:ind w:left="471"/>
                      <w:rPr>
                        <w:rFonts w:ascii="微軟正黑體" w:eastAsia="微軟正黑體" w:hAnsi="微軟正黑體"/>
                        <w:sz w:val="28"/>
                      </w:rPr>
                    </w:pPr>
                    <w:r w:rsidRPr="008D5F14">
                      <w:rPr>
                        <w:rFonts w:ascii="微軟正黑體" w:eastAsia="DengXian" w:hAnsi="微軟正黑體" w:hint="eastAsia"/>
                        <w:color w:val="EE3430"/>
                        <w:spacing w:val="4"/>
                        <w:sz w:val="28"/>
                        <w:lang w:eastAsia="zh-CN"/>
                      </w:rPr>
                      <w:t>数据</w:t>
                    </w:r>
                    <w:r w:rsidRPr="008D5F14">
                      <w:rPr>
                        <w:rFonts w:ascii="微軟正黑體" w:eastAsia="DengXian" w:hAnsi="微軟正黑體"/>
                        <w:color w:val="EE3430"/>
                        <w:spacing w:val="4"/>
                        <w:sz w:val="28"/>
                        <w:lang w:eastAsia="zh-CN"/>
                      </w:rPr>
                      <w:t xml:space="preserve"> </w:t>
                    </w:r>
                    <w:r w:rsidRPr="008D5F14">
                      <w:rPr>
                        <w:rFonts w:ascii="微軟正黑體" w:eastAsia="DengXian" w:hAnsi="微軟正黑體"/>
                        <w:color w:val="EE3430"/>
                        <w:sz w:val="28"/>
                        <w:lang w:eastAsia="zh-CN"/>
                      </w:rPr>
                      <w:t>C</w:t>
                    </w:r>
                    <w:r w:rsidRPr="008D5F14">
                      <w:rPr>
                        <w:rFonts w:ascii="微軟正黑體" w:eastAsia="DengXian" w:hAnsi="微軟正黑體"/>
                        <w:color w:val="EE3430"/>
                        <w:spacing w:val="6"/>
                        <w:sz w:val="28"/>
                        <w:lang w:eastAsia="zh-CN"/>
                      </w:rPr>
                      <w:t xml:space="preserve"> </w:t>
                    </w:r>
                    <w:r w:rsidRPr="008D5F14">
                      <w:rPr>
                        <w:rFonts w:ascii="微軟正黑體" w:eastAsia="DengXian" w:hAnsi="微軟正黑體" w:hint="eastAsia"/>
                        <w:color w:val="EE3430"/>
                        <w:spacing w:val="6"/>
                        <w:sz w:val="28"/>
                        <w:lang w:eastAsia="zh-CN"/>
                      </w:rPr>
                      <w:t>反映香港半岛酒店的客人是能够阅读法文餐牌的顾客，以欧洲人居多。</w:t>
                    </w:r>
                  </w:p>
                  <w:p w14:paraId="1766B748" w14:textId="1CA9DB21" w:rsidR="00816FCB" w:rsidRPr="008E4219" w:rsidRDefault="00F96895">
                    <w:pPr>
                      <w:spacing w:line="328" w:lineRule="exact"/>
                      <w:ind w:left="471"/>
                      <w:rPr>
                        <w:rFonts w:ascii="微軟正黑體" w:eastAsia="微軟正黑體" w:hAnsi="微軟正黑體"/>
                        <w:sz w:val="28"/>
                      </w:rPr>
                    </w:pPr>
                    <w:r w:rsidRPr="008D5F14">
                      <w:rPr>
                        <w:rFonts w:ascii="微軟正黑體" w:eastAsia="DengXian" w:hAnsi="微軟正黑體" w:hint="eastAsia"/>
                        <w:color w:val="EE3430"/>
                        <w:spacing w:val="6"/>
                        <w:sz w:val="28"/>
                        <w:lang w:eastAsia="zh-CN"/>
                      </w:rPr>
                      <w:t>九龙玫瑰堂</w:t>
                    </w:r>
                    <w:r w:rsidRPr="008D5F14">
                      <w:rPr>
                        <w:rFonts w:ascii="微軟正黑體" w:eastAsia="DengXian" w:hAnsi="微軟正黑體"/>
                        <w:color w:val="EE3430"/>
                        <w:spacing w:val="6"/>
                        <w:sz w:val="28"/>
                        <w:lang w:eastAsia="zh-CN"/>
                      </w:rPr>
                      <w:t xml:space="preserve"> ( </w:t>
                    </w:r>
                    <w:r w:rsidRPr="008D5F14">
                      <w:rPr>
                        <w:rFonts w:ascii="微軟正黑體" w:eastAsia="DengXian" w:hAnsi="微軟正黑體" w:hint="eastAsia"/>
                        <w:color w:val="EE3430"/>
                        <w:spacing w:val="6"/>
                        <w:sz w:val="28"/>
                        <w:lang w:eastAsia="zh-CN"/>
                      </w:rPr>
                      <w:t>资料</w:t>
                    </w:r>
                    <w:r w:rsidRPr="008D5F14">
                      <w:rPr>
                        <w:rFonts w:ascii="微軟正黑體" w:eastAsia="DengXian" w:hAnsi="微軟正黑體"/>
                        <w:color w:val="EE3430"/>
                        <w:spacing w:val="6"/>
                        <w:sz w:val="28"/>
                        <w:lang w:eastAsia="zh-CN"/>
                      </w:rPr>
                      <w:t xml:space="preserve"> </w:t>
                    </w:r>
                    <w:r w:rsidRPr="008D5F14">
                      <w:rPr>
                        <w:rFonts w:ascii="微軟正黑體" w:eastAsia="DengXian" w:hAnsi="微軟正黑體"/>
                        <w:color w:val="EE3430"/>
                        <w:sz w:val="28"/>
                        <w:lang w:eastAsia="zh-CN"/>
                      </w:rPr>
                      <w:t>D</w:t>
                    </w:r>
                    <w:r w:rsidRPr="008D5F14">
                      <w:rPr>
                        <w:rFonts w:ascii="微軟正黑體" w:eastAsia="DengXian" w:hAnsi="微軟正黑體"/>
                        <w:color w:val="EE3430"/>
                        <w:spacing w:val="8"/>
                        <w:sz w:val="28"/>
                        <w:lang w:eastAsia="zh-CN"/>
                      </w:rPr>
                      <w:t xml:space="preserve">) </w:t>
                    </w:r>
                    <w:r w:rsidRPr="008D5F14">
                      <w:rPr>
                        <w:rFonts w:ascii="微軟正黑體" w:eastAsia="DengXian" w:hAnsi="微軟正黑體" w:hint="eastAsia"/>
                        <w:color w:val="EE3430"/>
                        <w:spacing w:val="8"/>
                        <w:sz w:val="28"/>
                        <w:lang w:eastAsia="zh-CN"/>
                      </w:rPr>
                      <w:t>最初都是为由英国调派到香港驻守的天主教军人而设。</w:t>
                    </w:r>
                  </w:p>
                </w:txbxContent>
              </v:textbox>
            </v:shape>
            <w10:wrap anchorx="page" anchory="page"/>
          </v:group>
        </w:pict>
      </w:r>
      <w:r>
        <w:pict w14:anchorId="35A89BD9">
          <v:rect id="docshape222" o:spid="_x0000_s3956" style="position:absolute;margin-left:0;margin-top:203.3pt;width:595.3pt;height:638.55pt;z-index:-251437056;mso-position-horizontal-relative:page;mso-position-vertical-relative:page" fillcolor="#d8e7d8" stroked="f">
            <w10:wrap anchorx="page" anchory="page"/>
          </v:rect>
        </w:pict>
      </w:r>
      <w:r>
        <w:pict w14:anchorId="206F9BFD">
          <v:group id="docshapegroup223" o:spid="_x0000_s3957" style="position:absolute;margin-left:0;margin-top:143.8pt;width:595.3pt;height:64.55pt;z-index:-251436032;mso-position-horizontal-relative:page;mso-position-vertical-relative:page" coordorigin=",2876" coordsize="11906,1291">
            <v:shape id="docshape224" o:spid="_x0000_s3958" type="#_x0000_t75" style="position:absolute;top:3177;width:11906;height:990">
              <v:imagedata r:id="rId120" o:title=""/>
            </v:shape>
            <v:shape id="_x0000_s3959" type="#_x0000_t75" style="position:absolute;left:362;top:2876;width:1763;height:986">
              <v:imagedata r:id="rId287" o:title=""/>
            </v:shape>
            <w10:wrap anchorx="page" anchory="page"/>
          </v:group>
        </w:pict>
      </w:r>
    </w:p>
    <w:p w14:paraId="2C1FB1E7" w14:textId="77777777" w:rsidR="00816FCB" w:rsidRDefault="00816FCB">
      <w:pPr>
        <w:pStyle w:val="BodyText"/>
        <w:rPr>
          <w:sz w:val="20"/>
          <w:lang w:eastAsia="zh-TW"/>
        </w:rPr>
      </w:pPr>
    </w:p>
    <w:p w14:paraId="56F8A9C8" w14:textId="77777777" w:rsidR="00816FCB" w:rsidRDefault="00816FCB">
      <w:pPr>
        <w:pStyle w:val="BodyText"/>
        <w:rPr>
          <w:sz w:val="20"/>
          <w:lang w:eastAsia="zh-TW"/>
        </w:rPr>
      </w:pPr>
    </w:p>
    <w:p w14:paraId="1C9646B5" w14:textId="77777777" w:rsidR="00816FCB" w:rsidRDefault="00816FCB">
      <w:pPr>
        <w:pStyle w:val="BodyText"/>
        <w:rPr>
          <w:sz w:val="20"/>
          <w:lang w:eastAsia="zh-TW"/>
        </w:rPr>
      </w:pPr>
    </w:p>
    <w:p w14:paraId="4C235A8E" w14:textId="77777777" w:rsidR="00816FCB" w:rsidRDefault="00816FCB">
      <w:pPr>
        <w:pStyle w:val="BodyText"/>
        <w:rPr>
          <w:sz w:val="20"/>
          <w:lang w:eastAsia="zh-TW"/>
        </w:rPr>
      </w:pPr>
    </w:p>
    <w:p w14:paraId="0355DA66" w14:textId="77777777" w:rsidR="00816FCB" w:rsidRDefault="00816FCB">
      <w:pPr>
        <w:pStyle w:val="BodyText"/>
        <w:rPr>
          <w:sz w:val="20"/>
          <w:lang w:eastAsia="zh-TW"/>
        </w:rPr>
      </w:pPr>
    </w:p>
    <w:p w14:paraId="0FA8223F" w14:textId="77777777" w:rsidR="00816FCB" w:rsidRDefault="00816FCB">
      <w:pPr>
        <w:pStyle w:val="BodyText"/>
        <w:rPr>
          <w:sz w:val="20"/>
          <w:lang w:eastAsia="zh-TW"/>
        </w:rPr>
      </w:pPr>
    </w:p>
    <w:p w14:paraId="40367E4A" w14:textId="77777777" w:rsidR="00816FCB" w:rsidRDefault="00816FCB">
      <w:pPr>
        <w:pStyle w:val="BodyText"/>
        <w:rPr>
          <w:sz w:val="20"/>
          <w:lang w:eastAsia="zh-TW"/>
        </w:rPr>
      </w:pPr>
    </w:p>
    <w:p w14:paraId="0597A797" w14:textId="77777777" w:rsidR="00816FCB" w:rsidRDefault="00816FCB">
      <w:pPr>
        <w:pStyle w:val="BodyText"/>
        <w:rPr>
          <w:sz w:val="20"/>
          <w:lang w:eastAsia="zh-TW"/>
        </w:rPr>
      </w:pPr>
    </w:p>
    <w:p w14:paraId="26050301" w14:textId="77777777" w:rsidR="00816FCB" w:rsidRDefault="00816FCB">
      <w:pPr>
        <w:pStyle w:val="BodyText"/>
        <w:rPr>
          <w:sz w:val="20"/>
          <w:lang w:eastAsia="zh-TW"/>
        </w:rPr>
      </w:pPr>
    </w:p>
    <w:p w14:paraId="29510B37" w14:textId="77777777" w:rsidR="00816FCB" w:rsidRDefault="00816FCB">
      <w:pPr>
        <w:pStyle w:val="BodyText"/>
        <w:rPr>
          <w:sz w:val="20"/>
          <w:lang w:eastAsia="zh-TW"/>
        </w:rPr>
      </w:pPr>
    </w:p>
    <w:p w14:paraId="25280C42" w14:textId="77777777" w:rsidR="00816FCB" w:rsidRDefault="00816FCB">
      <w:pPr>
        <w:pStyle w:val="BodyText"/>
        <w:spacing w:before="9"/>
        <w:rPr>
          <w:sz w:val="21"/>
          <w:lang w:eastAsia="zh-TW"/>
        </w:rPr>
      </w:pPr>
    </w:p>
    <w:p w14:paraId="0C6AFA33" w14:textId="4503CBD8" w:rsidR="00816FCB" w:rsidRPr="008E4219" w:rsidRDefault="001355BE">
      <w:pPr>
        <w:pStyle w:val="Heading2"/>
        <w:ind w:left="550"/>
        <w:rPr>
          <w:rFonts w:ascii="微軟正黑體" w:eastAsia="微軟正黑體" w:hAnsi="微軟正黑體"/>
          <w:b/>
          <w:lang w:eastAsia="zh-TW"/>
        </w:rPr>
      </w:pPr>
      <w:r>
        <w:rPr>
          <w:rFonts w:ascii="微軟正黑體" w:eastAsia="微軟正黑體" w:hAnsi="微軟正黑體"/>
          <w:b/>
        </w:rPr>
        <w:pict w14:anchorId="74C00FAD">
          <v:group id="docshapegroup226" o:spid="_x0000_s4007" style="position:absolute;left:0;text-align:left;margin-left:28.55pt;margin-top:31.25pt;width:539.1pt;height:386.95pt;z-index:-251425792;mso-wrap-distance-left:0;mso-wrap-distance-right:0;mso-position-horizontal-relative:page" coordorigin="571,625" coordsize="10782,7739">
            <v:rect id="docshape227" o:spid="_x0000_s4008" style="position:absolute;left:571;top:649;width:10782;height:2641" stroked="f"/>
            <v:shape id="docshape228" o:spid="_x0000_s4009" style="position:absolute;left:571;top:625;width:10782;height:2597" coordorigin="571,625" coordsize="10782,2597" o:spt="100" adj="0,,0" path="m618,625r-47,l571,3222r47,l618,625xm11353,625r-46,l11307,3222r46,l11353,625xe" fillcolor="#b93f2f" stroked="f">
              <v:stroke joinstyle="round"/>
              <v:formulas/>
              <v:path arrowok="t" o:connecttype="segments"/>
            </v:shape>
            <v:shape id="docshape229" o:spid="_x0000_s4010" style="position:absolute;left:571;top:625;width:10782;height:47" coordorigin="571,625" coordsize="10782,47" path="m11353,625l571,625r49,47l11307,672r46,-47xe" fillcolor="#006c42" stroked="f">
              <v:path arrowok="t"/>
            </v:shape>
            <v:rect id="docshape230" o:spid="_x0000_s4011" style="position:absolute;left:571;top:5714;width:10782;height:2574" stroked="f"/>
            <v:shape id="docshape231" o:spid="_x0000_s4012" style="position:absolute;left:571;top:5812;width:10782;height:2523" coordorigin="571,5813" coordsize="10782,2523" o:spt="100" adj="0,,0" path="m618,5813r-47,l571,8335r47,l618,5813xm11353,5813r-46,l11307,8335r46,l11353,5813xe" fillcolor="#b93f2f" stroked="f">
              <v:stroke joinstyle="round"/>
              <v:formulas/>
              <v:path arrowok="t" o:connecttype="segments"/>
            </v:shape>
            <v:rect id="docshape232" o:spid="_x0000_s4013" style="position:absolute;left:571;top:8331;width:10782;height:32" fillcolor="#32673a" stroked="f"/>
            <v:shape id="docshape233" o:spid="_x0000_s4014" style="position:absolute;left:571;top:8288;width:10782;height:47" coordorigin="571,8289" coordsize="10782,47" path="m11307,8289r-10689,l571,8335r10782,l11307,8289xe" fillcolor="#418645" stroked="f">
              <v:path arrowok="t"/>
            </v:shape>
            <v:rect id="docshape234" o:spid="_x0000_s4015" style="position:absolute;left:571;top:3221;width:10782;height:2591" stroked="f"/>
            <v:shape id="docshape235" o:spid="_x0000_s4016" style="position:absolute;left:571;top:3221;width:10782;height:2591" coordorigin="571,3222" coordsize="10782,2591" o:spt="100" adj="0,,0" path="m618,3222r-47,l571,5813r47,l618,3222xm11353,3222r-46,l11307,5813r46,l11353,3222xe" fillcolor="#b93f2f" stroked="f">
              <v:stroke joinstyle="round"/>
              <v:formulas/>
              <v:path arrowok="t" o:connecttype="segments"/>
            </v:shape>
            <v:rect id="docshape236" o:spid="_x0000_s4017" style="position:absolute;left:966;top:1764;width:10029;height:6106" filled="f" strokecolor="#231f20" strokeweight=".5pt"/>
            <v:shape id="docshape237" o:spid="_x0000_s4018" type="#_x0000_t202" style="position:absolute;left:617;top:671;width:10689;height:7618" filled="f" stroked="f">
              <v:textbox inset="0,0,0,0">
                <w:txbxContent>
                  <w:p w14:paraId="2FFE8DDE" w14:textId="6D34071E" w:rsidR="00816FCB" w:rsidRPr="008E4219" w:rsidRDefault="00F96895">
                    <w:pPr>
                      <w:spacing w:before="116" w:line="165" w:lineRule="auto"/>
                      <w:ind w:left="289" w:right="272"/>
                      <w:rPr>
                        <w:rFonts w:ascii="微軟正黑體" w:eastAsia="微軟正黑體" w:hAnsi="微軟正黑體"/>
                        <w:b/>
                        <w:sz w:val="30"/>
                      </w:rPr>
                    </w:pPr>
                    <w:r w:rsidRPr="008D5F14">
                      <w:rPr>
                        <w:rFonts w:ascii="微軟正黑體" w:eastAsia="DengXian" w:hAnsi="微軟正黑體" w:hint="eastAsia"/>
                        <w:b/>
                        <w:color w:val="231F20"/>
                        <w:spacing w:val="-11"/>
                        <w:sz w:val="30"/>
                        <w:lang w:eastAsia="zh-CN"/>
                      </w:rPr>
                      <w:t>在</w:t>
                    </w:r>
                    <w:r w:rsidRPr="008D5F14">
                      <w:rPr>
                        <w:rFonts w:ascii="微軟正黑體" w:eastAsia="DengXian" w:hAnsi="微軟正黑體"/>
                        <w:b/>
                        <w:color w:val="231F20"/>
                        <w:spacing w:val="-11"/>
                        <w:sz w:val="30"/>
                        <w:lang w:eastAsia="zh-CN"/>
                      </w:rPr>
                      <w:t xml:space="preserve"> </w:t>
                    </w:r>
                    <w:r w:rsidRPr="008D5F14">
                      <w:rPr>
                        <w:rFonts w:ascii="微軟正黑體" w:eastAsia="DengXian" w:hAnsi="微軟正黑體"/>
                        <w:b/>
                        <w:color w:val="231F20"/>
                        <w:sz w:val="30"/>
                        <w:lang w:eastAsia="zh-CN"/>
                      </w:rPr>
                      <w:t>19</w:t>
                    </w:r>
                    <w:r w:rsidRPr="008D5F14">
                      <w:rPr>
                        <w:rFonts w:ascii="微軟正黑體" w:eastAsia="DengXian" w:hAnsi="微軟正黑體"/>
                        <w:b/>
                        <w:color w:val="231F20"/>
                        <w:spacing w:val="-6"/>
                        <w:sz w:val="30"/>
                        <w:lang w:eastAsia="zh-CN"/>
                      </w:rPr>
                      <w:t xml:space="preserve"> </w:t>
                    </w:r>
                    <w:r w:rsidRPr="008D5F14">
                      <w:rPr>
                        <w:rFonts w:ascii="微軟正黑體" w:eastAsia="DengXian" w:hAnsi="微軟正黑體" w:hint="eastAsia"/>
                        <w:b/>
                        <w:color w:val="231F20"/>
                        <w:spacing w:val="-6"/>
                        <w:sz w:val="30"/>
                        <w:lang w:eastAsia="zh-CN"/>
                      </w:rPr>
                      <w:t>世纪末，葡萄牙人在中环坚道至卑利街一带居住并出资兴建学校，试从</w:t>
                    </w:r>
                    <w:r w:rsidRPr="008D5F14">
                      <w:rPr>
                        <w:rFonts w:ascii="微軟正黑體" w:eastAsia="DengXian" w:hAnsi="微軟正黑體" w:hint="eastAsia"/>
                        <w:b/>
                        <w:color w:val="231F20"/>
                        <w:sz w:val="30"/>
                        <w:lang w:eastAsia="zh-CN"/>
                      </w:rPr>
                      <w:t>互联网搜寻这带一所由葡萄牙人兴建的学校例子。</w:t>
                    </w:r>
                  </w:p>
                  <w:p w14:paraId="539538C4" w14:textId="77777777" w:rsidR="00816FCB" w:rsidRPr="008E4219" w:rsidRDefault="00816FCB">
                    <w:pPr>
                      <w:spacing w:before="7"/>
                      <w:rPr>
                        <w:rFonts w:ascii="微軟正黑體" w:eastAsia="微軟正黑體" w:hAnsi="微軟正黑體"/>
                        <w:b/>
                        <w:sz w:val="19"/>
                      </w:rPr>
                    </w:pPr>
                  </w:p>
                  <w:p w14:paraId="1EAF9D1C" w14:textId="0A371D87" w:rsidR="00816FCB" w:rsidRPr="008E4219" w:rsidRDefault="00F96895">
                    <w:pPr>
                      <w:ind w:left="463"/>
                      <w:rPr>
                        <w:rFonts w:ascii="微軟正黑體" w:eastAsia="微軟正黑體" w:hAnsi="微軟正黑體"/>
                        <w:sz w:val="28"/>
                      </w:rPr>
                    </w:pPr>
                    <w:r w:rsidRPr="008D5F14">
                      <w:rPr>
                        <w:rFonts w:ascii="微軟正黑體" w:eastAsia="DengXian" w:hAnsi="微軟正黑體" w:hint="eastAsia"/>
                        <w:color w:val="EE3430"/>
                        <w:spacing w:val="7"/>
                        <w:sz w:val="28"/>
                        <w:lang w:eastAsia="zh-CN"/>
                      </w:rPr>
                      <w:t>如圣何塞书院</w:t>
                    </w:r>
                    <w:r w:rsidRPr="008D5F14">
                      <w:rPr>
                        <w:rFonts w:ascii="微軟正黑體" w:eastAsia="DengXian" w:hAnsi="微軟正黑體"/>
                        <w:color w:val="EE3430"/>
                        <w:spacing w:val="7"/>
                        <w:sz w:val="28"/>
                        <w:lang w:eastAsia="zh-CN"/>
                      </w:rPr>
                      <w:t xml:space="preserve"> ( </w:t>
                    </w:r>
                    <w:r w:rsidRPr="008D5F14">
                      <w:rPr>
                        <w:rFonts w:ascii="微軟正黑體" w:eastAsia="DengXian" w:hAnsi="微軟正黑體" w:hint="eastAsia"/>
                        <w:color w:val="EE3430"/>
                        <w:spacing w:val="7"/>
                        <w:sz w:val="28"/>
                        <w:lang w:eastAsia="zh-CN"/>
                      </w:rPr>
                      <w:t>早期在坚道</w:t>
                    </w:r>
                    <w:r w:rsidRPr="008D5F14">
                      <w:rPr>
                        <w:rFonts w:ascii="微軟正黑體" w:eastAsia="DengXian" w:hAnsi="微軟正黑體"/>
                        <w:color w:val="EE3430"/>
                        <w:spacing w:val="7"/>
                        <w:sz w:val="28"/>
                        <w:lang w:eastAsia="zh-CN"/>
                      </w:rPr>
                      <w:t xml:space="preserve"> </w:t>
                    </w:r>
                    <w:r w:rsidRPr="008D5F14">
                      <w:rPr>
                        <w:rFonts w:ascii="微軟正黑體" w:eastAsia="DengXian" w:hAnsi="微軟正黑體"/>
                        <w:color w:val="EE3430"/>
                        <w:sz w:val="28"/>
                        <w:lang w:eastAsia="zh-CN"/>
                      </w:rPr>
                      <w:t>9</w:t>
                    </w:r>
                    <w:r w:rsidRPr="008D5F14">
                      <w:rPr>
                        <w:rFonts w:ascii="微軟正黑體" w:eastAsia="DengXian" w:hAnsi="微軟正黑體"/>
                        <w:color w:val="EE3430"/>
                        <w:spacing w:val="10"/>
                        <w:sz w:val="28"/>
                        <w:lang w:eastAsia="zh-CN"/>
                      </w:rPr>
                      <w:t xml:space="preserve"> </w:t>
                    </w:r>
                    <w:r w:rsidRPr="008D5F14">
                      <w:rPr>
                        <w:rFonts w:ascii="微軟正黑體" w:eastAsia="DengXian" w:hAnsi="微軟正黑體" w:hint="eastAsia"/>
                        <w:color w:val="EE3430"/>
                        <w:spacing w:val="10"/>
                        <w:sz w:val="28"/>
                        <w:lang w:eastAsia="zh-CN"/>
                      </w:rPr>
                      <w:t>号</w:t>
                    </w:r>
                    <w:r w:rsidRPr="008D5F14">
                      <w:rPr>
                        <w:rFonts w:ascii="微軟正黑體" w:eastAsia="DengXian" w:hAnsi="微軟正黑體"/>
                        <w:color w:val="EE3430"/>
                        <w:spacing w:val="10"/>
                        <w:sz w:val="28"/>
                        <w:lang w:eastAsia="zh-CN"/>
                      </w:rPr>
                      <w:t xml:space="preserve"> )</w:t>
                    </w:r>
                    <w:r w:rsidRPr="008D5F14">
                      <w:rPr>
                        <w:rFonts w:ascii="微軟正黑體" w:eastAsia="DengXian" w:hAnsi="微軟正黑體" w:hint="eastAsia"/>
                        <w:color w:val="EE3430"/>
                        <w:spacing w:val="10"/>
                        <w:sz w:val="28"/>
                        <w:lang w:eastAsia="zh-CN"/>
                      </w:rPr>
                      <w:t>、嘉诺撒圣心书院等</w:t>
                    </w:r>
                  </w:p>
                </w:txbxContent>
              </v:textbox>
            </v:shape>
            <w10:wrap type="topAndBottom" anchorx="page"/>
          </v:group>
        </w:pict>
      </w:r>
      <w:r w:rsidR="00572768">
        <w:rPr>
          <w:rFonts w:ascii="微軟正黑體" w:eastAsia="DengXian" w:hAnsi="微軟正黑體" w:hint="eastAsia"/>
          <w:b/>
          <w:color w:val="276DA5"/>
          <w:spacing w:val="-3"/>
          <w:lang w:eastAsia="zh-CN"/>
        </w:rPr>
        <w:t xml:space="preserve"> </w:t>
      </w:r>
      <w:r w:rsidR="00572768">
        <w:rPr>
          <w:rFonts w:ascii="微軟正黑體" w:eastAsia="DengXian" w:hAnsi="微軟正黑體"/>
          <w:b/>
          <w:color w:val="276DA5"/>
          <w:spacing w:val="-3"/>
          <w:lang w:eastAsia="zh-CN"/>
        </w:rPr>
        <w:t xml:space="preserve"> </w:t>
      </w:r>
    </w:p>
    <w:p w14:paraId="7F0D2F2B" w14:textId="77777777" w:rsidR="00816FCB" w:rsidRDefault="00816FCB">
      <w:pPr>
        <w:pStyle w:val="BodyText"/>
        <w:rPr>
          <w:sz w:val="20"/>
          <w:lang w:eastAsia="zh-TW"/>
        </w:rPr>
      </w:pPr>
    </w:p>
    <w:p w14:paraId="37D7911D" w14:textId="77777777" w:rsidR="00816FCB" w:rsidRDefault="00816FCB">
      <w:pPr>
        <w:pStyle w:val="BodyText"/>
        <w:rPr>
          <w:sz w:val="20"/>
          <w:lang w:eastAsia="zh-TW"/>
        </w:rPr>
      </w:pPr>
    </w:p>
    <w:p w14:paraId="63E6CF30" w14:textId="77777777" w:rsidR="00816FCB" w:rsidRDefault="00816FCB">
      <w:pPr>
        <w:pStyle w:val="BodyText"/>
        <w:rPr>
          <w:sz w:val="20"/>
          <w:lang w:eastAsia="zh-TW"/>
        </w:rPr>
      </w:pPr>
    </w:p>
    <w:p w14:paraId="28A7537C" w14:textId="77777777" w:rsidR="00816FCB" w:rsidRDefault="00816FCB">
      <w:pPr>
        <w:pStyle w:val="BodyText"/>
        <w:rPr>
          <w:sz w:val="20"/>
          <w:lang w:eastAsia="zh-TW"/>
        </w:rPr>
      </w:pPr>
    </w:p>
    <w:p w14:paraId="363A76DE" w14:textId="77777777" w:rsidR="00816FCB" w:rsidRDefault="00816FCB">
      <w:pPr>
        <w:pStyle w:val="BodyText"/>
        <w:rPr>
          <w:sz w:val="20"/>
          <w:lang w:eastAsia="zh-TW"/>
        </w:rPr>
      </w:pPr>
    </w:p>
    <w:p w14:paraId="7BEEECAD" w14:textId="77777777" w:rsidR="00816FCB" w:rsidRDefault="00816FCB">
      <w:pPr>
        <w:pStyle w:val="BodyText"/>
        <w:rPr>
          <w:sz w:val="20"/>
          <w:lang w:eastAsia="zh-TW"/>
        </w:rPr>
      </w:pPr>
    </w:p>
    <w:p w14:paraId="17FA945F" w14:textId="77777777" w:rsidR="00816FCB" w:rsidRDefault="00816FCB">
      <w:pPr>
        <w:pStyle w:val="BodyText"/>
        <w:rPr>
          <w:sz w:val="20"/>
          <w:lang w:eastAsia="zh-TW"/>
        </w:rPr>
      </w:pPr>
    </w:p>
    <w:p w14:paraId="031ACD2B" w14:textId="77777777" w:rsidR="00816FCB" w:rsidRDefault="00816FCB">
      <w:pPr>
        <w:pStyle w:val="BodyText"/>
        <w:rPr>
          <w:sz w:val="20"/>
          <w:lang w:eastAsia="zh-TW"/>
        </w:rPr>
      </w:pPr>
    </w:p>
    <w:p w14:paraId="363D9721" w14:textId="77777777" w:rsidR="00816FCB" w:rsidRDefault="00816FCB">
      <w:pPr>
        <w:pStyle w:val="BodyText"/>
        <w:rPr>
          <w:sz w:val="20"/>
          <w:lang w:eastAsia="zh-TW"/>
        </w:rPr>
      </w:pPr>
    </w:p>
    <w:p w14:paraId="7F2069E7" w14:textId="77777777" w:rsidR="00572768" w:rsidRPr="008E4219" w:rsidRDefault="00572768" w:rsidP="00572768">
      <w:pPr>
        <w:spacing w:before="20"/>
        <w:ind w:left="878" w:right="1075"/>
        <w:jc w:val="center"/>
        <w:rPr>
          <w:rFonts w:ascii="Arial" w:hAnsi="Arial" w:cs="Arial"/>
          <w:sz w:val="20"/>
        </w:rPr>
      </w:pPr>
      <w:r w:rsidRPr="00E746D9">
        <w:rPr>
          <w:rFonts w:ascii="Arial" w:eastAsia="DengXian" w:hAnsi="Arial" w:cs="Arial"/>
          <w:color w:val="231F20"/>
          <w:spacing w:val="-5"/>
          <w:sz w:val="20"/>
          <w:lang w:eastAsia="zh-CN"/>
        </w:rPr>
        <w:t>121</w:t>
      </w:r>
    </w:p>
    <w:p w14:paraId="54392F9A" w14:textId="77777777" w:rsidR="00816FCB" w:rsidRDefault="00816FCB" w:rsidP="00572768">
      <w:pPr>
        <w:rPr>
          <w:sz w:val="20"/>
        </w:rPr>
        <w:sectPr w:rsidR="00816FCB">
          <w:headerReference w:type="default" r:id="rId288"/>
          <w:footerReference w:type="default" r:id="rId289"/>
          <w:pgSz w:w="11910" w:h="16840"/>
          <w:pgMar w:top="0" w:right="120" w:bottom="0" w:left="300" w:header="0" w:footer="0" w:gutter="0"/>
          <w:cols w:space="720"/>
        </w:sectPr>
      </w:pPr>
    </w:p>
    <w:p w14:paraId="30E40F19" w14:textId="77777777" w:rsidR="00816FCB" w:rsidRDefault="00816FCB">
      <w:pPr>
        <w:pStyle w:val="BodyText"/>
        <w:spacing w:before="11"/>
        <w:rPr>
          <w:sz w:val="17"/>
          <w:lang w:eastAsia="zh-TW"/>
        </w:rPr>
      </w:pPr>
    </w:p>
    <w:p w14:paraId="3823F7FE" w14:textId="0D69FAFF" w:rsidR="00816FCB" w:rsidRPr="009B03E1" w:rsidRDefault="00F96895">
      <w:pPr>
        <w:pStyle w:val="Heading1"/>
        <w:spacing w:line="683" w:lineRule="exact"/>
        <w:ind w:left="344" w:right="1744"/>
        <w:jc w:val="center"/>
        <w:rPr>
          <w:rFonts w:ascii="微軟正黑體" w:eastAsia="微軟正黑體" w:hAnsi="微軟正黑體"/>
          <w:b/>
          <w:sz w:val="44"/>
          <w:szCs w:val="44"/>
          <w:lang w:eastAsia="zh-TW"/>
        </w:rPr>
      </w:pPr>
      <w:r w:rsidRPr="009B03E1">
        <w:rPr>
          <w:rFonts w:ascii="微軟正黑體" w:eastAsia="DengXian" w:hAnsi="微軟正黑體" w:hint="eastAsia"/>
          <w:b/>
          <w:color w:val="72295E"/>
          <w:spacing w:val="36"/>
          <w:sz w:val="44"/>
          <w:szCs w:val="44"/>
          <w:lang w:eastAsia="zh-CN"/>
        </w:rPr>
        <w:t>课题二</w:t>
      </w:r>
      <w:r w:rsidRPr="009B03E1">
        <w:rPr>
          <w:rFonts w:ascii="微軟正黑體" w:eastAsia="DengXian" w:hAnsi="微軟正黑體"/>
          <w:b/>
          <w:color w:val="72295E"/>
          <w:spacing w:val="36"/>
          <w:sz w:val="44"/>
          <w:szCs w:val="44"/>
          <w:lang w:eastAsia="zh-CN"/>
        </w:rPr>
        <w:t xml:space="preserve">  </w:t>
      </w:r>
      <w:r w:rsidRPr="009B03E1">
        <w:rPr>
          <w:rFonts w:ascii="微軟正黑體" w:eastAsia="DengXian" w:hAnsi="微軟正黑體" w:hint="eastAsia"/>
          <w:b/>
          <w:color w:val="72295E"/>
          <w:spacing w:val="36"/>
          <w:sz w:val="44"/>
          <w:szCs w:val="44"/>
          <w:lang w:eastAsia="zh-CN"/>
        </w:rPr>
        <w:t>探讨不同居港欧洲人的工作及其贡献</w:t>
      </w:r>
    </w:p>
    <w:p w14:paraId="56ED90CE" w14:textId="585B2776" w:rsidR="00816FCB" w:rsidRPr="008E4219" w:rsidRDefault="001355BE">
      <w:pPr>
        <w:spacing w:line="758" w:lineRule="exact"/>
        <w:ind w:left="651" w:right="1075"/>
        <w:jc w:val="center"/>
        <w:rPr>
          <w:rFonts w:ascii="微軟正黑體" w:eastAsia="微軟正黑體" w:hAnsi="微軟正黑體"/>
          <w:b/>
          <w:sz w:val="44"/>
        </w:rPr>
      </w:pPr>
      <w:r>
        <w:rPr>
          <w:rFonts w:ascii="微軟正黑體" w:eastAsia="微軟正黑體" w:hAnsi="微軟正黑體"/>
          <w:b/>
        </w:rPr>
        <w:pict w14:anchorId="072646BA">
          <v:group id="docshapegroup240" o:spid="_x0000_s3748" style="position:absolute;left:0;text-align:left;margin-left:32.25pt;margin-top:13pt;width:93.6pt;height:36.3pt;z-index:251859968;mso-position-horizontal-relative:page" coordorigin="645,260" coordsize="1872,726">
            <v:shape id="docshape241" o:spid="_x0000_s3749" type="#_x0000_t75" style="position:absolute;left:1211;top:294;width:1295;height:690">
              <v:imagedata r:id="rId290" o:title=""/>
            </v:shape>
            <v:shape id="docshape242" o:spid="_x0000_s3750" type="#_x0000_t75" style="position:absolute;left:1668;top:300;width:131;height:131">
              <v:imagedata r:id="rId47" o:title=""/>
            </v:shape>
            <v:shape id="docshape243" o:spid="_x0000_s3751" style="position:absolute;left:1729;top:320;width:49;height:49" coordorigin="1730,321" coordsize="49,49" path="m1767,321r-26,l1730,332r,26l1741,369r26,l1778,358r,-13l1778,332r-11,-11xe" stroked="f">
              <v:fill opacity="26214f"/>
              <v:path arrowok="t"/>
            </v:shape>
            <v:shape id="docshape244" o:spid="_x0000_s3752" type="#_x0000_t75" style="position:absolute;left:1564;top:522;width:76;height:76">
              <v:imagedata r:id="rId79" o:title=""/>
            </v:shape>
            <v:shape id="docshape245" o:spid="_x0000_s3753" style="position:absolute;left:1600;top:534;width:28;height:28" coordorigin="1600,534" coordsize="28,28" path="m1622,534r-16,l1600,540r,16l1606,562r16,l1628,556r,-8l1628,540r-6,-6xe" stroked="f">
              <v:fill opacity="26214f"/>
              <v:path arrowok="t"/>
            </v:shape>
            <v:shape id="docshape246" o:spid="_x0000_s3754" type="#_x0000_t75" style="position:absolute;left:2440;top:487;width:76;height:76">
              <v:imagedata r:id="rId281" o:title=""/>
            </v:shape>
            <v:shape id="docshape247" o:spid="_x0000_s3755" style="position:absolute;left:2476;top:499;width:28;height:28" coordorigin="2476,500" coordsize="28,28" path="m2498,500r-15,l2476,506r,15l2483,528r15,l2504,521r,-7l2504,506r-6,-6xe" stroked="f">
              <v:fill opacity="26214f"/>
              <v:path arrowok="t"/>
            </v:shape>
            <v:shape id="docshape248" o:spid="_x0000_s3756" type="#_x0000_t75" style="position:absolute;left:1600;top:423;width:76;height:76">
              <v:imagedata r:id="rId265" o:title=""/>
            </v:shape>
            <v:shape id="docshape249" o:spid="_x0000_s3757" style="position:absolute;left:1636;top:435;width:28;height:28" coordorigin="1636,436" coordsize="28,28" path="m1658,436r-16,l1636,442r,15l1642,464r16,l1664,457r,-7l1664,442r-6,-6xe" stroked="f">
              <v:fill opacity="26214f"/>
              <v:path arrowok="t"/>
            </v:shape>
            <v:shape id="docshape250" o:spid="_x0000_s3758" type="#_x0000_t75" style="position:absolute;left:1480;top:406;width:55;height:55">
              <v:imagedata r:id="rId40" o:title=""/>
            </v:shape>
            <v:shape id="docshape251" o:spid="_x0000_s3759" type="#_x0000_t75" style="position:absolute;left:644;top:415;width:1339;height:516">
              <v:imagedata r:id="rId291" o:title=""/>
            </v:shape>
            <v:shape id="docshape252" o:spid="_x0000_s3760" type="#_x0000_t75" style="position:absolute;left:2131;top:259;width:208;height:353">
              <v:imagedata r:id="rId97" o:title=""/>
            </v:shape>
            <w10:wrap anchorx="page"/>
          </v:group>
        </w:pict>
      </w:r>
      <w:r w:rsidR="00F96895" w:rsidRPr="00E746D9">
        <w:rPr>
          <w:rFonts w:ascii="微軟正黑體" w:eastAsia="DengXian" w:hAnsi="微軟正黑體" w:hint="eastAsia"/>
          <w:b/>
          <w:color w:val="080101"/>
          <w:spacing w:val="16"/>
          <w:sz w:val="44"/>
          <w:lang w:eastAsia="zh-CN"/>
        </w:rPr>
        <w:t>早期欧洲人在港从事什么工作？</w:t>
      </w:r>
    </w:p>
    <w:p w14:paraId="72D91E40" w14:textId="77777777" w:rsidR="00816FCB" w:rsidRPr="008E4219" w:rsidRDefault="001355BE">
      <w:pPr>
        <w:pStyle w:val="BodyText"/>
        <w:spacing w:before="6"/>
        <w:rPr>
          <w:rFonts w:ascii="微軟正黑體" w:eastAsia="微軟正黑體" w:hAnsi="微軟正黑體"/>
          <w:sz w:val="27"/>
          <w:lang w:eastAsia="zh-TW"/>
        </w:rPr>
      </w:pPr>
      <w:r>
        <w:rPr>
          <w:rFonts w:ascii="微軟正黑體" w:eastAsia="微軟正黑體" w:hAnsi="微軟正黑體"/>
        </w:rPr>
        <w:pict w14:anchorId="6274102E">
          <v:group id="docshapegroup253" o:spid="_x0000_s4019" style="position:absolute;margin-left:22.15pt;margin-top:25pt;width:545.35pt;height:299.05pt;z-index:-251424768;mso-wrap-distance-left:0;mso-wrap-distance-right:0;mso-position-horizontal-relative:page" coordorigin="443,500" coordsize="10907,5981">
            <v:rect id="docshape254" o:spid="_x0000_s4020" style="position:absolute;left:442;top:915;width:10907;height:44" fillcolor="#ffd183" stroked="f"/>
            <v:rect id="docshape255" o:spid="_x0000_s4021" style="position:absolute;left:442;top:962;width:10907;height:2486" fillcolor="#fffef2" stroked="f"/>
            <v:shape id="docshape256" o:spid="_x0000_s4022" style="position:absolute;left:442;top:959;width:10907;height:2319" coordorigin="443,959" coordsize="10907,2319" o:spt="100" adj="0,,0" path="m463,959r-20,l443,3278r20,l463,959xm11349,959r-20,l11329,3278r20,l11349,959xe" fillcolor="#ffd183" stroked="f">
              <v:stroke joinstyle="round"/>
              <v:formulas/>
              <v:path arrowok="t" o:connecttype="segments"/>
            </v:shape>
            <v:shape id="docshape257" o:spid="_x0000_s4023" style="position:absolute;left:462;top:500;width:1309;height:416" coordorigin="463,500" coordsize="1309,416" path="m1497,500r-764,l698,501r-20,6l665,524r-15,34l463,916r1308,l1577,551r-6,-8l1554,525r-25,-17l1497,500xe" fillcolor="#e8d8bd" stroked="f">
              <v:path arrowok="t"/>
            </v:shape>
            <v:shape id="docshape258" o:spid="_x0000_s4024" style="position:absolute;left:442;top:500;width:1309;height:416" coordorigin="443,500" coordsize="1309,416" path="m1477,500r-765,l678,501r-20,6l645,524r-15,34l443,916r1308,l1557,551r-6,-8l1534,525r-25,-17l1477,500xe" fillcolor="#ffeecf" stroked="f">
              <v:path arrowok="t"/>
            </v:shape>
            <v:shape id="docshape259" o:spid="_x0000_s4025" style="position:absolute;left:442;top:500;width:270;height:416" coordorigin="443,500" coordsize="270,416" path="m712,500r-37,9l649,529r-14,20l443,916r69,l712,500xe" fillcolor="#0096d7" stroked="f">
              <v:path arrowok="t"/>
            </v:shape>
            <v:rect id="docshape260" o:spid="_x0000_s4026" style="position:absolute;left:442;top:3278;width:10907;height:1503" fillcolor="#fffef2" stroked="f"/>
            <v:shape id="docshape261" o:spid="_x0000_s4027" style="position:absolute;left:442;top:3278;width:10907;height:1503" coordorigin="443,3278" coordsize="10907,1503" o:spt="100" adj="0,,0" path="m463,3278r-20,l443,4780r20,l463,3278xm11349,3278r-20,l11329,4780r20,l11349,3278xe" fillcolor="#ffd183" stroked="f">
              <v:stroke joinstyle="round"/>
              <v:formulas/>
              <v:path arrowok="t" o:connecttype="segments"/>
            </v:shape>
            <v:rect id="docshape262" o:spid="_x0000_s4028" style="position:absolute;left:442;top:4780;width:10907;height:1701" fillcolor="#fffef2" stroked="f"/>
            <v:shape id="docshape263" o:spid="_x0000_s4029" style="position:absolute;left:442;top:4780;width:10907;height:1701" coordorigin="443,4780" coordsize="10907,1701" path="m11349,4780r-20,l11329,6437r-10866,l463,4780r-20,l443,6437r,43l463,6480r10866,l11349,6480r,-1700xe" fillcolor="#ffd183" stroked="f">
              <v:path arrowok="t"/>
            </v:shape>
            <v:line id="_x0000_s4030" style="position:absolute" from="680,5794" to="6040,5794" strokecolor="#034694"/>
            <v:shape id="docshape264" o:spid="_x0000_s4031" type="#_x0000_t75" style="position:absolute;left:680;top:1216;width:4644;height:3289">
              <v:imagedata r:id="rId292" o:title=""/>
            </v:shape>
            <v:shape id="docshape265" o:spid="_x0000_s4032" type="#_x0000_t202" style="position:absolute;left:754;top:528;width:5045;height:300" filled="f" stroked="f">
              <v:textbox inset="0,0,0,0">
                <w:txbxContent>
                  <w:p w14:paraId="544025E8" w14:textId="3E8952B3" w:rsidR="00816FCB" w:rsidRPr="008E4219" w:rsidRDefault="00F96895" w:rsidP="008E4219">
                    <w:pPr>
                      <w:tabs>
                        <w:tab w:val="left" w:pos="1088"/>
                      </w:tabs>
                      <w:spacing w:line="320" w:lineRule="exact"/>
                      <w:rPr>
                        <w:rFonts w:ascii="微軟正黑體" w:eastAsia="微軟正黑體" w:hAnsi="微軟正黑體"/>
                        <w:b/>
                        <w:sz w:val="30"/>
                      </w:rPr>
                    </w:pPr>
                    <w:r w:rsidRPr="008D5F14">
                      <w:rPr>
                        <w:rFonts w:ascii="微軟正黑體" w:eastAsia="DengXian" w:hAnsi="微軟正黑體" w:hint="eastAsia"/>
                        <w:b/>
                        <w:color w:val="231F20"/>
                        <w:position w:val="1"/>
                        <w:sz w:val="24"/>
                        <w:lang w:eastAsia="zh-CN"/>
                      </w:rPr>
                      <w:t>资料</w:t>
                    </w:r>
                    <w:r w:rsidRPr="008D5F14">
                      <w:rPr>
                        <w:rFonts w:ascii="微軟正黑體" w:eastAsia="DengXian" w:hAnsi="微軟正黑體"/>
                        <w:b/>
                        <w:color w:val="231F20"/>
                        <w:spacing w:val="6"/>
                        <w:position w:val="1"/>
                        <w:sz w:val="24"/>
                        <w:lang w:eastAsia="zh-CN"/>
                      </w:rPr>
                      <w:t xml:space="preserve"> </w:t>
                    </w:r>
                    <w:r w:rsidRPr="008D5F14">
                      <w:rPr>
                        <w:rFonts w:ascii="微軟正黑體" w:eastAsia="DengXian" w:hAnsi="微軟正黑體"/>
                        <w:b/>
                        <w:color w:val="231F20"/>
                        <w:spacing w:val="-10"/>
                        <w:position w:val="1"/>
                        <w:sz w:val="24"/>
                        <w:lang w:eastAsia="zh-CN"/>
                      </w:rPr>
                      <w:t>A</w:t>
                    </w:r>
                    <w:r w:rsidRPr="008E4219">
                      <w:rPr>
                        <w:rFonts w:ascii="微軟正黑體" w:eastAsia="微軟正黑體" w:hAnsi="微軟正黑體"/>
                        <w:b/>
                        <w:color w:val="231F20"/>
                        <w:position w:val="1"/>
                        <w:sz w:val="24"/>
                        <w:lang w:eastAsia="zh-CN"/>
                      </w:rPr>
                      <w:tab/>
                    </w:r>
                    <w:r w:rsidRPr="008D5F14">
                      <w:rPr>
                        <w:rFonts w:ascii="微軟正黑體" w:eastAsia="DengXian" w:hAnsi="微軟正黑體" w:hint="eastAsia"/>
                        <w:b/>
                        <w:color w:val="231F20"/>
                        <w:spacing w:val="-5"/>
                        <w:sz w:val="30"/>
                        <w:lang w:eastAsia="zh-CN"/>
                      </w:rPr>
                      <w:t>香港水警，</w:t>
                    </w:r>
                    <w:r w:rsidRPr="008D5F14">
                      <w:rPr>
                        <w:rFonts w:ascii="微軟正黑體" w:eastAsia="DengXian" w:hAnsi="微軟正黑體"/>
                        <w:b/>
                        <w:color w:val="231F20"/>
                        <w:spacing w:val="-5"/>
                        <w:sz w:val="30"/>
                        <w:lang w:eastAsia="zh-CN"/>
                      </w:rPr>
                      <w:t>1930</w:t>
                    </w:r>
                    <w:r w:rsidRPr="008D5F14">
                      <w:rPr>
                        <w:rFonts w:ascii="微軟正黑體" w:eastAsia="DengXian" w:hAnsi="微軟正黑體"/>
                        <w:b/>
                        <w:color w:val="231F20"/>
                        <w:spacing w:val="-2"/>
                        <w:sz w:val="30"/>
                        <w:lang w:eastAsia="zh-CN"/>
                      </w:rPr>
                      <w:t xml:space="preserve"> </w:t>
                    </w:r>
                    <w:r w:rsidRPr="008D5F14">
                      <w:rPr>
                        <w:rFonts w:ascii="微軟正黑體" w:eastAsia="DengXian" w:hAnsi="微軟正黑體" w:hint="eastAsia"/>
                        <w:b/>
                        <w:color w:val="231F20"/>
                        <w:spacing w:val="-5"/>
                        <w:sz w:val="30"/>
                        <w:lang w:eastAsia="zh-CN"/>
                      </w:rPr>
                      <w:t>年</w:t>
                    </w:r>
                    <w:r w:rsidRPr="008D5F14">
                      <w:rPr>
                        <w:rFonts w:ascii="微軟正黑體" w:eastAsia="DengXian" w:hAnsi="微軟正黑體" w:hint="eastAsia"/>
                        <w:b/>
                        <w:color w:val="231F20"/>
                        <w:spacing w:val="-61"/>
                        <w:sz w:val="30"/>
                        <w:lang w:eastAsia="zh-CN"/>
                      </w:rPr>
                      <w:t>代</w:t>
                    </w:r>
                    <w:r w:rsidRPr="008D5F14">
                      <w:rPr>
                        <w:rFonts w:ascii="微軟正黑體" w:eastAsia="DengXian" w:hAnsi="微軟正黑體" w:hint="eastAsia"/>
                        <w:b/>
                        <w:color w:val="231F20"/>
                        <w:spacing w:val="-5"/>
                        <w:sz w:val="30"/>
                        <w:lang w:eastAsia="zh-CN"/>
                      </w:rPr>
                      <w:t>（俄籍</w:t>
                    </w:r>
                    <w:r w:rsidRPr="008D5F14">
                      <w:rPr>
                        <w:rFonts w:ascii="微軟正黑體" w:eastAsia="DengXian" w:hAnsi="微軟正黑體" w:hint="eastAsia"/>
                        <w:b/>
                        <w:color w:val="231F20"/>
                        <w:spacing w:val="-10"/>
                        <w:sz w:val="30"/>
                        <w:lang w:eastAsia="zh-CN"/>
                      </w:rPr>
                      <w:t>）</w:t>
                    </w:r>
                  </w:p>
                </w:txbxContent>
              </v:textbox>
            </v:shape>
            <v:shape id="docshape266" o:spid="_x0000_s4033" type="#_x0000_t202" style="position:absolute;left:462;top:959;width:10867;height:5479" filled="f" stroked="f">
              <v:textbox inset="0,0,0,0">
                <w:txbxContent>
                  <w:p w14:paraId="2B0C9817" w14:textId="0753F2BA" w:rsidR="00816FCB" w:rsidRPr="008E4219" w:rsidRDefault="00F96895">
                    <w:pPr>
                      <w:spacing w:before="214" w:line="201" w:lineRule="auto"/>
                      <w:ind w:left="5093" w:right="328"/>
                      <w:jc w:val="both"/>
                      <w:rPr>
                        <w:rFonts w:ascii="微軟正黑體" w:eastAsia="微軟正黑體" w:hAnsi="微軟正黑體"/>
                        <w:sz w:val="24"/>
                        <w:lang w:eastAsia="zh-CN"/>
                      </w:rPr>
                    </w:pPr>
                    <w:r w:rsidRPr="008D5F14">
                      <w:rPr>
                        <w:rFonts w:ascii="微軟正黑體" w:eastAsia="DengXian" w:hAnsi="微軟正黑體" w:hint="eastAsia"/>
                        <w:color w:val="231F20"/>
                        <w:spacing w:val="14"/>
                        <w:sz w:val="24"/>
                        <w:lang w:eastAsia="zh-CN"/>
                      </w:rPr>
                      <w:t>在十九世纪华南地区海盗活动颇为猖獗，虽然殖</w:t>
                    </w:r>
                    <w:r w:rsidRPr="008D5F14">
                      <w:rPr>
                        <w:rFonts w:ascii="微軟正黑體" w:eastAsia="DengXian" w:hAnsi="微軟正黑體" w:hint="eastAsia"/>
                        <w:color w:val="231F20"/>
                        <w:sz w:val="24"/>
                        <w:lang w:eastAsia="zh-CN"/>
                      </w:rPr>
                      <w:t>民政府在当时多次对海盗进行征剿，但始终未有将</w:t>
                    </w:r>
                    <w:r w:rsidRPr="008D5F14">
                      <w:rPr>
                        <w:rFonts w:ascii="微軟正黑體" w:eastAsia="DengXian" w:hAnsi="微軟正黑體" w:hint="eastAsia"/>
                        <w:color w:val="231F20"/>
                        <w:spacing w:val="-3"/>
                        <w:sz w:val="24"/>
                        <w:lang w:eastAsia="zh-CN"/>
                      </w:rPr>
                      <w:t>之根治。直至</w:t>
                    </w:r>
                    <w:r w:rsidRPr="008D5F14">
                      <w:rPr>
                        <w:rFonts w:ascii="微軟正黑體" w:eastAsia="DengXian" w:hAnsi="微軟正黑體"/>
                        <w:color w:val="231F20"/>
                        <w:spacing w:val="-3"/>
                        <w:sz w:val="24"/>
                        <w:lang w:eastAsia="zh-CN"/>
                      </w:rPr>
                      <w:t xml:space="preserve"> </w:t>
                    </w:r>
                    <w:r w:rsidRPr="008D5F14">
                      <w:rPr>
                        <w:rFonts w:ascii="微軟正黑體" w:eastAsia="DengXian" w:hAnsi="微軟正黑體"/>
                        <w:color w:val="231F20"/>
                        <w:sz w:val="24"/>
                        <w:lang w:eastAsia="zh-CN"/>
                      </w:rPr>
                      <w:t>1920</w:t>
                    </w:r>
                    <w:r w:rsidRPr="008D5F14">
                      <w:rPr>
                        <w:rFonts w:ascii="微軟正黑體" w:eastAsia="DengXian" w:hAnsi="微軟正黑體"/>
                        <w:color w:val="231F20"/>
                        <w:spacing w:val="-4"/>
                        <w:sz w:val="24"/>
                        <w:lang w:eastAsia="zh-CN"/>
                      </w:rPr>
                      <w:t xml:space="preserve"> </w:t>
                    </w:r>
                    <w:r w:rsidRPr="008D5F14">
                      <w:rPr>
                        <w:rFonts w:ascii="微軟正黑體" w:eastAsia="DengXian" w:hAnsi="微軟正黑體" w:hint="eastAsia"/>
                        <w:color w:val="231F20"/>
                        <w:spacing w:val="-4"/>
                        <w:sz w:val="24"/>
                        <w:lang w:eastAsia="zh-CN"/>
                      </w:rPr>
                      <w:t>年代，海盗活动再次死灰复燃，</w:t>
                    </w:r>
                    <w:r w:rsidRPr="008D5F14">
                      <w:rPr>
                        <w:rFonts w:ascii="微軟正黑體" w:eastAsia="DengXian" w:hAnsi="微軟正黑體" w:hint="eastAsia"/>
                        <w:color w:val="231F20"/>
                        <w:sz w:val="24"/>
                        <w:lang w:eastAsia="zh-CN"/>
                      </w:rPr>
                      <w:t>并化整为零，先假扮乘客上船，待船只驶至公海时</w:t>
                    </w:r>
                    <w:r w:rsidRPr="008D5F14">
                      <w:rPr>
                        <w:rFonts w:ascii="微軟正黑體" w:eastAsia="DengXian" w:hAnsi="微軟正黑體" w:hint="eastAsia"/>
                        <w:color w:val="231F20"/>
                        <w:spacing w:val="1"/>
                        <w:sz w:val="24"/>
                        <w:lang w:eastAsia="zh-CN"/>
                      </w:rPr>
                      <w:t>才占领并洗劫船只，甚至把富有乘客绑架。当时香</w:t>
                    </w:r>
                    <w:r w:rsidRPr="008D5F14">
                      <w:rPr>
                        <w:rFonts w:ascii="微軟正黑體" w:eastAsia="DengXian" w:hAnsi="微軟正黑體" w:hint="eastAsia"/>
                        <w:color w:val="231F20"/>
                        <w:spacing w:val="12"/>
                        <w:sz w:val="24"/>
                        <w:lang w:eastAsia="zh-CN"/>
                      </w:rPr>
                      <w:t>港警队招募了不少在港俄人为驻船的反海盗卫队</w:t>
                    </w:r>
                  </w:p>
                  <w:p w14:paraId="1D336421" w14:textId="45BDABB8" w:rsidR="00816FCB" w:rsidRPr="008E4219" w:rsidRDefault="00F96895">
                    <w:pPr>
                      <w:spacing w:line="366" w:lineRule="exact"/>
                      <w:ind w:left="5093"/>
                      <w:jc w:val="both"/>
                      <w:rPr>
                        <w:rFonts w:ascii="微軟正黑體" w:eastAsia="微軟正黑體" w:hAnsi="微軟正黑體"/>
                        <w:sz w:val="24"/>
                        <w:lang w:eastAsia="zh-CN"/>
                      </w:rPr>
                    </w:pPr>
                    <w:r w:rsidRPr="008D5F14">
                      <w:rPr>
                        <w:rFonts w:ascii="微軟正黑體" w:eastAsia="DengXian" w:hAnsi="微軟正黑體" w:hint="eastAsia"/>
                        <w:color w:val="231F20"/>
                        <w:w w:val="95"/>
                        <w:sz w:val="24"/>
                        <w:lang w:eastAsia="zh-CN"/>
                      </w:rPr>
                      <w:t>（</w:t>
                    </w:r>
                    <w:r w:rsidRPr="008D5F14">
                      <w:rPr>
                        <w:rFonts w:ascii="微軟正黑體" w:eastAsia="DengXian" w:hAnsi="微軟正黑體"/>
                        <w:color w:val="231F20"/>
                        <w:w w:val="95"/>
                        <w:sz w:val="24"/>
                        <w:lang w:eastAsia="zh-CN"/>
                      </w:rPr>
                      <w:t>Anti-Piracy</w:t>
                    </w:r>
                    <w:r w:rsidRPr="008D5F14">
                      <w:rPr>
                        <w:rFonts w:ascii="微軟正黑體" w:eastAsia="DengXian" w:hAnsi="微軟正黑體"/>
                        <w:color w:val="231F20"/>
                        <w:spacing w:val="34"/>
                        <w:sz w:val="24"/>
                        <w:lang w:eastAsia="zh-CN"/>
                      </w:rPr>
                      <w:t xml:space="preserve"> </w:t>
                    </w:r>
                    <w:r w:rsidRPr="008D5F14">
                      <w:rPr>
                        <w:rFonts w:ascii="微軟正黑體" w:eastAsia="DengXian" w:hAnsi="微軟正黑體"/>
                        <w:color w:val="231F20"/>
                        <w:spacing w:val="32"/>
                        <w:w w:val="83"/>
                        <w:sz w:val="24"/>
                        <w:lang w:eastAsia="zh-CN"/>
                      </w:rPr>
                      <w:t>G</w:t>
                    </w:r>
                    <w:r w:rsidRPr="008D5F14">
                      <w:rPr>
                        <w:rFonts w:ascii="微軟正黑體" w:eastAsia="DengXian" w:hAnsi="微軟正黑體"/>
                        <w:color w:val="231F20"/>
                        <w:spacing w:val="28"/>
                        <w:w w:val="90"/>
                        <w:sz w:val="24"/>
                        <w:lang w:eastAsia="zh-CN"/>
                      </w:rPr>
                      <w:t>u</w:t>
                    </w:r>
                    <w:r w:rsidRPr="008D5F14">
                      <w:rPr>
                        <w:rFonts w:ascii="微軟正黑體" w:eastAsia="DengXian" w:hAnsi="微軟正黑體"/>
                        <w:color w:val="231F20"/>
                        <w:spacing w:val="29"/>
                        <w:w w:val="89"/>
                        <w:sz w:val="24"/>
                        <w:lang w:eastAsia="zh-CN"/>
                      </w:rPr>
                      <w:t>a</w:t>
                    </w:r>
                    <w:r w:rsidRPr="008D5F14">
                      <w:rPr>
                        <w:rFonts w:ascii="微軟正黑體" w:eastAsia="DengXian" w:hAnsi="微軟正黑體"/>
                        <w:color w:val="231F20"/>
                        <w:spacing w:val="24"/>
                        <w:w w:val="89"/>
                        <w:sz w:val="24"/>
                        <w:lang w:eastAsia="zh-CN"/>
                      </w:rPr>
                      <w:t>r</w:t>
                    </w:r>
                    <w:r w:rsidRPr="008D5F14">
                      <w:rPr>
                        <w:rFonts w:ascii="微軟正黑體" w:eastAsia="DengXian" w:hAnsi="微軟正黑體"/>
                        <w:color w:val="231F20"/>
                        <w:spacing w:val="-10"/>
                        <w:w w:val="95"/>
                        <w:sz w:val="24"/>
                        <w:lang w:eastAsia="zh-CN"/>
                      </w:rPr>
                      <w:t>d</w:t>
                    </w:r>
                    <w:r w:rsidRPr="008D5F14">
                      <w:rPr>
                        <w:rFonts w:ascii="微軟正黑體" w:eastAsia="DengXian" w:hAnsi="微軟正黑體" w:hint="eastAsia"/>
                        <w:color w:val="231F20"/>
                        <w:spacing w:val="-73"/>
                        <w:w w:val="109"/>
                        <w:sz w:val="24"/>
                        <w:lang w:eastAsia="zh-CN"/>
                      </w:rPr>
                      <w:t>）</w:t>
                    </w:r>
                    <w:r w:rsidRPr="008D5F14">
                      <w:rPr>
                        <w:rFonts w:ascii="微軟正黑體" w:eastAsia="DengXian" w:hAnsi="微軟正黑體" w:hint="eastAsia"/>
                        <w:color w:val="231F20"/>
                        <w:spacing w:val="-33"/>
                        <w:w w:val="109"/>
                        <w:sz w:val="24"/>
                        <w:lang w:eastAsia="zh-CN"/>
                      </w:rPr>
                      <w:t>，</w:t>
                    </w:r>
                    <w:r w:rsidRPr="008D5F14">
                      <w:rPr>
                        <w:rFonts w:ascii="微軟正黑體" w:eastAsia="DengXian" w:hAnsi="微軟正黑體" w:hint="eastAsia"/>
                        <w:color w:val="231F20"/>
                        <w:spacing w:val="2"/>
                        <w:w w:val="95"/>
                        <w:sz w:val="24"/>
                        <w:lang w:eastAsia="zh-CN"/>
                      </w:rPr>
                      <w:t>以保护来往轮船</w:t>
                    </w:r>
                    <w:r w:rsidRPr="008D5F14">
                      <w:rPr>
                        <w:rFonts w:ascii="微軟正黑體" w:eastAsia="DengXian" w:hAnsi="微軟正黑體" w:hint="eastAsia"/>
                        <w:color w:val="231F20"/>
                        <w:spacing w:val="10"/>
                        <w:w w:val="95"/>
                        <w:sz w:val="24"/>
                        <w:lang w:eastAsia="zh-CN"/>
                      </w:rPr>
                      <w:t>免受</w:t>
                    </w:r>
                    <w:r w:rsidRPr="008D5F14">
                      <w:rPr>
                        <w:rFonts w:ascii="微軟正黑體" w:eastAsia="DengXian" w:hAnsi="微軟正黑體" w:hint="eastAsia"/>
                        <w:color w:val="231F20"/>
                        <w:spacing w:val="-4"/>
                        <w:w w:val="95"/>
                        <w:sz w:val="24"/>
                        <w:lang w:eastAsia="zh-CN"/>
                      </w:rPr>
                      <w:t>劫持。</w:t>
                    </w:r>
                  </w:p>
                  <w:p w14:paraId="5794FB30" w14:textId="77777777" w:rsidR="00816FCB" w:rsidRPr="008E4219" w:rsidRDefault="00816FCB">
                    <w:pPr>
                      <w:spacing w:before="15"/>
                      <w:rPr>
                        <w:rFonts w:ascii="微軟正黑體" w:eastAsia="微軟正黑體" w:hAnsi="微軟正黑體"/>
                        <w:sz w:val="18"/>
                        <w:lang w:eastAsia="zh-CN"/>
                      </w:rPr>
                    </w:pPr>
                  </w:p>
                  <w:p w14:paraId="097538EE" w14:textId="3C9C4E9B" w:rsidR="00816FCB" w:rsidRPr="008E4219" w:rsidRDefault="00F96895">
                    <w:pPr>
                      <w:spacing w:line="201" w:lineRule="auto"/>
                      <w:ind w:left="5093" w:right="328"/>
                      <w:jc w:val="both"/>
                      <w:rPr>
                        <w:rFonts w:ascii="微軟正黑體" w:eastAsia="微軟正黑體" w:hAnsi="微軟正黑體"/>
                        <w:sz w:val="24"/>
                        <w:lang w:eastAsia="zh-CN"/>
                      </w:rPr>
                    </w:pPr>
                    <w:r w:rsidRPr="008D5F14">
                      <w:rPr>
                        <w:rFonts w:ascii="微軟正黑體" w:eastAsia="DengXian" w:hAnsi="微軟正黑體" w:hint="eastAsia"/>
                        <w:color w:val="231F20"/>
                        <w:spacing w:val="1"/>
                        <w:sz w:val="24"/>
                        <w:lang w:eastAsia="zh-CN"/>
                      </w:rPr>
                      <w:t>这些俄人部分曾为军人，并在俄罗斯内战中与红军</w:t>
                    </w:r>
                    <w:r w:rsidRPr="008D5F14">
                      <w:rPr>
                        <w:rFonts w:ascii="微軟正黑體" w:eastAsia="DengXian" w:hAnsi="微軟正黑體" w:hint="eastAsia"/>
                        <w:color w:val="231F20"/>
                        <w:spacing w:val="-11"/>
                        <w:w w:val="95"/>
                        <w:sz w:val="24"/>
                        <w:lang w:eastAsia="zh-CN"/>
                      </w:rPr>
                      <w:t>作战，被称为「白俄」</w:t>
                    </w:r>
                    <w:r w:rsidRPr="008D5F14">
                      <w:rPr>
                        <w:rFonts w:ascii="微軟正黑體" w:eastAsia="DengXian" w:hAnsi="微軟正黑體" w:hint="eastAsia"/>
                        <w:color w:val="231F20"/>
                        <w:w w:val="95"/>
                        <w:sz w:val="24"/>
                        <w:lang w:eastAsia="zh-CN"/>
                      </w:rPr>
                      <w:t>（</w:t>
                    </w:r>
                    <w:r w:rsidRPr="008D5F14">
                      <w:rPr>
                        <w:rFonts w:ascii="微軟正黑體" w:eastAsia="DengXian" w:hAnsi="微軟正黑體"/>
                        <w:color w:val="231F20"/>
                        <w:w w:val="95"/>
                        <w:sz w:val="24"/>
                        <w:lang w:eastAsia="zh-CN"/>
                      </w:rPr>
                      <w:t>White Russians</w:t>
                    </w:r>
                    <w:r w:rsidRPr="008D5F14">
                      <w:rPr>
                        <w:rFonts w:ascii="微軟正黑體" w:eastAsia="DengXian" w:hAnsi="微軟正黑體" w:hint="eastAsia"/>
                        <w:color w:val="231F20"/>
                        <w:w w:val="95"/>
                        <w:sz w:val="24"/>
                        <w:lang w:eastAsia="zh-CN"/>
                      </w:rPr>
                      <w:t>）</w:t>
                    </w:r>
                    <w:r w:rsidRPr="008D5F14">
                      <w:rPr>
                        <w:rFonts w:ascii="微軟正黑體" w:eastAsia="DengXian" w:hAnsi="微軟正黑體" w:hint="eastAsia"/>
                        <w:color w:val="231F20"/>
                        <w:spacing w:val="5"/>
                        <w:w w:val="95"/>
                        <w:sz w:val="24"/>
                        <w:lang w:eastAsia="zh-CN"/>
                      </w:rPr>
                      <w:t>。不</w:t>
                    </w:r>
                    <w:r w:rsidRPr="008D5F14">
                      <w:rPr>
                        <w:rFonts w:ascii="微軟正黑體" w:eastAsia="DengXian" w:hAnsi="微軟正黑體" w:hint="eastAsia"/>
                        <w:color w:val="231F20"/>
                        <w:w w:val="95"/>
                        <w:sz w:val="24"/>
                        <w:lang w:eastAsia="zh-CN"/>
                      </w:rPr>
                      <w:t>少白俄</w:t>
                    </w:r>
                    <w:r w:rsidRPr="008D5F14">
                      <w:rPr>
                        <w:rFonts w:ascii="微軟正黑體" w:eastAsia="DengXian" w:hAnsi="微軟正黑體" w:hint="eastAsia"/>
                        <w:color w:val="231F20"/>
                        <w:sz w:val="24"/>
                        <w:lang w:eastAsia="zh-CN"/>
                      </w:rPr>
                      <w:t>在内战后被迫流亡亚洲，部分定居香港。</w:t>
                    </w:r>
                  </w:p>
                  <w:p w14:paraId="7115C9CA" w14:textId="1DD3ED6A" w:rsidR="00816FCB" w:rsidRPr="008E4219" w:rsidRDefault="00F96895">
                    <w:pPr>
                      <w:spacing w:before="185" w:line="323" w:lineRule="exact"/>
                      <w:ind w:left="217"/>
                      <w:rPr>
                        <w:rFonts w:ascii="微軟正黑體" w:eastAsia="微軟正黑體" w:hAnsi="微軟正黑體"/>
                        <w:sz w:val="20"/>
                        <w:lang w:eastAsia="zh-CN"/>
                      </w:rPr>
                    </w:pPr>
                    <w:r w:rsidRPr="008D5F14">
                      <w:rPr>
                        <w:rFonts w:ascii="微軟正黑體" w:eastAsia="DengXian" w:hAnsi="微軟正黑體" w:hint="eastAsia"/>
                        <w:color w:val="231F20"/>
                        <w:spacing w:val="-18"/>
                        <w:sz w:val="20"/>
                        <w:lang w:eastAsia="zh-CN"/>
                      </w:rPr>
                      <w:t>数据源：《警声》，第</w:t>
                    </w:r>
                    <w:r w:rsidRPr="008D5F14">
                      <w:rPr>
                        <w:rFonts w:ascii="微軟正黑體" w:eastAsia="DengXian" w:hAnsi="微軟正黑體"/>
                        <w:color w:val="231F20"/>
                        <w:spacing w:val="-18"/>
                        <w:sz w:val="20"/>
                        <w:lang w:eastAsia="zh-CN"/>
                      </w:rPr>
                      <w:t xml:space="preserve"> </w:t>
                    </w:r>
                    <w:r w:rsidRPr="008D5F14">
                      <w:rPr>
                        <w:rFonts w:ascii="微軟正黑體" w:eastAsia="DengXian" w:hAnsi="微軟正黑體"/>
                        <w:color w:val="231F20"/>
                        <w:spacing w:val="-2"/>
                        <w:sz w:val="20"/>
                        <w:lang w:eastAsia="zh-CN"/>
                      </w:rPr>
                      <w:t>777</w:t>
                    </w:r>
                    <w:r w:rsidRPr="008D5F14">
                      <w:rPr>
                        <w:rFonts w:ascii="微軟正黑體" w:eastAsia="DengXian" w:hAnsi="微軟正黑體"/>
                        <w:color w:val="231F20"/>
                        <w:spacing w:val="-5"/>
                        <w:sz w:val="20"/>
                        <w:lang w:eastAsia="zh-CN"/>
                      </w:rPr>
                      <w:t xml:space="preserve"> </w:t>
                    </w:r>
                    <w:r w:rsidRPr="008D5F14">
                      <w:rPr>
                        <w:rFonts w:ascii="微軟正黑體" w:eastAsia="DengXian" w:hAnsi="微軟正黑體" w:hint="eastAsia"/>
                        <w:color w:val="231F20"/>
                        <w:spacing w:val="-5"/>
                        <w:sz w:val="20"/>
                        <w:lang w:eastAsia="zh-CN"/>
                      </w:rPr>
                      <w:t>期，</w:t>
                    </w:r>
                    <w:r w:rsidRPr="008D5F14">
                      <w:rPr>
                        <w:rFonts w:ascii="微軟正黑體" w:eastAsia="DengXian" w:hAnsi="微軟正黑體"/>
                        <w:color w:val="231F20"/>
                        <w:spacing w:val="-2"/>
                        <w:sz w:val="20"/>
                        <w:lang w:eastAsia="zh-CN"/>
                      </w:rPr>
                      <w:t xml:space="preserve">2004 </w:t>
                    </w:r>
                    <w:r w:rsidRPr="008D5F14">
                      <w:rPr>
                        <w:rFonts w:ascii="微軟正黑體" w:eastAsia="DengXian" w:hAnsi="微軟正黑體" w:hint="eastAsia"/>
                        <w:color w:val="231F20"/>
                        <w:spacing w:val="-2"/>
                        <w:sz w:val="20"/>
                        <w:lang w:eastAsia="zh-CN"/>
                      </w:rPr>
                      <w:t>年</w:t>
                    </w:r>
                    <w:r w:rsidRPr="008D5F14">
                      <w:rPr>
                        <w:rFonts w:ascii="微軟正黑體" w:eastAsia="DengXian" w:hAnsi="微軟正黑體"/>
                        <w:color w:val="231F20"/>
                        <w:spacing w:val="-2"/>
                        <w:sz w:val="20"/>
                        <w:lang w:eastAsia="zh-CN"/>
                      </w:rPr>
                      <w:t xml:space="preserve"> 6</w:t>
                    </w:r>
                    <w:r w:rsidRPr="008D5F14">
                      <w:rPr>
                        <w:rFonts w:ascii="微軟正黑體" w:eastAsia="DengXian" w:hAnsi="微軟正黑體"/>
                        <w:color w:val="231F20"/>
                        <w:spacing w:val="-8"/>
                        <w:sz w:val="20"/>
                        <w:lang w:eastAsia="zh-CN"/>
                      </w:rPr>
                      <w:t xml:space="preserve"> </w:t>
                    </w:r>
                    <w:r w:rsidRPr="008D5F14">
                      <w:rPr>
                        <w:rFonts w:ascii="微軟正黑體" w:eastAsia="DengXian" w:hAnsi="微軟正黑體" w:hint="eastAsia"/>
                        <w:color w:val="231F20"/>
                        <w:spacing w:val="-8"/>
                        <w:sz w:val="20"/>
                        <w:lang w:eastAsia="zh-CN"/>
                      </w:rPr>
                      <w:t>月</w:t>
                    </w:r>
                    <w:r w:rsidRPr="008D5F14">
                      <w:rPr>
                        <w:rFonts w:ascii="微軟正黑體" w:eastAsia="DengXian" w:hAnsi="微軟正黑體"/>
                        <w:color w:val="231F20"/>
                        <w:spacing w:val="-2"/>
                        <w:sz w:val="20"/>
                        <w:lang w:eastAsia="zh-CN"/>
                      </w:rPr>
                      <w:t>16</w:t>
                    </w:r>
                    <w:r w:rsidRPr="008D5F14">
                      <w:rPr>
                        <w:rFonts w:ascii="微軟正黑體" w:eastAsia="DengXian" w:hAnsi="微軟正黑體"/>
                        <w:color w:val="231F20"/>
                        <w:spacing w:val="-6"/>
                        <w:sz w:val="20"/>
                        <w:lang w:eastAsia="zh-CN"/>
                      </w:rPr>
                      <w:t xml:space="preserve"> </w:t>
                    </w:r>
                    <w:r w:rsidRPr="008D5F14">
                      <w:rPr>
                        <w:rFonts w:ascii="微軟正黑體" w:eastAsia="DengXian" w:hAnsi="微軟正黑體" w:hint="eastAsia"/>
                        <w:color w:val="231F20"/>
                        <w:spacing w:val="-6"/>
                        <w:sz w:val="20"/>
                        <w:lang w:eastAsia="zh-CN"/>
                      </w:rPr>
                      <w:t>日至</w:t>
                    </w:r>
                    <w:r w:rsidRPr="008D5F14">
                      <w:rPr>
                        <w:rFonts w:ascii="微軟正黑體" w:eastAsia="DengXian" w:hAnsi="微軟正黑體"/>
                        <w:color w:val="231F20"/>
                        <w:spacing w:val="-6"/>
                        <w:sz w:val="20"/>
                        <w:lang w:eastAsia="zh-CN"/>
                      </w:rPr>
                      <w:t xml:space="preserve"> </w:t>
                    </w:r>
                    <w:r w:rsidRPr="008D5F14">
                      <w:rPr>
                        <w:rFonts w:ascii="微軟正黑體" w:eastAsia="DengXian" w:hAnsi="微軟正黑體"/>
                        <w:color w:val="231F20"/>
                        <w:spacing w:val="-2"/>
                        <w:sz w:val="20"/>
                        <w:lang w:eastAsia="zh-CN"/>
                      </w:rPr>
                      <w:t>6</w:t>
                    </w:r>
                    <w:r w:rsidRPr="008D5F14">
                      <w:rPr>
                        <w:rFonts w:ascii="微軟正黑體" w:eastAsia="DengXian" w:hAnsi="微軟正黑體"/>
                        <w:color w:val="231F20"/>
                        <w:spacing w:val="-11"/>
                        <w:sz w:val="20"/>
                        <w:lang w:eastAsia="zh-CN"/>
                      </w:rPr>
                      <w:t xml:space="preserve"> </w:t>
                    </w:r>
                    <w:r w:rsidRPr="008D5F14">
                      <w:rPr>
                        <w:rFonts w:ascii="微軟正黑體" w:eastAsia="DengXian" w:hAnsi="微軟正黑體" w:hint="eastAsia"/>
                        <w:color w:val="231F20"/>
                        <w:spacing w:val="-11"/>
                        <w:sz w:val="20"/>
                        <w:lang w:eastAsia="zh-CN"/>
                      </w:rPr>
                      <w:t>月</w:t>
                    </w:r>
                    <w:r w:rsidRPr="008D5F14">
                      <w:rPr>
                        <w:rFonts w:ascii="微軟正黑體" w:eastAsia="DengXian" w:hAnsi="微軟正黑體"/>
                        <w:color w:val="231F20"/>
                        <w:spacing w:val="-11"/>
                        <w:sz w:val="20"/>
                        <w:lang w:eastAsia="zh-CN"/>
                      </w:rPr>
                      <w:t xml:space="preserve"> </w:t>
                    </w:r>
                    <w:r w:rsidRPr="008D5F14">
                      <w:rPr>
                        <w:rFonts w:ascii="微軟正黑體" w:eastAsia="DengXian" w:hAnsi="微軟正黑體"/>
                        <w:color w:val="231F20"/>
                        <w:spacing w:val="-2"/>
                        <w:sz w:val="20"/>
                        <w:lang w:eastAsia="zh-CN"/>
                      </w:rPr>
                      <w:t>29</w:t>
                    </w:r>
                    <w:r w:rsidRPr="008D5F14">
                      <w:rPr>
                        <w:rFonts w:ascii="微軟正黑體" w:eastAsia="DengXian" w:hAnsi="微軟正黑體"/>
                        <w:color w:val="231F20"/>
                        <w:spacing w:val="-11"/>
                        <w:sz w:val="20"/>
                        <w:lang w:eastAsia="zh-CN"/>
                      </w:rPr>
                      <w:t xml:space="preserve"> </w:t>
                    </w:r>
                    <w:r w:rsidRPr="008D5F14">
                      <w:rPr>
                        <w:rFonts w:ascii="微軟正黑體" w:eastAsia="DengXian" w:hAnsi="微軟正黑體" w:hint="eastAsia"/>
                        <w:color w:val="231F20"/>
                        <w:spacing w:val="-11"/>
                        <w:sz w:val="20"/>
                        <w:lang w:eastAsia="zh-CN"/>
                      </w:rPr>
                      <w:t>日</w:t>
                    </w:r>
                  </w:p>
                  <w:p w14:paraId="6BEB4796" w14:textId="7FE104C0" w:rsidR="00816FCB" w:rsidRPr="008E4219" w:rsidRDefault="00F96895">
                    <w:pPr>
                      <w:spacing w:line="227" w:lineRule="exact"/>
                      <w:ind w:left="217"/>
                      <w:rPr>
                        <w:rFonts w:ascii="Arial" w:eastAsia="微軟正黑體" w:hAnsi="Arial" w:cs="Arial"/>
                      </w:rPr>
                    </w:pPr>
                    <w:r w:rsidRPr="008D5F14">
                      <w:rPr>
                        <w:rFonts w:ascii="Arial" w:eastAsia="DengXian" w:hAnsi="Arial" w:cs="Arial"/>
                        <w:color w:val="034694"/>
                        <w:spacing w:val="15"/>
                        <w:lang w:eastAsia="zh-CN"/>
                      </w:rPr>
                      <w:t>https://www.police.gov.hk/off</w:t>
                    </w:r>
                    <w:r w:rsidRPr="008D5F14">
                      <w:rPr>
                        <w:rFonts w:ascii="Arial" w:eastAsia="DengXian" w:hAnsi="Arial" w:cs="Arial"/>
                        <w:color w:val="034694"/>
                        <w:spacing w:val="-17"/>
                        <w:lang w:eastAsia="zh-CN"/>
                      </w:rPr>
                      <w:t xml:space="preserve"> </w:t>
                    </w:r>
                    <w:r w:rsidRPr="008D5F14">
                      <w:rPr>
                        <w:rFonts w:ascii="Arial" w:eastAsia="DengXian" w:hAnsi="Arial" w:cs="Arial"/>
                        <w:color w:val="034694"/>
                        <w:spacing w:val="14"/>
                        <w:lang w:eastAsia="zh-CN"/>
                      </w:rPr>
                      <w:t>beat/777/</w:t>
                    </w:r>
                    <w:proofErr w:type="spellStart"/>
                    <w:r w:rsidRPr="008D5F14">
                      <w:rPr>
                        <w:rFonts w:ascii="Arial" w:eastAsia="DengXian" w:hAnsi="Arial" w:cs="Arial"/>
                        <w:color w:val="034694"/>
                        <w:spacing w:val="14"/>
                        <w:lang w:eastAsia="zh-CN"/>
                      </w:rPr>
                      <w:t>eng</w:t>
                    </w:r>
                    <w:proofErr w:type="spellEnd"/>
                    <w:r w:rsidRPr="008D5F14">
                      <w:rPr>
                        <w:rFonts w:ascii="Arial" w:eastAsia="DengXian" w:hAnsi="Arial" w:cs="Arial"/>
                        <w:color w:val="034694"/>
                        <w:spacing w:val="14"/>
                        <w:lang w:eastAsia="zh-CN"/>
                      </w:rPr>
                      <w:t>/f</w:t>
                    </w:r>
                    <w:r w:rsidRPr="008D5F14">
                      <w:rPr>
                        <w:rFonts w:ascii="Arial" w:eastAsia="DengXian" w:hAnsi="Arial" w:cs="Arial"/>
                        <w:color w:val="034694"/>
                        <w:spacing w:val="-26"/>
                        <w:lang w:eastAsia="zh-CN"/>
                      </w:rPr>
                      <w:t xml:space="preserve"> </w:t>
                    </w:r>
                    <w:r w:rsidRPr="008D5F14">
                      <w:rPr>
                        <w:rFonts w:ascii="Arial" w:eastAsia="DengXian" w:hAnsi="Arial" w:cs="Arial"/>
                        <w:color w:val="034694"/>
                        <w:spacing w:val="10"/>
                        <w:lang w:eastAsia="zh-CN"/>
                      </w:rPr>
                      <w:t>03.htm</w:t>
                    </w:r>
                  </w:p>
                  <w:p w14:paraId="3C26336A" w14:textId="77777777" w:rsidR="00816FCB" w:rsidRPr="008E4219" w:rsidRDefault="00816FCB">
                    <w:pPr>
                      <w:spacing w:before="8"/>
                      <w:rPr>
                        <w:rFonts w:ascii="Arial" w:eastAsia="微軟正黑體" w:hAnsi="Arial" w:cs="Arial"/>
                        <w:sz w:val="21"/>
                      </w:rPr>
                    </w:pPr>
                  </w:p>
                  <w:p w14:paraId="208F2EF8" w14:textId="504719CA" w:rsidR="00816FCB" w:rsidRPr="008E4219" w:rsidRDefault="00F96895">
                    <w:pPr>
                      <w:ind w:left="217"/>
                      <w:rPr>
                        <w:rFonts w:ascii="微軟正黑體" w:eastAsia="微軟正黑體" w:hAnsi="微軟正黑體"/>
                        <w:sz w:val="20"/>
                      </w:rPr>
                    </w:pPr>
                    <w:r w:rsidRPr="008D5F14">
                      <w:rPr>
                        <w:rFonts w:ascii="微軟正黑體" w:eastAsia="DengXian" w:hAnsi="微軟正黑體" w:hint="eastAsia"/>
                        <w:color w:val="231F20"/>
                        <w:spacing w:val="2"/>
                        <w:sz w:val="20"/>
                        <w:lang w:eastAsia="zh-CN"/>
                      </w:rPr>
                      <w:t>参考本教材乙部数据</w:t>
                    </w:r>
                    <w:r w:rsidRPr="008D5F14">
                      <w:rPr>
                        <w:rFonts w:ascii="微軟正黑體" w:eastAsia="DengXian" w:hAnsi="微軟正黑體"/>
                        <w:color w:val="231F20"/>
                        <w:spacing w:val="2"/>
                        <w:sz w:val="20"/>
                        <w:lang w:eastAsia="zh-CN"/>
                      </w:rPr>
                      <w:t xml:space="preserve"> </w:t>
                    </w:r>
                    <w:r w:rsidRPr="008D5F14">
                      <w:rPr>
                        <w:rFonts w:ascii="微軟正黑體" w:eastAsia="DengXian" w:hAnsi="微軟正黑體"/>
                        <w:color w:val="231F20"/>
                        <w:spacing w:val="-5"/>
                        <w:sz w:val="20"/>
                        <w:lang w:eastAsia="zh-CN"/>
                      </w:rPr>
                      <w:t>36</w:t>
                    </w:r>
                  </w:p>
                </w:txbxContent>
              </v:textbox>
            </v:shape>
            <w10:wrap type="topAndBottom" anchorx="page"/>
          </v:group>
        </w:pict>
      </w:r>
    </w:p>
    <w:p w14:paraId="0E6A8147" w14:textId="77777777" w:rsidR="00816FCB" w:rsidRDefault="00816FCB">
      <w:pPr>
        <w:pStyle w:val="BodyText"/>
        <w:spacing w:before="5"/>
        <w:rPr>
          <w:sz w:val="7"/>
          <w:lang w:eastAsia="zh-TW"/>
        </w:rPr>
      </w:pPr>
    </w:p>
    <w:p w14:paraId="26EE365E" w14:textId="47AD014D" w:rsidR="00816FCB" w:rsidRPr="008E4219" w:rsidRDefault="00F96895" w:rsidP="00816FCB">
      <w:pPr>
        <w:pStyle w:val="ListParagraph"/>
        <w:numPr>
          <w:ilvl w:val="0"/>
          <w:numId w:val="13"/>
        </w:numPr>
        <w:tabs>
          <w:tab w:val="left" w:pos="762"/>
          <w:tab w:val="left" w:pos="763"/>
        </w:tabs>
        <w:spacing w:before="5" w:line="414" w:lineRule="exact"/>
        <w:rPr>
          <w:rFonts w:ascii="微軟正黑體" w:eastAsia="微軟正黑體" w:hAnsi="微軟正黑體"/>
          <w:b/>
          <w:sz w:val="24"/>
          <w:lang w:eastAsia="zh-TW"/>
        </w:rPr>
      </w:pPr>
      <w:r w:rsidRPr="00E746D9">
        <w:rPr>
          <w:rFonts w:ascii="微軟正黑體" w:eastAsia="DengXian" w:hAnsi="微軟正黑體" w:hint="eastAsia"/>
          <w:b/>
          <w:color w:val="231F20"/>
          <w:spacing w:val="17"/>
          <w:sz w:val="24"/>
          <w:lang w:eastAsia="zh-CN"/>
        </w:rPr>
        <w:t>根据资料</w:t>
      </w:r>
      <w:r w:rsidRPr="00E746D9">
        <w:rPr>
          <w:rFonts w:ascii="微軟正黑體" w:eastAsia="DengXian" w:hAnsi="微軟正黑體"/>
          <w:b/>
          <w:color w:val="231F20"/>
          <w:spacing w:val="17"/>
          <w:sz w:val="24"/>
          <w:lang w:eastAsia="zh-CN"/>
        </w:rPr>
        <w:t xml:space="preserve">  </w:t>
      </w:r>
      <w:r w:rsidRPr="00E746D9">
        <w:rPr>
          <w:rFonts w:ascii="微軟正黑體" w:eastAsia="DengXian" w:hAnsi="微軟正黑體"/>
          <w:b/>
          <w:color w:val="231F20"/>
          <w:sz w:val="24"/>
          <w:lang w:eastAsia="zh-CN"/>
        </w:rPr>
        <w:t>A</w:t>
      </w:r>
      <w:r w:rsidRPr="00E746D9">
        <w:rPr>
          <w:rFonts w:ascii="微軟正黑體" w:eastAsia="DengXian" w:hAnsi="微軟正黑體" w:hint="eastAsia"/>
          <w:b/>
          <w:color w:val="231F20"/>
          <w:sz w:val="24"/>
          <w:lang w:eastAsia="zh-CN"/>
        </w:rPr>
        <w:t>，</w:t>
      </w:r>
      <w:r w:rsidRPr="00E746D9">
        <w:rPr>
          <w:rFonts w:ascii="微軟正黑體" w:eastAsia="DengXian" w:hAnsi="微軟正黑體"/>
          <w:b/>
          <w:color w:val="231F20"/>
          <w:sz w:val="24"/>
          <w:lang w:eastAsia="zh-CN"/>
        </w:rPr>
        <w:t>1930</w:t>
      </w:r>
      <w:r w:rsidRPr="00E746D9">
        <w:rPr>
          <w:rFonts w:ascii="微軟正黑體" w:eastAsia="DengXian" w:hAnsi="微軟正黑體"/>
          <w:b/>
          <w:color w:val="231F20"/>
          <w:spacing w:val="-1"/>
          <w:sz w:val="24"/>
          <w:lang w:eastAsia="zh-CN"/>
        </w:rPr>
        <w:t xml:space="preserve">  </w:t>
      </w:r>
      <w:r w:rsidRPr="00E746D9">
        <w:rPr>
          <w:rFonts w:ascii="微軟正黑體" w:eastAsia="DengXian" w:hAnsi="微軟正黑體" w:hint="eastAsia"/>
          <w:b/>
          <w:color w:val="231F20"/>
          <w:spacing w:val="-1"/>
          <w:sz w:val="24"/>
          <w:lang w:eastAsia="zh-CN"/>
        </w:rPr>
        <w:t>年代在港俄人的职业是什么？香港警队为何招募他们在此岗位工作？</w:t>
      </w:r>
    </w:p>
    <w:p w14:paraId="1BA8891F" w14:textId="30FF9AA1" w:rsidR="00816FCB" w:rsidRPr="008E4219" w:rsidRDefault="00F96895" w:rsidP="009B03E1">
      <w:pPr>
        <w:spacing w:before="84" w:line="240" w:lineRule="auto"/>
        <w:ind w:left="781" w:right="549"/>
        <w:rPr>
          <w:rFonts w:ascii="微軟正黑體" w:eastAsia="微軟正黑體" w:hAnsi="微軟正黑體"/>
          <w:b/>
          <w:sz w:val="28"/>
          <w:lang w:eastAsia="zh-CN"/>
        </w:rPr>
      </w:pPr>
      <w:r w:rsidRPr="00E746D9">
        <w:rPr>
          <w:rFonts w:ascii="微軟正黑體" w:eastAsia="DengXian" w:hAnsi="微軟正黑體" w:hint="eastAsia"/>
          <w:b/>
          <w:color w:val="EE3430"/>
          <w:spacing w:val="21"/>
          <w:sz w:val="28"/>
          <w:lang w:eastAsia="zh-CN"/>
        </w:rPr>
        <w:t>不少在港俄人的职业是驻船的反海盗卫队</w:t>
      </w:r>
      <w:r w:rsidRPr="00E746D9">
        <w:rPr>
          <w:rFonts w:ascii="微軟正黑體" w:eastAsia="DengXian" w:hAnsi="微軟正黑體" w:hint="eastAsia"/>
          <w:b/>
          <w:color w:val="EE3430"/>
          <w:sz w:val="28"/>
          <w:lang w:eastAsia="zh-CN"/>
        </w:rPr>
        <w:t>（</w:t>
      </w:r>
      <w:r w:rsidRPr="00E746D9">
        <w:rPr>
          <w:rFonts w:ascii="微軟正黑體" w:eastAsia="DengXian" w:hAnsi="微軟正黑體"/>
          <w:b/>
          <w:color w:val="EE3430"/>
          <w:sz w:val="28"/>
          <w:lang w:eastAsia="zh-CN"/>
        </w:rPr>
        <w:t>Anti-Piracy</w:t>
      </w:r>
      <w:r w:rsidRPr="00E746D9">
        <w:rPr>
          <w:rFonts w:ascii="微軟正黑體" w:eastAsia="DengXian" w:hAnsi="微軟正黑體"/>
          <w:b/>
          <w:color w:val="EE3430"/>
          <w:spacing w:val="40"/>
          <w:sz w:val="28"/>
          <w:lang w:eastAsia="zh-CN"/>
        </w:rPr>
        <w:t xml:space="preserve"> </w:t>
      </w:r>
      <w:r w:rsidRPr="00E746D9">
        <w:rPr>
          <w:rFonts w:ascii="微軟正黑體" w:eastAsia="DengXian" w:hAnsi="微軟正黑體"/>
          <w:b/>
          <w:color w:val="EE3430"/>
          <w:sz w:val="28"/>
          <w:lang w:eastAsia="zh-CN"/>
        </w:rPr>
        <w:t>Guard</w:t>
      </w:r>
      <w:r w:rsidRPr="00E746D9">
        <w:rPr>
          <w:rFonts w:ascii="微軟正黑體" w:eastAsia="DengXian" w:hAnsi="微軟正黑體" w:hint="eastAsia"/>
          <w:b/>
          <w:color w:val="EE3430"/>
          <w:sz w:val="28"/>
          <w:lang w:eastAsia="zh-CN"/>
        </w:rPr>
        <w:t>）</w:t>
      </w:r>
      <w:r w:rsidRPr="00E746D9">
        <w:rPr>
          <w:rFonts w:ascii="微軟正黑體" w:eastAsia="DengXian" w:hAnsi="微軟正黑體" w:hint="eastAsia"/>
          <w:b/>
          <w:color w:val="EE3430"/>
          <w:spacing w:val="12"/>
          <w:sz w:val="28"/>
          <w:lang w:eastAsia="zh-CN"/>
        </w:rPr>
        <w:t>成员，负责保</w:t>
      </w:r>
      <w:r w:rsidRPr="00E746D9">
        <w:rPr>
          <w:rFonts w:ascii="微軟正黑體" w:eastAsia="DengXian" w:hAnsi="微軟正黑體" w:hint="eastAsia"/>
          <w:b/>
          <w:color w:val="EE3430"/>
          <w:spacing w:val="-8"/>
          <w:sz w:val="28"/>
          <w:lang w:eastAsia="zh-CN"/>
        </w:rPr>
        <w:t>护来往轮船免受劫持。他们曾为军人，在俄罗斯内战时与红军对抗，有作战经验。</w:t>
      </w:r>
    </w:p>
    <w:p w14:paraId="2BA11CFD" w14:textId="77777777" w:rsidR="00816FCB" w:rsidRPr="008E4219" w:rsidRDefault="00816FCB">
      <w:pPr>
        <w:spacing w:line="177" w:lineRule="auto"/>
        <w:rPr>
          <w:rFonts w:ascii="微軟正黑體" w:eastAsia="微軟正黑體" w:hAnsi="微軟正黑體"/>
          <w:b/>
          <w:sz w:val="28"/>
          <w:lang w:eastAsia="zh-CN"/>
        </w:rPr>
        <w:sectPr w:rsidR="00816FCB" w:rsidRPr="008E4219">
          <w:headerReference w:type="default" r:id="rId293"/>
          <w:footerReference w:type="default" r:id="rId294"/>
          <w:pgSz w:w="11910" w:h="16840"/>
          <w:pgMar w:top="540" w:right="120" w:bottom="540" w:left="300" w:header="358" w:footer="353" w:gutter="0"/>
          <w:pgNumType w:start="122"/>
          <w:cols w:space="720"/>
        </w:sectPr>
      </w:pPr>
    </w:p>
    <w:p w14:paraId="5EE1EEA0" w14:textId="77777777" w:rsidR="00816FCB" w:rsidRDefault="00816FCB">
      <w:pPr>
        <w:pStyle w:val="BodyText"/>
        <w:spacing w:before="12"/>
        <w:rPr>
          <w:sz w:val="21"/>
          <w:lang w:eastAsia="zh-CN"/>
        </w:rPr>
      </w:pPr>
    </w:p>
    <w:p w14:paraId="1C8C4C5D" w14:textId="77777777" w:rsidR="00816FCB" w:rsidRDefault="001355BE">
      <w:pPr>
        <w:pStyle w:val="BodyText"/>
        <w:ind w:left="142"/>
        <w:rPr>
          <w:sz w:val="20"/>
        </w:rPr>
      </w:pPr>
      <w:r>
        <w:rPr>
          <w:sz w:val="20"/>
        </w:rPr>
      </w:r>
      <w:r>
        <w:rPr>
          <w:sz w:val="20"/>
        </w:rPr>
        <w:pict w14:anchorId="4F32C936">
          <v:group id="docshapegroup267" o:spid="_x0000_s3703" style="width:545.35pt;height:244.5pt;mso-position-horizontal-relative:char;mso-position-vertical-relative:line" coordsize="10907,4890">
            <v:rect id="docshape268" o:spid="_x0000_s3704" style="position:absolute;top:415;width:10907;height:44" fillcolor="#ffd183" stroked="f"/>
            <v:rect id="_x0000_s3705" style="position:absolute;top:462;width:10907;height:2486" fillcolor="#fffef2" stroked="f"/>
            <v:shape id="docshape270" o:spid="_x0000_s3706" style="position:absolute;top:458;width:10907;height:2461" coordorigin=",459" coordsize="10907,2461" o:spt="100" adj="0,,0" path="m20,459l,459,,2920r20,l20,459xm10907,459r-20,l10887,2920r20,l10907,459xe" fillcolor="#ffd183" stroked="f">
              <v:stroke joinstyle="round"/>
              <v:formulas/>
              <v:path arrowok="t" o:connecttype="segments"/>
            </v:shape>
            <v:shape id="docshape271" o:spid="_x0000_s3707" style="position:absolute;left:20;width:1309;height:416" coordorigin="20" coordsize="1309,416" path="m1055,l290,,256,1,236,7,222,24,207,58,20,416r1308,l1135,51r-6,-8l1112,25,1086,8,1055,xe" fillcolor="#e8d8bd" stroked="f">
              <v:path arrowok="t"/>
            </v:shape>
            <v:shape id="docshape272" o:spid="_x0000_s3708" style="position:absolute;width:1309;height:416" coordsize="1309,416" path="m1034,l270,,236,1,215,7,202,24,187,58,,416r1308,l1114,51r-6,-8l1092,25,1066,8,1034,xe" fillcolor="#ffeecf" stroked="f">
              <v:path arrowok="t"/>
            </v:shape>
            <v:shape id="docshape273" o:spid="_x0000_s3709" style="position:absolute;width:270;height:416" coordsize="270,416" path="m270,l232,9,206,29,192,49,,416r69,l270,xe" fillcolor="#0096d7" stroked="f">
              <v:path arrowok="t"/>
            </v:shape>
            <v:rect id="docshape274" o:spid="_x0000_s3710" style="position:absolute;top:2919;width:10907;height:1970" fillcolor="#fffef2" stroked="f"/>
            <v:shape id="docshape275" o:spid="_x0000_s3711" style="position:absolute;top:2919;width:10907;height:1970" coordorigin=",2920" coordsize="10907,1970" path="m10907,2920r-20,l10887,4846,20,4846r,-1926l,2920,,4846r,43l20,4889r10867,l10907,4889r,-1969xe" fillcolor="#ffd183" stroked="f">
              <v:path arrowok="t"/>
            </v:shape>
            <v:shape id="docshape276" o:spid="_x0000_s3712" type="#_x0000_t75" style="position:absolute;left:161;top:680;width:4046;height:3175">
              <v:imagedata r:id="rId295" o:title=""/>
            </v:shape>
            <v:shape id="docshape277" o:spid="_x0000_s3713" type="#_x0000_t202" style="position:absolute;width:10907;height:4890" filled="f" stroked="f">
              <v:textbox inset="0,0,0,0">
                <w:txbxContent>
                  <w:p w14:paraId="7C9FA07D" w14:textId="5CAC9489" w:rsidR="00816FCB" w:rsidRPr="008E4219" w:rsidRDefault="00F96895">
                    <w:pPr>
                      <w:tabs>
                        <w:tab w:val="left" w:pos="1399"/>
                      </w:tabs>
                      <w:spacing w:line="431" w:lineRule="exact"/>
                      <w:ind w:left="311"/>
                      <w:rPr>
                        <w:rFonts w:ascii="微軟正黑體" w:eastAsia="微軟正黑體" w:hAnsi="微軟正黑體"/>
                        <w:b/>
                        <w:sz w:val="30"/>
                      </w:rPr>
                    </w:pPr>
                    <w:r w:rsidRPr="008D5F14">
                      <w:rPr>
                        <w:rFonts w:ascii="微軟正黑體" w:eastAsia="DengXian" w:hAnsi="微軟正黑體" w:hint="eastAsia"/>
                        <w:b/>
                        <w:color w:val="231F20"/>
                        <w:position w:val="1"/>
                        <w:sz w:val="24"/>
                        <w:lang w:eastAsia="zh-CN"/>
                      </w:rPr>
                      <w:t>资料</w:t>
                    </w:r>
                    <w:r w:rsidRPr="008D5F14">
                      <w:rPr>
                        <w:rFonts w:ascii="微軟正黑體" w:eastAsia="DengXian" w:hAnsi="微軟正黑體"/>
                        <w:b/>
                        <w:color w:val="231F20"/>
                        <w:spacing w:val="9"/>
                        <w:position w:val="1"/>
                        <w:sz w:val="24"/>
                        <w:lang w:eastAsia="zh-CN"/>
                      </w:rPr>
                      <w:t xml:space="preserve"> </w:t>
                    </w:r>
                    <w:r w:rsidRPr="008D5F14">
                      <w:rPr>
                        <w:rFonts w:ascii="微軟正黑體" w:eastAsia="DengXian" w:hAnsi="微軟正黑體"/>
                        <w:b/>
                        <w:color w:val="231F20"/>
                        <w:spacing w:val="-10"/>
                        <w:position w:val="1"/>
                        <w:sz w:val="24"/>
                        <w:lang w:eastAsia="zh-CN"/>
                      </w:rPr>
                      <w:t>B</w:t>
                    </w:r>
                    <w:r w:rsidRPr="008E4219">
                      <w:rPr>
                        <w:rFonts w:ascii="微軟正黑體" w:eastAsia="微軟正黑體" w:hAnsi="微軟正黑體"/>
                        <w:b/>
                        <w:color w:val="231F20"/>
                        <w:position w:val="1"/>
                        <w:sz w:val="24"/>
                        <w:lang w:eastAsia="zh-CN"/>
                      </w:rPr>
                      <w:tab/>
                    </w:r>
                    <w:r w:rsidRPr="008D5F14">
                      <w:rPr>
                        <w:rFonts w:ascii="微軟正黑體" w:eastAsia="DengXian" w:hAnsi="微軟正黑體" w:hint="eastAsia"/>
                        <w:b/>
                        <w:color w:val="231F20"/>
                        <w:spacing w:val="-2"/>
                        <w:sz w:val="30"/>
                        <w:lang w:eastAsia="zh-CN"/>
                      </w:rPr>
                      <w:t>肥皂厂，摄于</w:t>
                    </w:r>
                    <w:r w:rsidRPr="008D5F14">
                      <w:rPr>
                        <w:rFonts w:ascii="微軟正黑體" w:eastAsia="DengXian" w:hAnsi="微軟正黑體"/>
                        <w:b/>
                        <w:color w:val="231F20"/>
                        <w:spacing w:val="-21"/>
                        <w:sz w:val="30"/>
                        <w:lang w:eastAsia="zh-CN"/>
                      </w:rPr>
                      <w:t xml:space="preserve"> </w:t>
                    </w:r>
                    <w:r w:rsidRPr="008D5F14">
                      <w:rPr>
                        <w:rFonts w:ascii="微軟正黑體" w:eastAsia="DengXian" w:hAnsi="微軟正黑體"/>
                        <w:b/>
                        <w:color w:val="231F20"/>
                        <w:spacing w:val="-2"/>
                        <w:sz w:val="30"/>
                        <w:lang w:eastAsia="zh-CN"/>
                      </w:rPr>
                      <w:t>1908</w:t>
                    </w:r>
                    <w:r w:rsidRPr="008D5F14">
                      <w:rPr>
                        <w:rFonts w:ascii="微軟正黑體" w:eastAsia="DengXian" w:hAnsi="微軟正黑體"/>
                        <w:b/>
                        <w:color w:val="231F20"/>
                        <w:spacing w:val="-11"/>
                        <w:sz w:val="30"/>
                        <w:lang w:eastAsia="zh-CN"/>
                      </w:rPr>
                      <w:t xml:space="preserve"> </w:t>
                    </w:r>
                    <w:r w:rsidRPr="008D5F14">
                      <w:rPr>
                        <w:rFonts w:ascii="微軟正黑體" w:eastAsia="DengXian" w:hAnsi="微軟正黑體" w:hint="eastAsia"/>
                        <w:b/>
                        <w:color w:val="231F20"/>
                        <w:spacing w:val="-60"/>
                        <w:sz w:val="30"/>
                        <w:lang w:eastAsia="zh-CN"/>
                      </w:rPr>
                      <w:t>年</w:t>
                    </w:r>
                    <w:r w:rsidRPr="008D5F14">
                      <w:rPr>
                        <w:rFonts w:ascii="微軟正黑體" w:eastAsia="DengXian" w:hAnsi="微軟正黑體" w:hint="eastAsia"/>
                        <w:b/>
                        <w:color w:val="231F20"/>
                        <w:spacing w:val="-2"/>
                        <w:sz w:val="30"/>
                        <w:lang w:eastAsia="zh-CN"/>
                      </w:rPr>
                      <w:t>（德籍</w:t>
                    </w:r>
                    <w:r w:rsidRPr="008D5F14">
                      <w:rPr>
                        <w:rFonts w:ascii="微軟正黑體" w:eastAsia="DengXian" w:hAnsi="微軟正黑體" w:hint="eastAsia"/>
                        <w:b/>
                        <w:color w:val="231F20"/>
                        <w:spacing w:val="-10"/>
                        <w:sz w:val="30"/>
                        <w:lang w:eastAsia="zh-CN"/>
                      </w:rPr>
                      <w:t>）</w:t>
                    </w:r>
                  </w:p>
                </w:txbxContent>
              </v:textbox>
            </v:shape>
            <v:shape id="docshape278" o:spid="_x0000_s3714" type="#_x0000_t202" style="position:absolute;left:20;top:458;width:10867;height:4387" filled="f" stroked="f">
              <v:textbox inset="0,0,0,0">
                <w:txbxContent>
                  <w:p w14:paraId="3E1E44FE" w14:textId="77777777" w:rsidR="00816FCB" w:rsidRDefault="00816FCB">
                    <w:pPr>
                      <w:rPr>
                        <w:sz w:val="16"/>
                      </w:rPr>
                    </w:pPr>
                  </w:p>
                  <w:p w14:paraId="2A4993D9" w14:textId="2E3056D0" w:rsidR="00816FCB" w:rsidRPr="008E4219" w:rsidRDefault="00F96895">
                    <w:pPr>
                      <w:spacing w:before="1" w:line="206" w:lineRule="auto"/>
                      <w:ind w:left="4299" w:right="328"/>
                      <w:jc w:val="both"/>
                      <w:rPr>
                        <w:rFonts w:ascii="微軟正黑體" w:eastAsia="微軟正黑體" w:hAnsi="微軟正黑體"/>
                        <w:sz w:val="24"/>
                        <w:lang w:eastAsia="zh-CN"/>
                      </w:rPr>
                    </w:pPr>
                    <w:r w:rsidRPr="008D5F14">
                      <w:rPr>
                        <w:rFonts w:ascii="微軟正黑體" w:eastAsia="DengXian" w:hAnsi="微軟正黑體"/>
                        <w:color w:val="231F20"/>
                        <w:sz w:val="24"/>
                        <w:lang w:eastAsia="zh-CN"/>
                      </w:rPr>
                      <w:t xml:space="preserve">F. </w:t>
                    </w:r>
                    <w:r w:rsidRPr="008D5F14">
                      <w:rPr>
                        <w:rFonts w:ascii="微軟正黑體" w:eastAsia="DengXian" w:hAnsi="微軟正黑體"/>
                        <w:color w:val="231F20"/>
                        <w:spacing w:val="14"/>
                        <w:sz w:val="24"/>
                        <w:lang w:eastAsia="zh-CN"/>
                      </w:rPr>
                      <w:t xml:space="preserve">Blackhead </w:t>
                    </w:r>
                    <w:r w:rsidRPr="008D5F14">
                      <w:rPr>
                        <w:rFonts w:ascii="微軟正黑體" w:eastAsia="DengXian" w:hAnsi="微軟正黑體"/>
                        <w:color w:val="231F20"/>
                        <w:sz w:val="24"/>
                        <w:lang w:eastAsia="zh-CN"/>
                      </w:rPr>
                      <w:t xml:space="preserve">&amp; </w:t>
                    </w:r>
                    <w:r w:rsidRPr="008D5F14">
                      <w:rPr>
                        <w:rFonts w:ascii="微軟正黑體" w:eastAsia="DengXian" w:hAnsi="微軟正黑體"/>
                        <w:color w:val="231F20"/>
                        <w:spacing w:val="13"/>
                        <w:sz w:val="24"/>
                        <w:lang w:eastAsia="zh-CN"/>
                      </w:rPr>
                      <w:t>Co</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由</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在</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港</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德</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人</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斯</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华</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哥</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夫（</w:t>
                    </w:r>
                    <w:r w:rsidRPr="008D5F14">
                      <w:rPr>
                        <w:rFonts w:ascii="微軟正黑體" w:eastAsia="DengXian" w:hAnsi="微軟正黑體"/>
                        <w:color w:val="231F20"/>
                        <w:sz w:val="24"/>
                        <w:lang w:eastAsia="zh-CN"/>
                      </w:rPr>
                      <w:t xml:space="preserve">F. </w:t>
                    </w:r>
                    <w:r w:rsidRPr="008D5F14">
                      <w:rPr>
                        <w:rFonts w:ascii="微軟正黑體" w:eastAsia="DengXian" w:hAnsi="微軟正黑體"/>
                        <w:color w:val="231F20"/>
                        <w:spacing w:val="9"/>
                        <w:w w:val="95"/>
                        <w:sz w:val="24"/>
                        <w:lang w:eastAsia="zh-CN"/>
                      </w:rPr>
                      <w:t>Schwarzkopf</w:t>
                    </w:r>
                    <w:r w:rsidRPr="008D5F14">
                      <w:rPr>
                        <w:rFonts w:ascii="微軟正黑體" w:eastAsia="DengXian" w:hAnsi="微軟正黑體" w:hint="eastAsia"/>
                        <w:color w:val="231F20"/>
                        <w:spacing w:val="9"/>
                        <w:w w:val="95"/>
                        <w:sz w:val="24"/>
                        <w:lang w:eastAsia="zh-CN"/>
                      </w:rPr>
                      <w:t>）</w:t>
                    </w:r>
                    <w:r w:rsidRPr="008D5F14">
                      <w:rPr>
                        <w:rFonts w:ascii="微軟正黑體" w:eastAsia="DengXian" w:hAnsi="微軟正黑體" w:hint="eastAsia"/>
                        <w:color w:val="231F20"/>
                        <w:w w:val="95"/>
                        <w:sz w:val="24"/>
                        <w:lang w:eastAsia="zh-CN"/>
                      </w:rPr>
                      <w:t>于</w:t>
                    </w:r>
                    <w:r w:rsidRPr="008D5F14">
                      <w:rPr>
                        <w:rFonts w:ascii="微軟正黑體" w:eastAsia="DengXian" w:hAnsi="微軟正黑體"/>
                        <w:color w:val="231F20"/>
                        <w:w w:val="95"/>
                        <w:sz w:val="24"/>
                        <w:lang w:eastAsia="zh-CN"/>
                      </w:rPr>
                      <w:t xml:space="preserve"> 1890</w:t>
                    </w:r>
                    <w:r w:rsidRPr="008D5F14">
                      <w:rPr>
                        <w:rFonts w:ascii="微軟正黑體" w:eastAsia="DengXian" w:hAnsi="微軟正黑體"/>
                        <w:color w:val="231F20"/>
                        <w:spacing w:val="9"/>
                        <w:w w:val="95"/>
                        <w:sz w:val="24"/>
                        <w:lang w:eastAsia="zh-CN"/>
                      </w:rPr>
                      <w:t xml:space="preserve"> </w:t>
                    </w:r>
                    <w:r w:rsidRPr="008D5F14">
                      <w:rPr>
                        <w:rFonts w:ascii="微軟正黑體" w:eastAsia="DengXian" w:hAnsi="微軟正黑體" w:hint="eastAsia"/>
                        <w:color w:val="231F20"/>
                        <w:spacing w:val="9"/>
                        <w:w w:val="95"/>
                        <w:sz w:val="24"/>
                        <w:lang w:eastAsia="zh-CN"/>
                      </w:rPr>
                      <w:t>年在筲箕湾建立。该公司也经营船</w:t>
                    </w:r>
                    <w:r w:rsidRPr="008D5F14">
                      <w:rPr>
                        <w:rFonts w:ascii="微軟正黑體" w:eastAsia="DengXian" w:hAnsi="微軟正黑體" w:hint="eastAsia"/>
                        <w:color w:val="231F20"/>
                        <w:spacing w:val="8"/>
                        <w:sz w:val="24"/>
                        <w:lang w:eastAsia="zh-CN"/>
                      </w:rPr>
                      <w:t>舶用品及仓库生意。斯华哥夫</w:t>
                    </w:r>
                    <w:r w:rsidRPr="008D5F14">
                      <w:rPr>
                        <w:rFonts w:ascii="微軟正黑體" w:eastAsia="DengXian" w:hAnsi="微軟正黑體"/>
                        <w:color w:val="231F20"/>
                        <w:spacing w:val="8"/>
                        <w:sz w:val="24"/>
                        <w:lang w:eastAsia="zh-CN"/>
                      </w:rPr>
                      <w:t xml:space="preserve"> </w:t>
                    </w:r>
                    <w:r w:rsidRPr="008D5F14">
                      <w:rPr>
                        <w:rFonts w:ascii="微軟正黑體" w:eastAsia="DengXian" w:hAnsi="微軟正黑體"/>
                        <w:color w:val="231F20"/>
                        <w:sz w:val="24"/>
                        <w:lang w:eastAsia="zh-CN"/>
                      </w:rPr>
                      <w:t>1855</w:t>
                    </w:r>
                    <w:r w:rsidRPr="008D5F14">
                      <w:rPr>
                        <w:rFonts w:ascii="微軟正黑體" w:eastAsia="DengXian" w:hAnsi="微軟正黑體"/>
                        <w:color w:val="231F20"/>
                        <w:spacing w:val="10"/>
                        <w:sz w:val="24"/>
                        <w:lang w:eastAsia="zh-CN"/>
                      </w:rPr>
                      <w:t xml:space="preserve"> </w:t>
                    </w:r>
                    <w:r w:rsidRPr="008D5F14">
                      <w:rPr>
                        <w:rFonts w:ascii="微軟正黑體" w:eastAsia="DengXian" w:hAnsi="微軟正黑體" w:hint="eastAsia"/>
                        <w:color w:val="231F20"/>
                        <w:spacing w:val="10"/>
                        <w:sz w:val="24"/>
                        <w:lang w:eastAsia="zh-CN"/>
                      </w:rPr>
                      <w:t>年到广东西江经商，</w:t>
                    </w:r>
                    <w:r w:rsidRPr="008D5F14">
                      <w:rPr>
                        <w:rFonts w:ascii="微軟正黑體" w:eastAsia="DengXian" w:hAnsi="微軟正黑體" w:hint="eastAsia"/>
                        <w:color w:val="231F20"/>
                        <w:spacing w:val="1"/>
                        <w:sz w:val="24"/>
                        <w:lang w:eastAsia="zh-CN"/>
                      </w:rPr>
                      <w:t>英法联军之役期间转到香港，其业务以出售船舰物资和煤</w:t>
                    </w:r>
                    <w:r w:rsidRPr="008D5F14">
                      <w:rPr>
                        <w:rFonts w:ascii="微軟正黑體" w:eastAsia="DengXian" w:hAnsi="微軟正黑體" w:hint="eastAsia"/>
                        <w:color w:val="231F20"/>
                        <w:spacing w:val="-2"/>
                        <w:sz w:val="24"/>
                        <w:lang w:eastAsia="zh-CN"/>
                      </w:rPr>
                      <w:t>炭为主，并供应经过香港的德、俄、奥三国军舰为主。斯华</w:t>
                    </w:r>
                    <w:r w:rsidRPr="008D5F14">
                      <w:rPr>
                        <w:rFonts w:ascii="微軟正黑體" w:eastAsia="DengXian" w:hAnsi="微軟正黑體" w:hint="eastAsia"/>
                        <w:color w:val="231F20"/>
                        <w:spacing w:val="6"/>
                        <w:w w:val="95"/>
                        <w:sz w:val="24"/>
                        <w:lang w:eastAsia="zh-CN"/>
                      </w:rPr>
                      <w:t>哥夫在香港的公司以其英文直译</w:t>
                    </w:r>
                    <w:r w:rsidRPr="008D5F14">
                      <w:rPr>
                        <w:rFonts w:ascii="微軟正黑體" w:eastAsia="DengXian" w:hAnsi="微軟正黑體"/>
                        <w:color w:val="231F20"/>
                        <w:spacing w:val="6"/>
                        <w:w w:val="95"/>
                        <w:sz w:val="24"/>
                        <w:lang w:eastAsia="zh-CN"/>
                      </w:rPr>
                      <w:t xml:space="preserve"> </w:t>
                    </w:r>
                    <w:r w:rsidRPr="008D5F14">
                      <w:rPr>
                        <w:rFonts w:ascii="微軟正黑體" w:eastAsia="DengXian" w:hAnsi="微軟正黑體"/>
                        <w:color w:val="231F20"/>
                        <w:spacing w:val="14"/>
                        <w:w w:val="95"/>
                        <w:sz w:val="24"/>
                        <w:lang w:eastAsia="zh-CN"/>
                      </w:rPr>
                      <w:t xml:space="preserve">Blackhead </w:t>
                    </w:r>
                    <w:r w:rsidRPr="008D5F14">
                      <w:rPr>
                        <w:rFonts w:ascii="微軟正黑體" w:eastAsia="DengXian" w:hAnsi="微軟正黑體"/>
                        <w:color w:val="231F20"/>
                        <w:w w:val="95"/>
                        <w:sz w:val="24"/>
                        <w:lang w:eastAsia="zh-CN"/>
                      </w:rPr>
                      <w:t>&amp;</w:t>
                    </w:r>
                    <w:r w:rsidRPr="008D5F14">
                      <w:rPr>
                        <w:rFonts w:ascii="微軟正黑體" w:eastAsia="DengXian" w:hAnsi="微軟正黑體"/>
                        <w:color w:val="231F20"/>
                        <w:spacing w:val="13"/>
                        <w:w w:val="95"/>
                        <w:sz w:val="24"/>
                        <w:lang w:eastAsia="zh-CN"/>
                      </w:rPr>
                      <w:t xml:space="preserve"> Co</w:t>
                    </w:r>
                    <w:r w:rsidRPr="008D5F14">
                      <w:rPr>
                        <w:rFonts w:ascii="微軟正黑體" w:eastAsia="DengXian" w:hAnsi="微軟正黑體"/>
                        <w:color w:val="231F20"/>
                        <w:spacing w:val="6"/>
                        <w:w w:val="95"/>
                        <w:sz w:val="24"/>
                        <w:lang w:eastAsia="zh-CN"/>
                      </w:rPr>
                      <w:t xml:space="preserve">. </w:t>
                    </w:r>
                    <w:r w:rsidRPr="008D5F14">
                      <w:rPr>
                        <w:rFonts w:ascii="微軟正黑體" w:eastAsia="DengXian" w:hAnsi="微軟正黑體" w:hint="eastAsia"/>
                        <w:color w:val="231F20"/>
                        <w:spacing w:val="6"/>
                        <w:w w:val="95"/>
                        <w:sz w:val="24"/>
                        <w:lang w:eastAsia="zh-CN"/>
                      </w:rPr>
                      <w:t>命名，例</w:t>
                    </w:r>
                    <w:r w:rsidRPr="008D5F14">
                      <w:rPr>
                        <w:rFonts w:ascii="微軟正黑體" w:eastAsia="DengXian" w:hAnsi="微軟正黑體" w:hint="eastAsia"/>
                        <w:color w:val="231F20"/>
                        <w:w w:val="95"/>
                        <w:sz w:val="24"/>
                        <w:lang w:eastAsia="zh-CN"/>
                      </w:rPr>
                      <w:t>如讯号山的另一名称「黑头山」即为</w:t>
                    </w:r>
                    <w:r w:rsidRPr="008D5F14">
                      <w:rPr>
                        <w:rFonts w:ascii="微軟正黑體" w:eastAsia="DengXian" w:hAnsi="微軟正黑體"/>
                        <w:color w:val="231F20"/>
                        <w:w w:val="95"/>
                        <w:sz w:val="24"/>
                        <w:lang w:eastAsia="zh-CN"/>
                      </w:rPr>
                      <w:t xml:space="preserve"> </w:t>
                    </w:r>
                    <w:r w:rsidRPr="008D5F14">
                      <w:rPr>
                        <w:rFonts w:ascii="微軟正黑體" w:eastAsia="DengXian" w:hAnsi="微軟正黑體"/>
                        <w:color w:val="231F20"/>
                        <w:spacing w:val="14"/>
                        <w:w w:val="95"/>
                        <w:sz w:val="24"/>
                        <w:lang w:eastAsia="zh-CN"/>
                      </w:rPr>
                      <w:t xml:space="preserve">Blackhead </w:t>
                    </w:r>
                    <w:r w:rsidRPr="008D5F14">
                      <w:rPr>
                        <w:rFonts w:ascii="微軟正黑體" w:eastAsia="DengXian" w:hAnsi="微軟正黑體"/>
                        <w:color w:val="231F20"/>
                        <w:w w:val="95"/>
                        <w:sz w:val="24"/>
                        <w:lang w:eastAsia="zh-CN"/>
                      </w:rPr>
                      <w:t xml:space="preserve">Point </w:t>
                    </w:r>
                    <w:r w:rsidRPr="008D5F14">
                      <w:rPr>
                        <w:rFonts w:ascii="微軟正黑體" w:eastAsia="DengXian" w:hAnsi="微軟正黑體" w:hint="eastAsia"/>
                        <w:color w:val="231F20"/>
                        <w:w w:val="95"/>
                        <w:sz w:val="24"/>
                        <w:lang w:eastAsia="zh-CN"/>
                      </w:rPr>
                      <w:t>的</w:t>
                    </w:r>
                    <w:r w:rsidRPr="008D5F14">
                      <w:rPr>
                        <w:rFonts w:ascii="微軟正黑體" w:eastAsia="DengXian" w:hAnsi="微軟正黑體" w:hint="eastAsia"/>
                        <w:color w:val="231F20"/>
                        <w:spacing w:val="2"/>
                        <w:sz w:val="24"/>
                        <w:lang w:eastAsia="zh-CN"/>
                      </w:rPr>
                      <w:t>直译。斯华哥夫儿子亦继承父业，直至第一次世界大战期间香港政府没收德裔居民产业为止。</w:t>
                    </w:r>
                  </w:p>
                  <w:p w14:paraId="63B9C1EC" w14:textId="4B306BC5" w:rsidR="00816FCB" w:rsidRPr="008E4219" w:rsidRDefault="00F96895">
                    <w:pPr>
                      <w:spacing w:before="161" w:line="165" w:lineRule="auto"/>
                      <w:ind w:left="217" w:right="8034"/>
                      <w:jc w:val="both"/>
                      <w:rPr>
                        <w:rFonts w:ascii="微軟正黑體" w:eastAsia="微軟正黑體" w:hAnsi="微軟正黑體"/>
                        <w:sz w:val="20"/>
                        <w:lang w:eastAsia="zh-CN"/>
                      </w:rPr>
                    </w:pPr>
                    <w:r w:rsidRPr="008D5F14">
                      <w:rPr>
                        <w:rFonts w:ascii="微軟正黑體" w:eastAsia="DengXian" w:hAnsi="微軟正黑體" w:hint="eastAsia"/>
                        <w:color w:val="231F20"/>
                        <w:w w:val="95"/>
                        <w:sz w:val="20"/>
                        <w:lang w:eastAsia="zh-CN"/>
                      </w:rPr>
                      <w:t>数据源：</w:t>
                    </w:r>
                    <w:r w:rsidRPr="008D5F14">
                      <w:rPr>
                        <w:rFonts w:ascii="微軟正黑體" w:eastAsia="DengXian" w:hAnsi="微軟正黑體"/>
                        <w:color w:val="231F20"/>
                        <w:w w:val="95"/>
                        <w:sz w:val="20"/>
                        <w:lang w:eastAsia="zh-CN"/>
                      </w:rPr>
                      <w:t>Walk in Hong</w:t>
                    </w:r>
                    <w:r w:rsidRPr="008D5F14">
                      <w:rPr>
                        <w:rFonts w:ascii="微軟正黑體" w:eastAsia="DengXian" w:hAnsi="微軟正黑體"/>
                        <w:color w:val="231F20"/>
                        <w:spacing w:val="-1"/>
                        <w:w w:val="95"/>
                        <w:sz w:val="20"/>
                        <w:lang w:eastAsia="zh-CN"/>
                      </w:rPr>
                      <w:t xml:space="preserve"> </w:t>
                    </w:r>
                    <w:r w:rsidRPr="008D5F14">
                      <w:rPr>
                        <w:rFonts w:ascii="微軟正黑體" w:eastAsia="DengXian" w:hAnsi="微軟正黑體"/>
                        <w:color w:val="231F20"/>
                        <w:w w:val="95"/>
                        <w:sz w:val="20"/>
                        <w:lang w:eastAsia="zh-CN"/>
                      </w:rPr>
                      <w:t>Kong</w:t>
                    </w:r>
                    <w:r w:rsidRPr="008D5F14">
                      <w:rPr>
                        <w:rFonts w:ascii="微軟正黑體" w:eastAsia="DengXian" w:hAnsi="微軟正黑體" w:hint="eastAsia"/>
                        <w:color w:val="231F20"/>
                        <w:sz w:val="20"/>
                        <w:lang w:eastAsia="zh-CN"/>
                      </w:rPr>
                      <w:t>参考本教材乙部数据</w:t>
                    </w:r>
                    <w:r w:rsidRPr="008D5F14">
                      <w:rPr>
                        <w:rFonts w:ascii="微軟正黑體" w:eastAsia="DengXian" w:hAnsi="微軟正黑體"/>
                        <w:color w:val="231F20"/>
                        <w:sz w:val="20"/>
                        <w:lang w:eastAsia="zh-CN"/>
                      </w:rPr>
                      <w:t xml:space="preserve"> 38</w:t>
                    </w:r>
                  </w:p>
                </w:txbxContent>
              </v:textbox>
            </v:shape>
            <w10:wrap type="none"/>
            <w10:anchorlock/>
          </v:group>
        </w:pict>
      </w:r>
    </w:p>
    <w:p w14:paraId="4D5A5643" w14:textId="77777777" w:rsidR="00816FCB" w:rsidRDefault="00816FCB">
      <w:pPr>
        <w:pStyle w:val="BodyText"/>
        <w:spacing w:before="15"/>
        <w:rPr>
          <w:sz w:val="9"/>
        </w:rPr>
      </w:pPr>
    </w:p>
    <w:p w14:paraId="1DAC3750" w14:textId="5ED6059C" w:rsidR="00816FCB" w:rsidRPr="008E4219" w:rsidRDefault="00F96895" w:rsidP="00816FCB">
      <w:pPr>
        <w:pStyle w:val="ListParagraph"/>
        <w:numPr>
          <w:ilvl w:val="0"/>
          <w:numId w:val="13"/>
        </w:numPr>
        <w:tabs>
          <w:tab w:val="left" w:pos="762"/>
          <w:tab w:val="left" w:pos="763"/>
        </w:tabs>
        <w:spacing w:before="5" w:line="414" w:lineRule="exact"/>
        <w:rPr>
          <w:rFonts w:ascii="微軟正黑體" w:eastAsia="微軟正黑體" w:hAnsi="微軟正黑體"/>
          <w:b/>
          <w:sz w:val="24"/>
          <w:lang w:eastAsia="zh-TW"/>
        </w:rPr>
      </w:pPr>
      <w:r w:rsidRPr="00E746D9">
        <w:rPr>
          <w:rFonts w:ascii="微軟正黑體" w:eastAsia="DengXian" w:hAnsi="微軟正黑體" w:hint="eastAsia"/>
          <w:b/>
          <w:color w:val="231F20"/>
          <w:sz w:val="24"/>
          <w:lang w:eastAsia="zh-CN"/>
        </w:rPr>
        <w:t>根据资料</w:t>
      </w:r>
      <w:r w:rsidRPr="00E746D9">
        <w:rPr>
          <w:rFonts w:ascii="微軟正黑體" w:eastAsia="DengXian" w:hAnsi="微軟正黑體"/>
          <w:b/>
          <w:color w:val="231F20"/>
          <w:spacing w:val="73"/>
          <w:sz w:val="24"/>
          <w:lang w:eastAsia="zh-CN"/>
        </w:rPr>
        <w:t xml:space="preserve"> </w:t>
      </w:r>
      <w:r w:rsidRPr="00E746D9">
        <w:rPr>
          <w:rFonts w:ascii="微軟正黑體" w:eastAsia="DengXian" w:hAnsi="微軟正黑體"/>
          <w:b/>
          <w:color w:val="231F20"/>
          <w:sz w:val="24"/>
          <w:lang w:eastAsia="zh-CN"/>
        </w:rPr>
        <w:t>B</w:t>
      </w:r>
      <w:r w:rsidRPr="00E746D9">
        <w:rPr>
          <w:rFonts w:ascii="微軟正黑體" w:eastAsia="DengXian" w:hAnsi="微軟正黑體" w:hint="eastAsia"/>
          <w:b/>
          <w:color w:val="231F20"/>
          <w:sz w:val="24"/>
          <w:lang w:eastAsia="zh-CN"/>
        </w:rPr>
        <w:t>，这间德资公司是经营什么业务</w:t>
      </w:r>
      <w:r w:rsidRPr="00E746D9">
        <w:rPr>
          <w:rFonts w:ascii="微軟正黑體" w:eastAsia="DengXian" w:hAnsi="微軟正黑體" w:hint="eastAsia"/>
          <w:b/>
          <w:color w:val="231F20"/>
          <w:spacing w:val="-10"/>
          <w:sz w:val="24"/>
          <w:lang w:eastAsia="zh-CN"/>
        </w:rPr>
        <w:t>？</w:t>
      </w:r>
    </w:p>
    <w:p w14:paraId="72D2ABE9" w14:textId="4FFD9EFC" w:rsidR="00816FCB" w:rsidRPr="008E4219" w:rsidRDefault="00F96895">
      <w:pPr>
        <w:spacing w:before="84" w:line="177" w:lineRule="auto"/>
        <w:ind w:left="781" w:right="619"/>
        <w:rPr>
          <w:rFonts w:ascii="微軟正黑體" w:eastAsia="微軟正黑體" w:hAnsi="微軟正黑體"/>
          <w:b/>
          <w:sz w:val="28"/>
        </w:rPr>
      </w:pPr>
      <w:r w:rsidRPr="00E746D9">
        <w:rPr>
          <w:rFonts w:ascii="微軟正黑體" w:eastAsia="DengXian" w:hAnsi="微軟正黑體" w:hint="eastAsia"/>
          <w:b/>
          <w:color w:val="EE3430"/>
          <w:spacing w:val="9"/>
          <w:sz w:val="28"/>
          <w:lang w:eastAsia="zh-CN"/>
        </w:rPr>
        <w:t>这是一间肥皂厂，也是一间作多元投资的德资商行，其业务以出售船舰物资和</w:t>
      </w:r>
      <w:r w:rsidRPr="00E746D9">
        <w:rPr>
          <w:rFonts w:ascii="微軟正黑體" w:eastAsia="DengXian" w:hAnsi="微軟正黑體" w:hint="eastAsia"/>
          <w:b/>
          <w:color w:val="EE3430"/>
          <w:spacing w:val="7"/>
          <w:sz w:val="28"/>
          <w:lang w:eastAsia="zh-CN"/>
        </w:rPr>
        <w:t>煤炭为主。</w:t>
      </w:r>
    </w:p>
    <w:p w14:paraId="1719FE29" w14:textId="77777777" w:rsidR="00816FCB" w:rsidRDefault="001355BE">
      <w:pPr>
        <w:pStyle w:val="BodyText"/>
        <w:spacing w:before="3"/>
        <w:rPr>
          <w:sz w:val="12"/>
          <w:lang w:eastAsia="zh-TW"/>
        </w:rPr>
      </w:pPr>
      <w:r>
        <w:pict w14:anchorId="6A5DE9CB">
          <v:group id="docshapegroup279" o:spid="_x0000_s4034" style="position:absolute;margin-left:22.1pt;margin-top:23.3pt;width:545.4pt;height:352.85pt;z-index:-251423744;mso-wrap-distance-left:0;mso-wrap-distance-right:0;mso-position-horizontal-relative:page" coordorigin="442,237" coordsize="10908,7057">
            <v:rect id="docshape280" o:spid="_x0000_s4035" style="position:absolute;left:442;top:4828;width:10907;height:2465" fillcolor="#fffef2" stroked="f"/>
            <v:shape id="docshape281" o:spid="_x0000_s4036" style="position:absolute;left:442;top:1060;width:10907;height:6233" coordorigin="443,1060" coordsize="10907,6233" o:spt="100" adj="0,,0" path="m11349,5330r-20,l11329,7249r-10866,l463,5330r,-501l443,4829r,501l443,7249r,44l463,7293r10866,l11349,7293r,l11349,5330xm11350,1060r-10907,l443,1062r,42l11350,1104r,-42l11350,1060xe" fillcolor="#ffd183" stroked="f">
              <v:stroke joinstyle="round"/>
              <v:formulas/>
              <v:path arrowok="t" o:connecttype="segments"/>
            </v:shape>
            <v:rect id="docshape282" o:spid="_x0000_s4037" style="position:absolute;left:443;top:1107;width:10907;height:4224" fillcolor="#fffef2" stroked="f"/>
            <v:shape id="_x0000_s4038" style="position:absolute;left:443;top:1103;width:10907;height:4227" coordorigin="443,1104" coordsize="10907,4227" o:spt="100" adj="0,,0" path="m463,1104r-20,l443,5330r20,l463,1104xm11350,1104r-20,l11330,5330r20,l11350,1104xe" fillcolor="#ffd183" stroked="f">
              <v:stroke joinstyle="round"/>
              <v:formulas/>
              <v:path arrowok="t" o:connecttype="segments"/>
            </v:shape>
            <v:rect id="docshape284" o:spid="_x0000_s4039" style="position:absolute;left:1748;top:1047;width:23;height:14" fillcolor="#e8d8bd" stroked="f"/>
            <v:shape id="docshape285" o:spid="_x0000_s4040" style="position:absolute;left:443;top:652;width:1327;height:38" coordorigin="443,652" coordsize="1327,38" path="m1769,652r-1326,l443,660r,30l1769,690r,-30l1769,652xe" fillcolor="#ffd183" stroked="f">
              <v:path arrowok="t"/>
            </v:shape>
            <v:shape id="docshape286" o:spid="_x0000_s4041" style="position:absolute;left:463;top:236;width:1309;height:416" coordorigin="463,237" coordsize="1309,416" path="m1498,237r-765,l699,238r-20,6l665,261r-15,33l463,652r1308,l1578,287r-7,-8l1555,262r-26,-17l1498,237xe" fillcolor="#e8d8bd" stroked="f">
              <v:path arrowok="t"/>
            </v:shape>
            <v:shape id="docshape287" o:spid="_x0000_s4042" style="position:absolute;left:443;top:236;width:1309;height:416" coordorigin="443,237" coordsize="1309,416" path="m1477,237r-764,l678,238r-20,6l645,261r-15,33l443,652r1308,l1557,287r-6,-8l1535,262r-26,-17l1477,237xe" fillcolor="#ffeecf" stroked="f">
              <v:path arrowok="t"/>
            </v:shape>
            <v:shape id="docshape288" o:spid="_x0000_s4043" style="position:absolute;left:442;top:236;width:270;height:416" coordorigin="443,237" coordsize="270,416" path="m713,237r-38,9l649,266r-14,19l443,652r69,l713,237xe" fillcolor="#0096d7" stroked="f">
              <v:path arrowok="t"/>
            </v:shape>
            <v:rect id="docshape289" o:spid="_x0000_s4044" style="position:absolute;left:442;top:659;width:1307;height:403" fillcolor="#ffedce" stroked="f"/>
            <v:rect id="docshape290" o:spid="_x0000_s4045" style="position:absolute;left:442;top:659;width:70;height:444" fillcolor="#0096d7" stroked="f"/>
            <v:rect id="docshape291" o:spid="_x0000_s4046" style="position:absolute;left:1748;top:659;width:21;height:444" fillcolor="#e9d8bd" stroked="f"/>
            <v:shape id="docshape292" o:spid="_x0000_s4047" type="#_x0000_t202" style="position:absolute;left:754;top:307;width:729;height:240" filled="f" stroked="f">
              <v:textbox inset="0,0,0,0">
                <w:txbxContent>
                  <w:p w14:paraId="17340E64" w14:textId="004BA37C" w:rsidR="00816FCB" w:rsidRPr="008E4219" w:rsidRDefault="00F96895" w:rsidP="008E4219">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3"/>
                        <w:sz w:val="24"/>
                        <w:lang w:eastAsia="zh-CN"/>
                      </w:rPr>
                      <w:t>资料</w:t>
                    </w:r>
                    <w:r w:rsidRPr="008D5F14">
                      <w:rPr>
                        <w:rFonts w:ascii="微軟正黑體" w:eastAsia="DengXian" w:hAnsi="微軟正黑體"/>
                        <w:b/>
                        <w:color w:val="231F20"/>
                        <w:spacing w:val="3"/>
                        <w:sz w:val="24"/>
                        <w:lang w:eastAsia="zh-CN"/>
                      </w:rPr>
                      <w:t xml:space="preserve"> </w:t>
                    </w:r>
                    <w:r w:rsidRPr="008D5F14">
                      <w:rPr>
                        <w:rFonts w:ascii="微軟正黑體" w:eastAsia="DengXian" w:hAnsi="微軟正黑體"/>
                        <w:b/>
                        <w:color w:val="231F20"/>
                        <w:spacing w:val="-10"/>
                        <w:w w:val="95"/>
                        <w:sz w:val="24"/>
                        <w:lang w:eastAsia="zh-CN"/>
                      </w:rPr>
                      <w:t>C</w:t>
                    </w:r>
                  </w:p>
                </w:txbxContent>
              </v:textbox>
            </v:shape>
            <v:shape id="docshape293" o:spid="_x0000_s4048" type="#_x0000_t202" style="position:absolute;left:1686;top:293;width:9184;height:680" filled="f" stroked="f">
              <v:textbox inset="0,0,0,0">
                <w:txbxContent>
                  <w:p w14:paraId="007133EC" w14:textId="07FD850C" w:rsidR="00816FCB" w:rsidRPr="009B03E1" w:rsidRDefault="00F96895" w:rsidP="009B03E1">
                    <w:pPr>
                      <w:spacing w:line="331" w:lineRule="exact"/>
                      <w:ind w:left="155"/>
                      <w:rPr>
                        <w:rFonts w:ascii="微軟正黑體" w:eastAsia="微軟正黑體" w:hAnsi="微軟正黑體"/>
                        <w:b/>
                        <w:w w:val="95"/>
                        <w:sz w:val="28"/>
                        <w:szCs w:val="20"/>
                      </w:rPr>
                    </w:pPr>
                    <w:r w:rsidRPr="009B03E1">
                      <w:rPr>
                        <w:rFonts w:ascii="微軟正黑體" w:eastAsia="DengXian" w:hAnsi="微軟正黑體" w:hint="eastAsia"/>
                        <w:b/>
                        <w:color w:val="231F20"/>
                        <w:spacing w:val="3"/>
                        <w:w w:val="95"/>
                        <w:sz w:val="28"/>
                        <w:szCs w:val="20"/>
                        <w:lang w:eastAsia="zh-CN"/>
                      </w:rPr>
                      <w:t>美最时洋行</w:t>
                    </w:r>
                    <w:r w:rsidRPr="009B03E1">
                      <w:rPr>
                        <w:rFonts w:ascii="微軟正黑體" w:eastAsia="DengXian" w:hAnsi="微軟正黑體"/>
                        <w:b/>
                        <w:color w:val="231F20"/>
                        <w:spacing w:val="3"/>
                        <w:w w:val="95"/>
                        <w:sz w:val="28"/>
                        <w:szCs w:val="20"/>
                        <w:lang w:eastAsia="zh-CN"/>
                      </w:rPr>
                      <w:t xml:space="preserve"> (</w:t>
                    </w:r>
                    <w:r w:rsidRPr="009B03E1">
                      <w:rPr>
                        <w:rFonts w:ascii="微軟正黑體" w:eastAsia="DengXian" w:hAnsi="微軟正黑體"/>
                        <w:b/>
                        <w:color w:val="231F20"/>
                        <w:w w:val="95"/>
                        <w:sz w:val="28"/>
                        <w:szCs w:val="20"/>
                        <w:lang w:eastAsia="zh-CN"/>
                      </w:rPr>
                      <w:t>Melchers</w:t>
                    </w:r>
                    <w:r w:rsidRPr="009B03E1">
                      <w:rPr>
                        <w:rFonts w:ascii="微軟正黑體" w:eastAsia="DengXian" w:hAnsi="微軟正黑體"/>
                        <w:b/>
                        <w:color w:val="231F20"/>
                        <w:spacing w:val="45"/>
                        <w:w w:val="95"/>
                        <w:sz w:val="28"/>
                        <w:szCs w:val="20"/>
                        <w:lang w:eastAsia="zh-CN"/>
                      </w:rPr>
                      <w:t xml:space="preserve"> </w:t>
                    </w:r>
                    <w:r w:rsidRPr="009B03E1">
                      <w:rPr>
                        <w:rFonts w:ascii="微軟正黑體" w:eastAsia="DengXian" w:hAnsi="微軟正黑體"/>
                        <w:b/>
                        <w:color w:val="231F20"/>
                        <w:w w:val="95"/>
                        <w:sz w:val="28"/>
                        <w:szCs w:val="20"/>
                        <w:lang w:eastAsia="zh-CN"/>
                      </w:rPr>
                      <w:t>&amp;</w:t>
                    </w:r>
                    <w:r w:rsidRPr="009B03E1">
                      <w:rPr>
                        <w:rFonts w:ascii="微軟正黑體" w:eastAsia="DengXian" w:hAnsi="微軟正黑體"/>
                        <w:b/>
                        <w:color w:val="231F20"/>
                        <w:spacing w:val="45"/>
                        <w:w w:val="95"/>
                        <w:sz w:val="28"/>
                        <w:szCs w:val="20"/>
                        <w:lang w:eastAsia="zh-CN"/>
                      </w:rPr>
                      <w:t xml:space="preserve"> </w:t>
                    </w:r>
                    <w:r w:rsidRPr="009B03E1">
                      <w:rPr>
                        <w:rFonts w:ascii="微軟正黑體" w:eastAsia="DengXian" w:hAnsi="微軟正黑體"/>
                        <w:b/>
                        <w:color w:val="231F20"/>
                        <w:w w:val="95"/>
                        <w:sz w:val="28"/>
                        <w:szCs w:val="20"/>
                        <w:lang w:eastAsia="zh-CN"/>
                      </w:rPr>
                      <w:t xml:space="preserve">Co.) </w:t>
                    </w:r>
                    <w:r w:rsidRPr="009B03E1">
                      <w:rPr>
                        <w:rFonts w:ascii="微軟正黑體" w:eastAsia="DengXian" w:hAnsi="微軟正黑體" w:hint="eastAsia"/>
                        <w:b/>
                        <w:color w:val="231F20"/>
                        <w:w w:val="95"/>
                        <w:sz w:val="28"/>
                        <w:szCs w:val="20"/>
                        <w:lang w:eastAsia="zh-CN"/>
                      </w:rPr>
                      <w:t>的创办人</w:t>
                    </w:r>
                    <w:r w:rsidRPr="009B03E1">
                      <w:rPr>
                        <w:rFonts w:ascii="微軟正黑體" w:eastAsia="DengXian" w:hAnsi="微軟正黑體"/>
                        <w:b/>
                        <w:color w:val="231F20"/>
                        <w:w w:val="95"/>
                        <w:sz w:val="28"/>
                        <w:szCs w:val="20"/>
                        <w:lang w:eastAsia="zh-CN"/>
                      </w:rPr>
                      <w:t xml:space="preserve"> </w:t>
                    </w:r>
                    <w:r w:rsidRPr="009B03E1">
                      <w:rPr>
                        <w:rFonts w:ascii="微軟正黑體" w:eastAsia="DengXian" w:hAnsi="微軟正黑體"/>
                        <w:b/>
                        <w:color w:val="231F20"/>
                        <w:spacing w:val="9"/>
                        <w:w w:val="95"/>
                        <w:sz w:val="28"/>
                        <w:szCs w:val="20"/>
                        <w:lang w:eastAsia="zh-CN"/>
                      </w:rPr>
                      <w:t>Hermann</w:t>
                    </w:r>
                    <w:r w:rsidRPr="009B03E1">
                      <w:rPr>
                        <w:rFonts w:ascii="微軟正黑體" w:eastAsia="DengXian" w:hAnsi="微軟正黑體"/>
                        <w:b/>
                        <w:color w:val="231F20"/>
                        <w:spacing w:val="45"/>
                        <w:w w:val="95"/>
                        <w:sz w:val="28"/>
                        <w:szCs w:val="20"/>
                        <w:lang w:eastAsia="zh-CN"/>
                      </w:rPr>
                      <w:t xml:space="preserve"> </w:t>
                    </w:r>
                    <w:r w:rsidRPr="009B03E1">
                      <w:rPr>
                        <w:rFonts w:ascii="微軟正黑體" w:eastAsia="DengXian" w:hAnsi="微軟正黑體"/>
                        <w:b/>
                        <w:color w:val="231F20"/>
                        <w:w w:val="95"/>
                        <w:sz w:val="28"/>
                        <w:szCs w:val="20"/>
                        <w:lang w:eastAsia="zh-CN"/>
                      </w:rPr>
                      <w:t>Melchers</w:t>
                    </w:r>
                    <w:r w:rsidRPr="009B03E1">
                      <w:rPr>
                        <w:rFonts w:ascii="微軟正黑體" w:eastAsia="DengXian" w:hAnsi="微軟正黑體"/>
                        <w:b/>
                        <w:color w:val="231F20"/>
                        <w:spacing w:val="2"/>
                        <w:w w:val="95"/>
                        <w:sz w:val="28"/>
                        <w:szCs w:val="20"/>
                        <w:lang w:eastAsia="zh-CN"/>
                      </w:rPr>
                      <w:t xml:space="preserve"> </w:t>
                    </w:r>
                    <w:r w:rsidRPr="009B03E1">
                      <w:rPr>
                        <w:rFonts w:ascii="微軟正黑體" w:eastAsia="DengXian" w:hAnsi="微軟正黑體" w:hint="eastAsia"/>
                        <w:b/>
                        <w:color w:val="231F20"/>
                        <w:spacing w:val="2"/>
                        <w:w w:val="95"/>
                        <w:sz w:val="28"/>
                        <w:szCs w:val="20"/>
                        <w:lang w:eastAsia="zh-CN"/>
                      </w:rPr>
                      <w:t>及职员</w:t>
                    </w:r>
                    <w:r w:rsidRPr="009B03E1">
                      <w:rPr>
                        <w:rFonts w:ascii="微軟正黑體" w:eastAsia="DengXian" w:hAnsi="微軟正黑體" w:hint="eastAsia"/>
                        <w:b/>
                        <w:color w:val="231F20"/>
                        <w:sz w:val="28"/>
                        <w:szCs w:val="20"/>
                        <w:lang w:eastAsia="zh-CN"/>
                      </w:rPr>
                      <w:t>（</w:t>
                    </w:r>
                    <w:r w:rsidRPr="009B03E1">
                      <w:rPr>
                        <w:rFonts w:ascii="微軟正黑體" w:eastAsia="DengXian" w:hAnsi="微軟正黑體" w:hint="eastAsia"/>
                        <w:b/>
                        <w:color w:val="231F20"/>
                        <w:spacing w:val="5"/>
                        <w:sz w:val="28"/>
                        <w:szCs w:val="20"/>
                        <w:lang w:eastAsia="zh-CN"/>
                      </w:rPr>
                      <w:t>德籍</w:t>
                    </w:r>
                    <w:r w:rsidRPr="009B03E1">
                      <w:rPr>
                        <w:rFonts w:ascii="微軟正黑體" w:eastAsia="DengXian" w:hAnsi="微軟正黑體" w:hint="eastAsia"/>
                        <w:b/>
                        <w:color w:val="231F20"/>
                        <w:spacing w:val="-80"/>
                        <w:sz w:val="28"/>
                        <w:szCs w:val="20"/>
                        <w:lang w:eastAsia="zh-CN"/>
                      </w:rPr>
                      <w:t>）</w:t>
                    </w:r>
                    <w:r w:rsidRPr="009B03E1">
                      <w:rPr>
                        <w:rFonts w:ascii="微軟正黑體" w:eastAsia="DengXian" w:hAnsi="微軟正黑體" w:hint="eastAsia"/>
                        <w:b/>
                        <w:color w:val="231F20"/>
                        <w:spacing w:val="-21"/>
                        <w:sz w:val="28"/>
                        <w:szCs w:val="20"/>
                        <w:lang w:eastAsia="zh-CN"/>
                      </w:rPr>
                      <w:t>，摄于</w:t>
                    </w:r>
                    <w:r w:rsidRPr="009B03E1">
                      <w:rPr>
                        <w:rFonts w:ascii="微軟正黑體" w:eastAsia="DengXian" w:hAnsi="微軟正黑體"/>
                        <w:b/>
                        <w:color w:val="231F20"/>
                        <w:spacing w:val="-21"/>
                        <w:sz w:val="28"/>
                        <w:szCs w:val="20"/>
                        <w:lang w:eastAsia="zh-CN"/>
                      </w:rPr>
                      <w:t xml:space="preserve"> </w:t>
                    </w:r>
                    <w:r w:rsidRPr="009B03E1">
                      <w:rPr>
                        <w:rFonts w:ascii="微軟正黑體" w:eastAsia="DengXian" w:hAnsi="微軟正黑體"/>
                        <w:b/>
                        <w:color w:val="231F20"/>
                        <w:sz w:val="28"/>
                        <w:szCs w:val="20"/>
                        <w:lang w:eastAsia="zh-CN"/>
                      </w:rPr>
                      <w:t>1873</w:t>
                    </w:r>
                    <w:r w:rsidRPr="009B03E1">
                      <w:rPr>
                        <w:rFonts w:ascii="微軟正黑體" w:eastAsia="DengXian" w:hAnsi="微軟正黑體"/>
                        <w:b/>
                        <w:color w:val="231F20"/>
                        <w:spacing w:val="-6"/>
                        <w:sz w:val="28"/>
                        <w:szCs w:val="20"/>
                        <w:lang w:eastAsia="zh-CN"/>
                      </w:rPr>
                      <w:t xml:space="preserve"> </w:t>
                    </w:r>
                    <w:r w:rsidRPr="009B03E1">
                      <w:rPr>
                        <w:rFonts w:ascii="微軟正黑體" w:eastAsia="DengXian" w:hAnsi="微軟正黑體" w:hint="eastAsia"/>
                        <w:b/>
                        <w:color w:val="231F20"/>
                        <w:spacing w:val="-6"/>
                        <w:sz w:val="28"/>
                        <w:szCs w:val="20"/>
                        <w:lang w:eastAsia="zh-CN"/>
                      </w:rPr>
                      <w:t>年</w:t>
                    </w:r>
                  </w:p>
                </w:txbxContent>
              </v:textbox>
            </v:shape>
            <v:shape id="docshape294" o:spid="_x0000_s4049" type="#_x0000_t202" style="position:absolute;left:754;top:6827;width:2136;height:200" filled="f" stroked="f">
              <v:textbox inset="0,0,0,0">
                <w:txbxContent>
                  <w:p w14:paraId="151DB25D" w14:textId="44B8EBA8" w:rsidR="00816FCB" w:rsidRPr="008E4219" w:rsidRDefault="00F96895">
                    <w:pPr>
                      <w:spacing w:line="200" w:lineRule="exact"/>
                      <w:rPr>
                        <w:rFonts w:ascii="微軟正黑體" w:eastAsia="微軟正黑體" w:hAnsi="微軟正黑體"/>
                        <w:sz w:val="20"/>
                      </w:rPr>
                    </w:pPr>
                    <w:r w:rsidRPr="008D5F14">
                      <w:rPr>
                        <w:rFonts w:ascii="微軟正黑體" w:eastAsia="DengXian" w:hAnsi="微軟正黑體" w:hint="eastAsia"/>
                        <w:color w:val="231F20"/>
                        <w:spacing w:val="2"/>
                        <w:sz w:val="20"/>
                        <w:lang w:eastAsia="zh-CN"/>
                      </w:rPr>
                      <w:t>参考本教材乙部数据</w:t>
                    </w:r>
                    <w:r w:rsidRPr="008D5F14">
                      <w:rPr>
                        <w:rFonts w:ascii="微軟正黑體" w:eastAsia="DengXian" w:hAnsi="微軟正黑體"/>
                        <w:color w:val="231F20"/>
                        <w:spacing w:val="2"/>
                        <w:sz w:val="20"/>
                        <w:lang w:eastAsia="zh-CN"/>
                      </w:rPr>
                      <w:t xml:space="preserve"> </w:t>
                    </w:r>
                    <w:r w:rsidRPr="008D5F14">
                      <w:rPr>
                        <w:rFonts w:ascii="微軟正黑體" w:eastAsia="DengXian" w:hAnsi="微軟正黑體"/>
                        <w:color w:val="231F20"/>
                        <w:spacing w:val="-5"/>
                        <w:sz w:val="20"/>
                        <w:lang w:eastAsia="zh-CN"/>
                      </w:rPr>
                      <w:t>39</w:t>
                    </w:r>
                  </w:p>
                </w:txbxContent>
              </v:textbox>
            </v:shape>
            <v:shape id="docshape295" o:spid="_x0000_s4050" type="#_x0000_t202" style="position:absolute;left:680;top:4913;width:10452;height:960" filled="f" stroked="f">
              <v:textbox inset="0,0,0,0">
                <w:txbxContent>
                  <w:p w14:paraId="27391E83" w14:textId="28B93B61" w:rsidR="00816FCB" w:rsidRPr="009B03E1" w:rsidRDefault="00F96895" w:rsidP="009B03E1">
                    <w:pPr>
                      <w:spacing w:line="293" w:lineRule="exact"/>
                      <w:rPr>
                        <w:rFonts w:ascii="微軟正黑體" w:eastAsia="微軟正黑體" w:hAnsi="微軟正黑體"/>
                        <w:sz w:val="24"/>
                        <w:szCs w:val="24"/>
                      </w:rPr>
                    </w:pPr>
                    <w:r w:rsidRPr="009B03E1">
                      <w:rPr>
                        <w:rFonts w:ascii="微軟正黑體" w:eastAsia="DengXian" w:hAnsi="微軟正黑體" w:hint="eastAsia"/>
                        <w:color w:val="231F20"/>
                        <w:spacing w:val="9"/>
                        <w:w w:val="95"/>
                        <w:sz w:val="24"/>
                        <w:szCs w:val="24"/>
                        <w:lang w:eastAsia="zh-CN"/>
                      </w:rPr>
                      <w:t>到十九世纪中</w:t>
                    </w:r>
                    <w:r w:rsidRPr="009B03E1">
                      <w:rPr>
                        <w:rFonts w:ascii="微軟正黑體" w:eastAsia="DengXian" w:hAnsi="微軟正黑體" w:hint="eastAsia"/>
                        <w:color w:val="231F20"/>
                        <w:w w:val="95"/>
                        <w:sz w:val="24"/>
                        <w:szCs w:val="24"/>
                        <w:lang w:eastAsia="zh-CN"/>
                      </w:rPr>
                      <w:t>叶</w:t>
                    </w:r>
                    <w:r w:rsidRPr="009B03E1">
                      <w:rPr>
                        <w:rFonts w:ascii="微軟正黑體" w:eastAsia="DengXian" w:hAnsi="微軟正黑體" w:hint="eastAsia"/>
                        <w:color w:val="231F20"/>
                        <w:spacing w:val="14"/>
                        <w:w w:val="95"/>
                        <w:sz w:val="24"/>
                        <w:szCs w:val="24"/>
                        <w:lang w:eastAsia="zh-CN"/>
                      </w:rPr>
                      <w:t>，在赫尔曼美最时</w:t>
                    </w:r>
                    <w:r w:rsidRPr="009B03E1">
                      <w:rPr>
                        <w:rFonts w:ascii="微軟正黑體" w:eastAsia="DengXian" w:hAnsi="微軟正黑體" w:hint="eastAsia"/>
                        <w:color w:val="231F20"/>
                        <w:spacing w:val="11"/>
                        <w:w w:val="95"/>
                        <w:sz w:val="24"/>
                        <w:szCs w:val="24"/>
                        <w:lang w:eastAsia="zh-CN"/>
                      </w:rPr>
                      <w:t>（</w:t>
                    </w:r>
                    <w:r w:rsidRPr="009B03E1">
                      <w:rPr>
                        <w:rFonts w:ascii="微軟正黑體" w:eastAsia="DengXian" w:hAnsi="微軟正黑體"/>
                        <w:color w:val="231F20"/>
                        <w:spacing w:val="11"/>
                        <w:w w:val="95"/>
                        <w:sz w:val="24"/>
                        <w:szCs w:val="24"/>
                        <w:lang w:eastAsia="zh-CN"/>
                      </w:rPr>
                      <w:t>Hermann</w:t>
                    </w:r>
                    <w:r w:rsidRPr="009B03E1">
                      <w:rPr>
                        <w:rFonts w:ascii="微軟正黑體" w:eastAsia="DengXian" w:hAnsi="微軟正黑體"/>
                        <w:color w:val="231F20"/>
                        <w:spacing w:val="60"/>
                        <w:sz w:val="24"/>
                        <w:szCs w:val="24"/>
                        <w:lang w:eastAsia="zh-CN"/>
                      </w:rPr>
                      <w:t xml:space="preserve">  </w:t>
                    </w:r>
                    <w:r w:rsidRPr="009B03E1">
                      <w:rPr>
                        <w:rFonts w:ascii="微軟正黑體" w:eastAsia="DengXian" w:hAnsi="微軟正黑體"/>
                        <w:color w:val="231F20"/>
                        <w:w w:val="95"/>
                        <w:sz w:val="24"/>
                        <w:szCs w:val="24"/>
                        <w:lang w:eastAsia="zh-CN"/>
                      </w:rPr>
                      <w:t>Melchers</w:t>
                    </w:r>
                    <w:r w:rsidRPr="009B03E1">
                      <w:rPr>
                        <w:rFonts w:ascii="微軟正黑體" w:eastAsia="DengXian" w:hAnsi="微軟正黑體" w:hint="eastAsia"/>
                        <w:color w:val="231F20"/>
                        <w:w w:val="95"/>
                        <w:sz w:val="24"/>
                        <w:szCs w:val="24"/>
                        <w:lang w:eastAsia="zh-CN"/>
                      </w:rPr>
                      <w:t>）</w:t>
                    </w:r>
                    <w:r w:rsidRPr="009B03E1">
                      <w:rPr>
                        <w:rFonts w:ascii="微軟正黑體" w:eastAsia="DengXian" w:hAnsi="微軟正黑體" w:hint="eastAsia"/>
                        <w:color w:val="231F20"/>
                        <w:spacing w:val="9"/>
                        <w:w w:val="95"/>
                        <w:sz w:val="24"/>
                        <w:szCs w:val="24"/>
                        <w:lang w:eastAsia="zh-CN"/>
                      </w:rPr>
                      <w:t>带领下，美最时亦开始把业务扩张到东</w:t>
                    </w:r>
                    <w:r w:rsidRPr="009B03E1">
                      <w:rPr>
                        <w:rFonts w:ascii="微軟正黑體" w:eastAsia="DengXian" w:hAnsi="微軟正黑體" w:hint="eastAsia"/>
                        <w:color w:val="231F20"/>
                        <w:spacing w:val="-3"/>
                        <w:sz w:val="24"/>
                        <w:szCs w:val="24"/>
                        <w:lang w:eastAsia="zh-CN"/>
                      </w:rPr>
                      <w:t>亚地区，于</w:t>
                    </w:r>
                    <w:r w:rsidRPr="009B03E1">
                      <w:rPr>
                        <w:rFonts w:ascii="微軟正黑體" w:eastAsia="DengXian" w:hAnsi="微軟正黑體"/>
                        <w:color w:val="231F20"/>
                        <w:spacing w:val="-3"/>
                        <w:sz w:val="24"/>
                        <w:szCs w:val="24"/>
                        <w:lang w:eastAsia="zh-CN"/>
                      </w:rPr>
                      <w:t xml:space="preserve"> </w:t>
                    </w:r>
                    <w:r w:rsidRPr="009B03E1">
                      <w:rPr>
                        <w:rFonts w:ascii="微軟正黑體" w:eastAsia="DengXian" w:hAnsi="微軟正黑體"/>
                        <w:color w:val="231F20"/>
                        <w:sz w:val="24"/>
                        <w:szCs w:val="24"/>
                        <w:lang w:eastAsia="zh-CN"/>
                      </w:rPr>
                      <w:t>1866</w:t>
                    </w:r>
                    <w:r w:rsidRPr="009B03E1">
                      <w:rPr>
                        <w:rFonts w:ascii="微軟正黑體" w:eastAsia="DengXian" w:hAnsi="微軟正黑體"/>
                        <w:color w:val="231F20"/>
                        <w:spacing w:val="-3"/>
                        <w:sz w:val="24"/>
                        <w:szCs w:val="24"/>
                        <w:lang w:eastAsia="zh-CN"/>
                      </w:rPr>
                      <w:t xml:space="preserve"> </w:t>
                    </w:r>
                    <w:r w:rsidRPr="009B03E1">
                      <w:rPr>
                        <w:rFonts w:ascii="微軟正黑體" w:eastAsia="DengXian" w:hAnsi="微軟正黑體" w:hint="eastAsia"/>
                        <w:color w:val="231F20"/>
                        <w:spacing w:val="-3"/>
                        <w:sz w:val="24"/>
                        <w:szCs w:val="24"/>
                        <w:lang w:eastAsia="zh-CN"/>
                      </w:rPr>
                      <w:t>年在香港建立了在中国的首家分公司。这张赫尔曼与一众职员的合照，正好反映</w:t>
                    </w:r>
                    <w:r w:rsidRPr="009B03E1">
                      <w:rPr>
                        <w:rFonts w:ascii="微軟正黑體" w:eastAsia="DengXian" w:hAnsi="微軟正黑體" w:hint="eastAsia"/>
                        <w:color w:val="231F20"/>
                        <w:spacing w:val="2"/>
                        <w:sz w:val="24"/>
                        <w:szCs w:val="24"/>
                        <w:lang w:eastAsia="zh-CN"/>
                      </w:rPr>
                      <w:t>当时洋行一般都会雇用华洋职员。</w:t>
                    </w:r>
                  </w:p>
                </w:txbxContent>
              </v:textbox>
            </v:shape>
            <v:shape id="docshape296" o:spid="_x0000_s4051" type="#_x0000_t202" style="position:absolute;left:6463;top:1390;width:4616;height:2040" filled="f" stroked="f">
              <v:textbox inset="0,0,0,0">
                <w:txbxContent>
                  <w:p w14:paraId="78CFF0E1" w14:textId="3006566D" w:rsidR="00816FCB" w:rsidRPr="009B03E1" w:rsidRDefault="00F96895" w:rsidP="009B03E1">
                    <w:pPr>
                      <w:spacing w:line="293" w:lineRule="exact"/>
                      <w:jc w:val="both"/>
                      <w:rPr>
                        <w:rFonts w:ascii="微軟正黑體" w:eastAsia="微軟正黑體" w:hAnsi="微軟正黑體"/>
                        <w:szCs w:val="20"/>
                      </w:rPr>
                    </w:pPr>
                    <w:r w:rsidRPr="009B03E1">
                      <w:rPr>
                        <w:rFonts w:ascii="微軟正黑體" w:eastAsia="DengXian" w:hAnsi="微軟正黑體" w:hint="eastAsia"/>
                        <w:color w:val="231F20"/>
                        <w:spacing w:val="24"/>
                        <w:w w:val="95"/>
                        <w:szCs w:val="20"/>
                        <w:lang w:eastAsia="zh-CN"/>
                      </w:rPr>
                      <w:t>美最时洋行</w:t>
                    </w:r>
                    <w:r w:rsidRPr="009B03E1">
                      <w:rPr>
                        <w:rFonts w:ascii="微軟正黑體" w:eastAsia="DengXian" w:hAnsi="微軟正黑體" w:hint="eastAsia"/>
                        <w:color w:val="231F20"/>
                        <w:spacing w:val="9"/>
                        <w:w w:val="95"/>
                        <w:szCs w:val="20"/>
                        <w:lang w:eastAsia="zh-CN"/>
                      </w:rPr>
                      <w:t>（</w:t>
                    </w:r>
                    <w:r w:rsidRPr="009B03E1">
                      <w:rPr>
                        <w:rFonts w:ascii="微軟正黑體" w:eastAsia="DengXian" w:hAnsi="微軟正黑體"/>
                        <w:color w:val="231F20"/>
                        <w:spacing w:val="9"/>
                        <w:w w:val="95"/>
                        <w:szCs w:val="20"/>
                        <w:lang w:eastAsia="zh-CN"/>
                      </w:rPr>
                      <w:t>Melchers</w:t>
                    </w:r>
                    <w:r w:rsidRPr="009B03E1">
                      <w:rPr>
                        <w:rFonts w:ascii="微軟正黑體" w:eastAsia="DengXian" w:hAnsi="微軟正黑體"/>
                        <w:color w:val="231F20"/>
                        <w:spacing w:val="66"/>
                        <w:szCs w:val="20"/>
                        <w:lang w:eastAsia="zh-CN"/>
                      </w:rPr>
                      <w:t xml:space="preserve"> </w:t>
                    </w:r>
                    <w:r w:rsidRPr="009B03E1">
                      <w:rPr>
                        <w:rFonts w:ascii="微軟正黑體" w:eastAsia="DengXian" w:hAnsi="微軟正黑體"/>
                        <w:color w:val="231F20"/>
                        <w:w w:val="95"/>
                        <w:szCs w:val="20"/>
                        <w:lang w:eastAsia="zh-CN"/>
                      </w:rPr>
                      <w:t>&amp;</w:t>
                    </w:r>
                    <w:r w:rsidRPr="009B03E1">
                      <w:rPr>
                        <w:rFonts w:ascii="微軟正黑體" w:eastAsia="DengXian" w:hAnsi="微軟正黑體"/>
                        <w:color w:val="231F20"/>
                        <w:spacing w:val="67"/>
                        <w:szCs w:val="20"/>
                        <w:lang w:eastAsia="zh-CN"/>
                      </w:rPr>
                      <w:t xml:space="preserve"> </w:t>
                    </w:r>
                    <w:r w:rsidRPr="009B03E1">
                      <w:rPr>
                        <w:rFonts w:ascii="微軟正黑體" w:eastAsia="DengXian" w:hAnsi="微軟正黑體"/>
                        <w:color w:val="231F20"/>
                        <w:w w:val="95"/>
                        <w:szCs w:val="20"/>
                        <w:lang w:eastAsia="zh-CN"/>
                      </w:rPr>
                      <w:t>Co.</w:t>
                    </w:r>
                    <w:r w:rsidRPr="009B03E1">
                      <w:rPr>
                        <w:rFonts w:ascii="微軟正黑體" w:eastAsia="DengXian" w:hAnsi="微軟正黑體" w:hint="eastAsia"/>
                        <w:color w:val="231F20"/>
                        <w:w w:val="95"/>
                        <w:szCs w:val="20"/>
                        <w:lang w:eastAsia="zh-CN"/>
                      </w:rPr>
                      <w:t>）</w:t>
                    </w:r>
                    <w:r w:rsidRPr="009B03E1">
                      <w:rPr>
                        <w:rFonts w:ascii="微軟正黑體" w:eastAsia="DengXian" w:hAnsi="微軟正黑體" w:hint="eastAsia"/>
                        <w:color w:val="231F20"/>
                        <w:spacing w:val="18"/>
                        <w:w w:val="95"/>
                        <w:szCs w:val="20"/>
                        <w:lang w:eastAsia="zh-CN"/>
                      </w:rPr>
                      <w:t>是德国一</w:t>
                    </w:r>
                    <w:r w:rsidRPr="009B03E1">
                      <w:rPr>
                        <w:rFonts w:ascii="微軟正黑體" w:eastAsia="DengXian" w:hAnsi="微軟正黑體" w:hint="eastAsia"/>
                        <w:color w:val="231F20"/>
                        <w:spacing w:val="25"/>
                        <w:szCs w:val="20"/>
                        <w:lang w:eastAsia="zh-CN"/>
                      </w:rPr>
                      <w:t>间历史悠久的大型贸易公司，由卡尔美</w:t>
                    </w:r>
                    <w:r w:rsidRPr="009B03E1">
                      <w:rPr>
                        <w:rFonts w:ascii="微軟正黑體" w:eastAsia="DengXian" w:hAnsi="微軟正黑體" w:hint="eastAsia"/>
                        <w:color w:val="231F20"/>
                        <w:w w:val="95"/>
                        <w:szCs w:val="20"/>
                        <w:lang w:eastAsia="zh-CN"/>
                      </w:rPr>
                      <w:t>最</w:t>
                    </w:r>
                    <w:r w:rsidRPr="009B03E1">
                      <w:rPr>
                        <w:rFonts w:ascii="微軟正黑體" w:eastAsia="DengXian" w:hAnsi="微軟正黑體"/>
                        <w:color w:val="231F20"/>
                        <w:spacing w:val="-3"/>
                        <w:w w:val="95"/>
                        <w:szCs w:val="20"/>
                        <w:lang w:eastAsia="zh-CN"/>
                      </w:rPr>
                      <w:t xml:space="preserve"> </w:t>
                    </w:r>
                    <w:r w:rsidRPr="009B03E1">
                      <w:rPr>
                        <w:rFonts w:ascii="微軟正黑體" w:eastAsia="DengXian" w:hAnsi="微軟正黑體" w:hint="eastAsia"/>
                        <w:color w:val="231F20"/>
                        <w:spacing w:val="-3"/>
                        <w:w w:val="95"/>
                        <w:szCs w:val="20"/>
                        <w:lang w:eastAsia="zh-CN"/>
                      </w:rPr>
                      <w:t>时</w:t>
                    </w:r>
                    <w:r w:rsidRPr="009B03E1">
                      <w:rPr>
                        <w:rFonts w:ascii="微軟正黑體" w:eastAsia="DengXian" w:hAnsi="微軟正黑體" w:hint="eastAsia"/>
                        <w:color w:val="231F20"/>
                        <w:w w:val="95"/>
                        <w:szCs w:val="20"/>
                        <w:lang w:eastAsia="zh-CN"/>
                      </w:rPr>
                      <w:t>（</w:t>
                    </w:r>
                    <w:r w:rsidRPr="009B03E1">
                      <w:rPr>
                        <w:rFonts w:ascii="微軟正黑體" w:eastAsia="DengXian" w:hAnsi="微軟正黑體"/>
                        <w:color w:val="231F20"/>
                        <w:w w:val="95"/>
                        <w:szCs w:val="20"/>
                        <w:lang w:eastAsia="zh-CN"/>
                      </w:rPr>
                      <w:t>Carl</w:t>
                    </w:r>
                    <w:r w:rsidRPr="009B03E1">
                      <w:rPr>
                        <w:rFonts w:ascii="微軟正黑體" w:eastAsia="DengXian" w:hAnsi="微軟正黑體"/>
                        <w:color w:val="231F20"/>
                        <w:spacing w:val="40"/>
                        <w:szCs w:val="20"/>
                        <w:lang w:eastAsia="zh-CN"/>
                      </w:rPr>
                      <w:t xml:space="preserve"> </w:t>
                    </w:r>
                    <w:r w:rsidRPr="009B03E1">
                      <w:rPr>
                        <w:rFonts w:ascii="微軟正黑體" w:eastAsia="DengXian" w:hAnsi="微軟正黑體"/>
                        <w:color w:val="231F20"/>
                        <w:spacing w:val="9"/>
                        <w:w w:val="95"/>
                        <w:szCs w:val="20"/>
                        <w:lang w:eastAsia="zh-CN"/>
                      </w:rPr>
                      <w:t>Melchers</w:t>
                    </w:r>
                    <w:r w:rsidRPr="009B03E1">
                      <w:rPr>
                        <w:rFonts w:ascii="微軟正黑體" w:eastAsia="DengXian" w:hAnsi="微軟正黑體" w:hint="eastAsia"/>
                        <w:color w:val="231F20"/>
                        <w:spacing w:val="9"/>
                        <w:w w:val="95"/>
                        <w:szCs w:val="20"/>
                        <w:lang w:eastAsia="zh-CN"/>
                      </w:rPr>
                      <w:t>）</w:t>
                    </w:r>
                    <w:r w:rsidRPr="009B03E1">
                      <w:rPr>
                        <w:rFonts w:ascii="微軟正黑體" w:eastAsia="DengXian" w:hAnsi="微軟正黑體" w:hint="eastAsia"/>
                        <w:color w:val="231F20"/>
                        <w:spacing w:val="-6"/>
                        <w:w w:val="95"/>
                        <w:szCs w:val="20"/>
                        <w:lang w:eastAsia="zh-CN"/>
                      </w:rPr>
                      <w:t>及</w:t>
                    </w:r>
                    <w:r w:rsidRPr="009B03E1">
                      <w:rPr>
                        <w:rFonts w:ascii="微軟正黑體" w:eastAsia="DengXian" w:hAnsi="微軟正黑體"/>
                        <w:color w:val="231F20"/>
                        <w:spacing w:val="-6"/>
                        <w:w w:val="95"/>
                        <w:szCs w:val="20"/>
                        <w:lang w:eastAsia="zh-CN"/>
                      </w:rPr>
                      <w:t xml:space="preserve"> </w:t>
                    </w:r>
                    <w:r w:rsidRPr="009B03E1">
                      <w:rPr>
                        <w:rFonts w:ascii="微軟正黑體" w:eastAsia="DengXian" w:hAnsi="微軟正黑體" w:hint="eastAsia"/>
                        <w:color w:val="231F20"/>
                        <w:spacing w:val="56"/>
                        <w:w w:val="95"/>
                        <w:szCs w:val="20"/>
                        <w:lang w:eastAsia="zh-CN"/>
                      </w:rPr>
                      <w:t>卡尔</w:t>
                    </w:r>
                    <w:r w:rsidRPr="009B03E1">
                      <w:rPr>
                        <w:rFonts w:ascii="微軟正黑體" w:eastAsia="DengXian" w:hAnsi="微軟正黑體" w:hint="eastAsia"/>
                        <w:color w:val="231F20"/>
                        <w:spacing w:val="-2"/>
                        <w:w w:val="95"/>
                        <w:szCs w:val="20"/>
                        <w:lang w:eastAsia="zh-CN"/>
                      </w:rPr>
                      <w:t>福</w:t>
                    </w:r>
                    <w:r w:rsidRPr="009B03E1">
                      <w:rPr>
                        <w:rFonts w:ascii="微軟正黑體" w:eastAsia="DengXian" w:hAnsi="微軟正黑體"/>
                        <w:color w:val="231F20"/>
                        <w:spacing w:val="-2"/>
                        <w:w w:val="95"/>
                        <w:szCs w:val="20"/>
                        <w:lang w:eastAsia="zh-CN"/>
                      </w:rPr>
                      <w:t xml:space="preserve"> </w:t>
                    </w:r>
                    <w:r w:rsidRPr="009B03E1">
                      <w:rPr>
                        <w:rFonts w:ascii="微軟正黑體" w:eastAsia="DengXian" w:hAnsi="微軟正黑體" w:hint="eastAsia"/>
                        <w:color w:val="231F20"/>
                        <w:spacing w:val="-2"/>
                        <w:w w:val="95"/>
                        <w:szCs w:val="20"/>
                        <w:lang w:eastAsia="zh-CN"/>
                      </w:rPr>
                      <w:t>克</w:t>
                    </w:r>
                    <w:r w:rsidRPr="009B03E1">
                      <w:rPr>
                        <w:rFonts w:ascii="微軟正黑體" w:eastAsia="DengXian" w:hAnsi="微軟正黑體" w:hint="eastAsia"/>
                        <w:color w:val="231F20"/>
                        <w:w w:val="95"/>
                        <w:szCs w:val="20"/>
                        <w:lang w:eastAsia="zh-CN"/>
                      </w:rPr>
                      <w:t>（</w:t>
                    </w:r>
                    <w:r w:rsidRPr="009B03E1">
                      <w:rPr>
                        <w:rFonts w:ascii="微軟正黑體" w:eastAsia="DengXian" w:hAnsi="微軟正黑體"/>
                        <w:color w:val="231F20"/>
                        <w:w w:val="95"/>
                        <w:szCs w:val="20"/>
                        <w:lang w:eastAsia="zh-CN"/>
                      </w:rPr>
                      <w:t xml:space="preserve">Carl </w:t>
                    </w:r>
                    <w:proofErr w:type="spellStart"/>
                    <w:r w:rsidRPr="009B03E1">
                      <w:rPr>
                        <w:rFonts w:ascii="微軟正黑體" w:eastAsia="DengXian" w:hAnsi="微軟正黑體"/>
                        <w:color w:val="231F20"/>
                        <w:w w:val="95"/>
                        <w:szCs w:val="20"/>
                        <w:lang w:eastAsia="zh-CN"/>
                      </w:rPr>
                      <w:t>Focke</w:t>
                    </w:r>
                    <w:proofErr w:type="spellEnd"/>
                    <w:r w:rsidRPr="009B03E1">
                      <w:rPr>
                        <w:rFonts w:ascii="微軟正黑體" w:eastAsia="DengXian" w:hAnsi="微軟正黑體" w:hint="eastAsia"/>
                        <w:color w:val="231F20"/>
                        <w:w w:val="95"/>
                        <w:szCs w:val="20"/>
                        <w:lang w:eastAsia="zh-CN"/>
                      </w:rPr>
                      <w:t>）</w:t>
                    </w:r>
                    <w:r w:rsidRPr="009B03E1">
                      <w:rPr>
                        <w:rFonts w:ascii="微軟正黑體" w:eastAsia="DengXian" w:hAnsi="微軟正黑體" w:hint="eastAsia"/>
                        <w:color w:val="231F20"/>
                        <w:spacing w:val="40"/>
                        <w:w w:val="95"/>
                        <w:szCs w:val="20"/>
                        <w:lang w:eastAsia="zh-CN"/>
                      </w:rPr>
                      <w:t>于</w:t>
                    </w:r>
                    <w:r w:rsidRPr="009B03E1">
                      <w:rPr>
                        <w:rFonts w:ascii="微軟正黑體" w:eastAsia="DengXian" w:hAnsi="微軟正黑體"/>
                        <w:color w:val="231F20"/>
                        <w:w w:val="95"/>
                        <w:szCs w:val="20"/>
                        <w:lang w:eastAsia="zh-CN"/>
                      </w:rPr>
                      <w:t>1806</w:t>
                    </w:r>
                    <w:r w:rsidRPr="009B03E1">
                      <w:rPr>
                        <w:rFonts w:ascii="微軟正黑體" w:eastAsia="DengXian" w:hAnsi="微軟正黑體"/>
                        <w:color w:val="231F20"/>
                        <w:spacing w:val="10"/>
                        <w:w w:val="95"/>
                        <w:szCs w:val="20"/>
                        <w:lang w:eastAsia="zh-CN"/>
                      </w:rPr>
                      <w:t xml:space="preserve"> </w:t>
                    </w:r>
                    <w:r w:rsidRPr="009B03E1">
                      <w:rPr>
                        <w:rFonts w:ascii="微軟正黑體" w:eastAsia="DengXian" w:hAnsi="微軟正黑體" w:hint="eastAsia"/>
                        <w:color w:val="231F20"/>
                        <w:spacing w:val="10"/>
                        <w:w w:val="95"/>
                        <w:szCs w:val="20"/>
                        <w:lang w:eastAsia="zh-CN"/>
                      </w:rPr>
                      <w:t>年在德</w:t>
                    </w:r>
                    <w:r w:rsidRPr="009B03E1">
                      <w:rPr>
                        <w:rFonts w:ascii="微軟正黑體" w:eastAsia="DengXian" w:hAnsi="微軟正黑體" w:hint="eastAsia"/>
                        <w:color w:val="231F20"/>
                        <w:spacing w:val="12"/>
                        <w:w w:val="95"/>
                        <w:szCs w:val="20"/>
                        <w:lang w:eastAsia="zh-CN"/>
                      </w:rPr>
                      <w:t>国不</w:t>
                    </w:r>
                    <w:r w:rsidRPr="009B03E1">
                      <w:rPr>
                        <w:rFonts w:ascii="微軟正黑體" w:eastAsia="DengXian" w:hAnsi="微軟正黑體" w:hint="eastAsia"/>
                        <w:color w:val="231F20"/>
                        <w:spacing w:val="-38"/>
                        <w:w w:val="95"/>
                        <w:szCs w:val="20"/>
                        <w:lang w:eastAsia="zh-CN"/>
                      </w:rPr>
                      <w:t>来梅</w:t>
                    </w:r>
                    <w:r w:rsidRPr="009B03E1">
                      <w:rPr>
                        <w:rFonts w:ascii="微軟正黑體" w:eastAsia="DengXian" w:hAnsi="微軟正黑體" w:hint="eastAsia"/>
                        <w:color w:val="231F20"/>
                        <w:w w:val="95"/>
                        <w:szCs w:val="20"/>
                        <w:lang w:eastAsia="zh-CN"/>
                      </w:rPr>
                      <w:t>（</w:t>
                    </w:r>
                    <w:r w:rsidRPr="009B03E1">
                      <w:rPr>
                        <w:rFonts w:ascii="微軟正黑體" w:eastAsia="DengXian" w:hAnsi="微軟正黑體"/>
                        <w:color w:val="231F20"/>
                        <w:w w:val="95"/>
                        <w:szCs w:val="20"/>
                        <w:lang w:eastAsia="zh-CN"/>
                      </w:rPr>
                      <w:t>Bremen</w:t>
                    </w:r>
                    <w:r w:rsidRPr="009B03E1">
                      <w:rPr>
                        <w:rFonts w:ascii="微軟正黑體" w:eastAsia="DengXian" w:hAnsi="微軟正黑體" w:hint="eastAsia"/>
                        <w:color w:val="231F20"/>
                        <w:w w:val="95"/>
                        <w:szCs w:val="20"/>
                        <w:lang w:eastAsia="zh-CN"/>
                      </w:rPr>
                      <w:t>）</w:t>
                    </w:r>
                    <w:r w:rsidRPr="009B03E1">
                      <w:rPr>
                        <w:rFonts w:ascii="微軟正黑體" w:eastAsia="DengXian" w:hAnsi="微軟正黑體" w:hint="eastAsia"/>
                        <w:color w:val="231F20"/>
                        <w:spacing w:val="10"/>
                        <w:szCs w:val="20"/>
                        <w:lang w:eastAsia="zh-CN"/>
                      </w:rPr>
                      <w:t>成立，从事国际进出口业务，是当时欧洲</w:t>
                    </w:r>
                  </w:p>
                  <w:p w14:paraId="5C58E3AB" w14:textId="07D919B5" w:rsidR="00816FCB" w:rsidRPr="009B03E1" w:rsidRDefault="00F96895">
                    <w:pPr>
                      <w:spacing w:line="298" w:lineRule="exact"/>
                      <w:rPr>
                        <w:rFonts w:ascii="微軟正黑體" w:eastAsia="微軟正黑體" w:hAnsi="微軟正黑體"/>
                        <w:sz w:val="20"/>
                        <w:szCs w:val="18"/>
                      </w:rPr>
                    </w:pPr>
                    <w:r w:rsidRPr="009B03E1">
                      <w:rPr>
                        <w:rFonts w:ascii="微軟正黑體" w:eastAsia="DengXian" w:hAnsi="微軟正黑體" w:hint="eastAsia"/>
                        <w:color w:val="231F20"/>
                        <w:spacing w:val="-1"/>
                        <w:szCs w:val="20"/>
                        <w:lang w:eastAsia="zh-CN"/>
                      </w:rPr>
                      <w:t>公司当中，最早开始对北美洲贸易的</w:t>
                    </w:r>
                    <w:r w:rsidRPr="009B03E1">
                      <w:rPr>
                        <w:rFonts w:ascii="微軟正黑體" w:eastAsia="DengXian" w:hAnsi="微軟正黑體" w:hint="eastAsia"/>
                        <w:color w:val="231F20"/>
                        <w:spacing w:val="-1"/>
                        <w:sz w:val="20"/>
                        <w:szCs w:val="18"/>
                        <w:lang w:eastAsia="zh-CN"/>
                      </w:rPr>
                      <w:t>。</w:t>
                    </w:r>
                  </w:p>
                </w:txbxContent>
              </v:textbox>
            </v:shape>
            <v:shape id="docshape297" o:spid="_x0000_s4052" type="#_x0000_t75" style="position:absolute;left:680;top:1308;width:5622;height:3511">
              <v:imagedata r:id="rId296" o:title=""/>
            </v:shape>
            <w10:wrap type="topAndBottom" anchorx="page"/>
          </v:group>
        </w:pict>
      </w:r>
    </w:p>
    <w:p w14:paraId="5B382FC1" w14:textId="533E8176" w:rsidR="00816FCB" w:rsidRPr="008E4219" w:rsidRDefault="00F96895" w:rsidP="00816FCB">
      <w:pPr>
        <w:pStyle w:val="ListParagraph"/>
        <w:numPr>
          <w:ilvl w:val="0"/>
          <w:numId w:val="13"/>
        </w:numPr>
        <w:tabs>
          <w:tab w:val="left" w:pos="762"/>
          <w:tab w:val="left" w:pos="763"/>
        </w:tabs>
        <w:spacing w:before="54" w:line="414" w:lineRule="exact"/>
        <w:rPr>
          <w:rFonts w:ascii="微軟正黑體" w:eastAsia="微軟正黑體" w:hAnsi="微軟正黑體"/>
          <w:b/>
          <w:sz w:val="24"/>
          <w:lang w:eastAsia="zh-TW"/>
        </w:rPr>
      </w:pPr>
      <w:r w:rsidRPr="00E746D9">
        <w:rPr>
          <w:rFonts w:ascii="微軟正黑體" w:eastAsia="DengXian" w:hAnsi="微軟正黑體" w:hint="eastAsia"/>
          <w:b/>
          <w:color w:val="231F20"/>
          <w:sz w:val="24"/>
          <w:lang w:eastAsia="zh-CN"/>
        </w:rPr>
        <w:t>根据资料</w:t>
      </w:r>
      <w:r w:rsidRPr="00E746D9">
        <w:rPr>
          <w:rFonts w:ascii="微軟正黑體" w:eastAsia="DengXian" w:hAnsi="微軟正黑體"/>
          <w:b/>
          <w:color w:val="231F20"/>
          <w:spacing w:val="52"/>
          <w:sz w:val="24"/>
          <w:lang w:eastAsia="zh-CN"/>
        </w:rPr>
        <w:t xml:space="preserve"> </w:t>
      </w:r>
      <w:r w:rsidRPr="00E746D9">
        <w:rPr>
          <w:rFonts w:ascii="微軟正黑體" w:eastAsia="DengXian" w:hAnsi="微軟正黑體"/>
          <w:b/>
          <w:color w:val="231F20"/>
          <w:sz w:val="24"/>
          <w:lang w:eastAsia="zh-CN"/>
        </w:rPr>
        <w:t>C</w:t>
      </w:r>
      <w:r w:rsidRPr="00E746D9">
        <w:rPr>
          <w:rFonts w:ascii="微軟正黑體" w:eastAsia="DengXian" w:hAnsi="微軟正黑體" w:hint="eastAsia"/>
          <w:b/>
          <w:color w:val="231F20"/>
          <w:sz w:val="24"/>
          <w:lang w:eastAsia="zh-CN"/>
        </w:rPr>
        <w:t>，指出图中在港德资洋行的两个特色</w:t>
      </w:r>
      <w:r w:rsidRPr="00E746D9">
        <w:rPr>
          <w:rFonts w:ascii="微軟正黑體" w:eastAsia="DengXian" w:hAnsi="微軟正黑體" w:hint="eastAsia"/>
          <w:b/>
          <w:color w:val="231F20"/>
          <w:spacing w:val="-10"/>
          <w:w w:val="95"/>
          <w:sz w:val="24"/>
          <w:lang w:eastAsia="zh-CN"/>
        </w:rPr>
        <w:t>。</w:t>
      </w:r>
    </w:p>
    <w:p w14:paraId="158CD62F" w14:textId="2C3251A7" w:rsidR="00816FCB" w:rsidRPr="008E4219" w:rsidRDefault="00F96895">
      <w:pPr>
        <w:spacing w:before="84" w:line="177" w:lineRule="auto"/>
        <w:ind w:left="781" w:right="619"/>
        <w:rPr>
          <w:rFonts w:ascii="微軟正黑體" w:eastAsia="微軟正黑體" w:hAnsi="微軟正黑體"/>
          <w:b/>
          <w:sz w:val="28"/>
        </w:rPr>
      </w:pPr>
      <w:r w:rsidRPr="00E746D9">
        <w:rPr>
          <w:rFonts w:ascii="微軟正黑體" w:eastAsia="DengXian" w:hAnsi="微軟正黑體" w:hint="eastAsia"/>
          <w:b/>
          <w:color w:val="EE3430"/>
          <w:spacing w:val="3"/>
          <w:sz w:val="28"/>
          <w:lang w:eastAsia="zh-CN"/>
        </w:rPr>
        <w:t>这间洋行历史悠久，母公司早在</w:t>
      </w:r>
      <w:r w:rsidRPr="00E746D9">
        <w:rPr>
          <w:rFonts w:ascii="微軟正黑體" w:eastAsia="DengXian" w:hAnsi="微軟正黑體"/>
          <w:b/>
          <w:color w:val="EE3430"/>
          <w:spacing w:val="3"/>
          <w:sz w:val="28"/>
          <w:lang w:eastAsia="zh-CN"/>
        </w:rPr>
        <w:t xml:space="preserve"> </w:t>
      </w:r>
      <w:r w:rsidRPr="00E746D9">
        <w:rPr>
          <w:rFonts w:ascii="微軟正黑體" w:eastAsia="DengXian" w:hAnsi="微軟正黑體"/>
          <w:b/>
          <w:color w:val="EE3430"/>
          <w:spacing w:val="9"/>
          <w:sz w:val="28"/>
          <w:lang w:eastAsia="zh-CN"/>
        </w:rPr>
        <w:t>1806</w:t>
      </w:r>
      <w:r w:rsidRPr="00E746D9">
        <w:rPr>
          <w:rFonts w:ascii="微軟正黑體" w:eastAsia="DengXian" w:hAnsi="微軟正黑體"/>
          <w:b/>
          <w:color w:val="EE3430"/>
          <w:spacing w:val="5"/>
          <w:sz w:val="28"/>
          <w:lang w:eastAsia="zh-CN"/>
        </w:rPr>
        <w:t xml:space="preserve"> </w:t>
      </w:r>
      <w:r w:rsidRPr="00E746D9">
        <w:rPr>
          <w:rFonts w:ascii="微軟正黑體" w:eastAsia="DengXian" w:hAnsi="微軟正黑體" w:hint="eastAsia"/>
          <w:b/>
          <w:color w:val="EE3430"/>
          <w:spacing w:val="5"/>
          <w:sz w:val="28"/>
          <w:lang w:eastAsia="zh-CN"/>
        </w:rPr>
        <w:t>年在德国不来梅成立。此外，在港的分公</w:t>
      </w:r>
      <w:r w:rsidRPr="00E746D9">
        <w:rPr>
          <w:rFonts w:ascii="微軟正黑體" w:eastAsia="DengXian" w:hAnsi="微軟正黑體" w:hint="eastAsia"/>
          <w:b/>
          <w:color w:val="EE3430"/>
          <w:spacing w:val="6"/>
          <w:sz w:val="28"/>
          <w:lang w:eastAsia="zh-CN"/>
        </w:rPr>
        <w:t>司聘用了华洋职员，反映当时一般洋行的运作。</w:t>
      </w:r>
    </w:p>
    <w:p w14:paraId="57017F19" w14:textId="77777777" w:rsidR="00816FCB" w:rsidRDefault="00816FCB">
      <w:pPr>
        <w:spacing w:line="177" w:lineRule="auto"/>
        <w:rPr>
          <w:sz w:val="28"/>
        </w:rPr>
        <w:sectPr w:rsidR="00816FCB">
          <w:pgSz w:w="11910" w:h="16840"/>
          <w:pgMar w:top="540" w:right="120" w:bottom="540" w:left="300" w:header="358" w:footer="353" w:gutter="0"/>
          <w:cols w:space="720"/>
        </w:sectPr>
      </w:pPr>
    </w:p>
    <w:p w14:paraId="6F75BA7F" w14:textId="77777777" w:rsidR="00816FCB" w:rsidRDefault="00816FCB">
      <w:pPr>
        <w:pStyle w:val="BodyText"/>
        <w:rPr>
          <w:sz w:val="7"/>
          <w:lang w:eastAsia="zh-TW"/>
        </w:rPr>
      </w:pPr>
    </w:p>
    <w:p w14:paraId="128080DE" w14:textId="77777777" w:rsidR="00816FCB" w:rsidRDefault="001355BE">
      <w:pPr>
        <w:pStyle w:val="BodyText"/>
        <w:ind w:left="142"/>
        <w:rPr>
          <w:sz w:val="20"/>
        </w:rPr>
      </w:pPr>
      <w:r>
        <w:rPr>
          <w:sz w:val="20"/>
        </w:rPr>
      </w:r>
      <w:r>
        <w:rPr>
          <w:sz w:val="20"/>
        </w:rPr>
        <w:pict w14:anchorId="165E8838">
          <v:group id="docshapegroup298" o:spid="_x0000_s3691" style="width:545.35pt;height:279.9pt;mso-position-horizontal-relative:char;mso-position-vertical-relative:line" coordsize="10907,5598">
            <v:rect id="docshape299" o:spid="_x0000_s3692" style="position:absolute;top:415;width:10907;height:44" fillcolor="#ffd183" stroked="f"/>
            <v:rect id="docshape300" o:spid="_x0000_s3693" style="position:absolute;top:462;width:10907;height:2486" fillcolor="#fffef2" stroked="f"/>
            <v:shape id="docshape301" o:spid="_x0000_s3694" style="position:absolute;top:458;width:10907;height:2376" coordorigin=",459" coordsize="10907,2376" o:spt="100" adj="0,,0" path="m20,459l,459,,2835r20,l20,459xm10907,459r-20,l10887,2835r20,l10907,459xe" fillcolor="#ffd183" stroked="f">
              <v:stroke joinstyle="round"/>
              <v:formulas/>
              <v:path arrowok="t" o:connecttype="segments"/>
            </v:shape>
            <v:shape id="docshape302" o:spid="_x0000_s3695" style="position:absolute;left:20;width:1309;height:416" coordorigin="20" coordsize="1309,416" path="m1055,l290,,256,1,236,7,222,24,207,58,20,416r1308,l1135,51r-6,-8l1112,25,1086,8,1055,xe" fillcolor="#e8d8bd" stroked="f">
              <v:path arrowok="t"/>
            </v:shape>
            <v:shape id="docshape303" o:spid="_x0000_s3696" style="position:absolute;width:1309;height:416" coordsize="1309,416" path="m1034,l270,,236,1,215,7,202,24,187,58,,416r1308,l1114,51r-6,-8l1092,25,1066,8,1034,xe" fillcolor="#ffeecf" stroked="f">
              <v:path arrowok="t"/>
            </v:shape>
            <v:shape id="docshape304" o:spid="_x0000_s3697" style="position:absolute;width:270;height:416" coordsize="270,416" path="m270,l232,9,206,29,192,49,,416r69,l270,xe" fillcolor="#0096d7" stroked="f">
              <v:path arrowok="t"/>
            </v:shape>
            <v:rect id="docshape305" o:spid="_x0000_s3698" style="position:absolute;top:2834;width:10907;height:2764" fillcolor="#fffef2" stroked="f"/>
            <v:shape id="docshape306" o:spid="_x0000_s3699" style="position:absolute;top:2834;width:10907;height:2764" coordorigin=",2835" coordsize="10907,2764" path="m10907,2835r-20,l10887,5554,20,5554r,-2719l,2835,,5554r,44l20,5598r10867,l10907,5598r,-2763xe" fillcolor="#ffd183" stroked="f">
              <v:path arrowok="t"/>
            </v:shape>
            <v:shape id="docshape307" o:spid="_x0000_s3700" type="#_x0000_t75" style="position:absolute;left:284;top:680;width:4302;height:3227">
              <v:imagedata r:id="rId297" o:title=""/>
            </v:shape>
            <v:shape id="docshape308" o:spid="_x0000_s3701" type="#_x0000_t202" style="position:absolute;width:10907;height:5598" filled="f" stroked="f">
              <v:textbox inset="0,0,0,0">
                <w:txbxContent>
                  <w:p w14:paraId="2F06C212" w14:textId="5D60E4D0" w:rsidR="00816FCB" w:rsidRPr="00EF0F07" w:rsidRDefault="00F96895">
                    <w:pPr>
                      <w:tabs>
                        <w:tab w:val="left" w:pos="1399"/>
                      </w:tabs>
                      <w:spacing w:line="431" w:lineRule="exact"/>
                      <w:ind w:left="311"/>
                      <w:rPr>
                        <w:rFonts w:ascii="微軟正黑體" w:eastAsia="微軟正黑體" w:hAnsi="微軟正黑體"/>
                        <w:b/>
                        <w:sz w:val="30"/>
                      </w:rPr>
                    </w:pPr>
                    <w:r w:rsidRPr="008D5F14">
                      <w:rPr>
                        <w:rFonts w:ascii="微軟正黑體" w:eastAsia="DengXian" w:hAnsi="微軟正黑體" w:hint="eastAsia"/>
                        <w:b/>
                        <w:color w:val="231F20"/>
                        <w:position w:val="1"/>
                        <w:sz w:val="24"/>
                        <w:lang w:eastAsia="zh-CN"/>
                      </w:rPr>
                      <w:t>资料</w:t>
                    </w:r>
                    <w:r w:rsidRPr="008D5F14">
                      <w:rPr>
                        <w:rFonts w:ascii="微軟正黑體" w:eastAsia="DengXian" w:hAnsi="微軟正黑體"/>
                        <w:b/>
                        <w:color w:val="231F20"/>
                        <w:spacing w:val="9"/>
                        <w:position w:val="1"/>
                        <w:sz w:val="24"/>
                        <w:lang w:eastAsia="zh-CN"/>
                      </w:rPr>
                      <w:t xml:space="preserve"> </w:t>
                    </w:r>
                    <w:r w:rsidRPr="008D5F14">
                      <w:rPr>
                        <w:rFonts w:ascii="微軟正黑體" w:eastAsia="DengXian" w:hAnsi="微軟正黑體"/>
                        <w:b/>
                        <w:color w:val="231F20"/>
                        <w:spacing w:val="-10"/>
                        <w:position w:val="1"/>
                        <w:sz w:val="24"/>
                        <w:lang w:eastAsia="zh-CN"/>
                      </w:rPr>
                      <w:t>D</w:t>
                    </w:r>
                    <w:r w:rsidRPr="00EF0F07">
                      <w:rPr>
                        <w:rFonts w:ascii="微軟正黑體" w:eastAsia="微軟正黑體" w:hAnsi="微軟正黑體"/>
                        <w:b/>
                        <w:color w:val="231F20"/>
                        <w:position w:val="1"/>
                        <w:sz w:val="24"/>
                        <w:lang w:eastAsia="zh-CN"/>
                      </w:rPr>
                      <w:tab/>
                    </w:r>
                    <w:r w:rsidRPr="008D5F14">
                      <w:rPr>
                        <w:rFonts w:ascii="微軟正黑體" w:eastAsia="DengXian" w:hAnsi="微軟正黑體" w:hint="eastAsia"/>
                        <w:b/>
                        <w:color w:val="231F20"/>
                        <w:sz w:val="30"/>
                        <w:lang w:eastAsia="zh-CN"/>
                      </w:rPr>
                      <w:t>礼和洋行</w:t>
                    </w:r>
                    <w:r w:rsidRPr="008D5F14">
                      <w:rPr>
                        <w:rFonts w:ascii="微軟正黑體" w:eastAsia="DengXian" w:hAnsi="微軟正黑體"/>
                        <w:b/>
                        <w:color w:val="231F20"/>
                        <w:spacing w:val="20"/>
                        <w:sz w:val="30"/>
                        <w:lang w:eastAsia="zh-CN"/>
                      </w:rPr>
                      <w:t xml:space="preserve"> </w:t>
                    </w:r>
                    <w:r w:rsidRPr="008D5F14">
                      <w:rPr>
                        <w:rFonts w:ascii="微軟正黑體" w:eastAsia="DengXian" w:hAnsi="微軟正黑體"/>
                        <w:b/>
                        <w:color w:val="231F20"/>
                        <w:sz w:val="30"/>
                        <w:lang w:eastAsia="zh-CN"/>
                      </w:rPr>
                      <w:t>(</w:t>
                    </w:r>
                    <w:proofErr w:type="spellStart"/>
                    <w:r w:rsidRPr="008D5F14">
                      <w:rPr>
                        <w:rFonts w:ascii="微軟正黑體" w:eastAsia="DengXian" w:hAnsi="微軟正黑體"/>
                        <w:b/>
                        <w:color w:val="231F20"/>
                        <w:sz w:val="30"/>
                        <w:lang w:eastAsia="zh-CN"/>
                      </w:rPr>
                      <w:t>Carlowitz</w:t>
                    </w:r>
                    <w:proofErr w:type="spellEnd"/>
                    <w:r w:rsidRPr="008D5F14">
                      <w:rPr>
                        <w:rFonts w:ascii="微軟正黑體" w:eastAsia="DengXian" w:hAnsi="微軟正黑體"/>
                        <w:b/>
                        <w:color w:val="231F20"/>
                        <w:spacing w:val="67"/>
                        <w:sz w:val="30"/>
                        <w:lang w:eastAsia="zh-CN"/>
                      </w:rPr>
                      <w:t xml:space="preserve"> </w:t>
                    </w:r>
                    <w:r w:rsidRPr="008D5F14">
                      <w:rPr>
                        <w:rFonts w:ascii="微軟正黑體" w:eastAsia="DengXian" w:hAnsi="微軟正黑體"/>
                        <w:b/>
                        <w:color w:val="231F20"/>
                        <w:sz w:val="30"/>
                        <w:lang w:eastAsia="zh-CN"/>
                      </w:rPr>
                      <w:t>&amp;</w:t>
                    </w:r>
                    <w:r w:rsidRPr="008D5F14">
                      <w:rPr>
                        <w:rFonts w:ascii="微軟正黑體" w:eastAsia="DengXian" w:hAnsi="微軟正黑體"/>
                        <w:b/>
                        <w:color w:val="231F20"/>
                        <w:spacing w:val="67"/>
                        <w:sz w:val="30"/>
                        <w:lang w:eastAsia="zh-CN"/>
                      </w:rPr>
                      <w:t xml:space="preserve"> </w:t>
                    </w:r>
                    <w:r w:rsidRPr="008D5F14">
                      <w:rPr>
                        <w:rFonts w:ascii="微軟正黑體" w:eastAsia="DengXian" w:hAnsi="微軟正黑體"/>
                        <w:b/>
                        <w:color w:val="231F20"/>
                        <w:sz w:val="30"/>
                        <w:lang w:eastAsia="zh-CN"/>
                      </w:rPr>
                      <w:t>Co.)</w:t>
                    </w:r>
                    <w:r w:rsidRPr="008D5F14">
                      <w:rPr>
                        <w:rFonts w:ascii="微軟正黑體" w:eastAsia="DengXian" w:hAnsi="微軟正黑體"/>
                        <w:b/>
                        <w:color w:val="231F20"/>
                        <w:spacing w:val="19"/>
                        <w:sz w:val="30"/>
                        <w:lang w:eastAsia="zh-CN"/>
                      </w:rPr>
                      <w:t xml:space="preserve"> </w:t>
                    </w:r>
                    <w:r w:rsidRPr="008D5F14">
                      <w:rPr>
                        <w:rFonts w:ascii="微軟正黑體" w:eastAsia="DengXian" w:hAnsi="微軟正黑體" w:hint="eastAsia"/>
                        <w:b/>
                        <w:color w:val="231F20"/>
                        <w:spacing w:val="12"/>
                        <w:sz w:val="30"/>
                        <w:lang w:eastAsia="zh-CN"/>
                      </w:rPr>
                      <w:t>建</w:t>
                    </w:r>
                    <w:r w:rsidRPr="008D5F14">
                      <w:rPr>
                        <w:rFonts w:ascii="微軟正黑體" w:eastAsia="DengXian" w:hAnsi="微軟正黑體" w:hint="eastAsia"/>
                        <w:b/>
                        <w:color w:val="231F20"/>
                        <w:spacing w:val="-56"/>
                        <w:sz w:val="30"/>
                        <w:lang w:eastAsia="zh-CN"/>
                      </w:rPr>
                      <w:t>筑</w:t>
                    </w:r>
                    <w:r w:rsidRPr="008D5F14">
                      <w:rPr>
                        <w:rFonts w:ascii="微軟正黑體" w:eastAsia="DengXian" w:hAnsi="微軟正黑體" w:hint="eastAsia"/>
                        <w:b/>
                        <w:color w:val="231F20"/>
                        <w:sz w:val="30"/>
                        <w:lang w:eastAsia="zh-CN"/>
                      </w:rPr>
                      <w:t>（</w:t>
                    </w:r>
                    <w:r w:rsidRPr="008D5F14">
                      <w:rPr>
                        <w:rFonts w:ascii="微軟正黑體" w:eastAsia="DengXian" w:hAnsi="微軟正黑體" w:hint="eastAsia"/>
                        <w:b/>
                        <w:color w:val="231F20"/>
                        <w:spacing w:val="10"/>
                        <w:sz w:val="30"/>
                        <w:lang w:eastAsia="zh-CN"/>
                      </w:rPr>
                      <w:t>德</w:t>
                    </w:r>
                    <w:r w:rsidRPr="008D5F14">
                      <w:rPr>
                        <w:rFonts w:ascii="微軟正黑體" w:eastAsia="DengXian" w:hAnsi="微軟正黑體" w:hint="eastAsia"/>
                        <w:b/>
                        <w:color w:val="231F20"/>
                        <w:sz w:val="30"/>
                        <w:lang w:eastAsia="zh-CN"/>
                      </w:rPr>
                      <w:t>籍</w:t>
                    </w:r>
                    <w:r w:rsidRPr="008D5F14">
                      <w:rPr>
                        <w:rFonts w:ascii="微軟正黑體" w:eastAsia="DengXian" w:hAnsi="微軟正黑體" w:hint="eastAsia"/>
                        <w:b/>
                        <w:color w:val="231F20"/>
                        <w:spacing w:val="-80"/>
                        <w:sz w:val="30"/>
                        <w:lang w:eastAsia="zh-CN"/>
                      </w:rPr>
                      <w:t>），</w:t>
                    </w:r>
                    <w:r w:rsidRPr="008D5F14">
                      <w:rPr>
                        <w:rFonts w:ascii="微軟正黑體" w:eastAsia="DengXian" w:hAnsi="微軟正黑體" w:hint="eastAsia"/>
                        <w:b/>
                        <w:color w:val="231F20"/>
                        <w:spacing w:val="13"/>
                        <w:sz w:val="30"/>
                        <w:lang w:eastAsia="zh-CN"/>
                      </w:rPr>
                      <w:t>摄</w:t>
                    </w:r>
                    <w:r w:rsidRPr="008D5F14">
                      <w:rPr>
                        <w:rFonts w:ascii="微軟正黑體" w:eastAsia="DengXian" w:hAnsi="微軟正黑體" w:hint="eastAsia"/>
                        <w:b/>
                        <w:color w:val="231F20"/>
                        <w:sz w:val="30"/>
                        <w:lang w:eastAsia="zh-CN"/>
                      </w:rPr>
                      <w:t>于</w:t>
                    </w:r>
                    <w:r w:rsidRPr="008D5F14">
                      <w:rPr>
                        <w:rFonts w:ascii="微軟正黑體" w:eastAsia="DengXian" w:hAnsi="微軟正黑體"/>
                        <w:b/>
                        <w:color w:val="231F20"/>
                        <w:spacing w:val="4"/>
                        <w:sz w:val="30"/>
                        <w:lang w:eastAsia="zh-CN"/>
                      </w:rPr>
                      <w:t xml:space="preserve"> </w:t>
                    </w:r>
                    <w:r w:rsidRPr="008D5F14">
                      <w:rPr>
                        <w:rFonts w:ascii="微軟正黑體" w:eastAsia="DengXian" w:hAnsi="微軟正黑體"/>
                        <w:b/>
                        <w:color w:val="231F20"/>
                        <w:sz w:val="30"/>
                        <w:lang w:eastAsia="zh-CN"/>
                      </w:rPr>
                      <w:t>1906</w:t>
                    </w:r>
                    <w:r w:rsidRPr="008D5F14">
                      <w:rPr>
                        <w:rFonts w:ascii="微軟正黑體" w:eastAsia="DengXian" w:hAnsi="微軟正黑體"/>
                        <w:b/>
                        <w:color w:val="231F20"/>
                        <w:spacing w:val="67"/>
                        <w:sz w:val="30"/>
                        <w:lang w:eastAsia="zh-CN"/>
                      </w:rPr>
                      <w:t xml:space="preserve"> </w:t>
                    </w:r>
                    <w:r w:rsidRPr="008D5F14">
                      <w:rPr>
                        <w:rFonts w:ascii="微軟正黑體" w:eastAsia="DengXian" w:hAnsi="微軟正黑體" w:hint="eastAsia"/>
                        <w:b/>
                        <w:color w:val="231F20"/>
                        <w:spacing w:val="-10"/>
                        <w:sz w:val="30"/>
                        <w:lang w:eastAsia="zh-CN"/>
                      </w:rPr>
                      <w:t>年</w:t>
                    </w:r>
                  </w:p>
                </w:txbxContent>
              </v:textbox>
            </v:shape>
            <v:shape id="docshape309" o:spid="_x0000_s3702" type="#_x0000_t202" style="position:absolute;left:20;top:459;width:10867;height:5096" filled="f" stroked="f">
              <v:textbox inset="0,0,0,0">
                <w:txbxContent>
                  <w:p w14:paraId="65A44DD3" w14:textId="77777777" w:rsidR="00816FCB" w:rsidRDefault="00816FCB">
                    <w:pPr>
                      <w:spacing w:before="10"/>
                      <w:rPr>
                        <w:sz w:val="13"/>
                      </w:rPr>
                    </w:pPr>
                  </w:p>
                  <w:p w14:paraId="6B4A7430" w14:textId="70C496F4" w:rsidR="00816FCB" w:rsidRPr="00EF0F07" w:rsidRDefault="00F96895">
                    <w:pPr>
                      <w:spacing w:line="206" w:lineRule="auto"/>
                      <w:ind w:left="4866" w:right="268"/>
                      <w:jc w:val="both"/>
                      <w:rPr>
                        <w:rFonts w:ascii="微軟正黑體" w:eastAsia="微軟正黑體" w:hAnsi="微軟正黑體"/>
                        <w:sz w:val="24"/>
                      </w:rPr>
                    </w:pPr>
                    <w:r w:rsidRPr="008D5F14">
                      <w:rPr>
                        <w:rFonts w:ascii="微軟正黑體" w:eastAsia="DengXian" w:hAnsi="微軟正黑體" w:hint="eastAsia"/>
                        <w:color w:val="231F20"/>
                        <w:sz w:val="24"/>
                        <w:lang w:eastAsia="zh-CN"/>
                      </w:rPr>
                      <w:t>礼和洋行</w:t>
                    </w:r>
                    <w:r w:rsidRPr="008D5F14">
                      <w:rPr>
                        <w:rFonts w:ascii="微軟正黑體" w:eastAsia="DengXian" w:hAnsi="微軟正黑體" w:hint="eastAsia"/>
                        <w:color w:val="231F20"/>
                        <w:spacing w:val="-34"/>
                        <w:w w:val="97"/>
                        <w:sz w:val="24"/>
                        <w:lang w:eastAsia="zh-CN"/>
                      </w:rPr>
                      <w:t>（</w:t>
                    </w:r>
                    <w:proofErr w:type="spellStart"/>
                    <w:r w:rsidRPr="008D5F14">
                      <w:rPr>
                        <w:rFonts w:ascii="微軟正黑體" w:eastAsia="DengXian" w:hAnsi="微軟正黑體"/>
                        <w:color w:val="231F20"/>
                        <w:spacing w:val="11"/>
                        <w:w w:val="76"/>
                        <w:sz w:val="24"/>
                        <w:lang w:eastAsia="zh-CN"/>
                      </w:rPr>
                      <w:t>C</w:t>
                    </w:r>
                    <w:r w:rsidRPr="008D5F14">
                      <w:rPr>
                        <w:rFonts w:ascii="微軟正黑體" w:eastAsia="DengXian" w:hAnsi="微軟正黑體"/>
                        <w:color w:val="231F20"/>
                        <w:spacing w:val="10"/>
                        <w:w w:val="74"/>
                        <w:sz w:val="24"/>
                        <w:lang w:eastAsia="zh-CN"/>
                      </w:rPr>
                      <w:t>a</w:t>
                    </w:r>
                    <w:r w:rsidRPr="008D5F14">
                      <w:rPr>
                        <w:rFonts w:ascii="微軟正黑體" w:eastAsia="DengXian" w:hAnsi="微軟正黑體"/>
                        <w:color w:val="231F20"/>
                        <w:spacing w:val="-1"/>
                        <w:w w:val="82"/>
                        <w:sz w:val="24"/>
                        <w:lang w:eastAsia="zh-CN"/>
                      </w:rPr>
                      <w:t>r</w:t>
                    </w:r>
                    <w:r w:rsidRPr="008D5F14">
                      <w:rPr>
                        <w:rFonts w:ascii="微軟正黑體" w:eastAsia="DengXian" w:hAnsi="微軟正黑體"/>
                        <w:color w:val="231F20"/>
                        <w:spacing w:val="-1"/>
                        <w:w w:val="146"/>
                        <w:sz w:val="24"/>
                        <w:lang w:eastAsia="zh-CN"/>
                      </w:rPr>
                      <w:t>l</w:t>
                    </w:r>
                    <w:r w:rsidRPr="008D5F14">
                      <w:rPr>
                        <w:rFonts w:ascii="微軟正黑體" w:eastAsia="DengXian" w:hAnsi="微軟正黑體"/>
                        <w:color w:val="231F20"/>
                        <w:spacing w:val="6"/>
                        <w:w w:val="84"/>
                        <w:sz w:val="24"/>
                        <w:lang w:eastAsia="zh-CN"/>
                      </w:rPr>
                      <w:t>o</w:t>
                    </w:r>
                    <w:r w:rsidRPr="008D5F14">
                      <w:rPr>
                        <w:rFonts w:ascii="微軟正黑體" w:eastAsia="DengXian" w:hAnsi="微軟正黑體"/>
                        <w:color w:val="231F20"/>
                        <w:spacing w:val="-1"/>
                        <w:sz w:val="24"/>
                        <w:lang w:eastAsia="zh-CN"/>
                      </w:rPr>
                      <w:t>w</w:t>
                    </w:r>
                    <w:r w:rsidRPr="008D5F14">
                      <w:rPr>
                        <w:rFonts w:ascii="微軟正黑體" w:eastAsia="DengXian" w:hAnsi="微軟正黑體"/>
                        <w:color w:val="231F20"/>
                        <w:spacing w:val="-1"/>
                        <w:w w:val="146"/>
                        <w:sz w:val="24"/>
                        <w:lang w:eastAsia="zh-CN"/>
                      </w:rPr>
                      <w:t>i</w:t>
                    </w:r>
                    <w:r w:rsidRPr="008D5F14">
                      <w:rPr>
                        <w:rFonts w:ascii="微軟正黑體" w:eastAsia="DengXian" w:hAnsi="微軟正黑體"/>
                        <w:color w:val="231F20"/>
                        <w:spacing w:val="13"/>
                        <w:w w:val="117"/>
                        <w:sz w:val="24"/>
                        <w:lang w:eastAsia="zh-CN"/>
                      </w:rPr>
                      <w:t>t</w:t>
                    </w:r>
                    <w:r w:rsidRPr="008D5F14">
                      <w:rPr>
                        <w:rFonts w:ascii="微軟正黑體" w:eastAsia="DengXian" w:hAnsi="微軟正黑體"/>
                        <w:color w:val="231F20"/>
                        <w:spacing w:val="-9"/>
                        <w:w w:val="70"/>
                        <w:sz w:val="24"/>
                        <w:lang w:eastAsia="zh-CN"/>
                      </w:rPr>
                      <w:t>z</w:t>
                    </w:r>
                    <w:proofErr w:type="spellEnd"/>
                    <w:r w:rsidRPr="008D5F14">
                      <w:rPr>
                        <w:rFonts w:ascii="微軟正黑體" w:eastAsia="DengXian" w:hAnsi="微軟正黑體"/>
                        <w:color w:val="231F20"/>
                        <w:spacing w:val="-1"/>
                        <w:w w:val="99"/>
                        <w:sz w:val="24"/>
                        <w:lang w:eastAsia="zh-CN"/>
                      </w:rPr>
                      <w:t xml:space="preserve"> </w:t>
                    </w:r>
                    <w:r w:rsidRPr="008D5F14">
                      <w:rPr>
                        <w:rFonts w:ascii="微軟正黑體" w:eastAsia="DengXian" w:hAnsi="微軟正黑體"/>
                        <w:color w:val="231F20"/>
                        <w:sz w:val="24"/>
                        <w:lang w:eastAsia="zh-CN"/>
                      </w:rPr>
                      <w:t>&amp; Co.</w:t>
                    </w:r>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3"/>
                        <w:sz w:val="24"/>
                        <w:lang w:eastAsia="zh-CN"/>
                      </w:rPr>
                      <w:t>是东亚地区著名的德资企</w:t>
                    </w:r>
                    <w:r w:rsidRPr="008D5F14">
                      <w:rPr>
                        <w:rFonts w:ascii="微軟正黑體" w:eastAsia="DengXian" w:hAnsi="微軟正黑體" w:hint="eastAsia"/>
                        <w:color w:val="231F20"/>
                        <w:spacing w:val="1"/>
                        <w:w w:val="95"/>
                        <w:sz w:val="24"/>
                        <w:lang w:eastAsia="zh-CN"/>
                      </w:rPr>
                      <w:t>业之一，</w:t>
                    </w:r>
                    <w:r w:rsidRPr="008D5F14">
                      <w:rPr>
                        <w:rFonts w:ascii="微軟正黑體" w:eastAsia="DengXian" w:hAnsi="微軟正黑體"/>
                        <w:color w:val="231F20"/>
                        <w:spacing w:val="1"/>
                        <w:w w:val="95"/>
                        <w:sz w:val="24"/>
                        <w:lang w:eastAsia="zh-CN"/>
                      </w:rPr>
                      <w:t xml:space="preserve"> </w:t>
                    </w:r>
                    <w:r w:rsidRPr="008D5F14">
                      <w:rPr>
                        <w:rFonts w:ascii="微軟正黑體" w:eastAsia="DengXian" w:hAnsi="微軟正黑體" w:hint="eastAsia"/>
                        <w:color w:val="231F20"/>
                        <w:spacing w:val="1"/>
                        <w:w w:val="95"/>
                        <w:sz w:val="24"/>
                        <w:lang w:eastAsia="zh-CN"/>
                      </w:rPr>
                      <w:t>最初为</w:t>
                    </w:r>
                    <w:r w:rsidRPr="008D5F14">
                      <w:rPr>
                        <w:rFonts w:ascii="微軟正黑體" w:eastAsia="DengXian" w:hAnsi="微軟正黑體"/>
                        <w:color w:val="231F20"/>
                        <w:spacing w:val="1"/>
                        <w:w w:val="95"/>
                        <w:sz w:val="24"/>
                        <w:lang w:eastAsia="zh-CN"/>
                      </w:rPr>
                      <w:t xml:space="preserve"> </w:t>
                    </w:r>
                    <w:r w:rsidRPr="008D5F14">
                      <w:rPr>
                        <w:rFonts w:ascii="微軟正黑體" w:eastAsia="DengXian" w:hAnsi="微軟正黑體"/>
                        <w:color w:val="231F20"/>
                        <w:w w:val="95"/>
                        <w:sz w:val="24"/>
                        <w:lang w:eastAsia="zh-CN"/>
                      </w:rPr>
                      <w:t>1845</w:t>
                    </w:r>
                    <w:r w:rsidRPr="008D5F14">
                      <w:rPr>
                        <w:rFonts w:ascii="微軟正黑體" w:eastAsia="DengXian" w:hAnsi="微軟正黑體"/>
                        <w:color w:val="231F20"/>
                        <w:spacing w:val="14"/>
                        <w:w w:val="95"/>
                        <w:sz w:val="24"/>
                        <w:lang w:eastAsia="zh-CN"/>
                      </w:rPr>
                      <w:t xml:space="preserve"> </w:t>
                    </w:r>
                    <w:r w:rsidRPr="008D5F14">
                      <w:rPr>
                        <w:rFonts w:ascii="微軟正黑體" w:eastAsia="DengXian" w:hAnsi="微軟正黑體" w:hint="eastAsia"/>
                        <w:color w:val="231F20"/>
                        <w:spacing w:val="14"/>
                        <w:w w:val="95"/>
                        <w:sz w:val="24"/>
                        <w:lang w:eastAsia="zh-CN"/>
                      </w:rPr>
                      <w:t>年由普鲁士王国</w:t>
                    </w:r>
                    <w:r w:rsidRPr="008D5F14">
                      <w:rPr>
                        <w:rFonts w:ascii="微軟正黑體" w:eastAsia="DengXian" w:hAnsi="微軟正黑體" w:hint="eastAsia"/>
                        <w:color w:val="231F20"/>
                        <w:spacing w:val="11"/>
                        <w:w w:val="95"/>
                        <w:sz w:val="24"/>
                        <w:lang w:eastAsia="zh-CN"/>
                      </w:rPr>
                      <w:t>（</w:t>
                    </w:r>
                    <w:r w:rsidRPr="008D5F14">
                      <w:rPr>
                        <w:rFonts w:ascii="微軟正黑體" w:eastAsia="DengXian" w:hAnsi="微軟正黑體"/>
                        <w:color w:val="231F20"/>
                        <w:spacing w:val="11"/>
                        <w:w w:val="95"/>
                        <w:sz w:val="24"/>
                        <w:lang w:eastAsia="zh-CN"/>
                      </w:rPr>
                      <w:t xml:space="preserve">Kingdom </w:t>
                    </w:r>
                    <w:r w:rsidRPr="008D5F14">
                      <w:rPr>
                        <w:rFonts w:ascii="微軟正黑體" w:eastAsia="DengXian" w:hAnsi="微軟正黑體"/>
                        <w:color w:val="231F20"/>
                        <w:w w:val="95"/>
                        <w:sz w:val="24"/>
                        <w:lang w:eastAsia="zh-CN"/>
                      </w:rPr>
                      <w:t xml:space="preserve">of </w:t>
                    </w:r>
                    <w:r w:rsidRPr="008D5F14">
                      <w:rPr>
                        <w:rFonts w:ascii="微軟正黑體" w:eastAsia="DengXian" w:hAnsi="微軟正黑體"/>
                        <w:color w:val="231F20"/>
                        <w:sz w:val="24"/>
                        <w:lang w:eastAsia="zh-CN"/>
                      </w:rPr>
                      <w:t>Prussia</w:t>
                    </w:r>
                    <w:r w:rsidRPr="008D5F14">
                      <w:rPr>
                        <w:rFonts w:ascii="微軟正黑體" w:eastAsia="DengXian" w:hAnsi="微軟正黑體" w:hint="eastAsia"/>
                        <w:color w:val="231F20"/>
                        <w:sz w:val="24"/>
                        <w:lang w:eastAsia="zh-CN"/>
                      </w:rPr>
                      <w:t>）及萨克</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森</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王</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国（</w:t>
                    </w:r>
                    <w:r w:rsidRPr="008D5F14">
                      <w:rPr>
                        <w:rFonts w:ascii="微軟正黑體" w:eastAsia="DengXian" w:hAnsi="微軟正黑體"/>
                        <w:color w:val="231F20"/>
                        <w:sz w:val="24"/>
                        <w:lang w:eastAsia="zh-CN"/>
                      </w:rPr>
                      <w:t>Kingdom of Saxony</w:t>
                    </w:r>
                    <w:r w:rsidRPr="008D5F14">
                      <w:rPr>
                        <w:rFonts w:ascii="微軟正黑體" w:eastAsia="DengXian" w:hAnsi="微軟正黑體" w:hint="eastAsia"/>
                        <w:color w:val="231F20"/>
                        <w:sz w:val="24"/>
                        <w:lang w:eastAsia="zh-CN"/>
                      </w:rPr>
                      <w:t>）驻</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广</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州首任</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领</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事</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理</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察</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德</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冯卡</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维</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茨（</w:t>
                    </w:r>
                    <w:r w:rsidRPr="008D5F14">
                      <w:rPr>
                        <w:rFonts w:ascii="微軟正黑體" w:eastAsia="DengXian" w:hAnsi="微軟正黑體"/>
                        <w:color w:val="231F20"/>
                        <w:sz w:val="24"/>
                        <w:lang w:eastAsia="zh-CN"/>
                      </w:rPr>
                      <w:t>Richard</w:t>
                    </w:r>
                    <w:r w:rsidRPr="008D5F14">
                      <w:rPr>
                        <w:rFonts w:ascii="微軟正黑體" w:eastAsia="DengXian" w:hAnsi="微軟正黑體"/>
                        <w:color w:val="231F20"/>
                        <w:spacing w:val="17"/>
                        <w:sz w:val="24"/>
                        <w:lang w:eastAsia="zh-CN"/>
                      </w:rPr>
                      <w:t xml:space="preserve"> von </w:t>
                    </w:r>
                    <w:proofErr w:type="spellStart"/>
                    <w:r w:rsidRPr="008D5F14">
                      <w:rPr>
                        <w:rFonts w:ascii="微軟正黑體" w:eastAsia="DengXian" w:hAnsi="微軟正黑體"/>
                        <w:color w:val="231F20"/>
                        <w:spacing w:val="13"/>
                        <w:w w:val="72"/>
                        <w:sz w:val="24"/>
                        <w:lang w:eastAsia="zh-CN"/>
                      </w:rPr>
                      <w:t>C</w:t>
                    </w:r>
                    <w:r w:rsidRPr="008D5F14">
                      <w:rPr>
                        <w:rFonts w:ascii="微軟正黑體" w:eastAsia="DengXian" w:hAnsi="微軟正黑體"/>
                        <w:color w:val="231F20"/>
                        <w:spacing w:val="12"/>
                        <w:w w:val="73"/>
                        <w:sz w:val="24"/>
                        <w:lang w:eastAsia="zh-CN"/>
                      </w:rPr>
                      <w:t>a</w:t>
                    </w:r>
                    <w:r w:rsidRPr="008D5F14">
                      <w:rPr>
                        <w:rFonts w:ascii="微軟正黑體" w:eastAsia="DengXian" w:hAnsi="微軟正黑體"/>
                        <w:color w:val="231F20"/>
                        <w:spacing w:val="1"/>
                        <w:w w:val="73"/>
                        <w:sz w:val="24"/>
                        <w:lang w:eastAsia="zh-CN"/>
                      </w:rPr>
                      <w:t>r</w:t>
                    </w:r>
                    <w:r w:rsidRPr="008D5F14">
                      <w:rPr>
                        <w:rFonts w:ascii="微軟正黑體" w:eastAsia="DengXian" w:hAnsi="微軟正黑體"/>
                        <w:color w:val="231F20"/>
                        <w:spacing w:val="1"/>
                        <w:w w:val="142"/>
                        <w:sz w:val="24"/>
                        <w:lang w:eastAsia="zh-CN"/>
                      </w:rPr>
                      <w:t>l</w:t>
                    </w:r>
                    <w:r w:rsidRPr="008D5F14">
                      <w:rPr>
                        <w:rFonts w:ascii="微軟正黑體" w:eastAsia="DengXian" w:hAnsi="微軟正黑體"/>
                        <w:color w:val="231F20"/>
                        <w:spacing w:val="8"/>
                        <w:w w:val="80"/>
                        <w:sz w:val="24"/>
                        <w:lang w:eastAsia="zh-CN"/>
                      </w:rPr>
                      <w:t>o</w:t>
                    </w:r>
                    <w:r w:rsidRPr="008D5F14">
                      <w:rPr>
                        <w:rFonts w:ascii="微軟正黑體" w:eastAsia="DengXian" w:hAnsi="微軟正黑體"/>
                        <w:color w:val="231F20"/>
                        <w:spacing w:val="1"/>
                        <w:w w:val="96"/>
                        <w:sz w:val="24"/>
                        <w:lang w:eastAsia="zh-CN"/>
                      </w:rPr>
                      <w:t>w</w:t>
                    </w:r>
                    <w:r w:rsidRPr="008D5F14">
                      <w:rPr>
                        <w:rFonts w:ascii="微軟正黑體" w:eastAsia="DengXian" w:hAnsi="微軟正黑體"/>
                        <w:color w:val="231F20"/>
                        <w:spacing w:val="1"/>
                        <w:w w:val="142"/>
                        <w:sz w:val="24"/>
                        <w:lang w:eastAsia="zh-CN"/>
                      </w:rPr>
                      <w:t>i</w:t>
                    </w:r>
                    <w:r w:rsidRPr="008D5F14">
                      <w:rPr>
                        <w:rFonts w:ascii="微軟正黑體" w:eastAsia="DengXian" w:hAnsi="微軟正黑體"/>
                        <w:color w:val="231F20"/>
                        <w:spacing w:val="15"/>
                        <w:w w:val="113"/>
                        <w:sz w:val="24"/>
                        <w:lang w:eastAsia="zh-CN"/>
                      </w:rPr>
                      <w:t>t</w:t>
                    </w:r>
                    <w:r w:rsidRPr="008D5F14">
                      <w:rPr>
                        <w:rFonts w:ascii="微軟正黑體" w:eastAsia="DengXian" w:hAnsi="微軟正黑體"/>
                        <w:color w:val="231F20"/>
                        <w:spacing w:val="-25"/>
                        <w:w w:val="66"/>
                        <w:sz w:val="24"/>
                        <w:lang w:eastAsia="zh-CN"/>
                      </w:rPr>
                      <w:t>z</w:t>
                    </w:r>
                    <w:proofErr w:type="spellEnd"/>
                    <w:r w:rsidRPr="008D5F14">
                      <w:rPr>
                        <w:rFonts w:ascii="微軟正黑體" w:eastAsia="DengXian" w:hAnsi="微軟正黑體" w:hint="eastAsia"/>
                        <w:color w:val="231F20"/>
                        <w:spacing w:val="-30"/>
                        <w:w w:val="93"/>
                        <w:sz w:val="24"/>
                        <w:lang w:eastAsia="zh-CN"/>
                      </w:rPr>
                      <w:t>）</w:t>
                    </w:r>
                    <w:r w:rsidRPr="008D5F14">
                      <w:rPr>
                        <w:rFonts w:ascii="微軟正黑體" w:eastAsia="DengXian" w:hAnsi="微軟正黑體" w:hint="eastAsia"/>
                        <w:color w:val="231F20"/>
                        <w:spacing w:val="25"/>
                        <w:w w:val="95"/>
                        <w:sz w:val="24"/>
                        <w:lang w:eastAsia="zh-CN"/>
                      </w:rPr>
                      <w:t>与德国商人海谷德</w:t>
                    </w:r>
                    <w:r w:rsidRPr="008D5F14">
                      <w:rPr>
                        <w:rFonts w:ascii="微軟正黑體" w:eastAsia="DengXian" w:hAnsi="微軟正黑體" w:hint="eastAsia"/>
                        <w:color w:val="231F20"/>
                        <w:spacing w:val="11"/>
                        <w:w w:val="95"/>
                        <w:sz w:val="24"/>
                        <w:lang w:eastAsia="zh-CN"/>
                      </w:rPr>
                      <w:t>（</w:t>
                    </w:r>
                    <w:r w:rsidRPr="008D5F14">
                      <w:rPr>
                        <w:rFonts w:ascii="微軟正黑體" w:eastAsia="DengXian" w:hAnsi="微軟正黑體"/>
                        <w:color w:val="231F20"/>
                        <w:spacing w:val="11"/>
                        <w:w w:val="95"/>
                        <w:sz w:val="24"/>
                        <w:lang w:eastAsia="zh-CN"/>
                      </w:rPr>
                      <w:t xml:space="preserve">Bernhard </w:t>
                    </w:r>
                    <w:proofErr w:type="spellStart"/>
                    <w:r w:rsidRPr="008D5F14">
                      <w:rPr>
                        <w:rFonts w:ascii="微軟正黑體" w:eastAsia="DengXian" w:hAnsi="微軟正黑體"/>
                        <w:color w:val="231F20"/>
                        <w:spacing w:val="11"/>
                        <w:w w:val="95"/>
                        <w:sz w:val="24"/>
                        <w:lang w:eastAsia="zh-CN"/>
                      </w:rPr>
                      <w:t>Harkort</w:t>
                    </w:r>
                    <w:proofErr w:type="spellEnd"/>
                    <w:r w:rsidRPr="008D5F14">
                      <w:rPr>
                        <w:rFonts w:ascii="微軟正黑體" w:eastAsia="DengXian" w:hAnsi="微軟正黑體" w:hint="eastAsia"/>
                        <w:color w:val="231F20"/>
                        <w:spacing w:val="11"/>
                        <w:w w:val="95"/>
                        <w:sz w:val="24"/>
                        <w:lang w:eastAsia="zh-CN"/>
                      </w:rPr>
                      <w:t>）</w:t>
                    </w:r>
                    <w:r w:rsidRPr="008D5F14">
                      <w:rPr>
                        <w:rFonts w:ascii="微軟正黑體" w:eastAsia="DengXian" w:hAnsi="微軟正黑體" w:hint="eastAsia"/>
                        <w:color w:val="231F20"/>
                        <w:sz w:val="24"/>
                        <w:lang w:eastAsia="zh-CN"/>
                      </w:rPr>
                      <w:t>一同创立，并在</w:t>
                    </w:r>
                    <w:r w:rsidRPr="008D5F14">
                      <w:rPr>
                        <w:rFonts w:ascii="微軟正黑體" w:eastAsia="DengXian" w:hAnsi="微軟正黑體"/>
                        <w:color w:val="231F20"/>
                        <w:sz w:val="24"/>
                        <w:lang w:eastAsia="zh-CN"/>
                      </w:rPr>
                      <w:t xml:space="preserve">1855 </w:t>
                    </w:r>
                    <w:r w:rsidRPr="008D5F14">
                      <w:rPr>
                        <w:rFonts w:ascii="微軟正黑體" w:eastAsia="DengXian" w:hAnsi="微軟正黑體" w:hint="eastAsia"/>
                        <w:color w:val="231F20"/>
                        <w:sz w:val="24"/>
                        <w:lang w:eastAsia="zh-CN"/>
                      </w:rPr>
                      <w:t>年海谷德退出回国后独立经营，</w:t>
                    </w:r>
                    <w:r w:rsidRPr="008D5F14">
                      <w:rPr>
                        <w:rFonts w:ascii="微軟正黑體" w:eastAsia="DengXian" w:hAnsi="微軟正黑體"/>
                        <w:color w:val="231F20"/>
                        <w:sz w:val="24"/>
                        <w:lang w:eastAsia="zh-CN"/>
                      </w:rPr>
                      <w:t xml:space="preserve"> 1866 </w:t>
                    </w:r>
                    <w:r w:rsidRPr="008D5F14">
                      <w:rPr>
                        <w:rFonts w:ascii="微軟正黑體" w:eastAsia="DengXian" w:hAnsi="微軟正黑體" w:hint="eastAsia"/>
                        <w:color w:val="231F20"/>
                        <w:sz w:val="24"/>
                        <w:lang w:eastAsia="zh-CN"/>
                      </w:rPr>
                      <w:t>年进入香港。</w:t>
                    </w:r>
                  </w:p>
                  <w:p w14:paraId="22583BCB" w14:textId="77777777" w:rsidR="00816FCB" w:rsidRDefault="00816FCB">
                    <w:pPr>
                      <w:rPr>
                        <w:sz w:val="24"/>
                      </w:rPr>
                    </w:pPr>
                  </w:p>
                  <w:p w14:paraId="2DFA9305" w14:textId="77777777" w:rsidR="00816FCB" w:rsidRDefault="00816FCB">
                    <w:pPr>
                      <w:spacing w:before="11"/>
                      <w:rPr>
                        <w:sz w:val="19"/>
                      </w:rPr>
                    </w:pPr>
                  </w:p>
                  <w:p w14:paraId="00E6EA1B" w14:textId="51249C63" w:rsidR="00816FCB" w:rsidRPr="00EF0F07" w:rsidRDefault="00F96895">
                    <w:pPr>
                      <w:spacing w:line="206" w:lineRule="auto"/>
                      <w:ind w:left="274" w:right="385"/>
                      <w:rPr>
                        <w:rFonts w:ascii="微軟正黑體" w:eastAsia="微軟正黑體" w:hAnsi="微軟正黑體"/>
                        <w:sz w:val="24"/>
                        <w:lang w:eastAsia="zh-CN"/>
                      </w:rPr>
                    </w:pPr>
                    <w:r w:rsidRPr="008D5F14">
                      <w:rPr>
                        <w:rFonts w:ascii="微軟正黑體" w:eastAsia="DengXian" w:hAnsi="微軟正黑體" w:hint="eastAsia"/>
                        <w:color w:val="231F20"/>
                        <w:spacing w:val="-1"/>
                        <w:sz w:val="24"/>
                        <w:lang w:eastAsia="zh-CN"/>
                      </w:rPr>
                      <w:t>礼和洋行在当时以进口德制重型机械，采矿设备及军火闻名，例如为克虏伯</w:t>
                    </w:r>
                    <w:r w:rsidRPr="008D5F14">
                      <w:rPr>
                        <w:rFonts w:ascii="微軟正黑體" w:eastAsia="DengXian" w:hAnsi="微軟正黑體" w:hint="eastAsia"/>
                        <w:color w:val="231F20"/>
                        <w:spacing w:val="-21"/>
                        <w:sz w:val="24"/>
                        <w:lang w:eastAsia="zh-CN"/>
                      </w:rPr>
                      <w:t>（</w:t>
                    </w:r>
                    <w:r w:rsidRPr="008D5F14">
                      <w:rPr>
                        <w:rFonts w:ascii="微軟正黑體" w:eastAsia="DengXian" w:hAnsi="微軟正黑體"/>
                        <w:color w:val="231F20"/>
                        <w:spacing w:val="19"/>
                        <w:w w:val="77"/>
                        <w:sz w:val="24"/>
                        <w:lang w:eastAsia="zh-CN"/>
                      </w:rPr>
                      <w:t>K</w:t>
                    </w:r>
                    <w:r w:rsidRPr="008D5F14">
                      <w:rPr>
                        <w:rFonts w:ascii="微軟正黑體" w:eastAsia="DengXian" w:hAnsi="微軟正黑體"/>
                        <w:color w:val="231F20"/>
                        <w:spacing w:val="19"/>
                        <w:w w:val="84"/>
                        <w:sz w:val="24"/>
                        <w:lang w:eastAsia="zh-CN"/>
                      </w:rPr>
                      <w:t>rup</w:t>
                    </w:r>
                    <w:r w:rsidRPr="008D5F14">
                      <w:rPr>
                        <w:rFonts w:ascii="微軟正黑體" w:eastAsia="DengXian" w:hAnsi="微軟正黑體"/>
                        <w:color w:val="231F20"/>
                        <w:spacing w:val="-25"/>
                        <w:w w:val="86"/>
                        <w:sz w:val="24"/>
                        <w:lang w:eastAsia="zh-CN"/>
                      </w:rPr>
                      <w:t>p</w:t>
                    </w:r>
                    <w:r w:rsidRPr="008D5F14">
                      <w:rPr>
                        <w:rFonts w:ascii="微軟正黑體" w:eastAsia="DengXian" w:hAnsi="微軟正黑體" w:hint="eastAsia"/>
                        <w:color w:val="231F20"/>
                        <w:spacing w:val="-43"/>
                        <w:sz w:val="24"/>
                        <w:lang w:eastAsia="zh-CN"/>
                      </w:rPr>
                      <w:t>）</w:t>
                    </w:r>
                    <w:r w:rsidRPr="008D5F14">
                      <w:rPr>
                        <w:rFonts w:ascii="微軟正黑體" w:eastAsia="DengXian" w:hAnsi="微軟正黑體" w:hint="eastAsia"/>
                        <w:color w:val="231F20"/>
                        <w:spacing w:val="3"/>
                        <w:sz w:val="24"/>
                        <w:lang w:eastAsia="zh-CN"/>
                      </w:rPr>
                      <w:t>及瑞典博福斯</w:t>
                    </w:r>
                    <w:r w:rsidRPr="008D5F14">
                      <w:rPr>
                        <w:rFonts w:ascii="微軟正黑體" w:eastAsia="DengXian" w:hAnsi="微軟正黑體" w:hint="eastAsia"/>
                        <w:color w:val="231F20"/>
                        <w:spacing w:val="-21"/>
                        <w:sz w:val="24"/>
                        <w:lang w:eastAsia="zh-CN"/>
                      </w:rPr>
                      <w:t>（</w:t>
                    </w:r>
                    <w:proofErr w:type="spellStart"/>
                    <w:r w:rsidRPr="008D5F14">
                      <w:rPr>
                        <w:rFonts w:ascii="微軟正黑體" w:eastAsia="DengXian" w:hAnsi="微軟正黑體"/>
                        <w:color w:val="231F20"/>
                        <w:spacing w:val="19"/>
                        <w:w w:val="81"/>
                        <w:sz w:val="24"/>
                        <w:lang w:eastAsia="zh-CN"/>
                      </w:rPr>
                      <w:t>B</w:t>
                    </w:r>
                    <w:r w:rsidRPr="008D5F14">
                      <w:rPr>
                        <w:rFonts w:ascii="微軟正黑體" w:eastAsia="DengXian" w:hAnsi="微軟正黑體"/>
                        <w:color w:val="231F20"/>
                        <w:spacing w:val="13"/>
                        <w:w w:val="87"/>
                        <w:sz w:val="24"/>
                        <w:lang w:eastAsia="zh-CN"/>
                      </w:rPr>
                      <w:t>o</w:t>
                    </w:r>
                    <w:r w:rsidRPr="008D5F14">
                      <w:rPr>
                        <w:rFonts w:ascii="微軟正黑體" w:eastAsia="DengXian" w:hAnsi="微軟正黑體"/>
                        <w:color w:val="231F20"/>
                        <w:spacing w:val="13"/>
                        <w:w w:val="121"/>
                        <w:sz w:val="24"/>
                        <w:lang w:eastAsia="zh-CN"/>
                      </w:rPr>
                      <w:t>f</w:t>
                    </w:r>
                    <w:r w:rsidRPr="008D5F14">
                      <w:rPr>
                        <w:rFonts w:ascii="微軟正黑體" w:eastAsia="DengXian" w:hAnsi="微軟正黑體"/>
                        <w:color w:val="231F20"/>
                        <w:spacing w:val="19"/>
                        <w:w w:val="87"/>
                        <w:sz w:val="24"/>
                        <w:lang w:eastAsia="zh-CN"/>
                      </w:rPr>
                      <w:t>o</w:t>
                    </w:r>
                    <w:r w:rsidRPr="008D5F14">
                      <w:rPr>
                        <w:rFonts w:ascii="微軟正黑體" w:eastAsia="DengXian" w:hAnsi="微軟正黑體"/>
                        <w:color w:val="231F20"/>
                        <w:spacing w:val="19"/>
                        <w:w w:val="85"/>
                        <w:sz w:val="24"/>
                        <w:lang w:eastAsia="zh-CN"/>
                      </w:rPr>
                      <w:t>r</w:t>
                    </w:r>
                    <w:r w:rsidRPr="008D5F14">
                      <w:rPr>
                        <w:rFonts w:ascii="微軟正黑體" w:eastAsia="DengXian" w:hAnsi="微軟正黑體"/>
                        <w:color w:val="231F20"/>
                        <w:spacing w:val="-22"/>
                        <w:w w:val="81"/>
                        <w:sz w:val="24"/>
                        <w:lang w:eastAsia="zh-CN"/>
                      </w:rPr>
                      <w:t>s</w:t>
                    </w:r>
                    <w:proofErr w:type="spellEnd"/>
                    <w:r w:rsidRPr="008D5F14">
                      <w:rPr>
                        <w:rFonts w:ascii="微軟正黑體" w:eastAsia="DengXian" w:hAnsi="微軟正黑體" w:hint="eastAsia"/>
                        <w:color w:val="231F20"/>
                        <w:spacing w:val="-39"/>
                        <w:sz w:val="24"/>
                        <w:lang w:eastAsia="zh-CN"/>
                      </w:rPr>
                      <w:t>）</w:t>
                    </w:r>
                    <w:r w:rsidRPr="008D5F14">
                      <w:rPr>
                        <w:rFonts w:ascii="微軟正黑體" w:eastAsia="DengXian" w:hAnsi="微軟正黑體" w:hint="eastAsia"/>
                        <w:color w:val="231F20"/>
                        <w:spacing w:val="-4"/>
                        <w:sz w:val="24"/>
                        <w:lang w:eastAsia="zh-CN"/>
                      </w:rPr>
                      <w:t>等担任在华代理。在照片拍摄时，礼和洋行的总行已经搬迁到上海。</w:t>
                    </w:r>
                  </w:p>
                  <w:p w14:paraId="35AFC5A2" w14:textId="77777777" w:rsidR="00816FCB" w:rsidRPr="00EF0F07" w:rsidRDefault="00816FCB">
                    <w:pPr>
                      <w:spacing w:before="4"/>
                      <w:rPr>
                        <w:rFonts w:ascii="微軟正黑體" w:eastAsia="微軟正黑體" w:hAnsi="微軟正黑體"/>
                        <w:sz w:val="23"/>
                        <w:lang w:eastAsia="zh-CN"/>
                      </w:rPr>
                    </w:pPr>
                  </w:p>
                  <w:p w14:paraId="333D97B1" w14:textId="4853CE89" w:rsidR="00816FCB" w:rsidRPr="00EF0F07" w:rsidRDefault="00F96895">
                    <w:pPr>
                      <w:spacing w:before="1"/>
                      <w:ind w:left="302"/>
                      <w:rPr>
                        <w:rFonts w:ascii="微軟正黑體" w:eastAsia="微軟正黑體" w:hAnsi="微軟正黑體"/>
                        <w:sz w:val="20"/>
                        <w:lang w:eastAsia="zh-CN"/>
                      </w:rPr>
                    </w:pPr>
                    <w:r w:rsidRPr="008D5F14">
                      <w:rPr>
                        <w:rFonts w:ascii="微軟正黑體" w:eastAsia="DengXian" w:hAnsi="微軟正黑體" w:hint="eastAsia"/>
                        <w:color w:val="231F20"/>
                        <w:spacing w:val="1"/>
                        <w:sz w:val="20"/>
                        <w:lang w:eastAsia="zh-CN"/>
                      </w:rPr>
                      <w:t>参考本教材乙部数据</w:t>
                    </w:r>
                    <w:r w:rsidRPr="008D5F14">
                      <w:rPr>
                        <w:rFonts w:ascii="微軟正黑體" w:eastAsia="DengXian" w:hAnsi="微軟正黑體"/>
                        <w:color w:val="231F20"/>
                        <w:spacing w:val="1"/>
                        <w:sz w:val="20"/>
                        <w:lang w:eastAsia="zh-CN"/>
                      </w:rPr>
                      <w:t xml:space="preserve"> </w:t>
                    </w:r>
                    <w:r w:rsidRPr="008D5F14">
                      <w:rPr>
                        <w:rFonts w:ascii="微軟正黑體" w:eastAsia="DengXian" w:hAnsi="微軟正黑體"/>
                        <w:color w:val="231F20"/>
                        <w:spacing w:val="-5"/>
                        <w:sz w:val="20"/>
                        <w:lang w:eastAsia="zh-CN"/>
                      </w:rPr>
                      <w:t>40</w:t>
                    </w:r>
                  </w:p>
                </w:txbxContent>
              </v:textbox>
            </v:shape>
            <w10:wrap type="none"/>
            <w10:anchorlock/>
          </v:group>
        </w:pict>
      </w:r>
    </w:p>
    <w:p w14:paraId="66DC7952" w14:textId="77777777" w:rsidR="00816FCB" w:rsidRDefault="00816FCB">
      <w:pPr>
        <w:pStyle w:val="BodyText"/>
        <w:spacing w:before="1"/>
        <w:rPr>
          <w:sz w:val="10"/>
        </w:rPr>
      </w:pPr>
    </w:p>
    <w:p w14:paraId="3327333B" w14:textId="58478E9D" w:rsidR="00816FCB" w:rsidRPr="00EF0F07" w:rsidRDefault="00F96895" w:rsidP="00816FCB">
      <w:pPr>
        <w:pStyle w:val="ListParagraph"/>
        <w:numPr>
          <w:ilvl w:val="0"/>
          <w:numId w:val="13"/>
        </w:numPr>
        <w:tabs>
          <w:tab w:val="left" w:pos="763"/>
        </w:tabs>
        <w:spacing w:before="4" w:line="414" w:lineRule="exact"/>
        <w:jc w:val="both"/>
        <w:rPr>
          <w:rFonts w:ascii="微軟正黑體" w:eastAsia="微軟正黑體" w:hAnsi="微軟正黑體"/>
          <w:b/>
          <w:sz w:val="24"/>
          <w:lang w:eastAsia="zh-TW"/>
        </w:rPr>
      </w:pPr>
      <w:r w:rsidRPr="00E746D9">
        <w:rPr>
          <w:rFonts w:ascii="微軟正黑體" w:eastAsia="DengXian" w:hAnsi="微軟正黑體" w:hint="eastAsia"/>
          <w:b/>
          <w:color w:val="231F20"/>
          <w:w w:val="95"/>
          <w:sz w:val="24"/>
          <w:lang w:eastAsia="zh-CN"/>
        </w:rPr>
        <w:t>根据资料</w:t>
      </w:r>
      <w:r w:rsidRPr="00E746D9">
        <w:rPr>
          <w:rFonts w:ascii="微軟正黑體" w:eastAsia="DengXian" w:hAnsi="微軟正黑體"/>
          <w:b/>
          <w:color w:val="231F20"/>
          <w:spacing w:val="24"/>
          <w:sz w:val="24"/>
          <w:lang w:eastAsia="zh-CN"/>
        </w:rPr>
        <w:t xml:space="preserve">  </w:t>
      </w:r>
      <w:r w:rsidRPr="00E746D9">
        <w:rPr>
          <w:rFonts w:ascii="微軟正黑體" w:eastAsia="DengXian" w:hAnsi="微軟正黑體"/>
          <w:b/>
          <w:color w:val="231F20"/>
          <w:w w:val="95"/>
          <w:sz w:val="24"/>
          <w:lang w:eastAsia="zh-CN"/>
        </w:rPr>
        <w:t>C</w:t>
      </w:r>
      <w:r w:rsidRPr="00E746D9">
        <w:rPr>
          <w:rFonts w:ascii="微軟正黑體" w:eastAsia="DengXian" w:hAnsi="微軟正黑體"/>
          <w:b/>
          <w:color w:val="231F20"/>
          <w:spacing w:val="24"/>
          <w:sz w:val="24"/>
          <w:lang w:eastAsia="zh-CN"/>
        </w:rPr>
        <w:t xml:space="preserve">  </w:t>
      </w:r>
      <w:r w:rsidRPr="00E746D9">
        <w:rPr>
          <w:rFonts w:ascii="微軟正黑體" w:eastAsia="DengXian" w:hAnsi="微軟正黑體" w:hint="eastAsia"/>
          <w:b/>
          <w:color w:val="231F20"/>
          <w:w w:val="95"/>
          <w:sz w:val="24"/>
          <w:lang w:eastAsia="zh-CN"/>
        </w:rPr>
        <w:t>及</w:t>
      </w:r>
      <w:r w:rsidRPr="00E746D9">
        <w:rPr>
          <w:rFonts w:ascii="微軟正黑體" w:eastAsia="DengXian" w:hAnsi="微軟正黑體"/>
          <w:b/>
          <w:color w:val="231F20"/>
          <w:spacing w:val="24"/>
          <w:sz w:val="24"/>
          <w:lang w:eastAsia="zh-CN"/>
        </w:rPr>
        <w:t xml:space="preserve">  </w:t>
      </w:r>
      <w:r w:rsidRPr="00E746D9">
        <w:rPr>
          <w:rFonts w:ascii="微軟正黑體" w:eastAsia="DengXian" w:hAnsi="微軟正黑體"/>
          <w:b/>
          <w:color w:val="231F20"/>
          <w:w w:val="95"/>
          <w:sz w:val="24"/>
          <w:lang w:eastAsia="zh-CN"/>
        </w:rPr>
        <w:t>D</w:t>
      </w:r>
      <w:r w:rsidRPr="00E746D9">
        <w:rPr>
          <w:rFonts w:ascii="微軟正黑體" w:eastAsia="DengXian" w:hAnsi="微軟正黑體" w:hint="eastAsia"/>
          <w:b/>
          <w:color w:val="231F20"/>
          <w:w w:val="95"/>
          <w:sz w:val="24"/>
          <w:lang w:eastAsia="zh-CN"/>
        </w:rPr>
        <w:t>，比较两间在港德资洋行的异同</w:t>
      </w:r>
      <w:r w:rsidRPr="00E746D9">
        <w:rPr>
          <w:rFonts w:ascii="微軟正黑體" w:eastAsia="DengXian" w:hAnsi="微軟正黑體" w:hint="eastAsia"/>
          <w:b/>
          <w:color w:val="231F20"/>
          <w:spacing w:val="-10"/>
          <w:w w:val="95"/>
          <w:sz w:val="24"/>
          <w:lang w:eastAsia="zh-CN"/>
        </w:rPr>
        <w:t>。</w:t>
      </w:r>
    </w:p>
    <w:p w14:paraId="01E51C41" w14:textId="74DCBDA1" w:rsidR="00816FCB" w:rsidRPr="00EF0F07" w:rsidRDefault="00F96895">
      <w:pPr>
        <w:spacing w:before="84" w:line="177" w:lineRule="auto"/>
        <w:ind w:left="781" w:right="596"/>
        <w:jc w:val="both"/>
        <w:rPr>
          <w:rFonts w:ascii="微軟正黑體" w:eastAsia="微軟正黑體" w:hAnsi="微軟正黑體"/>
          <w:b/>
          <w:sz w:val="28"/>
          <w:lang w:eastAsia="zh-CN"/>
        </w:rPr>
      </w:pPr>
      <w:r w:rsidRPr="00E746D9">
        <w:rPr>
          <w:rFonts w:ascii="微軟正黑體" w:eastAsia="DengXian" w:hAnsi="微軟正黑體" w:hint="eastAsia"/>
          <w:b/>
          <w:color w:val="EE3430"/>
          <w:spacing w:val="14"/>
          <w:sz w:val="28"/>
          <w:lang w:eastAsia="zh-CN"/>
        </w:rPr>
        <w:t>两间洋行都是历史悠久的公司，同时在</w:t>
      </w:r>
      <w:r w:rsidRPr="00E746D9">
        <w:rPr>
          <w:rFonts w:ascii="微軟正黑體" w:eastAsia="DengXian" w:hAnsi="微軟正黑體"/>
          <w:b/>
          <w:color w:val="EE3430"/>
          <w:spacing w:val="14"/>
          <w:sz w:val="28"/>
          <w:lang w:eastAsia="zh-CN"/>
        </w:rPr>
        <w:t xml:space="preserve"> </w:t>
      </w:r>
      <w:r w:rsidRPr="00E746D9">
        <w:rPr>
          <w:rFonts w:ascii="微軟正黑體" w:eastAsia="DengXian" w:hAnsi="微軟正黑體"/>
          <w:b/>
          <w:color w:val="EE3430"/>
          <w:sz w:val="28"/>
          <w:lang w:eastAsia="zh-CN"/>
        </w:rPr>
        <w:t>1866</w:t>
      </w:r>
      <w:r w:rsidRPr="00E746D9">
        <w:rPr>
          <w:rFonts w:ascii="微軟正黑體" w:eastAsia="DengXian" w:hAnsi="微軟正黑體"/>
          <w:b/>
          <w:color w:val="EE3430"/>
          <w:spacing w:val="15"/>
          <w:sz w:val="28"/>
          <w:lang w:eastAsia="zh-CN"/>
        </w:rPr>
        <w:t xml:space="preserve"> </w:t>
      </w:r>
      <w:r w:rsidRPr="00E746D9">
        <w:rPr>
          <w:rFonts w:ascii="微軟正黑體" w:eastAsia="DengXian" w:hAnsi="微軟正黑體" w:hint="eastAsia"/>
          <w:b/>
          <w:color w:val="EE3430"/>
          <w:spacing w:val="15"/>
          <w:sz w:val="28"/>
          <w:lang w:eastAsia="zh-CN"/>
        </w:rPr>
        <w:t>年在港开设分行。不过经营的业</w:t>
      </w:r>
      <w:r w:rsidRPr="00E746D9">
        <w:rPr>
          <w:rFonts w:ascii="微軟正黑體" w:eastAsia="DengXian" w:hAnsi="微軟正黑體" w:hint="eastAsia"/>
          <w:b/>
          <w:color w:val="EE3430"/>
          <w:spacing w:val="10"/>
          <w:sz w:val="28"/>
          <w:lang w:eastAsia="zh-CN"/>
        </w:rPr>
        <w:t>务有所不同。美最时洋行从事进出口国际贸易，而礼和洋行以进口德制重型机</w:t>
      </w:r>
      <w:r w:rsidRPr="00E746D9">
        <w:rPr>
          <w:rFonts w:ascii="微軟正黑體" w:eastAsia="DengXian" w:hAnsi="微軟正黑體" w:hint="eastAsia"/>
          <w:b/>
          <w:color w:val="EE3430"/>
          <w:spacing w:val="8"/>
          <w:sz w:val="28"/>
          <w:lang w:eastAsia="zh-CN"/>
        </w:rPr>
        <w:t>械、采矿设备及军火为主。</w:t>
      </w:r>
    </w:p>
    <w:p w14:paraId="4D799778" w14:textId="77777777" w:rsidR="00816FCB" w:rsidRDefault="00816FCB">
      <w:pPr>
        <w:pStyle w:val="BodyText"/>
        <w:rPr>
          <w:sz w:val="20"/>
          <w:lang w:eastAsia="zh-CN"/>
        </w:rPr>
      </w:pPr>
    </w:p>
    <w:p w14:paraId="4CB4B6BB" w14:textId="77777777" w:rsidR="00816FCB" w:rsidRDefault="00816FCB">
      <w:pPr>
        <w:pStyle w:val="BodyText"/>
        <w:rPr>
          <w:sz w:val="20"/>
          <w:lang w:eastAsia="zh-CN"/>
        </w:rPr>
      </w:pPr>
    </w:p>
    <w:p w14:paraId="4BD2F023" w14:textId="77777777" w:rsidR="00816FCB" w:rsidRDefault="00816FCB">
      <w:pPr>
        <w:pStyle w:val="BodyText"/>
        <w:rPr>
          <w:sz w:val="16"/>
          <w:lang w:eastAsia="zh-CN"/>
        </w:rPr>
      </w:pPr>
    </w:p>
    <w:tbl>
      <w:tblPr>
        <w:tblStyle w:val="TableNormal1"/>
        <w:tblW w:w="0" w:type="auto"/>
        <w:tblInd w:w="1524" w:type="dxa"/>
        <w:tblBorders>
          <w:top w:val="single" w:sz="4" w:space="0" w:color="25408F"/>
          <w:left w:val="single" w:sz="4" w:space="0" w:color="25408F"/>
          <w:bottom w:val="single" w:sz="4" w:space="0" w:color="25408F"/>
          <w:right w:val="single" w:sz="4" w:space="0" w:color="25408F"/>
          <w:insideH w:val="single" w:sz="4" w:space="0" w:color="25408F"/>
          <w:insideV w:val="single" w:sz="4" w:space="0" w:color="25408F"/>
        </w:tblBorders>
        <w:tblLayout w:type="fixed"/>
        <w:tblLook w:val="01E0" w:firstRow="1" w:lastRow="1" w:firstColumn="1" w:lastColumn="1" w:noHBand="0" w:noVBand="0"/>
      </w:tblPr>
      <w:tblGrid>
        <w:gridCol w:w="1356"/>
        <w:gridCol w:w="3175"/>
        <w:gridCol w:w="3624"/>
      </w:tblGrid>
      <w:tr w:rsidR="00816FCB" w14:paraId="7283B33B" w14:textId="77777777">
        <w:trPr>
          <w:trHeight w:val="665"/>
        </w:trPr>
        <w:tc>
          <w:tcPr>
            <w:tcW w:w="8155" w:type="dxa"/>
            <w:gridSpan w:val="3"/>
            <w:tcBorders>
              <w:right w:val="single" w:sz="4" w:space="0" w:color="004883"/>
            </w:tcBorders>
            <w:shd w:val="clear" w:color="auto" w:fill="AFF6FE"/>
          </w:tcPr>
          <w:p w14:paraId="76533E23" w14:textId="31F90E31" w:rsidR="00816FCB" w:rsidRPr="00EF0F07" w:rsidRDefault="00F96895">
            <w:pPr>
              <w:pStyle w:val="TableParagraph"/>
              <w:spacing w:line="427" w:lineRule="exact"/>
              <w:ind w:left="3496" w:right="3488"/>
              <w:rPr>
                <w:rFonts w:ascii="微軟正黑體" w:eastAsia="微軟正黑體" w:hAnsi="微軟正黑體"/>
                <w:b/>
                <w:sz w:val="28"/>
              </w:rPr>
            </w:pPr>
            <w:r w:rsidRPr="00E746D9">
              <w:rPr>
                <w:rFonts w:ascii="微軟正黑體" w:eastAsia="DengXian" w:hAnsi="微軟正黑體" w:hint="eastAsia"/>
                <w:b/>
                <w:color w:val="231F20"/>
                <w:spacing w:val="-1"/>
                <w:sz w:val="28"/>
                <w:lang w:eastAsia="zh-CN"/>
              </w:rPr>
              <w:t>从商人数</w:t>
            </w:r>
          </w:p>
        </w:tc>
      </w:tr>
      <w:tr w:rsidR="00816FCB" w14:paraId="3A380619" w14:textId="77777777">
        <w:trPr>
          <w:trHeight w:val="741"/>
        </w:trPr>
        <w:tc>
          <w:tcPr>
            <w:tcW w:w="1356" w:type="dxa"/>
            <w:tcBorders>
              <w:bottom w:val="single" w:sz="4" w:space="0" w:color="000000"/>
            </w:tcBorders>
            <w:shd w:val="clear" w:color="auto" w:fill="DFFEFE"/>
          </w:tcPr>
          <w:p w14:paraId="417FDBA4" w14:textId="7E94D0E5" w:rsidR="00816FCB" w:rsidRDefault="00F96895">
            <w:pPr>
              <w:pStyle w:val="TableParagraph"/>
              <w:ind w:left="385" w:right="376"/>
              <w:rPr>
                <w:sz w:val="24"/>
              </w:rPr>
            </w:pPr>
            <w:r>
              <w:rPr>
                <w:color w:val="231F20"/>
                <w:spacing w:val="-4"/>
                <w:w w:val="105"/>
                <w:sz w:val="24"/>
                <w:lang w:eastAsia="zh-CN"/>
              </w:rPr>
              <w:t>1849</w:t>
            </w:r>
          </w:p>
        </w:tc>
        <w:tc>
          <w:tcPr>
            <w:tcW w:w="6799" w:type="dxa"/>
            <w:gridSpan w:val="2"/>
            <w:tcBorders>
              <w:bottom w:val="single" w:sz="4" w:space="0" w:color="000000"/>
              <w:right w:val="single" w:sz="4" w:space="0" w:color="004883"/>
            </w:tcBorders>
            <w:shd w:val="clear" w:color="auto" w:fill="FFFEF2"/>
          </w:tcPr>
          <w:p w14:paraId="6119EA22" w14:textId="0FD17163" w:rsidR="00816FCB" w:rsidRPr="00D83FEE" w:rsidRDefault="00F96895">
            <w:pPr>
              <w:pStyle w:val="TableParagraph"/>
              <w:ind w:left="2270" w:right="2028"/>
              <w:rPr>
                <w:rFonts w:ascii="微軟正黑體" w:eastAsia="微軟正黑體" w:hAnsi="微軟正黑體"/>
                <w:sz w:val="24"/>
              </w:rPr>
            </w:pPr>
            <w:r w:rsidRPr="00E746D9">
              <w:rPr>
                <w:rFonts w:ascii="微軟正黑體" w:eastAsia="DengXian" w:hAnsi="微軟正黑體"/>
                <w:color w:val="231F20"/>
                <w:sz w:val="24"/>
                <w:lang w:eastAsia="zh-CN"/>
              </w:rPr>
              <w:t>35</w:t>
            </w:r>
            <w:r w:rsidRPr="00E746D9">
              <w:rPr>
                <w:rFonts w:ascii="微軟正黑體" w:eastAsia="DengXian" w:hAnsi="微軟正黑體"/>
                <w:color w:val="231F20"/>
                <w:spacing w:val="6"/>
                <w:sz w:val="24"/>
                <w:lang w:eastAsia="zh-CN"/>
              </w:rPr>
              <w:t xml:space="preserve"> </w:t>
            </w:r>
            <w:r w:rsidRPr="00E746D9">
              <w:rPr>
                <w:rFonts w:ascii="微軟正黑體" w:eastAsia="DengXian" w:hAnsi="微軟正黑體" w:hint="eastAsia"/>
                <w:color w:val="231F20"/>
                <w:spacing w:val="6"/>
                <w:sz w:val="24"/>
                <w:lang w:eastAsia="zh-CN"/>
              </w:rPr>
              <w:t>人在</w:t>
            </w:r>
            <w:r w:rsidRPr="00E746D9">
              <w:rPr>
                <w:rFonts w:ascii="微軟正黑體" w:eastAsia="DengXian" w:hAnsi="微軟正黑體"/>
                <w:color w:val="231F20"/>
                <w:spacing w:val="6"/>
                <w:sz w:val="24"/>
                <w:lang w:eastAsia="zh-CN"/>
              </w:rPr>
              <w:t xml:space="preserve"> </w:t>
            </w:r>
            <w:r w:rsidRPr="00E746D9">
              <w:rPr>
                <w:rFonts w:ascii="微軟正黑體" w:eastAsia="DengXian" w:hAnsi="微軟正黑體"/>
                <w:color w:val="231F20"/>
                <w:sz w:val="24"/>
                <w:lang w:eastAsia="zh-CN"/>
              </w:rPr>
              <w:t>22</w:t>
            </w:r>
            <w:r w:rsidRPr="00E746D9">
              <w:rPr>
                <w:rFonts w:ascii="微軟正黑體" w:eastAsia="DengXian" w:hAnsi="微軟正黑體"/>
                <w:color w:val="231F20"/>
                <w:spacing w:val="2"/>
                <w:sz w:val="24"/>
                <w:lang w:eastAsia="zh-CN"/>
              </w:rPr>
              <w:t xml:space="preserve"> </w:t>
            </w:r>
            <w:r w:rsidRPr="00E746D9">
              <w:rPr>
                <w:rFonts w:ascii="微軟正黑體" w:eastAsia="DengXian" w:hAnsi="微軟正黑體" w:hint="eastAsia"/>
                <w:color w:val="231F20"/>
                <w:spacing w:val="2"/>
                <w:sz w:val="24"/>
                <w:lang w:eastAsia="zh-CN"/>
              </w:rPr>
              <w:t>间商行任职</w:t>
            </w:r>
          </w:p>
        </w:tc>
      </w:tr>
      <w:tr w:rsidR="00816FCB" w14:paraId="120B72F8" w14:textId="77777777">
        <w:trPr>
          <w:trHeight w:val="697"/>
        </w:trPr>
        <w:tc>
          <w:tcPr>
            <w:tcW w:w="1356" w:type="dxa"/>
            <w:tcBorders>
              <w:top w:val="single" w:sz="4" w:space="0" w:color="000000"/>
            </w:tcBorders>
            <w:shd w:val="clear" w:color="auto" w:fill="DFFEFE"/>
          </w:tcPr>
          <w:p w14:paraId="124ECE91" w14:textId="66617290" w:rsidR="00816FCB" w:rsidRDefault="00F96895">
            <w:pPr>
              <w:pStyle w:val="TableParagraph"/>
              <w:ind w:left="385" w:right="376"/>
              <w:rPr>
                <w:sz w:val="24"/>
              </w:rPr>
            </w:pPr>
            <w:r>
              <w:rPr>
                <w:color w:val="231F20"/>
                <w:spacing w:val="-4"/>
                <w:w w:val="105"/>
                <w:sz w:val="24"/>
                <w:lang w:eastAsia="zh-CN"/>
              </w:rPr>
              <w:t>1861</w:t>
            </w:r>
          </w:p>
        </w:tc>
        <w:tc>
          <w:tcPr>
            <w:tcW w:w="3175" w:type="dxa"/>
            <w:tcBorders>
              <w:top w:val="single" w:sz="4" w:space="0" w:color="000000"/>
            </w:tcBorders>
            <w:shd w:val="clear" w:color="auto" w:fill="FFFEF2"/>
          </w:tcPr>
          <w:p w14:paraId="74575036" w14:textId="6F0900A8" w:rsidR="00816FCB" w:rsidRPr="00D83FEE" w:rsidRDefault="00F96895">
            <w:pPr>
              <w:pStyle w:val="TableParagraph"/>
              <w:rPr>
                <w:rFonts w:ascii="微軟正黑體" w:eastAsia="微軟正黑體" w:hAnsi="微軟正黑體"/>
                <w:sz w:val="24"/>
              </w:rPr>
            </w:pPr>
            <w:r w:rsidRPr="00E746D9">
              <w:rPr>
                <w:rFonts w:ascii="微軟正黑體" w:eastAsia="DengXian" w:hAnsi="微軟正黑體"/>
                <w:color w:val="231F20"/>
                <w:sz w:val="24"/>
                <w:lang w:eastAsia="zh-CN"/>
              </w:rPr>
              <w:t xml:space="preserve">113 </w:t>
            </w:r>
            <w:r w:rsidRPr="00E746D9">
              <w:rPr>
                <w:rFonts w:ascii="微軟正黑體" w:eastAsia="DengXian" w:hAnsi="微軟正黑體" w:hint="eastAsia"/>
                <w:color w:val="231F20"/>
                <w:sz w:val="24"/>
                <w:lang w:eastAsia="zh-CN"/>
              </w:rPr>
              <w:t>人在</w:t>
            </w:r>
            <w:r w:rsidRPr="00E746D9">
              <w:rPr>
                <w:rFonts w:ascii="微軟正黑體" w:eastAsia="DengXian" w:hAnsi="微軟正黑體"/>
                <w:color w:val="231F20"/>
                <w:sz w:val="24"/>
                <w:lang w:eastAsia="zh-CN"/>
              </w:rPr>
              <w:t xml:space="preserve"> 46</w:t>
            </w:r>
            <w:r w:rsidRPr="00E746D9">
              <w:rPr>
                <w:rFonts w:ascii="微軟正黑體" w:eastAsia="DengXian" w:hAnsi="微軟正黑體"/>
                <w:color w:val="231F20"/>
                <w:spacing w:val="-2"/>
                <w:sz w:val="24"/>
                <w:lang w:eastAsia="zh-CN"/>
              </w:rPr>
              <w:t xml:space="preserve"> </w:t>
            </w:r>
            <w:r w:rsidRPr="00E746D9">
              <w:rPr>
                <w:rFonts w:ascii="微軟正黑體" w:eastAsia="DengXian" w:hAnsi="微軟正黑體" w:hint="eastAsia"/>
                <w:color w:val="231F20"/>
                <w:spacing w:val="-2"/>
                <w:sz w:val="24"/>
                <w:lang w:eastAsia="zh-CN"/>
              </w:rPr>
              <w:t>间商行工作</w:t>
            </w:r>
          </w:p>
        </w:tc>
        <w:tc>
          <w:tcPr>
            <w:tcW w:w="3624" w:type="dxa"/>
            <w:tcBorders>
              <w:top w:val="single" w:sz="4" w:space="0" w:color="000000"/>
              <w:right w:val="single" w:sz="4" w:space="0" w:color="004883"/>
            </w:tcBorders>
            <w:shd w:val="clear" w:color="auto" w:fill="FFFEF2"/>
          </w:tcPr>
          <w:p w14:paraId="54AD2904" w14:textId="1B8AEDB6" w:rsidR="00816FCB" w:rsidRPr="00D83FEE" w:rsidRDefault="00F96895">
            <w:pPr>
              <w:pStyle w:val="TableParagraph"/>
              <w:ind w:left="112"/>
              <w:rPr>
                <w:rFonts w:ascii="微軟正黑體" w:eastAsia="微軟正黑體" w:hAnsi="微軟正黑體"/>
                <w:sz w:val="24"/>
              </w:rPr>
            </w:pPr>
            <w:r w:rsidRPr="00E746D9">
              <w:rPr>
                <w:rFonts w:ascii="微軟正黑體" w:eastAsia="DengXian" w:hAnsi="微軟正黑體"/>
                <w:color w:val="231F20"/>
                <w:sz w:val="24"/>
                <w:lang w:eastAsia="zh-CN"/>
              </w:rPr>
              <w:t>14</w:t>
            </w:r>
            <w:r w:rsidRPr="00E746D9">
              <w:rPr>
                <w:rFonts w:ascii="微軟正黑體" w:eastAsia="DengXian" w:hAnsi="微軟正黑體"/>
                <w:color w:val="231F20"/>
                <w:spacing w:val="5"/>
                <w:sz w:val="24"/>
                <w:lang w:eastAsia="zh-CN"/>
              </w:rPr>
              <w:t xml:space="preserve"> </w:t>
            </w:r>
            <w:r w:rsidRPr="00E746D9">
              <w:rPr>
                <w:rFonts w:ascii="微軟正黑體" w:eastAsia="DengXian" w:hAnsi="微軟正黑體" w:hint="eastAsia"/>
                <w:color w:val="231F20"/>
                <w:spacing w:val="5"/>
                <w:sz w:val="24"/>
                <w:lang w:eastAsia="zh-CN"/>
              </w:rPr>
              <w:t>间葡人开设的商行</w:t>
            </w:r>
          </w:p>
        </w:tc>
      </w:tr>
      <w:tr w:rsidR="00816FCB" w14:paraId="11CC7FD7" w14:textId="77777777">
        <w:trPr>
          <w:trHeight w:val="556"/>
        </w:trPr>
        <w:tc>
          <w:tcPr>
            <w:tcW w:w="8155" w:type="dxa"/>
            <w:gridSpan w:val="3"/>
            <w:tcBorders>
              <w:bottom w:val="single" w:sz="4" w:space="0" w:color="000000"/>
              <w:right w:val="single" w:sz="4" w:space="0" w:color="004883"/>
            </w:tcBorders>
            <w:shd w:val="clear" w:color="auto" w:fill="AFF6FE"/>
          </w:tcPr>
          <w:p w14:paraId="5C4658E0" w14:textId="6CFC73C2" w:rsidR="00816FCB" w:rsidRPr="00EF0F07" w:rsidRDefault="00F96895">
            <w:pPr>
              <w:pStyle w:val="TableParagraph"/>
              <w:spacing w:line="427" w:lineRule="exact"/>
              <w:ind w:left="3496" w:right="3488"/>
              <w:rPr>
                <w:rFonts w:ascii="微軟正黑體" w:eastAsia="微軟正黑體" w:hAnsi="微軟正黑體"/>
                <w:b/>
                <w:sz w:val="28"/>
              </w:rPr>
            </w:pPr>
            <w:r w:rsidRPr="00E746D9">
              <w:rPr>
                <w:rFonts w:ascii="微軟正黑體" w:eastAsia="DengXian" w:hAnsi="微軟正黑體" w:hint="eastAsia"/>
                <w:b/>
                <w:color w:val="231F20"/>
                <w:sz w:val="28"/>
                <w:lang w:eastAsia="zh-CN"/>
              </w:rPr>
              <w:t>著名商行</w:t>
            </w:r>
          </w:p>
        </w:tc>
      </w:tr>
      <w:tr w:rsidR="00816FCB" w14:paraId="7280AE6D" w14:textId="77777777">
        <w:trPr>
          <w:trHeight w:val="985"/>
        </w:trPr>
        <w:tc>
          <w:tcPr>
            <w:tcW w:w="1356" w:type="dxa"/>
            <w:tcBorders>
              <w:top w:val="single" w:sz="4" w:space="0" w:color="000000"/>
            </w:tcBorders>
            <w:shd w:val="clear" w:color="auto" w:fill="D8EFF0"/>
          </w:tcPr>
          <w:p w14:paraId="6D51153F" w14:textId="74E30071" w:rsidR="00816FCB" w:rsidRDefault="00F96895">
            <w:pPr>
              <w:pStyle w:val="TableParagraph"/>
              <w:ind w:left="385" w:right="376"/>
              <w:rPr>
                <w:sz w:val="24"/>
              </w:rPr>
            </w:pPr>
            <w:r>
              <w:rPr>
                <w:color w:val="231F20"/>
                <w:spacing w:val="-4"/>
                <w:w w:val="105"/>
                <w:sz w:val="24"/>
                <w:lang w:eastAsia="zh-CN"/>
              </w:rPr>
              <w:t>1844</w:t>
            </w:r>
          </w:p>
        </w:tc>
        <w:tc>
          <w:tcPr>
            <w:tcW w:w="3175" w:type="dxa"/>
            <w:tcBorders>
              <w:top w:val="single" w:sz="4" w:space="0" w:color="000000"/>
            </w:tcBorders>
            <w:shd w:val="clear" w:color="auto" w:fill="FFFEF2"/>
          </w:tcPr>
          <w:p w14:paraId="5AA9104A" w14:textId="0268C9B6" w:rsidR="00816FCB" w:rsidRPr="00EF0F07" w:rsidRDefault="009B03E1" w:rsidP="009B03E1">
            <w:pPr>
              <w:pStyle w:val="TableParagraph"/>
              <w:spacing w:before="54"/>
              <w:ind w:right="1277"/>
              <w:jc w:val="both"/>
              <w:rPr>
                <w:rFonts w:ascii="微軟正黑體" w:eastAsia="微軟正黑體" w:hAnsi="微軟正黑體"/>
                <w:b/>
                <w:sz w:val="24"/>
              </w:rPr>
            </w:pPr>
            <w:r w:rsidRPr="00EF0F07">
              <w:rPr>
                <w:rFonts w:ascii="微軟正黑體" w:eastAsia="微軟正黑體" w:hAnsi="微軟正黑體"/>
                <w:b/>
                <w:noProof/>
                <w:sz w:val="24"/>
              </w:rPr>
              <mc:AlternateContent>
                <mc:Choice Requires="wps">
                  <w:drawing>
                    <wp:anchor distT="45720" distB="45720" distL="114300" distR="114300" simplePos="0" relativeHeight="251863040" behindDoc="0" locked="0" layoutInCell="1" allowOverlap="1" wp14:anchorId="439C819E" wp14:editId="3AABF7FA">
                      <wp:simplePos x="0" y="0"/>
                      <wp:positionH relativeFrom="column">
                        <wp:posOffset>171450</wp:posOffset>
                      </wp:positionH>
                      <wp:positionV relativeFrom="paragraph">
                        <wp:posOffset>667385</wp:posOffset>
                      </wp:positionV>
                      <wp:extent cx="1476375" cy="552450"/>
                      <wp:effectExtent l="0" t="0" r="0" b="0"/>
                      <wp:wrapNone/>
                      <wp:docPr id="4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552450"/>
                              </a:xfrm>
                              <a:prstGeom prst="rect">
                                <a:avLst/>
                              </a:prstGeom>
                              <a:noFill/>
                              <a:ln w="9525">
                                <a:noFill/>
                                <a:miter lim="800000"/>
                                <a:headEnd/>
                                <a:tailEnd/>
                              </a:ln>
                            </wps:spPr>
                            <wps:txbx>
                              <w:txbxContent>
                                <w:p w14:paraId="2DCA0200" w14:textId="03C685ED" w:rsidR="00816FCB" w:rsidRPr="00E74D75" w:rsidRDefault="00F96895" w:rsidP="00EF0F07">
                                  <w:pPr>
                                    <w:spacing w:line="216" w:lineRule="auto"/>
                                    <w:rPr>
                                      <w:rFonts w:ascii="微軟正黑體" w:eastAsia="微軟正黑體" w:hAnsi="微軟正黑體" w:cs="新細明體"/>
                                      <w:color w:val="231F20"/>
                                      <w:sz w:val="24"/>
                                      <w:szCs w:val="24"/>
                                    </w:rPr>
                                  </w:pPr>
                                  <w:r w:rsidRPr="008D5F14">
                                    <w:rPr>
                                      <w:rFonts w:ascii="微軟正黑體" w:eastAsia="DengXian" w:hAnsi="微軟正黑體" w:hint="eastAsia"/>
                                      <w:color w:val="231F20"/>
                                      <w:sz w:val="24"/>
                                      <w:szCs w:val="24"/>
                                      <w:lang w:eastAsia="zh-CN"/>
                                    </w:rPr>
                                    <w:t>老沙路洋</w:t>
                                  </w:r>
                                  <w:r w:rsidRPr="008D5F14">
                                    <w:rPr>
                                      <w:rFonts w:ascii="微軟正黑體" w:eastAsia="DengXian" w:hAnsi="微軟正黑體" w:cs="新細明體" w:hint="eastAsia"/>
                                      <w:color w:val="231F20"/>
                                      <w:sz w:val="24"/>
                                      <w:szCs w:val="24"/>
                                      <w:lang w:eastAsia="zh-CN"/>
                                    </w:rPr>
                                    <w:t>行</w:t>
                                  </w:r>
                                </w:p>
                                <w:p w14:paraId="39BB8EF8" w14:textId="4D762D41" w:rsidR="00816FCB" w:rsidRPr="00E74D75" w:rsidRDefault="00F96895" w:rsidP="00EF0F07">
                                  <w:pPr>
                                    <w:spacing w:line="216" w:lineRule="auto"/>
                                    <w:rPr>
                                      <w:rFonts w:ascii="Arial" w:eastAsia="微軟正黑體" w:hAnsi="Arial" w:cs="Arial"/>
                                      <w:sz w:val="24"/>
                                      <w:szCs w:val="24"/>
                                    </w:rPr>
                                  </w:pPr>
                                  <w:r w:rsidRPr="008D5F14">
                                    <w:rPr>
                                      <w:rFonts w:ascii="Arial" w:eastAsia="DengXian" w:hAnsi="Arial" w:cs="Arial"/>
                                      <w:color w:val="231F20"/>
                                      <w:sz w:val="24"/>
                                      <w:szCs w:val="24"/>
                                      <w:lang w:eastAsia="zh-CN"/>
                                    </w:rPr>
                                    <w:t>(</w:t>
                                  </w:r>
                                  <w:proofErr w:type="spellStart"/>
                                  <w:r w:rsidRPr="008D5F14">
                                    <w:rPr>
                                      <w:rFonts w:ascii="Arial" w:eastAsia="DengXian" w:hAnsi="Arial" w:cs="Arial"/>
                                      <w:color w:val="231F20"/>
                                      <w:sz w:val="24"/>
                                      <w:szCs w:val="24"/>
                                      <w:lang w:eastAsia="zh-CN"/>
                                    </w:rPr>
                                    <w:t>Rozario</w:t>
                                  </w:r>
                                  <w:proofErr w:type="spellEnd"/>
                                  <w:r w:rsidRPr="008D5F14">
                                    <w:rPr>
                                      <w:rFonts w:ascii="Arial" w:eastAsia="DengXian" w:hAnsi="Arial" w:cs="Arial"/>
                                      <w:color w:val="231F20"/>
                                      <w:sz w:val="24"/>
                                      <w:szCs w:val="24"/>
                                      <w:lang w:eastAsia="zh-CN"/>
                                    </w:rPr>
                                    <w:t xml:space="preserve"> &amp; 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9C819E" id="_x0000_s1037" type="#_x0000_t202" style="position:absolute;left:0;text-align:left;margin-left:13.5pt;margin-top:52.55pt;width:116.25pt;height:43.5pt;z-index:251863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" filled="f" stroked="f">
                      <v:textbox>
                        <w:txbxContent>
                          <w:p w14:paraId="2DCA0200" w14:textId="03C685ED" w:rsidR="00816FCB" w:rsidRPr="00E74D75" w:rsidRDefault="00F96895" w:rsidP="00EF0F07">
                            <w:pPr>
                              <w:spacing w:line="216" w:lineRule="auto"/>
                              <w:rPr>
                                <w:rFonts w:ascii="微軟正黑體" w:eastAsia="微軟正黑體" w:hAnsi="微軟正黑體" w:cs="新細明體"/>
                                <w:color w:val="231F20"/>
                                <w:sz w:val="24"/>
                                <w:szCs w:val="24"/>
                              </w:rPr>
                            </w:pPr>
                            <w:r w:rsidRPr="008D5F14">
                              <w:rPr>
                                <w:rFonts w:ascii="微軟正黑體" w:eastAsia="DengXian" w:hAnsi="微軟正黑體" w:hint="eastAsia"/>
                                <w:color w:val="231F20"/>
                                <w:sz w:val="24"/>
                                <w:szCs w:val="24"/>
                                <w:lang w:eastAsia="zh-CN"/>
                              </w:rPr>
                              <w:t>老沙路洋</w:t>
                            </w:r>
                            <w:r w:rsidRPr="008D5F14">
                              <w:rPr>
                                <w:rFonts w:ascii="微軟正黑體" w:eastAsia="DengXian" w:hAnsi="微軟正黑體" w:cs="新細明體" w:hint="eastAsia"/>
                                <w:color w:val="231F20"/>
                                <w:sz w:val="24"/>
                                <w:szCs w:val="24"/>
                                <w:lang w:eastAsia="zh-CN"/>
                              </w:rPr>
                              <w:t>行</w:t>
                            </w:r>
                          </w:p>
                          <w:p w14:paraId="39BB8EF8" w14:textId="4D762D41" w:rsidR="00816FCB" w:rsidRPr="00E74D75" w:rsidRDefault="00F96895" w:rsidP="00EF0F07">
                            <w:pPr>
                              <w:spacing w:line="216" w:lineRule="auto"/>
                              <w:rPr>
                                <w:rFonts w:ascii="Arial" w:eastAsia="微軟正黑體" w:hAnsi="Arial" w:cs="Arial"/>
                                <w:sz w:val="24"/>
                                <w:szCs w:val="24"/>
                              </w:rPr>
                            </w:pPr>
                            <w:r w:rsidRPr="008D5F14">
                              <w:rPr>
                                <w:rFonts w:ascii="Arial" w:eastAsia="DengXian" w:hAnsi="Arial" w:cs="Arial"/>
                                <w:color w:val="231F20"/>
                                <w:sz w:val="24"/>
                                <w:szCs w:val="24"/>
                                <w:lang w:eastAsia="zh-CN"/>
                              </w:rPr>
                              <w:t>(</w:t>
                            </w:r>
                            <w:proofErr w:type="spellStart"/>
                            <w:r w:rsidRPr="008D5F14">
                              <w:rPr>
                                <w:rFonts w:ascii="Arial" w:eastAsia="DengXian" w:hAnsi="Arial" w:cs="Arial"/>
                                <w:color w:val="231F20"/>
                                <w:sz w:val="24"/>
                                <w:szCs w:val="24"/>
                                <w:lang w:eastAsia="zh-CN"/>
                              </w:rPr>
                              <w:t>Rozario</w:t>
                            </w:r>
                            <w:proofErr w:type="spellEnd"/>
                            <w:r w:rsidRPr="008D5F14">
                              <w:rPr>
                                <w:rFonts w:ascii="Arial" w:eastAsia="DengXian" w:hAnsi="Arial" w:cs="Arial"/>
                                <w:color w:val="231F20"/>
                                <w:sz w:val="24"/>
                                <w:szCs w:val="24"/>
                                <w:lang w:eastAsia="zh-CN"/>
                              </w:rPr>
                              <w:t xml:space="preserve"> &amp; Co.)</w:t>
                            </w:r>
                          </w:p>
                        </w:txbxContent>
                      </v:textbox>
                    </v:shape>
                  </w:pict>
                </mc:Fallback>
              </mc:AlternateContent>
            </w:r>
            <w:r w:rsidRPr="00EF0F07">
              <w:rPr>
                <w:rFonts w:ascii="微軟正黑體" w:eastAsia="微軟正黑體" w:hAnsi="微軟正黑體"/>
                <w:b/>
                <w:noProof/>
                <w:sz w:val="24"/>
              </w:rPr>
              <mc:AlternateContent>
                <mc:Choice Requires="wps">
                  <w:drawing>
                    <wp:anchor distT="45720" distB="45720" distL="114300" distR="114300" simplePos="0" relativeHeight="251862016" behindDoc="0" locked="0" layoutInCell="1" allowOverlap="1" wp14:anchorId="445AE022" wp14:editId="127CC713">
                      <wp:simplePos x="0" y="0"/>
                      <wp:positionH relativeFrom="column">
                        <wp:posOffset>174625</wp:posOffset>
                      </wp:positionH>
                      <wp:positionV relativeFrom="paragraph">
                        <wp:posOffset>45084</wp:posOffset>
                      </wp:positionV>
                      <wp:extent cx="1476375" cy="619125"/>
                      <wp:effectExtent l="0" t="0" r="0" b="0"/>
                      <wp:wrapNone/>
                      <wp:docPr id="4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619125"/>
                              </a:xfrm>
                              <a:prstGeom prst="rect">
                                <a:avLst/>
                              </a:prstGeom>
                              <a:noFill/>
                              <a:ln w="9525">
                                <a:noFill/>
                                <a:miter lim="800000"/>
                                <a:headEnd/>
                                <a:tailEnd/>
                              </a:ln>
                            </wps:spPr>
                            <wps:txbx>
                              <w:txbxContent>
                                <w:p w14:paraId="26C978CB" w14:textId="7E9DFA82" w:rsidR="00816FCB" w:rsidRPr="00E74D75" w:rsidRDefault="00F96895" w:rsidP="00EF0F07">
                                  <w:pPr>
                                    <w:spacing w:line="216" w:lineRule="auto"/>
                                    <w:rPr>
                                      <w:rFonts w:ascii="微軟正黑體" w:eastAsia="微軟正黑體" w:hAnsi="微軟正黑體" w:cs="新細明體"/>
                                      <w:color w:val="231F20"/>
                                      <w:sz w:val="24"/>
                                      <w:szCs w:val="24"/>
                                    </w:rPr>
                                  </w:pPr>
                                  <w:r w:rsidRPr="008D5F14">
                                    <w:rPr>
                                      <w:rFonts w:ascii="微軟正黑體" w:eastAsia="DengXian" w:hAnsi="微軟正黑體" w:hint="eastAsia"/>
                                      <w:color w:val="231F20"/>
                                      <w:sz w:val="24"/>
                                      <w:szCs w:val="24"/>
                                      <w:lang w:eastAsia="zh-CN"/>
                                    </w:rPr>
                                    <w:t>洛郎也印刷公</w:t>
                                  </w:r>
                                  <w:r w:rsidRPr="008D5F14">
                                    <w:rPr>
                                      <w:rFonts w:ascii="微軟正黑體" w:eastAsia="DengXian" w:hAnsi="微軟正黑體" w:cs="新細明體" w:hint="eastAsia"/>
                                      <w:color w:val="231F20"/>
                                      <w:sz w:val="24"/>
                                      <w:szCs w:val="24"/>
                                      <w:lang w:eastAsia="zh-CN"/>
                                    </w:rPr>
                                    <w:t>司</w:t>
                                  </w:r>
                                </w:p>
                                <w:p w14:paraId="1A2BB99F" w14:textId="7CCB3F4D" w:rsidR="00816FCB" w:rsidRPr="00EF0F07" w:rsidRDefault="00F96895" w:rsidP="00EF0F07">
                                  <w:pPr>
                                    <w:spacing w:line="216" w:lineRule="auto"/>
                                    <w:rPr>
                                      <w:rFonts w:ascii="微軟正黑體" w:eastAsia="微軟正黑體" w:hAnsi="微軟正黑體"/>
                                      <w:sz w:val="24"/>
                                      <w:szCs w:val="24"/>
                                    </w:rPr>
                                  </w:pPr>
                                  <w:r w:rsidRPr="008D5F14">
                                    <w:rPr>
                                      <w:rFonts w:ascii="微軟正黑體" w:eastAsia="DengXian" w:hAnsi="微軟正黑體"/>
                                      <w:color w:val="231F20"/>
                                      <w:sz w:val="24"/>
                                      <w:szCs w:val="24"/>
                                      <w:lang w:eastAsia="zh-CN"/>
                                    </w:rPr>
                                    <w:t>(Noronha &amp; 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AE022" id="_x0000_s1038" type="#_x0000_t202" style="position:absolute;left:0;text-align:left;margin-left:13.75pt;margin-top:3.55pt;width:116.25pt;height:48.75pt;z-index:25186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" filled="f" stroked="f">
                      <v:textbox>
                        <w:txbxContent>
                          <w:p w14:paraId="26C978CB" w14:textId="7E9DFA82" w:rsidR="00816FCB" w:rsidRPr="00E74D75" w:rsidRDefault="00F96895" w:rsidP="00EF0F07">
                            <w:pPr>
                              <w:spacing w:line="216" w:lineRule="auto"/>
                              <w:rPr>
                                <w:rFonts w:ascii="微軟正黑體" w:eastAsia="微軟正黑體" w:hAnsi="微軟正黑體" w:cs="新細明體"/>
                                <w:color w:val="231F20"/>
                                <w:sz w:val="24"/>
                                <w:szCs w:val="24"/>
                              </w:rPr>
                            </w:pPr>
                            <w:r w:rsidRPr="008D5F14">
                              <w:rPr>
                                <w:rFonts w:ascii="微軟正黑體" w:eastAsia="DengXian" w:hAnsi="微軟正黑體" w:hint="eastAsia"/>
                                <w:color w:val="231F20"/>
                                <w:sz w:val="24"/>
                                <w:szCs w:val="24"/>
                                <w:lang w:eastAsia="zh-CN"/>
                              </w:rPr>
                              <w:t>洛郎也印刷公</w:t>
                            </w:r>
                            <w:r w:rsidRPr="008D5F14">
                              <w:rPr>
                                <w:rFonts w:ascii="微軟正黑體" w:eastAsia="DengXian" w:hAnsi="微軟正黑體" w:cs="新細明體" w:hint="eastAsia"/>
                                <w:color w:val="231F20"/>
                                <w:sz w:val="24"/>
                                <w:szCs w:val="24"/>
                                <w:lang w:eastAsia="zh-CN"/>
                              </w:rPr>
                              <w:t>司</w:t>
                            </w:r>
                          </w:p>
                          <w:p w14:paraId="1A2BB99F" w14:textId="7CCB3F4D" w:rsidR="00816FCB" w:rsidRPr="00EF0F07" w:rsidRDefault="00F96895" w:rsidP="00EF0F07">
                            <w:pPr>
                              <w:spacing w:line="216" w:lineRule="auto"/>
                              <w:rPr>
                                <w:rFonts w:ascii="微軟正黑體" w:eastAsia="微軟正黑體" w:hAnsi="微軟正黑體"/>
                                <w:sz w:val="24"/>
                                <w:szCs w:val="24"/>
                              </w:rPr>
                            </w:pPr>
                            <w:r w:rsidRPr="008D5F14">
                              <w:rPr>
                                <w:rFonts w:ascii="微軟正黑體" w:eastAsia="DengXian" w:hAnsi="微軟正黑體"/>
                                <w:color w:val="231F20"/>
                                <w:sz w:val="24"/>
                                <w:szCs w:val="24"/>
                                <w:lang w:eastAsia="zh-CN"/>
                              </w:rPr>
                              <w:t>(Noronha &amp; Co.)</w:t>
                            </w:r>
                          </w:p>
                        </w:txbxContent>
                      </v:textbox>
                    </v:shape>
                  </w:pict>
                </mc:Fallback>
              </mc:AlternateContent>
            </w:r>
          </w:p>
        </w:tc>
        <w:tc>
          <w:tcPr>
            <w:tcW w:w="3624" w:type="dxa"/>
            <w:tcBorders>
              <w:top w:val="single" w:sz="4" w:space="0" w:color="000000"/>
              <w:right w:val="single" w:sz="4" w:space="0" w:color="004883"/>
            </w:tcBorders>
            <w:shd w:val="clear" w:color="auto" w:fill="FFFEF2"/>
          </w:tcPr>
          <w:p w14:paraId="22E2D135" w14:textId="5DB9B13E" w:rsidR="00816FCB" w:rsidRPr="00D83FEE" w:rsidRDefault="00F96895" w:rsidP="009B03E1">
            <w:pPr>
              <w:pStyle w:val="TableParagraph"/>
              <w:spacing w:before="54"/>
              <w:ind w:left="112" w:right="102"/>
              <w:jc w:val="both"/>
              <w:rPr>
                <w:rFonts w:ascii="微軟正黑體" w:eastAsia="微軟正黑體" w:hAnsi="微軟正黑體"/>
                <w:sz w:val="24"/>
                <w:lang w:eastAsia="zh-TW"/>
              </w:rPr>
            </w:pPr>
            <w:r w:rsidRPr="00E746D9">
              <w:rPr>
                <w:rFonts w:ascii="微軟正黑體" w:eastAsia="DengXian" w:hAnsi="微軟正黑體" w:hint="eastAsia"/>
                <w:color w:val="231F20"/>
                <w:spacing w:val="6"/>
                <w:sz w:val="24"/>
                <w:lang w:eastAsia="zh-CN"/>
              </w:rPr>
              <w:t>香港首间印刷公司，从</w:t>
            </w:r>
            <w:r w:rsidRPr="00E746D9">
              <w:rPr>
                <w:rFonts w:ascii="微軟正黑體" w:eastAsia="DengXian" w:hAnsi="微軟正黑體"/>
                <w:color w:val="231F20"/>
                <w:spacing w:val="6"/>
                <w:sz w:val="24"/>
                <w:lang w:eastAsia="zh-CN"/>
              </w:rPr>
              <w:t xml:space="preserve"> </w:t>
            </w:r>
            <w:r w:rsidRPr="00E746D9">
              <w:rPr>
                <w:rFonts w:ascii="微軟正黑體" w:eastAsia="DengXian" w:hAnsi="微軟正黑體"/>
                <w:color w:val="231F20"/>
                <w:sz w:val="24"/>
                <w:lang w:eastAsia="zh-CN"/>
              </w:rPr>
              <w:t>1859</w:t>
            </w:r>
            <w:r w:rsidRPr="00E746D9">
              <w:rPr>
                <w:rFonts w:ascii="微軟正黑體" w:eastAsia="DengXian" w:hAnsi="微軟正黑體"/>
                <w:color w:val="231F20"/>
                <w:spacing w:val="-9"/>
                <w:sz w:val="24"/>
                <w:lang w:eastAsia="zh-CN"/>
              </w:rPr>
              <w:t xml:space="preserve"> </w:t>
            </w:r>
            <w:r w:rsidRPr="00E746D9">
              <w:rPr>
                <w:rFonts w:ascii="微軟正黑體" w:eastAsia="DengXian" w:hAnsi="微軟正黑體" w:hint="eastAsia"/>
                <w:color w:val="231F20"/>
                <w:spacing w:val="-9"/>
                <w:sz w:val="24"/>
                <w:lang w:eastAsia="zh-CN"/>
              </w:rPr>
              <w:t>年</w:t>
            </w:r>
            <w:r w:rsidRPr="00E746D9">
              <w:rPr>
                <w:rFonts w:ascii="微軟正黑體" w:eastAsia="DengXian" w:hAnsi="微軟正黑體" w:hint="eastAsia"/>
                <w:color w:val="231F20"/>
                <w:spacing w:val="17"/>
                <w:sz w:val="24"/>
                <w:lang w:eastAsia="zh-CN"/>
              </w:rPr>
              <w:t>开始为政府印刷宪报及官方刊</w:t>
            </w:r>
            <w:r w:rsidRPr="00E746D9">
              <w:rPr>
                <w:rFonts w:ascii="微軟正黑體" w:eastAsia="DengXian" w:hAnsi="微軟正黑體" w:hint="eastAsia"/>
                <w:color w:val="231F20"/>
                <w:sz w:val="24"/>
                <w:lang w:eastAsia="zh-CN"/>
              </w:rPr>
              <w:t>物，为政府印务局前身。</w:t>
            </w:r>
          </w:p>
        </w:tc>
      </w:tr>
      <w:tr w:rsidR="00816FCB" w14:paraId="4BB62595" w14:textId="77777777">
        <w:trPr>
          <w:trHeight w:val="697"/>
        </w:trPr>
        <w:tc>
          <w:tcPr>
            <w:tcW w:w="1356" w:type="dxa"/>
            <w:tcBorders>
              <w:bottom w:val="single" w:sz="4" w:space="0" w:color="000000"/>
            </w:tcBorders>
            <w:shd w:val="clear" w:color="auto" w:fill="D8EFF0"/>
          </w:tcPr>
          <w:p w14:paraId="4DB07313" w14:textId="7A9A7B92" w:rsidR="00816FCB" w:rsidRDefault="00F96895">
            <w:pPr>
              <w:pStyle w:val="TableParagraph"/>
              <w:ind w:left="385" w:right="376"/>
              <w:rPr>
                <w:sz w:val="24"/>
              </w:rPr>
            </w:pPr>
            <w:r>
              <w:rPr>
                <w:color w:val="231F20"/>
                <w:spacing w:val="-4"/>
                <w:w w:val="105"/>
                <w:sz w:val="24"/>
                <w:lang w:eastAsia="zh-CN"/>
              </w:rPr>
              <w:t>1857</w:t>
            </w:r>
          </w:p>
        </w:tc>
        <w:tc>
          <w:tcPr>
            <w:tcW w:w="3175" w:type="dxa"/>
            <w:tcBorders>
              <w:bottom w:val="single" w:sz="4" w:space="0" w:color="000000"/>
            </w:tcBorders>
            <w:shd w:val="clear" w:color="auto" w:fill="FFFEF2"/>
          </w:tcPr>
          <w:p w14:paraId="053B73E7" w14:textId="77777777" w:rsidR="00816FCB" w:rsidRPr="00EF0F07" w:rsidRDefault="00816FCB" w:rsidP="009B03E1">
            <w:pPr>
              <w:pStyle w:val="TableParagraph"/>
              <w:spacing w:before="54"/>
              <w:ind w:right="1354"/>
              <w:jc w:val="both"/>
              <w:rPr>
                <w:rFonts w:ascii="微軟正黑體" w:eastAsia="微軟正黑體" w:hAnsi="微軟正黑體"/>
                <w:b/>
                <w:sz w:val="24"/>
              </w:rPr>
            </w:pPr>
          </w:p>
        </w:tc>
        <w:tc>
          <w:tcPr>
            <w:tcW w:w="3624" w:type="dxa"/>
            <w:tcBorders>
              <w:bottom w:val="single" w:sz="4" w:space="0" w:color="000000"/>
              <w:right w:val="single" w:sz="4" w:space="0" w:color="004883"/>
            </w:tcBorders>
            <w:shd w:val="clear" w:color="auto" w:fill="FFFEF2"/>
          </w:tcPr>
          <w:p w14:paraId="54DA09C8" w14:textId="3C50C655" w:rsidR="00816FCB" w:rsidRPr="00D83FEE" w:rsidRDefault="00F96895" w:rsidP="009B03E1">
            <w:pPr>
              <w:pStyle w:val="TableParagraph"/>
              <w:spacing w:before="54"/>
              <w:ind w:left="112" w:right="102"/>
              <w:rPr>
                <w:rFonts w:ascii="微軟正黑體" w:eastAsia="微軟正黑體" w:hAnsi="微軟正黑體"/>
                <w:sz w:val="24"/>
                <w:lang w:eastAsia="zh-TW"/>
              </w:rPr>
            </w:pPr>
            <w:r w:rsidRPr="00E746D9">
              <w:rPr>
                <w:rFonts w:ascii="微軟正黑體" w:eastAsia="DengXian" w:hAnsi="微軟正黑體" w:hint="eastAsia"/>
                <w:color w:val="231F20"/>
                <w:spacing w:val="15"/>
                <w:sz w:val="24"/>
                <w:lang w:eastAsia="zh-CN"/>
              </w:rPr>
              <w:t>从事出口日用品往旧金山及檀</w:t>
            </w:r>
            <w:r w:rsidRPr="00E746D9">
              <w:rPr>
                <w:rFonts w:ascii="微軟正黑體" w:eastAsia="DengXian" w:hAnsi="微軟正黑體" w:hint="eastAsia"/>
                <w:color w:val="231F20"/>
                <w:sz w:val="24"/>
                <w:lang w:eastAsia="zh-CN"/>
              </w:rPr>
              <w:t>香山的生意。</w:t>
            </w:r>
          </w:p>
        </w:tc>
      </w:tr>
      <w:tr w:rsidR="00816FCB" w14:paraId="28EFBFC1" w14:textId="77777777">
        <w:trPr>
          <w:trHeight w:val="697"/>
        </w:trPr>
        <w:tc>
          <w:tcPr>
            <w:tcW w:w="1356" w:type="dxa"/>
            <w:tcBorders>
              <w:top w:val="single" w:sz="4" w:space="0" w:color="000000"/>
            </w:tcBorders>
            <w:shd w:val="clear" w:color="auto" w:fill="D8EFF0"/>
          </w:tcPr>
          <w:p w14:paraId="25CC9C7F" w14:textId="792BA32C" w:rsidR="00816FCB" w:rsidRDefault="00F96895">
            <w:pPr>
              <w:pStyle w:val="TableParagraph"/>
              <w:ind w:left="385" w:right="376"/>
              <w:rPr>
                <w:sz w:val="24"/>
              </w:rPr>
            </w:pPr>
            <w:r>
              <w:rPr>
                <w:color w:val="231F20"/>
                <w:spacing w:val="-4"/>
                <w:w w:val="105"/>
                <w:sz w:val="24"/>
                <w:lang w:eastAsia="zh-CN"/>
              </w:rPr>
              <w:t>1904</w:t>
            </w:r>
          </w:p>
        </w:tc>
        <w:tc>
          <w:tcPr>
            <w:tcW w:w="3175" w:type="dxa"/>
            <w:tcBorders>
              <w:top w:val="single" w:sz="4" w:space="0" w:color="000000"/>
            </w:tcBorders>
            <w:shd w:val="clear" w:color="auto" w:fill="FFFEF2"/>
          </w:tcPr>
          <w:p w14:paraId="359C8609" w14:textId="77777777" w:rsidR="00816FCB" w:rsidRPr="00EF0F07" w:rsidRDefault="00816FCB" w:rsidP="009B03E1">
            <w:pPr>
              <w:pStyle w:val="TableParagraph"/>
              <w:spacing w:before="54"/>
              <w:ind w:right="918"/>
              <w:jc w:val="both"/>
              <w:rPr>
                <w:rFonts w:ascii="微軟正黑體" w:eastAsia="微軟正黑體" w:hAnsi="微軟正黑體"/>
                <w:b/>
                <w:sz w:val="24"/>
              </w:rPr>
            </w:pPr>
            <w:r w:rsidRPr="00EF0F07">
              <w:rPr>
                <w:rFonts w:ascii="微軟正黑體" w:eastAsia="微軟正黑體" w:hAnsi="微軟正黑體"/>
                <w:b/>
                <w:noProof/>
                <w:sz w:val="24"/>
              </w:rPr>
              <mc:AlternateContent>
                <mc:Choice Requires="wps">
                  <w:drawing>
                    <wp:anchor distT="45720" distB="45720" distL="114300" distR="114300" simplePos="0" relativeHeight="251864064" behindDoc="0" locked="0" layoutInCell="1" allowOverlap="1" wp14:anchorId="7CDA57FF" wp14:editId="3EC33C11">
                      <wp:simplePos x="0" y="0"/>
                      <wp:positionH relativeFrom="column">
                        <wp:posOffset>171450</wp:posOffset>
                      </wp:positionH>
                      <wp:positionV relativeFrom="paragraph">
                        <wp:posOffset>47625</wp:posOffset>
                      </wp:positionV>
                      <wp:extent cx="1556385" cy="561975"/>
                      <wp:effectExtent l="0" t="0" r="0" b="0"/>
                      <wp:wrapNone/>
                      <wp:docPr id="4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6385" cy="561975"/>
                              </a:xfrm>
                              <a:prstGeom prst="rect">
                                <a:avLst/>
                              </a:prstGeom>
                              <a:noFill/>
                              <a:ln w="9525">
                                <a:noFill/>
                                <a:miter lim="800000"/>
                                <a:headEnd/>
                                <a:tailEnd/>
                              </a:ln>
                            </wps:spPr>
                            <wps:txbx>
                              <w:txbxContent>
                                <w:p w14:paraId="41C0BA21" w14:textId="721C3053" w:rsidR="00816FCB" w:rsidRPr="00E74D75" w:rsidRDefault="00F96895" w:rsidP="00E74D75">
                                  <w:pPr>
                                    <w:spacing w:line="216" w:lineRule="auto"/>
                                    <w:rPr>
                                      <w:rFonts w:ascii="Arial" w:eastAsia="微軟正黑體" w:hAnsi="Arial" w:cs="Arial"/>
                                      <w:sz w:val="24"/>
                                      <w:szCs w:val="24"/>
                                    </w:rPr>
                                  </w:pPr>
                                  <w:r w:rsidRPr="008D5F14">
                                    <w:rPr>
                                      <w:rFonts w:ascii="微軟正黑體" w:eastAsia="DengXian" w:hAnsi="微軟正黑體" w:hint="eastAsia"/>
                                      <w:color w:val="231F20"/>
                                      <w:sz w:val="24"/>
                                      <w:szCs w:val="24"/>
                                      <w:lang w:eastAsia="zh-CN"/>
                                    </w:rPr>
                                    <w:t>告鲁士巴士图洋</w:t>
                                  </w:r>
                                  <w:r w:rsidRPr="008D5F14">
                                    <w:rPr>
                                      <w:rFonts w:ascii="微軟正黑體" w:eastAsia="DengXian" w:hAnsi="微軟正黑體" w:cs="新細明體" w:hint="eastAsia"/>
                                      <w:color w:val="231F20"/>
                                      <w:sz w:val="24"/>
                                      <w:szCs w:val="24"/>
                                      <w:lang w:eastAsia="zh-CN"/>
                                    </w:rPr>
                                    <w:t>行</w:t>
                                  </w:r>
                                  <w:r w:rsidRPr="008D5F14">
                                    <w:rPr>
                                      <w:rFonts w:ascii="Arial" w:eastAsia="DengXian" w:hAnsi="Arial" w:cs="Arial"/>
                                      <w:color w:val="231F20"/>
                                      <w:sz w:val="24"/>
                                      <w:szCs w:val="24"/>
                                      <w:lang w:eastAsia="zh-CN"/>
                                    </w:rPr>
                                    <w:t xml:space="preserve">(Cruz, </w:t>
                                  </w:r>
                                  <w:proofErr w:type="spellStart"/>
                                  <w:r w:rsidRPr="008D5F14">
                                    <w:rPr>
                                      <w:rFonts w:ascii="Arial" w:eastAsia="DengXian" w:hAnsi="Arial" w:cs="Arial"/>
                                      <w:color w:val="231F20"/>
                                      <w:sz w:val="24"/>
                                      <w:szCs w:val="24"/>
                                      <w:lang w:eastAsia="zh-CN"/>
                                    </w:rPr>
                                    <w:t>Basto</w:t>
                                  </w:r>
                                  <w:proofErr w:type="spellEnd"/>
                                  <w:r w:rsidRPr="008D5F14">
                                    <w:rPr>
                                      <w:rFonts w:ascii="Arial" w:eastAsia="DengXian" w:hAnsi="Arial" w:cs="Arial"/>
                                      <w:color w:val="231F20"/>
                                      <w:sz w:val="24"/>
                                      <w:szCs w:val="24"/>
                                      <w:lang w:eastAsia="zh-CN"/>
                                    </w:rPr>
                                    <w:t xml:space="preserve"> &amp; 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DA57FF" id="_x0000_s1039" type="#_x0000_t202" style="position:absolute;left:0;text-align:left;margin-left:13.5pt;margin-top:3.75pt;width:122.55pt;height:44.25pt;z-index:25186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" filled="f" stroked="f">
                      <v:textbox>
                        <w:txbxContent>
                          <w:p w14:paraId="41C0BA21" w14:textId="721C3053" w:rsidR="00816FCB" w:rsidRPr="00E74D75" w:rsidRDefault="00F96895" w:rsidP="00E74D75">
                            <w:pPr>
                              <w:spacing w:line="216" w:lineRule="auto"/>
                              <w:rPr>
                                <w:rFonts w:ascii="Arial" w:eastAsia="微軟正黑體" w:hAnsi="Arial" w:cs="Arial"/>
                                <w:sz w:val="24"/>
                                <w:szCs w:val="24"/>
                              </w:rPr>
                            </w:pPr>
                            <w:r w:rsidRPr="008D5F14">
                              <w:rPr>
                                <w:rFonts w:ascii="微軟正黑體" w:eastAsia="DengXian" w:hAnsi="微軟正黑體" w:hint="eastAsia"/>
                                <w:color w:val="231F20"/>
                                <w:sz w:val="24"/>
                                <w:szCs w:val="24"/>
                                <w:lang w:eastAsia="zh-CN"/>
                              </w:rPr>
                              <w:t>告鲁士巴士图洋</w:t>
                            </w:r>
                            <w:r w:rsidRPr="008D5F14">
                              <w:rPr>
                                <w:rFonts w:ascii="微軟正黑體" w:eastAsia="DengXian" w:hAnsi="微軟正黑體" w:cs="新細明體" w:hint="eastAsia"/>
                                <w:color w:val="231F20"/>
                                <w:sz w:val="24"/>
                                <w:szCs w:val="24"/>
                                <w:lang w:eastAsia="zh-CN"/>
                              </w:rPr>
                              <w:t>行</w:t>
                            </w:r>
                            <w:r w:rsidRPr="008D5F14">
                              <w:rPr>
                                <w:rFonts w:ascii="Arial" w:eastAsia="DengXian" w:hAnsi="Arial" w:cs="Arial"/>
                                <w:color w:val="231F20"/>
                                <w:sz w:val="24"/>
                                <w:szCs w:val="24"/>
                                <w:lang w:eastAsia="zh-CN"/>
                              </w:rPr>
                              <w:t xml:space="preserve">(Cruz, </w:t>
                            </w:r>
                            <w:proofErr w:type="spellStart"/>
                            <w:r w:rsidRPr="008D5F14">
                              <w:rPr>
                                <w:rFonts w:ascii="Arial" w:eastAsia="DengXian" w:hAnsi="Arial" w:cs="Arial"/>
                                <w:color w:val="231F20"/>
                                <w:sz w:val="24"/>
                                <w:szCs w:val="24"/>
                                <w:lang w:eastAsia="zh-CN"/>
                              </w:rPr>
                              <w:t>Basto</w:t>
                            </w:r>
                            <w:proofErr w:type="spellEnd"/>
                            <w:r w:rsidRPr="008D5F14">
                              <w:rPr>
                                <w:rFonts w:ascii="Arial" w:eastAsia="DengXian" w:hAnsi="Arial" w:cs="Arial"/>
                                <w:color w:val="231F20"/>
                                <w:sz w:val="24"/>
                                <w:szCs w:val="24"/>
                                <w:lang w:eastAsia="zh-CN"/>
                              </w:rPr>
                              <w:t xml:space="preserve"> &amp; Co.)</w:t>
                            </w:r>
                          </w:p>
                        </w:txbxContent>
                      </v:textbox>
                    </v:shape>
                  </w:pict>
                </mc:Fallback>
              </mc:AlternateContent>
            </w:r>
          </w:p>
        </w:tc>
        <w:tc>
          <w:tcPr>
            <w:tcW w:w="3624" w:type="dxa"/>
            <w:tcBorders>
              <w:top w:val="single" w:sz="4" w:space="0" w:color="000000"/>
              <w:right w:val="single" w:sz="4" w:space="0" w:color="004883"/>
            </w:tcBorders>
            <w:shd w:val="clear" w:color="auto" w:fill="FFFEF2"/>
          </w:tcPr>
          <w:p w14:paraId="50CECF33" w14:textId="212F793D" w:rsidR="00816FCB" w:rsidRPr="00D83FEE" w:rsidRDefault="00F96895" w:rsidP="009B03E1">
            <w:pPr>
              <w:pStyle w:val="TableParagraph"/>
              <w:spacing w:before="54"/>
              <w:ind w:left="112" w:right="102"/>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从澳洲进口面粉及牛奶制品，也</w:t>
            </w:r>
            <w:r w:rsidRPr="00E746D9">
              <w:rPr>
                <w:rFonts w:ascii="微軟正黑體" w:eastAsia="DengXian" w:hAnsi="微軟正黑體" w:hint="eastAsia"/>
                <w:color w:val="231F20"/>
                <w:spacing w:val="3"/>
                <w:sz w:val="24"/>
                <w:lang w:eastAsia="zh-CN"/>
              </w:rPr>
              <w:t>从事丝绸及檀香生意。</w:t>
            </w:r>
          </w:p>
        </w:tc>
      </w:tr>
    </w:tbl>
    <w:p w14:paraId="109C1BFE" w14:textId="77777777" w:rsidR="00816FCB" w:rsidRDefault="00816FCB">
      <w:pPr>
        <w:pStyle w:val="BodyText"/>
        <w:rPr>
          <w:sz w:val="20"/>
          <w:lang w:eastAsia="zh-TW"/>
        </w:rPr>
      </w:pPr>
    </w:p>
    <w:p w14:paraId="4FEAA0AF" w14:textId="77777777" w:rsidR="00816FCB" w:rsidRDefault="00816FCB">
      <w:pPr>
        <w:pStyle w:val="BodyText"/>
        <w:rPr>
          <w:sz w:val="20"/>
          <w:lang w:eastAsia="zh-TW"/>
        </w:rPr>
      </w:pPr>
    </w:p>
    <w:p w14:paraId="7723495D" w14:textId="77777777" w:rsidR="00816FCB" w:rsidRDefault="00816FCB">
      <w:pPr>
        <w:pStyle w:val="BodyText"/>
        <w:rPr>
          <w:sz w:val="14"/>
          <w:lang w:eastAsia="zh-TW"/>
        </w:rPr>
      </w:pPr>
    </w:p>
    <w:p w14:paraId="1FC2754A" w14:textId="3FD6BBA0" w:rsidR="00816FCB" w:rsidRPr="00D83FEE" w:rsidRDefault="001355BE" w:rsidP="00816FCB">
      <w:pPr>
        <w:pStyle w:val="ListParagraph"/>
        <w:numPr>
          <w:ilvl w:val="0"/>
          <w:numId w:val="13"/>
        </w:numPr>
        <w:tabs>
          <w:tab w:val="left" w:pos="762"/>
          <w:tab w:val="left" w:pos="763"/>
        </w:tabs>
        <w:spacing w:before="4" w:line="414" w:lineRule="exact"/>
        <w:rPr>
          <w:rFonts w:ascii="微軟正黑體" w:eastAsia="微軟正黑體" w:hAnsi="微軟正黑體"/>
          <w:b/>
          <w:sz w:val="24"/>
          <w:lang w:eastAsia="zh-TW"/>
        </w:rPr>
      </w:pPr>
      <w:r>
        <w:rPr>
          <w:rFonts w:ascii="微軟正黑體" w:eastAsia="微軟正黑體" w:hAnsi="微軟正黑體"/>
          <w:b/>
        </w:rPr>
        <w:pict w14:anchorId="38050768">
          <v:group id="_x0000_s3960" style="position:absolute;left:0;text-align:left;margin-left:22.15pt;margin-top:-332.7pt;width:545.35pt;height:318.95pt;z-index:-251435008;mso-position-horizontal-relative:page" coordorigin="443,-6654" coordsize="10907,6379">
            <v:rect id="docshape311" o:spid="_x0000_s3961" style="position:absolute;left:442;top:-6239;width:10907;height:44" fillcolor="#ffd183" stroked="f"/>
            <v:rect id="docshape312" o:spid="_x0000_s3962" style="position:absolute;left:442;top:-6192;width:10907;height:2741" fillcolor="#fffef2" stroked="f"/>
            <v:shape id="docshape313" o:spid="_x0000_s3963" style="position:absolute;left:442;top:-6196;width:10907;height:2050" coordorigin="443,-6195" coordsize="10907,2050" o:spt="100" adj="0,,0" path="m463,-6195r-20,l443,-4145r20,l463,-6195xm11349,-6195r-20,l11329,-4145r20,l11349,-6195xe" fillcolor="#ffd183" stroked="f">
              <v:stroke joinstyle="round"/>
              <v:formulas/>
              <v:path arrowok="t" o:connecttype="segments"/>
            </v:shape>
            <v:shape id="docshape314" o:spid="_x0000_s3964" style="position:absolute;left:462;top:-6655;width:1309;height:416" coordorigin="463,-6654" coordsize="1309,416" path="m1497,-6654r-764,l698,-6653r-20,6l665,-6630r-15,34l463,-6238r1308,l1577,-6603r-6,-8l1554,-6629r-25,-17l1497,-6654xe" fillcolor="#e8d8bd" stroked="f">
              <v:path arrowok="t"/>
            </v:shape>
            <v:shape id="docshape315" o:spid="_x0000_s3965" style="position:absolute;left:442;top:-6655;width:1309;height:416" coordorigin="443,-6654" coordsize="1309,416" path="m1477,-6654r-765,l678,-6653r-20,6l645,-6630r-15,34l443,-6238r1308,l1557,-6603r-6,-8l1534,-6629r-25,-17l1477,-6654xe" fillcolor="#ffeecf" stroked="f">
              <v:path arrowok="t"/>
            </v:shape>
            <v:shape id="docshape316" o:spid="_x0000_s3966" style="position:absolute;left:442;top:-6655;width:270;height:416" coordorigin="443,-6654" coordsize="270,416" path="m712,-6654r-37,9l649,-6625r-14,20l443,-6238r69,l712,-6654xe" fillcolor="#0096d7" stroked="f">
              <v:path arrowok="t"/>
            </v:shape>
            <v:shape id="docshape317" o:spid="_x0000_s3967" style="position:absolute;left:442;top:-4146;width:10907;height:3870" coordorigin="443,-4145" coordsize="10907,3870" path="m11349,-4145r-10906,l443,-3920r,3644l11349,-276r,-3644l11349,-4145xe" fillcolor="#fffef2" stroked="f">
              <v:path arrowok="t"/>
            </v:shape>
            <v:shape id="docshape318" o:spid="_x0000_s3968" style="position:absolute;left:442;top:-4146;width:10907;height:3870" coordorigin="443,-4145" coordsize="10907,3870" path="m11349,-321r,-3824l11329,-4145r,3824l463,-321r,-3824l443,-4145r,3824l443,-276r20,l11329,-276r20,l11349,-321xe" fillcolor="#ffd183" stroked="f">
              <v:path arrowok="t"/>
            </v:shape>
            <v:shape id="docshape319" o:spid="_x0000_s3969" type="#_x0000_t202" style="position:absolute;left:754;top:-6626;width:3832;height:300" filled="f" stroked="f">
              <v:textbox inset="0,0,0,0">
                <w:txbxContent>
                  <w:p w14:paraId="4477BF0A" w14:textId="0983D0D6" w:rsidR="00816FCB" w:rsidRPr="00EF0F07" w:rsidRDefault="00F96895" w:rsidP="00EF0F07">
                    <w:pPr>
                      <w:tabs>
                        <w:tab w:val="left" w:pos="1088"/>
                      </w:tabs>
                      <w:spacing w:line="320" w:lineRule="exact"/>
                      <w:rPr>
                        <w:rFonts w:ascii="微軟正黑體" w:eastAsia="微軟正黑體" w:hAnsi="微軟正黑體"/>
                        <w:b/>
                        <w:sz w:val="30"/>
                      </w:rPr>
                    </w:pPr>
                    <w:r w:rsidRPr="008D5F14">
                      <w:rPr>
                        <w:rFonts w:ascii="微軟正黑體" w:eastAsia="DengXian" w:hAnsi="微軟正黑體" w:hint="eastAsia"/>
                        <w:b/>
                        <w:color w:val="231F20"/>
                        <w:position w:val="1"/>
                        <w:sz w:val="24"/>
                        <w:lang w:eastAsia="zh-CN"/>
                      </w:rPr>
                      <w:t>资料</w:t>
                    </w:r>
                    <w:r w:rsidRPr="008D5F14">
                      <w:rPr>
                        <w:rFonts w:ascii="微軟正黑體" w:eastAsia="DengXian" w:hAnsi="微軟正黑體"/>
                        <w:b/>
                        <w:color w:val="231F20"/>
                        <w:spacing w:val="9"/>
                        <w:position w:val="1"/>
                        <w:sz w:val="24"/>
                        <w:lang w:eastAsia="zh-CN"/>
                      </w:rPr>
                      <w:t xml:space="preserve"> </w:t>
                    </w:r>
                    <w:r w:rsidRPr="008D5F14">
                      <w:rPr>
                        <w:rFonts w:ascii="微軟正黑體" w:eastAsia="DengXian" w:hAnsi="微軟正黑體"/>
                        <w:b/>
                        <w:color w:val="231F20"/>
                        <w:spacing w:val="-10"/>
                        <w:position w:val="1"/>
                        <w:sz w:val="24"/>
                        <w:lang w:eastAsia="zh-CN"/>
                      </w:rPr>
                      <w:t>E</w:t>
                    </w:r>
                    <w:r w:rsidRPr="00EF0F07">
                      <w:rPr>
                        <w:rFonts w:ascii="微軟正黑體" w:eastAsia="微軟正黑體" w:hAnsi="微軟正黑體"/>
                        <w:b/>
                        <w:color w:val="231F20"/>
                        <w:position w:val="1"/>
                        <w:sz w:val="24"/>
                        <w:lang w:eastAsia="zh-CN"/>
                      </w:rPr>
                      <w:tab/>
                    </w:r>
                    <w:r w:rsidRPr="008D5F14">
                      <w:rPr>
                        <w:rFonts w:ascii="微軟正黑體" w:eastAsia="DengXian" w:hAnsi="微軟正黑體" w:hint="eastAsia"/>
                        <w:b/>
                        <w:color w:val="231F20"/>
                        <w:sz w:val="30"/>
                        <w:lang w:eastAsia="zh-CN"/>
                      </w:rPr>
                      <w:t>葡萄牙人的商</w:t>
                    </w:r>
                    <w:r w:rsidRPr="008D5F14">
                      <w:rPr>
                        <w:rFonts w:ascii="微軟正黑體" w:eastAsia="DengXian" w:hAnsi="微軟正黑體" w:hint="eastAsia"/>
                        <w:b/>
                        <w:color w:val="231F20"/>
                        <w:spacing w:val="11"/>
                        <w:sz w:val="30"/>
                        <w:lang w:eastAsia="zh-CN"/>
                      </w:rPr>
                      <w:t>业</w:t>
                    </w:r>
                    <w:r w:rsidRPr="008D5F14">
                      <w:rPr>
                        <w:rFonts w:ascii="微軟正黑體" w:eastAsia="DengXian" w:hAnsi="微軟正黑體" w:hint="eastAsia"/>
                        <w:b/>
                        <w:color w:val="231F20"/>
                        <w:sz w:val="30"/>
                        <w:lang w:eastAsia="zh-CN"/>
                      </w:rPr>
                      <w:t>活</w:t>
                    </w:r>
                    <w:r w:rsidRPr="008D5F14">
                      <w:rPr>
                        <w:rFonts w:ascii="微軟正黑體" w:eastAsia="DengXian" w:hAnsi="微軟正黑體" w:hint="eastAsia"/>
                        <w:b/>
                        <w:color w:val="231F20"/>
                        <w:spacing w:val="-10"/>
                        <w:sz w:val="30"/>
                        <w:lang w:eastAsia="zh-CN"/>
                      </w:rPr>
                      <w:t>动</w:t>
                    </w:r>
                  </w:p>
                </w:txbxContent>
              </v:textbox>
            </v:shape>
            <v:shape id="docshape320" o:spid="_x0000_s3970" type="#_x0000_t202" style="position:absolute;left:1856;top:-624;width:8547;height:200" filled="f" stroked="f">
              <v:textbox inset="0,0,0,0">
                <w:txbxContent>
                  <w:p w14:paraId="3E2B41C1" w14:textId="64A8F5D8" w:rsidR="00816FCB" w:rsidRDefault="00F96895">
                    <w:pPr>
                      <w:spacing w:line="200" w:lineRule="exact"/>
                      <w:rPr>
                        <w:sz w:val="20"/>
                      </w:rPr>
                    </w:pPr>
                    <w:r w:rsidRPr="008D5F14">
                      <w:rPr>
                        <w:rFonts w:eastAsia="DengXian" w:hint="eastAsia"/>
                        <w:color w:val="231F20"/>
                        <w:spacing w:val="-12"/>
                        <w:sz w:val="20"/>
                        <w:lang w:eastAsia="zh-CN"/>
                      </w:rPr>
                      <w:t>数据源：整理自丁新豹、卢淑樱：《非我族裔：战前香港的外籍族群》</w:t>
                    </w:r>
                    <w:r w:rsidRPr="008D5F14">
                      <w:rPr>
                        <w:rFonts w:eastAsia="DengXian"/>
                        <w:color w:val="231F20"/>
                        <w:spacing w:val="-12"/>
                        <w:sz w:val="20"/>
                        <w:lang w:eastAsia="zh-CN"/>
                      </w:rPr>
                      <w:t xml:space="preserve">( </w:t>
                    </w:r>
                    <w:r w:rsidRPr="008D5F14">
                      <w:rPr>
                        <w:rFonts w:eastAsia="DengXian" w:hint="eastAsia"/>
                        <w:color w:val="231F20"/>
                        <w:spacing w:val="-12"/>
                        <w:sz w:val="20"/>
                        <w:lang w:eastAsia="zh-CN"/>
                      </w:rPr>
                      <w:t>香港：三联书店，</w:t>
                    </w:r>
                    <w:r w:rsidRPr="008D5F14">
                      <w:rPr>
                        <w:rFonts w:eastAsia="DengXian"/>
                        <w:color w:val="231F20"/>
                        <w:spacing w:val="-7"/>
                        <w:sz w:val="20"/>
                        <w:lang w:eastAsia="zh-CN"/>
                      </w:rPr>
                      <w:t>2014</w:t>
                    </w:r>
                    <w:r w:rsidRPr="008D5F14">
                      <w:rPr>
                        <w:rFonts w:eastAsia="DengXian"/>
                        <w:color w:val="231F20"/>
                        <w:spacing w:val="-2"/>
                        <w:sz w:val="20"/>
                        <w:lang w:eastAsia="zh-CN"/>
                      </w:rPr>
                      <w:t xml:space="preserve"> </w:t>
                    </w:r>
                    <w:r w:rsidRPr="008D5F14">
                      <w:rPr>
                        <w:rFonts w:eastAsia="DengXian" w:hint="eastAsia"/>
                        <w:color w:val="231F20"/>
                        <w:spacing w:val="-2"/>
                        <w:sz w:val="20"/>
                        <w:lang w:eastAsia="zh-CN"/>
                      </w:rPr>
                      <w:t>年</w:t>
                    </w:r>
                    <w:r w:rsidRPr="008D5F14">
                      <w:rPr>
                        <w:rFonts w:eastAsia="DengXian"/>
                        <w:color w:val="231F20"/>
                        <w:spacing w:val="-2"/>
                        <w:sz w:val="20"/>
                        <w:lang w:eastAsia="zh-CN"/>
                      </w:rPr>
                      <w:t>)</w:t>
                    </w:r>
                  </w:p>
                </w:txbxContent>
              </v:textbox>
            </v:shape>
            <w10:wrap anchorx="page"/>
          </v:group>
        </w:pict>
      </w:r>
      <w:r w:rsidR="00F96895" w:rsidRPr="00E746D9">
        <w:rPr>
          <w:rFonts w:ascii="微軟正黑體" w:eastAsia="DengXian" w:hAnsi="微軟正黑體" w:hint="eastAsia"/>
          <w:b/>
          <w:color w:val="231F20"/>
          <w:w w:val="95"/>
          <w:sz w:val="24"/>
          <w:lang w:eastAsia="zh-CN"/>
        </w:rPr>
        <w:t>根据资料</w:t>
      </w:r>
      <w:r w:rsidR="00F96895" w:rsidRPr="00E746D9">
        <w:rPr>
          <w:rFonts w:ascii="微軟正黑體" w:eastAsia="DengXian" w:hAnsi="微軟正黑體"/>
          <w:b/>
          <w:color w:val="231F20"/>
          <w:spacing w:val="56"/>
          <w:sz w:val="24"/>
          <w:lang w:eastAsia="zh-CN"/>
        </w:rPr>
        <w:t xml:space="preserve"> </w:t>
      </w:r>
      <w:r w:rsidR="00F96895" w:rsidRPr="00E746D9">
        <w:rPr>
          <w:rFonts w:ascii="微軟正黑體" w:eastAsia="DengXian" w:hAnsi="微軟正黑體"/>
          <w:b/>
          <w:color w:val="231F20"/>
          <w:w w:val="95"/>
          <w:sz w:val="24"/>
          <w:lang w:eastAsia="zh-CN"/>
        </w:rPr>
        <w:t>E</w:t>
      </w:r>
      <w:r w:rsidR="00F96895" w:rsidRPr="00E746D9">
        <w:rPr>
          <w:rFonts w:ascii="微軟正黑體" w:eastAsia="DengXian" w:hAnsi="微軟正黑體" w:hint="eastAsia"/>
          <w:b/>
          <w:color w:val="231F20"/>
          <w:w w:val="95"/>
          <w:sz w:val="24"/>
          <w:lang w:eastAsia="zh-CN"/>
        </w:rPr>
        <w:t>，葡萄牙人在港从事什么工作</w:t>
      </w:r>
      <w:r w:rsidR="00F96895" w:rsidRPr="00E746D9">
        <w:rPr>
          <w:rFonts w:ascii="微軟正黑體" w:eastAsia="DengXian" w:hAnsi="微軟正黑體" w:hint="eastAsia"/>
          <w:b/>
          <w:color w:val="231F20"/>
          <w:spacing w:val="-10"/>
          <w:w w:val="95"/>
          <w:sz w:val="24"/>
          <w:lang w:eastAsia="zh-CN"/>
        </w:rPr>
        <w:t>？</w:t>
      </w:r>
    </w:p>
    <w:p w14:paraId="021A5F25" w14:textId="1A477E05" w:rsidR="00816FCB" w:rsidRPr="00D83FEE" w:rsidRDefault="00F96895">
      <w:pPr>
        <w:spacing w:line="484" w:lineRule="exact"/>
        <w:ind w:left="781"/>
        <w:rPr>
          <w:rFonts w:ascii="微軟正黑體" w:eastAsia="微軟正黑體" w:hAnsi="微軟正黑體"/>
          <w:b/>
          <w:sz w:val="28"/>
        </w:rPr>
      </w:pPr>
      <w:r w:rsidRPr="00E746D9">
        <w:rPr>
          <w:rFonts w:ascii="微軟正黑體" w:eastAsia="DengXian" w:hAnsi="微軟正黑體" w:hint="eastAsia"/>
          <w:b/>
          <w:color w:val="EE3430"/>
          <w:spacing w:val="1"/>
          <w:sz w:val="28"/>
          <w:lang w:eastAsia="zh-CN"/>
        </w:rPr>
        <w:t>数据显示从商的葡人也不少，他们在商行工作或自行创业。</w:t>
      </w:r>
    </w:p>
    <w:p w14:paraId="48C0B7F4" w14:textId="77777777" w:rsidR="00816FCB" w:rsidRDefault="00816FCB">
      <w:pPr>
        <w:spacing w:line="484" w:lineRule="exact"/>
        <w:rPr>
          <w:sz w:val="28"/>
        </w:rPr>
        <w:sectPr w:rsidR="00816FCB">
          <w:pgSz w:w="11910" w:h="16840"/>
          <w:pgMar w:top="540" w:right="120" w:bottom="540" w:left="300" w:header="358" w:footer="353" w:gutter="0"/>
          <w:cols w:space="720"/>
        </w:sectPr>
      </w:pPr>
    </w:p>
    <w:p w14:paraId="245DD73F" w14:textId="77777777" w:rsidR="00816FCB" w:rsidRDefault="00816FCB">
      <w:pPr>
        <w:pStyle w:val="BodyText"/>
        <w:spacing w:before="15"/>
        <w:rPr>
          <w:sz w:val="11"/>
          <w:lang w:eastAsia="zh-TW"/>
        </w:rPr>
      </w:pPr>
    </w:p>
    <w:p w14:paraId="3F1760EE" w14:textId="5AEF9B83" w:rsidR="00816FCB" w:rsidRPr="00D83FEE" w:rsidRDefault="001355BE">
      <w:pPr>
        <w:pStyle w:val="Heading1"/>
        <w:ind w:left="2326"/>
        <w:rPr>
          <w:rFonts w:ascii="微軟正黑體" w:eastAsia="微軟正黑體" w:hAnsi="微軟正黑體"/>
          <w:b/>
          <w:lang w:eastAsia="zh-TW"/>
        </w:rPr>
      </w:pPr>
      <w:r>
        <w:rPr>
          <w:rFonts w:ascii="微軟正黑體" w:eastAsia="微軟正黑體" w:hAnsi="微軟正黑體"/>
          <w:b/>
        </w:rPr>
        <w:pict w14:anchorId="33F9F78D">
          <v:group id="docshapegroup321" o:spid="_x0000_s3761" style="position:absolute;left:0;text-align:left;margin-left:32.25pt;margin-top:2.55pt;width:93.6pt;height:36.3pt;z-index:251860992;mso-position-horizontal-relative:page" coordorigin="645,51" coordsize="1872,726">
            <v:shape id="docshape322" o:spid="_x0000_s3762" type="#_x0000_t75" style="position:absolute;left:1211;top:86;width:1295;height:690">
              <v:imagedata r:id="rId298" o:title=""/>
            </v:shape>
            <v:shape id="docshape323" o:spid="_x0000_s3763" type="#_x0000_t75" style="position:absolute;left:1668;top:91;width:131;height:131">
              <v:imagedata r:id="rId47" o:title=""/>
            </v:shape>
            <v:shape id="docshape324" o:spid="_x0000_s3764" style="position:absolute;left:1729;top:112;width:49;height:49" coordorigin="1730,112" coordsize="49,49" path="m1767,112r-26,l1730,123r,27l1741,161r26,l1778,150r,-14l1778,123r-11,-11xe" stroked="f">
              <v:fill opacity="26214f"/>
              <v:path arrowok="t"/>
            </v:shape>
            <v:shape id="docshape325" o:spid="_x0000_s3765" type="#_x0000_t75" style="position:absolute;left:1564;top:313;width:76;height:76">
              <v:imagedata r:id="rId299" o:title=""/>
            </v:shape>
            <v:shape id="docshape326" o:spid="_x0000_s3766" style="position:absolute;left:1600;top:325;width:28;height:28" coordorigin="1600,326" coordsize="28,28" path="m1622,326r-16,l1600,332r,15l1606,353r16,l1628,347r,-7l1628,332r-6,-6xe" stroked="f">
              <v:fill opacity="26214f"/>
              <v:path arrowok="t"/>
            </v:shape>
            <v:shape id="docshape327" o:spid="_x0000_s3767" type="#_x0000_t75" style="position:absolute;left:2440;top:279;width:76;height:76">
              <v:imagedata r:id="rId264" o:title=""/>
            </v:shape>
            <v:shape id="docshape328" o:spid="_x0000_s3768" style="position:absolute;left:2476;top:291;width:28;height:28" coordorigin="2476,291" coordsize="28,28" path="m2498,291r-15,l2476,298r,15l2483,319r15,l2504,313r,-8l2504,298r-6,-7xe" stroked="f">
              <v:fill opacity="26214f"/>
              <v:path arrowok="t"/>
            </v:shape>
            <v:shape id="docshape329" o:spid="_x0000_s3769" type="#_x0000_t75" style="position:absolute;left:1600;top:215;width:76;height:76">
              <v:imagedata r:id="rId300" o:title=""/>
            </v:shape>
            <v:shape id="docshape330" o:spid="_x0000_s3770" style="position:absolute;left:1636;top:227;width:28;height:28" coordorigin="1636,227" coordsize="28,28" path="m1658,227r-16,l1636,234r,15l1642,255r16,l1664,249r,-8l1664,234r-6,-7xe" stroked="f">
              <v:fill opacity="26214f"/>
              <v:path arrowok="t"/>
            </v:shape>
            <v:shape id="docshape331" o:spid="_x0000_s3771" type="#_x0000_t75" style="position:absolute;left:1480;top:198;width:55;height:55">
              <v:imagedata r:id="rId141" o:title=""/>
            </v:shape>
            <v:shape id="docshape332" o:spid="_x0000_s3772" type="#_x0000_t75" style="position:absolute;left:644;top:207;width:1339;height:516">
              <v:imagedata r:id="rId301" o:title=""/>
            </v:shape>
            <v:shape id="docshape333" o:spid="_x0000_s3773" type="#_x0000_t75" style="position:absolute;left:2131;top:51;width:305;height:370">
              <v:imagedata r:id="rId302" o:title=""/>
            </v:shape>
            <w10:wrap anchorx="page"/>
          </v:group>
        </w:pict>
      </w:r>
      <w:r w:rsidR="00F96895" w:rsidRPr="00E746D9">
        <w:rPr>
          <w:rFonts w:ascii="微軟正黑體" w:eastAsia="DengXian" w:hAnsi="微軟正黑體" w:hint="eastAsia"/>
          <w:b/>
          <w:color w:val="080101"/>
          <w:spacing w:val="16"/>
          <w:lang w:eastAsia="zh-CN"/>
        </w:rPr>
        <w:t>早期欧洲人在港有什么贡献？</w:t>
      </w:r>
    </w:p>
    <w:p w14:paraId="7EEE6A84" w14:textId="77777777" w:rsidR="00816FCB" w:rsidRDefault="00816FCB">
      <w:pPr>
        <w:pStyle w:val="BodyText"/>
        <w:rPr>
          <w:sz w:val="20"/>
          <w:lang w:eastAsia="zh-TW"/>
        </w:rPr>
      </w:pPr>
    </w:p>
    <w:p w14:paraId="1B7944EA" w14:textId="77777777" w:rsidR="00816FCB" w:rsidRDefault="00816FCB">
      <w:pPr>
        <w:pStyle w:val="BodyText"/>
        <w:spacing w:before="13"/>
        <w:rPr>
          <w:sz w:val="12"/>
          <w:lang w:eastAsia="zh-TW"/>
        </w:rPr>
      </w:pPr>
    </w:p>
    <w:p w14:paraId="16557B55" w14:textId="77777777" w:rsidR="00816FCB" w:rsidRDefault="00816FCB">
      <w:pPr>
        <w:rPr>
          <w:sz w:val="12"/>
        </w:rPr>
        <w:sectPr w:rsidR="00816FCB">
          <w:pgSz w:w="11910" w:h="16840"/>
          <w:pgMar w:top="540" w:right="120" w:bottom="540" w:left="300" w:header="358" w:footer="353" w:gutter="0"/>
          <w:cols w:space="720"/>
        </w:sectPr>
      </w:pPr>
    </w:p>
    <w:p w14:paraId="686939CD" w14:textId="175FED90" w:rsidR="00816FCB" w:rsidRPr="00D83FEE" w:rsidRDefault="00F96895">
      <w:pPr>
        <w:pStyle w:val="BodyText"/>
        <w:spacing w:before="47"/>
        <w:ind w:left="454"/>
        <w:rPr>
          <w:rFonts w:ascii="微軟正黑體" w:eastAsia="微軟正黑體" w:hAnsi="微軟正黑體"/>
          <w:b/>
        </w:rPr>
      </w:pPr>
      <w:r w:rsidRPr="00E746D9">
        <w:rPr>
          <w:rFonts w:ascii="微軟正黑體" w:eastAsia="DengXian" w:hAnsi="微軟正黑體" w:hint="eastAsia"/>
          <w:b/>
          <w:color w:val="231F20"/>
          <w:spacing w:val="3"/>
          <w:lang w:eastAsia="zh-CN"/>
        </w:rPr>
        <w:t>资料</w:t>
      </w:r>
      <w:r w:rsidRPr="00E746D9">
        <w:rPr>
          <w:rFonts w:ascii="微軟正黑體" w:eastAsia="DengXian" w:hAnsi="微軟正黑體"/>
          <w:b/>
          <w:color w:val="231F20"/>
          <w:spacing w:val="3"/>
          <w:lang w:eastAsia="zh-CN"/>
        </w:rPr>
        <w:t xml:space="preserve"> </w:t>
      </w:r>
      <w:r w:rsidRPr="00E746D9">
        <w:rPr>
          <w:rFonts w:ascii="微軟正黑體" w:eastAsia="DengXian" w:hAnsi="微軟正黑體"/>
          <w:b/>
          <w:color w:val="231F20"/>
          <w:spacing w:val="-30"/>
          <w:lang w:eastAsia="zh-CN"/>
        </w:rPr>
        <w:t>F</w:t>
      </w:r>
    </w:p>
    <w:p w14:paraId="27DB6A15" w14:textId="0E58C134" w:rsidR="00816FCB" w:rsidRPr="00D83FEE" w:rsidRDefault="00816FCB">
      <w:pPr>
        <w:spacing w:line="503" w:lineRule="exact"/>
        <w:ind w:left="364"/>
        <w:rPr>
          <w:rFonts w:ascii="微軟正黑體" w:eastAsia="微軟正黑體" w:hAnsi="微軟正黑體"/>
          <w:b/>
          <w:sz w:val="30"/>
        </w:rPr>
      </w:pPr>
      <w:r w:rsidRPr="00D83FEE">
        <w:rPr>
          <w:rFonts w:ascii="微軟正黑體" w:eastAsia="微軟正黑體" w:hAnsi="微軟正黑體"/>
          <w:b/>
        </w:rPr>
        <w:br w:type="column"/>
      </w:r>
      <w:r w:rsidR="00F96895" w:rsidRPr="00E746D9">
        <w:rPr>
          <w:rFonts w:ascii="微軟正黑體" w:eastAsia="DengXian" w:hAnsi="微軟正黑體" w:hint="eastAsia"/>
          <w:b/>
          <w:color w:val="231F20"/>
          <w:spacing w:val="-4"/>
          <w:sz w:val="30"/>
          <w:lang w:eastAsia="zh-CN"/>
        </w:rPr>
        <w:t>葡人布力架</w:t>
      </w:r>
    </w:p>
    <w:p w14:paraId="27815DBB" w14:textId="77777777" w:rsidR="00816FCB" w:rsidRPr="00D83FEE" w:rsidRDefault="00816FCB">
      <w:pPr>
        <w:spacing w:line="503" w:lineRule="exact"/>
        <w:rPr>
          <w:rFonts w:ascii="微軟正黑體" w:eastAsia="微軟正黑體" w:hAnsi="微軟正黑體"/>
          <w:b/>
          <w:sz w:val="30"/>
        </w:rPr>
        <w:sectPr w:rsidR="00816FCB" w:rsidRPr="00D83FEE">
          <w:type w:val="continuous"/>
          <w:pgSz w:w="11910" w:h="16840"/>
          <w:pgMar w:top="1580" w:right="120" w:bottom="280" w:left="300" w:header="358" w:footer="353" w:gutter="0"/>
          <w:cols w:num="2" w:space="720" w:equalWidth="0">
            <w:col w:w="1138" w:space="40"/>
            <w:col w:w="10312"/>
          </w:cols>
        </w:sectPr>
      </w:pPr>
    </w:p>
    <w:p w14:paraId="28F587F5" w14:textId="77777777" w:rsidR="00816FCB" w:rsidRDefault="00816FCB">
      <w:pPr>
        <w:pStyle w:val="BodyText"/>
        <w:rPr>
          <w:sz w:val="2"/>
        </w:rPr>
      </w:pPr>
    </w:p>
    <w:p w14:paraId="6E6D7E3E" w14:textId="77777777" w:rsidR="00816FCB" w:rsidRDefault="001355BE">
      <w:pPr>
        <w:pStyle w:val="BodyText"/>
        <w:ind w:left="162"/>
        <w:rPr>
          <w:sz w:val="20"/>
        </w:rPr>
      </w:pPr>
      <w:r>
        <w:rPr>
          <w:sz w:val="20"/>
        </w:rPr>
      </w:r>
      <w:r>
        <w:rPr>
          <w:sz w:val="20"/>
        </w:rPr>
        <w:pict w14:anchorId="217BC133">
          <v:shape id="docshape334" o:spid="_x0000_s5719" type="#_x0000_t202" style="width:543.35pt;height:501.4pt;mso-left-percent:-10001;mso-top-percent:-10001;mso-position-horizontal:absolute;mso-position-horizontal-relative:char;mso-position-vertical:absolute;mso-position-vertical-relative:line;mso-left-percent:-10001;mso-top-percent:-10001" filled="f" stroked="f">
            <v:textbox inset="0,0,0,0">
              <w:txbxContent>
                <w:p w14:paraId="6B8ED0CD" w14:textId="77777777" w:rsidR="00816FCB" w:rsidRDefault="00816FCB">
                  <w:pPr>
                    <w:pStyle w:val="BodyText"/>
                    <w:rPr>
                      <w:sz w:val="30"/>
                    </w:rPr>
                  </w:pPr>
                </w:p>
                <w:p w14:paraId="60ED32B8" w14:textId="77777777" w:rsidR="00816FCB" w:rsidRDefault="00816FCB">
                  <w:pPr>
                    <w:pStyle w:val="BodyText"/>
                    <w:rPr>
                      <w:sz w:val="30"/>
                    </w:rPr>
                  </w:pPr>
                </w:p>
                <w:p w14:paraId="06BFAC91" w14:textId="77777777" w:rsidR="00816FCB" w:rsidRDefault="00816FCB">
                  <w:pPr>
                    <w:pStyle w:val="BodyText"/>
                    <w:rPr>
                      <w:sz w:val="30"/>
                    </w:rPr>
                  </w:pPr>
                </w:p>
                <w:p w14:paraId="024BE37D" w14:textId="77777777" w:rsidR="00816FCB" w:rsidRDefault="00816FCB">
                  <w:pPr>
                    <w:pStyle w:val="BodyText"/>
                    <w:rPr>
                      <w:sz w:val="30"/>
                    </w:rPr>
                  </w:pPr>
                </w:p>
                <w:p w14:paraId="3462D75A" w14:textId="77777777" w:rsidR="00816FCB" w:rsidRDefault="00816FCB">
                  <w:pPr>
                    <w:pStyle w:val="BodyText"/>
                    <w:rPr>
                      <w:sz w:val="30"/>
                    </w:rPr>
                  </w:pPr>
                </w:p>
                <w:p w14:paraId="4EEC603A" w14:textId="77777777" w:rsidR="00816FCB" w:rsidRDefault="00816FCB">
                  <w:pPr>
                    <w:pStyle w:val="BodyText"/>
                    <w:rPr>
                      <w:sz w:val="30"/>
                    </w:rPr>
                  </w:pPr>
                </w:p>
                <w:p w14:paraId="5D347B51" w14:textId="77777777" w:rsidR="00816FCB" w:rsidRDefault="00816FCB">
                  <w:pPr>
                    <w:pStyle w:val="BodyText"/>
                    <w:rPr>
                      <w:sz w:val="30"/>
                    </w:rPr>
                  </w:pPr>
                </w:p>
                <w:p w14:paraId="416BC1FF" w14:textId="77777777" w:rsidR="00816FCB" w:rsidRDefault="00816FCB">
                  <w:pPr>
                    <w:pStyle w:val="BodyText"/>
                    <w:rPr>
                      <w:sz w:val="30"/>
                    </w:rPr>
                  </w:pPr>
                </w:p>
                <w:p w14:paraId="5DFE18DE" w14:textId="77777777" w:rsidR="00816FCB" w:rsidRDefault="00816FCB">
                  <w:pPr>
                    <w:pStyle w:val="BodyText"/>
                    <w:rPr>
                      <w:sz w:val="30"/>
                    </w:rPr>
                  </w:pPr>
                </w:p>
                <w:p w14:paraId="780CF68E" w14:textId="77777777" w:rsidR="00816FCB" w:rsidRDefault="00816FCB">
                  <w:pPr>
                    <w:pStyle w:val="BodyText"/>
                    <w:rPr>
                      <w:sz w:val="30"/>
                    </w:rPr>
                  </w:pPr>
                </w:p>
                <w:p w14:paraId="245B93BC" w14:textId="77777777" w:rsidR="00816FCB" w:rsidRDefault="00816FCB">
                  <w:pPr>
                    <w:pStyle w:val="BodyText"/>
                    <w:rPr>
                      <w:sz w:val="30"/>
                    </w:rPr>
                  </w:pPr>
                </w:p>
                <w:p w14:paraId="683F475F" w14:textId="77777777" w:rsidR="00816FCB" w:rsidRDefault="00816FCB">
                  <w:pPr>
                    <w:pStyle w:val="BodyText"/>
                    <w:rPr>
                      <w:sz w:val="39"/>
                    </w:rPr>
                  </w:pPr>
                </w:p>
                <w:p w14:paraId="5EA1EA91" w14:textId="7686B773" w:rsidR="00816FCB" w:rsidRPr="00D83FEE" w:rsidRDefault="00F96895">
                  <w:pPr>
                    <w:spacing w:line="514" w:lineRule="exact"/>
                    <w:ind w:left="857"/>
                    <w:rPr>
                      <w:rFonts w:ascii="微軟正黑體" w:eastAsia="微軟正黑體" w:hAnsi="微軟正黑體"/>
                      <w:b/>
                      <w:sz w:val="30"/>
                    </w:rPr>
                  </w:pPr>
                  <w:r w:rsidRPr="008D5F14">
                    <w:rPr>
                      <w:rFonts w:ascii="微軟正黑體" w:eastAsia="DengXian" w:hAnsi="微軟正黑體" w:hint="eastAsia"/>
                      <w:b/>
                      <w:color w:val="231F20"/>
                      <w:spacing w:val="-6"/>
                      <w:sz w:val="30"/>
                      <w:lang w:eastAsia="zh-CN"/>
                    </w:rPr>
                    <w:t>布力架太平绅士是九龙区资深定例局</w:t>
                  </w:r>
                  <w:r w:rsidRPr="008D5F14">
                    <w:rPr>
                      <w:rFonts w:ascii="微軟正黑體" w:eastAsia="DengXian" w:hAnsi="微軟正黑體" w:hint="eastAsia"/>
                      <w:b/>
                      <w:color w:val="231F20"/>
                      <w:spacing w:val="-7"/>
                      <w:sz w:val="30"/>
                      <w:lang w:eastAsia="zh-CN"/>
                    </w:rPr>
                    <w:t>成员，九龙半岛尽在他掌握之中。</w:t>
                  </w:r>
                </w:p>
                <w:p w14:paraId="04B09B77" w14:textId="54DF3627" w:rsidR="00816FCB" w:rsidRPr="00D83FEE" w:rsidRDefault="00F96895">
                  <w:pPr>
                    <w:pStyle w:val="BodyText"/>
                    <w:spacing w:before="33" w:line="206" w:lineRule="auto"/>
                    <w:ind w:left="217" w:right="328"/>
                    <w:jc w:val="both"/>
                    <w:rPr>
                      <w:rFonts w:ascii="微軟正黑體" w:eastAsia="微軟正黑體" w:hAnsi="微軟正黑體"/>
                      <w:lang w:eastAsia="zh-CN"/>
                    </w:rPr>
                  </w:pPr>
                  <w:r w:rsidRPr="008D5F14">
                    <w:rPr>
                      <w:rFonts w:ascii="微軟正黑體" w:eastAsia="DengXian" w:hAnsi="微軟正黑體" w:hint="eastAsia"/>
                      <w:color w:val="231F20"/>
                      <w:spacing w:val="12"/>
                      <w:w w:val="95"/>
                      <w:position w:val="1"/>
                      <w:lang w:eastAsia="zh-CN"/>
                    </w:rPr>
                    <w:t>布力架</w:t>
                  </w:r>
                  <w:r w:rsidRPr="008D5F14">
                    <w:rPr>
                      <w:rFonts w:ascii="微軟正黑體" w:eastAsia="DengXian" w:hAnsi="微軟正黑體" w:hint="eastAsia"/>
                      <w:color w:val="231F20"/>
                      <w:w w:val="95"/>
                      <w:position w:val="1"/>
                      <w:lang w:eastAsia="zh-CN"/>
                    </w:rPr>
                    <w:t>（</w:t>
                  </w:r>
                  <w:r w:rsidRPr="008D5F14">
                    <w:rPr>
                      <w:rFonts w:ascii="微軟正黑體" w:eastAsia="DengXian" w:hAnsi="微軟正黑體"/>
                      <w:color w:val="231F20"/>
                      <w:w w:val="95"/>
                      <w:position w:val="1"/>
                      <w:lang w:eastAsia="zh-CN"/>
                    </w:rPr>
                    <w:t>Jos</w:t>
                  </w:r>
                  <w:r w:rsidRPr="008D5F14">
                    <w:rPr>
                      <w:rFonts w:ascii="微軟正黑體" w:eastAsia="DengXian" w:hAnsi="微軟正黑體"/>
                      <w:color w:val="231F20"/>
                      <w:w w:val="95"/>
                      <w:sz w:val="22"/>
                      <w:lang w:eastAsia="zh-CN"/>
                    </w:rPr>
                    <w:t>é</w:t>
                  </w:r>
                  <w:r w:rsidRPr="008D5F14">
                    <w:rPr>
                      <w:rFonts w:ascii="微軟正黑體" w:eastAsia="DengXian" w:hAnsi="微軟正黑體"/>
                      <w:color w:val="231F20"/>
                      <w:spacing w:val="13"/>
                      <w:w w:val="95"/>
                      <w:sz w:val="22"/>
                      <w:lang w:eastAsia="zh-CN"/>
                    </w:rPr>
                    <w:t xml:space="preserve"> </w:t>
                  </w:r>
                  <w:r w:rsidRPr="008D5F14">
                    <w:rPr>
                      <w:rFonts w:ascii="微軟正黑體" w:eastAsia="DengXian" w:hAnsi="微軟正黑體"/>
                      <w:color w:val="231F20"/>
                      <w:spacing w:val="13"/>
                      <w:w w:val="95"/>
                      <w:position w:val="1"/>
                      <w:lang w:eastAsia="zh-CN"/>
                    </w:rPr>
                    <w:t xml:space="preserve">Pedro </w:t>
                  </w:r>
                  <w:r w:rsidRPr="008D5F14">
                    <w:rPr>
                      <w:rFonts w:ascii="微軟正黑體" w:eastAsia="DengXian" w:hAnsi="微軟正黑體"/>
                      <w:color w:val="231F20"/>
                      <w:w w:val="95"/>
                      <w:position w:val="1"/>
                      <w:lang w:eastAsia="zh-CN"/>
                    </w:rPr>
                    <w:t>Braga</w:t>
                  </w:r>
                  <w:r w:rsidRPr="008D5F14">
                    <w:rPr>
                      <w:rFonts w:ascii="微軟正黑體" w:eastAsia="DengXian" w:hAnsi="微軟正黑體" w:hint="eastAsia"/>
                      <w:color w:val="231F20"/>
                      <w:w w:val="95"/>
                      <w:position w:val="1"/>
                      <w:lang w:eastAsia="zh-CN"/>
                    </w:rPr>
                    <w:t>，</w:t>
                  </w:r>
                  <w:r w:rsidRPr="008D5F14">
                    <w:rPr>
                      <w:rFonts w:ascii="微軟正黑體" w:eastAsia="DengXian" w:hAnsi="微軟正黑體"/>
                      <w:color w:val="231F20"/>
                      <w:w w:val="95"/>
                      <w:position w:val="1"/>
                      <w:lang w:eastAsia="zh-CN"/>
                    </w:rPr>
                    <w:t>1871</w:t>
                  </w:r>
                  <w:r w:rsidRPr="008D5F14">
                    <w:rPr>
                      <w:rFonts w:ascii="微軟正黑體" w:eastAsia="DengXian" w:hAnsi="微軟正黑體"/>
                      <w:color w:val="231F20"/>
                      <w:spacing w:val="-8"/>
                      <w:w w:val="95"/>
                      <w:position w:val="1"/>
                      <w:lang w:eastAsia="zh-CN"/>
                    </w:rPr>
                    <w:t xml:space="preserve"> </w:t>
                  </w:r>
                  <w:r w:rsidRPr="008D5F14">
                    <w:rPr>
                      <w:rFonts w:ascii="微軟正黑體" w:eastAsia="DengXian" w:hAnsi="微軟正黑體" w:hint="eastAsia"/>
                      <w:color w:val="231F20"/>
                      <w:spacing w:val="-8"/>
                      <w:w w:val="95"/>
                      <w:position w:val="1"/>
                      <w:lang w:eastAsia="zh-CN"/>
                    </w:rPr>
                    <w:t>－</w:t>
                  </w:r>
                  <w:r w:rsidRPr="008D5F14">
                    <w:rPr>
                      <w:rFonts w:ascii="微軟正黑體" w:eastAsia="DengXian" w:hAnsi="微軟正黑體"/>
                      <w:color w:val="231F20"/>
                      <w:spacing w:val="-8"/>
                      <w:w w:val="95"/>
                      <w:position w:val="1"/>
                      <w:lang w:eastAsia="zh-CN"/>
                    </w:rPr>
                    <w:t xml:space="preserve"> </w:t>
                  </w:r>
                  <w:r w:rsidRPr="008D5F14">
                    <w:rPr>
                      <w:rFonts w:ascii="微軟正黑體" w:eastAsia="DengXian" w:hAnsi="微軟正黑體"/>
                      <w:color w:val="231F20"/>
                      <w:w w:val="95"/>
                      <w:position w:val="1"/>
                      <w:lang w:eastAsia="zh-CN"/>
                    </w:rPr>
                    <w:t>1944</w:t>
                  </w:r>
                  <w:r w:rsidRPr="008D5F14">
                    <w:rPr>
                      <w:rFonts w:ascii="微軟正黑體" w:eastAsia="DengXian" w:hAnsi="微軟正黑體" w:hint="eastAsia"/>
                      <w:color w:val="231F20"/>
                      <w:w w:val="95"/>
                      <w:position w:val="1"/>
                      <w:lang w:eastAsia="zh-CN"/>
                    </w:rPr>
                    <w:t>）</w:t>
                  </w:r>
                  <w:r w:rsidRPr="008D5F14">
                    <w:rPr>
                      <w:rFonts w:ascii="微軟正黑體" w:eastAsia="DengXian" w:hAnsi="微軟正黑體" w:hint="eastAsia"/>
                      <w:color w:val="231F20"/>
                      <w:spacing w:val="13"/>
                      <w:w w:val="95"/>
                      <w:position w:val="1"/>
                      <w:lang w:eastAsia="zh-CN"/>
                    </w:rPr>
                    <w:t>是香港二战前政商人物，在圣若瑟书院接受教育，</w:t>
                  </w:r>
                  <w:r w:rsidRPr="008D5F14">
                    <w:rPr>
                      <w:rFonts w:ascii="微軟正黑體" w:eastAsia="DengXian" w:hAnsi="微軟正黑體" w:hint="eastAsia"/>
                      <w:color w:val="231F20"/>
                      <w:spacing w:val="17"/>
                      <w:w w:val="95"/>
                      <w:lang w:eastAsia="zh-CN"/>
                    </w:rPr>
                    <w:t>曾</w:t>
                  </w:r>
                  <w:r w:rsidRPr="008D5F14">
                    <w:rPr>
                      <w:rFonts w:ascii="微軟正黑體" w:eastAsia="DengXian" w:hAnsi="微軟正黑體" w:hint="eastAsia"/>
                      <w:color w:val="231F20"/>
                      <w:spacing w:val="14"/>
                      <w:w w:val="95"/>
                      <w:lang w:eastAsia="zh-CN"/>
                    </w:rPr>
                    <w:t>在士蔑西报</w:t>
                  </w:r>
                  <w:r w:rsidRPr="008D5F14">
                    <w:rPr>
                      <w:rFonts w:ascii="微軟正黑體" w:eastAsia="DengXian" w:hAnsi="微軟正黑體" w:hint="eastAsia"/>
                      <w:color w:val="231F20"/>
                      <w:w w:val="95"/>
                      <w:lang w:eastAsia="zh-CN"/>
                    </w:rPr>
                    <w:t>（</w:t>
                  </w:r>
                  <w:r w:rsidRPr="008D5F14">
                    <w:rPr>
                      <w:rFonts w:ascii="微軟正黑體" w:eastAsia="DengXian" w:hAnsi="微軟正黑體"/>
                      <w:color w:val="231F20"/>
                      <w:w w:val="95"/>
                      <w:lang w:eastAsia="zh-CN"/>
                    </w:rPr>
                    <w:t>The</w:t>
                  </w:r>
                  <w:r w:rsidRPr="008D5F14">
                    <w:rPr>
                      <w:rFonts w:ascii="微軟正黑體" w:eastAsia="DengXian" w:hAnsi="微軟正黑體"/>
                      <w:color w:val="231F20"/>
                      <w:spacing w:val="40"/>
                      <w:lang w:eastAsia="zh-CN"/>
                    </w:rPr>
                    <w:t xml:space="preserve"> </w:t>
                  </w:r>
                  <w:r w:rsidRPr="008D5F14">
                    <w:rPr>
                      <w:rFonts w:ascii="微軟正黑體" w:eastAsia="DengXian" w:hAnsi="微軟正黑體"/>
                      <w:color w:val="231F20"/>
                      <w:spacing w:val="15"/>
                      <w:w w:val="95"/>
                      <w:lang w:eastAsia="zh-CN"/>
                    </w:rPr>
                    <w:t>Hongkong</w:t>
                  </w:r>
                  <w:r w:rsidRPr="008D5F14">
                    <w:rPr>
                      <w:rFonts w:ascii="微軟正黑體" w:eastAsia="DengXian" w:hAnsi="微軟正黑體"/>
                      <w:color w:val="231F20"/>
                      <w:spacing w:val="40"/>
                      <w:lang w:eastAsia="zh-CN"/>
                    </w:rPr>
                    <w:t xml:space="preserve"> </w:t>
                  </w:r>
                  <w:r w:rsidRPr="008D5F14">
                    <w:rPr>
                      <w:rFonts w:ascii="微軟正黑體" w:eastAsia="DengXian" w:hAnsi="微軟正黑體"/>
                      <w:color w:val="231F20"/>
                      <w:w w:val="95"/>
                      <w:lang w:eastAsia="zh-CN"/>
                    </w:rPr>
                    <w:t>Telegraph</w:t>
                  </w:r>
                  <w:r w:rsidRPr="008D5F14">
                    <w:rPr>
                      <w:rFonts w:ascii="微軟正黑體" w:eastAsia="DengXian" w:hAnsi="微軟正黑體" w:hint="eastAsia"/>
                      <w:color w:val="231F20"/>
                      <w:w w:val="95"/>
                      <w:lang w:eastAsia="zh-CN"/>
                    </w:rPr>
                    <w:t>）</w:t>
                  </w:r>
                  <w:r w:rsidRPr="008D5F14">
                    <w:rPr>
                      <w:rFonts w:ascii="微軟正黑體" w:eastAsia="DengXian" w:hAnsi="微軟正黑體" w:hint="eastAsia"/>
                      <w:color w:val="231F20"/>
                      <w:spacing w:val="17"/>
                      <w:w w:val="95"/>
                      <w:lang w:eastAsia="zh-CN"/>
                    </w:rPr>
                    <w:t>及路透社</w:t>
                  </w:r>
                  <w:r w:rsidRPr="008D5F14">
                    <w:rPr>
                      <w:rFonts w:ascii="微軟正黑體" w:eastAsia="DengXian" w:hAnsi="微軟正黑體" w:hint="eastAsia"/>
                      <w:color w:val="231F20"/>
                      <w:w w:val="95"/>
                      <w:lang w:eastAsia="zh-CN"/>
                    </w:rPr>
                    <w:t>（</w:t>
                  </w:r>
                  <w:r w:rsidRPr="008D5F14">
                    <w:rPr>
                      <w:rFonts w:ascii="微軟正黑體" w:eastAsia="DengXian" w:hAnsi="微軟正黑體"/>
                      <w:color w:val="231F20"/>
                      <w:w w:val="95"/>
                      <w:lang w:eastAsia="zh-CN"/>
                    </w:rPr>
                    <w:t>Reuters</w:t>
                  </w:r>
                  <w:r w:rsidRPr="008D5F14">
                    <w:rPr>
                      <w:rFonts w:ascii="微軟正黑體" w:eastAsia="DengXian" w:hAnsi="微軟正黑體" w:hint="eastAsia"/>
                      <w:color w:val="231F20"/>
                      <w:w w:val="95"/>
                      <w:lang w:eastAsia="zh-CN"/>
                    </w:rPr>
                    <w:t>）任记者工作。他在</w:t>
                  </w:r>
                  <w:r w:rsidRPr="008D5F14">
                    <w:rPr>
                      <w:rFonts w:ascii="微軟正黑體" w:eastAsia="DengXian" w:hAnsi="微軟正黑體"/>
                      <w:color w:val="231F20"/>
                      <w:spacing w:val="40"/>
                      <w:lang w:eastAsia="zh-CN"/>
                    </w:rPr>
                    <w:t xml:space="preserve"> </w:t>
                  </w:r>
                  <w:r w:rsidRPr="008D5F14">
                    <w:rPr>
                      <w:rFonts w:ascii="微軟正黑體" w:eastAsia="DengXian" w:hAnsi="微軟正黑體"/>
                      <w:color w:val="231F20"/>
                      <w:w w:val="95"/>
                      <w:lang w:eastAsia="zh-CN"/>
                    </w:rPr>
                    <w:t>1919</w:t>
                  </w:r>
                  <w:r w:rsidRPr="008D5F14">
                    <w:rPr>
                      <w:rFonts w:ascii="微軟正黑體" w:eastAsia="DengXian" w:hAnsi="微軟正黑體"/>
                      <w:color w:val="231F20"/>
                      <w:spacing w:val="40"/>
                      <w:lang w:eastAsia="zh-CN"/>
                    </w:rPr>
                    <w:t xml:space="preserve"> </w:t>
                  </w:r>
                  <w:r w:rsidRPr="008D5F14">
                    <w:rPr>
                      <w:rFonts w:ascii="微軟正黑體" w:eastAsia="DengXian" w:hAnsi="微軟正黑體" w:hint="eastAsia"/>
                      <w:color w:val="231F20"/>
                      <w:spacing w:val="9"/>
                      <w:w w:val="95"/>
                      <w:lang w:eastAsia="zh-CN"/>
                    </w:rPr>
                    <w:t>年获委任</w:t>
                  </w:r>
                  <w:r w:rsidRPr="008D5F14">
                    <w:rPr>
                      <w:rFonts w:ascii="微軟正黑體" w:eastAsia="DengXian" w:hAnsi="微軟正黑體" w:hint="eastAsia"/>
                      <w:color w:val="231F20"/>
                      <w:lang w:eastAsia="zh-CN"/>
                    </w:rPr>
                    <w:t>非官守太平绅士后，历任洁净局、定例局</w:t>
                  </w:r>
                  <w:r w:rsidRPr="008D5F14">
                    <w:rPr>
                      <w:rFonts w:ascii="微軟正黑體" w:eastAsia="DengXian" w:hAnsi="微軟正黑體"/>
                      <w:color w:val="231F20"/>
                      <w:lang w:eastAsia="zh-CN"/>
                    </w:rPr>
                    <w:t xml:space="preserve"> </w:t>
                  </w:r>
                  <w:proofErr w:type="gramStart"/>
                  <w:r w:rsidRPr="008D5F14">
                    <w:rPr>
                      <w:rFonts w:ascii="微軟正黑體" w:eastAsia="DengXian" w:hAnsi="微軟正黑體"/>
                      <w:color w:val="231F20"/>
                      <w:lang w:eastAsia="zh-CN"/>
                    </w:rPr>
                    <w:t xml:space="preserve">( </w:t>
                  </w:r>
                  <w:r w:rsidRPr="008D5F14">
                    <w:rPr>
                      <w:rFonts w:ascii="微軟正黑體" w:eastAsia="DengXian" w:hAnsi="微軟正黑體" w:hint="eastAsia"/>
                      <w:color w:val="231F20"/>
                      <w:lang w:eastAsia="zh-CN"/>
                    </w:rPr>
                    <w:t>后称立法局</w:t>
                  </w:r>
                  <w:proofErr w:type="gramEnd"/>
                  <w:r w:rsidRPr="008D5F14">
                    <w:rPr>
                      <w:rFonts w:ascii="微軟正黑體" w:eastAsia="DengXian" w:hAnsi="微軟正黑體"/>
                      <w:color w:val="231F20"/>
                      <w:lang w:eastAsia="zh-CN"/>
                    </w:rPr>
                    <w:t xml:space="preserve"> )</w:t>
                  </w:r>
                  <w:r w:rsidRPr="008D5F14">
                    <w:rPr>
                      <w:rFonts w:ascii="微軟正黑體" w:eastAsia="DengXian" w:hAnsi="微軟正黑體" w:hint="eastAsia"/>
                      <w:color w:val="231F20"/>
                      <w:lang w:eastAsia="zh-CN"/>
                    </w:rPr>
                    <w:t>、游乐场地委员会（</w:t>
                  </w:r>
                  <w:r w:rsidRPr="008D5F14">
                    <w:rPr>
                      <w:rFonts w:ascii="微軟正黑體" w:eastAsia="DengXian" w:hAnsi="微軟正黑體"/>
                      <w:color w:val="231F20"/>
                      <w:lang w:eastAsia="zh-CN"/>
                    </w:rPr>
                    <w:t xml:space="preserve">Playing Fields </w:t>
                  </w:r>
                  <w:r w:rsidRPr="008D5F14">
                    <w:rPr>
                      <w:rFonts w:ascii="微軟正黑體" w:eastAsia="DengXian" w:hAnsi="微軟正黑體"/>
                      <w:color w:val="231F20"/>
                      <w:w w:val="95"/>
                      <w:lang w:eastAsia="zh-CN"/>
                    </w:rPr>
                    <w:t>Committee</w:t>
                  </w:r>
                  <w:r w:rsidRPr="008D5F14">
                    <w:rPr>
                      <w:rFonts w:ascii="微軟正黑體" w:eastAsia="DengXian" w:hAnsi="微軟正黑體" w:hint="eastAsia"/>
                      <w:color w:val="231F20"/>
                      <w:w w:val="95"/>
                      <w:lang w:eastAsia="zh-CN"/>
                    </w:rPr>
                    <w:t>）</w:t>
                  </w:r>
                  <w:r w:rsidRPr="008D5F14">
                    <w:rPr>
                      <w:rFonts w:ascii="微軟正黑體" w:eastAsia="DengXian" w:hAnsi="微軟正黑體" w:hint="eastAsia"/>
                      <w:color w:val="231F20"/>
                      <w:spacing w:val="21"/>
                      <w:w w:val="95"/>
                      <w:lang w:eastAsia="zh-CN"/>
                    </w:rPr>
                    <w:t>、广播委员会委员等公职。布力架在商界亦非常活跃，曾参与省港澳轮船公司</w:t>
                  </w:r>
                </w:p>
                <w:p w14:paraId="0648CF18" w14:textId="347DF687" w:rsidR="00816FCB" w:rsidRPr="00D83FEE" w:rsidRDefault="00F96895">
                  <w:pPr>
                    <w:pStyle w:val="BodyText"/>
                    <w:spacing w:before="1" w:line="206" w:lineRule="auto"/>
                    <w:ind w:left="217" w:right="329"/>
                    <w:jc w:val="both"/>
                    <w:rPr>
                      <w:rFonts w:ascii="微軟正黑體" w:eastAsia="微軟正黑體" w:hAnsi="微軟正黑體"/>
                      <w:lang w:eastAsia="zh-CN"/>
                    </w:rPr>
                  </w:pPr>
                  <w:r w:rsidRPr="008D5F14">
                    <w:rPr>
                      <w:rFonts w:ascii="微軟正黑體" w:eastAsia="DengXian" w:hAnsi="微軟正黑體" w:hint="eastAsia"/>
                      <w:color w:val="231F20"/>
                      <w:w w:val="95"/>
                      <w:lang w:eastAsia="zh-CN"/>
                    </w:rPr>
                    <w:t>（</w:t>
                  </w:r>
                  <w:r w:rsidRPr="008D5F14">
                    <w:rPr>
                      <w:rFonts w:ascii="微軟正黑體" w:eastAsia="DengXian" w:hAnsi="微軟正黑體"/>
                      <w:color w:val="231F20"/>
                      <w:w w:val="95"/>
                      <w:lang w:eastAsia="zh-CN"/>
                    </w:rPr>
                    <w:t>Hong</w:t>
                  </w:r>
                  <w:r w:rsidRPr="008D5F14">
                    <w:rPr>
                      <w:rFonts w:ascii="微軟正黑體" w:eastAsia="DengXian" w:hAnsi="微軟正黑體"/>
                      <w:color w:val="231F20"/>
                      <w:spacing w:val="-7"/>
                      <w:w w:val="95"/>
                      <w:lang w:eastAsia="zh-CN"/>
                    </w:rPr>
                    <w:t xml:space="preserve"> </w:t>
                  </w:r>
                  <w:r w:rsidRPr="008D5F14">
                    <w:rPr>
                      <w:rFonts w:ascii="微軟正黑體" w:eastAsia="DengXian" w:hAnsi="微軟正黑體"/>
                      <w:color w:val="231F20"/>
                      <w:spacing w:val="13"/>
                      <w:w w:val="95"/>
                      <w:lang w:eastAsia="zh-CN"/>
                    </w:rPr>
                    <w:t>Kong,</w:t>
                  </w:r>
                  <w:r w:rsidRPr="008D5F14">
                    <w:rPr>
                      <w:rFonts w:ascii="微軟正黑體" w:eastAsia="DengXian" w:hAnsi="微軟正黑體"/>
                      <w:color w:val="231F20"/>
                      <w:spacing w:val="10"/>
                      <w:w w:val="95"/>
                      <w:lang w:eastAsia="zh-CN"/>
                    </w:rPr>
                    <w:t xml:space="preserve"> </w:t>
                  </w:r>
                  <w:r w:rsidRPr="008D5F14">
                    <w:rPr>
                      <w:rFonts w:ascii="微軟正黑體" w:eastAsia="DengXian" w:hAnsi="微軟正黑體"/>
                      <w:color w:val="231F20"/>
                      <w:spacing w:val="14"/>
                      <w:w w:val="95"/>
                      <w:lang w:eastAsia="zh-CN"/>
                    </w:rPr>
                    <w:t xml:space="preserve">Canton </w:t>
                  </w:r>
                  <w:r w:rsidRPr="008D5F14">
                    <w:rPr>
                      <w:rFonts w:ascii="微軟正黑體" w:eastAsia="DengXian" w:hAnsi="微軟正黑體"/>
                      <w:color w:val="231F20"/>
                      <w:spacing w:val="12"/>
                      <w:w w:val="95"/>
                      <w:lang w:eastAsia="zh-CN"/>
                    </w:rPr>
                    <w:t xml:space="preserve">and </w:t>
                  </w:r>
                  <w:r w:rsidRPr="008D5F14">
                    <w:rPr>
                      <w:rFonts w:ascii="微軟正黑體" w:eastAsia="DengXian" w:hAnsi="微軟正黑體"/>
                      <w:color w:val="231F20"/>
                      <w:spacing w:val="15"/>
                      <w:w w:val="95"/>
                      <w:lang w:eastAsia="zh-CN"/>
                    </w:rPr>
                    <w:t xml:space="preserve">Macau Steamboat </w:t>
                  </w:r>
                  <w:r w:rsidRPr="008D5F14">
                    <w:rPr>
                      <w:rFonts w:ascii="微軟正黑體" w:eastAsia="DengXian" w:hAnsi="微軟正黑體"/>
                      <w:color w:val="231F20"/>
                      <w:spacing w:val="14"/>
                      <w:w w:val="95"/>
                      <w:lang w:eastAsia="zh-CN"/>
                    </w:rPr>
                    <w:t xml:space="preserve">Co., </w:t>
                  </w:r>
                  <w:r w:rsidRPr="008D5F14">
                    <w:rPr>
                      <w:rFonts w:ascii="微軟正黑體" w:eastAsia="DengXian" w:hAnsi="微軟正黑體"/>
                      <w:color w:val="231F20"/>
                      <w:w w:val="95"/>
                      <w:lang w:eastAsia="zh-CN"/>
                    </w:rPr>
                    <w:t>Ltd.</w:t>
                  </w:r>
                  <w:r w:rsidRPr="008D5F14">
                    <w:rPr>
                      <w:rFonts w:ascii="微軟正黑體" w:eastAsia="DengXian" w:hAnsi="微軟正黑體" w:hint="eastAsia"/>
                      <w:color w:val="231F20"/>
                      <w:w w:val="95"/>
                      <w:lang w:eastAsia="zh-CN"/>
                    </w:rPr>
                    <w:t>）、香</w:t>
                  </w:r>
                  <w:r w:rsidRPr="008D5F14">
                    <w:rPr>
                      <w:rFonts w:ascii="微軟正黑體" w:eastAsia="DengXian" w:hAnsi="微軟正黑體"/>
                      <w:color w:val="231F20"/>
                      <w:w w:val="95"/>
                      <w:lang w:eastAsia="zh-CN"/>
                    </w:rPr>
                    <w:t xml:space="preserve"> </w:t>
                  </w:r>
                  <w:r w:rsidRPr="008D5F14">
                    <w:rPr>
                      <w:rFonts w:ascii="微軟正黑體" w:eastAsia="DengXian" w:hAnsi="微軟正黑體" w:hint="eastAsia"/>
                      <w:color w:val="231F20"/>
                      <w:w w:val="95"/>
                      <w:lang w:eastAsia="zh-CN"/>
                    </w:rPr>
                    <w:t>港麻</w:t>
                  </w:r>
                  <w:r w:rsidRPr="008D5F14">
                    <w:rPr>
                      <w:rFonts w:ascii="微軟正黑體" w:eastAsia="DengXian" w:hAnsi="微軟正黑體"/>
                      <w:color w:val="231F20"/>
                      <w:w w:val="95"/>
                      <w:lang w:eastAsia="zh-CN"/>
                    </w:rPr>
                    <w:t xml:space="preserve"> </w:t>
                  </w:r>
                  <w:r w:rsidRPr="008D5F14">
                    <w:rPr>
                      <w:rFonts w:ascii="微軟正黑體" w:eastAsia="DengXian" w:hAnsi="微軟正黑體" w:hint="eastAsia"/>
                      <w:color w:val="231F20"/>
                      <w:w w:val="95"/>
                      <w:lang w:eastAsia="zh-CN"/>
                    </w:rPr>
                    <w:t>缆公</w:t>
                  </w:r>
                  <w:r w:rsidRPr="008D5F14">
                    <w:rPr>
                      <w:rFonts w:ascii="微軟正黑體" w:eastAsia="DengXian" w:hAnsi="微軟正黑體"/>
                      <w:color w:val="231F20"/>
                      <w:w w:val="95"/>
                      <w:lang w:eastAsia="zh-CN"/>
                    </w:rPr>
                    <w:t xml:space="preserve"> </w:t>
                  </w:r>
                  <w:r w:rsidRPr="008D5F14">
                    <w:rPr>
                      <w:rFonts w:ascii="微軟正黑體" w:eastAsia="DengXian" w:hAnsi="微軟正黑體" w:hint="eastAsia"/>
                      <w:color w:val="231F20"/>
                      <w:w w:val="95"/>
                      <w:lang w:eastAsia="zh-CN"/>
                    </w:rPr>
                    <w:t>司（</w:t>
                  </w:r>
                  <w:r w:rsidRPr="008D5F14">
                    <w:rPr>
                      <w:rFonts w:ascii="微軟正黑體" w:eastAsia="DengXian" w:hAnsi="微軟正黑體"/>
                      <w:color w:val="231F20"/>
                      <w:w w:val="95"/>
                      <w:lang w:eastAsia="zh-CN"/>
                    </w:rPr>
                    <w:t xml:space="preserve">Hong </w:t>
                  </w:r>
                  <w:r w:rsidRPr="008D5F14">
                    <w:rPr>
                      <w:rFonts w:ascii="微軟正黑體" w:eastAsia="DengXian" w:hAnsi="微軟正黑體"/>
                      <w:color w:val="231F20"/>
                      <w:spacing w:val="12"/>
                      <w:w w:val="95"/>
                      <w:lang w:eastAsia="zh-CN"/>
                    </w:rPr>
                    <w:t xml:space="preserve">Kong </w:t>
                  </w:r>
                  <w:r w:rsidRPr="008D5F14">
                    <w:rPr>
                      <w:rFonts w:ascii="微軟正黑體" w:eastAsia="DengXian" w:hAnsi="微軟正黑體"/>
                      <w:color w:val="231F20"/>
                      <w:spacing w:val="14"/>
                      <w:w w:val="95"/>
                      <w:lang w:eastAsia="zh-CN"/>
                    </w:rPr>
                    <w:t xml:space="preserve">Rope </w:t>
                  </w:r>
                  <w:r w:rsidRPr="008D5F14">
                    <w:rPr>
                      <w:rFonts w:ascii="微軟正黑體" w:eastAsia="DengXian" w:hAnsi="微軟正黑體"/>
                      <w:color w:val="231F20"/>
                      <w:spacing w:val="15"/>
                      <w:w w:val="95"/>
                      <w:lang w:eastAsia="zh-CN"/>
                    </w:rPr>
                    <w:t>Manufacturing</w:t>
                  </w:r>
                  <w:r w:rsidRPr="008D5F14">
                    <w:rPr>
                      <w:rFonts w:ascii="微軟正黑體" w:eastAsia="DengXian" w:hAnsi="微軟正黑體"/>
                      <w:color w:val="231F20"/>
                      <w:spacing w:val="80"/>
                      <w:lang w:eastAsia="zh-CN"/>
                    </w:rPr>
                    <w:t xml:space="preserve"> </w:t>
                  </w:r>
                  <w:r w:rsidRPr="008D5F14">
                    <w:rPr>
                      <w:rFonts w:ascii="微軟正黑體" w:eastAsia="DengXian" w:hAnsi="微軟正黑體"/>
                      <w:color w:val="231F20"/>
                      <w:spacing w:val="14"/>
                      <w:w w:val="95"/>
                      <w:lang w:eastAsia="zh-CN"/>
                    </w:rPr>
                    <w:t>Co.,</w:t>
                  </w:r>
                  <w:r w:rsidRPr="008D5F14">
                    <w:rPr>
                      <w:rFonts w:ascii="微軟正黑體" w:eastAsia="DengXian" w:hAnsi="微軟正黑體"/>
                      <w:color w:val="231F20"/>
                      <w:spacing w:val="80"/>
                      <w:lang w:eastAsia="zh-CN"/>
                    </w:rPr>
                    <w:t xml:space="preserve"> </w:t>
                  </w:r>
                  <w:r w:rsidRPr="008D5F14">
                    <w:rPr>
                      <w:rFonts w:ascii="微軟正黑體" w:eastAsia="DengXian" w:hAnsi="微軟正黑體"/>
                      <w:color w:val="231F20"/>
                      <w:w w:val="95"/>
                      <w:lang w:eastAsia="zh-CN"/>
                    </w:rPr>
                    <w:t>Ltd.</w:t>
                  </w:r>
                  <w:r w:rsidRPr="008D5F14">
                    <w:rPr>
                      <w:rFonts w:ascii="微軟正黑體" w:eastAsia="DengXian" w:hAnsi="微軟正黑體" w:hint="eastAsia"/>
                      <w:color w:val="231F20"/>
                      <w:w w:val="95"/>
                      <w:lang w:eastAsia="zh-CN"/>
                    </w:rPr>
                    <w:t>）等公司的营运，并与当时重要华洋商人如何东等关系密切。旺角的布力</w:t>
                  </w:r>
                  <w:r w:rsidRPr="008D5F14">
                    <w:rPr>
                      <w:rFonts w:ascii="微軟正黑體" w:eastAsia="DengXian" w:hAnsi="微軟正黑體" w:hint="eastAsia"/>
                      <w:color w:val="231F20"/>
                      <w:lang w:eastAsia="zh-CN"/>
                    </w:rPr>
                    <w:t>架街即以他命名。</w:t>
                  </w:r>
                  <w:r w:rsidRPr="008D5F14">
                    <w:rPr>
                      <w:rFonts w:ascii="微軟正黑體" w:eastAsia="DengXian" w:hAnsi="微軟正黑體"/>
                      <w:color w:val="231F20"/>
                      <w:lang w:eastAsia="zh-CN"/>
                    </w:rPr>
                    <w:t xml:space="preserve">1941 </w:t>
                  </w:r>
                  <w:r w:rsidRPr="008D5F14">
                    <w:rPr>
                      <w:rFonts w:ascii="微軟正黑體" w:eastAsia="DengXian" w:hAnsi="微軟正黑體" w:hint="eastAsia"/>
                      <w:color w:val="231F20"/>
                      <w:lang w:eastAsia="zh-CN"/>
                    </w:rPr>
                    <w:t>香港沦陷后，布力架前往澳门，但于</w:t>
                  </w:r>
                  <w:r w:rsidRPr="008D5F14">
                    <w:rPr>
                      <w:rFonts w:ascii="微軟正黑體" w:eastAsia="DengXian" w:hAnsi="微軟正黑體"/>
                      <w:color w:val="231F20"/>
                      <w:lang w:eastAsia="zh-CN"/>
                    </w:rPr>
                    <w:t xml:space="preserve"> 1944 </w:t>
                  </w:r>
                  <w:r w:rsidRPr="008D5F14">
                    <w:rPr>
                      <w:rFonts w:ascii="微軟正黑體" w:eastAsia="DengXian" w:hAnsi="微軟正黑體" w:hint="eastAsia"/>
                      <w:color w:val="231F20"/>
                      <w:lang w:eastAsia="zh-CN"/>
                    </w:rPr>
                    <w:t>年病逝。</w:t>
                  </w:r>
                </w:p>
                <w:p w14:paraId="323D7B4D" w14:textId="5E1933FA" w:rsidR="00816FCB" w:rsidRPr="00D83FEE" w:rsidRDefault="00F96895">
                  <w:pPr>
                    <w:spacing w:before="43"/>
                    <w:ind w:left="245"/>
                    <w:jc w:val="both"/>
                    <w:rPr>
                      <w:rFonts w:ascii="微軟正黑體" w:eastAsia="微軟正黑體" w:hAnsi="微軟正黑體"/>
                      <w:sz w:val="20"/>
                      <w:lang w:eastAsia="zh-CN"/>
                    </w:rPr>
                  </w:pPr>
                  <w:r w:rsidRPr="008D5F14">
                    <w:rPr>
                      <w:rFonts w:ascii="微軟正黑體" w:eastAsia="DengXian" w:hAnsi="微軟正黑體" w:hint="eastAsia"/>
                      <w:color w:val="231F20"/>
                      <w:spacing w:val="1"/>
                      <w:sz w:val="20"/>
                      <w:lang w:eastAsia="zh-CN"/>
                    </w:rPr>
                    <w:t>参考本教材乙部数据</w:t>
                  </w:r>
                  <w:r w:rsidRPr="008D5F14">
                    <w:rPr>
                      <w:rFonts w:ascii="微軟正黑體" w:eastAsia="DengXian" w:hAnsi="微軟正黑體"/>
                      <w:color w:val="231F20"/>
                      <w:spacing w:val="1"/>
                      <w:sz w:val="20"/>
                      <w:lang w:eastAsia="zh-CN"/>
                    </w:rPr>
                    <w:t xml:space="preserve"> </w:t>
                  </w:r>
                  <w:r w:rsidRPr="008D5F14">
                    <w:rPr>
                      <w:rFonts w:ascii="微軟正黑體" w:eastAsia="DengXian" w:hAnsi="微軟正黑體"/>
                      <w:color w:val="231F20"/>
                      <w:spacing w:val="-5"/>
                      <w:sz w:val="20"/>
                      <w:lang w:eastAsia="zh-CN"/>
                    </w:rPr>
                    <w:t>33</w:t>
                  </w:r>
                </w:p>
              </w:txbxContent>
            </v:textbox>
            <w10:wrap type="none"/>
            <w10:anchorlock/>
          </v:shape>
        </w:pict>
      </w:r>
    </w:p>
    <w:p w14:paraId="79911239" w14:textId="77777777" w:rsidR="00816FCB" w:rsidRDefault="00816FCB">
      <w:pPr>
        <w:pStyle w:val="BodyText"/>
        <w:spacing w:before="14"/>
        <w:rPr>
          <w:sz w:val="11"/>
        </w:rPr>
      </w:pPr>
    </w:p>
    <w:p w14:paraId="4D74FEBB" w14:textId="703C01EC" w:rsidR="00816FCB" w:rsidRPr="0060538A" w:rsidRDefault="001355BE" w:rsidP="00816FCB">
      <w:pPr>
        <w:pStyle w:val="ListParagraph"/>
        <w:numPr>
          <w:ilvl w:val="0"/>
          <w:numId w:val="13"/>
        </w:numPr>
        <w:tabs>
          <w:tab w:val="left" w:pos="762"/>
          <w:tab w:val="left" w:pos="763"/>
        </w:tabs>
        <w:spacing w:before="99" w:line="160" w:lineRule="auto"/>
        <w:ind w:left="762" w:right="524"/>
        <w:rPr>
          <w:rFonts w:ascii="微軟正黑體" w:eastAsia="微軟正黑體" w:hAnsi="微軟正黑體"/>
          <w:b/>
          <w:sz w:val="24"/>
          <w:lang w:eastAsia="zh-TW"/>
        </w:rPr>
      </w:pPr>
      <w:r>
        <w:rPr>
          <w:rFonts w:ascii="微軟正黑體" w:eastAsia="微軟正黑體" w:hAnsi="微軟正黑體"/>
          <w:b/>
        </w:rPr>
        <w:pict w14:anchorId="23AF8065">
          <v:group id="docshapegroup335" o:spid="_x0000_s3971" style="position:absolute;left:0;text-align:left;margin-left:22.15pt;margin-top:-535pt;width:545.35pt;height:526.55pt;z-index:-251433984;mso-position-horizontal-relative:page" coordorigin="443,-10700" coordsize="10907,10531">
            <v:rect id="docshape336" o:spid="_x0000_s3972" style="position:absolute;left:442;top:-10285;width:10907;height:44" fillcolor="#ffd183" stroked="f"/>
            <v:rect id="docshape337" o:spid="_x0000_s3973" style="position:absolute;left:442;top:-10238;width:10907;height:4470" fillcolor="#fffef2" stroked="f"/>
            <v:shape id="docshape338" o:spid="_x0000_s3974" style="position:absolute;left:442;top:-10242;width:10907;height:4247" coordorigin="443,-10241" coordsize="10907,4247" o:spt="100" adj="0,,0" path="m463,-10241r-20,l443,-5995r20,l463,-10241xm11349,-10241r-20,l11329,-5995r20,l11349,-10241xe" fillcolor="#ffd183" stroked="f">
              <v:stroke joinstyle="round"/>
              <v:formulas/>
              <v:path arrowok="t" o:connecttype="segments"/>
            </v:shape>
            <v:shape id="docshape339" o:spid="_x0000_s3975" style="position:absolute;left:462;top:-10701;width:1309;height:416" coordorigin="463,-10700" coordsize="1309,416" path="m1497,-10700r-764,l698,-10700r-20,7l665,-10676r-15,33l463,-10285r1308,l1577,-10650r-6,-8l1554,-10675r-25,-18l1497,-10700xe" fillcolor="#e8d8bd" stroked="f">
              <v:path arrowok="t"/>
            </v:shape>
            <v:shape id="docshape340" o:spid="_x0000_s3976" style="position:absolute;left:442;top:-10701;width:1309;height:416" coordorigin="443,-10700" coordsize="1309,416" path="m1477,-10700r-765,l678,-10700r-20,7l645,-10676r-15,33l443,-10285r1308,l1557,-10650r-6,-8l1534,-10675r-25,-18l1477,-10700xe" fillcolor="#ffeecf" stroked="f">
              <v:path arrowok="t"/>
            </v:shape>
            <v:shape id="docshape341" o:spid="_x0000_s3977" style="position:absolute;left:442;top:-10701;width:270;height:416" coordorigin="443,-10700" coordsize="270,416" path="m712,-10700r-37,9l649,-10672r-14,20l443,-10285r69,l712,-10700xe" fillcolor="#0096d7" stroked="f">
              <v:path arrowok="t"/>
            </v:shape>
            <v:rect id="docshape342" o:spid="_x0000_s3978" style="position:absolute;left:442;top:-5995;width:10907;height:5825" fillcolor="#fffef2" stroked="f"/>
            <v:shape id="docshape343" o:spid="_x0000_s3979" style="position:absolute;left:442;top:-5995;width:10907;height:5825" coordorigin="443,-5995" coordsize="10907,5825" path="m11349,-5995r-20,l11329,-214r-10866,l463,-5995r-20,l443,-214r,44l463,-170r10866,l11349,-170r,-5825xe" fillcolor="#ffd183" stroked="f">
              <v:path arrowok="t"/>
            </v:shape>
            <v:shape id="docshape344" o:spid="_x0000_s3980" type="#_x0000_t75" style="position:absolute;left:2514;top:-9927;width:6849;height:6008">
              <v:imagedata r:id="rId303" o:title=""/>
            </v:shape>
            <w10:wrap anchorx="page"/>
          </v:group>
        </w:pict>
      </w:r>
      <w:r w:rsidR="00F96895" w:rsidRPr="00E746D9">
        <w:rPr>
          <w:rFonts w:ascii="微軟正黑體" w:eastAsia="DengXian" w:hAnsi="微軟正黑體" w:hint="eastAsia"/>
          <w:b/>
          <w:color w:val="231F20"/>
          <w:spacing w:val="15"/>
          <w:sz w:val="24"/>
          <w:lang w:eastAsia="zh-CN"/>
        </w:rPr>
        <w:t>根据资料</w:t>
      </w:r>
      <w:r w:rsidR="00F96895" w:rsidRPr="00E746D9">
        <w:rPr>
          <w:rFonts w:ascii="微軟正黑體" w:eastAsia="DengXian" w:hAnsi="微軟正黑體"/>
          <w:b/>
          <w:color w:val="231F20"/>
          <w:spacing w:val="15"/>
          <w:sz w:val="24"/>
          <w:lang w:eastAsia="zh-CN"/>
        </w:rPr>
        <w:t xml:space="preserve">  </w:t>
      </w:r>
      <w:r w:rsidR="00F96895" w:rsidRPr="00E746D9">
        <w:rPr>
          <w:rFonts w:ascii="微軟正黑體" w:eastAsia="DengXian" w:hAnsi="微軟正黑體"/>
          <w:b/>
          <w:color w:val="231F20"/>
          <w:sz w:val="24"/>
          <w:lang w:eastAsia="zh-CN"/>
        </w:rPr>
        <w:t>F</w:t>
      </w:r>
      <w:r w:rsidR="00F96895" w:rsidRPr="00E746D9">
        <w:rPr>
          <w:rFonts w:ascii="微軟正黑體" w:eastAsia="DengXian" w:hAnsi="微軟正黑體" w:hint="eastAsia"/>
          <w:b/>
          <w:color w:val="231F20"/>
          <w:sz w:val="24"/>
          <w:lang w:eastAsia="zh-CN"/>
        </w:rPr>
        <w:t>，布力架是「香港二战前的政商人物」。试从政商两方面各提供一个例子说明你的</w:t>
      </w:r>
      <w:r w:rsidR="00F96895" w:rsidRPr="00E746D9">
        <w:rPr>
          <w:rFonts w:ascii="微軟正黑體" w:eastAsia="DengXian" w:hAnsi="微軟正黑體" w:hint="eastAsia"/>
          <w:b/>
          <w:color w:val="231F20"/>
          <w:spacing w:val="-4"/>
          <w:sz w:val="24"/>
          <w:lang w:eastAsia="zh-CN"/>
        </w:rPr>
        <w:t>答案。</w:t>
      </w:r>
    </w:p>
    <w:p w14:paraId="1C5D26AD" w14:textId="241086F0" w:rsidR="00816FCB" w:rsidRPr="0060538A" w:rsidRDefault="00F96895">
      <w:pPr>
        <w:spacing w:before="25" w:line="424" w:lineRule="exact"/>
        <w:ind w:left="781"/>
        <w:rPr>
          <w:rFonts w:ascii="微軟正黑體" w:eastAsia="微軟正黑體" w:hAnsi="微軟正黑體"/>
          <w:b/>
          <w:sz w:val="28"/>
        </w:rPr>
      </w:pPr>
      <w:r w:rsidRPr="00E746D9">
        <w:rPr>
          <w:rFonts w:ascii="微軟正黑體" w:eastAsia="DengXian" w:hAnsi="微軟正黑體" w:hint="eastAsia"/>
          <w:b/>
          <w:color w:val="EE3430"/>
          <w:spacing w:val="10"/>
          <w:sz w:val="28"/>
          <w:lang w:eastAsia="zh-CN"/>
        </w:rPr>
        <w:t>政界</w:t>
      </w:r>
      <w:r w:rsidRPr="00E746D9">
        <w:rPr>
          <w:rFonts w:ascii="微軟正黑體" w:eastAsia="DengXian" w:hAnsi="微軟正黑體"/>
          <w:b/>
          <w:color w:val="EE3430"/>
          <w:spacing w:val="10"/>
          <w:sz w:val="28"/>
          <w:lang w:eastAsia="zh-CN"/>
        </w:rPr>
        <w:t xml:space="preserve"> : </w:t>
      </w:r>
      <w:r w:rsidRPr="00E746D9">
        <w:rPr>
          <w:rFonts w:ascii="微軟正黑體" w:eastAsia="DengXian" w:hAnsi="微軟正黑體" w:hint="eastAsia"/>
          <w:b/>
          <w:color w:val="EE3430"/>
          <w:spacing w:val="10"/>
          <w:sz w:val="28"/>
          <w:lang w:eastAsia="zh-CN"/>
        </w:rPr>
        <w:t>他是九龙区资深立法局成员</w:t>
      </w:r>
    </w:p>
    <w:p w14:paraId="3CA16D0D" w14:textId="77DD75B4" w:rsidR="00816FCB" w:rsidRPr="0060538A" w:rsidRDefault="00F96895">
      <w:pPr>
        <w:spacing w:before="24" w:line="177" w:lineRule="auto"/>
        <w:ind w:left="1645" w:right="1138" w:hanging="865"/>
        <w:rPr>
          <w:rFonts w:ascii="微軟正黑體" w:eastAsia="微軟正黑體" w:hAnsi="微軟正黑體"/>
          <w:b/>
          <w:sz w:val="28"/>
        </w:rPr>
      </w:pPr>
      <w:r w:rsidRPr="00E746D9">
        <w:rPr>
          <w:rFonts w:ascii="微軟正黑體" w:eastAsia="DengXian" w:hAnsi="微軟正黑體" w:hint="eastAsia"/>
          <w:b/>
          <w:color w:val="EE3430"/>
          <w:spacing w:val="3"/>
          <w:sz w:val="28"/>
          <w:lang w:eastAsia="zh-CN"/>
        </w:rPr>
        <w:t>商界</w:t>
      </w:r>
      <w:r w:rsidRPr="00E746D9">
        <w:rPr>
          <w:rFonts w:ascii="微軟正黑體" w:eastAsia="DengXian" w:hAnsi="微軟正黑體"/>
          <w:b/>
          <w:color w:val="EE3430"/>
          <w:spacing w:val="3"/>
          <w:sz w:val="28"/>
          <w:lang w:eastAsia="zh-CN"/>
        </w:rPr>
        <w:t xml:space="preserve"> : </w:t>
      </w:r>
      <w:r w:rsidRPr="00E746D9">
        <w:rPr>
          <w:rFonts w:ascii="微軟正黑體" w:eastAsia="DengXian" w:hAnsi="微軟正黑體" w:hint="eastAsia"/>
          <w:b/>
          <w:color w:val="EE3430"/>
          <w:spacing w:val="3"/>
          <w:sz w:val="28"/>
          <w:lang w:eastAsia="zh-CN"/>
        </w:rPr>
        <w:t>他曾参与省港澳轮船公司</w:t>
      </w:r>
      <w:r w:rsidRPr="00E746D9">
        <w:rPr>
          <w:rFonts w:ascii="微軟正黑體" w:eastAsia="DengXian" w:hAnsi="微軟正黑體"/>
          <w:b/>
          <w:color w:val="EE3430"/>
          <w:spacing w:val="3"/>
          <w:sz w:val="28"/>
          <w:lang w:eastAsia="zh-CN"/>
        </w:rPr>
        <w:t xml:space="preserve"> (</w:t>
      </w:r>
      <w:r w:rsidRPr="00E746D9">
        <w:rPr>
          <w:rFonts w:ascii="微軟正黑體" w:eastAsia="DengXian" w:hAnsi="微軟正黑體"/>
          <w:b/>
          <w:color w:val="EE3430"/>
          <w:sz w:val="28"/>
          <w:lang w:eastAsia="zh-CN"/>
        </w:rPr>
        <w:t>Hong</w:t>
      </w:r>
      <w:r w:rsidRPr="00E746D9">
        <w:rPr>
          <w:rFonts w:ascii="微軟正黑體" w:eastAsia="DengXian" w:hAnsi="微軟正黑體"/>
          <w:b/>
          <w:color w:val="EE3430"/>
          <w:spacing w:val="-11"/>
          <w:sz w:val="28"/>
          <w:lang w:eastAsia="zh-CN"/>
        </w:rPr>
        <w:t xml:space="preserve"> </w:t>
      </w:r>
      <w:r w:rsidRPr="00E746D9">
        <w:rPr>
          <w:rFonts w:ascii="微軟正黑體" w:eastAsia="DengXian" w:hAnsi="微軟正黑體"/>
          <w:b/>
          <w:color w:val="EE3430"/>
          <w:sz w:val="28"/>
          <w:lang w:eastAsia="zh-CN"/>
        </w:rPr>
        <w:t>Kong</w:t>
      </w:r>
      <w:r w:rsidRPr="00E746D9">
        <w:rPr>
          <w:rFonts w:ascii="微軟正黑體" w:eastAsia="DengXian" w:hAnsi="微軟正黑體"/>
          <w:b/>
          <w:color w:val="EE3430"/>
          <w:spacing w:val="-8"/>
          <w:sz w:val="28"/>
          <w:lang w:eastAsia="zh-CN"/>
        </w:rPr>
        <w:t xml:space="preserve"> , </w:t>
      </w:r>
      <w:r w:rsidRPr="00E746D9">
        <w:rPr>
          <w:rFonts w:ascii="微軟正黑體" w:eastAsia="DengXian" w:hAnsi="微軟正黑體"/>
          <w:b/>
          <w:color w:val="EE3430"/>
          <w:sz w:val="28"/>
          <w:lang w:eastAsia="zh-CN"/>
        </w:rPr>
        <w:t>Canton</w:t>
      </w:r>
      <w:r w:rsidRPr="00E746D9">
        <w:rPr>
          <w:rFonts w:ascii="微軟正黑體" w:eastAsia="DengXian" w:hAnsi="微軟正黑體"/>
          <w:b/>
          <w:color w:val="EE3430"/>
          <w:spacing w:val="-12"/>
          <w:sz w:val="28"/>
          <w:lang w:eastAsia="zh-CN"/>
        </w:rPr>
        <w:t xml:space="preserve"> </w:t>
      </w:r>
      <w:r w:rsidRPr="00E746D9">
        <w:rPr>
          <w:rFonts w:ascii="微軟正黑體" w:eastAsia="DengXian" w:hAnsi="微軟正黑體"/>
          <w:b/>
          <w:color w:val="EE3430"/>
          <w:sz w:val="28"/>
          <w:lang w:eastAsia="zh-CN"/>
        </w:rPr>
        <w:t>and</w:t>
      </w:r>
      <w:r w:rsidRPr="00E746D9">
        <w:rPr>
          <w:rFonts w:ascii="微軟正黑體" w:eastAsia="DengXian" w:hAnsi="微軟正黑體"/>
          <w:b/>
          <w:color w:val="EE3430"/>
          <w:spacing w:val="-12"/>
          <w:sz w:val="28"/>
          <w:lang w:eastAsia="zh-CN"/>
        </w:rPr>
        <w:t xml:space="preserve"> </w:t>
      </w:r>
      <w:r w:rsidRPr="00E746D9">
        <w:rPr>
          <w:rFonts w:ascii="微軟正黑體" w:eastAsia="DengXian" w:hAnsi="微軟正黑體"/>
          <w:b/>
          <w:color w:val="EE3430"/>
          <w:sz w:val="28"/>
          <w:lang w:eastAsia="zh-CN"/>
        </w:rPr>
        <w:t>Macau</w:t>
      </w:r>
      <w:r w:rsidRPr="00E746D9">
        <w:rPr>
          <w:rFonts w:ascii="微軟正黑體" w:eastAsia="DengXian" w:hAnsi="微軟正黑體"/>
          <w:b/>
          <w:color w:val="EE3430"/>
          <w:spacing w:val="-12"/>
          <w:sz w:val="28"/>
          <w:lang w:eastAsia="zh-CN"/>
        </w:rPr>
        <w:t xml:space="preserve"> </w:t>
      </w:r>
      <w:r w:rsidRPr="00E746D9">
        <w:rPr>
          <w:rFonts w:ascii="微軟正黑體" w:eastAsia="DengXian" w:hAnsi="微軟正黑體"/>
          <w:b/>
          <w:color w:val="EE3430"/>
          <w:sz w:val="28"/>
          <w:lang w:eastAsia="zh-CN"/>
        </w:rPr>
        <w:t>Steamboat Co., Ltd</w:t>
      </w:r>
      <w:r w:rsidRPr="00E746D9">
        <w:rPr>
          <w:rFonts w:ascii="微軟正黑體" w:eastAsia="DengXian" w:hAnsi="微軟正黑體"/>
          <w:b/>
          <w:color w:val="EE3430"/>
          <w:spacing w:val="5"/>
          <w:sz w:val="28"/>
          <w:lang w:eastAsia="zh-CN"/>
        </w:rPr>
        <w:t xml:space="preserve">.) </w:t>
      </w:r>
      <w:r w:rsidRPr="00E746D9">
        <w:rPr>
          <w:rFonts w:ascii="微軟正黑體" w:eastAsia="DengXian" w:hAnsi="微軟正黑體" w:hint="eastAsia"/>
          <w:b/>
          <w:color w:val="EE3430"/>
          <w:spacing w:val="5"/>
          <w:sz w:val="28"/>
          <w:lang w:eastAsia="zh-CN"/>
        </w:rPr>
        <w:t>的营运</w:t>
      </w:r>
    </w:p>
    <w:p w14:paraId="17E15A07" w14:textId="77777777" w:rsidR="00816FCB" w:rsidRPr="0060538A" w:rsidRDefault="00816FCB">
      <w:pPr>
        <w:spacing w:line="177" w:lineRule="auto"/>
        <w:rPr>
          <w:rFonts w:ascii="微軟正黑體" w:eastAsia="微軟正黑體" w:hAnsi="微軟正黑體"/>
          <w:b/>
          <w:sz w:val="28"/>
        </w:rPr>
        <w:sectPr w:rsidR="00816FCB" w:rsidRPr="0060538A">
          <w:type w:val="continuous"/>
          <w:pgSz w:w="11910" w:h="16840"/>
          <w:pgMar w:top="1580" w:right="120" w:bottom="280" w:left="300" w:header="358" w:footer="353" w:gutter="0"/>
          <w:cols w:space="720"/>
        </w:sectPr>
      </w:pPr>
    </w:p>
    <w:p w14:paraId="3B476AE7" w14:textId="77777777" w:rsidR="00816FCB" w:rsidRDefault="00816FCB">
      <w:pPr>
        <w:pStyle w:val="BodyText"/>
        <w:spacing w:before="7"/>
        <w:rPr>
          <w:sz w:val="25"/>
        </w:rPr>
      </w:pPr>
    </w:p>
    <w:p w14:paraId="3DDCE7C6" w14:textId="77777777" w:rsidR="00816FCB" w:rsidRDefault="001355BE">
      <w:pPr>
        <w:pStyle w:val="BodyText"/>
        <w:ind w:left="142"/>
        <w:rPr>
          <w:sz w:val="20"/>
        </w:rPr>
      </w:pPr>
      <w:r>
        <w:rPr>
          <w:sz w:val="20"/>
        </w:rPr>
      </w:r>
      <w:r>
        <w:rPr>
          <w:sz w:val="20"/>
        </w:rPr>
        <w:pict w14:anchorId="2E87070B">
          <v:group id="docshapegroup345" o:spid="_x0000_s3677" style="width:545.4pt;height:239.6pt;mso-position-horizontal-relative:char;mso-position-vertical-relative:line" coordsize="10908,4792">
            <v:shape id="docshape346" o:spid="_x0000_s3678" style="position:absolute;top:823;width:10907;height:3969" coordorigin=",824" coordsize="10907,3969" path="m10907,824r-20,l10887,867r,2781l10887,3648r,1101l20,4749r,-1101l21,3648,21,867r10866,l10887,824,1,824r,1l1,867r,2756l,3623r,25l,4749r,43l20,4792r10867,l10907,4792r,-1144l10907,3648r,-2781l10907,825r,-1xe" fillcolor="#ffd183" stroked="f">
              <v:path arrowok="t"/>
            </v:shape>
            <v:rect id="docshape347" o:spid="_x0000_s3679" style="position:absolute;left:1306;top:810;width:23;height:14" fillcolor="#e8d8bd" stroked="f"/>
            <v:shape id="docshape348" o:spid="_x0000_s3680" style="position:absolute;top:415;width:1327;height:38" coordorigin="1,416" coordsize="1327,38" path="m1327,416l1,416r,7l1,454r1326,l1327,423r,-7xe" fillcolor="#ffd183" stroked="f">
              <v:path arrowok="t"/>
            </v:shape>
            <v:shape id="docshape349" o:spid="_x0000_s3681" style="position:absolute;left:20;width:1309;height:416" coordorigin="21" coordsize="1309,416" path="m1055,l290,,256,1,236,7,223,24,208,58,21,416r1308,l1135,51r-6,-8l1112,25,1087,8,1055,xe" fillcolor="#e8d8bd" stroked="f">
              <v:path arrowok="t"/>
            </v:shape>
            <v:shape id="docshape350" o:spid="_x0000_s3682" style="position:absolute;width:1309;height:416" coordorigin="1" coordsize="1309,416" path="m1035,l270,,236,1,216,7,202,24,188,58,1,416r1308,l1115,51r-6,-8l1092,25,1067,8,1035,xe" fillcolor="#ffeecf" stroked="f">
              <v:path arrowok="t"/>
            </v:shape>
            <v:shape id="docshape351" o:spid="_x0000_s3683" style="position:absolute;width:270;height:416" coordorigin="1" coordsize="270,416" path="m270,l233,9,207,29,192,49,1,416r68,l270,xe" fillcolor="#0096d7" stroked="f">
              <v:path arrowok="t"/>
            </v:shape>
            <v:rect id="docshape352" o:spid="_x0000_s3684" style="position:absolute;top:422;width:1307;height:403" fillcolor="#ffedce" stroked="f"/>
            <v:rect id="docshape353" o:spid="_x0000_s3685" style="position:absolute;top:422;width:70;height:444" fillcolor="#0096d7" stroked="f"/>
            <v:rect id="docshape354" o:spid="_x0000_s3686" style="position:absolute;left:1306;top:422;width:21;height:444" fillcolor="#e9d8bd" stroked="f"/>
            <v:shape id="docshape355" o:spid="_x0000_s3687" type="#_x0000_t202" style="position:absolute;left:311;top:71;width:730;height:240" filled="f" stroked="f">
              <v:textbox inset="0,0,0,0">
                <w:txbxContent>
                  <w:p w14:paraId="2905D2D2" w14:textId="5412F7F4" w:rsidR="00816FCB" w:rsidRPr="0060538A" w:rsidRDefault="00F96895">
                    <w:pPr>
                      <w:spacing w:line="240" w:lineRule="exact"/>
                      <w:rPr>
                        <w:rFonts w:ascii="微軟正黑體" w:eastAsia="微軟正黑體" w:hAnsi="微軟正黑體"/>
                        <w:b/>
                        <w:sz w:val="24"/>
                      </w:rPr>
                    </w:pPr>
                    <w:r w:rsidRPr="008D5F14">
                      <w:rPr>
                        <w:rFonts w:ascii="微軟正黑體" w:eastAsia="DengXian" w:hAnsi="微軟正黑體" w:hint="eastAsia"/>
                        <w:b/>
                        <w:color w:val="231F20"/>
                        <w:spacing w:val="2"/>
                        <w:sz w:val="24"/>
                        <w:lang w:eastAsia="zh-CN"/>
                      </w:rPr>
                      <w:t>资料</w:t>
                    </w:r>
                    <w:r w:rsidRPr="008D5F14">
                      <w:rPr>
                        <w:rFonts w:ascii="微軟正黑體" w:eastAsia="DengXian" w:hAnsi="微軟正黑體"/>
                        <w:b/>
                        <w:color w:val="231F20"/>
                        <w:spacing w:val="2"/>
                        <w:sz w:val="24"/>
                        <w:lang w:eastAsia="zh-CN"/>
                      </w:rPr>
                      <w:t xml:space="preserve"> </w:t>
                    </w:r>
                    <w:r w:rsidRPr="008D5F14">
                      <w:rPr>
                        <w:rFonts w:ascii="微軟正黑體" w:eastAsia="DengXian" w:hAnsi="微軟正黑體"/>
                        <w:b/>
                        <w:color w:val="231F20"/>
                        <w:spacing w:val="-15"/>
                        <w:w w:val="95"/>
                        <w:sz w:val="24"/>
                        <w:lang w:eastAsia="zh-CN"/>
                      </w:rPr>
                      <w:t>G</w:t>
                    </w:r>
                  </w:p>
                </w:txbxContent>
              </v:textbox>
            </v:shape>
            <v:shape id="docshape356" o:spid="_x0000_s3688" type="#_x0000_t202" style="position:absolute;left:1400;top:57;width:9261;height:660" filled="f" stroked="f">
              <v:textbox inset="0,0,0,0">
                <w:txbxContent>
                  <w:p w14:paraId="394D6534" w14:textId="3DFFF950" w:rsidR="00816FCB" w:rsidRPr="0060538A" w:rsidRDefault="00F96895">
                    <w:pPr>
                      <w:tabs>
                        <w:tab w:val="left" w:pos="3225"/>
                      </w:tabs>
                      <w:spacing w:line="322" w:lineRule="exact"/>
                      <w:rPr>
                        <w:rFonts w:ascii="微軟正黑體" w:eastAsia="微軟正黑體" w:hAnsi="微軟正黑體"/>
                        <w:b/>
                        <w:sz w:val="30"/>
                      </w:rPr>
                    </w:pPr>
                    <w:r w:rsidRPr="008D5F14">
                      <w:rPr>
                        <w:rFonts w:ascii="微軟正黑體" w:eastAsia="DengXian" w:hAnsi="微軟正黑體" w:hint="eastAsia"/>
                        <w:b/>
                        <w:color w:val="231F20"/>
                        <w:sz w:val="30"/>
                        <w:lang w:eastAsia="zh-CN"/>
                      </w:rPr>
                      <w:t>以下文</w:t>
                    </w:r>
                    <w:r w:rsidRPr="008D5F14">
                      <w:rPr>
                        <w:rFonts w:ascii="微軟正黑體" w:eastAsia="DengXian" w:hAnsi="微軟正黑體" w:hint="eastAsia"/>
                        <w:b/>
                        <w:color w:val="231F20"/>
                        <w:spacing w:val="12"/>
                        <w:sz w:val="30"/>
                        <w:lang w:eastAsia="zh-CN"/>
                      </w:rPr>
                      <w:t>字</w:t>
                    </w:r>
                    <w:r w:rsidRPr="008D5F14">
                      <w:rPr>
                        <w:rFonts w:ascii="微軟正黑體" w:eastAsia="DengXian" w:hAnsi="微軟正黑體" w:hint="eastAsia"/>
                        <w:b/>
                        <w:color w:val="231F20"/>
                        <w:sz w:val="30"/>
                        <w:lang w:eastAsia="zh-CN"/>
                      </w:rPr>
                      <w:t>选自</w:t>
                    </w:r>
                    <w:r w:rsidRPr="008D5F14">
                      <w:rPr>
                        <w:rFonts w:ascii="微軟正黑體" w:eastAsia="DengXian" w:hAnsi="微軟正黑體"/>
                        <w:b/>
                        <w:color w:val="231F20"/>
                        <w:spacing w:val="6"/>
                        <w:sz w:val="30"/>
                        <w:lang w:eastAsia="zh-CN"/>
                      </w:rPr>
                      <w:t xml:space="preserve"> </w:t>
                    </w:r>
                    <w:r w:rsidRPr="008D5F14">
                      <w:rPr>
                        <w:rFonts w:ascii="微軟正黑體" w:eastAsia="DengXian" w:hAnsi="微軟正黑體"/>
                        <w:b/>
                        <w:color w:val="231F20"/>
                        <w:sz w:val="30"/>
                        <w:lang w:eastAsia="zh-CN"/>
                      </w:rPr>
                      <w:t>1935</w:t>
                    </w:r>
                    <w:r w:rsidRPr="008D5F14">
                      <w:rPr>
                        <w:rFonts w:ascii="微軟正黑體" w:eastAsia="DengXian" w:hAnsi="微軟正黑體"/>
                        <w:b/>
                        <w:color w:val="231F20"/>
                        <w:spacing w:val="42"/>
                        <w:sz w:val="30"/>
                        <w:lang w:eastAsia="zh-CN"/>
                      </w:rPr>
                      <w:t xml:space="preserve"> </w:t>
                    </w:r>
                    <w:r w:rsidRPr="008D5F14">
                      <w:rPr>
                        <w:rFonts w:ascii="微軟正黑體" w:eastAsia="DengXian" w:hAnsi="微軟正黑體" w:hint="eastAsia"/>
                        <w:b/>
                        <w:color w:val="231F20"/>
                        <w:spacing w:val="-10"/>
                        <w:sz w:val="30"/>
                        <w:lang w:eastAsia="zh-CN"/>
                      </w:rPr>
                      <w:t>年</w:t>
                    </w:r>
                    <w:r w:rsidRPr="0060538A">
                      <w:rPr>
                        <w:rFonts w:ascii="微軟正黑體" w:eastAsia="微軟正黑體" w:hAnsi="微軟正黑體"/>
                        <w:b/>
                        <w:color w:val="231F20"/>
                        <w:sz w:val="30"/>
                        <w:lang w:eastAsia="zh-CN"/>
                      </w:rPr>
                      <w:tab/>
                    </w:r>
                    <w:r w:rsidRPr="008D5F14">
                      <w:rPr>
                        <w:rFonts w:ascii="微軟正黑體" w:eastAsia="DengXian" w:hAnsi="微軟正黑體"/>
                        <w:b/>
                        <w:color w:val="231F20"/>
                        <w:sz w:val="30"/>
                        <w:lang w:eastAsia="zh-CN"/>
                      </w:rPr>
                      <w:t>1</w:t>
                    </w:r>
                    <w:r w:rsidRPr="008D5F14">
                      <w:rPr>
                        <w:rFonts w:ascii="微軟正黑體" w:eastAsia="DengXian" w:hAnsi="微軟正黑體"/>
                        <w:b/>
                        <w:color w:val="231F20"/>
                        <w:spacing w:val="50"/>
                        <w:sz w:val="30"/>
                        <w:lang w:eastAsia="zh-CN"/>
                      </w:rPr>
                      <w:t xml:space="preserve"> </w:t>
                    </w:r>
                    <w:r w:rsidRPr="008D5F14">
                      <w:rPr>
                        <w:rFonts w:ascii="微軟正黑體" w:eastAsia="DengXian" w:hAnsi="微軟正黑體" w:hint="eastAsia"/>
                        <w:b/>
                        <w:color w:val="231F20"/>
                        <w:sz w:val="30"/>
                        <w:lang w:eastAsia="zh-CN"/>
                      </w:rPr>
                      <w:t>月的香港工商日报。布力架于文中响应记</w:t>
                    </w:r>
                    <w:r w:rsidRPr="008D5F14">
                      <w:rPr>
                        <w:rFonts w:ascii="微軟正黑體" w:eastAsia="DengXian" w:hAnsi="微軟正黑體" w:hint="eastAsia"/>
                        <w:b/>
                        <w:color w:val="231F20"/>
                        <w:spacing w:val="-10"/>
                        <w:sz w:val="30"/>
                        <w:lang w:eastAsia="zh-CN"/>
                      </w:rPr>
                      <w:t>者</w:t>
                    </w:r>
                  </w:p>
                  <w:p w14:paraId="6930410C" w14:textId="10560AC9" w:rsidR="00816FCB" w:rsidRPr="0060538A" w:rsidRDefault="00F96895">
                    <w:pPr>
                      <w:spacing w:line="338" w:lineRule="exact"/>
                      <w:rPr>
                        <w:rFonts w:ascii="微軟正黑體" w:eastAsia="微軟正黑體" w:hAnsi="微軟正黑體"/>
                        <w:b/>
                        <w:sz w:val="30"/>
                      </w:rPr>
                    </w:pPr>
                    <w:r w:rsidRPr="008D5F14">
                      <w:rPr>
                        <w:rFonts w:ascii="微軟正黑體" w:eastAsia="DengXian" w:hAnsi="微軟正黑體" w:hint="eastAsia"/>
                        <w:b/>
                        <w:color w:val="231F20"/>
                        <w:spacing w:val="-3"/>
                        <w:sz w:val="30"/>
                        <w:lang w:eastAsia="zh-CN"/>
                      </w:rPr>
                      <w:t>就他一手设立的新界农产会的访问。</w:t>
                    </w:r>
                  </w:p>
                </w:txbxContent>
              </v:textbox>
            </v:shape>
            <v:shape id="docshape357" o:spid="_x0000_s3689" type="#_x0000_t202" style="position:absolute;left:44;top:866;width:10843;height:3883" fillcolor="#fffef2" stroked="f">
              <v:textbox inset="0,0,0,0">
                <w:txbxContent>
                  <w:p w14:paraId="55ADC1E0" w14:textId="77777777" w:rsidR="00816FCB" w:rsidRDefault="00816FCB">
                    <w:pPr>
                      <w:spacing w:before="5"/>
                      <w:rPr>
                        <w:color w:val="000000"/>
                        <w:sz w:val="13"/>
                      </w:rPr>
                    </w:pPr>
                  </w:p>
                  <w:p w14:paraId="05F3885E" w14:textId="7BBC6AFD" w:rsidR="00816FCB" w:rsidRPr="0060538A" w:rsidRDefault="00F96895">
                    <w:pPr>
                      <w:spacing w:line="206" w:lineRule="auto"/>
                      <w:ind w:left="193" w:right="268"/>
                      <w:jc w:val="both"/>
                      <w:rPr>
                        <w:rFonts w:ascii="微軟正黑體" w:eastAsia="微軟正黑體" w:hAnsi="微軟正黑體"/>
                        <w:color w:val="000000"/>
                        <w:sz w:val="24"/>
                      </w:rPr>
                    </w:pPr>
                    <w:r w:rsidRPr="008D5F14">
                      <w:rPr>
                        <w:rFonts w:ascii="微軟正黑體" w:eastAsia="DengXian" w:hAnsi="微軟正黑體" w:hint="eastAsia"/>
                        <w:color w:val="231F20"/>
                        <w:spacing w:val="-2"/>
                        <w:sz w:val="24"/>
                        <w:lang w:eastAsia="zh-CN"/>
                      </w:rPr>
                      <w:t>现在该地农业及农产质量之改善，有相当成绩，农业会诚不负设立使命。本人虽远居尖沙咀，然每星期最低限度抽暇往游一次、或个人独往、或偕二三知己同往，常流连忘返。至农产展览会举办数</w:t>
                    </w:r>
                    <w:r w:rsidRPr="008D5F14">
                      <w:rPr>
                        <w:rFonts w:ascii="微軟正黑體" w:eastAsia="DengXian" w:hAnsi="微軟正黑體" w:hint="eastAsia"/>
                        <w:color w:val="231F20"/>
                        <w:sz w:val="24"/>
                        <w:lang w:eastAsia="zh-CN"/>
                      </w:rPr>
                      <w:t>次，于</w:t>
                    </w:r>
                    <w:r w:rsidRPr="008D5F14">
                      <w:rPr>
                        <w:rFonts w:ascii="微軟正黑體" w:eastAsia="DengXian" w:hAnsi="微軟正黑體"/>
                        <w:color w:val="231F20"/>
                        <w:sz w:val="24"/>
                        <w:lang w:eastAsia="zh-CN"/>
                      </w:rPr>
                      <w:t xml:space="preserve"> 1932 </w:t>
                    </w:r>
                    <w:r w:rsidRPr="008D5F14">
                      <w:rPr>
                        <w:rFonts w:ascii="微軟正黑體" w:eastAsia="DengXian" w:hAnsi="微軟正黑體" w:hint="eastAsia"/>
                        <w:color w:val="231F20"/>
                        <w:sz w:val="24"/>
                        <w:lang w:eastAsia="zh-CN"/>
                      </w:rPr>
                      <w:t>年首届展览会开幕时，加拿大商务专员会赠予大批加拿大薯种子，旋在二届展览会时</w:t>
                    </w:r>
                    <w:r w:rsidRPr="008D5F14">
                      <w:rPr>
                        <w:rFonts w:ascii="微軟正黑體" w:eastAsia="DengXian" w:hAnsi="微軟正黑體" w:hint="eastAsia"/>
                        <w:color w:val="231F20"/>
                        <w:spacing w:val="-2"/>
                        <w:sz w:val="24"/>
                        <w:lang w:eastAsia="zh-CN"/>
                      </w:rPr>
                      <w:t>已有加拿大薯产品陈列，且质量极佳，又与舶来品媲美。此外该地本土农产以芥菜萝白芥兰花生杨梅为大宗，多运往本港及九龙销售。其次如木瓜产量极丰，菠萝蜜除生吃外，亦可制成罐头，运销外地。木瓜为西人最喜吃，销路亦广。亦有人在大埔筑果园从事种植。其所种之橙及荔枝达数千株以上。该地养鸡及养猪亦颇不乏人，且多养英国之白毛鸡，查因白毛鸡能多生蛋，可获厚利也。以上述情形看来，该地农民之生活，似颇丰裕；然事实并不如是，因农民类多贫困，凡一切所需皆告贷于人，是故终年辛勤所得，除一都偿债外，仅堪餬口而已。</w:t>
                    </w:r>
                  </w:p>
                  <w:p w14:paraId="6AC33764" w14:textId="37EB91ED" w:rsidR="00816FCB" w:rsidRPr="0060538A" w:rsidRDefault="00F96895">
                    <w:pPr>
                      <w:spacing w:before="66"/>
                      <w:ind w:left="193"/>
                      <w:jc w:val="both"/>
                      <w:rPr>
                        <w:rFonts w:ascii="微軟正黑體" w:eastAsia="微軟正黑體" w:hAnsi="微軟正黑體"/>
                        <w:color w:val="000000"/>
                        <w:sz w:val="20"/>
                      </w:rPr>
                    </w:pPr>
                    <w:r w:rsidRPr="008D5F14">
                      <w:rPr>
                        <w:rFonts w:ascii="微軟正黑體" w:eastAsia="DengXian" w:hAnsi="微軟正黑體" w:hint="eastAsia"/>
                        <w:color w:val="231F20"/>
                        <w:spacing w:val="-10"/>
                        <w:sz w:val="20"/>
                        <w:lang w:eastAsia="zh-CN"/>
                      </w:rPr>
                      <w:t>数据源：香港工商日报，</w:t>
                    </w:r>
                    <w:r w:rsidRPr="008D5F14">
                      <w:rPr>
                        <w:rFonts w:ascii="微軟正黑體" w:eastAsia="DengXian" w:hAnsi="微軟正黑體"/>
                        <w:color w:val="231F20"/>
                        <w:spacing w:val="-10"/>
                        <w:sz w:val="20"/>
                        <w:lang w:eastAsia="zh-CN"/>
                      </w:rPr>
                      <w:t>1935</w:t>
                    </w:r>
                    <w:r w:rsidRPr="008D5F14">
                      <w:rPr>
                        <w:rFonts w:ascii="微軟正黑體" w:eastAsia="DengXian" w:hAnsi="微軟正黑體"/>
                        <w:color w:val="231F20"/>
                        <w:spacing w:val="-2"/>
                        <w:sz w:val="20"/>
                        <w:lang w:eastAsia="zh-CN"/>
                      </w:rPr>
                      <w:t xml:space="preserve"> </w:t>
                    </w:r>
                    <w:r w:rsidRPr="008D5F14">
                      <w:rPr>
                        <w:rFonts w:ascii="微軟正黑體" w:eastAsia="DengXian" w:hAnsi="微軟正黑體" w:hint="eastAsia"/>
                        <w:color w:val="231F20"/>
                        <w:spacing w:val="-2"/>
                        <w:sz w:val="20"/>
                        <w:lang w:eastAsia="zh-CN"/>
                      </w:rPr>
                      <w:t>年</w:t>
                    </w:r>
                    <w:r w:rsidRPr="008D5F14">
                      <w:rPr>
                        <w:rFonts w:ascii="微軟正黑體" w:eastAsia="DengXian" w:hAnsi="微軟正黑體"/>
                        <w:color w:val="231F20"/>
                        <w:spacing w:val="-2"/>
                        <w:sz w:val="20"/>
                        <w:lang w:eastAsia="zh-CN"/>
                      </w:rPr>
                      <w:t xml:space="preserve"> </w:t>
                    </w:r>
                    <w:r w:rsidRPr="008D5F14">
                      <w:rPr>
                        <w:rFonts w:ascii="微軟正黑體" w:eastAsia="DengXian" w:hAnsi="微軟正黑體"/>
                        <w:color w:val="231F20"/>
                        <w:spacing w:val="-10"/>
                        <w:sz w:val="20"/>
                        <w:lang w:eastAsia="zh-CN"/>
                      </w:rPr>
                      <w:t>11</w:t>
                    </w:r>
                    <w:r w:rsidRPr="008D5F14">
                      <w:rPr>
                        <w:rFonts w:ascii="微軟正黑體" w:eastAsia="DengXian" w:hAnsi="微軟正黑體"/>
                        <w:color w:val="231F20"/>
                        <w:spacing w:val="-11"/>
                        <w:sz w:val="20"/>
                        <w:lang w:eastAsia="zh-CN"/>
                      </w:rPr>
                      <w:t xml:space="preserve"> </w:t>
                    </w:r>
                    <w:r w:rsidRPr="008D5F14">
                      <w:rPr>
                        <w:rFonts w:ascii="微軟正黑體" w:eastAsia="DengXian" w:hAnsi="微軟正黑體" w:hint="eastAsia"/>
                        <w:color w:val="231F20"/>
                        <w:spacing w:val="-11"/>
                        <w:sz w:val="20"/>
                        <w:lang w:eastAsia="zh-CN"/>
                      </w:rPr>
                      <w:t>月</w:t>
                    </w:r>
                  </w:p>
                </w:txbxContent>
              </v:textbox>
            </v:shape>
            <w10:wrap type="none"/>
            <w10:anchorlock/>
          </v:group>
        </w:pict>
      </w:r>
    </w:p>
    <w:p w14:paraId="5EB4782F" w14:textId="77777777" w:rsidR="00816FCB" w:rsidRDefault="00816FCB">
      <w:pPr>
        <w:pStyle w:val="BodyText"/>
        <w:spacing w:before="4"/>
        <w:rPr>
          <w:sz w:val="15"/>
        </w:rPr>
      </w:pPr>
    </w:p>
    <w:p w14:paraId="4C739A6F" w14:textId="689CA667" w:rsidR="00816FCB" w:rsidRPr="0060538A" w:rsidRDefault="00F96895" w:rsidP="00816FCB">
      <w:pPr>
        <w:pStyle w:val="ListParagraph"/>
        <w:numPr>
          <w:ilvl w:val="0"/>
          <w:numId w:val="13"/>
        </w:numPr>
        <w:tabs>
          <w:tab w:val="left" w:pos="650"/>
        </w:tabs>
        <w:spacing w:before="1" w:line="434" w:lineRule="exact"/>
        <w:ind w:left="649" w:hanging="341"/>
        <w:rPr>
          <w:rFonts w:ascii="微軟正黑體" w:eastAsia="微軟正黑體" w:hAnsi="微軟正黑體"/>
          <w:b/>
          <w:sz w:val="24"/>
          <w:lang w:eastAsia="zh-TW"/>
        </w:rPr>
      </w:pPr>
      <w:r w:rsidRPr="00E746D9">
        <w:rPr>
          <w:rFonts w:ascii="微軟正黑體" w:eastAsia="DengXian" w:hAnsi="微軟正黑體" w:hint="eastAsia"/>
          <w:b/>
          <w:color w:val="231F20"/>
          <w:w w:val="95"/>
          <w:sz w:val="24"/>
          <w:lang w:eastAsia="zh-CN"/>
        </w:rPr>
        <w:t>根据资料</w:t>
      </w:r>
      <w:r w:rsidRPr="00E746D9">
        <w:rPr>
          <w:rFonts w:ascii="微軟正黑體" w:eastAsia="DengXian" w:hAnsi="微軟正黑體"/>
          <w:b/>
          <w:color w:val="231F20"/>
          <w:spacing w:val="27"/>
          <w:sz w:val="24"/>
          <w:lang w:eastAsia="zh-CN"/>
        </w:rPr>
        <w:t xml:space="preserve"> </w:t>
      </w:r>
      <w:r w:rsidRPr="00E746D9">
        <w:rPr>
          <w:rFonts w:ascii="微軟正黑體" w:eastAsia="DengXian" w:hAnsi="微軟正黑體"/>
          <w:b/>
          <w:color w:val="231F20"/>
          <w:w w:val="95"/>
          <w:sz w:val="24"/>
          <w:lang w:eastAsia="zh-CN"/>
        </w:rPr>
        <w:t>F</w:t>
      </w:r>
      <w:r w:rsidRPr="00E746D9">
        <w:rPr>
          <w:rFonts w:ascii="微軟正黑體" w:eastAsia="DengXian" w:hAnsi="微軟正黑體"/>
          <w:b/>
          <w:color w:val="231F20"/>
          <w:spacing w:val="28"/>
          <w:sz w:val="24"/>
          <w:lang w:eastAsia="zh-CN"/>
        </w:rPr>
        <w:t xml:space="preserve"> </w:t>
      </w:r>
      <w:r w:rsidRPr="00E746D9">
        <w:rPr>
          <w:rFonts w:ascii="微軟正黑體" w:eastAsia="DengXian" w:hAnsi="微軟正黑體" w:hint="eastAsia"/>
          <w:b/>
          <w:color w:val="231F20"/>
          <w:w w:val="95"/>
          <w:sz w:val="24"/>
          <w:lang w:eastAsia="zh-CN"/>
        </w:rPr>
        <w:t>及</w:t>
      </w:r>
      <w:r w:rsidRPr="00E746D9">
        <w:rPr>
          <w:rFonts w:ascii="微軟正黑體" w:eastAsia="DengXian" w:hAnsi="微軟正黑體"/>
          <w:b/>
          <w:color w:val="231F20"/>
          <w:spacing w:val="27"/>
          <w:sz w:val="24"/>
          <w:lang w:eastAsia="zh-CN"/>
        </w:rPr>
        <w:t xml:space="preserve"> </w:t>
      </w:r>
      <w:r w:rsidRPr="00E746D9">
        <w:rPr>
          <w:rFonts w:ascii="微軟正黑體" w:eastAsia="DengXian" w:hAnsi="微軟正黑體"/>
          <w:b/>
          <w:color w:val="231F20"/>
          <w:w w:val="95"/>
          <w:sz w:val="24"/>
          <w:lang w:eastAsia="zh-CN"/>
        </w:rPr>
        <w:t>G</w:t>
      </w:r>
      <w:r w:rsidRPr="00E746D9">
        <w:rPr>
          <w:rFonts w:ascii="微軟正黑體" w:eastAsia="DengXian" w:hAnsi="微軟正黑體" w:hint="eastAsia"/>
          <w:b/>
          <w:color w:val="231F20"/>
          <w:w w:val="95"/>
          <w:sz w:val="24"/>
          <w:lang w:eastAsia="zh-CN"/>
        </w:rPr>
        <w:t>，设计一张海报表扬布力架的贡献</w:t>
      </w:r>
      <w:r w:rsidRPr="00E746D9">
        <w:rPr>
          <w:rFonts w:ascii="微軟正黑體" w:eastAsia="DengXian" w:hAnsi="微軟正黑體" w:hint="eastAsia"/>
          <w:b/>
          <w:color w:val="231F20"/>
          <w:spacing w:val="-10"/>
          <w:w w:val="95"/>
          <w:sz w:val="24"/>
          <w:lang w:eastAsia="zh-CN"/>
        </w:rPr>
        <w:t>。</w:t>
      </w:r>
    </w:p>
    <w:p w14:paraId="09F87BBB" w14:textId="0E6C6BA2" w:rsidR="00816FCB" w:rsidRPr="0060538A" w:rsidRDefault="00F96895">
      <w:pPr>
        <w:spacing w:line="420" w:lineRule="exact"/>
        <w:ind w:left="668"/>
        <w:rPr>
          <w:rFonts w:ascii="微軟正黑體" w:eastAsia="微軟正黑體" w:hAnsi="微軟正黑體"/>
          <w:b/>
          <w:sz w:val="28"/>
        </w:rPr>
      </w:pPr>
      <w:proofErr w:type="gramStart"/>
      <w:r w:rsidRPr="00E746D9">
        <w:rPr>
          <w:rFonts w:ascii="微軟正黑體" w:eastAsia="DengXian" w:hAnsi="微軟正黑體"/>
          <w:b/>
          <w:color w:val="EE3430"/>
          <w:spacing w:val="-1"/>
          <w:sz w:val="28"/>
          <w:lang w:eastAsia="zh-CN"/>
        </w:rPr>
        <w:t xml:space="preserve">( </w:t>
      </w:r>
      <w:r w:rsidRPr="00E746D9">
        <w:rPr>
          <w:rFonts w:ascii="微軟正黑體" w:eastAsia="DengXian" w:hAnsi="微軟正黑體" w:hint="eastAsia"/>
          <w:b/>
          <w:color w:val="EE3430"/>
          <w:spacing w:val="-1"/>
          <w:sz w:val="28"/>
          <w:lang w:eastAsia="zh-CN"/>
        </w:rPr>
        <w:t>以下答案只供参考</w:t>
      </w:r>
      <w:proofErr w:type="gramEnd"/>
      <w:r w:rsidRPr="00E746D9">
        <w:rPr>
          <w:rFonts w:ascii="微軟正黑體" w:eastAsia="DengXian" w:hAnsi="微軟正黑體" w:hint="eastAsia"/>
          <w:b/>
          <w:color w:val="EE3430"/>
          <w:spacing w:val="-1"/>
          <w:sz w:val="28"/>
          <w:lang w:eastAsia="zh-CN"/>
        </w:rPr>
        <w:t>。</w:t>
      </w:r>
      <w:r w:rsidRPr="00E746D9">
        <w:rPr>
          <w:rFonts w:ascii="微軟正黑體" w:eastAsia="DengXian" w:hAnsi="微軟正黑體"/>
          <w:b/>
          <w:color w:val="EE3430"/>
          <w:spacing w:val="-1"/>
          <w:sz w:val="28"/>
          <w:lang w:eastAsia="zh-CN"/>
        </w:rPr>
        <w:t>)</w:t>
      </w:r>
    </w:p>
    <w:p w14:paraId="1CAF5B86" w14:textId="19F89CE4" w:rsidR="00816FCB" w:rsidRPr="0060538A" w:rsidRDefault="00F96895">
      <w:pPr>
        <w:spacing w:line="424" w:lineRule="exact"/>
        <w:ind w:left="668"/>
        <w:rPr>
          <w:rFonts w:ascii="微軟正黑體" w:eastAsia="微軟正黑體" w:hAnsi="微軟正黑體"/>
          <w:b/>
          <w:sz w:val="28"/>
        </w:rPr>
      </w:pPr>
      <w:r w:rsidRPr="00E746D9">
        <w:rPr>
          <w:rFonts w:ascii="微軟正黑體" w:eastAsia="DengXian" w:hAnsi="微軟正黑體" w:hint="eastAsia"/>
          <w:b/>
          <w:color w:val="EE3430"/>
          <w:spacing w:val="11"/>
          <w:sz w:val="28"/>
          <w:lang w:eastAsia="zh-CN"/>
        </w:rPr>
        <w:t>海报设计必须同时包括数据</w:t>
      </w:r>
      <w:r w:rsidRPr="00E746D9">
        <w:rPr>
          <w:rFonts w:ascii="微軟正黑體" w:eastAsia="DengXian" w:hAnsi="微軟正黑體"/>
          <w:b/>
          <w:color w:val="EE3430"/>
          <w:spacing w:val="11"/>
          <w:sz w:val="28"/>
          <w:lang w:eastAsia="zh-CN"/>
        </w:rPr>
        <w:t xml:space="preserve"> </w:t>
      </w:r>
      <w:r w:rsidRPr="00E746D9">
        <w:rPr>
          <w:rFonts w:ascii="微軟正黑體" w:eastAsia="DengXian" w:hAnsi="微軟正黑體"/>
          <w:b/>
          <w:color w:val="EE3430"/>
          <w:sz w:val="28"/>
          <w:lang w:eastAsia="zh-CN"/>
        </w:rPr>
        <w:t>F</w:t>
      </w:r>
      <w:r w:rsidRPr="00E746D9">
        <w:rPr>
          <w:rFonts w:ascii="微軟正黑體" w:eastAsia="DengXian" w:hAnsi="微軟正黑體"/>
          <w:b/>
          <w:color w:val="EE3430"/>
          <w:spacing w:val="-13"/>
          <w:sz w:val="28"/>
          <w:lang w:eastAsia="zh-CN"/>
        </w:rPr>
        <w:t xml:space="preserve"> </w:t>
      </w:r>
      <w:r w:rsidRPr="00E746D9">
        <w:rPr>
          <w:rFonts w:ascii="微軟正黑體" w:eastAsia="DengXian" w:hAnsi="微軟正黑體" w:hint="eastAsia"/>
          <w:b/>
          <w:color w:val="EE3430"/>
          <w:spacing w:val="-13"/>
          <w:sz w:val="28"/>
          <w:lang w:eastAsia="zh-CN"/>
        </w:rPr>
        <w:t>及</w:t>
      </w:r>
      <w:r w:rsidRPr="00E746D9">
        <w:rPr>
          <w:rFonts w:ascii="微軟正黑體" w:eastAsia="DengXian" w:hAnsi="微軟正黑體"/>
          <w:b/>
          <w:color w:val="EE3430"/>
          <w:spacing w:val="-13"/>
          <w:sz w:val="28"/>
          <w:lang w:eastAsia="zh-CN"/>
        </w:rPr>
        <w:t xml:space="preserve"> </w:t>
      </w:r>
      <w:r w:rsidRPr="00E746D9">
        <w:rPr>
          <w:rFonts w:ascii="微軟正黑體" w:eastAsia="DengXian" w:hAnsi="微軟正黑體"/>
          <w:b/>
          <w:color w:val="EE3430"/>
          <w:sz w:val="28"/>
          <w:lang w:eastAsia="zh-CN"/>
        </w:rPr>
        <w:t>G</w:t>
      </w:r>
      <w:r w:rsidRPr="00E746D9">
        <w:rPr>
          <w:rFonts w:ascii="微軟正黑體" w:eastAsia="DengXian" w:hAnsi="微軟正黑體"/>
          <w:b/>
          <w:color w:val="EE3430"/>
          <w:spacing w:val="8"/>
          <w:sz w:val="28"/>
          <w:lang w:eastAsia="zh-CN"/>
        </w:rPr>
        <w:t xml:space="preserve"> </w:t>
      </w:r>
      <w:r w:rsidRPr="00E746D9">
        <w:rPr>
          <w:rFonts w:ascii="微軟正黑體" w:eastAsia="DengXian" w:hAnsi="微軟正黑體" w:hint="eastAsia"/>
          <w:b/>
          <w:color w:val="EE3430"/>
          <w:spacing w:val="8"/>
          <w:sz w:val="28"/>
          <w:lang w:eastAsia="zh-CN"/>
        </w:rPr>
        <w:t>有关布力架贡献的例子。</w:t>
      </w:r>
    </w:p>
    <w:p w14:paraId="0E56EC10" w14:textId="77777777" w:rsidR="00816FCB" w:rsidRPr="0060538A" w:rsidRDefault="00816FCB">
      <w:pPr>
        <w:pStyle w:val="BodyText"/>
        <w:spacing w:before="13"/>
        <w:rPr>
          <w:rFonts w:ascii="微軟正黑體" w:eastAsia="微軟正黑體" w:hAnsi="微軟正黑體"/>
          <w:b/>
          <w:sz w:val="13"/>
          <w:lang w:eastAsia="zh-TW"/>
        </w:rPr>
      </w:pPr>
    </w:p>
    <w:p w14:paraId="37AAE71F" w14:textId="00EAC14D" w:rsidR="00816FCB" w:rsidRPr="0060538A" w:rsidRDefault="00F96895" w:rsidP="00816FCB">
      <w:pPr>
        <w:pStyle w:val="ListParagraph"/>
        <w:numPr>
          <w:ilvl w:val="0"/>
          <w:numId w:val="13"/>
        </w:numPr>
        <w:tabs>
          <w:tab w:val="left" w:pos="661"/>
        </w:tabs>
        <w:spacing w:before="5"/>
        <w:ind w:left="660" w:hanging="352"/>
        <w:rPr>
          <w:rFonts w:ascii="微軟正黑體" w:eastAsia="微軟正黑體" w:hAnsi="微軟正黑體"/>
          <w:sz w:val="24"/>
          <w:lang w:eastAsia="zh-TW"/>
        </w:rPr>
      </w:pPr>
      <w:r w:rsidRPr="00E746D9">
        <w:rPr>
          <w:rFonts w:ascii="微軟正黑體" w:eastAsia="DengXian" w:hAnsi="微軟正黑體" w:hint="eastAsia"/>
          <w:b/>
          <w:color w:val="231F20"/>
          <w:spacing w:val="8"/>
          <w:sz w:val="24"/>
          <w:lang w:eastAsia="zh-CN"/>
        </w:rPr>
        <w:t>参考课题数据</w:t>
      </w:r>
      <w:r w:rsidRPr="00E746D9">
        <w:rPr>
          <w:rFonts w:ascii="微軟正黑體" w:eastAsia="DengXian" w:hAnsi="微軟正黑體"/>
          <w:b/>
          <w:color w:val="231F20"/>
          <w:spacing w:val="8"/>
          <w:sz w:val="24"/>
          <w:lang w:eastAsia="zh-CN"/>
        </w:rPr>
        <w:t xml:space="preserve"> </w:t>
      </w:r>
      <w:r w:rsidRPr="00E746D9">
        <w:rPr>
          <w:rFonts w:ascii="微軟正黑體" w:eastAsia="DengXian" w:hAnsi="微軟正黑體"/>
          <w:b/>
          <w:color w:val="231F20"/>
          <w:sz w:val="24"/>
          <w:lang w:eastAsia="zh-CN"/>
        </w:rPr>
        <w:t>A</w:t>
      </w:r>
      <w:r w:rsidRPr="00E746D9">
        <w:rPr>
          <w:rFonts w:ascii="微軟正黑體" w:eastAsia="DengXian" w:hAnsi="微軟正黑體"/>
          <w:b/>
          <w:color w:val="231F20"/>
          <w:spacing w:val="39"/>
          <w:sz w:val="24"/>
          <w:lang w:eastAsia="zh-CN"/>
        </w:rPr>
        <w:t xml:space="preserve"> </w:t>
      </w:r>
      <w:r w:rsidRPr="00E746D9">
        <w:rPr>
          <w:rFonts w:ascii="微軟正黑體" w:eastAsia="DengXian" w:hAnsi="微軟正黑體" w:hint="eastAsia"/>
          <w:b/>
          <w:color w:val="231F20"/>
          <w:spacing w:val="39"/>
          <w:sz w:val="24"/>
          <w:lang w:eastAsia="zh-CN"/>
        </w:rPr>
        <w:t>至</w:t>
      </w:r>
      <w:r w:rsidRPr="00E746D9">
        <w:rPr>
          <w:rFonts w:ascii="微軟正黑體" w:eastAsia="DengXian" w:hAnsi="微軟正黑體"/>
          <w:b/>
          <w:color w:val="231F20"/>
          <w:spacing w:val="39"/>
          <w:sz w:val="24"/>
          <w:lang w:eastAsia="zh-CN"/>
        </w:rPr>
        <w:t xml:space="preserve"> </w:t>
      </w:r>
      <w:r w:rsidRPr="00E746D9">
        <w:rPr>
          <w:rFonts w:ascii="微軟正黑體" w:eastAsia="DengXian" w:hAnsi="微軟正黑體"/>
          <w:b/>
          <w:color w:val="231F20"/>
          <w:sz w:val="24"/>
          <w:lang w:eastAsia="zh-CN"/>
        </w:rPr>
        <w:t>G</w:t>
      </w:r>
      <w:r w:rsidRPr="00E746D9">
        <w:rPr>
          <w:rFonts w:ascii="微軟正黑體" w:eastAsia="DengXian" w:hAnsi="微軟正黑體" w:hint="eastAsia"/>
          <w:b/>
          <w:color w:val="231F20"/>
          <w:sz w:val="24"/>
          <w:lang w:eastAsia="zh-CN"/>
        </w:rPr>
        <w:t>，在下表填写不同居港欧洲人对香港的贡献</w:t>
      </w:r>
      <w:r w:rsidRPr="00E746D9">
        <w:rPr>
          <w:rFonts w:ascii="微軟正黑體" w:eastAsia="DengXian" w:hAnsi="微軟正黑體" w:hint="eastAsia"/>
          <w:b/>
          <w:color w:val="231F20"/>
          <w:spacing w:val="-10"/>
          <w:sz w:val="24"/>
          <w:lang w:eastAsia="zh-CN"/>
        </w:rPr>
        <w:t>。</w:t>
      </w:r>
    </w:p>
    <w:p w14:paraId="32716AC7" w14:textId="77777777" w:rsidR="00816FCB" w:rsidRDefault="00816FCB">
      <w:pPr>
        <w:pStyle w:val="BodyText"/>
        <w:spacing w:before="4"/>
        <w:rPr>
          <w:sz w:val="13"/>
          <w:lang w:eastAsia="zh-TW"/>
        </w:rPr>
      </w:pPr>
    </w:p>
    <w:tbl>
      <w:tblPr>
        <w:tblStyle w:val="TableNormal1"/>
        <w:tblW w:w="0" w:type="auto"/>
        <w:tblInd w:w="730" w:type="dxa"/>
        <w:tblBorders>
          <w:top w:val="single" w:sz="4" w:space="0" w:color="25408F"/>
          <w:left w:val="single" w:sz="4" w:space="0" w:color="25408F"/>
          <w:bottom w:val="single" w:sz="4" w:space="0" w:color="25408F"/>
          <w:right w:val="single" w:sz="4" w:space="0" w:color="25408F"/>
          <w:insideH w:val="single" w:sz="4" w:space="0" w:color="25408F"/>
          <w:insideV w:val="single" w:sz="4" w:space="0" w:color="25408F"/>
        </w:tblBorders>
        <w:tblLayout w:type="fixed"/>
        <w:tblLook w:val="01E0" w:firstRow="1" w:lastRow="1" w:firstColumn="1" w:lastColumn="1" w:noHBand="0" w:noVBand="0"/>
      </w:tblPr>
      <w:tblGrid>
        <w:gridCol w:w="1356"/>
        <w:gridCol w:w="4196"/>
        <w:gridCol w:w="4418"/>
      </w:tblGrid>
      <w:tr w:rsidR="00816FCB" w14:paraId="6C83F63E" w14:textId="77777777">
        <w:trPr>
          <w:trHeight w:val="622"/>
        </w:trPr>
        <w:tc>
          <w:tcPr>
            <w:tcW w:w="1356" w:type="dxa"/>
            <w:shd w:val="clear" w:color="auto" w:fill="AFF6FE"/>
          </w:tcPr>
          <w:p w14:paraId="441A17F4" w14:textId="1116DE7E" w:rsidR="00816FCB" w:rsidRPr="0060538A" w:rsidRDefault="00F96895">
            <w:pPr>
              <w:pStyle w:val="TableParagraph"/>
              <w:spacing w:before="31"/>
              <w:ind w:left="389"/>
              <w:rPr>
                <w:rFonts w:ascii="微軟正黑體" w:eastAsia="微軟正黑體" w:hAnsi="微軟正黑體"/>
                <w:b/>
                <w:sz w:val="28"/>
              </w:rPr>
            </w:pPr>
            <w:r w:rsidRPr="00E746D9">
              <w:rPr>
                <w:rFonts w:ascii="微軟正黑體" w:eastAsia="DengXian" w:hAnsi="微軟正黑體" w:hint="eastAsia"/>
                <w:b/>
                <w:color w:val="231F20"/>
                <w:spacing w:val="10"/>
                <w:sz w:val="28"/>
                <w:lang w:eastAsia="zh-CN"/>
              </w:rPr>
              <w:t>资料</w:t>
            </w:r>
          </w:p>
        </w:tc>
        <w:tc>
          <w:tcPr>
            <w:tcW w:w="4196" w:type="dxa"/>
            <w:shd w:val="clear" w:color="auto" w:fill="AFF6FE"/>
          </w:tcPr>
          <w:p w14:paraId="3815C64E" w14:textId="584AF4FB" w:rsidR="00816FCB" w:rsidRPr="0060538A" w:rsidRDefault="00F96895">
            <w:pPr>
              <w:pStyle w:val="TableParagraph"/>
              <w:spacing w:before="31"/>
              <w:ind w:left="1395"/>
              <w:rPr>
                <w:rFonts w:ascii="微軟正黑體" w:eastAsia="微軟正黑體" w:hAnsi="微軟正黑體"/>
                <w:b/>
                <w:sz w:val="28"/>
              </w:rPr>
            </w:pPr>
            <w:r w:rsidRPr="00E746D9">
              <w:rPr>
                <w:rFonts w:ascii="微軟正黑體" w:eastAsia="DengXian" w:hAnsi="微軟正黑體" w:hint="eastAsia"/>
                <w:b/>
                <w:color w:val="231F20"/>
                <w:spacing w:val="6"/>
                <w:sz w:val="28"/>
                <w:lang w:eastAsia="zh-CN"/>
              </w:rPr>
              <w:t>证据</w:t>
            </w:r>
            <w:r w:rsidRPr="00E746D9">
              <w:rPr>
                <w:rFonts w:ascii="微軟正黑體" w:eastAsia="DengXian" w:hAnsi="微軟正黑體"/>
                <w:b/>
                <w:color w:val="231F20"/>
                <w:spacing w:val="6"/>
                <w:sz w:val="28"/>
                <w:lang w:eastAsia="zh-CN"/>
              </w:rPr>
              <w:t xml:space="preserve"> / </w:t>
            </w:r>
            <w:r w:rsidRPr="00E746D9">
              <w:rPr>
                <w:rFonts w:ascii="微軟正黑體" w:eastAsia="DengXian" w:hAnsi="微軟正黑體" w:hint="eastAsia"/>
                <w:b/>
                <w:color w:val="231F20"/>
                <w:spacing w:val="6"/>
                <w:sz w:val="28"/>
                <w:lang w:eastAsia="zh-CN"/>
              </w:rPr>
              <w:t>例子</w:t>
            </w:r>
          </w:p>
        </w:tc>
        <w:tc>
          <w:tcPr>
            <w:tcW w:w="4418" w:type="dxa"/>
            <w:tcBorders>
              <w:right w:val="single" w:sz="4" w:space="0" w:color="004883"/>
            </w:tcBorders>
            <w:shd w:val="clear" w:color="auto" w:fill="AFF6FE"/>
          </w:tcPr>
          <w:p w14:paraId="36656FEF" w14:textId="2E6C6DF7" w:rsidR="00816FCB" w:rsidRPr="0060538A" w:rsidRDefault="00F96895">
            <w:pPr>
              <w:pStyle w:val="TableParagraph"/>
              <w:spacing w:before="31"/>
              <w:ind w:left="1906" w:right="1887"/>
              <w:rPr>
                <w:rFonts w:ascii="微軟正黑體" w:eastAsia="微軟正黑體" w:hAnsi="微軟正黑體"/>
                <w:b/>
                <w:sz w:val="28"/>
              </w:rPr>
            </w:pPr>
            <w:r w:rsidRPr="00E746D9">
              <w:rPr>
                <w:rFonts w:ascii="微軟正黑體" w:eastAsia="DengXian" w:hAnsi="微軟正黑體" w:hint="eastAsia"/>
                <w:b/>
                <w:color w:val="231F20"/>
                <w:spacing w:val="7"/>
                <w:sz w:val="28"/>
                <w:lang w:eastAsia="zh-CN"/>
              </w:rPr>
              <w:t>意义</w:t>
            </w:r>
          </w:p>
        </w:tc>
      </w:tr>
      <w:tr w:rsidR="00816FCB" w14:paraId="2B78ECD9" w14:textId="77777777">
        <w:trPr>
          <w:trHeight w:val="783"/>
        </w:trPr>
        <w:tc>
          <w:tcPr>
            <w:tcW w:w="1356" w:type="dxa"/>
            <w:tcBorders>
              <w:bottom w:val="single" w:sz="4" w:space="0" w:color="000000"/>
            </w:tcBorders>
            <w:shd w:val="clear" w:color="auto" w:fill="DFFEFE"/>
          </w:tcPr>
          <w:p w14:paraId="1D8AA13C" w14:textId="19741821" w:rsidR="00816FCB" w:rsidRPr="0060538A" w:rsidRDefault="00F96895">
            <w:pPr>
              <w:pStyle w:val="TableParagraph"/>
              <w:spacing w:before="152"/>
              <w:ind w:left="320"/>
              <w:rPr>
                <w:rFonts w:ascii="微軟正黑體" w:eastAsia="微軟正黑體" w:hAnsi="微軟正黑體"/>
                <w:sz w:val="24"/>
              </w:rPr>
            </w:pPr>
            <w:r w:rsidRPr="00E746D9">
              <w:rPr>
                <w:rFonts w:ascii="微軟正黑體" w:eastAsia="DengXian" w:hAnsi="微軟正黑體" w:hint="eastAsia"/>
                <w:color w:val="231F20"/>
                <w:spacing w:val="3"/>
                <w:sz w:val="24"/>
                <w:lang w:eastAsia="zh-CN"/>
              </w:rPr>
              <w:t>资料</w:t>
            </w:r>
            <w:r w:rsidRPr="00E746D9">
              <w:rPr>
                <w:rFonts w:ascii="微軟正黑體" w:eastAsia="DengXian" w:hAnsi="微軟正黑體"/>
                <w:color w:val="231F20"/>
                <w:spacing w:val="3"/>
                <w:sz w:val="24"/>
                <w:lang w:eastAsia="zh-CN"/>
              </w:rPr>
              <w:t xml:space="preserve"> </w:t>
            </w:r>
            <w:r w:rsidRPr="00E746D9">
              <w:rPr>
                <w:rFonts w:ascii="微軟正黑體" w:eastAsia="DengXian" w:hAnsi="微軟正黑體"/>
                <w:color w:val="231F20"/>
                <w:spacing w:val="-10"/>
                <w:sz w:val="24"/>
                <w:lang w:eastAsia="zh-CN"/>
              </w:rPr>
              <w:t>A</w:t>
            </w:r>
          </w:p>
        </w:tc>
        <w:tc>
          <w:tcPr>
            <w:tcW w:w="4196" w:type="dxa"/>
            <w:tcBorders>
              <w:bottom w:val="single" w:sz="4" w:space="0" w:color="000000"/>
            </w:tcBorders>
          </w:tcPr>
          <w:p w14:paraId="6A58463F" w14:textId="073A94C6" w:rsidR="00816FCB" w:rsidRPr="0060538A" w:rsidRDefault="00F96895">
            <w:pPr>
              <w:pStyle w:val="TableParagraph"/>
              <w:spacing w:before="58" w:line="184" w:lineRule="auto"/>
              <w:ind w:right="102"/>
              <w:rPr>
                <w:rFonts w:ascii="微軟正黑體" w:eastAsia="微軟正黑體" w:hAnsi="微軟正黑體"/>
                <w:sz w:val="24"/>
                <w:lang w:eastAsia="zh-TW"/>
              </w:rPr>
            </w:pPr>
            <w:r w:rsidRPr="00E746D9">
              <w:rPr>
                <w:rFonts w:ascii="微軟正黑體" w:eastAsia="DengXian" w:hAnsi="微軟正黑體" w:hint="eastAsia"/>
                <w:color w:val="EE3430"/>
                <w:spacing w:val="20"/>
                <w:sz w:val="24"/>
                <w:lang w:eastAsia="zh-CN"/>
              </w:rPr>
              <w:t>香港警队招募了不少在港俄人为驻</w:t>
            </w:r>
            <w:r w:rsidRPr="00E746D9">
              <w:rPr>
                <w:rFonts w:ascii="微軟正黑體" w:eastAsia="DengXian" w:hAnsi="微軟正黑體" w:hint="eastAsia"/>
                <w:color w:val="EE3430"/>
                <w:spacing w:val="9"/>
                <w:sz w:val="24"/>
                <w:lang w:eastAsia="zh-CN"/>
              </w:rPr>
              <w:t>船的反海盗卫队</w:t>
            </w:r>
          </w:p>
        </w:tc>
        <w:tc>
          <w:tcPr>
            <w:tcW w:w="4418" w:type="dxa"/>
            <w:tcBorders>
              <w:bottom w:val="single" w:sz="4" w:space="0" w:color="000000"/>
              <w:right w:val="single" w:sz="4" w:space="0" w:color="004883"/>
            </w:tcBorders>
          </w:tcPr>
          <w:p w14:paraId="578BDBB7" w14:textId="0AE57697" w:rsidR="00816FCB" w:rsidRPr="0060538A" w:rsidRDefault="00F96895">
            <w:pPr>
              <w:pStyle w:val="TableParagraph"/>
              <w:spacing w:before="58" w:line="184" w:lineRule="auto"/>
              <w:ind w:left="112" w:right="103"/>
              <w:rPr>
                <w:rFonts w:ascii="微軟正黑體" w:eastAsia="微軟正黑體" w:hAnsi="微軟正黑體"/>
                <w:sz w:val="24"/>
                <w:lang w:eastAsia="zh-TW"/>
              </w:rPr>
            </w:pPr>
            <w:r w:rsidRPr="00E746D9">
              <w:rPr>
                <w:rFonts w:ascii="微軟正黑體" w:eastAsia="DengXian" w:hAnsi="微軟正黑體" w:hint="eastAsia"/>
                <w:color w:val="EE3430"/>
                <w:spacing w:val="16"/>
                <w:sz w:val="24"/>
                <w:lang w:eastAsia="zh-CN"/>
              </w:rPr>
              <w:t>重要的海防力量，保护来往轮船免受</w:t>
            </w:r>
            <w:r w:rsidRPr="00E746D9">
              <w:rPr>
                <w:rFonts w:ascii="微軟正黑體" w:eastAsia="DengXian" w:hAnsi="微軟正黑體" w:hint="eastAsia"/>
                <w:color w:val="EE3430"/>
                <w:spacing w:val="6"/>
                <w:sz w:val="24"/>
                <w:lang w:eastAsia="zh-CN"/>
              </w:rPr>
              <w:t>劫持</w:t>
            </w:r>
          </w:p>
        </w:tc>
      </w:tr>
      <w:tr w:rsidR="00816FCB" w14:paraId="60569E82" w14:textId="77777777">
        <w:trPr>
          <w:trHeight w:val="556"/>
        </w:trPr>
        <w:tc>
          <w:tcPr>
            <w:tcW w:w="1356" w:type="dxa"/>
            <w:tcBorders>
              <w:top w:val="single" w:sz="4" w:space="0" w:color="000000"/>
            </w:tcBorders>
            <w:shd w:val="clear" w:color="auto" w:fill="D8EFF0"/>
          </w:tcPr>
          <w:p w14:paraId="592313DA" w14:textId="05BD345F" w:rsidR="00816FCB" w:rsidRPr="0060538A" w:rsidRDefault="00F96895">
            <w:pPr>
              <w:pStyle w:val="TableParagraph"/>
              <w:spacing w:before="39"/>
              <w:ind w:left="331"/>
              <w:rPr>
                <w:rFonts w:ascii="微軟正黑體" w:eastAsia="微軟正黑體" w:hAnsi="微軟正黑體"/>
                <w:sz w:val="24"/>
              </w:rPr>
            </w:pPr>
            <w:r w:rsidRPr="00E746D9">
              <w:rPr>
                <w:rFonts w:ascii="微軟正黑體" w:eastAsia="DengXian" w:hAnsi="微軟正黑體" w:hint="eastAsia"/>
                <w:color w:val="231F20"/>
                <w:spacing w:val="4"/>
                <w:sz w:val="24"/>
                <w:lang w:eastAsia="zh-CN"/>
              </w:rPr>
              <w:t>资料</w:t>
            </w:r>
            <w:r w:rsidRPr="00E746D9">
              <w:rPr>
                <w:rFonts w:ascii="微軟正黑體" w:eastAsia="DengXian" w:hAnsi="微軟正黑體"/>
                <w:color w:val="231F20"/>
                <w:spacing w:val="4"/>
                <w:sz w:val="24"/>
                <w:lang w:eastAsia="zh-CN"/>
              </w:rPr>
              <w:t xml:space="preserve"> </w:t>
            </w:r>
            <w:r w:rsidRPr="00E746D9">
              <w:rPr>
                <w:rFonts w:ascii="微軟正黑體" w:eastAsia="DengXian" w:hAnsi="微軟正黑體"/>
                <w:color w:val="231F20"/>
                <w:spacing w:val="-10"/>
                <w:sz w:val="24"/>
                <w:lang w:eastAsia="zh-CN"/>
              </w:rPr>
              <w:t>B</w:t>
            </w:r>
          </w:p>
        </w:tc>
        <w:tc>
          <w:tcPr>
            <w:tcW w:w="4196" w:type="dxa"/>
            <w:tcBorders>
              <w:top w:val="single" w:sz="4" w:space="0" w:color="000000"/>
            </w:tcBorders>
          </w:tcPr>
          <w:p w14:paraId="31BD75ED" w14:textId="6EF77322" w:rsidR="00816FCB" w:rsidRPr="0060538A" w:rsidRDefault="00F96895">
            <w:pPr>
              <w:pStyle w:val="TableParagraph"/>
              <w:spacing w:before="38"/>
              <w:rPr>
                <w:rFonts w:ascii="微軟正黑體" w:eastAsia="微軟正黑體" w:hAnsi="微軟正黑體"/>
                <w:sz w:val="24"/>
              </w:rPr>
            </w:pPr>
            <w:r w:rsidRPr="00E746D9">
              <w:rPr>
                <w:rFonts w:ascii="微軟正黑體" w:eastAsia="DengXian" w:hAnsi="微軟正黑體" w:hint="eastAsia"/>
                <w:color w:val="EE3430"/>
                <w:spacing w:val="12"/>
                <w:sz w:val="24"/>
                <w:lang w:eastAsia="zh-CN"/>
              </w:rPr>
              <w:t>在港德人建立肥皂厂</w:t>
            </w:r>
          </w:p>
        </w:tc>
        <w:tc>
          <w:tcPr>
            <w:tcW w:w="4418" w:type="dxa"/>
            <w:tcBorders>
              <w:top w:val="single" w:sz="4" w:space="0" w:color="000000"/>
              <w:right w:val="single" w:sz="4" w:space="0" w:color="004883"/>
            </w:tcBorders>
          </w:tcPr>
          <w:p w14:paraId="4C61D5DF" w14:textId="3BF3EDAA" w:rsidR="00816FCB" w:rsidRPr="0060538A" w:rsidRDefault="00F96895">
            <w:pPr>
              <w:pStyle w:val="TableParagraph"/>
              <w:spacing w:before="38"/>
              <w:ind w:left="112"/>
              <w:rPr>
                <w:rFonts w:ascii="微軟正黑體" w:eastAsia="微軟正黑體" w:hAnsi="微軟正黑體"/>
                <w:sz w:val="24"/>
                <w:lang w:eastAsia="zh-TW"/>
              </w:rPr>
            </w:pPr>
            <w:r w:rsidRPr="00E746D9">
              <w:rPr>
                <w:rFonts w:ascii="微軟正黑體" w:eastAsia="DengXian" w:hAnsi="微軟正黑體" w:hint="eastAsia"/>
                <w:color w:val="EE3430"/>
                <w:spacing w:val="12"/>
                <w:sz w:val="24"/>
                <w:lang w:eastAsia="zh-CN"/>
              </w:rPr>
              <w:t>提供就业机会给予香港人</w:t>
            </w:r>
          </w:p>
        </w:tc>
      </w:tr>
      <w:tr w:rsidR="00816FCB" w14:paraId="327CD962" w14:textId="77777777">
        <w:trPr>
          <w:trHeight w:val="783"/>
        </w:trPr>
        <w:tc>
          <w:tcPr>
            <w:tcW w:w="1356" w:type="dxa"/>
            <w:tcBorders>
              <w:bottom w:val="single" w:sz="4" w:space="0" w:color="000000"/>
            </w:tcBorders>
            <w:shd w:val="clear" w:color="auto" w:fill="D8EFF0"/>
          </w:tcPr>
          <w:p w14:paraId="760BBA8A" w14:textId="6B879283" w:rsidR="00816FCB" w:rsidRPr="0060538A" w:rsidRDefault="00F96895">
            <w:pPr>
              <w:pStyle w:val="TableParagraph"/>
              <w:spacing w:before="152"/>
              <w:ind w:left="326"/>
              <w:rPr>
                <w:rFonts w:ascii="微軟正黑體" w:eastAsia="微軟正黑體" w:hAnsi="微軟正黑體"/>
                <w:sz w:val="24"/>
              </w:rPr>
            </w:pPr>
            <w:r w:rsidRPr="00E746D9">
              <w:rPr>
                <w:rFonts w:ascii="微軟正黑體" w:eastAsia="DengXian" w:hAnsi="微軟正黑體" w:hint="eastAsia"/>
                <w:color w:val="231F20"/>
                <w:spacing w:val="4"/>
                <w:sz w:val="24"/>
                <w:lang w:eastAsia="zh-CN"/>
              </w:rPr>
              <w:t>资料</w:t>
            </w:r>
            <w:r w:rsidRPr="00E746D9">
              <w:rPr>
                <w:rFonts w:ascii="微軟正黑體" w:eastAsia="DengXian" w:hAnsi="微軟正黑體"/>
                <w:color w:val="231F20"/>
                <w:spacing w:val="4"/>
                <w:sz w:val="24"/>
                <w:lang w:eastAsia="zh-CN"/>
              </w:rPr>
              <w:t xml:space="preserve"> </w:t>
            </w:r>
            <w:r w:rsidRPr="00E746D9">
              <w:rPr>
                <w:rFonts w:ascii="微軟正黑體" w:eastAsia="DengXian" w:hAnsi="微軟正黑體"/>
                <w:color w:val="231F20"/>
                <w:spacing w:val="-10"/>
                <w:sz w:val="24"/>
                <w:lang w:eastAsia="zh-CN"/>
              </w:rPr>
              <w:t>C</w:t>
            </w:r>
          </w:p>
        </w:tc>
        <w:tc>
          <w:tcPr>
            <w:tcW w:w="4196" w:type="dxa"/>
            <w:tcBorders>
              <w:bottom w:val="single" w:sz="4" w:space="0" w:color="000000"/>
            </w:tcBorders>
          </w:tcPr>
          <w:p w14:paraId="3B002DC1" w14:textId="05E3E927" w:rsidR="00816FCB" w:rsidRPr="0060538A" w:rsidRDefault="00F96895">
            <w:pPr>
              <w:pStyle w:val="TableParagraph"/>
              <w:spacing w:before="58" w:line="184" w:lineRule="auto"/>
              <w:ind w:right="102"/>
              <w:rPr>
                <w:rFonts w:ascii="微軟正黑體" w:eastAsia="微軟正黑體" w:hAnsi="微軟正黑體"/>
                <w:sz w:val="24"/>
                <w:lang w:eastAsia="zh-TW"/>
              </w:rPr>
            </w:pPr>
            <w:r w:rsidRPr="00E746D9">
              <w:rPr>
                <w:rFonts w:ascii="微軟正黑體" w:eastAsia="DengXian" w:hAnsi="微軟正黑體" w:hint="eastAsia"/>
                <w:color w:val="EE3430"/>
                <w:spacing w:val="20"/>
                <w:sz w:val="24"/>
                <w:lang w:eastAsia="zh-CN"/>
              </w:rPr>
              <w:t>德资美最时洋行在香港建立了在中</w:t>
            </w:r>
            <w:r w:rsidRPr="00E746D9">
              <w:rPr>
                <w:rFonts w:ascii="微軟正黑體" w:eastAsia="DengXian" w:hAnsi="微軟正黑體" w:hint="eastAsia"/>
                <w:color w:val="EE3430"/>
                <w:spacing w:val="12"/>
                <w:sz w:val="24"/>
                <w:lang w:eastAsia="zh-CN"/>
              </w:rPr>
              <w:t>国的首家分公司</w:t>
            </w:r>
          </w:p>
        </w:tc>
        <w:tc>
          <w:tcPr>
            <w:tcW w:w="4418" w:type="dxa"/>
            <w:tcBorders>
              <w:bottom w:val="single" w:sz="4" w:space="0" w:color="000000"/>
              <w:right w:val="single" w:sz="4" w:space="0" w:color="004883"/>
            </w:tcBorders>
          </w:tcPr>
          <w:p w14:paraId="10E81511" w14:textId="708C9120" w:rsidR="00816FCB" w:rsidRPr="0060538A" w:rsidRDefault="00F96895">
            <w:pPr>
              <w:pStyle w:val="TableParagraph"/>
              <w:spacing w:before="58" w:line="184" w:lineRule="auto"/>
              <w:ind w:left="112" w:right="103"/>
              <w:rPr>
                <w:rFonts w:ascii="微軟正黑體" w:eastAsia="微軟正黑體" w:hAnsi="微軟正黑體"/>
                <w:sz w:val="24"/>
                <w:lang w:eastAsia="zh-TW"/>
              </w:rPr>
            </w:pPr>
            <w:r w:rsidRPr="00E746D9">
              <w:rPr>
                <w:rFonts w:ascii="微軟正黑體" w:eastAsia="DengXian" w:hAnsi="微軟正黑體" w:hint="eastAsia"/>
                <w:color w:val="EE3430"/>
                <w:spacing w:val="16"/>
                <w:sz w:val="24"/>
                <w:lang w:eastAsia="zh-CN"/>
              </w:rPr>
              <w:t>提供工作给予香港人，推动香港进出</w:t>
            </w:r>
            <w:r w:rsidRPr="00E746D9">
              <w:rPr>
                <w:rFonts w:ascii="微軟正黑體" w:eastAsia="DengXian" w:hAnsi="微軟正黑體" w:hint="eastAsia"/>
                <w:color w:val="EE3430"/>
                <w:spacing w:val="3"/>
                <w:sz w:val="24"/>
                <w:lang w:eastAsia="zh-CN"/>
              </w:rPr>
              <w:t>口业务</w:t>
            </w:r>
          </w:p>
        </w:tc>
      </w:tr>
      <w:tr w:rsidR="00816FCB" w14:paraId="24194D3F" w14:textId="77777777">
        <w:trPr>
          <w:trHeight w:val="556"/>
        </w:trPr>
        <w:tc>
          <w:tcPr>
            <w:tcW w:w="1356" w:type="dxa"/>
            <w:tcBorders>
              <w:top w:val="single" w:sz="4" w:space="0" w:color="000000"/>
            </w:tcBorders>
            <w:shd w:val="clear" w:color="auto" w:fill="D8EFF0"/>
          </w:tcPr>
          <w:p w14:paraId="7AAC64E2" w14:textId="7DB4965F" w:rsidR="00816FCB" w:rsidRPr="0060538A" w:rsidRDefault="00F96895">
            <w:pPr>
              <w:pStyle w:val="TableParagraph"/>
              <w:spacing w:before="39"/>
              <w:ind w:left="322"/>
              <w:rPr>
                <w:rFonts w:ascii="微軟正黑體" w:eastAsia="微軟正黑體" w:hAnsi="微軟正黑體"/>
                <w:sz w:val="24"/>
              </w:rPr>
            </w:pPr>
            <w:r w:rsidRPr="00E746D9">
              <w:rPr>
                <w:rFonts w:ascii="微軟正黑體" w:eastAsia="DengXian" w:hAnsi="微軟正黑體" w:hint="eastAsia"/>
                <w:color w:val="231F20"/>
                <w:spacing w:val="4"/>
                <w:sz w:val="24"/>
                <w:lang w:eastAsia="zh-CN"/>
              </w:rPr>
              <w:t>资料</w:t>
            </w:r>
            <w:r w:rsidRPr="00E746D9">
              <w:rPr>
                <w:rFonts w:ascii="微軟正黑體" w:eastAsia="DengXian" w:hAnsi="微軟正黑體"/>
                <w:color w:val="231F20"/>
                <w:spacing w:val="4"/>
                <w:sz w:val="24"/>
                <w:lang w:eastAsia="zh-CN"/>
              </w:rPr>
              <w:t xml:space="preserve"> </w:t>
            </w:r>
            <w:r w:rsidRPr="00E746D9">
              <w:rPr>
                <w:rFonts w:ascii="微軟正黑體" w:eastAsia="DengXian" w:hAnsi="微軟正黑體"/>
                <w:color w:val="231F20"/>
                <w:spacing w:val="-10"/>
                <w:sz w:val="24"/>
                <w:lang w:eastAsia="zh-CN"/>
              </w:rPr>
              <w:t>D</w:t>
            </w:r>
          </w:p>
        </w:tc>
        <w:tc>
          <w:tcPr>
            <w:tcW w:w="4196" w:type="dxa"/>
            <w:tcBorders>
              <w:top w:val="single" w:sz="4" w:space="0" w:color="000000"/>
            </w:tcBorders>
          </w:tcPr>
          <w:p w14:paraId="42A71B9A" w14:textId="6BF60D66" w:rsidR="00816FCB" w:rsidRPr="0060538A" w:rsidRDefault="00F96895">
            <w:pPr>
              <w:pStyle w:val="TableParagraph"/>
              <w:spacing w:before="38"/>
              <w:rPr>
                <w:rFonts w:ascii="微軟正黑體" w:eastAsia="微軟正黑體" w:hAnsi="微軟正黑體"/>
                <w:sz w:val="24"/>
              </w:rPr>
            </w:pPr>
            <w:r w:rsidRPr="00E746D9">
              <w:rPr>
                <w:rFonts w:ascii="微軟正黑體" w:eastAsia="DengXian" w:hAnsi="微軟正黑體" w:hint="eastAsia"/>
                <w:color w:val="EE3430"/>
                <w:spacing w:val="10"/>
                <w:sz w:val="24"/>
                <w:lang w:eastAsia="zh-CN"/>
              </w:rPr>
              <w:t>德资礼和洋行</w:t>
            </w:r>
          </w:p>
        </w:tc>
        <w:tc>
          <w:tcPr>
            <w:tcW w:w="4418" w:type="dxa"/>
            <w:tcBorders>
              <w:top w:val="single" w:sz="4" w:space="0" w:color="000000"/>
              <w:right w:val="single" w:sz="4" w:space="0" w:color="004883"/>
            </w:tcBorders>
          </w:tcPr>
          <w:p w14:paraId="1FDAB332" w14:textId="433C2F7C" w:rsidR="00816FCB" w:rsidRPr="0060538A" w:rsidRDefault="00F96895">
            <w:pPr>
              <w:pStyle w:val="TableParagraph"/>
              <w:spacing w:before="38"/>
              <w:ind w:left="112"/>
              <w:rPr>
                <w:rFonts w:ascii="微軟正黑體" w:eastAsia="微軟正黑體" w:hAnsi="微軟正黑體"/>
                <w:sz w:val="24"/>
              </w:rPr>
            </w:pPr>
            <w:r w:rsidRPr="00E746D9">
              <w:rPr>
                <w:rFonts w:ascii="微軟正黑體" w:eastAsia="DengXian" w:hAnsi="微軟正黑體" w:hint="eastAsia"/>
                <w:color w:val="EE3430"/>
                <w:spacing w:val="9"/>
                <w:sz w:val="24"/>
                <w:lang w:eastAsia="zh-CN"/>
              </w:rPr>
              <w:t>推动香港进出口业务</w:t>
            </w:r>
          </w:p>
        </w:tc>
      </w:tr>
      <w:tr w:rsidR="00816FCB" w14:paraId="23FCE310" w14:textId="77777777">
        <w:trPr>
          <w:trHeight w:val="556"/>
        </w:trPr>
        <w:tc>
          <w:tcPr>
            <w:tcW w:w="1356" w:type="dxa"/>
            <w:tcBorders>
              <w:bottom w:val="single" w:sz="4" w:space="0" w:color="000000"/>
            </w:tcBorders>
            <w:shd w:val="clear" w:color="auto" w:fill="D8EFF0"/>
          </w:tcPr>
          <w:p w14:paraId="79B539AF" w14:textId="2A090D2C" w:rsidR="00816FCB" w:rsidRPr="0060538A" w:rsidRDefault="00F96895">
            <w:pPr>
              <w:pStyle w:val="TableParagraph"/>
              <w:spacing w:before="39"/>
              <w:ind w:left="335"/>
              <w:rPr>
                <w:rFonts w:ascii="微軟正黑體" w:eastAsia="微軟正黑體" w:hAnsi="微軟正黑體"/>
                <w:sz w:val="24"/>
              </w:rPr>
            </w:pPr>
            <w:r w:rsidRPr="00E746D9">
              <w:rPr>
                <w:rFonts w:ascii="微軟正黑體" w:eastAsia="DengXian" w:hAnsi="微軟正黑體" w:hint="eastAsia"/>
                <w:color w:val="231F20"/>
                <w:spacing w:val="4"/>
                <w:sz w:val="24"/>
                <w:lang w:eastAsia="zh-CN"/>
              </w:rPr>
              <w:t>资料</w:t>
            </w:r>
            <w:r w:rsidRPr="00E746D9">
              <w:rPr>
                <w:rFonts w:ascii="微軟正黑體" w:eastAsia="DengXian" w:hAnsi="微軟正黑體"/>
                <w:color w:val="231F20"/>
                <w:spacing w:val="4"/>
                <w:sz w:val="24"/>
                <w:lang w:eastAsia="zh-CN"/>
              </w:rPr>
              <w:t xml:space="preserve"> </w:t>
            </w:r>
            <w:r w:rsidRPr="00E746D9">
              <w:rPr>
                <w:rFonts w:ascii="微軟正黑體" w:eastAsia="DengXian" w:hAnsi="微軟正黑體"/>
                <w:color w:val="231F20"/>
                <w:spacing w:val="-10"/>
                <w:sz w:val="24"/>
                <w:lang w:eastAsia="zh-CN"/>
              </w:rPr>
              <w:t>E</w:t>
            </w:r>
          </w:p>
        </w:tc>
        <w:tc>
          <w:tcPr>
            <w:tcW w:w="4196" w:type="dxa"/>
            <w:tcBorders>
              <w:bottom w:val="single" w:sz="4" w:space="0" w:color="000000"/>
            </w:tcBorders>
          </w:tcPr>
          <w:p w14:paraId="3872D993" w14:textId="35D0BCAC" w:rsidR="00816FCB" w:rsidRPr="0060538A" w:rsidRDefault="00F96895">
            <w:pPr>
              <w:pStyle w:val="TableParagraph"/>
              <w:spacing w:before="38"/>
              <w:rPr>
                <w:rFonts w:ascii="微軟正黑體" w:eastAsia="微軟正黑體" w:hAnsi="微軟正黑體"/>
                <w:sz w:val="24"/>
              </w:rPr>
            </w:pPr>
            <w:r w:rsidRPr="00E746D9">
              <w:rPr>
                <w:rFonts w:ascii="微軟正黑體" w:eastAsia="DengXian" w:hAnsi="微軟正黑體" w:hint="eastAsia"/>
                <w:color w:val="EE3430"/>
                <w:spacing w:val="9"/>
                <w:sz w:val="24"/>
                <w:lang w:eastAsia="zh-CN"/>
              </w:rPr>
              <w:t>葡资洛郎也印刷公司</w:t>
            </w:r>
          </w:p>
        </w:tc>
        <w:tc>
          <w:tcPr>
            <w:tcW w:w="4418" w:type="dxa"/>
            <w:tcBorders>
              <w:bottom w:val="single" w:sz="4" w:space="0" w:color="000000"/>
              <w:right w:val="single" w:sz="4" w:space="0" w:color="004883"/>
            </w:tcBorders>
          </w:tcPr>
          <w:p w14:paraId="29119E91" w14:textId="5129D980" w:rsidR="00816FCB" w:rsidRPr="0060538A" w:rsidRDefault="00F96895">
            <w:pPr>
              <w:pStyle w:val="TableParagraph"/>
              <w:spacing w:before="38"/>
              <w:ind w:left="112"/>
              <w:rPr>
                <w:rFonts w:ascii="微軟正黑體" w:eastAsia="微軟正黑體" w:hAnsi="微軟正黑體"/>
                <w:sz w:val="24"/>
              </w:rPr>
            </w:pPr>
            <w:r w:rsidRPr="00E746D9">
              <w:rPr>
                <w:rFonts w:ascii="微軟正黑體" w:eastAsia="DengXian" w:hAnsi="微軟正黑體" w:hint="eastAsia"/>
                <w:color w:val="EE3430"/>
                <w:spacing w:val="11"/>
                <w:sz w:val="24"/>
                <w:lang w:eastAsia="zh-CN"/>
              </w:rPr>
              <w:t>香港首间印刷公司</w:t>
            </w:r>
          </w:p>
        </w:tc>
      </w:tr>
      <w:tr w:rsidR="00816FCB" w14:paraId="1547CECB" w14:textId="77777777">
        <w:trPr>
          <w:trHeight w:val="1047"/>
        </w:trPr>
        <w:tc>
          <w:tcPr>
            <w:tcW w:w="1356" w:type="dxa"/>
            <w:tcBorders>
              <w:top w:val="single" w:sz="4" w:space="0" w:color="000000"/>
            </w:tcBorders>
            <w:shd w:val="clear" w:color="auto" w:fill="D8EFF0"/>
          </w:tcPr>
          <w:p w14:paraId="379FB41B" w14:textId="77777777" w:rsidR="00816FCB" w:rsidRPr="0060538A" w:rsidRDefault="00816FCB">
            <w:pPr>
              <w:pStyle w:val="TableParagraph"/>
              <w:spacing w:before="6"/>
              <w:rPr>
                <w:rFonts w:ascii="微軟正黑體" w:eastAsia="微軟正黑體" w:hAnsi="微軟正黑體"/>
                <w:sz w:val="16"/>
              </w:rPr>
            </w:pPr>
          </w:p>
          <w:p w14:paraId="04CD3ABE" w14:textId="07E09FAD" w:rsidR="00816FCB" w:rsidRPr="0060538A" w:rsidRDefault="00F96895">
            <w:pPr>
              <w:pStyle w:val="TableParagraph"/>
              <w:ind w:left="339"/>
              <w:rPr>
                <w:rFonts w:ascii="微軟正黑體" w:eastAsia="微軟正黑體" w:hAnsi="微軟正黑體"/>
                <w:sz w:val="24"/>
              </w:rPr>
            </w:pPr>
            <w:r w:rsidRPr="00E746D9">
              <w:rPr>
                <w:rFonts w:ascii="微軟正黑體" w:eastAsia="DengXian" w:hAnsi="微軟正黑體" w:hint="eastAsia"/>
                <w:color w:val="231F20"/>
                <w:spacing w:val="4"/>
                <w:sz w:val="24"/>
                <w:lang w:eastAsia="zh-CN"/>
              </w:rPr>
              <w:t>资料</w:t>
            </w:r>
            <w:r w:rsidRPr="00E746D9">
              <w:rPr>
                <w:rFonts w:ascii="微軟正黑體" w:eastAsia="DengXian" w:hAnsi="微軟正黑體"/>
                <w:color w:val="231F20"/>
                <w:spacing w:val="4"/>
                <w:sz w:val="24"/>
                <w:lang w:eastAsia="zh-CN"/>
              </w:rPr>
              <w:t xml:space="preserve"> </w:t>
            </w:r>
            <w:r w:rsidRPr="00E746D9">
              <w:rPr>
                <w:rFonts w:ascii="微軟正黑體" w:eastAsia="DengXian" w:hAnsi="微軟正黑體"/>
                <w:color w:val="231F20"/>
                <w:spacing w:val="-10"/>
                <w:sz w:val="24"/>
                <w:lang w:eastAsia="zh-CN"/>
              </w:rPr>
              <w:t>F</w:t>
            </w:r>
          </w:p>
        </w:tc>
        <w:tc>
          <w:tcPr>
            <w:tcW w:w="4196" w:type="dxa"/>
            <w:tcBorders>
              <w:top w:val="single" w:sz="4" w:space="0" w:color="000000"/>
            </w:tcBorders>
          </w:tcPr>
          <w:p w14:paraId="505330B6" w14:textId="77777777" w:rsidR="00816FCB" w:rsidRPr="0060538A" w:rsidRDefault="00816FCB">
            <w:pPr>
              <w:pStyle w:val="TableParagraph"/>
              <w:spacing w:before="5"/>
              <w:rPr>
                <w:rFonts w:ascii="微軟正黑體" w:eastAsia="微軟正黑體" w:hAnsi="微軟正黑體"/>
                <w:sz w:val="16"/>
                <w:lang w:eastAsia="zh-TW"/>
              </w:rPr>
            </w:pPr>
          </w:p>
          <w:p w14:paraId="22809DF8" w14:textId="57511377" w:rsidR="00816FCB" w:rsidRPr="0060538A" w:rsidRDefault="00F96895">
            <w:pPr>
              <w:pStyle w:val="TableParagraph"/>
              <w:rPr>
                <w:rFonts w:ascii="微軟正黑體" w:eastAsia="微軟正黑體" w:hAnsi="微軟正黑體"/>
                <w:sz w:val="24"/>
                <w:lang w:eastAsia="zh-TW"/>
              </w:rPr>
            </w:pPr>
            <w:r w:rsidRPr="00E746D9">
              <w:rPr>
                <w:rFonts w:ascii="微軟正黑體" w:eastAsia="DengXian" w:hAnsi="微軟正黑體" w:hint="eastAsia"/>
                <w:color w:val="EE3430"/>
                <w:spacing w:val="7"/>
                <w:sz w:val="24"/>
                <w:lang w:eastAsia="zh-CN"/>
              </w:rPr>
              <w:t>葡人布力架从政亦从商</w:t>
            </w:r>
          </w:p>
        </w:tc>
        <w:tc>
          <w:tcPr>
            <w:tcW w:w="4418" w:type="dxa"/>
            <w:tcBorders>
              <w:top w:val="single" w:sz="4" w:space="0" w:color="000000"/>
              <w:right w:val="single" w:sz="4" w:space="0" w:color="004883"/>
            </w:tcBorders>
          </w:tcPr>
          <w:p w14:paraId="3B39037E" w14:textId="1E1406DA" w:rsidR="00816FCB" w:rsidRPr="0060538A" w:rsidRDefault="00F96895">
            <w:pPr>
              <w:pStyle w:val="TableParagraph"/>
              <w:spacing w:before="30" w:line="184" w:lineRule="auto"/>
              <w:ind w:left="112" w:right="103"/>
              <w:jc w:val="both"/>
              <w:rPr>
                <w:rFonts w:ascii="微軟正黑體" w:eastAsia="微軟正黑體" w:hAnsi="微軟正黑體"/>
                <w:sz w:val="24"/>
                <w:lang w:eastAsia="zh-TW"/>
              </w:rPr>
            </w:pPr>
            <w:r w:rsidRPr="00E746D9">
              <w:rPr>
                <w:rFonts w:ascii="微軟正黑體" w:eastAsia="DengXian" w:hAnsi="微軟正黑體" w:hint="eastAsia"/>
                <w:color w:val="EE3430"/>
                <w:spacing w:val="-3"/>
                <w:sz w:val="24"/>
                <w:lang w:eastAsia="zh-CN"/>
              </w:rPr>
              <w:t>历任洁净局、定例局</w:t>
            </w:r>
            <w:r w:rsidRPr="00E746D9">
              <w:rPr>
                <w:rFonts w:ascii="微軟正黑體" w:eastAsia="DengXian" w:hAnsi="微軟正黑體"/>
                <w:color w:val="EE3430"/>
                <w:spacing w:val="-3"/>
                <w:sz w:val="24"/>
                <w:lang w:eastAsia="zh-CN"/>
              </w:rPr>
              <w:t xml:space="preserve"> ( </w:t>
            </w:r>
            <w:r w:rsidRPr="00E746D9">
              <w:rPr>
                <w:rFonts w:ascii="微軟正黑體" w:eastAsia="DengXian" w:hAnsi="微軟正黑體" w:hint="eastAsia"/>
                <w:color w:val="EE3430"/>
                <w:spacing w:val="-3"/>
                <w:sz w:val="24"/>
                <w:lang w:eastAsia="zh-CN"/>
              </w:rPr>
              <w:t>后称立法局</w:t>
            </w:r>
            <w:r w:rsidRPr="00E746D9">
              <w:rPr>
                <w:rFonts w:ascii="微軟正黑體" w:eastAsia="DengXian" w:hAnsi="微軟正黑體"/>
                <w:color w:val="EE3430"/>
                <w:spacing w:val="-3"/>
                <w:sz w:val="24"/>
                <w:lang w:eastAsia="zh-CN"/>
              </w:rPr>
              <w:t xml:space="preserve">) </w:t>
            </w:r>
            <w:r w:rsidRPr="00E746D9">
              <w:rPr>
                <w:rFonts w:ascii="微軟正黑體" w:eastAsia="DengXian" w:hAnsi="微軟正黑體" w:hint="eastAsia"/>
                <w:color w:val="EE3430"/>
                <w:spacing w:val="-3"/>
                <w:sz w:val="24"/>
                <w:lang w:eastAsia="zh-CN"/>
              </w:rPr>
              <w:t>等公</w:t>
            </w:r>
            <w:r w:rsidRPr="00E746D9">
              <w:rPr>
                <w:rFonts w:ascii="微軟正黑體" w:eastAsia="DengXian" w:hAnsi="微軟正黑體" w:hint="eastAsia"/>
                <w:color w:val="EE3430"/>
                <w:sz w:val="24"/>
                <w:lang w:eastAsia="zh-CN"/>
              </w:rPr>
              <w:t>职及参与省港澳轮船公司及香港麻缆等</w:t>
            </w:r>
            <w:r w:rsidRPr="00E746D9">
              <w:rPr>
                <w:rFonts w:ascii="微軟正黑體" w:eastAsia="DengXian" w:hAnsi="微軟正黑體" w:hint="eastAsia"/>
                <w:color w:val="EE3430"/>
                <w:spacing w:val="-2"/>
                <w:sz w:val="24"/>
                <w:lang w:eastAsia="zh-CN"/>
              </w:rPr>
              <w:t>公司的营运</w:t>
            </w:r>
          </w:p>
        </w:tc>
      </w:tr>
      <w:tr w:rsidR="00816FCB" w14:paraId="6DCF43CB" w14:textId="77777777">
        <w:trPr>
          <w:trHeight w:val="670"/>
        </w:trPr>
        <w:tc>
          <w:tcPr>
            <w:tcW w:w="1356" w:type="dxa"/>
            <w:shd w:val="clear" w:color="auto" w:fill="D8EFF0"/>
          </w:tcPr>
          <w:p w14:paraId="7ED5094D" w14:textId="1F1BA4F9" w:rsidR="00816FCB" w:rsidRPr="0060538A" w:rsidRDefault="00F96895">
            <w:pPr>
              <w:pStyle w:val="TableParagraph"/>
              <w:spacing w:before="96"/>
              <w:ind w:left="322"/>
              <w:rPr>
                <w:rFonts w:ascii="微軟正黑體" w:eastAsia="微軟正黑體" w:hAnsi="微軟正黑體"/>
                <w:sz w:val="24"/>
              </w:rPr>
            </w:pPr>
            <w:r w:rsidRPr="00E746D9">
              <w:rPr>
                <w:rFonts w:ascii="微軟正黑體" w:eastAsia="DengXian" w:hAnsi="微軟正黑體" w:hint="eastAsia"/>
                <w:color w:val="231F20"/>
                <w:spacing w:val="4"/>
                <w:sz w:val="24"/>
                <w:lang w:eastAsia="zh-CN"/>
              </w:rPr>
              <w:t>资料</w:t>
            </w:r>
            <w:r w:rsidRPr="00E746D9">
              <w:rPr>
                <w:rFonts w:ascii="微軟正黑體" w:eastAsia="DengXian" w:hAnsi="微軟正黑體"/>
                <w:color w:val="231F20"/>
                <w:spacing w:val="4"/>
                <w:sz w:val="24"/>
                <w:lang w:eastAsia="zh-CN"/>
              </w:rPr>
              <w:t xml:space="preserve"> </w:t>
            </w:r>
            <w:r w:rsidRPr="00E746D9">
              <w:rPr>
                <w:rFonts w:ascii="微軟正黑體" w:eastAsia="DengXian" w:hAnsi="微軟正黑體"/>
                <w:color w:val="231F20"/>
                <w:spacing w:val="-10"/>
                <w:sz w:val="24"/>
                <w:lang w:eastAsia="zh-CN"/>
              </w:rPr>
              <w:t>G</w:t>
            </w:r>
          </w:p>
        </w:tc>
        <w:tc>
          <w:tcPr>
            <w:tcW w:w="4196" w:type="dxa"/>
          </w:tcPr>
          <w:p w14:paraId="4DD2BAB8" w14:textId="1E9A63B1" w:rsidR="00816FCB" w:rsidRPr="0060538A" w:rsidRDefault="00F96895">
            <w:pPr>
              <w:pStyle w:val="TableParagraph"/>
              <w:spacing w:before="95"/>
              <w:rPr>
                <w:rFonts w:ascii="微軟正黑體" w:eastAsia="微軟正黑體" w:hAnsi="微軟正黑體"/>
                <w:sz w:val="24"/>
                <w:lang w:eastAsia="zh-TW"/>
              </w:rPr>
            </w:pPr>
            <w:r w:rsidRPr="00E746D9">
              <w:rPr>
                <w:rFonts w:ascii="微軟正黑體" w:eastAsia="DengXian" w:hAnsi="微軟正黑體" w:hint="eastAsia"/>
                <w:color w:val="EE3430"/>
                <w:spacing w:val="6"/>
                <w:sz w:val="24"/>
                <w:lang w:eastAsia="zh-CN"/>
              </w:rPr>
              <w:t>葡人布力架设立新界农产会</w:t>
            </w:r>
          </w:p>
        </w:tc>
        <w:tc>
          <w:tcPr>
            <w:tcW w:w="4418" w:type="dxa"/>
            <w:tcBorders>
              <w:right w:val="single" w:sz="4" w:space="0" w:color="004883"/>
            </w:tcBorders>
          </w:tcPr>
          <w:p w14:paraId="2852067A" w14:textId="2A040CE9" w:rsidR="00816FCB" w:rsidRPr="0060538A" w:rsidRDefault="00F96895">
            <w:pPr>
              <w:pStyle w:val="TableParagraph"/>
              <w:spacing w:before="95"/>
              <w:ind w:left="112"/>
              <w:rPr>
                <w:rFonts w:ascii="微軟正黑體" w:eastAsia="微軟正黑體" w:hAnsi="微軟正黑體"/>
                <w:sz w:val="24"/>
                <w:lang w:eastAsia="zh-TW"/>
              </w:rPr>
            </w:pPr>
            <w:r w:rsidRPr="00E746D9">
              <w:rPr>
                <w:rFonts w:ascii="微軟正黑體" w:eastAsia="DengXian" w:hAnsi="微軟正黑體" w:hint="eastAsia"/>
                <w:color w:val="EE3430"/>
                <w:spacing w:val="12"/>
                <w:sz w:val="24"/>
                <w:lang w:eastAsia="zh-CN"/>
              </w:rPr>
              <w:t>农业及农产质量得以改善</w:t>
            </w:r>
          </w:p>
        </w:tc>
      </w:tr>
    </w:tbl>
    <w:p w14:paraId="4368BBE8" w14:textId="77777777" w:rsidR="00816FCB" w:rsidRDefault="00816FCB">
      <w:pPr>
        <w:rPr>
          <w:sz w:val="24"/>
        </w:rPr>
        <w:sectPr w:rsidR="00816FCB">
          <w:pgSz w:w="11910" w:h="16840"/>
          <w:pgMar w:top="540" w:right="120" w:bottom="540" w:left="300" w:header="358" w:footer="353" w:gutter="0"/>
          <w:cols w:space="720"/>
        </w:sectPr>
      </w:pPr>
    </w:p>
    <w:p w14:paraId="23FD822F" w14:textId="77777777" w:rsidR="00816FCB" w:rsidRDefault="001355BE">
      <w:pPr>
        <w:pStyle w:val="BodyText"/>
        <w:rPr>
          <w:sz w:val="20"/>
          <w:lang w:eastAsia="zh-TW"/>
        </w:rPr>
      </w:pPr>
      <w:r>
        <w:lastRenderedPageBreak/>
        <w:pict w14:anchorId="0D25EB72">
          <v:group id="docshapegroup358" o:spid="_x0000_s3981" style="position:absolute;margin-left:0;margin-top:0;width:595.3pt;height:59.7pt;z-index:-251432960;mso-position-horizontal-relative:page;mso-position-vertical-relative:page" coordsize="11906,1194">
            <v:rect id="docshape359" o:spid="_x0000_s3982" style="position:absolute;width:11906;height:1194" fillcolor="#d8e7d8" stroked="f"/>
            <v:shape id="docshape360" o:spid="_x0000_s3983" type="#_x0000_t202" style="position:absolute;width:11906;height:1194" filled="f" stroked="f">
              <v:textbox inset="0,0,0,0">
                <w:txbxContent>
                  <w:p w14:paraId="16477D15" w14:textId="77777777" w:rsidR="00816FCB" w:rsidRDefault="00816FCB">
                    <w:pPr>
                      <w:spacing w:before="4"/>
                      <w:rPr>
                        <w:sz w:val="18"/>
                      </w:rPr>
                    </w:pPr>
                  </w:p>
                  <w:p w14:paraId="4F965356" w14:textId="293F3A1F" w:rsidR="00816FCB" w:rsidRPr="002B46C7" w:rsidRDefault="00F96895">
                    <w:pPr>
                      <w:ind w:left="408"/>
                      <w:rPr>
                        <w:rFonts w:ascii="微軟正黑體" w:eastAsia="微軟正黑體" w:hAnsi="微軟正黑體"/>
                        <w:sz w:val="20"/>
                      </w:rPr>
                    </w:pPr>
                    <w:r w:rsidRPr="008D5F14">
                      <w:rPr>
                        <w:rFonts w:ascii="微軟正黑體" w:eastAsia="DengXian" w:hAnsi="微軟正黑體" w:hint="eastAsia"/>
                        <w:color w:val="3A0B09"/>
                        <w:spacing w:val="1"/>
                        <w:sz w:val="20"/>
                        <w:lang w:eastAsia="zh-CN"/>
                      </w:rPr>
                      <w:t>《各遂其志—不同族裔在香港的历史及对香港发展的贡献》</w:t>
                    </w:r>
                  </w:p>
                </w:txbxContent>
              </v:textbox>
            </v:shape>
            <w10:wrap anchorx="page" anchory="page"/>
          </v:group>
        </w:pict>
      </w:r>
      <w:r>
        <w:pict w14:anchorId="02C61B9B">
          <v:rect id="docshape361" o:spid="_x0000_s3984" style="position:absolute;margin-left:0;margin-top:104.1pt;width:595.3pt;height:737.8pt;z-index:-251431936;mso-position-horizontal-relative:page;mso-position-vertical-relative:page" fillcolor="#d8e7d8" stroked="f">
            <w10:wrap anchorx="page" anchory="page"/>
          </v:rect>
        </w:pict>
      </w:r>
      <w:r>
        <w:pict w14:anchorId="051DBCB7">
          <v:group id="docshapegroup362" o:spid="_x0000_s4001" style="position:absolute;margin-left:0;margin-top:44.6pt;width:595.3pt;height:64.55pt;z-index:-251429888;mso-position-horizontal-relative:page;mso-position-vertical-relative:page" coordorigin=",892" coordsize="11906,1291">
            <v:shape id="docshape363" o:spid="_x0000_s4002" type="#_x0000_t75" style="position:absolute;top:1193;width:11906;height:990">
              <v:imagedata r:id="rId304" o:title=""/>
            </v:shape>
            <v:shape id="docshape364" o:spid="_x0000_s4003" type="#_x0000_t75" style="position:absolute;left:362;top:891;width:1763;height:986">
              <v:imagedata r:id="rId305" o:title=""/>
            </v:shape>
            <w10:wrap anchorx="page" anchory="page"/>
          </v:group>
        </w:pict>
      </w:r>
    </w:p>
    <w:p w14:paraId="4F7802D1" w14:textId="77777777" w:rsidR="00816FCB" w:rsidRDefault="00816FCB">
      <w:pPr>
        <w:pStyle w:val="BodyText"/>
        <w:rPr>
          <w:sz w:val="20"/>
          <w:lang w:eastAsia="zh-TW"/>
        </w:rPr>
      </w:pPr>
    </w:p>
    <w:p w14:paraId="4A10D92D" w14:textId="77777777" w:rsidR="00816FCB" w:rsidRDefault="00816FCB">
      <w:pPr>
        <w:pStyle w:val="BodyText"/>
        <w:rPr>
          <w:sz w:val="20"/>
          <w:lang w:eastAsia="zh-TW"/>
        </w:rPr>
      </w:pPr>
    </w:p>
    <w:p w14:paraId="0368779B" w14:textId="77777777" w:rsidR="00816FCB" w:rsidRDefault="00816FCB">
      <w:pPr>
        <w:pStyle w:val="BodyText"/>
        <w:rPr>
          <w:sz w:val="20"/>
          <w:lang w:eastAsia="zh-TW"/>
        </w:rPr>
      </w:pPr>
    </w:p>
    <w:p w14:paraId="59C12A22" w14:textId="77777777" w:rsidR="00816FCB" w:rsidRDefault="00816FCB">
      <w:pPr>
        <w:pStyle w:val="BodyText"/>
        <w:rPr>
          <w:sz w:val="20"/>
          <w:lang w:eastAsia="zh-TW"/>
        </w:rPr>
      </w:pPr>
    </w:p>
    <w:p w14:paraId="627A365D" w14:textId="77777777" w:rsidR="00816FCB" w:rsidRDefault="00816FCB">
      <w:pPr>
        <w:pStyle w:val="BodyText"/>
        <w:rPr>
          <w:sz w:val="20"/>
          <w:lang w:eastAsia="zh-TW"/>
        </w:rPr>
      </w:pPr>
    </w:p>
    <w:p w14:paraId="058469BA" w14:textId="77777777" w:rsidR="00816FCB" w:rsidRDefault="00816FCB">
      <w:pPr>
        <w:pStyle w:val="BodyText"/>
        <w:spacing w:before="8"/>
        <w:rPr>
          <w:sz w:val="10"/>
          <w:lang w:eastAsia="zh-TW"/>
        </w:rPr>
      </w:pPr>
    </w:p>
    <w:p w14:paraId="43D8B32D" w14:textId="7CF1F0E0" w:rsidR="00816FCB" w:rsidRPr="002B46C7" w:rsidRDefault="001355BE">
      <w:pPr>
        <w:pStyle w:val="Heading2"/>
        <w:rPr>
          <w:rFonts w:ascii="微軟正黑體" w:eastAsia="微軟正黑體" w:hAnsi="微軟正黑體"/>
          <w:b/>
          <w:lang w:eastAsia="zh-TW"/>
        </w:rPr>
      </w:pPr>
      <w:r>
        <w:rPr>
          <w:rFonts w:ascii="微軟正黑體" w:eastAsia="微軟正黑體" w:hAnsi="微軟正黑體"/>
          <w:b/>
        </w:rPr>
        <w:pict w14:anchorId="60DD5CD2">
          <v:group id="docshapegroup365" o:spid="_x0000_s3985" style="position:absolute;left:0;text-align:left;margin-left:28.55pt;margin-top:29.1pt;width:539.1pt;height:543.5pt;z-index:-251430912;mso-position-horizontal-relative:page" coordorigin="571,582" coordsize="10782,10870">
            <v:shape id="docshape366" o:spid="_x0000_s3986" style="position:absolute;left:571;top:606;width:10782;height:2130" coordorigin="571,607" coordsize="10782,2130" path="m11353,607l571,607r,2074l571,2736r10782,l11353,2681r,-2074xe" stroked="f">
              <v:path arrowok="t"/>
            </v:shape>
            <v:shape id="docshape367" o:spid="_x0000_s3987" style="position:absolute;left:571;top:582;width:10782;height:2155" coordorigin="571,582" coordsize="10782,2155" o:spt="100" adj="0,,0" path="m618,599l571,582r,2154l618,2736r,-2137xm11353,582r-46,17l11307,2736r46,l11353,582xe" fillcolor="#b93f2f" stroked="f">
              <v:stroke joinstyle="round"/>
              <v:formulas/>
              <v:path arrowok="t" o:connecttype="segments"/>
            </v:shape>
            <v:shape id="docshape368" o:spid="_x0000_s3988" style="position:absolute;left:571;top:582;width:10782;height:47" coordorigin="571,582" coordsize="10782,47" path="m11353,582l571,582r49,46l11307,628r46,-46xe" fillcolor="#006c42" stroked="f">
              <v:path arrowok="t"/>
            </v:shape>
            <v:shape id="docshape369" o:spid="_x0000_s3989" style="position:absolute;left:571;top:2736;width:10782;height:2574" coordorigin="571,2736" coordsize="10782,2574" path="m11353,2736r-10782,l571,2774r,2536l11353,5310r,-2536l11353,2736xe" stroked="f">
              <v:path arrowok="t"/>
            </v:shape>
            <v:shape id="docshape370" o:spid="_x0000_s3990" style="position:absolute;left:571;top:2736;width:10782;height:2212" coordorigin="571,2736" coordsize="10782,2212" o:spt="100" adj="0,,0" path="m618,2736r-47,l571,4947r47,l618,2736xm11353,2736r-46,l11307,4947r46,l11353,2736xe" fillcolor="#b93f2f" stroked="f">
              <v:stroke joinstyle="round"/>
              <v:formulas/>
              <v:path arrowok="t" o:connecttype="segments"/>
            </v:shape>
            <v:rect id="docshape371" o:spid="_x0000_s3991" style="position:absolute;left:571;top:4947;width:10782;height:2574" stroked="f"/>
            <v:shape id="docshape372" o:spid="_x0000_s3992" style="position:absolute;left:571;top:4947;width:10782;height:2078" coordorigin="571,4947" coordsize="10782,2078" o:spt="100" adj="0,,0" path="m618,4947r-47,l571,7025r47,l618,4947xm11353,4947r-46,l11307,7025r46,l11353,4947xe" fillcolor="#b93f2f" stroked="f">
              <v:stroke joinstyle="round"/>
              <v:formulas/>
              <v:path arrowok="t" o:connecttype="segments"/>
            </v:shape>
            <v:rect id="docshape373" o:spid="_x0000_s3993" style="position:absolute;left:571;top:7024;width:10782;height:2574" stroked="f"/>
            <v:shape id="docshape374" o:spid="_x0000_s3994" style="position:absolute;left:571;top:7024;width:10782;height:1779" coordorigin="571,7025" coordsize="10782,1779" o:spt="100" adj="0,,0" path="m618,7025r-47,l571,8803r47,l618,7025xm11353,7025r-46,l11307,8803r46,l11353,7025xe" fillcolor="#b93f2f" stroked="f">
              <v:stroke joinstyle="round"/>
              <v:formulas/>
              <v:path arrowok="t" o:connecttype="segments"/>
            </v:shape>
            <v:rect id="docshape375" o:spid="_x0000_s3995" style="position:absolute;left:571;top:8802;width:10782;height:2574" stroked="f"/>
            <v:shape id="docshape376" o:spid="_x0000_s3996" style="position:absolute;left:571;top:8802;width:10782;height:2621" coordorigin="571,8803" coordsize="10782,2621" o:spt="100" adj="0,,0" path="m618,8803r-47,l571,11423r47,-46l618,8803xm11353,8803r-46,l11307,11377r46,45l11353,8803xe" fillcolor="#b93f2f" stroked="f">
              <v:stroke joinstyle="round"/>
              <v:formulas/>
              <v:path arrowok="t" o:connecttype="segments"/>
            </v:shape>
            <v:rect id="docshape377" o:spid="_x0000_s3997" style="position:absolute;left:571;top:11419;width:10782;height:32" fillcolor="#32673a" stroked="f"/>
            <v:shape id="docshape378" o:spid="_x0000_s3998" style="position:absolute;left:571;top:11376;width:10782;height:47" coordorigin="571,11376" coordsize="10782,47" path="m11307,11376r-10689,l571,11423r10782,l11307,11376xe" fillcolor="#418645" stroked="f">
              <v:path arrowok="t"/>
            </v:shape>
            <v:shape id="docshape379" o:spid="_x0000_s3999" style="position:absolute;left:1210;top:2700;width:53;height:454" coordorigin="1210,2701" coordsize="53,454" o:spt="100" adj="0,,0" path="m1263,2701r-53,l1210,2754r53,l1263,2701xm1263,3101r-53,l1210,3154r53,l1263,3101xe" filled="f" strokecolor="#ee3430" strokeweight="2pt">
              <v:stroke joinstyle="round"/>
              <v:formulas/>
              <v:path arrowok="t" o:connecttype="segments"/>
            </v:shape>
            <v:rect id="docshape380" o:spid="_x0000_s4000" style="position:absolute;left:966;top:1373;width:10029;height:9402" filled="f" strokecolor="#231f20" strokeweight=".5pt"/>
            <w10:wrap anchorx="page"/>
          </v:group>
        </w:pict>
      </w:r>
      <w:r w:rsidR="00F96895" w:rsidRPr="00E746D9">
        <w:rPr>
          <w:rFonts w:ascii="微軟正黑體" w:eastAsia="DengXian" w:hAnsi="微軟正黑體" w:hint="eastAsia"/>
          <w:b/>
          <w:color w:val="276DA5"/>
          <w:spacing w:val="-3"/>
          <w:lang w:eastAsia="zh-CN"/>
        </w:rPr>
        <w:t>延伸学习</w:t>
      </w:r>
    </w:p>
    <w:p w14:paraId="6B5E9E6F" w14:textId="2CC49BFF" w:rsidR="00816FCB" w:rsidRPr="002B46C7" w:rsidRDefault="00F96895">
      <w:pPr>
        <w:spacing w:before="191"/>
        <w:ind w:left="607"/>
        <w:rPr>
          <w:rFonts w:ascii="微軟正黑體" w:eastAsia="微軟正黑體" w:hAnsi="微軟正黑體"/>
          <w:b/>
          <w:sz w:val="30"/>
        </w:rPr>
      </w:pPr>
      <w:r w:rsidRPr="00E746D9">
        <w:rPr>
          <w:rFonts w:ascii="微軟正黑體" w:eastAsia="DengXian" w:hAnsi="微軟正黑體" w:hint="eastAsia"/>
          <w:b/>
          <w:color w:val="231F20"/>
          <w:spacing w:val="-1"/>
          <w:sz w:val="30"/>
          <w:lang w:eastAsia="zh-CN"/>
        </w:rPr>
        <w:t>除上述的数据外，试从互联网搜寻居港欧洲人的其他贡献。</w:t>
      </w:r>
    </w:p>
    <w:p w14:paraId="27F10768" w14:textId="77777777" w:rsidR="00816FCB" w:rsidRDefault="00816FCB">
      <w:pPr>
        <w:pStyle w:val="BodyText"/>
        <w:spacing w:before="9"/>
        <w:rPr>
          <w:sz w:val="25"/>
          <w:lang w:eastAsia="zh-TW"/>
        </w:rPr>
      </w:pPr>
    </w:p>
    <w:p w14:paraId="64B5D6A7" w14:textId="3D6E3DD9" w:rsidR="00816FCB" w:rsidRPr="002B46C7" w:rsidRDefault="00F96895" w:rsidP="009B03E1">
      <w:pPr>
        <w:spacing w:line="240" w:lineRule="auto"/>
        <w:ind w:left="901" w:right="6780" w:hanging="115"/>
        <w:rPr>
          <w:rFonts w:ascii="微軟正黑體" w:eastAsia="微軟正黑體" w:hAnsi="微軟正黑體"/>
          <w:b/>
          <w:sz w:val="30"/>
        </w:rPr>
      </w:pPr>
      <w:proofErr w:type="gramStart"/>
      <w:r w:rsidRPr="00E746D9">
        <w:rPr>
          <w:rFonts w:ascii="微軟正黑體" w:eastAsia="DengXian" w:hAnsi="微軟正黑體"/>
          <w:b/>
          <w:color w:val="EE3430"/>
          <w:spacing w:val="-11"/>
          <w:sz w:val="30"/>
          <w:lang w:eastAsia="zh-CN"/>
        </w:rPr>
        <w:t xml:space="preserve">( </w:t>
      </w:r>
      <w:r w:rsidRPr="00E746D9">
        <w:rPr>
          <w:rFonts w:ascii="微軟正黑體" w:eastAsia="DengXian" w:hAnsi="微軟正黑體" w:hint="eastAsia"/>
          <w:b/>
          <w:color w:val="EE3430"/>
          <w:spacing w:val="-11"/>
          <w:sz w:val="30"/>
          <w:lang w:eastAsia="zh-CN"/>
        </w:rPr>
        <w:t>以下答案只供参考</w:t>
      </w:r>
      <w:proofErr w:type="gramEnd"/>
      <w:r w:rsidRPr="00E746D9">
        <w:rPr>
          <w:rFonts w:ascii="微軟正黑體" w:eastAsia="DengXian" w:hAnsi="微軟正黑體" w:hint="eastAsia"/>
          <w:b/>
          <w:color w:val="EE3430"/>
          <w:spacing w:val="-11"/>
          <w:sz w:val="30"/>
          <w:lang w:eastAsia="zh-CN"/>
        </w:rPr>
        <w:t>。</w:t>
      </w:r>
      <w:r w:rsidRPr="00E746D9">
        <w:rPr>
          <w:rFonts w:ascii="微軟正黑體" w:eastAsia="DengXian" w:hAnsi="微軟正黑體"/>
          <w:b/>
          <w:color w:val="EE3430"/>
          <w:spacing w:val="-11"/>
          <w:sz w:val="30"/>
          <w:lang w:eastAsia="zh-CN"/>
        </w:rPr>
        <w:t>)</w:t>
      </w:r>
      <w:r w:rsidR="009B03E1">
        <w:rPr>
          <w:rFonts w:ascii="微軟正黑體" w:eastAsia="DengXian" w:hAnsi="微軟正黑體"/>
          <w:b/>
          <w:color w:val="EE3430"/>
          <w:spacing w:val="-11"/>
          <w:sz w:val="30"/>
          <w:lang w:eastAsia="zh-CN"/>
        </w:rPr>
        <w:br/>
      </w:r>
      <w:r w:rsidRPr="00E746D9">
        <w:rPr>
          <w:rFonts w:ascii="微軟正黑體" w:eastAsia="DengXian" w:hAnsi="微軟正黑體" w:hint="eastAsia"/>
          <w:b/>
          <w:color w:val="EE3430"/>
          <w:spacing w:val="3"/>
          <w:sz w:val="30"/>
          <w:lang w:eastAsia="zh-CN"/>
        </w:rPr>
        <w:t>欧洲人的其他贡献</w:t>
      </w:r>
    </w:p>
    <w:p w14:paraId="2EF8B583" w14:textId="5EE66B8E" w:rsidR="00816FCB" w:rsidRPr="002B46C7" w:rsidRDefault="00816FCB" w:rsidP="009B03E1">
      <w:pPr>
        <w:spacing w:line="240" w:lineRule="auto"/>
        <w:ind w:left="786" w:firstLineChars="100" w:firstLine="300"/>
        <w:rPr>
          <w:rFonts w:ascii="微軟正黑體" w:eastAsia="微軟正黑體" w:hAnsi="微軟正黑體"/>
          <w:b/>
          <w:sz w:val="30"/>
        </w:rPr>
      </w:pPr>
      <w:r>
        <w:rPr>
          <w:rFonts w:ascii="微軟正黑體" w:eastAsia="微軟正黑體" w:hAnsi="微軟正黑體"/>
          <w:b/>
          <w:noProof/>
          <w:color w:val="EE3430"/>
          <w:spacing w:val="-2"/>
          <w:sz w:val="30"/>
        </w:rPr>
        <mc:AlternateContent>
          <mc:Choice Requires="wps">
            <w:drawing>
              <wp:anchor distT="0" distB="0" distL="114300" distR="114300" simplePos="0" relativeHeight="251865088" behindDoc="0" locked="0" layoutInCell="1" allowOverlap="1" wp14:anchorId="273ED8CC" wp14:editId="310FBF9C">
                <wp:simplePos x="0" y="0"/>
                <wp:positionH relativeFrom="column">
                  <wp:posOffset>541870</wp:posOffset>
                </wp:positionH>
                <wp:positionV relativeFrom="paragraph">
                  <wp:posOffset>78105</wp:posOffset>
                </wp:positionV>
                <wp:extent cx="97155" cy="97155"/>
                <wp:effectExtent l="0" t="0" r="0" b="0"/>
                <wp:wrapNone/>
                <wp:docPr id="47" name="橢圓 47"/>
                <wp:cNvGraphicFramePr/>
                <a:graphic xmlns:a="http://schemas.openxmlformats.org/drawingml/2006/main">
                  <a:graphicData uri="http://schemas.microsoft.com/office/word/2010/wordprocessingShape">
                    <wps:wsp>
                      <wps:cNvSpPr/>
                      <wps:spPr>
                        <a:xfrm>
                          <a:off x="0" y="0"/>
                          <a:ext cx="97155" cy="97155"/>
                        </a:xfrm>
                        <a:prstGeom prst="ellipse">
                          <a:avLst/>
                        </a:prstGeom>
                        <a:solidFill>
                          <a:srgbClr val="FF5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2B63D2" id="橢圓 47" o:spid="_x0000_s1026" style="position:absolute;margin-left:42.65pt;margin-top:6.15pt;width:7.65pt;height:7.6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" fillcolor="#ff5050" stroked="f" strokeweight="1pt">
                <v:stroke joinstyle="miter"/>
              </v:oval>
            </w:pict>
          </mc:Fallback>
        </mc:AlternateContent>
      </w:r>
      <w:r w:rsidR="00F96895" w:rsidRPr="00E746D9">
        <w:rPr>
          <w:rFonts w:ascii="微軟正黑體" w:eastAsia="DengXian" w:hAnsi="微軟正黑體" w:hint="eastAsia"/>
          <w:b/>
          <w:color w:val="EE3430"/>
          <w:spacing w:val="-2"/>
          <w:sz w:val="30"/>
          <w:lang w:eastAsia="zh-CN"/>
        </w:rPr>
        <w:t>带动香港的商业发展，如建立银行、兴建码头及货仓、发展航运事业等</w:t>
      </w:r>
    </w:p>
    <w:p w14:paraId="16582B33" w14:textId="0131AF25" w:rsidR="00816FCB" w:rsidRPr="002B46C7" w:rsidRDefault="00816FCB" w:rsidP="009B03E1">
      <w:pPr>
        <w:spacing w:line="240" w:lineRule="auto"/>
        <w:ind w:firstLineChars="350" w:firstLine="1050"/>
        <w:rPr>
          <w:rFonts w:ascii="微軟正黑體" w:eastAsia="微軟正黑體" w:hAnsi="微軟正黑體"/>
          <w:b/>
          <w:sz w:val="30"/>
        </w:rPr>
      </w:pPr>
      <w:r>
        <w:rPr>
          <w:rFonts w:ascii="微軟正黑體" w:eastAsia="微軟正黑體" w:hAnsi="微軟正黑體"/>
          <w:b/>
          <w:noProof/>
          <w:color w:val="EE3430"/>
          <w:spacing w:val="-2"/>
          <w:sz w:val="30"/>
        </w:rPr>
        <mc:AlternateContent>
          <mc:Choice Requires="wps">
            <w:drawing>
              <wp:anchor distT="0" distB="0" distL="114300" distR="114300" simplePos="0" relativeHeight="251866112" behindDoc="0" locked="0" layoutInCell="1" allowOverlap="1" wp14:anchorId="443691AC" wp14:editId="7C7F50B1">
                <wp:simplePos x="0" y="0"/>
                <wp:positionH relativeFrom="column">
                  <wp:posOffset>540170</wp:posOffset>
                </wp:positionH>
                <wp:positionV relativeFrom="paragraph">
                  <wp:posOffset>97155</wp:posOffset>
                </wp:positionV>
                <wp:extent cx="97155" cy="97155"/>
                <wp:effectExtent l="0" t="0" r="0" b="0"/>
                <wp:wrapNone/>
                <wp:docPr id="48" name="橢圓 48"/>
                <wp:cNvGraphicFramePr/>
                <a:graphic xmlns:a="http://schemas.openxmlformats.org/drawingml/2006/main">
                  <a:graphicData uri="http://schemas.microsoft.com/office/word/2010/wordprocessingShape">
                    <wps:wsp>
                      <wps:cNvSpPr/>
                      <wps:spPr>
                        <a:xfrm>
                          <a:off x="0" y="0"/>
                          <a:ext cx="97155" cy="97155"/>
                        </a:xfrm>
                        <a:prstGeom prst="ellipse">
                          <a:avLst/>
                        </a:prstGeom>
                        <a:solidFill>
                          <a:srgbClr val="FF5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185CEA" id="橢圓 48" o:spid="_x0000_s1026" style="position:absolute;margin-left:42.55pt;margin-top:7.65pt;width:7.65pt;height:7.6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" fillcolor="#ff5050" stroked="f" strokeweight="1pt">
                <v:stroke joinstyle="miter"/>
              </v:oval>
            </w:pict>
          </mc:Fallback>
        </mc:AlternateContent>
      </w:r>
      <w:r w:rsidR="00F96895" w:rsidRPr="00E746D9">
        <w:rPr>
          <w:rFonts w:ascii="微軟正黑體" w:eastAsia="DengXian" w:hAnsi="微軟正黑體" w:hint="eastAsia"/>
          <w:b/>
          <w:color w:val="EE3430"/>
          <w:spacing w:val="-1"/>
          <w:sz w:val="30"/>
          <w:lang w:eastAsia="zh-CN"/>
        </w:rPr>
        <w:t>提供社会福利，如兴办学校及教堂、接济贫苦人士等</w:t>
      </w:r>
    </w:p>
    <w:p w14:paraId="4F7DF761" w14:textId="77777777" w:rsidR="00816FCB" w:rsidRPr="002B46C7" w:rsidRDefault="00816FCB">
      <w:pPr>
        <w:pStyle w:val="BodyText"/>
        <w:rPr>
          <w:rFonts w:ascii="微軟正黑體" w:eastAsia="微軟正黑體" w:hAnsi="微軟正黑體"/>
          <w:b/>
          <w:sz w:val="20"/>
          <w:lang w:eastAsia="zh-TW"/>
        </w:rPr>
      </w:pPr>
    </w:p>
    <w:p w14:paraId="2E881264" w14:textId="77777777" w:rsidR="00816FCB" w:rsidRDefault="00816FCB">
      <w:pPr>
        <w:pStyle w:val="BodyText"/>
        <w:rPr>
          <w:sz w:val="20"/>
          <w:lang w:eastAsia="zh-TW"/>
        </w:rPr>
      </w:pPr>
    </w:p>
    <w:p w14:paraId="35364B1D" w14:textId="77777777" w:rsidR="00816FCB" w:rsidRDefault="00816FCB">
      <w:pPr>
        <w:pStyle w:val="BodyText"/>
        <w:rPr>
          <w:sz w:val="20"/>
          <w:lang w:eastAsia="zh-TW"/>
        </w:rPr>
      </w:pPr>
    </w:p>
    <w:p w14:paraId="7EEC67A1" w14:textId="77777777" w:rsidR="00816FCB" w:rsidRDefault="00816FCB">
      <w:pPr>
        <w:pStyle w:val="BodyText"/>
        <w:rPr>
          <w:sz w:val="20"/>
          <w:lang w:eastAsia="zh-TW"/>
        </w:rPr>
      </w:pPr>
    </w:p>
    <w:p w14:paraId="4E50925C" w14:textId="77777777" w:rsidR="00816FCB" w:rsidRDefault="00816FCB">
      <w:pPr>
        <w:pStyle w:val="BodyText"/>
        <w:rPr>
          <w:sz w:val="20"/>
          <w:lang w:eastAsia="zh-TW"/>
        </w:rPr>
      </w:pPr>
    </w:p>
    <w:p w14:paraId="040BAB77" w14:textId="77777777" w:rsidR="00816FCB" w:rsidRDefault="00816FCB">
      <w:pPr>
        <w:pStyle w:val="BodyText"/>
        <w:rPr>
          <w:sz w:val="20"/>
          <w:lang w:eastAsia="zh-TW"/>
        </w:rPr>
      </w:pPr>
    </w:p>
    <w:p w14:paraId="4EBDB81D" w14:textId="77777777" w:rsidR="00816FCB" w:rsidRDefault="00816FCB">
      <w:pPr>
        <w:pStyle w:val="BodyText"/>
        <w:rPr>
          <w:sz w:val="20"/>
          <w:lang w:eastAsia="zh-TW"/>
        </w:rPr>
      </w:pPr>
    </w:p>
    <w:p w14:paraId="5F4D201A" w14:textId="77777777" w:rsidR="00816FCB" w:rsidRDefault="00816FCB">
      <w:pPr>
        <w:pStyle w:val="BodyText"/>
        <w:rPr>
          <w:sz w:val="20"/>
          <w:lang w:eastAsia="zh-TW"/>
        </w:rPr>
      </w:pPr>
    </w:p>
    <w:p w14:paraId="2CD5710B" w14:textId="77777777" w:rsidR="00816FCB" w:rsidRDefault="00816FCB">
      <w:pPr>
        <w:pStyle w:val="BodyText"/>
        <w:rPr>
          <w:sz w:val="20"/>
          <w:lang w:eastAsia="zh-TW"/>
        </w:rPr>
      </w:pPr>
    </w:p>
    <w:p w14:paraId="135E868B" w14:textId="77777777" w:rsidR="00816FCB" w:rsidRDefault="00816FCB">
      <w:pPr>
        <w:pStyle w:val="BodyText"/>
        <w:rPr>
          <w:sz w:val="20"/>
          <w:lang w:eastAsia="zh-TW"/>
        </w:rPr>
      </w:pPr>
    </w:p>
    <w:p w14:paraId="2C5C4A47" w14:textId="77777777" w:rsidR="00816FCB" w:rsidRDefault="00816FCB">
      <w:pPr>
        <w:pStyle w:val="BodyText"/>
        <w:rPr>
          <w:sz w:val="20"/>
          <w:lang w:eastAsia="zh-TW"/>
        </w:rPr>
      </w:pPr>
    </w:p>
    <w:p w14:paraId="6B9A6014" w14:textId="77777777" w:rsidR="00816FCB" w:rsidRDefault="00816FCB">
      <w:pPr>
        <w:pStyle w:val="BodyText"/>
        <w:rPr>
          <w:sz w:val="20"/>
          <w:lang w:eastAsia="zh-TW"/>
        </w:rPr>
      </w:pPr>
    </w:p>
    <w:p w14:paraId="1C64DAC0" w14:textId="77777777" w:rsidR="00816FCB" w:rsidRDefault="00816FCB">
      <w:pPr>
        <w:pStyle w:val="BodyText"/>
        <w:rPr>
          <w:sz w:val="20"/>
          <w:lang w:eastAsia="zh-TW"/>
        </w:rPr>
      </w:pPr>
    </w:p>
    <w:p w14:paraId="6428B869" w14:textId="77777777" w:rsidR="00816FCB" w:rsidRDefault="00816FCB">
      <w:pPr>
        <w:pStyle w:val="BodyText"/>
        <w:rPr>
          <w:sz w:val="20"/>
          <w:lang w:eastAsia="zh-TW"/>
        </w:rPr>
      </w:pPr>
    </w:p>
    <w:p w14:paraId="09378AFC" w14:textId="77777777" w:rsidR="00816FCB" w:rsidRDefault="00816FCB">
      <w:pPr>
        <w:pStyle w:val="BodyText"/>
        <w:rPr>
          <w:sz w:val="20"/>
          <w:lang w:eastAsia="zh-TW"/>
        </w:rPr>
      </w:pPr>
    </w:p>
    <w:p w14:paraId="32DB9C2C" w14:textId="77777777" w:rsidR="00816FCB" w:rsidRDefault="00816FCB">
      <w:pPr>
        <w:pStyle w:val="BodyText"/>
        <w:rPr>
          <w:sz w:val="20"/>
          <w:lang w:eastAsia="zh-TW"/>
        </w:rPr>
      </w:pPr>
    </w:p>
    <w:p w14:paraId="2E03076C" w14:textId="77777777" w:rsidR="00816FCB" w:rsidRDefault="00816FCB">
      <w:pPr>
        <w:pStyle w:val="BodyText"/>
        <w:rPr>
          <w:sz w:val="20"/>
          <w:lang w:eastAsia="zh-TW"/>
        </w:rPr>
      </w:pPr>
    </w:p>
    <w:p w14:paraId="45407FFE" w14:textId="77777777" w:rsidR="00816FCB" w:rsidRDefault="00816FCB">
      <w:pPr>
        <w:pStyle w:val="BodyText"/>
        <w:rPr>
          <w:sz w:val="20"/>
          <w:lang w:eastAsia="zh-TW"/>
        </w:rPr>
      </w:pPr>
    </w:p>
    <w:p w14:paraId="567B113C" w14:textId="77777777" w:rsidR="00816FCB" w:rsidRDefault="00816FCB">
      <w:pPr>
        <w:pStyle w:val="BodyText"/>
        <w:rPr>
          <w:sz w:val="20"/>
          <w:lang w:eastAsia="zh-TW"/>
        </w:rPr>
      </w:pPr>
    </w:p>
    <w:p w14:paraId="4A50FC18" w14:textId="77777777" w:rsidR="00816FCB" w:rsidRDefault="00816FCB">
      <w:pPr>
        <w:pStyle w:val="BodyText"/>
        <w:rPr>
          <w:sz w:val="20"/>
          <w:lang w:eastAsia="zh-TW"/>
        </w:rPr>
      </w:pPr>
    </w:p>
    <w:p w14:paraId="1FE401A2" w14:textId="77777777" w:rsidR="00816FCB" w:rsidRDefault="00816FCB">
      <w:pPr>
        <w:pStyle w:val="BodyText"/>
        <w:rPr>
          <w:sz w:val="20"/>
          <w:lang w:eastAsia="zh-TW"/>
        </w:rPr>
      </w:pPr>
    </w:p>
    <w:p w14:paraId="091F6053" w14:textId="77777777" w:rsidR="00816FCB" w:rsidRDefault="00816FCB">
      <w:pPr>
        <w:pStyle w:val="BodyText"/>
        <w:rPr>
          <w:sz w:val="20"/>
          <w:lang w:eastAsia="zh-TW"/>
        </w:rPr>
      </w:pPr>
    </w:p>
    <w:p w14:paraId="13BEF3AC" w14:textId="77777777" w:rsidR="00816FCB" w:rsidRDefault="00816FCB">
      <w:pPr>
        <w:pStyle w:val="BodyText"/>
        <w:rPr>
          <w:sz w:val="20"/>
          <w:lang w:eastAsia="zh-TW"/>
        </w:rPr>
      </w:pPr>
    </w:p>
    <w:p w14:paraId="1F96C4B5" w14:textId="77777777" w:rsidR="00816FCB" w:rsidRDefault="00816FCB">
      <w:pPr>
        <w:pStyle w:val="BodyText"/>
        <w:rPr>
          <w:sz w:val="20"/>
          <w:lang w:eastAsia="zh-TW"/>
        </w:rPr>
      </w:pPr>
    </w:p>
    <w:p w14:paraId="76052892" w14:textId="77777777" w:rsidR="00816FCB" w:rsidRDefault="00816FCB">
      <w:pPr>
        <w:pStyle w:val="BodyText"/>
        <w:rPr>
          <w:sz w:val="20"/>
          <w:lang w:eastAsia="zh-TW"/>
        </w:rPr>
      </w:pPr>
    </w:p>
    <w:p w14:paraId="3EF25A8E" w14:textId="77777777" w:rsidR="00816FCB" w:rsidRDefault="00816FCB">
      <w:pPr>
        <w:pStyle w:val="BodyText"/>
        <w:rPr>
          <w:sz w:val="20"/>
          <w:lang w:eastAsia="zh-TW"/>
        </w:rPr>
      </w:pPr>
    </w:p>
    <w:p w14:paraId="7288DA9E" w14:textId="77777777" w:rsidR="00816FCB" w:rsidRDefault="00816FCB">
      <w:pPr>
        <w:pStyle w:val="BodyText"/>
        <w:rPr>
          <w:sz w:val="20"/>
          <w:lang w:eastAsia="zh-TW"/>
        </w:rPr>
      </w:pPr>
    </w:p>
    <w:p w14:paraId="0737C1DC" w14:textId="77777777" w:rsidR="00816FCB" w:rsidRDefault="00816FCB">
      <w:pPr>
        <w:pStyle w:val="BodyText"/>
        <w:rPr>
          <w:sz w:val="20"/>
          <w:lang w:eastAsia="zh-TW"/>
        </w:rPr>
      </w:pPr>
    </w:p>
    <w:p w14:paraId="0114BC1D" w14:textId="77777777" w:rsidR="00816FCB" w:rsidRDefault="00816FCB">
      <w:pPr>
        <w:pStyle w:val="BodyText"/>
        <w:rPr>
          <w:sz w:val="20"/>
          <w:lang w:eastAsia="zh-TW"/>
        </w:rPr>
      </w:pPr>
    </w:p>
    <w:p w14:paraId="138157F0" w14:textId="77777777" w:rsidR="00816FCB" w:rsidRDefault="00816FCB">
      <w:pPr>
        <w:pStyle w:val="BodyText"/>
        <w:spacing w:before="2"/>
        <w:rPr>
          <w:lang w:eastAsia="zh-TW"/>
        </w:rPr>
      </w:pPr>
    </w:p>
    <w:p w14:paraId="64175CE4" w14:textId="57565DBB" w:rsidR="00816FCB" w:rsidRPr="002B46C7" w:rsidRDefault="00F96895">
      <w:pPr>
        <w:spacing w:before="20"/>
        <w:ind w:left="878" w:right="1075"/>
        <w:jc w:val="center"/>
        <w:rPr>
          <w:rFonts w:ascii="Arial" w:hAnsi="Arial" w:cs="Arial"/>
          <w:sz w:val="20"/>
        </w:rPr>
      </w:pPr>
      <w:r w:rsidRPr="00E746D9">
        <w:rPr>
          <w:rFonts w:ascii="Arial" w:eastAsia="DengXian" w:hAnsi="Arial" w:cs="Arial"/>
          <w:color w:val="231F20"/>
          <w:spacing w:val="-5"/>
          <w:sz w:val="20"/>
          <w:lang w:eastAsia="zh-CN"/>
        </w:rPr>
        <w:t>127</w:t>
      </w:r>
    </w:p>
    <w:p w14:paraId="6F537FD6" w14:textId="77777777" w:rsidR="00816FCB" w:rsidRDefault="001355BE">
      <w:pPr>
        <w:pStyle w:val="BodyText"/>
        <w:rPr>
          <w:rFonts w:ascii="Times New Roman"/>
          <w:sz w:val="20"/>
        </w:rPr>
      </w:pPr>
      <w:r>
        <w:pict w14:anchorId="3B479501">
          <v:rect id="_x0000_s4079" style="position:absolute;margin-left:0;margin-top:0;width:595.3pt;height:841.9pt;z-index:-251417600;mso-position-horizontal-relative:page;mso-position-vertical-relative:page" fillcolor="#f1e7da" stroked="f">
            <w10:wrap anchorx="page" anchory="page"/>
          </v:rect>
        </w:pict>
      </w:r>
      <w:r>
        <w:pict w14:anchorId="442C2732">
          <v:group id="_x0000_s4080" style="position:absolute;margin-left:16.9pt;margin-top:20.55pt;width:562.15pt;height:803.15pt;z-index:-251416576;mso-position-horizontal-relative:page;mso-position-vertical-relative:page" coordorigin="338,411" coordsize="11243,16063">
            <v:rect id="docshape3" o:spid="_x0000_s4081" style="position:absolute;left:338;top:8541;width:11243;height:7933" fillcolor="#f5f4f4" stroked="f">
              <v:fill opacity="45875f"/>
            </v:rect>
            <v:shape id="docshape4" o:spid="_x0000_s4082" style="position:absolute;left:383;top:411;width:11169;height:16006" coordorigin="383,411" coordsize="11169,16006" o:spt="100" adj="0,,0" path="m423,411r-40,l383,16417r40,l423,411xm2349,15378r-12,-12l2307,15366r-12,12l2295,15408r12,12l2337,15420r12,-12l2349,15393r,-15xm9544,15376r-7154,l2390,15410r7154,l9544,15376xm9640,15378r-12,-12l9598,15366r-12,12l9586,15408r12,12l9628,15420r12,-12l9640,15393r,-15xm11552,411r-40,l11512,16417r40,l11552,411xe" fillcolor="#ac7541" stroked="f">
              <v:stroke joinstyle="round"/>
              <v:formulas/>
              <v:path arrowok="t" o:connecttype="segments"/>
            </v:shape>
            <v:rect id="docshape5" o:spid="_x0000_s4083" style="position:absolute;left:383;top:426;width:11169;height:16027" filled="f" strokecolor="#231f20" strokeweight=".3475mm"/>
            <v:shape id="docshape6" o:spid="_x0000_s4084" style="position:absolute;left:1239;top:1452;width:9456;height:4365" coordorigin="1240,1453" coordsize="9456,4365" o:spt="100" adj="0,,0" path="m10695,5792r-9455,l1240,5817r9455,l10695,5792xm10695,1453r-9455,l1240,1477r9455,l10695,1453xe" fillcolor="#25180f" stroked="f">
              <v:stroke joinstyle="round"/>
              <v:formulas/>
              <v:path arrowok="t" o:connecttype="segments"/>
            </v:shape>
            <v:shape id="docshape7" o:spid="_x0000_s4085" style="position:absolute;left:2657;top:2436;width:6633;height:2722" coordorigin="2658,2437" coordsize="6633,2722" o:spt="100" adj="0,,0" path="m3105,4029r-447,l2658,4064r204,l2837,4123r-35,65l2758,4254r-48,61l2659,4366r68,l2762,4325r36,-48l2832,4226r28,-48l2860,4457r48,l2908,4178r,-44l2882,4134r7,-17l2897,4098r8,-19l2910,4064r195,l3105,4029xm3116,4366r-43,-46l3034,4266r-33,-57l2977,4157r-49,l2951,4209r29,55l3012,4317r38,49l3116,4366xm3625,4233r-4,-12l3613,4213r-8,-8l3595,4200r-16,l3579,4241r,97l3572,4343r-137,l3428,4337r,-96l3435,4235r137,l3579,4241r,-41l3416,4200r-12,4l3396,4211r-9,7l3381,4228r,119l3385,4357r8,7l3400,4373r11,4l3593,4377r11,-3l3612,4368r8,-7l3625,4351r,-8l3625,4235r,-2xm3645,4819r-4,-19l3636,4779r-4,-23l3630,4737r-41,l3592,4756r4,22l3601,4800r4,19l3645,4819xm3650,4112r-294,l3356,4146r294,l3650,4112xm3719,4059r-4,-11l3706,4040r-6,-7l3690,4029r-373,l3306,4033r-9,7l3289,4047r-4,10l3285,4459r47,l3332,4069r6,-6l3666,4063r6,5l3672,4418r-5,6l3574,4424r18,35l3681,4459r11,-3l3701,4452r10,-6l3719,4436r,-373l3719,4059xm3833,4737r-41,l3790,4757r-4,22l3781,4800r-5,19l3818,4819r5,-22l3827,4775r4,-20l3833,4737xm3835,4838r-70,l3765,4721r-43,l3722,4838r-22,l3700,4721r-44,l3656,4838r-70,l3586,4871r249,l3835,4838xm3837,5088r-23,4l3786,5097r-29,5l3733,5105r,-50l3813,5055r,-35l3733,5020r,-47l3823,4973r,-34l3773,4939r7,-12l3787,4913r7,-15l3798,4886r-50,l3744,4898r-5,14l3732,4927r-7,12l3696,4939r-8,-12l3681,4913r-6,-14l3670,4886r-49,l3626,4899r6,15l3639,4928r6,11l3599,4939r,34l3689,4973r,47l3610,5020r,35l3689,5055r,56l3666,5114r-27,3l3588,5122r,35l3649,5150r67,-9l3781,5131r56,-8l3837,5105r,-17xm3937,5029r-12,-31l3915,4962r-9,-37l3901,4892r-46,l3860,4925r8,38l3877,5000r8,29l3937,5029xm4035,4824r-35,l4000,4721r-45,l3955,4824r-110,l3845,4858r111,l3956,5115r-6,5l3890,5120r15,36l3967,5156r13,-4l3996,5136r4,-10l4000,4858r35,l4035,4824xm4085,4089r-63,l4014,4073r-8,-17l4000,4038r-5,-17l3947,4021r5,17l3958,4056r6,17l3972,4089r-75,l3897,4123r39,l3936,4228r-2,53l3928,4342r-12,60l3895,4459r51,l3961,4410r10,-56l3977,4293r3,-68l4025,4225r4,5l4029,4420r-5,6l3972,4426r14,33l4045,4459r9,-4l4069,4442r4,-10l4073,4225r,-9l4069,4206r-14,-12l4046,4191r-66,l3980,4123r105,l4085,4089xm4233,3168r-2,-18l4231,3145r-7,-20l4214,3108r-14,-13l4184,3084r-17,-8l4147,3072r-20,-2l4120,3070r,90l4120,3360r-15,13l3468,3373r-15,-13l3453,3160r14,-10l4109,3150r11,10l4120,3070r-670,l3426,3072r-21,7l3387,3089r-16,13l3358,3117r-8,17l3344,3152r-1,19l3343,3339r1,22l3350,3381r8,18l3369,3416r16,15l3404,3442r22,7l3451,3452r676,l4151,3450r22,-7l4192,3433r17,-14l4218,3405r8,-16l4230,3373r1,-3l4233,3350r,-182xm4329,3038r-78,-35l4174,2968r-76,-36l4025,2896r-20,-10l3954,2860r-68,-37l3958,2771r7,-5l4029,2716r62,-55l4140,2611r10,-16l4152,2589r3,-11l4156,2561r-5,-16l4143,2531r-12,-11l4115,2513r-19,-3l4012,2510r,79l3959,2639r-57,46l3844,2727r-59,39l3745,2740r-40,-27l3667,2684r-18,-15l3630,2653r-106,l3542,2639r21,-17l3583,2604r17,-15l4012,2589r,-79l3679,2510r15,-14l3712,2477r19,-21l3748,2437r-139,l3558,2490r-55,51l3444,2589r-62,44l3319,2674r-64,35l3441,2709r13,-8l3470,2690r16,-11l3500,2669r44,43l3592,2752r49,38l3690,2825r-69,39l3550,2901r-72,35l3404,2970r-77,34l3246,3038r241,l3567,3002r80,-39l3722,2923r66,-37l3860,2926r72,37l4006,3000r79,38l4329,3038xm4339,4079r-168,l4176,4066r4,-14l4184,4036r4,-15l4143,4021r-13,46l4114,4111r-20,43l4068,4194r51,l4131,4174r10,-20l4151,4134r9,-21l4339,4113r,-34xm4346,4459r-20,-27l4307,4399r-17,-34l4280,4340r-4,-9l4236,4331r2,-5l4240,4316r1,-7l4340,4309r,-34l4247,4275r,-15l4248,4244r1,-14l4249,4215r77,l4326,4182r-133,l4198,4171r5,-13l4208,4145r4,-11l4166,4134r-10,26l4142,4192r-18,34l4104,4258r49,l4160,4249r6,-11l4172,4226r5,-11l4204,4215r,23l4204,4244r-1,16l4202,4275r-106,l4096,4309r101,l4181,4351r-25,38l4122,4424r-42,35l4149,4459r28,-27l4200,4404r19,-30l4234,4340r12,32l4260,4404r15,30l4290,4459r56,xm4654,4942r-28,-21l4599,4895r-24,-26l4556,4847r85,l4641,4813r-191,l4450,4767r,-1l4486,4764r129,-8l4615,4720r-70,6l4470,4731r-77,2l4315,4735r-76,l4239,4769r39,l4404,4767r,46l4214,4813r,34l4298,4847r-19,25l4255,4898r-26,24l4205,4942r72,l4299,4920r20,-25l4338,4870r15,-23l4404,4847r,97l4277,4944r-12,4l4256,4956r-10,8l4239,4975r,149l4243,5134r7,7l4257,5151r12,6l4563,5157r12,-1l4586,5153r9,-3l4602,5145r9,-8l4615,5126r,-2l4615,5065r,-35l4615,4979r,-4l4610,4964r-10,-9l4592,4948r-11,-4l4569,4944r,40l4569,5030r,35l4569,5117r-6,7l4293,5124r-7,-6l4286,5065r283,l4569,5030r-283,l4286,4985r4,-6l4563,4979r6,5l4569,4944r-119,l4450,4847r48,l4516,4870r20,25l4559,4919r24,23l4654,4942xm4856,4356r-5,-8l4838,4338r-8,-2l4811,4336r,35l4811,4397r-3,5l4671,4402r-6,-4l4665,4371r6,-3l4807,4368r4,3l4811,4336r-164,l4638,4338r-13,10l4621,4355r,55l4623,4418r5,6l4633,4431r8,4l4833,4435r8,-4l4853,4420r3,-7l4856,4402r,-34l4856,4356xm4933,4950r-19,-26l4899,4897r-14,-28l4873,4841r-53,l4832,4869r12,27l4858,4923r16,27l4933,4950xm4940,4824r-21,-25l4901,4772r-16,-27l4873,4720r-54,l4832,4747r14,26l4863,4799r17,25l4940,4824xm4941,4974r-50,l4877,5021r-16,46l4842,5112r-22,44l4872,5156r20,-43l4910,5068r16,-46l4941,4974xm4951,4272r-5,-13l4937,4251r-8,-6l4921,4241r-11,-2l4899,4238r-338,l4550,4242r-8,7l4532,4257r-5,11l4527,4457r46,l4573,4278r6,-6l4665,4272r-11,18l4639,4305r-18,12l4602,4326r76,l4690,4314r10,-13l4707,4287r6,-15l4762,4272r,30l4767,4310r6,5l4780,4321r8,4l4881,4325r13,-31l4811,4294r-5,-3l4806,4272r94,l4904,4277r,142l4899,4424r-47,l4867,4457r53,l4932,4453r8,-9l4946,4438r5,-9l4951,4272r,xm4958,4052r-184,l4767,4043r-9,-13l4752,4021r-56,l4700,4031r9,13l4717,4052r-199,l4518,4086r142,l4624,4111r-37,22l4548,4153r-38,18l4603,4171r4,-1l4609,4169r,27l4613,4204r5,6l4624,4216r8,4l4748,4220r18,-32l4662,4188r-6,-6l4656,4169r,-31l4673,4126r17,-13l4706,4100r16,-14l4958,4086r,-34xm4967,4220r-26,-14l4915,4192r-25,-16l4866,4159r19,-14l4901,4132r3,-2l4922,4113r17,-17l4873,4096r-9,10l4854,4115r-10,9l4833,4132r-10,-8l4812,4114r-9,-9l4795,4097r-60,l4769,4131r35,33l4841,4194r38,26l4967,4220xm4998,2644r-41,-49l4920,2543r-34,-53l4857,2437r-114,l4771,2490r29,53l4833,2595r37,49l4998,2644xm5275,5020r-23,-25l5237,4974r-8,-10l5215,4940r-5,-8l5197,4901r73,l5270,4867r-83,l5187,4807r71,l5258,4772r-71,l5187,4720r-14,l5173,4978r,55l5169,5037r-143,l5026,4980r5,-6l5167,4974r6,4l5173,4720r-8,l5165,4940r-125,l5045,4931r5,-10l5054,4911r4,-10l5150,4901r4,10l5158,4922r4,10l5165,4940r,-220l5142,4720r,52l5142,4807r,60l5059,4867r,-60l5142,4807r,-35l5059,4772r,-52l5013,4720r,52l4952,4772r,35l5013,4807r,60l4939,4867r,34l5009,4901r-15,32l4976,4963r-21,29l4929,5020r50,l4979,5117r4,13l4992,5141r7,9l5010,5156r243,l5271,5123r-241,l5026,5119r,-47l5188,5072r12,-4l5216,5054r3,-11l5219,5037r,-17l5275,5020xm5349,2865r-119,l5189,2917r-54,56l5079,3026r-50,43l5182,3069r45,-46l5272,2971r42,-54l5349,2865xm5369,3062r-119,l5204,3122r-57,61l5083,3241r-66,51l5178,3292r53,-50l5282,3186r47,-62l5369,3062xm5575,4072r-274,l5305,4061r6,-13l5316,4034r5,-13l5270,4021r-5,13l5260,4048r-5,13l5250,4072r-114,l5136,4108r99,l5212,4155r-24,45l5159,4244r-36,42l5168,4286r,171l5216,4457r,-212l5234,4213r19,-35l5270,4142r15,-34l5575,4108r,-36xm5583,4422r-157,l5426,4269r132,l5558,4234r-132,l5426,4134r-48,l5378,4234r-124,l5254,4269r124,l5378,4422r-145,l5233,4457r350,l5583,4422xm5660,4765r-1,-10l5656,4746r-7,-10l5638,4729r-165,l5473,4761r135,l5609,4765r-1,2l5598,4780r-12,13l5573,4804r-13,10l5550,4806r-10,-9l5531,4788r-9,-10l5462,4778r14,16l5492,4809r17,15l5527,4837r-23,14l5480,4864r-24,13l5432,4888r27,l5459,4906r119,l5585,4912r,28l5579,4945r-96,l5476,4948r-6,5l5463,4959r-4,8l5458,4978r-5,37l5452,5025r3,10l5462,5042r6,6l5475,5052r114,l5595,5058r,63l5588,5126r-93,l5513,5158r97,l5621,5153r7,-9l5635,5136r4,-10l5639,5051r-4,-12l5627,5031r-8,-7l5609,5019r-107,l5498,5016r1,-5l5500,4990r1,-6l5506,4977r94,l5611,4973r14,-12l5629,4953r,-50l5626,4892r-7,-7l5612,4878r-10,-5l5544,4873r32,-20l5604,4832r21,-18l5629,4810r22,-25l5657,4775r3,-10xm5768,2704r-114,l5630,2754r-28,52l5569,2858r-38,49l5662,2907r29,-50l5720,2805r26,-53l5768,2704xm5774,3292r-45,-65l5685,3156r-38,-73l5614,3009r-8,-26l5591,2939r-94,l5497,2828r-2,-26l5494,2796r-4,-16l5482,2761r-13,-16l5454,2734r-18,-8l5414,2720r-25,-1l5324,2719r20,-22l5366,2671r21,-25l5403,2625r340,l5743,2547r-185,l5574,2522r15,-28l5603,2465r12,-28l5492,2437r-10,28l5469,2494r-15,28l5437,2547r-118,l5303,2522r-15,-29l5275,2464r-10,-27l5150,2437r12,28l5176,2495r15,28l5205,2547r-157,l5048,2625r224,l5219,2682r-63,57l5084,2794r-81,53l5187,2847r14,-12l5217,2822r15,-14l5244,2796r128,l5388,2805r,415l5374,3231r-105,l5307,3311r76,l5410,3309r24,-6l5454,3293r16,-14l5482,3263r9,-19l5496,3224r1,-23l5497,2983r30,75l5561,3137r38,79l5643,3292r131,xm5783,3371r-562,l5179,3370r-40,-3l5099,3362r-38,-10l5029,3339r-2,l4996,3321r-28,-24l4943,3267r19,-42l4981,3181r16,-42l5010,3102r6,-27l5016,3051r-6,-19l4998,3017r-11,-7l4973,3004r-16,-3l4937,2999r-80,l4892,2951r33,-49l4955,2852r27,-50l4989,2783r2,-19l4987,2747r-9,-14l4966,2722r-15,-8l4932,2709r-22,-2l4719,2707r,78l4872,2785r3,6l4872,2795r-26,50l4814,2898r-35,53l4743,2999r-6,11l4733,3021r-1,11l4735,3042r6,13l4751,3065r13,6l4781,3074r129,l4913,3081r-2,5l4885,3157r-34,74l4809,3306r-47,74l4712,3452r126,l4856,3424r18,-30l4891,3366r15,-27l4937,3370r34,26l5009,3416r41,15l5089,3441r40,6l5171,3451r44,1l5747,3452r36,-81xm5895,5158r-26,-12l5844,5133r-6,-3l5819,5119r-24,-14l5814,5089r9,-8l5832,5073r16,-16l5862,5041r7,-10l5870,5019r-4,-9l5862,5002r-10,-5l5657,4997r,33l5813,5030r1,3l5812,5036r-12,12l5787,5060r-13,10l5761,5081r-10,-8l5741,5066r-9,-9l5723,5047r-57,l5680,5063r16,16l5713,5093r14,11l5704,5119r-24,14l5655,5145r-26,13l5716,5158r22,-14l5749,5137r12,-7l5770,5136r11,8l5792,5151r11,7l5895,5158xm5897,4888r-21,-10l5853,4865r-24,-15l5808,4837r19,-17l5833,4814r11,-11l5860,4785r14,-19l5824,4766r-10,13l5803,4792r-12,11l5778,4814r-5,-4l5762,4800r-5,-6l5772,4778r11,-11l5788,4762r14,-17l5814,4727r-47,l5759,4737r-8,11l5742,4758r-10,9l5725,4757r-7,-12l5711,4732r-7,-11l5655,4721r27,49l5715,4812r37,35l5789,4873r-81,l5699,4876r-7,5l5684,4887r-5,9l5678,4906r-3,22l5668,4949r-13,17l5636,4979r61,l5707,4966r8,-15l5719,4934r2,-15l5721,4913r5,-8l5782,4905r5,5l5787,4953r5,9l5798,4968r6,6l5814,4976r58,l5889,4944r-53,l5831,4940r,-35l5831,4900r-3,-7l5825,4888r72,xm6199,4242r-28,-21l6144,4195r-24,-26l6101,4147r85,l6186,4113r-191,l5995,4067r,-1l6031,4064r129,-8l6160,4020r-70,6l6015,4031r-77,2l5860,4035r-76,l5784,4069r39,l5949,4067r,46l5759,4113r,34l5843,4147r-19,25l5800,4198r-26,24l5750,4242r72,l5844,4220r20,-25l5883,4170r15,-23l5949,4147r,97l5822,4244r-12,4l5801,4256r-10,8l5784,4275r,149l5788,4434r7,7l5802,4451r12,6l6108,4457r12,-1l6131,4453r9,-3l6147,4445r9,-8l6160,4426r,-2l6160,4365r,-35l6160,4279r,-4l6155,4264r-10,-9l6137,4248r-11,-4l6114,4244r,40l6114,4330r,35l6114,4417r-6,7l5838,4424r-7,-6l5831,4365r283,l6114,4330r-283,l5831,4285r4,-6l6108,4279r6,5l6114,4244r-119,l5995,4147r48,l6061,4170r20,25l6104,4219r24,23l6199,4242xm6478,4250r-19,-26l6444,4197r-14,-28l6418,4141r-53,l6377,4169r12,27l6403,4223r16,27l6478,4250xm6483,4754r-4,-9l6464,4732r-10,-4l6435,4728r,39l6435,4800r-4,5l6131,4805r,-40l6137,4761r293,l6435,4767r,-39l6120,4728r-12,3l6099,4738r-9,7l6085,4755r,207l6084,5013r-4,50l6071,5111r-15,46l6106,5157r13,-47l6126,5065r4,-43l6131,4982r,-143l6453,4839r11,-4l6471,4827r8,-6l6483,4812r,-7l6483,4761r,-7xm6485,4124r-21,-25l6446,4072r-16,-27l6418,4020r-54,l6377,4047r14,26l6408,4099r17,25l6485,4124xm6486,4274r-50,l6422,4321r-16,46l6387,4412r-22,44l6417,4456r20,-43l6455,4368r16,-46l6486,4274xm6518,5157r-29,-15l6460,5126r-27,-18l6407,5089r21,-17l6444,5059r4,-4l6468,5037r19,-19l6420,5018r-11,11l6398,5039r-12,10l6375,5059r-12,-12l6352,5032r-9,-14l6335,5005r172,l6507,4972r-91,l6416,4921r68,l6484,4889r-68,l6416,4851r-45,l6371,4889r,32l6371,4972r-92,l6279,4921r92,l6371,4889r-92,l6279,4851r-47,l6232,4889r-70,l6162,4921r70,l6232,4972r-82,l6150,5005r34,l6184,5132r5,10l6204,5155r9,2l6293,5157r17,-32l6233,5125r-4,-5l6229,5005r55,l6308,5048r34,41l6382,5125r43,32l6518,5157xm6623,3269r-160,l6393,3321r-76,48l6240,3412r-79,39l6383,3451r63,-41l6509,3367r59,-48l6623,3269xm6820,4320r-23,-25l6782,4274r-8,-10l6760,4240r-5,-8l6742,4201r73,l6815,4167r-83,l6732,4107r71,l6803,4072r-71,l6732,4020r-14,l6718,4278r,55l6714,4337r-143,l6571,4280r5,-6l6712,4274r6,4l6718,4020r-8,l6710,4240r-125,l6590,4231r5,-10l6599,4211r4,-10l6695,4201r4,10l6703,4222r4,10l6710,4240r,-220l6687,4020r,52l6687,4107r,60l6604,4167r,-60l6687,4107r,-35l6604,4072r,-52l6558,4020r,52l6497,4072r,35l6558,4107r,60l6484,4167r,34l6554,4201r-15,32l6521,4263r-21,29l6474,4320r50,l6524,4417r4,13l6537,4441r7,9l6555,4456r243,l6816,4423r-241,l6571,4419r,-47l6733,4372r12,-4l6761,4354r3,-11l6764,4337r,-17l6820,4320xm7035,5032r-16,-33l7006,4964r-11,-36l6986,4892r-49,l6947,4928r11,35l6971,4998r14,34l7035,5032xm7120,4831r-4,-12l7108,4810r-8,-8l7088,4797r-119,l6973,4781r5,-20l6982,4740r4,-20l6939,4720r-9,45l6915,4818r-19,50l6873,4909r,-83l6872,4815r-1,-1l6868,4805r-5,-9l6855,4790r-8,-7l6835,4780r-8,l6827,4821r,127l6827,4984r,137l6823,5123r-91,l6728,5119r,-135l6827,4984r,-36l6728,4948r,-128l6733,4814r88,l6827,4821r,-41l6797,4780r5,-9l6809,4757r8,-17l6825,4720r-51,l6768,4736r-7,17l6753,4769r-7,11l6717,4780r-12,4l6697,4791r-9,8l6682,4811r,310l6687,5133r7,9l6701,5152r12,5l6840,5157r11,-3l6860,5146r8,-7l6873,5129r,-6l6873,4984r,-36l6873,4912r50,l6925,4909r7,-15l6942,4873r9,-22l6959,4831r111,l7074,4836r,283l7070,5123r-76,l7014,5157r66,l7091,5155r10,-5l7113,5144r7,-11l7120,4831r,xm7243,3151r-178,l7065,3021r,-82l7065,2818r,-80l7065,2625r150,l7215,2542r-150,l7065,2438r-111,l6954,2542r,83l6954,2738r,80l6954,2939r,82l6954,3151r-501,l6453,3021r501,l6954,2939r-501,l6453,2818r501,l6954,2738r-501,l6453,2625r501,l6954,2542r-501,l6453,2438r-111,l6342,2542r-142,l6200,2625r142,l6342,3151r-163,l6179,3233r1064,l7243,3151r,xm7254,3451r-74,-42l7106,3366r-72,-47l6965,3269r-165,l6859,3318r60,46l6980,3408r62,43l7254,3451xm7344,4332r-16,-33l7315,4264r-11,-36l7295,4192r-49,l7256,4228r11,35l7280,4298r14,34l7344,4332xm7429,4131r-4,-12l7417,4110r-8,-8l7397,4097r-119,l7282,4081r5,-20l7291,4040r4,-20l7248,4020r-9,45l7224,4118r-19,50l7182,4209r,-83l7181,4115r-1,-1l7177,4105r-5,-9l7164,4090r-8,-7l7144,4080r-8,l7136,4121r,127l7136,4284r,137l7132,4423r-91,l7037,4419r,-135l7136,4284r,-36l7037,4248r,-128l7042,4114r88,l7136,4121r,-41l7106,4080r5,-9l7118,4057r8,-17l7134,4020r-51,l7077,4036r-7,17l7062,4069r-7,11l7026,4080r-12,4l7006,4091r-9,8l6991,4111r,310l6996,4433r7,9l7010,4452r12,5l7149,4457r11,-3l7169,4446r8,-7l7182,4429r,-6l7182,4284r,-36l7182,4212r50,l7234,4209r7,-15l7251,4173r9,-22l7268,4131r111,l7383,4136r,283l7379,4423r-76,l7323,4457r66,l7400,4455r10,-5l7422,4444r7,-11l7429,4131r,xm7464,5097r-69,l7377,5112r-23,16l7328,5144r-28,13l7391,5157r18,-12l7429,5131r19,-17l7464,5097xm7705,4888r-4,-11l7692,4870r-8,-6l7675,4860r-11,-2l7658,4858r,37l7658,4919r,33l7658,4983r,32l7658,5043r-5,6l7383,5049r-8,-6l7375,5015r283,l7658,4983r-283,l7375,4952r283,l7658,4919r-283,l7375,4896r7,-6l7652,4890r6,5l7658,4858r-7,-1l7383,4857r-11,1l7361,4860r-9,4l7344,4869r-10,8l7329,4888r,158l7333,5059r9,9l7349,5076r12,5l7656,5081r13,-1l7679,5077r9,-6l7695,5065r7,-9l7704,5049r1,-4l7705,5015r,-32l7705,4952r,-33l7705,4890r,-2xm7735,4797r-194,l7541,4756r177,l7718,4723r-400,l7318,4756r176,l7494,4797r-195,l7299,4829r436,l7735,4797xm7737,5157r-23,-12l7687,5130r-25,-17l7643,5097r-70,l7589,5114r19,17l7627,5146r17,11l7737,5157xm7745,4185r-39,l7704,4205r-3,22l7696,4248r-5,19l7731,4267r5,-18l7740,4228r3,-22l7745,4185xm7865,4138r-61,l7804,4114r,-4l7817,4109r14,-2l7856,4104r,-22l7856,4069r-33,6l7782,4080r-41,2l7741,4082r-35,l7706,4116r12,-1l7732,4115r15,l7759,4114r,24l7696,4138r,32l7759,4170r,108l7804,4278r,-108l7865,4170r,-32xm7893,3063r-113,l7762,3139r-22,74l7714,3286r-33,70l7641,3423r135,l7808,3354r27,-70l7858,3212r19,-74l7893,3063xm7927,4185r-38,l7887,4204r,1l7884,4225r-4,20l7874,4262r-5,-16l7865,4226r-3,-20l7862,4204r-2,-19l7821,4185r1,19l7823,4205r3,22l7830,4249r6,18l7913,4267r1,-5l7918,4248r4,-22l7925,4204r2,-19xm8052,4138r-66,l7986,4113r,-5l7999,4107r14,-2l8041,4102r,-36l8006,4072r-42,5l7921,4081r-35,2l7886,4115r13,l7914,4114r14,-1l7940,4113r,25l7878,4138r,32l7940,4170r,108l7986,4278r,-108l8052,4170r,-32xm8052,4026r-381,l7659,4031r-7,8l7642,4048r-3,13l7639,4226r-2,48l7632,4335r-11,62l7604,4458r49,l7668,4400r9,-62l7683,4275r1,-56l7684,4065r5,-6l8052,4059r,-33xm8053,4424r-150,l7903,4355r130,l8033,4320r-130,l7903,4281r-46,l7857,4424r-74,l7783,4306r-46,l7737,4424r-59,l7678,4458r375,l8053,4424xm8058,4267r-6,-19l8047,4227r-4,-23l8041,4185r-38,l8005,4206r3,22l8012,4249r5,18l8058,4267xm8127,5094r-83,l8044,5117r24,l8068,5153r36,l8104,5117r23,l8127,5094xm8160,4965r-3,-6l8153,4955r-4,-5l8142,4947r-22,l8120,4974r,9l8116,4986r-64,l8050,4983r,-10l8052,4971r65,l8120,4974r,-27l8029,4947r-7,2l8018,4953r-6,5l8009,4964r,27l8011,4998r10,9l8027,5010r112,l8147,5008r4,-3l8157,5000r3,-6l8160,4986r,-15l8160,4965xm8179,4806r-4,-9l8161,4784r-10,-4l8068,4780r,-16l8163,4764r,-28l8068,4736r,-15l8023,4721r,59l7964,4780r-10,4l7947,4790r-7,6l7935,4805r,212l7934,5045r-4,35l7924,5118r-9,39l7961,5157r8,-38l7974,5080r3,-39l7978,5012r,-198l7983,4809r40,l8023,4823r-34,l7989,4850r34,l8023,4872r4,7l8034,4884r6,4l8048,4891r107,l8168,4864r-95,l8068,4860r,-10l8124,4850r,-27l8068,4823r,-14l8130,4809r5,4l8135,4848r44,l8179,4809r,-3xm8180,5047r-4,-8l8170,5034r-6,-6l8155,5024r-17,l8138,5053r,11l8122,5064r-3,-2l8119,5051r16,l8138,5053r,-29l8015,5024r-7,4l7996,5039r-4,7l7992,5157r41,l8033,5056r4,-5l8050,5051r,11l8047,5073r-8,11l8070,5084r5,-11l8078,5062r,-11l8091,5051r1,18l8094,5074r4,4l8102,5082r5,2l8138,5084r,43l8134,5131r-17,l8126,5157r31,l8165,5154r6,-6l8176,5142r4,-7l8180,5064r,-13l8180,5047xm8185,4904r-197,l7988,4933r197,l8185,4904xm8354,4817r-5,-21l8345,4775r-3,-22l8340,4732r-42,l8300,4753r3,22l8307,4796r4,21l8354,4817xm8367,5157r-23,-59l8329,5035r-10,-66l8319,4969r-6,-66l8283,4903r1,-8l8284,4884r,-13l8360,4871r,-35l8284,4836r,-115l8240,4721r,115l8190,4836r,35l8239,4871r-4,76l8225,5020r-18,71l8179,5157r49,l8245,5112r14,-47l8269,5017r8,-48l8284,5021r9,48l8304,5114r14,43l8367,5157xm8372,3291r-31,-60l8310,3163r-28,-72l8261,3021r-116,l8166,3090r23,69l8215,3225r30,66l8372,3291xm8491,3364r-414,l8063,3361r-12,-6l8043,3345r-3,-14l8040,3049r-112,l7928,3335r3,24l7938,3381r10,19l7962,3416r18,13l8000,3438r22,5l8045,3445r406,l8491,3364xm8682,4458r-72,-22l8540,4411r-42,-16l8476,4386r-55,-24l8433,4344r1,-1l8444,4324r9,-20l8459,4286r154,l8625,4280r8,-9l8641,4263r5,-11l8646,4249r,-123l8646,4121r-6,-11l8623,4094r-11,-4l8597,4090r,42l8597,4244r-4,5l8466,4249r2,-30l8470,4187r,-32l8470,4126r122,l8597,4132r,-42l8469,4090r,-69l8423,4021r,132l8423,4185r-1,33l8419,4249r-120,l8294,4243r,-111l8300,4126r123,l8423,4153r,-132l8423,4021r,69l8279,4090r-10,4l8261,4101r-9,8l8246,4119r,131l8250,4260r6,9l8264,4279r13,7l8410,4286r-6,14l8397,4315r-9,15l8378,4343r-16,-8l8346,4326r-15,-9l8316,4308r-84,l8258,4325r29,17l8318,4359r30,15l8318,4398r-31,23l8254,4441r-33,17l8312,4458r21,-13l8353,4429r20,-17l8393,4395r38,17l8471,4428r40,16l8550,4458r132,xm8683,2571r-456,l8227,2439r-118,l8109,2571r-454,l7655,2654r454,l8109,2890r-432,l7677,2973r978,l8655,2890r-428,l8227,2654r456,l8683,2571xm8697,3423r-34,-67l8632,3284r-28,-75l8580,3135r-18,-73l8442,3062r21,74l8485,3209r24,73l8537,3353r31,70l8697,3423xm9290,4457r-37,-17l9217,4423r-24,-14l9182,4403r-34,-23l9179,4351r5,-5l9217,4308r29,-42l9267,4225r4,-14l9272,4199r-2,-10l9266,4181r-7,-8l9247,4169r-24,l9223,4209r-1,3l9204,4248r-27,37l9146,4321r-32,30l9073,4312r-40,-50l9024,4247r-23,-39l8981,4155r,-92l9173,4063r2,4l9173,4070r-10,22l9150,4116r-15,26l9120,4168r-4,8l9116,4183r3,7l9124,4199r8,6l9220,4205r3,4l9223,4169r-48,l9188,4146r14,-26l9226,4075r4,-10l9230,4055r-2,-9l9223,4038r-6,-7l9208,4027r-356,l8852,4063r82,l8933,4142r-4,83l8913,4308r-29,78l8839,4457r58,l8926,4408r22,-52l8964,4302r12,-55l8996,4282r24,35l9047,4349r30,31l9044,4402r-34,20l8976,4440r-35,17l9036,4457r20,-11l9075,4434r19,-13l9112,4409r17,12l9147,4434r18,12l9183,4457r107,xe" fillcolor="#4b2014" stroked="f">
              <v:stroke joinstyle="round"/>
              <v:formulas/>
              <v:path arrowok="t" o:connecttype="segments"/>
            </v:shape>
            <v:shape id="docshape8" o:spid="_x0000_s4086" type="#_x0000_t75" style="position:absolute;left:4827;top:14590;width:222;height:221">
              <v:imagedata r:id="rId306" o:title=""/>
            </v:shape>
            <v:shape id="docshape9" o:spid="_x0000_s4087" type="#_x0000_t75" style="position:absolute;left:5092;top:14587;width:222;height:222">
              <v:imagedata r:id="rId307" o:title=""/>
            </v:shape>
            <v:shape id="docshape10" o:spid="_x0000_s4088" type="#_x0000_t75" style="position:absolute;left:5356;top:14598;width:215;height:212">
              <v:imagedata r:id="rId308" o:title=""/>
            </v:shape>
            <v:shape id="docshape11" o:spid="_x0000_s4089" type="#_x0000_t75" style="position:absolute;left:5827;top:14590;width:1279;height:222">
              <v:imagedata r:id="rId309" o:title=""/>
            </v:shape>
            <v:shape id="docshape12" o:spid="_x0000_s4090" type="#_x0000_t75" style="position:absolute;left:4535;top:14951;width:209;height:220">
              <v:imagedata r:id="rId310" o:title=""/>
            </v:shape>
            <v:shape id="docshape13" o:spid="_x0000_s4091" type="#_x0000_t75" style="position:absolute;left:4800;top:14949;width:221;height:222">
              <v:imagedata r:id="rId311" o:title=""/>
            </v:shape>
            <v:shape id="docshape14" o:spid="_x0000_s4092" style="position:absolute;left:5142;top:15029;width:66;height:65" coordorigin="5142,15030" coordsize="66,65" path="m5192,15094r-10,-14l5171,15067r-14,-13l5142,15042r15,-12l5172,15041r13,12l5197,15066r11,15l5192,15094xe" fillcolor="#4c0f11" stroked="f">
              <v:path arrowok="t"/>
            </v:shape>
            <v:shape id="docshape15" o:spid="_x0000_s4093" type="#_x0000_t75" style="position:absolute;left:5328;top:14947;width:2068;height:225">
              <v:imagedata r:id="rId312" o:title=""/>
            </v:shape>
            <w10:wrap anchorx="page" anchory="page"/>
          </v:group>
        </w:pict>
      </w:r>
    </w:p>
    <w:p w14:paraId="715C3790" w14:textId="77777777" w:rsidR="00816FCB" w:rsidRDefault="00816FCB">
      <w:pPr>
        <w:pStyle w:val="BodyText"/>
        <w:rPr>
          <w:rFonts w:ascii="Times New Roman"/>
          <w:sz w:val="20"/>
        </w:rPr>
      </w:pPr>
    </w:p>
    <w:p w14:paraId="79CC9535" w14:textId="77777777" w:rsidR="00816FCB" w:rsidRDefault="00816FCB">
      <w:pPr>
        <w:pStyle w:val="BodyText"/>
        <w:rPr>
          <w:rFonts w:ascii="Times New Roman"/>
          <w:sz w:val="20"/>
        </w:rPr>
      </w:pPr>
    </w:p>
    <w:p w14:paraId="388502DF" w14:textId="77777777" w:rsidR="00816FCB" w:rsidRDefault="00816FCB">
      <w:pPr>
        <w:pStyle w:val="BodyText"/>
        <w:rPr>
          <w:rFonts w:ascii="Times New Roman"/>
          <w:sz w:val="20"/>
        </w:rPr>
      </w:pPr>
    </w:p>
    <w:p w14:paraId="61CBFF26" w14:textId="77777777" w:rsidR="00816FCB" w:rsidRDefault="00816FCB">
      <w:pPr>
        <w:pStyle w:val="BodyText"/>
        <w:rPr>
          <w:rFonts w:ascii="Times New Roman"/>
          <w:sz w:val="20"/>
        </w:rPr>
      </w:pPr>
    </w:p>
    <w:p w14:paraId="6A084259" w14:textId="77777777" w:rsidR="00816FCB" w:rsidRDefault="00816FCB">
      <w:pPr>
        <w:pStyle w:val="BodyText"/>
        <w:rPr>
          <w:rFonts w:ascii="Times New Roman"/>
          <w:sz w:val="20"/>
        </w:rPr>
      </w:pPr>
    </w:p>
    <w:p w14:paraId="59E63F99" w14:textId="77777777" w:rsidR="00816FCB" w:rsidRDefault="00816FCB">
      <w:pPr>
        <w:pStyle w:val="BodyText"/>
        <w:rPr>
          <w:rFonts w:ascii="Times New Roman"/>
          <w:sz w:val="20"/>
        </w:rPr>
      </w:pPr>
    </w:p>
    <w:p w14:paraId="7122C6AB" w14:textId="77777777" w:rsidR="00816FCB" w:rsidRDefault="00816FCB">
      <w:pPr>
        <w:pStyle w:val="BodyText"/>
        <w:rPr>
          <w:rFonts w:ascii="Times New Roman"/>
          <w:sz w:val="20"/>
        </w:rPr>
      </w:pPr>
    </w:p>
    <w:p w14:paraId="5E2C7226" w14:textId="77777777" w:rsidR="00816FCB" w:rsidRDefault="00816FCB">
      <w:pPr>
        <w:pStyle w:val="BodyText"/>
        <w:rPr>
          <w:rFonts w:ascii="Times New Roman"/>
          <w:sz w:val="20"/>
        </w:rPr>
      </w:pPr>
    </w:p>
    <w:p w14:paraId="6A240886" w14:textId="77777777" w:rsidR="00816FCB" w:rsidRDefault="00816FCB">
      <w:pPr>
        <w:pStyle w:val="BodyText"/>
        <w:rPr>
          <w:rFonts w:ascii="Times New Roman"/>
          <w:sz w:val="20"/>
        </w:rPr>
      </w:pPr>
    </w:p>
    <w:p w14:paraId="0367EC07" w14:textId="77777777" w:rsidR="00816FCB" w:rsidRDefault="00816FCB">
      <w:pPr>
        <w:pStyle w:val="BodyText"/>
        <w:rPr>
          <w:rFonts w:ascii="Times New Roman"/>
          <w:sz w:val="20"/>
        </w:rPr>
      </w:pPr>
    </w:p>
    <w:p w14:paraId="44D678DF" w14:textId="77777777" w:rsidR="00816FCB" w:rsidRDefault="00816FCB">
      <w:pPr>
        <w:pStyle w:val="BodyText"/>
        <w:rPr>
          <w:rFonts w:ascii="Times New Roman"/>
          <w:sz w:val="20"/>
        </w:rPr>
      </w:pPr>
    </w:p>
    <w:p w14:paraId="72E7E2EB" w14:textId="77777777" w:rsidR="00816FCB" w:rsidRDefault="00816FCB">
      <w:pPr>
        <w:pStyle w:val="BodyText"/>
        <w:rPr>
          <w:rFonts w:ascii="Times New Roman"/>
          <w:sz w:val="20"/>
        </w:rPr>
      </w:pPr>
    </w:p>
    <w:p w14:paraId="44F93E64" w14:textId="77777777" w:rsidR="00816FCB" w:rsidRDefault="00816FCB">
      <w:pPr>
        <w:pStyle w:val="BodyText"/>
        <w:rPr>
          <w:rFonts w:ascii="Times New Roman"/>
          <w:sz w:val="20"/>
        </w:rPr>
      </w:pPr>
    </w:p>
    <w:p w14:paraId="28DB6742" w14:textId="77777777" w:rsidR="00816FCB" w:rsidRDefault="00816FCB">
      <w:pPr>
        <w:pStyle w:val="BodyText"/>
        <w:rPr>
          <w:rFonts w:ascii="Times New Roman"/>
          <w:sz w:val="20"/>
        </w:rPr>
      </w:pPr>
    </w:p>
    <w:p w14:paraId="04151C28" w14:textId="77777777" w:rsidR="00816FCB" w:rsidRDefault="00816FCB">
      <w:pPr>
        <w:pStyle w:val="BodyText"/>
        <w:rPr>
          <w:rFonts w:ascii="Times New Roman"/>
          <w:sz w:val="20"/>
        </w:rPr>
      </w:pPr>
    </w:p>
    <w:p w14:paraId="38E5E174" w14:textId="77777777" w:rsidR="00816FCB" w:rsidRDefault="00816FCB">
      <w:pPr>
        <w:pStyle w:val="BodyText"/>
        <w:rPr>
          <w:rFonts w:ascii="Times New Roman"/>
          <w:sz w:val="20"/>
        </w:rPr>
      </w:pPr>
    </w:p>
    <w:p w14:paraId="6606FE73" w14:textId="77777777" w:rsidR="00816FCB" w:rsidRDefault="00816FCB">
      <w:pPr>
        <w:pStyle w:val="BodyText"/>
        <w:rPr>
          <w:rFonts w:ascii="Times New Roman"/>
          <w:sz w:val="20"/>
        </w:rPr>
      </w:pPr>
    </w:p>
    <w:p w14:paraId="355C5D6A" w14:textId="77777777" w:rsidR="00816FCB" w:rsidRDefault="00816FCB">
      <w:pPr>
        <w:pStyle w:val="BodyText"/>
        <w:rPr>
          <w:rFonts w:ascii="Times New Roman"/>
          <w:sz w:val="20"/>
        </w:rPr>
      </w:pPr>
    </w:p>
    <w:p w14:paraId="33788AF8" w14:textId="77777777" w:rsidR="00816FCB" w:rsidRDefault="00816FCB">
      <w:pPr>
        <w:pStyle w:val="BodyText"/>
        <w:rPr>
          <w:rFonts w:ascii="Times New Roman"/>
          <w:sz w:val="20"/>
        </w:rPr>
      </w:pPr>
    </w:p>
    <w:p w14:paraId="32780F4E" w14:textId="77777777" w:rsidR="00816FCB" w:rsidRDefault="00816FCB">
      <w:pPr>
        <w:pStyle w:val="BodyText"/>
        <w:rPr>
          <w:rFonts w:ascii="Times New Roman"/>
          <w:sz w:val="20"/>
        </w:rPr>
      </w:pPr>
    </w:p>
    <w:p w14:paraId="42EFFA8D" w14:textId="77777777" w:rsidR="00816FCB" w:rsidRDefault="00816FCB">
      <w:pPr>
        <w:pStyle w:val="BodyText"/>
        <w:rPr>
          <w:rFonts w:ascii="Times New Roman"/>
          <w:sz w:val="20"/>
        </w:rPr>
      </w:pPr>
    </w:p>
    <w:p w14:paraId="0B6BDD8D" w14:textId="77777777" w:rsidR="00816FCB" w:rsidRDefault="00816FCB">
      <w:pPr>
        <w:pStyle w:val="BodyText"/>
        <w:rPr>
          <w:rFonts w:ascii="Times New Roman"/>
          <w:sz w:val="20"/>
        </w:rPr>
      </w:pPr>
    </w:p>
    <w:p w14:paraId="441F1408" w14:textId="77777777" w:rsidR="00816FCB" w:rsidRDefault="00816FCB">
      <w:pPr>
        <w:pStyle w:val="BodyText"/>
        <w:rPr>
          <w:rFonts w:ascii="Times New Roman"/>
          <w:sz w:val="20"/>
        </w:rPr>
      </w:pPr>
    </w:p>
    <w:p w14:paraId="77505E61" w14:textId="77777777" w:rsidR="00816FCB" w:rsidRDefault="00816FCB">
      <w:pPr>
        <w:pStyle w:val="BodyText"/>
        <w:rPr>
          <w:rFonts w:ascii="Times New Roman"/>
          <w:sz w:val="20"/>
        </w:rPr>
      </w:pPr>
    </w:p>
    <w:p w14:paraId="6141A985" w14:textId="77777777" w:rsidR="00816FCB" w:rsidRDefault="00816FCB">
      <w:pPr>
        <w:pStyle w:val="BodyText"/>
        <w:rPr>
          <w:rFonts w:ascii="Times New Roman"/>
          <w:sz w:val="20"/>
        </w:rPr>
      </w:pPr>
    </w:p>
    <w:p w14:paraId="2F113DF1" w14:textId="77777777" w:rsidR="00816FCB" w:rsidRDefault="00816FCB">
      <w:pPr>
        <w:pStyle w:val="BodyText"/>
        <w:rPr>
          <w:rFonts w:ascii="Times New Roman"/>
          <w:sz w:val="20"/>
        </w:rPr>
      </w:pPr>
    </w:p>
    <w:p w14:paraId="43820C3C" w14:textId="77777777" w:rsidR="00816FCB" w:rsidRDefault="00816FCB">
      <w:pPr>
        <w:pStyle w:val="BodyText"/>
        <w:rPr>
          <w:rFonts w:ascii="Times New Roman"/>
          <w:sz w:val="20"/>
        </w:rPr>
      </w:pPr>
    </w:p>
    <w:p w14:paraId="6F1C30C9" w14:textId="77777777" w:rsidR="00816FCB" w:rsidRDefault="00816FCB">
      <w:pPr>
        <w:pStyle w:val="BodyText"/>
        <w:rPr>
          <w:rFonts w:ascii="Times New Roman"/>
          <w:sz w:val="20"/>
        </w:rPr>
      </w:pPr>
    </w:p>
    <w:p w14:paraId="27888ACE" w14:textId="77777777" w:rsidR="00816FCB" w:rsidRDefault="00816FCB">
      <w:pPr>
        <w:pStyle w:val="BodyText"/>
        <w:rPr>
          <w:rFonts w:ascii="Times New Roman"/>
          <w:sz w:val="20"/>
        </w:rPr>
      </w:pPr>
    </w:p>
    <w:p w14:paraId="3C41B702" w14:textId="77777777" w:rsidR="00816FCB" w:rsidRDefault="00816FCB">
      <w:pPr>
        <w:pStyle w:val="BodyText"/>
        <w:rPr>
          <w:rFonts w:ascii="Times New Roman"/>
          <w:sz w:val="20"/>
        </w:rPr>
      </w:pPr>
    </w:p>
    <w:p w14:paraId="4016AE14" w14:textId="77777777" w:rsidR="00816FCB" w:rsidRDefault="00816FCB">
      <w:pPr>
        <w:pStyle w:val="BodyText"/>
        <w:rPr>
          <w:rFonts w:ascii="Times New Roman"/>
          <w:sz w:val="20"/>
        </w:rPr>
      </w:pPr>
    </w:p>
    <w:p w14:paraId="412113C0" w14:textId="77777777" w:rsidR="00816FCB" w:rsidRDefault="00816FCB">
      <w:pPr>
        <w:pStyle w:val="BodyText"/>
        <w:rPr>
          <w:rFonts w:ascii="Times New Roman"/>
          <w:sz w:val="20"/>
        </w:rPr>
      </w:pPr>
    </w:p>
    <w:p w14:paraId="2CFF8877" w14:textId="431C9F86" w:rsidR="00816FCB" w:rsidRPr="00BF49DF" w:rsidRDefault="00F96895">
      <w:pPr>
        <w:pStyle w:val="Title"/>
        <w:rPr>
          <w:rFonts w:ascii="微軟正黑體" w:eastAsia="微軟正黑體" w:hAnsi="微軟正黑體"/>
          <w:b/>
        </w:rPr>
      </w:pPr>
      <w:r w:rsidRPr="00E746D9">
        <w:rPr>
          <w:rFonts w:ascii="微軟正黑體" w:eastAsia="DengXian" w:hAnsi="微軟正黑體" w:hint="eastAsia"/>
          <w:b/>
          <w:color w:val="3C0606"/>
          <w:spacing w:val="-14"/>
          <w:lang w:eastAsia="zh-CN"/>
        </w:rPr>
        <w:t>示例四</w:t>
      </w:r>
    </w:p>
    <w:p w14:paraId="6222FD4B" w14:textId="25302A47" w:rsidR="00816FCB" w:rsidRPr="00BF49DF" w:rsidRDefault="00F96895">
      <w:pPr>
        <w:spacing w:before="97" w:line="184" w:lineRule="auto"/>
        <w:ind w:left="717" w:right="575"/>
        <w:jc w:val="center"/>
        <w:rPr>
          <w:rFonts w:ascii="微軟正黑體" w:eastAsia="微軟正黑體" w:hAnsi="微軟正黑體"/>
          <w:b/>
          <w:sz w:val="60"/>
        </w:rPr>
      </w:pPr>
      <w:r w:rsidRPr="00E746D9">
        <w:rPr>
          <w:rFonts w:ascii="微軟正黑體" w:eastAsia="DengXian" w:hAnsi="微軟正黑體" w:hint="eastAsia"/>
          <w:b/>
          <w:color w:val="321B0E"/>
          <w:spacing w:val="15"/>
          <w:w w:val="95"/>
          <w:sz w:val="60"/>
          <w:lang w:eastAsia="zh-CN"/>
        </w:rPr>
        <w:t>印度人</w:t>
      </w:r>
      <w:r w:rsidRPr="00E746D9">
        <w:rPr>
          <w:rFonts w:ascii="微軟正黑體" w:eastAsia="DengXian" w:hAnsi="微軟正黑體"/>
          <w:b/>
          <w:color w:val="321B0E"/>
          <w:spacing w:val="40"/>
          <w:sz w:val="60"/>
          <w:lang w:eastAsia="zh-CN"/>
        </w:rPr>
        <w:t xml:space="preserve"> </w:t>
      </w:r>
      <w:r w:rsidRPr="00E746D9">
        <w:rPr>
          <w:rFonts w:ascii="微軟正黑體" w:eastAsia="DengXian" w:hAnsi="微軟正黑體"/>
          <w:b/>
          <w:color w:val="321B0E"/>
          <w:w w:val="95"/>
          <w:sz w:val="60"/>
          <w:lang w:eastAsia="zh-CN"/>
        </w:rPr>
        <w:t>(Indians</w:t>
      </w:r>
      <w:r w:rsidRPr="00E746D9">
        <w:rPr>
          <w:rFonts w:ascii="微軟正黑體" w:eastAsia="DengXian" w:hAnsi="微軟正黑體"/>
          <w:b/>
          <w:color w:val="321B0E"/>
          <w:spacing w:val="-17"/>
          <w:w w:val="95"/>
          <w:sz w:val="60"/>
          <w:lang w:eastAsia="zh-CN"/>
        </w:rPr>
        <w:t xml:space="preserve">) </w:t>
      </w:r>
      <w:r w:rsidRPr="00E746D9">
        <w:rPr>
          <w:rFonts w:ascii="微軟正黑體" w:eastAsia="DengXian" w:hAnsi="微軟正黑體" w:hint="eastAsia"/>
          <w:b/>
          <w:color w:val="321B0E"/>
          <w:spacing w:val="-17"/>
          <w:w w:val="95"/>
          <w:sz w:val="60"/>
          <w:lang w:eastAsia="zh-CN"/>
        </w:rPr>
        <w:t>丶锡克人</w:t>
      </w:r>
      <w:r w:rsidRPr="00E746D9">
        <w:rPr>
          <w:rFonts w:ascii="微軟正黑體" w:eastAsia="DengXian" w:hAnsi="微軟正黑體"/>
          <w:b/>
          <w:color w:val="321B0E"/>
          <w:spacing w:val="40"/>
          <w:sz w:val="60"/>
          <w:lang w:eastAsia="zh-CN"/>
        </w:rPr>
        <w:t xml:space="preserve"> </w:t>
      </w:r>
      <w:r w:rsidRPr="00E746D9">
        <w:rPr>
          <w:rFonts w:ascii="微軟正黑體" w:eastAsia="DengXian" w:hAnsi="微軟正黑體"/>
          <w:b/>
          <w:color w:val="321B0E"/>
          <w:w w:val="95"/>
          <w:sz w:val="60"/>
          <w:lang w:eastAsia="zh-CN"/>
        </w:rPr>
        <w:t>(Sikhs)</w:t>
      </w:r>
      <w:r w:rsidRPr="00E746D9">
        <w:rPr>
          <w:rFonts w:ascii="微軟正黑體" w:eastAsia="DengXian" w:hAnsi="微軟正黑體"/>
          <w:b/>
          <w:color w:val="321B0E"/>
          <w:spacing w:val="40"/>
          <w:sz w:val="60"/>
          <w:lang w:eastAsia="zh-CN"/>
        </w:rPr>
        <w:t xml:space="preserve"> </w:t>
      </w:r>
      <w:r w:rsidRPr="00E746D9">
        <w:rPr>
          <w:rFonts w:ascii="微軟正黑體" w:eastAsia="DengXian" w:hAnsi="微軟正黑體" w:hint="eastAsia"/>
          <w:b/>
          <w:color w:val="321B0E"/>
          <w:w w:val="95"/>
          <w:sz w:val="60"/>
          <w:lang w:eastAsia="zh-CN"/>
        </w:rPr>
        <w:t>及</w:t>
      </w:r>
      <w:r w:rsidRPr="00E746D9">
        <w:rPr>
          <w:rFonts w:ascii="微軟正黑體" w:eastAsia="DengXian" w:hAnsi="微軟正黑體" w:hint="eastAsia"/>
          <w:b/>
          <w:color w:val="321B0E"/>
          <w:spacing w:val="10"/>
          <w:sz w:val="60"/>
          <w:lang w:eastAsia="zh-CN"/>
        </w:rPr>
        <w:t>菲律宾人</w:t>
      </w:r>
      <w:r w:rsidRPr="00E746D9">
        <w:rPr>
          <w:rFonts w:ascii="微軟正黑體" w:eastAsia="DengXian" w:hAnsi="微軟正黑體"/>
          <w:b/>
          <w:color w:val="321B0E"/>
          <w:spacing w:val="10"/>
          <w:sz w:val="60"/>
          <w:lang w:eastAsia="zh-CN"/>
        </w:rPr>
        <w:t xml:space="preserve"> (</w:t>
      </w:r>
      <w:r w:rsidRPr="00E746D9">
        <w:rPr>
          <w:rFonts w:ascii="微軟正黑體" w:eastAsia="DengXian" w:hAnsi="微軟正黑體"/>
          <w:b/>
          <w:color w:val="321B0E"/>
          <w:sz w:val="60"/>
          <w:lang w:eastAsia="zh-CN"/>
        </w:rPr>
        <w:t>Filipinos)</w:t>
      </w:r>
    </w:p>
    <w:p w14:paraId="735C0BB2" w14:textId="77777777" w:rsidR="00816FCB" w:rsidRPr="00BF49DF" w:rsidRDefault="00816FCB">
      <w:pPr>
        <w:spacing w:line="184" w:lineRule="auto"/>
        <w:jc w:val="center"/>
        <w:rPr>
          <w:rFonts w:ascii="微軟正黑體" w:eastAsia="微軟正黑體" w:hAnsi="微軟正黑體"/>
          <w:b/>
          <w:sz w:val="60"/>
        </w:rPr>
        <w:sectPr w:rsidR="00816FCB" w:rsidRPr="00BF49DF" w:rsidSect="00F420D7">
          <w:pgSz w:w="11910" w:h="16840"/>
          <w:pgMar w:top="0" w:right="240" w:bottom="0" w:left="300" w:header="0" w:footer="0" w:gutter="0"/>
          <w:cols w:space="720"/>
        </w:sectPr>
      </w:pPr>
    </w:p>
    <w:p w14:paraId="2D39A99F" w14:textId="77777777" w:rsidR="00816FCB" w:rsidRDefault="001355BE">
      <w:pPr>
        <w:pStyle w:val="BodyText"/>
        <w:spacing w:before="13"/>
        <w:rPr>
          <w:sz w:val="25"/>
        </w:rPr>
      </w:pPr>
      <w:r>
        <w:lastRenderedPageBreak/>
        <w:pict w14:anchorId="6CE88F37">
          <v:group id="_x0000_s4094" style="position:absolute;margin-left:0;margin-top:0;width:152.65pt;height:68.75pt;z-index:-251415552;mso-position-horizontal-relative:page;mso-position-vertical-relative:page" coordsize="3053,1375">
            <v:shape id="docshape18" o:spid="_x0000_s4095" style="position:absolute;width:3053;height:1375" coordsize="3053,1375" path="m3053,l,,,1375r2604,l3053,xe" fillcolor="#b9957f" stroked="f">
              <v:path arrowok="t"/>
            </v:shape>
            <v:shape id="docshape19" o:spid="_x0000_s4096" style="position:absolute;width:3037;height:1324" coordsize="3037,1324" path="m3036,l,,,1324r2604,l3036,xe" fillcolor="#d3a788" stroked="f">
              <v:path arrowok="t"/>
            </v:shape>
            <w10:wrap anchorx="page" anchory="page"/>
          </v:group>
        </w:pict>
      </w:r>
      <w:r w:rsidR="00816FCB">
        <w:rPr>
          <w:noProof/>
          <w:lang w:eastAsia="zh-TW"/>
        </w:rPr>
        <w:drawing>
          <wp:anchor distT="0" distB="0" distL="0" distR="0" simplePos="0" relativeHeight="251901952" behindDoc="1" locked="0" layoutInCell="1" allowOverlap="1" wp14:anchorId="30CB19F5" wp14:editId="7AAF91E9">
            <wp:simplePos x="0" y="0"/>
            <wp:positionH relativeFrom="page">
              <wp:posOffset>372668</wp:posOffset>
            </wp:positionH>
            <wp:positionV relativeFrom="page">
              <wp:posOffset>5045230</wp:posOffset>
            </wp:positionV>
            <wp:extent cx="6782105" cy="93345"/>
            <wp:effectExtent l="0" t="0" r="0" b="0"/>
            <wp:wrapNone/>
            <wp:docPr id="4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png"/>
                    <pic:cNvPicPr/>
                  </pic:nvPicPr>
                  <pic:blipFill>
                    <a:blip r:embed="rId313" cstate="print"/>
                    <a:stretch>
                      <a:fillRect/>
                    </a:stretch>
                  </pic:blipFill>
                  <pic:spPr>
                    <a:xfrm>
                      <a:off x="0" y="0"/>
                      <a:ext cx="6782105" cy="93345"/>
                    </a:xfrm>
                    <a:prstGeom prst="rect">
                      <a:avLst/>
                    </a:prstGeom>
                  </pic:spPr>
                </pic:pic>
              </a:graphicData>
            </a:graphic>
          </wp:anchor>
        </w:drawing>
      </w:r>
      <w:r>
        <w:pict w14:anchorId="3C7D838B">
          <v:group id="docshapegroup20" o:spid="_x0000_s4109" style="position:absolute;margin-left:97.65pt;margin-top:220.2pt;width:33.55pt;height:15.2pt;z-index:-251412480;mso-position-horizontal-relative:page;mso-position-vertical-relative:page" coordorigin="1953,4404" coordsize="671,304">
            <v:shape id="docshape21" o:spid="_x0000_s4110" type="#_x0000_t75" style="position:absolute;left:1952;top:4404;width:299;height:304">
              <v:imagedata r:id="rId314" o:title=""/>
            </v:shape>
            <v:shape id="docshape22" o:spid="_x0000_s4111" type="#_x0000_t75" style="position:absolute;left:2320;top:4405;width:304;height:303">
              <v:imagedata r:id="rId315" o:title=""/>
            </v:shape>
            <w10:wrap anchorx="page" anchory="page"/>
          </v:group>
        </w:pict>
      </w:r>
      <w:r>
        <w:pict w14:anchorId="362C348D">
          <v:group id="docshapegroup23" o:spid="_x0000_s4112" style="position:absolute;margin-left:97.8pt;margin-top:268.1pt;width:33.2pt;height:15.25pt;z-index:-251411456;mso-position-horizontal-relative:page;mso-position-vertical-relative:page" coordorigin="1956,5362" coordsize="664,305">
            <v:shape id="docshape24" o:spid="_x0000_s4113" type="#_x0000_t75" style="position:absolute;left:1956;top:5363;width:304;height:304">
              <v:imagedata r:id="rId316" o:title=""/>
            </v:shape>
            <v:shape id="docshape25" o:spid="_x0000_s4114" type="#_x0000_t75" style="position:absolute;left:2316;top:5362;width:304;height:301">
              <v:imagedata r:id="rId19" o:title=""/>
            </v:shape>
            <w10:wrap anchorx="page" anchory="page"/>
          </v:group>
        </w:pict>
      </w:r>
      <w:r>
        <w:pict w14:anchorId="58E8E2E2">
          <v:group id="docshapegroup26" o:spid="_x0000_s4115" style="position:absolute;margin-left:97.9pt;margin-top:337.1pt;width:33.1pt;height:15.15pt;z-index:-251410432;mso-position-horizontal-relative:page;mso-position-vertical-relative:page" coordorigin="1958,6742" coordsize="662,303">
            <v:shape id="docshape27" o:spid="_x0000_s4116" type="#_x0000_t75" style="position:absolute;left:1957;top:6742;width:301;height:298">
              <v:imagedata r:id="rId317" o:title=""/>
            </v:shape>
            <v:shape id="docshape28" o:spid="_x0000_s4117" type="#_x0000_t75" style="position:absolute;left:2317;top:6742;width:303;height:303">
              <v:imagedata r:id="rId21" o:title=""/>
            </v:shape>
            <w10:wrap anchorx="page" anchory="page"/>
          </v:group>
        </w:pict>
      </w:r>
      <w:r w:rsidR="00816FCB">
        <w:rPr>
          <w:noProof/>
          <w:lang w:eastAsia="zh-TW"/>
        </w:rPr>
        <w:drawing>
          <wp:anchor distT="0" distB="0" distL="0" distR="0" simplePos="0" relativeHeight="251907072" behindDoc="1" locked="0" layoutInCell="1" allowOverlap="1" wp14:anchorId="7954D3E3" wp14:editId="465198DC">
            <wp:simplePos x="0" y="0"/>
            <wp:positionH relativeFrom="page">
              <wp:posOffset>2751861</wp:posOffset>
            </wp:positionH>
            <wp:positionV relativeFrom="page">
              <wp:posOffset>2822584</wp:posOffset>
            </wp:positionV>
            <wp:extent cx="68008" cy="68008"/>
            <wp:effectExtent l="0" t="0" r="0" b="0"/>
            <wp:wrapNone/>
            <wp:docPr id="50"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png"/>
                    <pic:cNvPicPr/>
                  </pic:nvPicPr>
                  <pic:blipFill>
                    <a:blip r:embed="rId23" cstate="print"/>
                    <a:stretch>
                      <a:fillRect/>
                    </a:stretch>
                  </pic:blipFill>
                  <pic:spPr>
                    <a:xfrm>
                      <a:off x="0" y="0"/>
                      <a:ext cx="68008" cy="68008"/>
                    </a:xfrm>
                    <a:prstGeom prst="rect">
                      <a:avLst/>
                    </a:prstGeom>
                  </pic:spPr>
                </pic:pic>
              </a:graphicData>
            </a:graphic>
          </wp:anchor>
        </w:drawing>
      </w:r>
      <w:r w:rsidR="00816FCB">
        <w:rPr>
          <w:noProof/>
          <w:lang w:eastAsia="zh-TW"/>
        </w:rPr>
        <w:drawing>
          <wp:anchor distT="0" distB="0" distL="0" distR="0" simplePos="0" relativeHeight="251908096" behindDoc="1" locked="0" layoutInCell="1" allowOverlap="1" wp14:anchorId="43621141" wp14:editId="243CC295">
            <wp:simplePos x="0" y="0"/>
            <wp:positionH relativeFrom="page">
              <wp:posOffset>2751861</wp:posOffset>
            </wp:positionH>
            <wp:positionV relativeFrom="page">
              <wp:posOffset>3416583</wp:posOffset>
            </wp:positionV>
            <wp:extent cx="68580" cy="68579"/>
            <wp:effectExtent l="0" t="0" r="0" b="0"/>
            <wp:wrapNone/>
            <wp:docPr id="5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6.png"/>
                    <pic:cNvPicPr/>
                  </pic:nvPicPr>
                  <pic:blipFill>
                    <a:blip r:embed="rId22" cstate="print"/>
                    <a:stretch>
                      <a:fillRect/>
                    </a:stretch>
                  </pic:blipFill>
                  <pic:spPr>
                    <a:xfrm>
                      <a:off x="0" y="0"/>
                      <a:ext cx="68580" cy="68579"/>
                    </a:xfrm>
                    <a:prstGeom prst="rect">
                      <a:avLst/>
                    </a:prstGeom>
                  </pic:spPr>
                </pic:pic>
              </a:graphicData>
            </a:graphic>
          </wp:anchor>
        </w:drawing>
      </w:r>
      <w:r w:rsidR="00816FCB">
        <w:rPr>
          <w:noProof/>
          <w:lang w:eastAsia="zh-TW"/>
        </w:rPr>
        <w:drawing>
          <wp:anchor distT="0" distB="0" distL="0" distR="0" simplePos="0" relativeHeight="251909120" behindDoc="1" locked="0" layoutInCell="1" allowOverlap="1" wp14:anchorId="4A018B0C" wp14:editId="384018B0">
            <wp:simplePos x="0" y="0"/>
            <wp:positionH relativeFrom="page">
              <wp:posOffset>2751861</wp:posOffset>
            </wp:positionH>
            <wp:positionV relativeFrom="page">
              <wp:posOffset>3623583</wp:posOffset>
            </wp:positionV>
            <wp:extent cx="68008" cy="68008"/>
            <wp:effectExtent l="0" t="0" r="0" b="0"/>
            <wp:wrapNone/>
            <wp:docPr id="52"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5.png"/>
                    <pic:cNvPicPr/>
                  </pic:nvPicPr>
                  <pic:blipFill>
                    <a:blip r:embed="rId23" cstate="print"/>
                    <a:stretch>
                      <a:fillRect/>
                    </a:stretch>
                  </pic:blipFill>
                  <pic:spPr>
                    <a:xfrm>
                      <a:off x="0" y="0"/>
                      <a:ext cx="68008" cy="68008"/>
                    </a:xfrm>
                    <a:prstGeom prst="rect">
                      <a:avLst/>
                    </a:prstGeom>
                  </pic:spPr>
                </pic:pic>
              </a:graphicData>
            </a:graphic>
          </wp:anchor>
        </w:drawing>
      </w:r>
      <w:r w:rsidR="00816FCB">
        <w:rPr>
          <w:noProof/>
          <w:lang w:eastAsia="zh-TW"/>
        </w:rPr>
        <w:drawing>
          <wp:anchor distT="0" distB="0" distL="0" distR="0" simplePos="0" relativeHeight="251910144" behindDoc="1" locked="0" layoutInCell="1" allowOverlap="1" wp14:anchorId="0DFFDCCD" wp14:editId="2BC6552D">
            <wp:simplePos x="0" y="0"/>
            <wp:positionH relativeFrom="page">
              <wp:posOffset>2751861</wp:posOffset>
            </wp:positionH>
            <wp:positionV relativeFrom="page">
              <wp:posOffset>4316583</wp:posOffset>
            </wp:positionV>
            <wp:extent cx="68580" cy="68579"/>
            <wp:effectExtent l="0" t="0" r="0" b="0"/>
            <wp:wrapNone/>
            <wp:docPr id="5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6.png"/>
                    <pic:cNvPicPr/>
                  </pic:nvPicPr>
                  <pic:blipFill>
                    <a:blip r:embed="rId22" cstate="print"/>
                    <a:stretch>
                      <a:fillRect/>
                    </a:stretch>
                  </pic:blipFill>
                  <pic:spPr>
                    <a:xfrm>
                      <a:off x="0" y="0"/>
                      <a:ext cx="68580" cy="68579"/>
                    </a:xfrm>
                    <a:prstGeom prst="rect">
                      <a:avLst/>
                    </a:prstGeom>
                  </pic:spPr>
                </pic:pic>
              </a:graphicData>
            </a:graphic>
          </wp:anchor>
        </w:drawing>
      </w:r>
      <w:r w:rsidR="00816FCB">
        <w:rPr>
          <w:noProof/>
          <w:lang w:eastAsia="zh-TW"/>
        </w:rPr>
        <w:drawing>
          <wp:anchor distT="0" distB="0" distL="0" distR="0" simplePos="0" relativeHeight="251911168" behindDoc="1" locked="0" layoutInCell="1" allowOverlap="1" wp14:anchorId="72BE7BBB" wp14:editId="109DB3B7">
            <wp:simplePos x="0" y="0"/>
            <wp:positionH relativeFrom="page">
              <wp:posOffset>2751861</wp:posOffset>
            </wp:positionH>
            <wp:positionV relativeFrom="page">
              <wp:posOffset>4532583</wp:posOffset>
            </wp:positionV>
            <wp:extent cx="68008" cy="68008"/>
            <wp:effectExtent l="0" t="0" r="0" b="0"/>
            <wp:wrapNone/>
            <wp:docPr id="54"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5.png"/>
                    <pic:cNvPicPr/>
                  </pic:nvPicPr>
                  <pic:blipFill>
                    <a:blip r:embed="rId23" cstate="print"/>
                    <a:stretch>
                      <a:fillRect/>
                    </a:stretch>
                  </pic:blipFill>
                  <pic:spPr>
                    <a:xfrm>
                      <a:off x="0" y="0"/>
                      <a:ext cx="68008" cy="68008"/>
                    </a:xfrm>
                    <a:prstGeom prst="rect">
                      <a:avLst/>
                    </a:prstGeom>
                  </pic:spPr>
                </pic:pic>
              </a:graphicData>
            </a:graphic>
          </wp:anchor>
        </w:drawing>
      </w:r>
      <w:r w:rsidR="00816FCB">
        <w:rPr>
          <w:noProof/>
          <w:lang w:eastAsia="zh-TW"/>
        </w:rPr>
        <w:drawing>
          <wp:anchor distT="0" distB="0" distL="0" distR="0" simplePos="0" relativeHeight="251912192" behindDoc="1" locked="0" layoutInCell="1" allowOverlap="1" wp14:anchorId="0D0433D9" wp14:editId="7545C06E">
            <wp:simplePos x="0" y="0"/>
            <wp:positionH relativeFrom="page">
              <wp:posOffset>2751861</wp:posOffset>
            </wp:positionH>
            <wp:positionV relativeFrom="page">
              <wp:posOffset>4749724</wp:posOffset>
            </wp:positionV>
            <wp:extent cx="68580" cy="68579"/>
            <wp:effectExtent l="0" t="0" r="0" b="0"/>
            <wp:wrapNone/>
            <wp:docPr id="5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6.png"/>
                    <pic:cNvPicPr/>
                  </pic:nvPicPr>
                  <pic:blipFill>
                    <a:blip r:embed="rId22" cstate="print"/>
                    <a:stretch>
                      <a:fillRect/>
                    </a:stretch>
                  </pic:blipFill>
                  <pic:spPr>
                    <a:xfrm>
                      <a:off x="0" y="0"/>
                      <a:ext cx="68580" cy="68579"/>
                    </a:xfrm>
                    <a:prstGeom prst="rect">
                      <a:avLst/>
                    </a:prstGeom>
                  </pic:spPr>
                </pic:pic>
              </a:graphicData>
            </a:graphic>
          </wp:anchor>
        </w:drawing>
      </w:r>
      <w:r>
        <w:pict w14:anchorId="0FF4296F">
          <v:group id="docshapegroup29" o:spid="_x0000_s4118" style="position:absolute;margin-left:26.65pt;margin-top:452.75pt;width:541.05pt;height:249.8pt;z-index:-251403264;mso-position-horizontal-relative:page;mso-position-vertical-relative:page" coordorigin="533,9055" coordsize="10821,4996">
            <v:rect id="docshape30" o:spid="_x0000_s4119" style="position:absolute;left:564;top:9821;width:10789;height:47" fillcolor="#566c9b" stroked="f"/>
            <v:shape id="docshape31" o:spid="_x0000_s4120" style="position:absolute;left:564;top:9798;width:10789;height:1732" coordorigin="565,9799" coordsize="10789,1732" path="m11353,9799r-10788,l565,9845r10742,l11307,11530r46,l11353,9845r,-46xe" fillcolor="#37498b" stroked="f">
              <v:path arrowok="t"/>
            </v:shape>
            <v:shape id="docshape32" o:spid="_x0000_s4121" type="#_x0000_t75" style="position:absolute;left:533;top:9055;width:3571;height:2475">
              <v:imagedata r:id="rId318" o:title=""/>
            </v:shape>
            <v:rect id="docshape33" o:spid="_x0000_s4122" style="position:absolute;left:564;top:14004;width:10789;height:47" fillcolor="#566c9b" stroked="f"/>
            <v:shape id="_x0000_s4123" style="position:absolute;left:564;top:11529;width:10789;height:2498" coordorigin="565,11530" coordsize="10789,2498" path="m11353,11530r-46,l11307,13981r-10696,l611,11530r-46,l565,13981r,4l565,14028r10788,l11353,13985r,-4l11353,11530xe" fillcolor="#37498b" stroked="f">
              <v:path arrowok="t"/>
            </v:shape>
            <v:shape id="_x0000_s4124" style="position:absolute;left:10344;top:13785;width:173;height:196" coordorigin="10344,13786" coordsize="173,196" path="m10495,13786r-130,l10365,13812r34,l10389,13915r-17,11l10359,13942r-10,18l10344,13981r173,l10512,13960r-10,-18l10488,13926r-17,-11l10462,13812r33,l10495,13786xe" fillcolor="#286ea3" stroked="f">
              <v:path arrowok="t"/>
            </v:shape>
            <v:shape id="_x0000_s4125" style="position:absolute;left:10397;top:13811;width:66;height:16" coordorigin="10397,13812" coordsize="66,16" path="m10462,13812r-63,l10397,13827r66,l10462,13812xe" fillcolor="#255178" stroked="f">
              <v:path arrowok="t"/>
            </v:shape>
            <v:shape id="_x0000_s4126" style="position:absolute;left:10583;top:13785;width:173;height:196" coordorigin="10583,13786" coordsize="173,196" path="m10735,13786r-130,l10605,13812r33,l10629,13915r-17,11l10598,13942r-9,18l10583,13981r173,l10751,13960r-9,-18l10728,13926r-17,-11l10701,13812r34,l10735,13786xe" fillcolor="#fbab32" stroked="f">
              <v:path arrowok="t"/>
            </v:shape>
            <v:shape id="_x0000_s4127" style="position:absolute;left:10636;top:13811;width:66;height:16" coordorigin="10637,13812" coordsize="66,16" path="m10701,13812r-63,l10637,13827r66,l10701,13812xe" fillcolor="#a67835" stroked="f">
              <v:path arrowok="t"/>
            </v:shape>
            <v:shape id="_x0000_s4128" style="position:absolute;left:10822;top:13785;width:173;height:196" coordorigin="10823,13786" coordsize="173,196" path="m10974,13786r-130,l10844,13812r34,l10868,13915r-17,11l10838,13942r-10,18l10823,13981r173,l10991,13960r-10,-18l10967,13926r-17,-11l10941,13812r33,l10974,13786xe" fillcolor="#e74a3c" stroked="f">
              <v:path arrowok="t"/>
            </v:shape>
            <v:shape id="docshape40" o:spid="_x0000_s4129" style="position:absolute;left:10876;top:13811;width:66;height:16" coordorigin="10876,13812" coordsize="66,16" path="m10941,13812r-63,l10876,13827r66,l10941,13812xe" fillcolor="#8b2929" stroked="f">
              <v:path arrowok="t"/>
            </v:shape>
            <v:shape id="docshape41" o:spid="_x0000_s4130" style="position:absolute;left:11062;top:13785;width:173;height:196" coordorigin="11062,13786" coordsize="173,196" path="m11214,13786r-130,l11084,13812r33,l11108,13915r-17,11l11077,13942r-10,18l11062,13981r173,l11230,13960r-9,-18l11207,13926r-17,-11l11180,13812r34,l11214,13786xe" fillcolor="#8c8354" stroked="f">
              <v:path arrowok="t"/>
            </v:shape>
            <v:shape id="docshape42" o:spid="_x0000_s4131" style="position:absolute;left:11115;top:13811;width:66;height:16" coordorigin="11116,13812" coordsize="66,16" path="m11180,13812r-63,l11116,13827r66,l11180,13812xe" fillcolor="#474325" stroked="f">
              <v:path arrowok="t"/>
            </v:shape>
            <v:shape id="docshape43" o:spid="_x0000_s4132" style="position:absolute;left:10104;top:13785;width:173;height:196" coordorigin="10105,13786" coordsize="173,196" path="m10256,13786r-130,l10126,13812r33,l10150,13915r-17,11l10119,13942r-9,18l10105,13981r172,l10272,13960r-9,-18l10249,13926r-17,-11l10222,13812r34,l10256,13786xe" fillcolor="#a6cfdd" stroked="f">
              <v:path arrowok="t"/>
            </v:shape>
            <v:shape id="docshape44" o:spid="_x0000_s4133" style="position:absolute;left:10158;top:13811;width:66;height:16" coordorigin="10158,13812" coordsize="66,16" path="m10222,13812r-63,l10158,13827r66,l10222,13812xe" fillcolor="#286ea3" stroked="f">
              <v:path arrowok="t"/>
            </v:shape>
            <v:shape id="docshape45" o:spid="_x0000_s4134" type="#_x0000_t202" style="position:absolute;left:2844;top:9134;width:1703;height:320" filled="f" stroked="f">
              <v:textbox inset="0,0,0,0">
                <w:txbxContent>
                  <w:p w14:paraId="2E0485ED" w14:textId="5DCDFA5C" w:rsidR="00816FCB" w:rsidRPr="00BF49DF" w:rsidRDefault="00F96895" w:rsidP="00BF49DF">
                    <w:pPr>
                      <w:spacing w:line="340" w:lineRule="exact"/>
                      <w:rPr>
                        <w:rFonts w:ascii="微軟正黑體" w:eastAsia="微軟正黑體" w:hAnsi="微軟正黑體"/>
                        <w:b/>
                        <w:sz w:val="32"/>
                      </w:rPr>
                    </w:pPr>
                    <w:r w:rsidRPr="008D5F14">
                      <w:rPr>
                        <w:rFonts w:ascii="微軟正黑體" w:eastAsia="DengXian" w:hAnsi="微軟正黑體" w:hint="eastAsia"/>
                        <w:b/>
                        <w:color w:val="3A0B09"/>
                        <w:spacing w:val="14"/>
                        <w:sz w:val="32"/>
                        <w:lang w:eastAsia="zh-CN"/>
                      </w:rPr>
                      <w:t>中英文词汇</w:t>
                    </w:r>
                  </w:p>
                </w:txbxContent>
              </v:textbox>
            </v:shape>
            <w10:wrap anchorx="page" anchory="page"/>
          </v:group>
        </w:pict>
      </w:r>
      <w:r>
        <w:pict w14:anchorId="24E64957">
          <v:shape id="docshape46" o:spid="_x0000_s4135" style="position:absolute;margin-left:0;margin-top:119.05pt;width:540.75pt;height:2.75pt;z-index:-251402240;mso-position-horizontal-relative:page;mso-position-vertical-relative:page" coordorigin=",2381" coordsize="10815,55" o:spt="100" adj="0,,0" path="m10714,2391l,2391r,34l10714,2425r,-34xm10814,2393r-13,-12l10786,2381r-16,l10757,2393r,30l10770,2435r31,l10814,2423r,-30xe" fillcolor="#d0b08f" stroked="f">
            <v:stroke joinstyle="round"/>
            <v:formulas/>
            <v:path arrowok="t" o:connecttype="segments"/>
            <w10:wrap anchorx="page" anchory="page"/>
          </v:shape>
        </w:pict>
      </w:r>
    </w:p>
    <w:p w14:paraId="182CF947" w14:textId="2B9B2B28" w:rsidR="00816FCB" w:rsidRPr="00BF49DF" w:rsidRDefault="001355BE">
      <w:pPr>
        <w:tabs>
          <w:tab w:val="left" w:pos="2676"/>
        </w:tabs>
        <w:spacing w:line="936" w:lineRule="exact"/>
        <w:ind w:left="295"/>
        <w:rPr>
          <w:rFonts w:ascii="微軟正黑體" w:eastAsia="微軟正黑體" w:hAnsi="微軟正黑體"/>
          <w:b/>
          <w:sz w:val="48"/>
        </w:rPr>
      </w:pPr>
      <w:r>
        <w:rPr>
          <w:rFonts w:ascii="微軟正黑體" w:eastAsia="微軟正黑體" w:hAnsi="微軟正黑體"/>
          <w:b/>
          <w:lang w:eastAsia="en-US"/>
        </w:rPr>
        <w:pict w14:anchorId="3198430E">
          <v:group id="docshapegroup47" o:spid="_x0000_s4097" style="position:absolute;left:0;text-align:left;margin-left:29.1pt;margin-top:125.85pt;width:537.1pt;height:251.3pt;z-index:-251413504;mso-position-horizontal-relative:page" coordorigin="582,2517" coordsize="10742,5026">
            <v:rect id="docshape48" o:spid="_x0000_s4098" style="position:absolute;left:586;top:3624;width:10730;height:3919" fillcolor="#e9e0d9" stroked="f"/>
            <v:shape id="docshape49" o:spid="_x0000_s4099" style="position:absolute;left:761;top:3764;width:3424;height:882" coordorigin="762,3765" coordsize="3424,882" path="m4185,3765r-3237,l875,3779r-59,40l776,3878r-14,72l762,4646r3423,l4185,3765xe" fillcolor="#50af71" stroked="f">
              <v:path arrowok="t"/>
            </v:shape>
            <v:shape id="docshape50" o:spid="_x0000_s4100" style="position:absolute;left:761;top:4727;width:3424;height:1262" coordorigin="762,4727" coordsize="3424,1262" path="m4185,4727r-3237,l875,4742r-59,40l776,4841r-14,72l762,5989r3423,l4185,4727xe" fillcolor="#4cae9f" stroked="f">
              <v:path arrowok="t"/>
            </v:shape>
            <v:shape id="docshape51" o:spid="_x0000_s4101" style="position:absolute;left:761;top:6067;width:3424;height:1262" coordorigin="762,6067" coordsize="3424,1262" path="m4185,6067r-3237,l889,6079r-51,33l798,6162r-27,64l762,6300r,1029l4185,7329r,-1262xe" fillcolor="#6f99b9" stroked="f">
              <v:path arrowok="t"/>
            </v:shape>
            <v:rect id="docshape52" o:spid="_x0000_s4102" style="position:absolute;left:4185;top:3764;width:7116;height:882" fillcolor="#bee2cd" stroked="f"/>
            <v:rect id="docshape53" o:spid="_x0000_s4103" style="position:absolute;left:4185;top:4727;width:7116;height:1262" fillcolor="#c7e7e2" stroked="f"/>
            <v:rect id="docshape54" o:spid="_x0000_s4104" style="position:absolute;left:4185;top:6067;width:7116;height:1259" fillcolor="#cbdbe4" stroked="f"/>
            <v:shape id="docshape55" o:spid="_x0000_s4105" type="#_x0000_t75" style="position:absolute;left:582;top:2517;width:10742;height:1164">
              <v:imagedata r:id="rId319" o:title=""/>
            </v:shape>
            <v:shape id="docshape56" o:spid="_x0000_s4106" style="position:absolute;left:789;top:3480;width:10378;height:94" coordorigin="790,3480" coordsize="10378,94" o:spt="100" adj="0,,0" path="m884,3527r-4,-18l870,3494r-15,-10l837,3480r-19,4l804,3494r-10,15l790,3527r4,18l804,3560r14,10l837,3574r18,-4l870,3560r10,-15l884,3527xm11003,3497r-10048,l955,3557r10048,l11003,3497xm11168,3527r-4,-18l11154,3494r-15,-10l11121,3480r-18,4l11088,3494r-10,15l11074,3527r4,18l11088,3560r15,10l11121,3574r18,-4l11154,3560r10,-15l11168,3527xe" fillcolor="#ac7541" stroked="f">
              <v:fill opacity=".5"/>
              <v:stroke joinstyle="round"/>
              <v:formulas/>
              <v:path arrowok="t" o:connecttype="segments"/>
            </v:shape>
            <v:shape id="docshape57" o:spid="_x0000_s4107" type="#_x0000_t75" style="position:absolute;left:1002;top:2958;width:1734;height:321">
              <v:imagedata r:id="rId320" o:title=""/>
            </v:shape>
            <v:shape id="docshape58" o:spid="_x0000_s4108" type="#_x0000_t75" style="position:absolute;left:1106;top:2616;width:1575;height:757">
              <v:imagedata r:id="rId321" o:title=""/>
            </v:shape>
            <w10:wrap anchorx="page"/>
          </v:group>
        </w:pict>
      </w:r>
      <w:r w:rsidR="00F96895" w:rsidRPr="00E746D9">
        <w:rPr>
          <w:rFonts w:ascii="微軟正黑體" w:eastAsia="DengXian" w:hAnsi="微軟正黑體" w:hint="eastAsia"/>
          <w:b/>
          <w:color w:val="3A0B09"/>
          <w:spacing w:val="-8"/>
          <w:position w:val="7"/>
          <w:sz w:val="62"/>
          <w:lang w:eastAsia="zh-CN"/>
        </w:rPr>
        <w:t>示例</w:t>
      </w:r>
      <w:r w:rsidR="00F96895" w:rsidRPr="00E746D9">
        <w:rPr>
          <w:rFonts w:ascii="微軟正黑體" w:eastAsia="DengXian" w:hAnsi="微軟正黑體" w:hint="eastAsia"/>
          <w:b/>
          <w:color w:val="3A0B09"/>
          <w:spacing w:val="-12"/>
          <w:position w:val="7"/>
          <w:sz w:val="62"/>
          <w:lang w:eastAsia="zh-CN"/>
        </w:rPr>
        <w:t>四</w:t>
      </w:r>
      <w:r w:rsidR="00F96895">
        <w:rPr>
          <w:color w:val="3A0B09"/>
          <w:position w:val="7"/>
          <w:sz w:val="62"/>
          <w:lang w:eastAsia="zh-CN"/>
        </w:rPr>
        <w:tab/>
      </w:r>
      <w:r w:rsidR="00F96895" w:rsidRPr="00E746D9">
        <w:rPr>
          <w:rFonts w:ascii="微軟正黑體" w:eastAsia="DengXian" w:hAnsi="微軟正黑體" w:hint="eastAsia"/>
          <w:b/>
          <w:color w:val="3A0B09"/>
          <w:sz w:val="48"/>
          <w:lang w:eastAsia="zh-CN"/>
        </w:rPr>
        <w:t>印</w:t>
      </w:r>
      <w:r w:rsidR="00F96895" w:rsidRPr="00E746D9">
        <w:rPr>
          <w:rFonts w:ascii="微軟正黑體" w:eastAsia="DengXian" w:hAnsi="微軟正黑體" w:hint="eastAsia"/>
          <w:b/>
          <w:color w:val="3A0B09"/>
          <w:spacing w:val="18"/>
          <w:sz w:val="48"/>
          <w:lang w:eastAsia="zh-CN"/>
        </w:rPr>
        <w:t>度</w:t>
      </w:r>
      <w:r w:rsidR="00F96895" w:rsidRPr="00E746D9">
        <w:rPr>
          <w:rFonts w:ascii="微軟正黑體" w:eastAsia="DengXian" w:hAnsi="微軟正黑體" w:hint="eastAsia"/>
          <w:b/>
          <w:color w:val="3A0B09"/>
          <w:spacing w:val="-141"/>
          <w:sz w:val="48"/>
          <w:lang w:eastAsia="zh-CN"/>
        </w:rPr>
        <w:t>人</w:t>
      </w:r>
      <w:r w:rsidR="00F96895" w:rsidRPr="00E746D9">
        <w:rPr>
          <w:rFonts w:ascii="微軟正黑體" w:eastAsia="DengXian" w:hAnsi="微軟正黑體" w:hint="eastAsia"/>
          <w:b/>
          <w:color w:val="3A0B09"/>
          <w:spacing w:val="-65"/>
          <w:sz w:val="48"/>
          <w:lang w:eastAsia="zh-CN"/>
        </w:rPr>
        <w:t>、</w:t>
      </w:r>
      <w:r w:rsidR="00F96895" w:rsidRPr="00E746D9">
        <w:rPr>
          <w:rFonts w:ascii="微軟正黑體" w:eastAsia="DengXian" w:hAnsi="微軟正黑體" w:hint="eastAsia"/>
          <w:b/>
          <w:color w:val="3A0B09"/>
          <w:sz w:val="48"/>
          <w:lang w:eastAsia="zh-CN"/>
        </w:rPr>
        <w:t>锡</w:t>
      </w:r>
      <w:r w:rsidR="00F96895" w:rsidRPr="00E746D9">
        <w:rPr>
          <w:rFonts w:ascii="微軟正黑體" w:eastAsia="DengXian" w:hAnsi="微軟正黑體" w:hint="eastAsia"/>
          <w:b/>
          <w:color w:val="3A0B09"/>
          <w:spacing w:val="13"/>
          <w:sz w:val="48"/>
          <w:lang w:eastAsia="zh-CN"/>
        </w:rPr>
        <w:t>克</w:t>
      </w:r>
      <w:r w:rsidR="00F96895" w:rsidRPr="00E746D9">
        <w:rPr>
          <w:rFonts w:ascii="微軟正黑體" w:eastAsia="DengXian" w:hAnsi="微軟正黑體" w:hint="eastAsia"/>
          <w:b/>
          <w:color w:val="3A0B09"/>
          <w:spacing w:val="17"/>
          <w:sz w:val="48"/>
          <w:lang w:eastAsia="zh-CN"/>
        </w:rPr>
        <w:t>人</w:t>
      </w:r>
      <w:r w:rsidR="00F96895" w:rsidRPr="00E746D9">
        <w:rPr>
          <w:rFonts w:ascii="微軟正黑體" w:eastAsia="DengXian" w:hAnsi="微軟正黑體" w:hint="eastAsia"/>
          <w:b/>
          <w:color w:val="3A0B09"/>
          <w:sz w:val="48"/>
          <w:lang w:eastAsia="zh-CN"/>
        </w:rPr>
        <w:t>及菲</w:t>
      </w:r>
      <w:r w:rsidR="00F96895" w:rsidRPr="00E746D9">
        <w:rPr>
          <w:rFonts w:ascii="微軟正黑體" w:eastAsia="DengXian" w:hAnsi="微軟正黑體" w:hint="eastAsia"/>
          <w:b/>
          <w:color w:val="3A0B09"/>
          <w:spacing w:val="11"/>
          <w:sz w:val="48"/>
          <w:lang w:eastAsia="zh-CN"/>
        </w:rPr>
        <w:t>律宾</w:t>
      </w:r>
      <w:r w:rsidR="00F96895" w:rsidRPr="00E746D9">
        <w:rPr>
          <w:rFonts w:ascii="微軟正黑體" w:eastAsia="DengXian" w:hAnsi="微軟正黑體" w:hint="eastAsia"/>
          <w:b/>
          <w:color w:val="3A0B09"/>
          <w:sz w:val="48"/>
          <w:lang w:eastAsia="zh-CN"/>
        </w:rPr>
        <w:t>人</w:t>
      </w:r>
    </w:p>
    <w:p w14:paraId="1063DB55" w14:textId="77777777" w:rsidR="00816FCB" w:rsidRDefault="00816FCB">
      <w:pPr>
        <w:pStyle w:val="BodyText"/>
        <w:rPr>
          <w:sz w:val="20"/>
          <w:lang w:eastAsia="zh-TW"/>
        </w:rPr>
      </w:pPr>
    </w:p>
    <w:p w14:paraId="61E20ABE" w14:textId="77777777" w:rsidR="00816FCB" w:rsidRDefault="00816FCB">
      <w:pPr>
        <w:pStyle w:val="BodyText"/>
        <w:rPr>
          <w:sz w:val="20"/>
          <w:lang w:eastAsia="zh-TW"/>
        </w:rPr>
      </w:pPr>
    </w:p>
    <w:p w14:paraId="37C30413" w14:textId="77777777" w:rsidR="00816FCB" w:rsidRDefault="00816FCB">
      <w:pPr>
        <w:pStyle w:val="BodyText"/>
        <w:rPr>
          <w:sz w:val="20"/>
          <w:lang w:eastAsia="zh-TW"/>
        </w:rPr>
      </w:pPr>
    </w:p>
    <w:p w14:paraId="4F8019B4" w14:textId="77777777" w:rsidR="00816FCB" w:rsidRDefault="00816FCB">
      <w:pPr>
        <w:pStyle w:val="BodyText"/>
        <w:rPr>
          <w:sz w:val="20"/>
          <w:lang w:eastAsia="zh-TW"/>
        </w:rPr>
      </w:pPr>
    </w:p>
    <w:p w14:paraId="0066EF34" w14:textId="77777777" w:rsidR="00816FCB" w:rsidRDefault="00816FCB">
      <w:pPr>
        <w:pStyle w:val="BodyText"/>
        <w:rPr>
          <w:sz w:val="20"/>
          <w:lang w:eastAsia="zh-TW"/>
        </w:rPr>
      </w:pPr>
    </w:p>
    <w:p w14:paraId="07F34515" w14:textId="77777777" w:rsidR="00816FCB" w:rsidRDefault="00816FCB">
      <w:pPr>
        <w:pStyle w:val="BodyText"/>
        <w:rPr>
          <w:sz w:val="20"/>
          <w:lang w:eastAsia="zh-TW"/>
        </w:rPr>
      </w:pPr>
    </w:p>
    <w:p w14:paraId="1AADEA09" w14:textId="77777777" w:rsidR="00816FCB" w:rsidRDefault="00816FCB">
      <w:pPr>
        <w:pStyle w:val="BodyText"/>
        <w:rPr>
          <w:sz w:val="20"/>
          <w:lang w:eastAsia="zh-TW"/>
        </w:rPr>
      </w:pPr>
    </w:p>
    <w:p w14:paraId="1CF80DFD" w14:textId="77777777" w:rsidR="00816FCB" w:rsidRDefault="00816FCB">
      <w:pPr>
        <w:pStyle w:val="BodyText"/>
        <w:spacing w:before="7"/>
        <w:rPr>
          <w:sz w:val="14"/>
          <w:lang w:eastAsia="zh-TW"/>
        </w:rPr>
      </w:pPr>
    </w:p>
    <w:tbl>
      <w:tblPr>
        <w:tblStyle w:val="TableNormal1"/>
        <w:tblW w:w="0" w:type="auto"/>
        <w:tblInd w:w="334" w:type="dxa"/>
        <w:tblLayout w:type="fixed"/>
        <w:tblLook w:val="01E0" w:firstRow="1" w:lastRow="1" w:firstColumn="1" w:lastColumn="1" w:noHBand="0" w:noVBand="0"/>
      </w:tblPr>
      <w:tblGrid>
        <w:gridCol w:w="10730"/>
      </w:tblGrid>
      <w:tr w:rsidR="00816FCB" w14:paraId="16738FAF" w14:textId="77777777">
        <w:trPr>
          <w:trHeight w:val="1015"/>
        </w:trPr>
        <w:tc>
          <w:tcPr>
            <w:tcW w:w="10730" w:type="dxa"/>
            <w:tcBorders>
              <w:bottom w:val="single" w:sz="8" w:space="0" w:color="956E68"/>
            </w:tcBorders>
          </w:tcPr>
          <w:p w14:paraId="733D6C60" w14:textId="4662A891" w:rsidR="00816FCB" w:rsidRPr="00BF49DF" w:rsidRDefault="00F96895">
            <w:pPr>
              <w:pStyle w:val="TableParagraph"/>
              <w:spacing w:before="251" w:line="177" w:lineRule="auto"/>
              <w:ind w:left="3948" w:right="279"/>
              <w:rPr>
                <w:rFonts w:ascii="微軟正黑體" w:eastAsia="微軟正黑體" w:hAnsi="微軟正黑體"/>
                <w:b/>
                <w:sz w:val="28"/>
                <w:lang w:eastAsia="zh-TW"/>
              </w:rPr>
            </w:pPr>
            <w:r w:rsidRPr="00E746D9">
              <w:rPr>
                <w:rFonts w:ascii="微軟正黑體" w:eastAsia="DengXian" w:hAnsi="微軟正黑體" w:hint="eastAsia"/>
                <w:b/>
                <w:color w:val="231F20"/>
                <w:spacing w:val="11"/>
                <w:sz w:val="28"/>
                <w:lang w:eastAsia="zh-CN"/>
              </w:rPr>
              <w:t>认识不同时期居港的族裔社群如何维持生计及他们</w:t>
            </w:r>
            <w:r w:rsidRPr="00E746D9">
              <w:rPr>
                <w:rFonts w:ascii="微軟正黑體" w:eastAsia="DengXian" w:hAnsi="微軟正黑體" w:hint="eastAsia"/>
                <w:b/>
                <w:color w:val="231F20"/>
                <w:spacing w:val="10"/>
                <w:sz w:val="28"/>
                <w:lang w:eastAsia="zh-CN"/>
              </w:rPr>
              <w:t>的历史与文化</w:t>
            </w:r>
          </w:p>
        </w:tc>
      </w:tr>
      <w:tr w:rsidR="00816FCB" w14:paraId="7993CA44" w14:textId="77777777">
        <w:trPr>
          <w:trHeight w:val="1320"/>
        </w:trPr>
        <w:tc>
          <w:tcPr>
            <w:tcW w:w="10730" w:type="dxa"/>
            <w:tcBorders>
              <w:top w:val="single" w:sz="8" w:space="0" w:color="956E68"/>
              <w:bottom w:val="single" w:sz="8" w:space="0" w:color="956E68"/>
            </w:tcBorders>
          </w:tcPr>
          <w:p w14:paraId="6A5BDE8D" w14:textId="08A516F5" w:rsidR="00816FCB" w:rsidRPr="00BF49DF" w:rsidRDefault="00F96895">
            <w:pPr>
              <w:pStyle w:val="TableParagraph"/>
              <w:spacing w:before="50" w:line="412" w:lineRule="exact"/>
              <w:ind w:left="3948"/>
              <w:rPr>
                <w:rFonts w:ascii="微軟正黑體" w:eastAsia="微軟正黑體" w:hAnsi="微軟正黑體"/>
                <w:b/>
                <w:sz w:val="28"/>
                <w:lang w:eastAsia="zh-TW"/>
              </w:rPr>
            </w:pPr>
            <w:r w:rsidRPr="00E746D9">
              <w:rPr>
                <w:rFonts w:ascii="微軟正黑體" w:eastAsia="DengXian" w:hAnsi="微軟正黑體" w:hint="eastAsia"/>
                <w:b/>
                <w:color w:val="231F20"/>
                <w:spacing w:val="7"/>
                <w:sz w:val="28"/>
                <w:lang w:eastAsia="zh-CN"/>
              </w:rPr>
              <w:t>掌握历史资料的用处及局限</w:t>
            </w:r>
          </w:p>
          <w:p w14:paraId="6175A6FB" w14:textId="68DE6F01" w:rsidR="00816FCB" w:rsidRPr="00BF49DF" w:rsidRDefault="00F96895">
            <w:pPr>
              <w:pStyle w:val="TableParagraph"/>
              <w:spacing w:line="412" w:lineRule="exact"/>
              <w:ind w:left="3948"/>
              <w:rPr>
                <w:rFonts w:ascii="微軟正黑體" w:eastAsia="微軟正黑體" w:hAnsi="微軟正黑體"/>
                <w:b/>
                <w:sz w:val="28"/>
                <w:lang w:eastAsia="zh-TW"/>
              </w:rPr>
            </w:pPr>
            <w:r w:rsidRPr="00E746D9">
              <w:rPr>
                <w:rFonts w:ascii="微軟正黑體" w:eastAsia="DengXian" w:hAnsi="微軟正黑體" w:hint="eastAsia"/>
                <w:b/>
                <w:color w:val="231F20"/>
                <w:spacing w:val="1"/>
                <w:sz w:val="28"/>
                <w:lang w:eastAsia="zh-CN"/>
              </w:rPr>
              <w:t>运用慎思明辨能力、自学能力及信息科技能力</w:t>
            </w:r>
          </w:p>
        </w:tc>
      </w:tr>
      <w:tr w:rsidR="00816FCB" w14:paraId="59F8766D" w14:textId="77777777">
        <w:trPr>
          <w:trHeight w:val="1320"/>
        </w:trPr>
        <w:tc>
          <w:tcPr>
            <w:tcW w:w="10730" w:type="dxa"/>
            <w:tcBorders>
              <w:top w:val="single" w:sz="8" w:space="0" w:color="956E68"/>
              <w:bottom w:val="single" w:sz="8" w:space="0" w:color="956E68"/>
            </w:tcBorders>
          </w:tcPr>
          <w:p w14:paraId="35C37FCD" w14:textId="41C3C5BF" w:rsidR="00816FCB" w:rsidRPr="00BF49DF" w:rsidRDefault="00F96895">
            <w:pPr>
              <w:pStyle w:val="TableParagraph"/>
              <w:spacing w:before="141" w:line="412" w:lineRule="exact"/>
              <w:ind w:left="3948"/>
              <w:rPr>
                <w:rFonts w:ascii="微軟正黑體" w:eastAsia="微軟正黑體" w:hAnsi="微軟正黑體"/>
                <w:b/>
                <w:sz w:val="28"/>
                <w:lang w:eastAsia="zh-TW"/>
              </w:rPr>
            </w:pPr>
            <w:r w:rsidRPr="00E746D9">
              <w:rPr>
                <w:rFonts w:ascii="微軟正黑體" w:eastAsia="DengXian" w:hAnsi="微軟正黑體" w:hint="eastAsia"/>
                <w:b/>
                <w:color w:val="231F20"/>
                <w:spacing w:val="8"/>
                <w:sz w:val="28"/>
                <w:lang w:eastAsia="zh-CN"/>
              </w:rPr>
              <w:t>关注他人的福祉</w:t>
            </w:r>
          </w:p>
          <w:p w14:paraId="280AA0EF" w14:textId="45323C8A" w:rsidR="00816FCB" w:rsidRPr="00BF49DF" w:rsidRDefault="00F96895">
            <w:pPr>
              <w:pStyle w:val="TableParagraph"/>
              <w:spacing w:line="336" w:lineRule="exact"/>
              <w:ind w:left="3948"/>
              <w:rPr>
                <w:rFonts w:ascii="微軟正黑體" w:eastAsia="微軟正黑體" w:hAnsi="微軟正黑體"/>
                <w:b/>
                <w:sz w:val="28"/>
                <w:lang w:eastAsia="zh-TW"/>
              </w:rPr>
            </w:pPr>
            <w:r w:rsidRPr="00E746D9">
              <w:rPr>
                <w:rFonts w:ascii="微軟正黑體" w:eastAsia="DengXian" w:hAnsi="微軟正黑體" w:hint="eastAsia"/>
                <w:b/>
                <w:color w:val="231F20"/>
                <w:spacing w:val="4"/>
                <w:sz w:val="28"/>
                <w:lang w:eastAsia="zh-CN"/>
              </w:rPr>
              <w:t>欣赏不同族裔的文化</w:t>
            </w:r>
          </w:p>
          <w:p w14:paraId="3ACCB2E9" w14:textId="1DBD196D" w:rsidR="00816FCB" w:rsidRPr="00BF49DF" w:rsidRDefault="00F96895">
            <w:pPr>
              <w:pStyle w:val="TableParagraph"/>
              <w:spacing w:line="411" w:lineRule="exact"/>
              <w:ind w:left="3948"/>
              <w:rPr>
                <w:rFonts w:ascii="微軟正黑體" w:eastAsia="微軟正黑體" w:hAnsi="微軟正黑體"/>
                <w:b/>
                <w:sz w:val="28"/>
                <w:lang w:eastAsia="zh-TW"/>
              </w:rPr>
            </w:pPr>
            <w:r w:rsidRPr="00E746D9">
              <w:rPr>
                <w:rFonts w:ascii="微軟正黑體" w:eastAsia="DengXian" w:hAnsi="微軟正黑體" w:hint="eastAsia"/>
                <w:b/>
                <w:color w:val="231F20"/>
                <w:spacing w:val="-3"/>
                <w:sz w:val="28"/>
                <w:lang w:eastAsia="zh-CN"/>
              </w:rPr>
              <w:t>包容及关心别人、珍惜今天的所有</w:t>
            </w:r>
          </w:p>
        </w:tc>
      </w:tr>
      <w:tr w:rsidR="00816FCB" w14:paraId="6720B0A4" w14:textId="77777777">
        <w:trPr>
          <w:trHeight w:val="203"/>
        </w:trPr>
        <w:tc>
          <w:tcPr>
            <w:tcW w:w="10730" w:type="dxa"/>
            <w:tcBorders>
              <w:top w:val="single" w:sz="8" w:space="0" w:color="956E68"/>
            </w:tcBorders>
            <w:shd w:val="clear" w:color="auto" w:fill="E9E0D9"/>
          </w:tcPr>
          <w:p w14:paraId="2BE40F03" w14:textId="77777777" w:rsidR="00816FCB" w:rsidRDefault="00816FCB">
            <w:pPr>
              <w:pStyle w:val="TableParagraph"/>
              <w:rPr>
                <w:rFonts w:ascii="Times New Roman"/>
                <w:sz w:val="14"/>
                <w:lang w:eastAsia="zh-TW"/>
              </w:rPr>
            </w:pPr>
          </w:p>
        </w:tc>
      </w:tr>
    </w:tbl>
    <w:p w14:paraId="6C257983" w14:textId="77777777" w:rsidR="00816FCB" w:rsidRDefault="00816FCB">
      <w:pPr>
        <w:pStyle w:val="BodyText"/>
        <w:rPr>
          <w:sz w:val="20"/>
          <w:lang w:eastAsia="zh-TW"/>
        </w:rPr>
      </w:pPr>
    </w:p>
    <w:p w14:paraId="74B3930B" w14:textId="77777777" w:rsidR="00816FCB" w:rsidRDefault="00816FCB">
      <w:pPr>
        <w:pStyle w:val="BodyText"/>
        <w:rPr>
          <w:sz w:val="20"/>
          <w:lang w:eastAsia="zh-TW"/>
        </w:rPr>
      </w:pPr>
    </w:p>
    <w:p w14:paraId="281D01F6" w14:textId="77777777" w:rsidR="00816FCB" w:rsidRDefault="00816FCB">
      <w:pPr>
        <w:pStyle w:val="BodyText"/>
        <w:rPr>
          <w:sz w:val="20"/>
          <w:lang w:eastAsia="zh-TW"/>
        </w:rPr>
      </w:pPr>
    </w:p>
    <w:p w14:paraId="7BE102AB" w14:textId="77777777" w:rsidR="00816FCB" w:rsidRDefault="00816FCB">
      <w:pPr>
        <w:pStyle w:val="BodyText"/>
        <w:rPr>
          <w:sz w:val="20"/>
          <w:lang w:eastAsia="zh-TW"/>
        </w:rPr>
      </w:pPr>
    </w:p>
    <w:p w14:paraId="02306531" w14:textId="77777777" w:rsidR="00816FCB" w:rsidRDefault="00816FCB">
      <w:pPr>
        <w:pStyle w:val="BodyText"/>
        <w:rPr>
          <w:sz w:val="20"/>
          <w:lang w:eastAsia="zh-TW"/>
        </w:rPr>
      </w:pPr>
    </w:p>
    <w:p w14:paraId="15A6C113" w14:textId="77777777" w:rsidR="00816FCB" w:rsidRDefault="00816FCB">
      <w:pPr>
        <w:pStyle w:val="BodyText"/>
        <w:rPr>
          <w:sz w:val="20"/>
          <w:lang w:eastAsia="zh-TW"/>
        </w:rPr>
      </w:pPr>
    </w:p>
    <w:p w14:paraId="3949B931" w14:textId="77777777" w:rsidR="00816FCB" w:rsidRDefault="00816FCB">
      <w:pPr>
        <w:pStyle w:val="BodyText"/>
        <w:spacing w:before="13" w:after="1"/>
        <w:rPr>
          <w:sz w:val="18"/>
          <w:lang w:eastAsia="zh-TW"/>
        </w:rPr>
      </w:pPr>
    </w:p>
    <w:tbl>
      <w:tblPr>
        <w:tblStyle w:val="TableNormal1"/>
        <w:tblW w:w="0" w:type="auto"/>
        <w:tblInd w:w="84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4866"/>
        <w:gridCol w:w="4866"/>
      </w:tblGrid>
      <w:tr w:rsidR="00816FCB" w14:paraId="1E3B69B7" w14:textId="77777777">
        <w:trPr>
          <w:trHeight w:val="546"/>
        </w:trPr>
        <w:tc>
          <w:tcPr>
            <w:tcW w:w="4866" w:type="dxa"/>
            <w:shd w:val="clear" w:color="auto" w:fill="B8DDB8"/>
          </w:tcPr>
          <w:p w14:paraId="5C525BA0" w14:textId="62E1EDEA" w:rsidR="00816FCB" w:rsidRPr="00BF49DF" w:rsidRDefault="00F96895">
            <w:pPr>
              <w:pStyle w:val="TableParagraph"/>
              <w:spacing w:line="482" w:lineRule="exact"/>
              <w:ind w:right="581"/>
              <w:rPr>
                <w:rFonts w:ascii="微軟正黑體" w:eastAsia="微軟正黑體" w:hAnsi="微軟正黑體"/>
                <w:b/>
                <w:sz w:val="28"/>
                <w:lang w:eastAsia="zh-TW"/>
              </w:rPr>
            </w:pPr>
            <w:r w:rsidRPr="00E746D9">
              <w:rPr>
                <w:rFonts w:ascii="微軟正黑體" w:eastAsia="DengXian" w:hAnsi="微軟正黑體" w:hint="eastAsia"/>
                <w:b/>
                <w:color w:val="231F20"/>
                <w:spacing w:val="18"/>
                <w:sz w:val="28"/>
                <w:lang w:eastAsia="zh-CN"/>
              </w:rPr>
              <w:t>印度人</w:t>
            </w:r>
          </w:p>
        </w:tc>
        <w:tc>
          <w:tcPr>
            <w:tcW w:w="4866" w:type="dxa"/>
            <w:shd w:val="clear" w:color="auto" w:fill="B8DDB8"/>
          </w:tcPr>
          <w:p w14:paraId="5E91E642" w14:textId="34D90F2C" w:rsidR="00816FCB" w:rsidRDefault="00F96895">
            <w:pPr>
              <w:pStyle w:val="TableParagraph"/>
              <w:spacing w:before="80"/>
              <w:ind w:left="620" w:right="602"/>
              <w:rPr>
                <w:rFonts w:ascii="Arial Narrow"/>
                <w:sz w:val="30"/>
              </w:rPr>
            </w:pPr>
            <w:r>
              <w:rPr>
                <w:rFonts w:ascii="Arial Narrow"/>
                <w:color w:val="231F20"/>
                <w:sz w:val="30"/>
                <w:lang w:eastAsia="zh-CN"/>
              </w:rPr>
              <w:t>the</w:t>
            </w:r>
            <w:r>
              <w:rPr>
                <w:rFonts w:ascii="Arial Narrow"/>
                <w:color w:val="231F20"/>
                <w:spacing w:val="-5"/>
                <w:sz w:val="30"/>
                <w:lang w:eastAsia="zh-CN"/>
              </w:rPr>
              <w:t xml:space="preserve"> </w:t>
            </w:r>
            <w:r>
              <w:rPr>
                <w:rFonts w:ascii="Arial Narrow"/>
                <w:color w:val="231F20"/>
                <w:spacing w:val="-2"/>
                <w:sz w:val="30"/>
                <w:lang w:eastAsia="zh-CN"/>
              </w:rPr>
              <w:t>Indians</w:t>
            </w:r>
          </w:p>
        </w:tc>
      </w:tr>
      <w:tr w:rsidR="00816FCB" w14:paraId="2DC4FF96" w14:textId="77777777">
        <w:trPr>
          <w:trHeight w:val="546"/>
        </w:trPr>
        <w:tc>
          <w:tcPr>
            <w:tcW w:w="4866" w:type="dxa"/>
            <w:shd w:val="clear" w:color="auto" w:fill="97B6DF"/>
          </w:tcPr>
          <w:p w14:paraId="68534EFF" w14:textId="3F4974F3" w:rsidR="00816FCB" w:rsidRPr="00BF49DF" w:rsidRDefault="00F96895">
            <w:pPr>
              <w:pStyle w:val="TableParagraph"/>
              <w:spacing w:line="482" w:lineRule="exact"/>
              <w:ind w:right="581"/>
              <w:rPr>
                <w:rFonts w:ascii="微軟正黑體" w:eastAsia="微軟正黑體" w:hAnsi="微軟正黑體"/>
                <w:b/>
                <w:sz w:val="28"/>
              </w:rPr>
            </w:pPr>
            <w:r w:rsidRPr="00E746D9">
              <w:rPr>
                <w:rFonts w:ascii="微軟正黑體" w:eastAsia="DengXian" w:hAnsi="微軟正黑體" w:hint="eastAsia"/>
                <w:b/>
                <w:color w:val="231F20"/>
                <w:spacing w:val="18"/>
                <w:sz w:val="28"/>
                <w:lang w:eastAsia="zh-CN"/>
              </w:rPr>
              <w:t>锡克人</w:t>
            </w:r>
          </w:p>
        </w:tc>
        <w:tc>
          <w:tcPr>
            <w:tcW w:w="4866" w:type="dxa"/>
            <w:shd w:val="clear" w:color="auto" w:fill="97B6DF"/>
          </w:tcPr>
          <w:p w14:paraId="5F0A6B58" w14:textId="065C5CBB" w:rsidR="00816FCB" w:rsidRDefault="00F96895">
            <w:pPr>
              <w:pStyle w:val="TableParagraph"/>
              <w:spacing w:before="80"/>
              <w:ind w:left="620" w:right="602"/>
              <w:rPr>
                <w:rFonts w:ascii="Arial Narrow"/>
                <w:sz w:val="30"/>
              </w:rPr>
            </w:pPr>
            <w:r>
              <w:rPr>
                <w:rFonts w:ascii="Arial Narrow"/>
                <w:color w:val="231F20"/>
                <w:sz w:val="30"/>
                <w:lang w:eastAsia="zh-CN"/>
              </w:rPr>
              <w:t>the</w:t>
            </w:r>
            <w:r>
              <w:rPr>
                <w:rFonts w:ascii="Arial Narrow"/>
                <w:color w:val="231F20"/>
                <w:spacing w:val="-5"/>
                <w:sz w:val="30"/>
                <w:lang w:eastAsia="zh-CN"/>
              </w:rPr>
              <w:t xml:space="preserve"> </w:t>
            </w:r>
            <w:r>
              <w:rPr>
                <w:rFonts w:ascii="Arial Narrow"/>
                <w:color w:val="231F20"/>
                <w:spacing w:val="-2"/>
                <w:sz w:val="30"/>
                <w:lang w:eastAsia="zh-CN"/>
              </w:rPr>
              <w:t>Sikhs</w:t>
            </w:r>
          </w:p>
        </w:tc>
      </w:tr>
      <w:tr w:rsidR="00816FCB" w14:paraId="1223BD5D" w14:textId="77777777">
        <w:trPr>
          <w:trHeight w:val="546"/>
        </w:trPr>
        <w:tc>
          <w:tcPr>
            <w:tcW w:w="4866" w:type="dxa"/>
            <w:shd w:val="clear" w:color="auto" w:fill="B8DDB8"/>
          </w:tcPr>
          <w:p w14:paraId="798DF78E" w14:textId="5951E1D9" w:rsidR="00816FCB" w:rsidRPr="00BF49DF" w:rsidRDefault="00F96895">
            <w:pPr>
              <w:pStyle w:val="TableParagraph"/>
              <w:spacing w:line="482" w:lineRule="exact"/>
              <w:ind w:right="581"/>
              <w:rPr>
                <w:rFonts w:ascii="微軟正黑體" w:eastAsia="微軟正黑體" w:hAnsi="微軟正黑體"/>
                <w:b/>
                <w:sz w:val="28"/>
              </w:rPr>
            </w:pPr>
            <w:r w:rsidRPr="00E746D9">
              <w:rPr>
                <w:rFonts w:ascii="微軟正黑體" w:eastAsia="DengXian" w:hAnsi="微軟正黑體" w:hint="eastAsia"/>
                <w:b/>
                <w:color w:val="231F20"/>
                <w:spacing w:val="19"/>
                <w:sz w:val="28"/>
                <w:lang w:eastAsia="zh-CN"/>
              </w:rPr>
              <w:t>菲律宾人</w:t>
            </w:r>
          </w:p>
        </w:tc>
        <w:tc>
          <w:tcPr>
            <w:tcW w:w="4866" w:type="dxa"/>
            <w:shd w:val="clear" w:color="auto" w:fill="B8DDB8"/>
          </w:tcPr>
          <w:p w14:paraId="565EE929" w14:textId="4271B489" w:rsidR="00816FCB" w:rsidRDefault="00F96895">
            <w:pPr>
              <w:pStyle w:val="TableParagraph"/>
              <w:spacing w:before="80"/>
              <w:ind w:left="620" w:right="602"/>
              <w:rPr>
                <w:rFonts w:ascii="Arial Narrow"/>
                <w:sz w:val="30"/>
              </w:rPr>
            </w:pPr>
            <w:r>
              <w:rPr>
                <w:rFonts w:ascii="Arial Narrow"/>
                <w:color w:val="231F20"/>
                <w:sz w:val="30"/>
                <w:lang w:eastAsia="zh-CN"/>
              </w:rPr>
              <w:t>the</w:t>
            </w:r>
            <w:r>
              <w:rPr>
                <w:rFonts w:ascii="Arial Narrow"/>
                <w:color w:val="231F20"/>
                <w:spacing w:val="-3"/>
                <w:sz w:val="30"/>
                <w:lang w:eastAsia="zh-CN"/>
              </w:rPr>
              <w:t xml:space="preserve"> </w:t>
            </w:r>
            <w:r>
              <w:rPr>
                <w:rFonts w:ascii="Arial Narrow"/>
                <w:color w:val="231F20"/>
                <w:spacing w:val="-2"/>
                <w:sz w:val="30"/>
                <w:lang w:eastAsia="zh-CN"/>
              </w:rPr>
              <w:t>Filipinos</w:t>
            </w:r>
          </w:p>
        </w:tc>
      </w:tr>
      <w:tr w:rsidR="00816FCB" w14:paraId="34B1739F" w14:textId="77777777">
        <w:trPr>
          <w:trHeight w:val="546"/>
        </w:trPr>
        <w:tc>
          <w:tcPr>
            <w:tcW w:w="4866" w:type="dxa"/>
            <w:shd w:val="clear" w:color="auto" w:fill="97B6DF"/>
          </w:tcPr>
          <w:p w14:paraId="002448BE" w14:textId="547B7BD8" w:rsidR="00816FCB" w:rsidRPr="00BF49DF" w:rsidRDefault="00F96895">
            <w:pPr>
              <w:pStyle w:val="TableParagraph"/>
              <w:spacing w:line="482" w:lineRule="exact"/>
              <w:ind w:right="581"/>
              <w:rPr>
                <w:rFonts w:ascii="微軟正黑體" w:eastAsia="微軟正黑體" w:hAnsi="微軟正黑體"/>
                <w:b/>
                <w:sz w:val="28"/>
              </w:rPr>
            </w:pPr>
            <w:r w:rsidRPr="00E746D9">
              <w:rPr>
                <w:rFonts w:ascii="微軟正黑體" w:eastAsia="DengXian" w:hAnsi="微軟正黑體" w:hint="eastAsia"/>
                <w:b/>
                <w:color w:val="231F20"/>
                <w:spacing w:val="18"/>
                <w:sz w:val="28"/>
                <w:lang w:eastAsia="zh-CN"/>
              </w:rPr>
              <w:t>锡克教</w:t>
            </w:r>
          </w:p>
        </w:tc>
        <w:tc>
          <w:tcPr>
            <w:tcW w:w="4866" w:type="dxa"/>
            <w:shd w:val="clear" w:color="auto" w:fill="97B6DF"/>
          </w:tcPr>
          <w:p w14:paraId="0B075E18" w14:textId="73342368" w:rsidR="00816FCB" w:rsidRDefault="00F96895">
            <w:pPr>
              <w:pStyle w:val="TableParagraph"/>
              <w:spacing w:before="80"/>
              <w:ind w:left="621" w:right="602"/>
              <w:rPr>
                <w:rFonts w:ascii="Arial Narrow"/>
                <w:sz w:val="30"/>
              </w:rPr>
            </w:pPr>
            <w:r>
              <w:rPr>
                <w:rFonts w:ascii="Arial Narrow"/>
                <w:color w:val="231F20"/>
                <w:spacing w:val="-2"/>
                <w:sz w:val="30"/>
                <w:lang w:eastAsia="zh-CN"/>
              </w:rPr>
              <w:t>Sikhism</w:t>
            </w:r>
          </w:p>
        </w:tc>
      </w:tr>
      <w:tr w:rsidR="00816FCB" w14:paraId="5BC2742F" w14:textId="77777777">
        <w:trPr>
          <w:trHeight w:val="546"/>
        </w:trPr>
        <w:tc>
          <w:tcPr>
            <w:tcW w:w="4866" w:type="dxa"/>
            <w:shd w:val="clear" w:color="auto" w:fill="B8DDB8"/>
          </w:tcPr>
          <w:p w14:paraId="16AD65C2" w14:textId="68021EA2" w:rsidR="00816FCB" w:rsidRPr="00BF49DF" w:rsidRDefault="00F96895">
            <w:pPr>
              <w:pStyle w:val="TableParagraph"/>
              <w:spacing w:line="482" w:lineRule="exact"/>
              <w:ind w:right="581"/>
              <w:rPr>
                <w:rFonts w:ascii="微軟正黑體" w:eastAsia="微軟正黑體" w:hAnsi="微軟正黑體"/>
                <w:b/>
                <w:sz w:val="28"/>
              </w:rPr>
            </w:pPr>
            <w:r w:rsidRPr="00E746D9">
              <w:rPr>
                <w:rFonts w:ascii="微軟正黑體" w:eastAsia="DengXian" w:hAnsi="微軟正黑體" w:hint="eastAsia"/>
                <w:b/>
                <w:color w:val="231F20"/>
                <w:spacing w:val="22"/>
                <w:sz w:val="28"/>
                <w:lang w:eastAsia="zh-CN"/>
              </w:rPr>
              <w:t>中区警署（大馆</w:t>
            </w:r>
            <w:r w:rsidRPr="00E746D9">
              <w:rPr>
                <w:rFonts w:ascii="微軟正黑體" w:eastAsia="DengXian" w:hAnsi="微軟正黑體" w:hint="eastAsia"/>
                <w:b/>
                <w:color w:val="231F20"/>
                <w:spacing w:val="12"/>
                <w:sz w:val="28"/>
                <w:lang w:eastAsia="zh-CN"/>
              </w:rPr>
              <w:t>）</w:t>
            </w:r>
          </w:p>
        </w:tc>
        <w:tc>
          <w:tcPr>
            <w:tcW w:w="4866" w:type="dxa"/>
            <w:shd w:val="clear" w:color="auto" w:fill="B8DDB8"/>
          </w:tcPr>
          <w:p w14:paraId="15258741" w14:textId="5F406A37" w:rsidR="00816FCB" w:rsidRDefault="00F96895">
            <w:pPr>
              <w:pStyle w:val="TableParagraph"/>
              <w:spacing w:before="80"/>
              <w:ind w:right="602"/>
              <w:rPr>
                <w:rFonts w:ascii="Arial Narrow"/>
                <w:sz w:val="30"/>
              </w:rPr>
            </w:pPr>
            <w:r>
              <w:rPr>
                <w:rFonts w:ascii="Arial Narrow"/>
                <w:color w:val="231F20"/>
                <w:sz w:val="30"/>
                <w:lang w:eastAsia="zh-CN"/>
              </w:rPr>
              <w:t>Central</w:t>
            </w:r>
            <w:r>
              <w:rPr>
                <w:rFonts w:ascii="Arial Narrow"/>
                <w:color w:val="231F20"/>
                <w:spacing w:val="-10"/>
                <w:sz w:val="30"/>
                <w:lang w:eastAsia="zh-CN"/>
              </w:rPr>
              <w:t xml:space="preserve"> </w:t>
            </w:r>
            <w:r>
              <w:rPr>
                <w:rFonts w:ascii="Arial Narrow"/>
                <w:color w:val="231F20"/>
                <w:sz w:val="30"/>
                <w:lang w:eastAsia="zh-CN"/>
              </w:rPr>
              <w:t>Police</w:t>
            </w:r>
            <w:r>
              <w:rPr>
                <w:rFonts w:ascii="Arial Narrow"/>
                <w:color w:val="231F20"/>
                <w:spacing w:val="-7"/>
                <w:sz w:val="30"/>
                <w:lang w:eastAsia="zh-CN"/>
              </w:rPr>
              <w:t xml:space="preserve"> </w:t>
            </w:r>
            <w:r>
              <w:rPr>
                <w:rFonts w:ascii="Arial Narrow"/>
                <w:color w:val="231F20"/>
                <w:sz w:val="30"/>
                <w:lang w:eastAsia="zh-CN"/>
              </w:rPr>
              <w:t>Station</w:t>
            </w:r>
            <w:r>
              <w:rPr>
                <w:rFonts w:ascii="Arial Narrow"/>
                <w:color w:val="231F20"/>
                <w:spacing w:val="-7"/>
                <w:sz w:val="30"/>
                <w:lang w:eastAsia="zh-CN"/>
              </w:rPr>
              <w:t xml:space="preserve"> </w:t>
            </w:r>
            <w:r>
              <w:rPr>
                <w:rFonts w:ascii="Arial Narrow"/>
                <w:color w:val="231F20"/>
                <w:sz w:val="30"/>
                <w:lang w:eastAsia="zh-CN"/>
              </w:rPr>
              <w:t>(Tai</w:t>
            </w:r>
            <w:r>
              <w:rPr>
                <w:rFonts w:ascii="Arial Narrow"/>
                <w:color w:val="231F20"/>
                <w:spacing w:val="-8"/>
                <w:sz w:val="30"/>
                <w:lang w:eastAsia="zh-CN"/>
              </w:rPr>
              <w:t xml:space="preserve"> </w:t>
            </w:r>
            <w:r>
              <w:rPr>
                <w:rFonts w:ascii="Arial Narrow"/>
                <w:color w:val="231F20"/>
                <w:spacing w:val="-2"/>
                <w:sz w:val="30"/>
                <w:lang w:eastAsia="zh-CN"/>
              </w:rPr>
              <w:t>Kwun)</w:t>
            </w:r>
          </w:p>
        </w:tc>
      </w:tr>
    </w:tbl>
    <w:p w14:paraId="4DF00DAC" w14:textId="77777777" w:rsidR="00816FCB" w:rsidRDefault="00816FCB">
      <w:pPr>
        <w:rPr>
          <w:rFonts w:ascii="Arial Narrow"/>
          <w:sz w:val="30"/>
        </w:rPr>
        <w:sectPr w:rsidR="00816FCB">
          <w:footerReference w:type="default" r:id="rId322"/>
          <w:pgSz w:w="11910" w:h="16840"/>
          <w:pgMar w:top="0" w:right="400" w:bottom="540" w:left="260" w:header="0" w:footer="353" w:gutter="0"/>
          <w:pgNumType w:start="129"/>
          <w:cols w:space="720"/>
        </w:sectPr>
      </w:pPr>
    </w:p>
    <w:p w14:paraId="0D495282" w14:textId="03F1DDFD" w:rsidR="00816FCB" w:rsidRDefault="00F96895">
      <w:pPr>
        <w:spacing w:before="40"/>
        <w:ind w:left="148"/>
        <w:rPr>
          <w:rFonts w:ascii="新細明體" w:eastAsia="新細明體" w:hAnsi="新細明體"/>
          <w:sz w:val="20"/>
        </w:rPr>
      </w:pPr>
      <w:r w:rsidRPr="00E746D9">
        <w:rPr>
          <w:rFonts w:ascii="新細明體" w:eastAsia="DengXian" w:hAnsi="新細明體" w:hint="eastAsia"/>
          <w:color w:val="3A0B09"/>
          <w:spacing w:val="1"/>
          <w:sz w:val="20"/>
          <w:lang w:eastAsia="zh-CN"/>
        </w:rPr>
        <w:lastRenderedPageBreak/>
        <w:t>《各遂其志—不同族裔在香港的历史及对香港发展的贡献》</w:t>
      </w:r>
    </w:p>
    <w:p w14:paraId="50EF0298" w14:textId="77777777" w:rsidR="00816FCB" w:rsidRDefault="001355BE">
      <w:pPr>
        <w:pStyle w:val="BodyText"/>
        <w:rPr>
          <w:rFonts w:ascii="新細明體"/>
          <w:sz w:val="20"/>
          <w:lang w:eastAsia="zh-TW"/>
        </w:rPr>
      </w:pPr>
      <w:r>
        <w:rPr>
          <w:rFonts w:ascii="新細明體"/>
          <w:noProof/>
          <w:sz w:val="20"/>
          <w:lang w:eastAsia="zh-TW"/>
        </w:rPr>
        <w:pict w14:anchorId="39514F9F">
          <v:shape id="_x0000_s4296" type="#_x0000_t75" style="position:absolute;margin-left:9.1pt;margin-top:1pt;width:549.15pt;height:48.85pt;z-index:-251374592">
            <v:imagedata r:id="rId323" o:title=""/>
          </v:shape>
        </w:pict>
      </w:r>
    </w:p>
    <w:p w14:paraId="7C4351FD" w14:textId="77777777" w:rsidR="00816FCB" w:rsidRDefault="001355BE">
      <w:pPr>
        <w:pStyle w:val="BodyText"/>
        <w:rPr>
          <w:rFonts w:ascii="新細明體"/>
          <w:sz w:val="20"/>
          <w:lang w:eastAsia="zh-TW"/>
        </w:rPr>
      </w:pPr>
      <w:r>
        <w:rPr>
          <w:rFonts w:ascii="新細明體"/>
          <w:noProof/>
          <w:sz w:val="20"/>
          <w:lang w:eastAsia="zh-TW"/>
        </w:rPr>
        <w:pict w14:anchorId="7F6850F0">
          <v:shape id="_x0000_s4294" style="position:absolute;margin-left:136.1pt;margin-top:12.1pt;width:340.7pt;height:23.9pt;z-index:-251376640" coordorigin="2982,-735" coordsize="6814,478" path="m3636,-735r-318,458l2982,-257r6608,l9796,-324,3636,-735xe" fillcolor="#fbefe4" stroked="f">
            <v:path arrowok="t"/>
          </v:shape>
        </w:pict>
      </w:r>
      <w:r>
        <w:rPr>
          <w:rFonts w:ascii="新細明體"/>
          <w:noProof/>
          <w:sz w:val="20"/>
          <w:lang w:eastAsia="zh-TW"/>
        </w:rPr>
        <w:pict w14:anchorId="5FF600A5">
          <v:shape id="_x0000_s4293" style="position:absolute;margin-left:169.7pt;margin-top:9pt;width:351pt;height:27pt;z-index:-251377664" coordorigin="3654,-796" coordsize="7020,540" path="m10020,-796l3654,-324r206,67l10673,-257r-335,-20l10020,-796xe" fillcolor="#ded6cf" stroked="f">
            <v:path arrowok="t"/>
          </v:shape>
        </w:pict>
      </w:r>
      <w:r>
        <w:rPr>
          <w:rFonts w:ascii="新細明體"/>
          <w:noProof/>
          <w:sz w:val="20"/>
          <w:lang w:eastAsia="zh-TW"/>
        </w:rPr>
        <w:pict w14:anchorId="7B83A4B6">
          <v:shape id="docshape63" o:spid="_x0000_s4290" style="position:absolute;margin-left:5.2pt;margin-top:2.05pt;width:558.9pt;height:235.4pt;z-index:-251380736" coordorigin="364,-936" coordsize="11178,4708" path="m11431,-936r-10946,l434,-927r-38,23l372,-868r-8,44l364,3772r11177,l11541,-829r-6,-36l11514,-900r-34,-26l11431,-936xe" fillcolor="#de9668" stroked="f">
            <v:path arrowok="t"/>
          </v:shape>
        </w:pict>
      </w:r>
    </w:p>
    <w:p w14:paraId="3DAD4FC5" w14:textId="77777777" w:rsidR="00816FCB" w:rsidRDefault="001355BE">
      <w:pPr>
        <w:pStyle w:val="BodyText"/>
        <w:rPr>
          <w:rFonts w:ascii="新細明體"/>
          <w:sz w:val="20"/>
          <w:lang w:eastAsia="zh-TW"/>
        </w:rPr>
      </w:pPr>
      <w:r>
        <w:rPr>
          <w:rFonts w:ascii="新細明體"/>
          <w:noProof/>
          <w:sz w:val="20"/>
          <w:lang w:eastAsia="zh-TW"/>
        </w:rPr>
        <w:pict w14:anchorId="0452D41B">
          <v:shape id="_x0000_s4295" style="position:absolute;margin-left:203.25pt;margin-top:4.2pt;width:351pt;height:18.8pt;z-index:-251375616" coordorigin="4326,-632" coordsize="7020,376" path="m10864,-632l4326,-324r205,67l11345,-257r-336,-20l10864,-632xe" fillcolor="#f2e8df" stroked="f">
            <v:path arrowok="t"/>
          </v:shape>
        </w:pict>
      </w:r>
    </w:p>
    <w:p w14:paraId="3CDA11F5" w14:textId="77777777" w:rsidR="00816FCB" w:rsidRDefault="001355BE">
      <w:pPr>
        <w:pStyle w:val="BodyText"/>
        <w:rPr>
          <w:rFonts w:ascii="新細明體"/>
          <w:sz w:val="20"/>
          <w:lang w:eastAsia="zh-TW"/>
        </w:rPr>
      </w:pPr>
      <w:r>
        <w:rPr>
          <w:rFonts w:ascii="新細明體"/>
          <w:noProof/>
          <w:sz w:val="20"/>
          <w:lang w:eastAsia="zh-TW"/>
        </w:rPr>
        <w:pict w14:anchorId="789FB831">
          <v:shape id="docshape65" o:spid="_x0000_s4292" style="position:absolute;margin-left:9.3pt;margin-top:10.25pt;width:550.75pt;height:201.15pt;z-index:-251378688" coordorigin="446,-250" coordsize="11015,4023" o:spt="100" adj="0,,0" path="m563,-250r-117,l446,3772r117,l563,-250xm11460,-250r-116,l11344,3772r116,l11460,-250xe" fillcolor="#d1d3d4" stroked="f">
            <v:stroke joinstyle="round"/>
            <v:formulas/>
            <v:path arrowok="t" o:connecttype="segments"/>
          </v:shape>
        </w:pict>
      </w:r>
      <w:r>
        <w:rPr>
          <w:rFonts w:ascii="新細明體"/>
          <w:noProof/>
          <w:sz w:val="20"/>
          <w:lang w:eastAsia="zh-TW"/>
        </w:rPr>
        <w:pict w14:anchorId="226A2C55">
          <v:shape id="docshape64" o:spid="_x0000_s4291" style="position:absolute;margin-left:15.1pt;margin-top:10.25pt;width:539.05pt;height:201.15pt;z-index:-251379712" coordorigin="563,-250" coordsize="10781,4023" path="m11344,-250r-10781,l563,3617r,155l11344,3772r,-155l11344,-250xe" fillcolor="#fef3e3" stroked="f">
            <v:path arrowok="t"/>
          </v:shape>
        </w:pict>
      </w:r>
    </w:p>
    <w:p w14:paraId="14EFB23B" w14:textId="77777777" w:rsidR="00816FCB" w:rsidRDefault="001355BE">
      <w:pPr>
        <w:pStyle w:val="BodyText"/>
        <w:spacing w:before="1"/>
        <w:rPr>
          <w:rFonts w:ascii="新細明體"/>
          <w:sz w:val="15"/>
          <w:lang w:eastAsia="zh-TW"/>
        </w:rPr>
      </w:pPr>
      <w:r>
        <w:rPr>
          <w:rFonts w:ascii="新細明體"/>
          <w:noProof/>
          <w:sz w:val="15"/>
          <w:lang w:eastAsia="zh-TW"/>
        </w:rPr>
        <w:pict w14:anchorId="5E338E85">
          <v:shape id="docshape74" o:spid="_x0000_s4301" style="position:absolute;margin-left:36.4pt;margin-top:3.4pt;width:510.25pt;height:39.1pt;z-index:-251369472" coordorigin="989,-127" coordsize="10205,782" path="m11025,-127r-9867,l1092,-114r-54,36l1002,-24,989,41r,613l11194,654r,-613l11180,-24r-36,-54l11090,-114r-65,-13xe" fillcolor="#f7bf81" stroked="f">
            <v:path arrowok="t"/>
          </v:shape>
        </w:pict>
      </w:r>
      <w:r>
        <w:rPr>
          <w:rFonts w:ascii="新細明體"/>
          <w:noProof/>
          <w:sz w:val="15"/>
          <w:lang w:eastAsia="zh-TW"/>
        </w:rPr>
        <w:pict w14:anchorId="7AEF75C1">
          <v:rect id="_x0000_s4300" style="position:absolute;margin-left:206.4pt;margin-top:3.85pt;width:1pt;height:38.65pt;z-index:-251370496" fillcolor="#956e68" stroked="f"/>
        </w:pict>
      </w:r>
      <w:r>
        <w:rPr>
          <w:rFonts w:ascii="新細明體"/>
          <w:noProof/>
          <w:sz w:val="15"/>
          <w:lang w:eastAsia="zh-TW"/>
        </w:rPr>
        <w:pict w14:anchorId="4F856D77">
          <v:polyline id="_x0000_s4299" style="position:absolute;z-index:-251371520" points="1648.65pt,13.5pt,1648.65pt,-16.65pt,1647.95pt,-19.9pt,1646.15pt,-22.6pt,1643.45pt,-24.4pt,1640.2pt,-25.05pt,1309.35pt,-25.05pt,1309.35pt,13.5pt,1648.65pt,13.5pt" coordorigin="4408,-116" coordsize="6786,771" filled="f" strokecolor="#956e68" strokeweight="1pt">
            <v:path arrowok="t"/>
            <o:lock v:ext="edit" verticies="t"/>
          </v:polyline>
        </w:pict>
      </w:r>
      <w:r>
        <w:rPr>
          <w:rFonts w:ascii="新細明體"/>
          <w:noProof/>
          <w:sz w:val="15"/>
          <w:lang w:eastAsia="zh-TW"/>
        </w:rPr>
        <w:pict w14:anchorId="4CC54DEA">
          <v:shape id="_x0000_s4298" style="position:absolute;margin-left:207.35pt;margin-top:3.95pt;width:339.3pt;height:38.55pt;z-index:-251372544" coordorigin="4408,-116" coordsize="6786,771" path="m11025,-116r-6617,l4408,654r6786,l11194,52r-14,-65l11144,-67r-54,-36l11025,-116xe" fillcolor="#fef4ed" stroked="f">
            <v:path arrowok="t"/>
          </v:shape>
        </w:pict>
      </w:r>
      <w:r>
        <w:rPr>
          <w:rFonts w:ascii="新細明體"/>
          <w:noProof/>
          <w:sz w:val="15"/>
          <w:lang w:eastAsia="zh-TW"/>
        </w:rPr>
        <w:pict w14:anchorId="484AE220">
          <v:shape id="_x0000_s4297" style="position:absolute;margin-left:36.4pt;margin-top:3.95pt;width:510.25pt;height:38.55pt;z-index:-251373568" coordorigin="989,-116" coordsize="10205,771" path="m11005,-116r-9867,l1083,-103r-47,36l1002,-13,989,52r,602l11194,654r,-602l11180,-13r-38,-54l11082,-103r-77,-13xe" fillcolor="#f7bf81" stroked="f">
            <v:path arrowok="t"/>
          </v:shape>
        </w:pict>
      </w:r>
    </w:p>
    <w:p w14:paraId="4A954D30" w14:textId="400EB0C2" w:rsidR="00816FCB" w:rsidRPr="00BF49DF" w:rsidRDefault="00F96895">
      <w:pPr>
        <w:spacing w:line="530" w:lineRule="exact"/>
        <w:ind w:left="902"/>
        <w:rPr>
          <w:rFonts w:ascii="微軟正黑體" w:eastAsia="微軟正黑體" w:hAnsi="微軟正黑體"/>
          <w:b/>
          <w:sz w:val="32"/>
        </w:rPr>
      </w:pPr>
      <w:r w:rsidRPr="00E746D9">
        <w:rPr>
          <w:rFonts w:ascii="微軟正黑體" w:eastAsia="DengXian" w:hAnsi="微軟正黑體" w:hint="eastAsia"/>
          <w:b/>
          <w:color w:val="231F20"/>
          <w:spacing w:val="7"/>
          <w:sz w:val="32"/>
          <w:lang w:eastAsia="zh-CN"/>
        </w:rPr>
        <w:t>课题</w:t>
      </w:r>
      <w:r w:rsidRPr="00E746D9">
        <w:rPr>
          <w:rFonts w:ascii="微軟正黑體" w:eastAsia="DengXian" w:hAnsi="微軟正黑體"/>
          <w:b/>
          <w:color w:val="231F20"/>
          <w:spacing w:val="7"/>
          <w:sz w:val="32"/>
          <w:lang w:eastAsia="zh-CN"/>
        </w:rPr>
        <w:t xml:space="preserve"> : </w:t>
      </w:r>
      <w:r w:rsidRPr="00E746D9">
        <w:rPr>
          <w:rFonts w:ascii="微軟正黑體" w:eastAsia="DengXian" w:hAnsi="微軟正黑體" w:hint="eastAsia"/>
          <w:b/>
          <w:color w:val="231F20"/>
          <w:spacing w:val="7"/>
          <w:sz w:val="32"/>
          <w:lang w:eastAsia="zh-CN"/>
        </w:rPr>
        <w:t>不同时期的不同族裔如何维持他们的生计？</w:t>
      </w:r>
    </w:p>
    <w:p w14:paraId="5CBEF66A" w14:textId="0BAEE169" w:rsidR="00816FCB" w:rsidRPr="00BF49DF" w:rsidRDefault="001355BE">
      <w:pPr>
        <w:pStyle w:val="BodyText"/>
        <w:spacing w:before="12"/>
        <w:rPr>
          <w:rFonts w:ascii="微軟正黑體" w:eastAsia="微軟正黑體" w:hAnsi="微軟正黑體"/>
          <w:sz w:val="16"/>
          <w:lang w:eastAsia="zh-TW"/>
        </w:rPr>
      </w:pPr>
      <w:r>
        <w:rPr>
          <w:rFonts w:ascii="微軟正黑體" w:eastAsia="微軟正黑體" w:hAnsi="微軟正黑體"/>
          <w:noProof/>
          <w:sz w:val="16"/>
          <w:lang w:eastAsia="zh-TW"/>
        </w:rPr>
        <w:pict w14:anchorId="366C23C5">
          <v:rect id="_x0000_s4304" style="position:absolute;margin-left:208.45pt;margin-top:3.55pt;width:339.45pt;height:90pt;z-index:-251366400" fillcolor="#faf2ec" stroked="f"/>
        </w:pict>
      </w:r>
      <w:r>
        <w:rPr>
          <w:rFonts w:ascii="微軟正黑體" w:eastAsia="微軟正黑體" w:hAnsi="微軟正黑體"/>
          <w:noProof/>
          <w:sz w:val="16"/>
          <w:lang w:eastAsia="zh-TW"/>
        </w:rPr>
        <w:pict w14:anchorId="7BD1B07A">
          <v:rect id="_x0000_s4305" style="position:absolute;margin-left:208.45pt;margin-top:7.3pt;width:339.45pt;height:90pt;z-index:-251365376" filled="f" strokecolor="#926c67"/>
        </w:pict>
      </w:r>
      <w:r>
        <w:rPr>
          <w:rFonts w:ascii="微軟正黑體" w:eastAsia="微軟正黑體" w:hAnsi="微軟正黑體"/>
          <w:noProof/>
          <w:sz w:val="16"/>
          <w:lang w:eastAsia="zh-TW"/>
        </w:rPr>
        <w:pict w14:anchorId="6DA50252">
          <v:rect id="_x0000_s4303" style="position:absolute;margin-left:36.5pt;margin-top:7.3pt;width:171.25pt;height:90pt;z-index:-251367424" filled="f" strokecolor="#926c67"/>
        </w:pict>
      </w:r>
      <w:r>
        <w:rPr>
          <w:rFonts w:ascii="微軟正黑體" w:eastAsia="微軟正黑體" w:hAnsi="微軟正黑體"/>
          <w:noProof/>
          <w:sz w:val="16"/>
          <w:lang w:eastAsia="zh-TW"/>
        </w:rPr>
        <w:pict w14:anchorId="6E57081C">
          <v:rect id="docshape75" o:spid="_x0000_s4302" style="position:absolute;margin-left:36.5pt;margin-top:7.3pt;width:171.25pt;height:90pt;z-index:-251368448" fillcolor="#e6d0c1" stroked="f"/>
        </w:pict>
      </w:r>
    </w:p>
    <w:p w14:paraId="25002164" w14:textId="77777777" w:rsidR="00816FCB" w:rsidRPr="00BF49DF" w:rsidRDefault="00816FCB">
      <w:pPr>
        <w:rPr>
          <w:rFonts w:ascii="微軟正黑體" w:eastAsia="微軟正黑體" w:hAnsi="微軟正黑體"/>
          <w:sz w:val="16"/>
        </w:rPr>
        <w:sectPr w:rsidR="00816FCB" w:rsidRPr="00BF49DF">
          <w:pgSz w:w="11910" w:h="16840"/>
          <w:pgMar w:top="260" w:right="400" w:bottom="540" w:left="260" w:header="0" w:footer="353" w:gutter="0"/>
          <w:cols w:space="720"/>
        </w:sectPr>
      </w:pPr>
    </w:p>
    <w:p w14:paraId="110DCDDA" w14:textId="1387F346" w:rsidR="00816FCB" w:rsidRPr="00BF49DF" w:rsidRDefault="00F96895">
      <w:pPr>
        <w:pStyle w:val="Heading3"/>
        <w:spacing w:line="451" w:lineRule="exact"/>
        <w:ind w:left="930"/>
        <w:rPr>
          <w:rFonts w:ascii="微軟正黑體" w:eastAsia="微軟正黑體" w:hAnsi="微軟正黑體"/>
          <w:b/>
          <w:lang w:eastAsia="zh-TW"/>
        </w:rPr>
      </w:pPr>
      <w:r w:rsidRPr="00E746D9">
        <w:rPr>
          <w:rFonts w:ascii="微軟正黑體" w:eastAsia="DengXian" w:hAnsi="微軟正黑體" w:hint="eastAsia"/>
          <w:b/>
          <w:color w:val="231F20"/>
          <w:spacing w:val="5"/>
          <w:lang w:eastAsia="zh-CN"/>
        </w:rPr>
        <w:t>探究问题</w:t>
      </w:r>
      <w:r w:rsidRPr="00E746D9">
        <w:rPr>
          <w:rFonts w:ascii="微軟正黑體" w:eastAsia="DengXian" w:hAnsi="微軟正黑體"/>
          <w:b/>
          <w:color w:val="231F20"/>
          <w:spacing w:val="5"/>
          <w:lang w:eastAsia="zh-CN"/>
        </w:rPr>
        <w:t xml:space="preserve"> </w:t>
      </w:r>
      <w:r w:rsidRPr="00E746D9">
        <w:rPr>
          <w:rFonts w:ascii="微軟正黑體" w:eastAsia="DengXian" w:hAnsi="微軟正黑體"/>
          <w:b/>
          <w:color w:val="231F20"/>
          <w:spacing w:val="-10"/>
          <w:lang w:eastAsia="zh-CN"/>
        </w:rPr>
        <w:t>1</w:t>
      </w:r>
    </w:p>
    <w:p w14:paraId="599ED379" w14:textId="06FCA0E3" w:rsidR="00816FCB" w:rsidRPr="00BF49DF" w:rsidRDefault="00F96895">
      <w:pPr>
        <w:pStyle w:val="BodyText"/>
        <w:spacing w:before="83" w:line="148" w:lineRule="auto"/>
        <w:ind w:left="930"/>
        <w:rPr>
          <w:rFonts w:ascii="微軟正黑體" w:eastAsia="微軟正黑體" w:hAnsi="微軟正黑體"/>
          <w:lang w:eastAsia="zh-TW"/>
        </w:rPr>
      </w:pPr>
      <w:r w:rsidRPr="00E746D9">
        <w:rPr>
          <w:rFonts w:ascii="微軟正黑體" w:eastAsia="DengXian" w:hAnsi="微軟正黑體" w:hint="eastAsia"/>
          <w:color w:val="231F20"/>
          <w:spacing w:val="9"/>
          <w:lang w:eastAsia="zh-CN"/>
        </w:rPr>
        <w:t>早期居港印度人及锡克人曾</w:t>
      </w:r>
      <w:r w:rsidRPr="00E746D9">
        <w:rPr>
          <w:rFonts w:ascii="微軟正黑體" w:eastAsia="DengXian" w:hAnsi="微軟正黑體" w:hint="eastAsia"/>
          <w:color w:val="231F20"/>
          <w:spacing w:val="4"/>
          <w:lang w:eastAsia="zh-CN"/>
        </w:rPr>
        <w:t>从事什么工作？</w:t>
      </w:r>
    </w:p>
    <w:p w14:paraId="3D23BA66" w14:textId="77777777" w:rsidR="00816FCB" w:rsidRPr="00BF49DF" w:rsidRDefault="00816FCB">
      <w:pPr>
        <w:pStyle w:val="BodyText"/>
        <w:rPr>
          <w:rFonts w:ascii="微軟正黑體" w:eastAsia="微軟正黑體" w:hAnsi="微軟正黑體"/>
          <w:lang w:eastAsia="zh-TW"/>
        </w:rPr>
      </w:pPr>
    </w:p>
    <w:p w14:paraId="1EB2B50C" w14:textId="77777777" w:rsidR="00816FCB" w:rsidRPr="00BF49DF" w:rsidRDefault="001355BE">
      <w:pPr>
        <w:pStyle w:val="BodyText"/>
        <w:spacing w:before="4"/>
        <w:rPr>
          <w:rFonts w:ascii="微軟正黑體" w:eastAsia="微軟正黑體" w:hAnsi="微軟正黑體"/>
          <w:sz w:val="15"/>
          <w:lang w:eastAsia="zh-TW"/>
        </w:rPr>
      </w:pPr>
      <w:r>
        <w:rPr>
          <w:rFonts w:ascii="微軟正黑體" w:eastAsia="微軟正黑體" w:hAnsi="微軟正黑體"/>
          <w:noProof/>
          <w:sz w:val="15"/>
          <w:lang w:eastAsia="zh-TW"/>
        </w:rPr>
        <w:pict w14:anchorId="1BDF11FC">
          <v:rect id="_x0000_s4307" style="position:absolute;margin-left:36.5pt;margin-top:10.3pt;width:171.25pt;height:55.95pt;z-index:-251363328" filled="f" strokecolor="#926c67"/>
        </w:pict>
      </w:r>
      <w:r>
        <w:rPr>
          <w:rFonts w:ascii="微軟正黑體" w:eastAsia="微軟正黑體" w:hAnsi="微軟正黑體"/>
          <w:noProof/>
          <w:sz w:val="15"/>
          <w:lang w:eastAsia="zh-TW"/>
        </w:rPr>
        <w:pict w14:anchorId="57C1B51B">
          <v:rect id="_x0000_s4306" style="position:absolute;margin-left:36.5pt;margin-top:10.3pt;width:171.25pt;height:55.95pt;z-index:-251364352" fillcolor="#e6d0c1" stroked="f"/>
        </w:pict>
      </w:r>
    </w:p>
    <w:p w14:paraId="48D8469B" w14:textId="5898BE3E" w:rsidR="00816FCB" w:rsidRPr="00BF49DF" w:rsidRDefault="00F96895">
      <w:pPr>
        <w:pStyle w:val="Heading3"/>
        <w:ind w:left="930"/>
        <w:rPr>
          <w:rFonts w:ascii="微軟正黑體" w:eastAsia="微軟正黑體" w:hAnsi="微軟正黑體"/>
          <w:b/>
          <w:lang w:eastAsia="zh-TW"/>
        </w:rPr>
      </w:pPr>
      <w:r w:rsidRPr="00E746D9">
        <w:rPr>
          <w:rFonts w:ascii="微軟正黑體" w:eastAsia="DengXian" w:hAnsi="微軟正黑體" w:hint="eastAsia"/>
          <w:b/>
          <w:color w:val="231F20"/>
          <w:spacing w:val="3"/>
          <w:lang w:eastAsia="zh-CN"/>
        </w:rPr>
        <w:t>延伸学习</w:t>
      </w:r>
      <w:r w:rsidRPr="00E746D9">
        <w:rPr>
          <w:rFonts w:ascii="微軟正黑體" w:eastAsia="DengXian" w:hAnsi="微軟正黑體"/>
          <w:b/>
          <w:color w:val="231F20"/>
          <w:spacing w:val="3"/>
          <w:lang w:eastAsia="zh-CN"/>
        </w:rPr>
        <w:t xml:space="preserve"> </w:t>
      </w:r>
      <w:r w:rsidRPr="00E746D9">
        <w:rPr>
          <w:rFonts w:ascii="微軟正黑體" w:eastAsia="DengXian" w:hAnsi="微軟正黑體"/>
          <w:b/>
          <w:color w:val="231F20"/>
          <w:spacing w:val="-10"/>
          <w:lang w:eastAsia="zh-CN"/>
        </w:rPr>
        <w:t>1</w:t>
      </w:r>
    </w:p>
    <w:p w14:paraId="2C197975" w14:textId="77777777" w:rsidR="00816FCB" w:rsidRPr="00BF49DF" w:rsidRDefault="001355BE">
      <w:pPr>
        <w:spacing w:before="7"/>
        <w:rPr>
          <w:rFonts w:ascii="微軟正黑體" w:eastAsia="微軟正黑體" w:hAnsi="微軟正黑體"/>
          <w:sz w:val="14"/>
        </w:rPr>
      </w:pPr>
      <w:r>
        <w:rPr>
          <w:rFonts w:ascii="微軟正黑體" w:eastAsia="微軟正黑體" w:hAnsi="微軟正黑體"/>
          <w:noProof/>
        </w:rPr>
        <w:pict w14:anchorId="3D4DAE5E">
          <v:shape id="docshape62" o:spid="_x0000_s4289" style="position:absolute;margin-left:9.3pt;margin-top:14.85pt;width:550.75pt;height:327.6pt;z-index:-251381760" coordorigin="446,3324" coordsize="11015,6552" o:spt="100" adj="0,,0" path="m563,3324r-117,l446,9876r117,l563,3324xm11460,3324r-116,l11344,9860r116,l11460,3324xe" fillcolor="#d1d3d4" stroked="f">
            <v:stroke joinstyle="round"/>
            <v:formulas/>
            <v:path arrowok="t" o:connecttype="segments"/>
          </v:shape>
        </w:pict>
      </w:r>
      <w:r>
        <w:rPr>
          <w:rFonts w:ascii="微軟正黑體" w:eastAsia="微軟正黑體" w:hAnsi="微軟正黑體"/>
          <w:noProof/>
        </w:rPr>
        <w:pict w14:anchorId="682712A7">
          <v:rect id="docshape61" o:spid="_x0000_s4288" style="position:absolute;margin-left:15.1pt;margin-top:14.85pt;width:539.05pt;height:326.9pt;z-index:-251382784" fillcolor="#fef3e3" stroked="f"/>
        </w:pict>
      </w:r>
      <w:r>
        <w:rPr>
          <w:rFonts w:ascii="微軟正黑體" w:eastAsia="微軟正黑體" w:hAnsi="微軟正黑體"/>
          <w:noProof/>
        </w:rPr>
        <w:pict w14:anchorId="3E038DF3">
          <v:rect id="docshape60" o:spid="_x0000_s4287" style="position:absolute;margin-left:5.2pt;margin-top:14.85pt;width:558.9pt;height:335.4pt;z-index:-251383808" fillcolor="#de9668" stroked="f"/>
        </w:pict>
      </w:r>
      <w:r w:rsidR="00816FCB" w:rsidRPr="00BF49DF">
        <w:rPr>
          <w:rFonts w:ascii="微軟正黑體" w:eastAsia="微軟正黑體" w:hAnsi="微軟正黑體"/>
        </w:rPr>
        <w:br w:type="column"/>
      </w:r>
    </w:p>
    <w:p w14:paraId="68554C7A" w14:textId="583929BC" w:rsidR="00816FCB" w:rsidRPr="00BF49DF" w:rsidRDefault="00F96895">
      <w:pPr>
        <w:pStyle w:val="BodyText"/>
        <w:spacing w:line="160" w:lineRule="auto"/>
        <w:ind w:left="400" w:right="462"/>
        <w:rPr>
          <w:rFonts w:ascii="微軟正黑體" w:eastAsia="微軟正黑體" w:hAnsi="微軟正黑體"/>
          <w:lang w:eastAsia="zh-TW"/>
        </w:rPr>
      </w:pPr>
      <w:r w:rsidRPr="00E746D9">
        <w:rPr>
          <w:rFonts w:ascii="微軟正黑體" w:eastAsia="DengXian" w:hAnsi="微軟正黑體" w:hint="eastAsia"/>
          <w:color w:val="231F20"/>
          <w:spacing w:val="-16"/>
          <w:lang w:eastAsia="zh-CN"/>
        </w:rPr>
        <w:t>在《香港辕门报》出版的《</w:t>
      </w:r>
      <w:r w:rsidRPr="00E746D9">
        <w:rPr>
          <w:rFonts w:ascii="微軟正黑體" w:eastAsia="DengXian" w:hAnsi="微軟正黑體"/>
          <w:color w:val="231F20"/>
          <w:lang w:eastAsia="zh-CN"/>
        </w:rPr>
        <w:t>1870</w:t>
      </w:r>
      <w:r w:rsidRPr="00E746D9">
        <w:rPr>
          <w:rFonts w:ascii="微軟正黑體" w:eastAsia="DengXian" w:hAnsi="微軟正黑體"/>
          <w:color w:val="231F20"/>
          <w:spacing w:val="5"/>
          <w:lang w:eastAsia="zh-CN"/>
        </w:rPr>
        <w:t xml:space="preserve"> </w:t>
      </w:r>
      <w:r w:rsidRPr="00E746D9">
        <w:rPr>
          <w:rFonts w:ascii="微軟正黑體" w:eastAsia="DengXian" w:hAnsi="微軟正黑體" w:hint="eastAsia"/>
          <w:color w:val="231F20"/>
          <w:spacing w:val="5"/>
          <w:lang w:eastAsia="zh-CN"/>
        </w:rPr>
        <w:t>年香港警察报告》</w:t>
      </w:r>
      <w:r w:rsidRPr="00E746D9">
        <w:rPr>
          <w:rFonts w:ascii="微軟正黑體" w:eastAsia="DengXian" w:hAnsi="微軟正黑體"/>
          <w:color w:val="231F20"/>
          <w:spacing w:val="5"/>
          <w:lang w:eastAsia="zh-CN"/>
        </w:rPr>
        <w:t xml:space="preserve"> ( </w:t>
      </w:r>
      <w:r w:rsidRPr="00E746D9">
        <w:rPr>
          <w:rFonts w:ascii="微軟正黑體" w:eastAsia="DengXian" w:hAnsi="微軟正黑體" w:hint="eastAsia"/>
          <w:color w:val="231F20"/>
          <w:spacing w:val="5"/>
          <w:lang w:eastAsia="zh-CN"/>
        </w:rPr>
        <w:t>资料</w:t>
      </w:r>
      <w:r w:rsidRPr="00E746D9">
        <w:rPr>
          <w:rFonts w:ascii="微軟正黑體" w:eastAsia="DengXian" w:hAnsi="微軟正黑體"/>
          <w:color w:val="231F20"/>
          <w:spacing w:val="14"/>
          <w:lang w:eastAsia="zh-CN"/>
        </w:rPr>
        <w:t>A)</w:t>
      </w:r>
      <w:r w:rsidRPr="00E746D9">
        <w:rPr>
          <w:rFonts w:ascii="微軟正黑體" w:eastAsia="DengXian" w:hAnsi="微軟正黑體" w:hint="eastAsia"/>
          <w:color w:val="231F20"/>
          <w:spacing w:val="5"/>
          <w:lang w:eastAsia="zh-CN"/>
        </w:rPr>
        <w:t>一帧</w:t>
      </w:r>
      <w:r w:rsidRPr="00E746D9">
        <w:rPr>
          <w:rFonts w:ascii="微軟正黑體" w:eastAsia="DengXian" w:hAnsi="微軟正黑體"/>
          <w:color w:val="231F20"/>
          <w:spacing w:val="5"/>
          <w:lang w:eastAsia="zh-CN"/>
        </w:rPr>
        <w:t xml:space="preserve"> </w:t>
      </w:r>
      <w:r w:rsidRPr="00E746D9">
        <w:rPr>
          <w:rFonts w:ascii="微軟正黑體" w:eastAsia="DengXian" w:hAnsi="微軟正黑體"/>
          <w:color w:val="231F20"/>
          <w:lang w:eastAsia="zh-CN"/>
        </w:rPr>
        <w:t>1885</w:t>
      </w:r>
      <w:r w:rsidRPr="00E746D9">
        <w:rPr>
          <w:rFonts w:ascii="微軟正黑體" w:eastAsia="DengXian" w:hAnsi="微軟正黑體"/>
          <w:color w:val="231F20"/>
          <w:spacing w:val="8"/>
          <w:lang w:eastAsia="zh-CN"/>
        </w:rPr>
        <w:t xml:space="preserve"> </w:t>
      </w:r>
      <w:r w:rsidRPr="00E746D9">
        <w:rPr>
          <w:rFonts w:ascii="微軟正黑體" w:eastAsia="DengXian" w:hAnsi="微軟正黑體" w:hint="eastAsia"/>
          <w:color w:val="231F20"/>
          <w:spacing w:val="8"/>
          <w:lang w:eastAsia="zh-CN"/>
        </w:rPr>
        <w:t>年香港警官的合照</w:t>
      </w:r>
      <w:r w:rsidRPr="00E746D9">
        <w:rPr>
          <w:rFonts w:ascii="微軟正黑體" w:eastAsia="DengXian" w:hAnsi="微軟正黑體"/>
          <w:color w:val="231F20"/>
          <w:spacing w:val="8"/>
          <w:lang w:eastAsia="zh-CN"/>
        </w:rPr>
        <w:t xml:space="preserve"> ( </w:t>
      </w:r>
      <w:r w:rsidRPr="00E746D9">
        <w:rPr>
          <w:rFonts w:ascii="微軟正黑體" w:eastAsia="DengXian" w:hAnsi="微軟正黑體" w:hint="eastAsia"/>
          <w:color w:val="231F20"/>
          <w:spacing w:val="8"/>
          <w:lang w:eastAsia="zh-CN"/>
        </w:rPr>
        <w:t>资料</w:t>
      </w:r>
      <w:r w:rsidRPr="00E746D9">
        <w:rPr>
          <w:rFonts w:ascii="微軟正黑體" w:eastAsia="DengXian" w:hAnsi="微軟正黑體"/>
          <w:color w:val="231F20"/>
          <w:spacing w:val="8"/>
          <w:lang w:eastAsia="zh-CN"/>
        </w:rPr>
        <w:t xml:space="preserve"> </w:t>
      </w:r>
      <w:r w:rsidRPr="00E746D9">
        <w:rPr>
          <w:rFonts w:ascii="微軟正黑體" w:eastAsia="DengXian" w:hAnsi="微軟正黑體"/>
          <w:color w:val="231F20"/>
          <w:lang w:eastAsia="zh-CN"/>
        </w:rPr>
        <w:t>B)</w:t>
      </w:r>
    </w:p>
    <w:p w14:paraId="2B63CF65" w14:textId="6987488E" w:rsidR="00816FCB" w:rsidRPr="00BF49DF" w:rsidRDefault="00F96895">
      <w:pPr>
        <w:pStyle w:val="BodyText"/>
        <w:spacing w:line="160" w:lineRule="auto"/>
        <w:ind w:left="400" w:right="2960"/>
        <w:rPr>
          <w:rFonts w:ascii="微軟正黑體" w:eastAsia="微軟正黑體" w:hAnsi="微軟正黑體"/>
          <w:lang w:eastAsia="zh-TW"/>
        </w:rPr>
      </w:pPr>
      <w:r w:rsidRPr="00E746D9">
        <w:rPr>
          <w:rFonts w:ascii="微軟正黑體" w:eastAsia="DengXian" w:hAnsi="微軟正黑體" w:hint="eastAsia"/>
          <w:color w:val="231F20"/>
          <w:spacing w:val="7"/>
          <w:lang w:eastAsia="zh-CN"/>
        </w:rPr>
        <w:t>印籍警察与华籍警察合照</w:t>
      </w:r>
      <w:r w:rsidRPr="00E746D9">
        <w:rPr>
          <w:rFonts w:ascii="微軟正黑體" w:eastAsia="DengXian" w:hAnsi="微軟正黑體"/>
          <w:color w:val="231F20"/>
          <w:spacing w:val="7"/>
          <w:lang w:eastAsia="zh-CN"/>
        </w:rPr>
        <w:t xml:space="preserve"> ( </w:t>
      </w:r>
      <w:r w:rsidRPr="00E746D9">
        <w:rPr>
          <w:rFonts w:ascii="微軟正黑體" w:eastAsia="DengXian" w:hAnsi="微軟正黑體" w:hint="eastAsia"/>
          <w:color w:val="231F20"/>
          <w:spacing w:val="7"/>
          <w:lang w:eastAsia="zh-CN"/>
        </w:rPr>
        <w:t>资料</w:t>
      </w:r>
      <w:r w:rsidRPr="00E746D9">
        <w:rPr>
          <w:rFonts w:ascii="微軟正黑體" w:eastAsia="DengXian" w:hAnsi="微軟正黑體"/>
          <w:color w:val="231F20"/>
          <w:spacing w:val="7"/>
          <w:lang w:eastAsia="zh-CN"/>
        </w:rPr>
        <w:t xml:space="preserve"> </w:t>
      </w:r>
      <w:r w:rsidRPr="00E746D9">
        <w:rPr>
          <w:rFonts w:ascii="微軟正黑體" w:eastAsia="DengXian" w:hAnsi="微軟正黑體"/>
          <w:color w:val="231F20"/>
          <w:lang w:eastAsia="zh-CN"/>
        </w:rPr>
        <w:t>C)</w:t>
      </w:r>
      <w:r w:rsidRPr="00E746D9">
        <w:rPr>
          <w:rFonts w:ascii="微軟正黑體" w:eastAsia="DengXian" w:hAnsi="微軟正黑體" w:hint="eastAsia"/>
          <w:color w:val="231F20"/>
          <w:spacing w:val="5"/>
          <w:lang w:eastAsia="zh-CN"/>
        </w:rPr>
        <w:t>中电员工纪录</w:t>
      </w:r>
      <w:r w:rsidRPr="00E746D9">
        <w:rPr>
          <w:rFonts w:ascii="微軟正黑體" w:eastAsia="DengXian" w:hAnsi="微軟正黑體"/>
          <w:color w:val="231F20"/>
          <w:spacing w:val="5"/>
          <w:lang w:eastAsia="zh-CN"/>
        </w:rPr>
        <w:t xml:space="preserve"> ( </w:t>
      </w:r>
      <w:r w:rsidRPr="00E746D9">
        <w:rPr>
          <w:rFonts w:ascii="微軟正黑體" w:eastAsia="DengXian" w:hAnsi="微軟正黑體" w:hint="eastAsia"/>
          <w:color w:val="231F20"/>
          <w:spacing w:val="5"/>
          <w:lang w:eastAsia="zh-CN"/>
        </w:rPr>
        <w:t>数据</w:t>
      </w:r>
      <w:r w:rsidRPr="00E746D9">
        <w:rPr>
          <w:rFonts w:ascii="微軟正黑體" w:eastAsia="DengXian" w:hAnsi="微軟正黑體"/>
          <w:color w:val="231F20"/>
          <w:spacing w:val="5"/>
          <w:lang w:eastAsia="zh-CN"/>
        </w:rPr>
        <w:t xml:space="preserve"> </w:t>
      </w:r>
      <w:r w:rsidRPr="00E746D9">
        <w:rPr>
          <w:rFonts w:ascii="微軟正黑體" w:eastAsia="DengXian" w:hAnsi="微軟正黑體"/>
          <w:color w:val="231F20"/>
          <w:lang w:eastAsia="zh-CN"/>
        </w:rPr>
        <w:t>D)</w:t>
      </w:r>
    </w:p>
    <w:p w14:paraId="2F181ED3" w14:textId="77777777" w:rsidR="00816FCB" w:rsidRPr="00BF49DF" w:rsidRDefault="001355BE">
      <w:pPr>
        <w:pStyle w:val="BodyText"/>
        <w:spacing w:before="8"/>
        <w:rPr>
          <w:rFonts w:ascii="微軟正黑體" w:eastAsia="微軟正黑體" w:hAnsi="微軟正黑體"/>
          <w:lang w:eastAsia="zh-TW"/>
        </w:rPr>
      </w:pPr>
      <w:r>
        <w:rPr>
          <w:rFonts w:ascii="微軟正黑體" w:eastAsia="微軟正黑體" w:hAnsi="微軟正黑體"/>
          <w:noProof/>
          <w:lang w:eastAsia="zh-TW"/>
        </w:rPr>
        <w:pict w14:anchorId="296971BB">
          <v:rect id="docshape82" o:spid="_x0000_s4309" style="position:absolute;margin-left:6.9pt;margin-top:1.3pt;width:339.45pt;height:55.95pt;z-index:-251361280" filled="f" strokecolor="#926c67"/>
        </w:pict>
      </w:r>
      <w:r>
        <w:rPr>
          <w:rFonts w:ascii="微軟正黑體" w:eastAsia="微軟正黑體" w:hAnsi="微軟正黑體"/>
          <w:noProof/>
          <w:lang w:eastAsia="zh-TW"/>
        </w:rPr>
        <w:pict w14:anchorId="4D3CCD3A">
          <v:rect id="docshape81" o:spid="_x0000_s4308" style="position:absolute;margin-left:7.6pt;margin-top:15.55pt;width:339.45pt;height:55.95pt;z-index:-251362304" fillcolor="#faf2ec" stroked="f"/>
        </w:pict>
      </w:r>
    </w:p>
    <w:p w14:paraId="4B6342EB" w14:textId="7BCE407F" w:rsidR="00816FCB" w:rsidRPr="00BF49DF" w:rsidRDefault="00F96895">
      <w:pPr>
        <w:pStyle w:val="BodyText"/>
        <w:ind w:left="400"/>
        <w:rPr>
          <w:rFonts w:ascii="微軟正黑體" w:eastAsia="微軟正黑體" w:hAnsi="微軟正黑體"/>
          <w:lang w:eastAsia="zh-TW"/>
        </w:rPr>
      </w:pPr>
      <w:r w:rsidRPr="00E746D9">
        <w:rPr>
          <w:rFonts w:ascii="微軟正黑體" w:eastAsia="DengXian" w:hAnsi="微軟正黑體" w:hint="eastAsia"/>
          <w:color w:val="231F20"/>
          <w:spacing w:val="1"/>
          <w:lang w:eastAsia="zh-CN"/>
        </w:rPr>
        <w:t>哪里可以寻找香港早期锡克警员的足迹？</w:t>
      </w:r>
    </w:p>
    <w:p w14:paraId="3A0B090A" w14:textId="77777777" w:rsidR="00816FCB" w:rsidRPr="00BF49DF" w:rsidRDefault="00816FCB">
      <w:pPr>
        <w:rPr>
          <w:rFonts w:ascii="微軟正黑體" w:eastAsia="微軟正黑體" w:hAnsi="微軟正黑體"/>
        </w:rPr>
        <w:sectPr w:rsidR="00816FCB" w:rsidRPr="00BF49DF">
          <w:type w:val="continuous"/>
          <w:pgSz w:w="11910" w:h="16840"/>
          <w:pgMar w:top="1580" w:right="400" w:bottom="280" w:left="260" w:header="0" w:footer="353" w:gutter="0"/>
          <w:cols w:num="2" w:space="720" w:equalWidth="0">
            <w:col w:w="3977" w:space="40"/>
            <w:col w:w="7233"/>
          </w:cols>
        </w:sectPr>
      </w:pPr>
    </w:p>
    <w:p w14:paraId="54668C0A" w14:textId="77777777" w:rsidR="00816FCB" w:rsidRPr="00BF49DF" w:rsidRDefault="00816FCB">
      <w:pPr>
        <w:pStyle w:val="BodyText"/>
        <w:rPr>
          <w:rFonts w:ascii="微軟正黑體" w:eastAsia="微軟正黑體" w:hAnsi="微軟正黑體"/>
          <w:sz w:val="20"/>
          <w:lang w:eastAsia="zh-TW"/>
        </w:rPr>
      </w:pPr>
    </w:p>
    <w:p w14:paraId="7D173971" w14:textId="77777777" w:rsidR="00816FCB" w:rsidRPr="00BF49DF" w:rsidRDefault="001355BE">
      <w:pPr>
        <w:pStyle w:val="BodyText"/>
        <w:spacing w:before="8"/>
        <w:rPr>
          <w:rFonts w:ascii="微軟正黑體" w:eastAsia="微軟正黑體" w:hAnsi="微軟正黑體"/>
          <w:sz w:val="20"/>
          <w:lang w:eastAsia="zh-TW"/>
        </w:rPr>
      </w:pPr>
      <w:r>
        <w:rPr>
          <w:rFonts w:ascii="微軟正黑體" w:eastAsia="微軟正黑體" w:hAnsi="微軟正黑體"/>
          <w:noProof/>
          <w:sz w:val="20"/>
          <w:lang w:eastAsia="zh-TW"/>
        </w:rPr>
        <w:pict w14:anchorId="309A100D">
          <v:rect id="docshape88" o:spid="_x0000_s4315" style="position:absolute;margin-left:208.45pt;margin-top:12.15pt;width:339.45pt;height:126.85pt;z-index:-251355136" filled="f" strokecolor="#926c67"/>
        </w:pict>
      </w:r>
      <w:r>
        <w:rPr>
          <w:rFonts w:ascii="微軟正黑體" w:eastAsia="微軟正黑體" w:hAnsi="微軟正黑體"/>
          <w:noProof/>
          <w:sz w:val="20"/>
          <w:lang w:eastAsia="zh-TW"/>
        </w:rPr>
        <w:pict w14:anchorId="21667E5E">
          <v:rect id="docshape87" o:spid="_x0000_s4314" style="position:absolute;margin-left:208.45pt;margin-top:12.15pt;width:339.45pt;height:126.85pt;z-index:-251356160" fillcolor="#faf2ec" stroked="f"/>
        </w:pict>
      </w:r>
      <w:r>
        <w:rPr>
          <w:rFonts w:ascii="微軟正黑體" w:eastAsia="微軟正黑體" w:hAnsi="微軟正黑體"/>
          <w:noProof/>
          <w:sz w:val="20"/>
          <w:lang w:eastAsia="zh-TW"/>
        </w:rPr>
        <w:pict w14:anchorId="740AA61A">
          <v:rect id="docshape86" o:spid="_x0000_s4313" style="position:absolute;margin-left:36.5pt;margin-top:12.15pt;width:171.25pt;height:126.85pt;z-index:-251357184" filled="f" strokecolor="#926c67"/>
        </w:pict>
      </w:r>
      <w:r>
        <w:rPr>
          <w:rFonts w:ascii="微軟正黑體" w:eastAsia="微軟正黑體" w:hAnsi="微軟正黑體"/>
          <w:noProof/>
          <w:sz w:val="20"/>
          <w:lang w:eastAsia="zh-TW"/>
        </w:rPr>
        <w:pict w14:anchorId="579317FF">
          <v:rect id="docshape85" o:spid="_x0000_s4312" style="position:absolute;margin-left:36.5pt;margin-top:12.15pt;width:171.25pt;height:126.85pt;z-index:-251358208" fillcolor="#e6d0c1" stroked="f"/>
        </w:pict>
      </w:r>
    </w:p>
    <w:p w14:paraId="7F038DC5" w14:textId="77777777" w:rsidR="00816FCB" w:rsidRPr="00BF49DF" w:rsidRDefault="00816FCB">
      <w:pPr>
        <w:rPr>
          <w:rFonts w:ascii="微軟正黑體" w:eastAsia="微軟正黑體" w:hAnsi="微軟正黑體"/>
          <w:sz w:val="20"/>
        </w:rPr>
        <w:sectPr w:rsidR="00816FCB" w:rsidRPr="00BF49DF">
          <w:type w:val="continuous"/>
          <w:pgSz w:w="11910" w:h="16840"/>
          <w:pgMar w:top="1580" w:right="400" w:bottom="280" w:left="260" w:header="0" w:footer="353" w:gutter="0"/>
          <w:cols w:space="720"/>
        </w:sectPr>
      </w:pPr>
    </w:p>
    <w:p w14:paraId="4662CA28" w14:textId="5D840200" w:rsidR="00816FCB" w:rsidRPr="00BF49DF" w:rsidRDefault="00F96895">
      <w:pPr>
        <w:pStyle w:val="Heading3"/>
        <w:spacing w:line="451" w:lineRule="exact"/>
        <w:ind w:left="930"/>
        <w:rPr>
          <w:rFonts w:ascii="微軟正黑體" w:eastAsia="微軟正黑體" w:hAnsi="微軟正黑體"/>
          <w:b/>
          <w:lang w:eastAsia="zh-TW"/>
        </w:rPr>
      </w:pPr>
      <w:r w:rsidRPr="00E746D9">
        <w:rPr>
          <w:rFonts w:ascii="微軟正黑體" w:eastAsia="DengXian" w:hAnsi="微軟正黑體" w:hint="eastAsia"/>
          <w:b/>
          <w:color w:val="231F20"/>
          <w:spacing w:val="7"/>
          <w:lang w:eastAsia="zh-CN"/>
        </w:rPr>
        <w:t>探究问题</w:t>
      </w:r>
      <w:r w:rsidRPr="00E746D9">
        <w:rPr>
          <w:rFonts w:ascii="微軟正黑體" w:eastAsia="DengXian" w:hAnsi="微軟正黑體"/>
          <w:b/>
          <w:color w:val="231F20"/>
          <w:spacing w:val="7"/>
          <w:lang w:eastAsia="zh-CN"/>
        </w:rPr>
        <w:t xml:space="preserve"> </w:t>
      </w:r>
      <w:r w:rsidRPr="00E746D9">
        <w:rPr>
          <w:rFonts w:ascii="微軟正黑體" w:eastAsia="DengXian" w:hAnsi="微軟正黑體"/>
          <w:b/>
          <w:color w:val="231F20"/>
          <w:spacing w:val="-10"/>
          <w:lang w:eastAsia="zh-CN"/>
        </w:rPr>
        <w:t>2</w:t>
      </w:r>
    </w:p>
    <w:p w14:paraId="56F249A8" w14:textId="032A2AD8" w:rsidR="00816FCB" w:rsidRPr="00BF49DF" w:rsidRDefault="00F96895">
      <w:pPr>
        <w:pStyle w:val="BodyText"/>
        <w:spacing w:before="83" w:line="148" w:lineRule="auto"/>
        <w:ind w:left="930"/>
        <w:rPr>
          <w:rFonts w:ascii="微軟正黑體" w:eastAsia="微軟正黑體" w:hAnsi="微軟正黑體"/>
          <w:lang w:eastAsia="zh-TW"/>
        </w:rPr>
      </w:pPr>
      <w:r w:rsidRPr="00E746D9">
        <w:rPr>
          <w:rFonts w:ascii="微軟正黑體" w:eastAsia="DengXian" w:hAnsi="微軟正黑體" w:hint="eastAsia"/>
          <w:color w:val="231F20"/>
          <w:spacing w:val="9"/>
          <w:lang w:eastAsia="zh-CN"/>
        </w:rPr>
        <w:t>早期居港菲律宾人曾从事什</w:t>
      </w:r>
      <w:r w:rsidRPr="00E746D9">
        <w:rPr>
          <w:rFonts w:ascii="微軟正黑體" w:eastAsia="DengXian" w:hAnsi="微軟正黑體" w:hint="eastAsia"/>
          <w:color w:val="231F20"/>
          <w:spacing w:val="2"/>
          <w:lang w:eastAsia="zh-CN"/>
        </w:rPr>
        <w:t>么工作</w:t>
      </w:r>
      <w:r w:rsidRPr="00E746D9">
        <w:rPr>
          <w:rFonts w:ascii="微軟正黑體" w:eastAsia="DengXian" w:hAnsi="微軟正黑體"/>
          <w:color w:val="231F20"/>
          <w:spacing w:val="2"/>
          <w:lang w:eastAsia="zh-CN"/>
        </w:rPr>
        <w:t xml:space="preserve"> ?</w:t>
      </w:r>
    </w:p>
    <w:p w14:paraId="280085CE" w14:textId="77777777" w:rsidR="00816FCB" w:rsidRPr="00BF49DF" w:rsidRDefault="00816FCB">
      <w:pPr>
        <w:pStyle w:val="BodyText"/>
        <w:rPr>
          <w:rFonts w:ascii="微軟正黑體" w:eastAsia="微軟正黑體" w:hAnsi="微軟正黑體"/>
          <w:lang w:eastAsia="zh-TW"/>
        </w:rPr>
      </w:pPr>
    </w:p>
    <w:p w14:paraId="3719E629" w14:textId="77777777" w:rsidR="00816FCB" w:rsidRPr="00BF49DF" w:rsidRDefault="00816FCB">
      <w:pPr>
        <w:pStyle w:val="BodyText"/>
        <w:rPr>
          <w:rFonts w:ascii="微軟正黑體" w:eastAsia="微軟正黑體" w:hAnsi="微軟正黑體"/>
          <w:lang w:eastAsia="zh-TW"/>
        </w:rPr>
      </w:pPr>
    </w:p>
    <w:p w14:paraId="779F80D1" w14:textId="590FB804" w:rsidR="00816FCB" w:rsidRPr="00BF49DF" w:rsidRDefault="00816FCB">
      <w:pPr>
        <w:pStyle w:val="BodyText"/>
        <w:rPr>
          <w:rFonts w:ascii="微軟正黑體" w:eastAsia="微軟正黑體" w:hAnsi="微軟正黑體"/>
          <w:lang w:eastAsia="zh-TW"/>
        </w:rPr>
      </w:pPr>
    </w:p>
    <w:p w14:paraId="3D1DCE88" w14:textId="77777777" w:rsidR="00816FCB" w:rsidRPr="00BF49DF" w:rsidRDefault="001355BE">
      <w:pPr>
        <w:pStyle w:val="BodyText"/>
        <w:spacing w:before="4"/>
        <w:rPr>
          <w:rFonts w:ascii="微軟正黑體" w:eastAsia="微軟正黑體" w:hAnsi="微軟正黑體"/>
          <w:sz w:val="13"/>
          <w:lang w:eastAsia="zh-TW"/>
        </w:rPr>
      </w:pPr>
      <w:r>
        <w:rPr>
          <w:rFonts w:ascii="微軟正黑體" w:eastAsia="微軟正黑體" w:hAnsi="微軟正黑體"/>
          <w:noProof/>
          <w:sz w:val="13"/>
          <w:lang w:eastAsia="zh-TW"/>
        </w:rPr>
        <w:pict w14:anchorId="410C88D9">
          <v:rect id="_x0000_s4310" style="position:absolute;margin-left:36.5pt;margin-top:7.25pt;width:171.25pt;height:53.35pt;z-index:-251360256" fillcolor="#e6d0c1" stroked="f"/>
        </w:pict>
      </w:r>
      <w:r>
        <w:rPr>
          <w:rFonts w:ascii="微軟正黑體" w:eastAsia="微軟正黑體" w:hAnsi="微軟正黑體"/>
          <w:noProof/>
          <w:sz w:val="13"/>
          <w:lang w:eastAsia="zh-TW"/>
        </w:rPr>
        <w:pict w14:anchorId="18EAC64D">
          <v:rect id="docshape84" o:spid="_x0000_s4311" style="position:absolute;margin-left:36.5pt;margin-top:7.25pt;width:171.25pt;height:54.75pt;z-index:-251359232" filled="f" strokecolor="#926c67"/>
        </w:pict>
      </w:r>
    </w:p>
    <w:p w14:paraId="3B8913F1" w14:textId="51BF547B" w:rsidR="00816FCB" w:rsidRPr="00BF49DF" w:rsidRDefault="00F96895">
      <w:pPr>
        <w:pStyle w:val="Heading3"/>
        <w:spacing w:before="1"/>
        <w:ind w:left="930"/>
        <w:rPr>
          <w:rFonts w:ascii="微軟正黑體" w:eastAsia="微軟正黑體" w:hAnsi="微軟正黑體"/>
          <w:b/>
          <w:lang w:eastAsia="zh-TW"/>
        </w:rPr>
      </w:pPr>
      <w:r w:rsidRPr="00E746D9">
        <w:rPr>
          <w:rFonts w:ascii="微軟正黑體" w:eastAsia="DengXian" w:hAnsi="微軟正黑體" w:hint="eastAsia"/>
          <w:b/>
          <w:color w:val="231F20"/>
          <w:spacing w:val="4"/>
          <w:lang w:eastAsia="zh-CN"/>
        </w:rPr>
        <w:t>延伸学习</w:t>
      </w:r>
      <w:r w:rsidRPr="00E746D9">
        <w:rPr>
          <w:rFonts w:ascii="微軟正黑體" w:eastAsia="DengXian" w:hAnsi="微軟正黑體"/>
          <w:b/>
          <w:color w:val="231F20"/>
          <w:spacing w:val="4"/>
          <w:lang w:eastAsia="zh-CN"/>
        </w:rPr>
        <w:t xml:space="preserve"> </w:t>
      </w:r>
      <w:r w:rsidRPr="00E746D9">
        <w:rPr>
          <w:rFonts w:ascii="微軟正黑體" w:eastAsia="DengXian" w:hAnsi="微軟正黑體"/>
          <w:b/>
          <w:color w:val="231F20"/>
          <w:spacing w:val="-12"/>
          <w:lang w:eastAsia="zh-CN"/>
        </w:rPr>
        <w:t>2</w:t>
      </w:r>
    </w:p>
    <w:p w14:paraId="14CEEAE8" w14:textId="77777777" w:rsidR="00816FCB" w:rsidRPr="00BF49DF" w:rsidRDefault="00816FCB">
      <w:pPr>
        <w:spacing w:before="12"/>
        <w:rPr>
          <w:rFonts w:ascii="微軟正黑體" w:eastAsia="微軟正黑體" w:hAnsi="微軟正黑體"/>
          <w:sz w:val="28"/>
        </w:rPr>
      </w:pPr>
      <w:r w:rsidRPr="00BF49DF">
        <w:rPr>
          <w:rFonts w:ascii="微軟正黑體" w:eastAsia="微軟正黑體" w:hAnsi="微軟正黑體"/>
        </w:rPr>
        <w:br w:type="column"/>
      </w:r>
    </w:p>
    <w:p w14:paraId="61167E67" w14:textId="40D650CC" w:rsidR="00816FCB" w:rsidRPr="00BF49DF" w:rsidRDefault="00F96895">
      <w:pPr>
        <w:spacing w:line="160" w:lineRule="auto"/>
        <w:ind w:left="395" w:right="858"/>
        <w:rPr>
          <w:rFonts w:ascii="微軟正黑體" w:eastAsia="微軟正黑體" w:hAnsi="微軟正黑體"/>
          <w:sz w:val="24"/>
        </w:rPr>
      </w:pPr>
      <w:r w:rsidRPr="00E746D9">
        <w:rPr>
          <w:rFonts w:ascii="微軟正黑體" w:eastAsia="DengXian" w:hAnsi="微軟正黑體" w:hint="eastAsia"/>
          <w:color w:val="231F20"/>
          <w:spacing w:val="10"/>
          <w:position w:val="1"/>
          <w:sz w:val="24"/>
          <w:lang w:eastAsia="zh-CN"/>
        </w:rPr>
        <w:t>有关菲律宾歌曲</w:t>
      </w:r>
      <w:r w:rsidRPr="00E746D9">
        <w:rPr>
          <w:rFonts w:ascii="微軟正黑體" w:eastAsia="DengXian" w:hAnsi="微軟正黑體"/>
          <w:color w:val="231F20"/>
          <w:spacing w:val="10"/>
          <w:position w:val="1"/>
          <w:sz w:val="24"/>
          <w:lang w:eastAsia="zh-CN"/>
        </w:rPr>
        <w:t xml:space="preserve"> </w:t>
      </w:r>
      <w:r w:rsidRPr="00E746D9">
        <w:rPr>
          <w:rFonts w:ascii="微軟正黑體" w:eastAsia="DengXian" w:hAnsi="微軟正黑體"/>
          <w:i/>
          <w:color w:val="231F20"/>
          <w:sz w:val="24"/>
          <w:lang w:eastAsia="zh-CN"/>
        </w:rPr>
        <w:t xml:space="preserve">Kowloon Hong Kong </w:t>
      </w:r>
      <w:r w:rsidRPr="00E746D9">
        <w:rPr>
          <w:rFonts w:ascii="微軟正黑體" w:eastAsia="DengXian" w:hAnsi="微軟正黑體" w:hint="eastAsia"/>
          <w:color w:val="231F20"/>
          <w:spacing w:val="3"/>
          <w:position w:val="1"/>
          <w:sz w:val="24"/>
          <w:lang w:eastAsia="zh-CN"/>
        </w:rPr>
        <w:t>的描述</w:t>
      </w:r>
      <w:r w:rsidRPr="00E746D9">
        <w:rPr>
          <w:rFonts w:ascii="微軟正黑體" w:eastAsia="DengXian" w:hAnsi="微軟正黑體"/>
          <w:color w:val="231F20"/>
          <w:spacing w:val="3"/>
          <w:position w:val="1"/>
          <w:sz w:val="24"/>
          <w:lang w:eastAsia="zh-CN"/>
        </w:rPr>
        <w:t xml:space="preserve"> ( </w:t>
      </w:r>
      <w:r w:rsidRPr="00E746D9">
        <w:rPr>
          <w:rFonts w:ascii="微軟正黑體" w:eastAsia="DengXian" w:hAnsi="微軟正黑體" w:hint="eastAsia"/>
          <w:color w:val="231F20"/>
          <w:spacing w:val="3"/>
          <w:position w:val="1"/>
          <w:sz w:val="24"/>
          <w:lang w:eastAsia="zh-CN"/>
        </w:rPr>
        <w:t>资料</w:t>
      </w:r>
      <w:r w:rsidRPr="00E746D9">
        <w:rPr>
          <w:rFonts w:ascii="微軟正黑體" w:eastAsia="DengXian" w:hAnsi="微軟正黑體"/>
          <w:color w:val="231F20"/>
          <w:spacing w:val="3"/>
          <w:position w:val="1"/>
          <w:sz w:val="24"/>
          <w:lang w:eastAsia="zh-CN"/>
        </w:rPr>
        <w:t xml:space="preserve"> </w:t>
      </w:r>
      <w:r w:rsidRPr="00E746D9">
        <w:rPr>
          <w:rFonts w:ascii="微軟正黑體" w:eastAsia="DengXian" w:hAnsi="微軟正黑體"/>
          <w:color w:val="231F20"/>
          <w:spacing w:val="11"/>
          <w:position w:val="1"/>
          <w:sz w:val="24"/>
          <w:lang w:eastAsia="zh-CN"/>
        </w:rPr>
        <w:t>E)</w:t>
      </w:r>
      <w:r w:rsidRPr="00E746D9">
        <w:rPr>
          <w:rFonts w:ascii="微軟正黑體" w:eastAsia="DengXian" w:hAnsi="微軟正黑體" w:hint="eastAsia"/>
          <w:color w:val="231F20"/>
          <w:spacing w:val="10"/>
          <w:position w:val="1"/>
          <w:sz w:val="24"/>
          <w:lang w:eastAsia="zh-CN"/>
        </w:rPr>
        <w:t>有关菲律宾歌曲</w:t>
      </w:r>
      <w:r w:rsidRPr="00E746D9">
        <w:rPr>
          <w:rFonts w:ascii="微軟正黑體" w:eastAsia="DengXian" w:hAnsi="微軟正黑體"/>
          <w:color w:val="231F20"/>
          <w:spacing w:val="10"/>
          <w:position w:val="1"/>
          <w:sz w:val="24"/>
          <w:lang w:eastAsia="zh-CN"/>
        </w:rPr>
        <w:t xml:space="preserve"> </w:t>
      </w:r>
      <w:r w:rsidRPr="00E746D9">
        <w:rPr>
          <w:rFonts w:ascii="微軟正黑體" w:eastAsia="DengXian" w:hAnsi="微軟正黑體"/>
          <w:i/>
          <w:color w:val="231F20"/>
          <w:sz w:val="24"/>
          <w:lang w:eastAsia="zh-CN"/>
        </w:rPr>
        <w:t xml:space="preserve">Anak </w:t>
      </w:r>
      <w:r w:rsidRPr="00E746D9">
        <w:rPr>
          <w:rFonts w:ascii="微軟正黑體" w:eastAsia="DengXian" w:hAnsi="微軟正黑體" w:hint="eastAsia"/>
          <w:color w:val="231F20"/>
          <w:spacing w:val="3"/>
          <w:position w:val="1"/>
          <w:sz w:val="24"/>
          <w:lang w:eastAsia="zh-CN"/>
        </w:rPr>
        <w:t>的描述</w:t>
      </w:r>
      <w:r w:rsidRPr="00E746D9">
        <w:rPr>
          <w:rFonts w:ascii="微軟正黑體" w:eastAsia="DengXian" w:hAnsi="微軟正黑體"/>
          <w:color w:val="231F20"/>
          <w:spacing w:val="3"/>
          <w:position w:val="1"/>
          <w:sz w:val="24"/>
          <w:lang w:eastAsia="zh-CN"/>
        </w:rPr>
        <w:t xml:space="preserve"> ( </w:t>
      </w:r>
      <w:r w:rsidRPr="00E746D9">
        <w:rPr>
          <w:rFonts w:ascii="微軟正黑體" w:eastAsia="DengXian" w:hAnsi="微軟正黑體" w:hint="eastAsia"/>
          <w:color w:val="231F20"/>
          <w:spacing w:val="3"/>
          <w:position w:val="1"/>
          <w:sz w:val="24"/>
          <w:lang w:eastAsia="zh-CN"/>
        </w:rPr>
        <w:t>资料</w:t>
      </w:r>
      <w:r w:rsidRPr="00E746D9">
        <w:rPr>
          <w:rFonts w:ascii="微軟正黑體" w:eastAsia="DengXian" w:hAnsi="微軟正黑體"/>
          <w:color w:val="231F20"/>
          <w:spacing w:val="3"/>
          <w:position w:val="1"/>
          <w:sz w:val="24"/>
          <w:lang w:eastAsia="zh-CN"/>
        </w:rPr>
        <w:t xml:space="preserve"> </w:t>
      </w:r>
      <w:r w:rsidRPr="00E746D9">
        <w:rPr>
          <w:rFonts w:ascii="微軟正黑體" w:eastAsia="DengXian" w:hAnsi="微軟正黑體"/>
          <w:color w:val="231F20"/>
          <w:spacing w:val="11"/>
          <w:position w:val="1"/>
          <w:sz w:val="24"/>
          <w:lang w:eastAsia="zh-CN"/>
        </w:rPr>
        <w:t>F)</w:t>
      </w:r>
    </w:p>
    <w:p w14:paraId="36FC1122" w14:textId="1023E7AF" w:rsidR="00816FCB" w:rsidRPr="00BF49DF" w:rsidRDefault="00F96895">
      <w:pPr>
        <w:pStyle w:val="BodyText"/>
        <w:spacing w:line="160" w:lineRule="auto"/>
        <w:ind w:left="395" w:right="808"/>
        <w:rPr>
          <w:rFonts w:ascii="微軟正黑體" w:eastAsia="微軟正黑體" w:hAnsi="微軟正黑體"/>
          <w:lang w:eastAsia="zh-TW"/>
        </w:rPr>
      </w:pPr>
      <w:r w:rsidRPr="00E746D9">
        <w:rPr>
          <w:rFonts w:ascii="微軟正黑體" w:eastAsia="DengXian" w:hAnsi="微軟正黑體"/>
          <w:color w:val="231F20"/>
          <w:lang w:eastAsia="zh-CN"/>
        </w:rPr>
        <w:t>1983</w:t>
      </w:r>
      <w:r w:rsidRPr="00E746D9">
        <w:rPr>
          <w:rFonts w:ascii="微軟正黑體" w:eastAsia="DengXian" w:hAnsi="微軟正黑體"/>
          <w:color w:val="231F20"/>
          <w:spacing w:val="6"/>
          <w:lang w:eastAsia="zh-CN"/>
        </w:rPr>
        <w:t xml:space="preserve"> </w:t>
      </w:r>
      <w:r w:rsidRPr="00E746D9">
        <w:rPr>
          <w:rFonts w:ascii="微軟正黑體" w:eastAsia="DengXian" w:hAnsi="微軟正黑體" w:hint="eastAsia"/>
          <w:color w:val="231F20"/>
          <w:spacing w:val="6"/>
          <w:lang w:eastAsia="zh-CN"/>
        </w:rPr>
        <w:t>年移民工牧民中心的调查报告</w:t>
      </w:r>
      <w:r w:rsidRPr="00E746D9">
        <w:rPr>
          <w:rFonts w:ascii="微軟正黑體" w:eastAsia="DengXian" w:hAnsi="微軟正黑體" w:hint="eastAsia"/>
          <w:color w:val="231F20"/>
          <w:lang w:eastAsia="zh-CN"/>
        </w:rPr>
        <w:t>（</w:t>
      </w:r>
      <w:r w:rsidRPr="00E746D9">
        <w:rPr>
          <w:rFonts w:ascii="微軟正黑體" w:eastAsia="DengXian" w:hAnsi="微軟正黑體" w:hint="eastAsia"/>
          <w:color w:val="231F20"/>
          <w:spacing w:val="9"/>
          <w:lang w:eastAsia="zh-CN"/>
        </w:rPr>
        <w:t>菲籍</w:t>
      </w:r>
      <w:proofErr w:type="gramStart"/>
      <w:r w:rsidRPr="00E746D9">
        <w:rPr>
          <w:rFonts w:ascii="微軟正黑體" w:eastAsia="DengXian" w:hAnsi="微軟正黑體" w:hint="eastAsia"/>
          <w:color w:val="231F20"/>
          <w:lang w:eastAsia="zh-CN"/>
        </w:rPr>
        <w:t>）</w:t>
      </w:r>
      <w:r w:rsidRPr="00E746D9">
        <w:rPr>
          <w:rFonts w:ascii="微軟正黑體" w:eastAsia="DengXian" w:hAnsi="微軟正黑體"/>
          <w:color w:val="231F20"/>
          <w:spacing w:val="2"/>
          <w:lang w:eastAsia="zh-CN"/>
        </w:rPr>
        <w:t xml:space="preserve">( </w:t>
      </w:r>
      <w:r w:rsidRPr="00E746D9">
        <w:rPr>
          <w:rFonts w:ascii="微軟正黑體" w:eastAsia="DengXian" w:hAnsi="微軟正黑體" w:hint="eastAsia"/>
          <w:color w:val="231F20"/>
          <w:spacing w:val="2"/>
          <w:lang w:eastAsia="zh-CN"/>
        </w:rPr>
        <w:t>资料</w:t>
      </w:r>
      <w:proofErr w:type="gramEnd"/>
      <w:r w:rsidRPr="00E746D9">
        <w:rPr>
          <w:rFonts w:ascii="微軟正黑體" w:eastAsia="DengXian" w:hAnsi="微軟正黑體"/>
          <w:color w:val="231F20"/>
          <w:spacing w:val="2"/>
          <w:lang w:eastAsia="zh-CN"/>
        </w:rPr>
        <w:t xml:space="preserve"> </w:t>
      </w:r>
      <w:r w:rsidRPr="00E746D9">
        <w:rPr>
          <w:rFonts w:ascii="微軟正黑體" w:eastAsia="DengXian" w:hAnsi="微軟正黑體"/>
          <w:color w:val="231F20"/>
          <w:lang w:eastAsia="zh-CN"/>
        </w:rPr>
        <w:t>G)</w:t>
      </w:r>
      <w:r w:rsidRPr="00E746D9">
        <w:rPr>
          <w:rFonts w:ascii="微軟正黑體" w:eastAsia="DengXian" w:hAnsi="微軟正黑體" w:hint="eastAsia"/>
          <w:color w:val="231F20"/>
          <w:spacing w:val="4"/>
          <w:lang w:eastAsia="zh-CN"/>
        </w:rPr>
        <w:t>在港菲律宾、泰国、印度尼西亚居住人口数量</w:t>
      </w:r>
      <w:r w:rsidRPr="00E746D9">
        <w:rPr>
          <w:rFonts w:ascii="微軟正黑體" w:eastAsia="DengXian" w:hAnsi="微軟正黑體"/>
          <w:color w:val="231F20"/>
          <w:spacing w:val="4"/>
          <w:lang w:eastAsia="zh-CN"/>
        </w:rPr>
        <w:t xml:space="preserve"> (</w:t>
      </w:r>
      <w:r w:rsidRPr="00E746D9">
        <w:rPr>
          <w:rFonts w:ascii="微軟正黑體" w:eastAsia="DengXian" w:hAnsi="微軟正黑體"/>
          <w:color w:val="231F20"/>
          <w:lang w:eastAsia="zh-CN"/>
        </w:rPr>
        <w:t>1979-2011</w:t>
      </w:r>
      <w:r w:rsidRPr="00E746D9">
        <w:rPr>
          <w:rFonts w:ascii="微軟正黑體" w:eastAsia="DengXian" w:hAnsi="微軟正黑體"/>
          <w:color w:val="231F20"/>
          <w:spacing w:val="-8"/>
          <w:lang w:eastAsia="zh-CN"/>
        </w:rPr>
        <w:t xml:space="preserve"> </w:t>
      </w:r>
      <w:r w:rsidRPr="00E746D9">
        <w:rPr>
          <w:rFonts w:ascii="微軟正黑體" w:eastAsia="DengXian" w:hAnsi="微軟正黑體" w:hint="eastAsia"/>
          <w:color w:val="231F20"/>
          <w:spacing w:val="-8"/>
          <w:lang w:eastAsia="zh-CN"/>
        </w:rPr>
        <w:t>年</w:t>
      </w:r>
      <w:r w:rsidRPr="00E746D9">
        <w:rPr>
          <w:rFonts w:ascii="微軟正黑體" w:eastAsia="DengXian" w:hAnsi="微軟正黑體"/>
          <w:color w:val="231F20"/>
          <w:spacing w:val="-8"/>
          <w:lang w:eastAsia="zh-CN"/>
        </w:rPr>
        <w:t xml:space="preserve"> )</w:t>
      </w:r>
      <w:r w:rsidRPr="00E746D9">
        <w:rPr>
          <w:rFonts w:ascii="微軟正黑體" w:eastAsia="DengXian" w:hAnsi="微軟正黑體"/>
          <w:color w:val="231F20"/>
          <w:lang w:eastAsia="zh-CN"/>
        </w:rPr>
        <w:t xml:space="preserve"> </w:t>
      </w:r>
      <w:r w:rsidRPr="00E746D9">
        <w:rPr>
          <w:rFonts w:ascii="微軟正黑體" w:eastAsia="DengXian" w:hAnsi="微軟正黑體"/>
          <w:color w:val="231F20"/>
          <w:spacing w:val="1"/>
          <w:lang w:eastAsia="zh-CN"/>
        </w:rPr>
        <w:t xml:space="preserve">( </w:t>
      </w:r>
      <w:r w:rsidRPr="00E746D9">
        <w:rPr>
          <w:rFonts w:ascii="微軟正黑體" w:eastAsia="DengXian" w:hAnsi="微軟正黑體" w:hint="eastAsia"/>
          <w:color w:val="231F20"/>
          <w:spacing w:val="1"/>
          <w:lang w:eastAsia="zh-CN"/>
        </w:rPr>
        <w:t>资料</w:t>
      </w:r>
      <w:r w:rsidRPr="00E746D9">
        <w:rPr>
          <w:rFonts w:ascii="微軟正黑體" w:eastAsia="DengXian" w:hAnsi="微軟正黑體"/>
          <w:color w:val="231F20"/>
          <w:spacing w:val="1"/>
          <w:lang w:eastAsia="zh-CN"/>
        </w:rPr>
        <w:t xml:space="preserve"> </w:t>
      </w:r>
      <w:r w:rsidRPr="00E746D9">
        <w:rPr>
          <w:rFonts w:ascii="微軟正黑體" w:eastAsia="DengXian" w:hAnsi="微軟正黑體"/>
          <w:color w:val="231F20"/>
          <w:lang w:eastAsia="zh-CN"/>
        </w:rPr>
        <w:t>H)</w:t>
      </w:r>
    </w:p>
    <w:p w14:paraId="7F2A0569" w14:textId="4B134719" w:rsidR="00816FCB" w:rsidRPr="00BF49DF" w:rsidRDefault="001355BE">
      <w:pPr>
        <w:pStyle w:val="BodyText"/>
        <w:rPr>
          <w:rFonts w:ascii="微軟正黑體" w:eastAsia="微軟正黑體" w:hAnsi="微軟正黑體"/>
          <w:lang w:eastAsia="zh-TW"/>
        </w:rPr>
      </w:pPr>
      <w:r>
        <w:rPr>
          <w:rFonts w:ascii="微軟正黑體" w:eastAsia="微軟正黑體" w:hAnsi="微軟正黑體"/>
          <w:noProof/>
          <w:sz w:val="21"/>
          <w:lang w:eastAsia="zh-TW"/>
        </w:rPr>
        <w:pict w14:anchorId="29CB7478">
          <v:rect id="docshape89" o:spid="_x0000_s4316" style="position:absolute;margin-left:7.35pt;margin-top:6.1pt;width:339.45pt;height:58.2pt;z-index:-251354112" fillcolor="#faf2ec" stroked="f"/>
        </w:pict>
      </w:r>
      <w:r>
        <w:rPr>
          <w:rFonts w:ascii="微軟正黑體" w:eastAsia="微軟正黑體" w:hAnsi="微軟正黑體"/>
          <w:noProof/>
          <w:sz w:val="21"/>
          <w:lang w:eastAsia="zh-TW"/>
        </w:rPr>
        <w:pict w14:anchorId="01C626CF">
          <v:rect id="docshape90" o:spid="_x0000_s4317" style="position:absolute;margin-left:7.35pt;margin-top:8.8pt;width:339.45pt;height:54.75pt;z-index:-251353088" filled="f" strokecolor="#926c67"/>
        </w:pict>
      </w:r>
    </w:p>
    <w:p w14:paraId="0A1E98F7" w14:textId="5E9F5D31" w:rsidR="00816FCB" w:rsidRPr="00BF49DF" w:rsidRDefault="00816FCB">
      <w:pPr>
        <w:pStyle w:val="BodyText"/>
        <w:spacing w:before="9"/>
        <w:rPr>
          <w:rFonts w:ascii="微軟正黑體" w:eastAsia="微軟正黑體" w:hAnsi="微軟正黑體"/>
          <w:sz w:val="21"/>
          <w:lang w:eastAsia="zh-TW"/>
        </w:rPr>
      </w:pPr>
    </w:p>
    <w:p w14:paraId="52DEED1B" w14:textId="117DA512" w:rsidR="00816FCB" w:rsidRPr="00BF49DF" w:rsidRDefault="00F96895" w:rsidP="005C39AF">
      <w:pPr>
        <w:pStyle w:val="BodyText"/>
        <w:ind w:left="397" w:right="527"/>
        <w:rPr>
          <w:rFonts w:ascii="微軟正黑體" w:eastAsia="微軟正黑體" w:hAnsi="微軟正黑體"/>
          <w:lang w:eastAsia="zh-TW"/>
        </w:rPr>
      </w:pPr>
      <w:r w:rsidRPr="005C39AF">
        <w:rPr>
          <w:rFonts w:ascii="微軟正黑體" w:eastAsia="DengXian" w:hAnsi="微軟正黑體" w:hint="eastAsia"/>
          <w:color w:val="231F20"/>
          <w:spacing w:val="2"/>
          <w:lang w:eastAsia="zh-CN"/>
        </w:rPr>
        <w:t>二战期间至</w:t>
      </w:r>
      <w:r w:rsidRPr="00E746D9">
        <w:rPr>
          <w:rFonts w:ascii="微軟正黑體" w:eastAsia="DengXian" w:hAnsi="微軟正黑體"/>
          <w:color w:val="231F20"/>
          <w:spacing w:val="2"/>
          <w:lang w:eastAsia="zh-CN"/>
        </w:rPr>
        <w:t xml:space="preserve"> </w:t>
      </w:r>
      <w:r w:rsidRPr="00E746D9">
        <w:rPr>
          <w:rFonts w:ascii="微軟正黑體" w:eastAsia="DengXian" w:hAnsi="微軟正黑體"/>
          <w:color w:val="231F20"/>
          <w:lang w:eastAsia="zh-CN"/>
        </w:rPr>
        <w:t xml:space="preserve">1970 </w:t>
      </w:r>
      <w:r w:rsidRPr="00E746D9">
        <w:rPr>
          <w:rFonts w:ascii="微軟正黑體" w:eastAsia="DengXian" w:hAnsi="微軟正黑體" w:hint="eastAsia"/>
          <w:color w:val="231F20"/>
          <w:lang w:eastAsia="zh-CN"/>
        </w:rPr>
        <w:t>年代，有什么关于菲律宾音乐在香</w:t>
      </w:r>
      <w:r w:rsidRPr="00E746D9">
        <w:rPr>
          <w:rFonts w:ascii="微軟正黑體" w:eastAsia="DengXian" w:hAnsi="微軟正黑體" w:hint="eastAsia"/>
          <w:color w:val="231F20"/>
          <w:spacing w:val="3"/>
          <w:lang w:eastAsia="zh-CN"/>
        </w:rPr>
        <w:t>港的人和事？</w:t>
      </w:r>
    </w:p>
    <w:p w14:paraId="4D3B198C" w14:textId="77777777" w:rsidR="00816FCB" w:rsidRPr="00BF49DF" w:rsidRDefault="00816FCB">
      <w:pPr>
        <w:pStyle w:val="BodyText"/>
        <w:spacing w:before="15"/>
        <w:rPr>
          <w:rFonts w:ascii="微軟正黑體" w:eastAsia="微軟正黑體" w:hAnsi="微軟正黑體"/>
          <w:sz w:val="27"/>
          <w:lang w:eastAsia="zh-TW"/>
        </w:rPr>
      </w:pPr>
    </w:p>
    <w:p w14:paraId="6F4FE98C" w14:textId="77777777" w:rsidR="00816FCB" w:rsidRDefault="00816FCB" w:rsidP="00572D9C">
      <w:pPr>
        <w:pStyle w:val="BodyText"/>
        <w:spacing w:line="160" w:lineRule="auto"/>
        <w:ind w:left="1055" w:right="714" w:hanging="661"/>
        <w:jc w:val="both"/>
        <w:rPr>
          <w:lang w:eastAsia="zh-TW"/>
        </w:rPr>
        <w:sectPr w:rsidR="00816FCB">
          <w:type w:val="continuous"/>
          <w:pgSz w:w="11910" w:h="16840"/>
          <w:pgMar w:top="1580" w:right="400" w:bottom="280" w:left="260" w:header="0" w:footer="353" w:gutter="0"/>
          <w:cols w:num="2" w:space="720" w:equalWidth="0">
            <w:col w:w="3982" w:space="40"/>
            <w:col w:w="7228"/>
          </w:cols>
        </w:sectPr>
      </w:pPr>
    </w:p>
    <w:p w14:paraId="67BF89F5" w14:textId="50FC34BD" w:rsidR="00816FCB" w:rsidRDefault="00F96895">
      <w:pPr>
        <w:spacing w:before="40"/>
        <w:ind w:left="148"/>
        <w:rPr>
          <w:rFonts w:ascii="新細明體" w:eastAsia="新細明體" w:hAnsi="新細明體"/>
          <w:sz w:val="20"/>
        </w:rPr>
      </w:pPr>
      <w:r w:rsidRPr="00E746D9">
        <w:rPr>
          <w:rFonts w:ascii="新細明體" w:eastAsia="DengXian" w:hAnsi="新細明體" w:hint="eastAsia"/>
          <w:color w:val="3A0B09"/>
          <w:spacing w:val="1"/>
          <w:sz w:val="20"/>
          <w:lang w:eastAsia="zh-CN"/>
        </w:rPr>
        <w:lastRenderedPageBreak/>
        <w:t>《各遂其志—不同族裔在香港的历史及对香港发展的贡献》</w:t>
      </w:r>
    </w:p>
    <w:p w14:paraId="098FB480" w14:textId="2374CB27" w:rsidR="00816FCB" w:rsidRPr="00BF49DF" w:rsidRDefault="00F96895" w:rsidP="005C39AF">
      <w:pPr>
        <w:pStyle w:val="Heading1"/>
        <w:ind w:left="0"/>
        <w:rPr>
          <w:rFonts w:ascii="微軟正黑體" w:eastAsia="微軟正黑體" w:hAnsi="微軟正黑體"/>
          <w:b/>
          <w:lang w:eastAsia="zh-TW"/>
        </w:rPr>
      </w:pPr>
      <w:r w:rsidRPr="00E746D9">
        <w:rPr>
          <w:rFonts w:ascii="微軟正黑體" w:eastAsia="DengXian" w:hAnsi="微軟正黑體" w:hint="eastAsia"/>
          <w:b/>
          <w:color w:val="72295E"/>
          <w:spacing w:val="30"/>
          <w:lang w:eastAsia="zh-CN"/>
        </w:rPr>
        <w:t>课题：不同时期的不同族裔如何维持他们的生计？</w:t>
      </w:r>
    </w:p>
    <w:p w14:paraId="690C47B3" w14:textId="77777777" w:rsidR="00816FCB" w:rsidRPr="00BF49DF" w:rsidRDefault="00816FCB">
      <w:pPr>
        <w:pStyle w:val="BodyText"/>
        <w:rPr>
          <w:rFonts w:ascii="微軟正黑體" w:eastAsia="微軟正黑體" w:hAnsi="微軟正黑體"/>
          <w:b/>
          <w:sz w:val="20"/>
          <w:lang w:eastAsia="zh-TW"/>
        </w:rPr>
      </w:pPr>
    </w:p>
    <w:p w14:paraId="17278206" w14:textId="77777777" w:rsidR="00816FCB" w:rsidRPr="00BF49DF" w:rsidRDefault="00816FCB">
      <w:pPr>
        <w:pStyle w:val="BodyText"/>
        <w:spacing w:before="11"/>
        <w:rPr>
          <w:rFonts w:ascii="微軟正黑體" w:eastAsia="微軟正黑體" w:hAnsi="微軟正黑體"/>
          <w:b/>
          <w:sz w:val="25"/>
          <w:lang w:eastAsia="zh-TW"/>
        </w:rPr>
      </w:pPr>
    </w:p>
    <w:p w14:paraId="4A390C4C" w14:textId="6B1F1AAD" w:rsidR="00816FCB" w:rsidRPr="005C39AF" w:rsidRDefault="001355BE" w:rsidP="005C39AF">
      <w:pPr>
        <w:spacing w:line="692" w:lineRule="exact"/>
        <w:ind w:left="2319"/>
        <w:rPr>
          <w:rFonts w:ascii="微軟正黑體" w:eastAsia="微軟正黑體" w:hAnsi="微軟正黑體"/>
          <w:b/>
          <w:sz w:val="44"/>
        </w:rPr>
      </w:pPr>
      <w:r>
        <w:rPr>
          <w:rFonts w:ascii="微軟正黑體" w:eastAsia="微軟正黑體" w:hAnsi="微軟正黑體"/>
          <w:b/>
          <w:lang w:eastAsia="en-US"/>
        </w:rPr>
        <w:pict w14:anchorId="7D3FEBF2">
          <v:group id="docshapegroup93" o:spid="_x0000_s4053" style="position:absolute;left:0;text-align:left;margin-left:28.75pt;margin-top:-4.5pt;width:93.6pt;height:36.3pt;z-index:251896832;mso-position-horizontal-relative:page" coordorigin="575,-90" coordsize="1872,726">
            <v:shape id="docshape94" o:spid="_x0000_s4054" type="#_x0000_t75" style="position:absolute;left:1141;top:-56;width:1295;height:690">
              <v:imagedata r:id="rId324" o:title=""/>
            </v:shape>
            <v:shape id="docshape95" o:spid="_x0000_s4055" type="#_x0000_t75" style="position:absolute;left:1598;top:-50;width:131;height:131">
              <v:imagedata r:id="rId263" o:title=""/>
            </v:shape>
            <v:shape id="docshape96" o:spid="_x0000_s4056" style="position:absolute;left:1660;top:-30;width:49;height:49" coordorigin="1661,-29" coordsize="49,49" path="m1698,-29r-27,l1661,-18r,26l1671,19r27,l1709,8r,-13l1709,-18r-11,-11xe" stroked="f">
              <v:fill opacity="26214f"/>
              <v:path arrowok="t"/>
            </v:shape>
            <v:shape id="docshape97" o:spid="_x0000_s4057" type="#_x0000_t75" style="position:absolute;left:1494;top:172;width:76;height:76">
              <v:imagedata r:id="rId280" o:title=""/>
            </v:shape>
            <v:shape id="docshape98" o:spid="_x0000_s4058" style="position:absolute;left:1530;top:184;width:28;height:28" coordorigin="1531,184" coordsize="28,28" path="m1552,184r-15,l1531,190r,16l1537,212r15,l1559,206r,-8l1559,190r-7,-6xe" stroked="f">
              <v:fill opacity="26214f"/>
              <v:path arrowok="t"/>
            </v:shape>
            <v:shape id="docshape99" o:spid="_x0000_s4059" type="#_x0000_t75" style="position:absolute;left:2371;top:137;width:76;height:76">
              <v:imagedata r:id="rId281" o:title=""/>
            </v:shape>
            <v:shape id="docshape100" o:spid="_x0000_s4060" style="position:absolute;left:2407;top:149;width:28;height:28" coordorigin="2407,150" coordsize="28,28" path="m2429,150r-16,l2407,156r,15l2413,178r16,l2435,171r,-7l2435,156r-6,-6xe" stroked="f">
              <v:fill opacity="26214f"/>
              <v:path arrowok="t"/>
            </v:shape>
            <v:shape id="docshape101" o:spid="_x0000_s4061" type="#_x0000_t75" style="position:absolute;left:1530;top:73;width:76;height:76">
              <v:imagedata r:id="rId265" o:title=""/>
            </v:shape>
            <v:shape id="_x0000_s4062" style="position:absolute;left:1566;top:85;width:28;height:28" coordorigin="1567,86" coordsize="28,28" path="m1588,86r-15,l1567,92r,15l1573,114r15,l1594,107r,-7l1594,92r-6,-6xe" stroked="f">
              <v:fill opacity="26214f"/>
              <v:path arrowok="t"/>
            </v:shape>
            <v:shape id="docshape103" o:spid="_x0000_s4063" type="#_x0000_t75" style="position:absolute;left:1410;top:56;width:55;height:55">
              <v:imagedata r:id="rId81" o:title=""/>
            </v:shape>
            <v:shape id="docshape104" o:spid="_x0000_s4064" type="#_x0000_t75" style="position:absolute;left:575;top:65;width:1339;height:516">
              <v:imagedata r:id="rId325" o:title=""/>
            </v:shape>
            <v:shape id="docshape105" o:spid="_x0000_s4065" type="#_x0000_t75" style="position:absolute;left:2061;top:-91;width:208;height:353">
              <v:imagedata r:id="rId83" o:title=""/>
            </v:shape>
            <w10:wrap anchorx="page"/>
          </v:group>
        </w:pict>
      </w:r>
      <w:r w:rsidR="00F96895" w:rsidRPr="00E746D9">
        <w:rPr>
          <w:rFonts w:ascii="微軟正黑體" w:eastAsia="DengXian" w:hAnsi="微軟正黑體" w:hint="eastAsia"/>
          <w:b/>
          <w:color w:val="080101"/>
          <w:spacing w:val="16"/>
          <w:sz w:val="44"/>
          <w:lang w:eastAsia="zh-CN"/>
        </w:rPr>
        <w:t>早期居港印度人及锡克人曾从事什么工作？</w:t>
      </w:r>
    </w:p>
    <w:p w14:paraId="0999AB5C" w14:textId="523DC389" w:rsidR="00816FCB" w:rsidRPr="00BF49DF" w:rsidRDefault="00F96895" w:rsidP="005C39AF">
      <w:pPr>
        <w:spacing w:line="240" w:lineRule="auto"/>
        <w:ind w:left="1180" w:right="113" w:hanging="874"/>
        <w:rPr>
          <w:rFonts w:ascii="微軟正黑體" w:eastAsia="微軟正黑體" w:hAnsi="微軟正黑體"/>
          <w:b/>
          <w:sz w:val="40"/>
        </w:rPr>
      </w:pPr>
      <w:r w:rsidRPr="00E746D9">
        <w:rPr>
          <w:rFonts w:ascii="微軟正黑體" w:eastAsia="DengXian" w:hAnsi="微軟正黑體" w:hint="eastAsia"/>
          <w:b/>
          <w:color w:val="2172B0"/>
          <w:spacing w:val="23"/>
          <w:sz w:val="40"/>
          <w:lang w:eastAsia="zh-CN"/>
        </w:rPr>
        <w:t>一、资料</w:t>
      </w:r>
      <w:r w:rsidRPr="00E746D9">
        <w:rPr>
          <w:rFonts w:ascii="微軟正黑體" w:eastAsia="DengXian" w:hAnsi="微軟正黑體"/>
          <w:b/>
          <w:color w:val="2172B0"/>
          <w:spacing w:val="23"/>
          <w:sz w:val="40"/>
          <w:lang w:eastAsia="zh-CN"/>
        </w:rPr>
        <w:t xml:space="preserve"> </w:t>
      </w:r>
      <w:r w:rsidRPr="00E746D9">
        <w:rPr>
          <w:rFonts w:ascii="微軟正黑體" w:eastAsia="DengXian" w:hAnsi="微軟正黑體"/>
          <w:b/>
          <w:color w:val="2172B0"/>
          <w:sz w:val="40"/>
          <w:lang w:eastAsia="zh-CN"/>
        </w:rPr>
        <w:t xml:space="preserve">A </w:t>
      </w:r>
      <w:r w:rsidRPr="00E746D9">
        <w:rPr>
          <w:rFonts w:ascii="微軟正黑體" w:eastAsia="DengXian" w:hAnsi="微軟正黑體" w:hint="eastAsia"/>
          <w:b/>
          <w:color w:val="2172B0"/>
          <w:sz w:val="40"/>
          <w:lang w:eastAsia="zh-CN"/>
        </w:rPr>
        <w:t>至</w:t>
      </w:r>
      <w:r w:rsidRPr="00E746D9">
        <w:rPr>
          <w:rFonts w:ascii="微軟正黑體" w:eastAsia="DengXian" w:hAnsi="微軟正黑體"/>
          <w:b/>
          <w:color w:val="2172B0"/>
          <w:sz w:val="40"/>
          <w:lang w:eastAsia="zh-CN"/>
        </w:rPr>
        <w:t xml:space="preserve"> D</w:t>
      </w:r>
      <w:r w:rsidRPr="00E746D9">
        <w:rPr>
          <w:rFonts w:ascii="微軟正黑體" w:eastAsia="DengXian" w:hAnsi="微軟正黑體"/>
          <w:b/>
          <w:color w:val="2172B0"/>
          <w:spacing w:val="40"/>
          <w:sz w:val="40"/>
          <w:lang w:eastAsia="zh-CN"/>
        </w:rPr>
        <w:t xml:space="preserve"> </w:t>
      </w:r>
      <w:r w:rsidRPr="00E746D9">
        <w:rPr>
          <w:rFonts w:ascii="微軟正黑體" w:eastAsia="DengXian" w:hAnsi="微軟正黑體" w:hint="eastAsia"/>
          <w:b/>
          <w:color w:val="2172B0"/>
          <w:spacing w:val="40"/>
          <w:sz w:val="40"/>
          <w:lang w:eastAsia="zh-CN"/>
        </w:rPr>
        <w:t>是有助认识早期印度人及锡克人在港曾</w:t>
      </w:r>
      <w:r w:rsidRPr="00E746D9">
        <w:rPr>
          <w:rFonts w:ascii="微軟正黑體" w:eastAsia="DengXian" w:hAnsi="微軟正黑體" w:hint="eastAsia"/>
          <w:b/>
          <w:color w:val="2172B0"/>
          <w:spacing w:val="30"/>
          <w:sz w:val="40"/>
          <w:lang w:eastAsia="zh-CN"/>
        </w:rPr>
        <w:t>从事的工作。</w:t>
      </w:r>
    </w:p>
    <w:p w14:paraId="674FA38A" w14:textId="77777777" w:rsidR="00816FCB" w:rsidRDefault="00816FCB">
      <w:pPr>
        <w:pStyle w:val="BodyText"/>
        <w:rPr>
          <w:sz w:val="20"/>
          <w:lang w:eastAsia="zh-TW"/>
        </w:rPr>
      </w:pPr>
    </w:p>
    <w:p w14:paraId="7541CB08" w14:textId="77777777" w:rsidR="00816FCB" w:rsidRDefault="001355BE">
      <w:pPr>
        <w:pStyle w:val="BodyText"/>
        <w:spacing w:before="12"/>
        <w:rPr>
          <w:sz w:val="21"/>
          <w:lang w:eastAsia="zh-TW"/>
        </w:rPr>
      </w:pPr>
      <w:r>
        <w:pict w14:anchorId="184B9748">
          <v:group id="docshapegroup106" o:spid="_x0000_s4207" style="position:absolute;margin-left:23.55pt;margin-top:20.1pt;width:545.4pt;height:437.95pt;z-index:-251389952;mso-wrap-distance-left:0;mso-wrap-distance-right:0;mso-position-horizontal-relative:page" coordorigin="471,402" coordsize="10908,8759">
            <v:shape id="docshape107" o:spid="_x0000_s4208" style="position:absolute;left:471;top:817;width:1327;height:38" coordorigin="471,817" coordsize="1327,38" path="m1797,817r-1326,l471,824r,31l1797,855r,-31l1797,817xe" fillcolor="#ffd183" stroked="f">
              <v:path arrowok="t"/>
            </v:shape>
            <v:shape id="docshape108" o:spid="_x0000_s4209" style="position:absolute;left:491;top:401;width:1309;height:416" coordorigin="491,402" coordsize="1309,416" path="m1526,402r-765,l727,402r-20,7l693,426r-15,33l491,817r1308,l1606,452r-6,-8l1583,427r-26,-18l1526,402xe" fillcolor="#e8d8bd" stroked="f">
              <v:path arrowok="t"/>
            </v:shape>
            <v:shape id="docshape109" o:spid="_x0000_s4210" style="position:absolute;left:471;top:401;width:1309;height:416" coordorigin="471,402" coordsize="1309,416" path="m1506,402r-765,l707,402r-20,7l673,426r-15,33l471,817r1308,l1586,452r-7,-8l1563,427r-26,-18l1506,402xe" fillcolor="#ffeecf" stroked="f">
              <v:path arrowok="t"/>
            </v:shape>
            <v:shape id="docshape110" o:spid="_x0000_s4211" style="position:absolute;left:471;top:401;width:270;height:416" coordorigin="471,402" coordsize="270,416" path="m741,402r-38,9l678,430r-15,20l471,817r69,l741,402xe" fillcolor="#0096d7" stroked="f">
              <v:path arrowok="t"/>
            </v:shape>
            <v:rect id="docshape111" o:spid="_x0000_s4212" style="position:absolute;left:471;top:4759;width:10907;height:4401" fillcolor="#fffef2" stroked="f"/>
            <v:shape id="docshape112" o:spid="_x0000_s4213" style="position:absolute;left:471;top:1225;width:10907;height:7935" coordorigin="471,1225" coordsize="10907,7935" o:spt="100" adj="0,,0" path="m11378,5468r-20,l11358,9117r-10867,l491,5468r-20,l471,9117r,43l491,9160r10867,l11378,9160r,-43l11378,5468xm11378,1225r-10907,l471,1227r,42l11378,1269r,-42l11378,1225xe" fillcolor="#ffd183" stroked="f">
              <v:stroke joinstyle="round"/>
              <v:formulas/>
              <v:path arrowok="t" o:connecttype="segments"/>
            </v:shape>
            <v:rect id="docshape113" o:spid="_x0000_s4214" style="position:absolute;left:471;top:1272;width:10907;height:4197" fillcolor="#fffef2" stroked="f"/>
            <v:shape id="docshape114" o:spid="_x0000_s4215" style="position:absolute;left:471;top:1268;width:10907;height:4200" coordorigin="471,1269" coordsize="10907,4200" o:spt="100" adj="0,,0" path="m491,1269r-20,l471,5468r20,l491,1269xm11378,1269r-20,l11358,5468r20,l11378,1269xe" fillcolor="#ffd183" stroked="f">
              <v:stroke joinstyle="round"/>
              <v:formulas/>
              <v:path arrowok="t" o:connecttype="segments"/>
            </v:shape>
            <v:rect id="docshape115" o:spid="_x0000_s4216" style="position:absolute;left:1777;top:1212;width:23;height:14" fillcolor="#e8d8bd" stroked="f"/>
            <v:rect id="docshape116" o:spid="_x0000_s4217" style="position:absolute;left:470;top:824;width:1307;height:403" fillcolor="#ffedce" stroked="f"/>
            <v:rect id="docshape117" o:spid="_x0000_s4218" style="position:absolute;left:470;top:824;width:70;height:444" fillcolor="#0096d7" stroked="f"/>
            <v:rect id="_x0000_s4219" style="position:absolute;left:1777;top:824;width:21;height:444" fillcolor="#e9d8bd" stroked="f"/>
            <v:shape id="_x0000_s4220" type="#_x0000_t75" style="position:absolute;left:619;top:1400;width:10594;height:3480">
              <v:imagedata r:id="rId326" o:title=""/>
            </v:shape>
            <v:shape id="docshape120" o:spid="_x0000_s4221" type="#_x0000_t202" style="position:absolute;left:782;top:472;width:745;height:240" filled="f" stroked="f">
              <v:textbox inset="0,0,0,0">
                <w:txbxContent>
                  <w:p w14:paraId="5BFAA29C" w14:textId="45907194" w:rsidR="00816FCB" w:rsidRPr="00BF49DF" w:rsidRDefault="00F96895" w:rsidP="00BF49DF">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1"/>
                        <w:sz w:val="24"/>
                        <w:lang w:eastAsia="zh-CN"/>
                      </w:rPr>
                      <w:t>资料</w:t>
                    </w:r>
                    <w:r w:rsidRPr="008D5F14">
                      <w:rPr>
                        <w:rFonts w:ascii="微軟正黑體" w:eastAsia="DengXian" w:hAnsi="微軟正黑體"/>
                        <w:b/>
                        <w:color w:val="231F20"/>
                        <w:spacing w:val="1"/>
                        <w:sz w:val="24"/>
                        <w:lang w:eastAsia="zh-CN"/>
                      </w:rPr>
                      <w:t xml:space="preserve"> </w:t>
                    </w:r>
                    <w:r w:rsidRPr="008D5F14">
                      <w:rPr>
                        <w:rFonts w:ascii="微軟正黑體" w:eastAsia="DengXian" w:hAnsi="微軟正黑體"/>
                        <w:b/>
                        <w:color w:val="231F20"/>
                        <w:spacing w:val="-10"/>
                        <w:sz w:val="24"/>
                        <w:lang w:eastAsia="zh-CN"/>
                      </w:rPr>
                      <w:t>A</w:t>
                    </w:r>
                  </w:p>
                </w:txbxContent>
              </v:textbox>
            </v:shape>
            <v:shape id="docshape121" o:spid="_x0000_s4222" type="#_x0000_t202" style="position:absolute;left:1870;top:458;width:9262;height:660" filled="f" stroked="f">
              <v:textbox inset="0,0,0,0">
                <w:txbxContent>
                  <w:p w14:paraId="7E85B4D2" w14:textId="3D9B5529" w:rsidR="00816FCB" w:rsidRPr="005C39AF" w:rsidRDefault="00F96895" w:rsidP="005C39AF">
                    <w:pPr>
                      <w:spacing w:line="322" w:lineRule="exact"/>
                      <w:rPr>
                        <w:rFonts w:ascii="微軟正黑體" w:eastAsia="微軟正黑體" w:hAnsi="微軟正黑體"/>
                        <w:b/>
                        <w:w w:val="90"/>
                        <w:sz w:val="32"/>
                      </w:rPr>
                    </w:pPr>
                    <w:r w:rsidRPr="005C39AF">
                      <w:rPr>
                        <w:rFonts w:ascii="微軟正黑體" w:eastAsia="DengXian" w:hAnsi="微軟正黑體" w:hint="eastAsia"/>
                        <w:b/>
                        <w:color w:val="231F20"/>
                        <w:w w:val="90"/>
                        <w:sz w:val="32"/>
                        <w:lang w:eastAsia="zh-CN"/>
                      </w:rPr>
                      <w:t>在《香港辕门报》</w:t>
                    </w:r>
                    <w:r w:rsidRPr="005C39AF">
                      <w:rPr>
                        <w:rFonts w:ascii="Arial" w:eastAsia="DengXian" w:hAnsi="Arial" w:cs="Arial" w:hint="eastAsia"/>
                        <w:b/>
                        <w:color w:val="231F20"/>
                        <w:w w:val="90"/>
                        <w:sz w:val="32"/>
                        <w:lang w:eastAsia="zh-CN"/>
                      </w:rPr>
                      <w:t>（</w:t>
                    </w:r>
                    <w:r w:rsidRPr="005C39AF">
                      <w:rPr>
                        <w:rFonts w:ascii="Arial" w:eastAsia="DengXian" w:hAnsi="Arial" w:cs="Arial"/>
                        <w:b/>
                        <w:color w:val="231F20"/>
                        <w:w w:val="90"/>
                        <w:sz w:val="32"/>
                        <w:lang w:eastAsia="zh-CN"/>
                      </w:rPr>
                      <w:t>The Hongkong Government Gazette</w:t>
                    </w:r>
                    <w:r w:rsidRPr="005C39AF">
                      <w:rPr>
                        <w:rFonts w:ascii="Arial" w:eastAsia="DengXian" w:hAnsi="Arial" w:cs="Arial" w:hint="eastAsia"/>
                        <w:b/>
                        <w:color w:val="231F20"/>
                        <w:w w:val="90"/>
                        <w:sz w:val="32"/>
                        <w:lang w:eastAsia="zh-CN"/>
                      </w:rPr>
                      <w:t>）</w:t>
                    </w:r>
                    <w:r w:rsidRPr="005C39AF">
                      <w:rPr>
                        <w:rFonts w:ascii="微軟正黑體" w:eastAsia="DengXian" w:hAnsi="微軟正黑體" w:hint="eastAsia"/>
                        <w:b/>
                        <w:color w:val="231F20"/>
                        <w:w w:val="90"/>
                        <w:sz w:val="32"/>
                        <w:lang w:eastAsia="zh-CN"/>
                      </w:rPr>
                      <w:t>出版的《</w:t>
                    </w:r>
                    <w:r w:rsidRPr="005C39AF">
                      <w:rPr>
                        <w:rFonts w:ascii="微軟正黑體" w:eastAsia="DengXian" w:hAnsi="微軟正黑體"/>
                        <w:b/>
                        <w:color w:val="231F20"/>
                        <w:w w:val="90"/>
                        <w:sz w:val="32"/>
                        <w:lang w:eastAsia="zh-CN"/>
                      </w:rPr>
                      <w:t>1870</w:t>
                    </w:r>
                    <w:r w:rsidRPr="005C39AF">
                      <w:rPr>
                        <w:rFonts w:ascii="微軟正黑體" w:eastAsia="DengXian" w:hAnsi="微軟正黑體" w:hint="eastAsia"/>
                        <w:b/>
                        <w:color w:val="231F20"/>
                        <w:w w:val="90"/>
                        <w:sz w:val="32"/>
                        <w:lang w:eastAsia="zh-CN"/>
                      </w:rPr>
                      <w:t>年香港警察报告》</w:t>
                    </w:r>
                  </w:p>
                </w:txbxContent>
              </v:textbox>
            </v:shape>
            <v:shape id="docshape122" o:spid="_x0000_s4223" type="#_x0000_t202" style="position:absolute;left:864;top:6779;width:9800;height:2156" filled="f" stroked="f">
              <v:textbox inset="0,0,0,0">
                <w:txbxContent>
                  <w:p w14:paraId="6E431084" w14:textId="67569122" w:rsidR="00816FCB" w:rsidRPr="00BF49DF" w:rsidRDefault="00F96895">
                    <w:pPr>
                      <w:spacing w:line="214" w:lineRule="exact"/>
                      <w:rPr>
                        <w:rFonts w:ascii="微軟正黑體" w:eastAsia="微軟正黑體" w:hAnsi="微軟正黑體"/>
                        <w:sz w:val="20"/>
                      </w:rPr>
                    </w:pPr>
                    <w:r w:rsidRPr="008D5F14">
                      <w:rPr>
                        <w:rFonts w:ascii="微軟正黑體" w:eastAsia="DengXian" w:hAnsi="微軟正黑體" w:hint="eastAsia"/>
                        <w:color w:val="231F20"/>
                        <w:spacing w:val="-23"/>
                        <w:sz w:val="20"/>
                        <w:lang w:eastAsia="zh-CN"/>
                      </w:rPr>
                      <w:t>注︰</w:t>
                    </w:r>
                  </w:p>
                  <w:p w14:paraId="1DDD8CFE" w14:textId="7C4D12AE" w:rsidR="00816FCB" w:rsidRPr="00BF49DF" w:rsidRDefault="00F96895">
                    <w:pPr>
                      <w:spacing w:line="240" w:lineRule="exact"/>
                      <w:rPr>
                        <w:rFonts w:ascii="微軟正黑體" w:eastAsia="微軟正黑體" w:hAnsi="微軟正黑體"/>
                        <w:sz w:val="20"/>
                      </w:rPr>
                    </w:pPr>
                    <w:r w:rsidRPr="008D5F14">
                      <w:rPr>
                        <w:rFonts w:ascii="微軟正黑體" w:eastAsia="DengXian" w:hAnsi="微軟正黑體"/>
                        <w:color w:val="231F20"/>
                        <w:w w:val="90"/>
                        <w:sz w:val="20"/>
                        <w:lang w:eastAsia="zh-CN"/>
                      </w:rPr>
                      <w:t>Europeans</w:t>
                    </w:r>
                    <w:r w:rsidRPr="008D5F14">
                      <w:rPr>
                        <w:rFonts w:ascii="微軟正黑體" w:eastAsia="DengXian" w:hAnsi="微軟正黑體"/>
                        <w:color w:val="231F20"/>
                        <w:spacing w:val="53"/>
                        <w:sz w:val="20"/>
                        <w:lang w:eastAsia="zh-CN"/>
                      </w:rPr>
                      <w:t xml:space="preserve"> </w:t>
                    </w:r>
                    <w:r w:rsidRPr="008D5F14">
                      <w:rPr>
                        <w:rFonts w:ascii="微軟正黑體" w:eastAsia="DengXian" w:hAnsi="微軟正黑體"/>
                        <w:color w:val="231F20"/>
                        <w:w w:val="90"/>
                        <w:sz w:val="20"/>
                        <w:lang w:eastAsia="zh-CN"/>
                      </w:rPr>
                      <w:t>—</w:t>
                    </w:r>
                    <w:r w:rsidRPr="008D5F14">
                      <w:rPr>
                        <w:rFonts w:ascii="微軟正黑體" w:eastAsia="DengXian" w:hAnsi="微軟正黑體"/>
                        <w:color w:val="231F20"/>
                        <w:spacing w:val="55"/>
                        <w:sz w:val="20"/>
                        <w:lang w:eastAsia="zh-CN"/>
                      </w:rPr>
                      <w:t xml:space="preserve"> </w:t>
                    </w:r>
                    <w:r w:rsidRPr="008D5F14">
                      <w:rPr>
                        <w:rFonts w:ascii="微軟正黑體" w:eastAsia="DengXian" w:hAnsi="微軟正黑體" w:hint="eastAsia"/>
                        <w:color w:val="231F20"/>
                        <w:spacing w:val="-4"/>
                        <w:w w:val="90"/>
                        <w:sz w:val="20"/>
                        <w:lang w:eastAsia="zh-CN"/>
                      </w:rPr>
                      <w:t>欧洲人</w:t>
                    </w:r>
                  </w:p>
                  <w:p w14:paraId="5776BB9F" w14:textId="5E4CBBE7" w:rsidR="00816FCB" w:rsidRPr="00BF49DF" w:rsidRDefault="00F96895">
                    <w:pPr>
                      <w:spacing w:before="20" w:line="165" w:lineRule="auto"/>
                      <w:ind w:right="18"/>
                      <w:rPr>
                        <w:rFonts w:ascii="微軟正黑體" w:eastAsia="微軟正黑體" w:hAnsi="微軟正黑體"/>
                        <w:sz w:val="20"/>
                      </w:rPr>
                    </w:pPr>
                    <w:r w:rsidRPr="008D5F14">
                      <w:rPr>
                        <w:rFonts w:ascii="微軟正黑體" w:eastAsia="DengXian" w:hAnsi="微軟正黑體"/>
                        <w:color w:val="231F20"/>
                        <w:spacing w:val="-6"/>
                        <w:sz w:val="20"/>
                        <w:lang w:eastAsia="zh-CN"/>
                      </w:rPr>
                      <w:t>West</w:t>
                    </w:r>
                    <w:r w:rsidRPr="008D5F14">
                      <w:rPr>
                        <w:rFonts w:ascii="微軟正黑體" w:eastAsia="DengXian" w:hAnsi="微軟正黑體"/>
                        <w:color w:val="231F20"/>
                        <w:sz w:val="20"/>
                        <w:lang w:eastAsia="zh-CN"/>
                      </w:rPr>
                      <w:t xml:space="preserve"> </w:t>
                    </w:r>
                    <w:r w:rsidRPr="008D5F14">
                      <w:rPr>
                        <w:rFonts w:ascii="微軟正黑體" w:eastAsia="DengXian" w:hAnsi="微軟正黑體"/>
                        <w:color w:val="231F20"/>
                        <w:spacing w:val="-6"/>
                        <w:sz w:val="20"/>
                        <w:lang w:eastAsia="zh-CN"/>
                      </w:rPr>
                      <w:t>Indians</w:t>
                    </w:r>
                    <w:r w:rsidRPr="008D5F14">
                      <w:rPr>
                        <w:rFonts w:ascii="微軟正黑體" w:eastAsia="DengXian" w:hAnsi="微軟正黑體"/>
                        <w:color w:val="231F20"/>
                        <w:spacing w:val="-12"/>
                        <w:sz w:val="20"/>
                        <w:lang w:eastAsia="zh-CN"/>
                      </w:rPr>
                      <w:t xml:space="preserve"> — </w:t>
                    </w:r>
                    <w:r w:rsidRPr="008D5F14">
                      <w:rPr>
                        <w:rFonts w:ascii="微軟正黑體" w:eastAsia="DengXian" w:hAnsi="微軟正黑體" w:hint="eastAsia"/>
                        <w:color w:val="231F20"/>
                        <w:spacing w:val="-12"/>
                        <w:sz w:val="20"/>
                        <w:lang w:eastAsia="zh-CN"/>
                      </w:rPr>
                      <w:t>英属西印度人，即巴哈马群岛、巴巴多斯、英属奎亚那、洪都拉斯、牙买加、特立尼达和多巴哥等地</w:t>
                    </w:r>
                    <w:r w:rsidRPr="008D5F14">
                      <w:rPr>
                        <w:rFonts w:ascii="微軟正黑體" w:eastAsia="DengXian" w:hAnsi="微軟正黑體"/>
                        <w:color w:val="231F20"/>
                        <w:spacing w:val="-6"/>
                        <w:sz w:val="20"/>
                        <w:lang w:eastAsia="zh-CN"/>
                      </w:rPr>
                      <w:t xml:space="preserve"> </w:t>
                    </w:r>
                    <w:r w:rsidRPr="008D5F14">
                      <w:rPr>
                        <w:rFonts w:ascii="微軟正黑體" w:eastAsia="DengXian" w:hAnsi="微軟正黑體"/>
                        <w:color w:val="231F20"/>
                        <w:w w:val="80"/>
                        <w:sz w:val="20"/>
                        <w:lang w:eastAsia="zh-CN"/>
                      </w:rPr>
                      <w:t>S</w:t>
                    </w:r>
                    <w:r w:rsidRPr="008D5F14">
                      <w:rPr>
                        <w:rFonts w:ascii="微軟正黑體" w:eastAsia="DengXian" w:hAnsi="微軟正黑體"/>
                        <w:color w:val="231F20"/>
                        <w:w w:val="156"/>
                        <w:sz w:val="20"/>
                        <w:lang w:eastAsia="zh-CN"/>
                      </w:rPr>
                      <w:t>i</w:t>
                    </w:r>
                    <w:r w:rsidRPr="008D5F14">
                      <w:rPr>
                        <w:rFonts w:ascii="微軟正黑體" w:eastAsia="DengXian" w:hAnsi="微軟正黑體"/>
                        <w:color w:val="231F20"/>
                        <w:w w:val="90"/>
                        <w:sz w:val="20"/>
                        <w:lang w:eastAsia="zh-CN"/>
                      </w:rPr>
                      <w:t>k</w:t>
                    </w:r>
                    <w:r w:rsidRPr="008D5F14">
                      <w:rPr>
                        <w:rFonts w:ascii="微軟正黑體" w:eastAsia="DengXian" w:hAnsi="微軟正黑體"/>
                        <w:color w:val="231F20"/>
                        <w:w w:val="86"/>
                        <w:sz w:val="20"/>
                        <w:lang w:eastAsia="zh-CN"/>
                      </w:rPr>
                      <w:t>h</w:t>
                    </w:r>
                    <w:r w:rsidRPr="008D5F14">
                      <w:rPr>
                        <w:rFonts w:ascii="微軟正黑體" w:eastAsia="DengXian" w:hAnsi="微軟正黑體"/>
                        <w:color w:val="231F20"/>
                        <w:w w:val="88"/>
                        <w:sz w:val="20"/>
                        <w:lang w:eastAsia="zh-CN"/>
                      </w:rPr>
                      <w:t>s</w:t>
                    </w:r>
                    <w:r w:rsidRPr="008D5F14">
                      <w:rPr>
                        <w:rFonts w:ascii="微軟正黑體" w:eastAsia="DengXian" w:hAnsi="微軟正黑體"/>
                        <w:color w:val="231F20"/>
                        <w:spacing w:val="-7"/>
                        <w:sz w:val="20"/>
                        <w:lang w:eastAsia="zh-CN"/>
                      </w:rPr>
                      <w:t xml:space="preserve"> — </w:t>
                    </w:r>
                    <w:r w:rsidRPr="008D5F14">
                      <w:rPr>
                        <w:rFonts w:ascii="微軟正黑體" w:eastAsia="DengXian" w:hAnsi="微軟正黑體" w:hint="eastAsia"/>
                        <w:color w:val="231F20"/>
                        <w:spacing w:val="-7"/>
                        <w:sz w:val="20"/>
                        <w:lang w:eastAsia="zh-CN"/>
                      </w:rPr>
                      <w:t>锡克人，主要来自印度西北部旁遮普邦</w:t>
                    </w:r>
                  </w:p>
                  <w:p w14:paraId="0108AA51" w14:textId="45A19036" w:rsidR="00816FCB" w:rsidRPr="00BF49DF" w:rsidRDefault="00F96895">
                    <w:pPr>
                      <w:spacing w:line="165" w:lineRule="auto"/>
                      <w:ind w:right="6491"/>
                      <w:rPr>
                        <w:rFonts w:ascii="微軟正黑體" w:eastAsia="微軟正黑體" w:hAnsi="微軟正黑體"/>
                        <w:sz w:val="20"/>
                      </w:rPr>
                    </w:pPr>
                    <w:r w:rsidRPr="008D5F14">
                      <w:rPr>
                        <w:rFonts w:ascii="微軟正黑體" w:eastAsia="DengXian" w:hAnsi="微軟正黑體"/>
                        <w:color w:val="231F20"/>
                        <w:sz w:val="20"/>
                        <w:lang w:eastAsia="zh-CN"/>
                      </w:rPr>
                      <w:t>Indians</w:t>
                    </w:r>
                    <w:r w:rsidRPr="008D5F14">
                      <w:rPr>
                        <w:rFonts w:ascii="微軟正黑體" w:eastAsia="DengXian" w:hAnsi="微軟正黑體"/>
                        <w:color w:val="231F20"/>
                        <w:spacing w:val="-8"/>
                        <w:sz w:val="20"/>
                        <w:lang w:eastAsia="zh-CN"/>
                      </w:rPr>
                      <w:t xml:space="preserve"> — </w:t>
                    </w:r>
                    <w:r w:rsidRPr="008D5F14">
                      <w:rPr>
                        <w:rFonts w:ascii="微軟正黑體" w:eastAsia="DengXian" w:hAnsi="微軟正黑體" w:hint="eastAsia"/>
                        <w:color w:val="231F20"/>
                        <w:spacing w:val="-8"/>
                        <w:sz w:val="20"/>
                        <w:lang w:eastAsia="zh-CN"/>
                      </w:rPr>
                      <w:t>印度人，来自印度其他地区</w:t>
                    </w:r>
                    <w:r w:rsidRPr="008D5F14">
                      <w:rPr>
                        <w:rFonts w:ascii="微軟正黑體" w:eastAsia="DengXian" w:hAnsi="微軟正黑體"/>
                        <w:color w:val="231F20"/>
                        <w:sz w:val="20"/>
                        <w:lang w:eastAsia="zh-CN"/>
                      </w:rPr>
                      <w:t xml:space="preserve"> Chinese — Land — </w:t>
                    </w:r>
                    <w:r w:rsidRPr="008D5F14">
                      <w:rPr>
                        <w:rFonts w:ascii="微軟正黑體" w:eastAsia="DengXian" w:hAnsi="微軟正黑體" w:hint="eastAsia"/>
                        <w:color w:val="231F20"/>
                        <w:sz w:val="20"/>
                        <w:lang w:eastAsia="zh-CN"/>
                      </w:rPr>
                      <w:t>华籍警察</w:t>
                    </w:r>
                    <w:r w:rsidRPr="008D5F14">
                      <w:rPr>
                        <w:rFonts w:ascii="微軟正黑體" w:eastAsia="DengXian" w:hAnsi="微軟正黑體"/>
                        <w:color w:val="231F20"/>
                        <w:sz w:val="20"/>
                        <w:lang w:eastAsia="zh-CN"/>
                      </w:rPr>
                      <w:t xml:space="preserve"> Chinese — Water — </w:t>
                    </w:r>
                    <w:r w:rsidRPr="008D5F14">
                      <w:rPr>
                        <w:rFonts w:ascii="微軟正黑體" w:eastAsia="DengXian" w:hAnsi="微軟正黑體" w:hint="eastAsia"/>
                        <w:color w:val="231F20"/>
                        <w:sz w:val="20"/>
                        <w:lang w:eastAsia="zh-CN"/>
                      </w:rPr>
                      <w:t>华籍水上警察</w:t>
                    </w:r>
                  </w:p>
                  <w:p w14:paraId="447A99F3" w14:textId="77777777" w:rsidR="00816FCB" w:rsidRPr="00BF49DF" w:rsidRDefault="00816FCB">
                    <w:pPr>
                      <w:spacing w:before="9"/>
                      <w:rPr>
                        <w:rFonts w:ascii="微軟正黑體" w:eastAsia="微軟正黑體" w:hAnsi="微軟正黑體"/>
                        <w:sz w:val="11"/>
                      </w:rPr>
                    </w:pPr>
                  </w:p>
                  <w:p w14:paraId="2E70E5C8" w14:textId="637DAC5F" w:rsidR="00816FCB" w:rsidRPr="00BF49DF" w:rsidRDefault="00F96895">
                    <w:pPr>
                      <w:spacing w:line="280" w:lineRule="exact"/>
                      <w:rPr>
                        <w:rFonts w:ascii="微軟正黑體" w:eastAsia="微軟正黑體" w:hAnsi="微軟正黑體"/>
                        <w:sz w:val="20"/>
                      </w:rPr>
                    </w:pPr>
                    <w:r w:rsidRPr="008D5F14">
                      <w:rPr>
                        <w:rFonts w:ascii="微軟正黑體" w:eastAsia="DengXian" w:hAnsi="微軟正黑體" w:hint="eastAsia"/>
                        <w:color w:val="231F20"/>
                        <w:spacing w:val="1"/>
                        <w:sz w:val="20"/>
                        <w:lang w:eastAsia="zh-CN"/>
                      </w:rPr>
                      <w:t>参考本教材乙部数据</w:t>
                    </w:r>
                    <w:r w:rsidRPr="008D5F14">
                      <w:rPr>
                        <w:rFonts w:ascii="微軟正黑體" w:eastAsia="DengXian" w:hAnsi="微軟正黑體"/>
                        <w:color w:val="231F20"/>
                        <w:spacing w:val="1"/>
                        <w:sz w:val="20"/>
                        <w:lang w:eastAsia="zh-CN"/>
                      </w:rPr>
                      <w:t xml:space="preserve"> </w:t>
                    </w:r>
                    <w:r w:rsidRPr="008D5F14">
                      <w:rPr>
                        <w:rFonts w:ascii="微軟正黑體" w:eastAsia="DengXian" w:hAnsi="微軟正黑體"/>
                        <w:color w:val="231F20"/>
                        <w:spacing w:val="-5"/>
                        <w:sz w:val="20"/>
                        <w:lang w:eastAsia="zh-CN"/>
                      </w:rPr>
                      <w:t>21</w:t>
                    </w:r>
                  </w:p>
                </w:txbxContent>
              </v:textbox>
            </v:shape>
            <v:shape id="_x0000_s4224" type="#_x0000_t202" style="position:absolute;left:864;top:4905;width:10328;height:1320" filled="f" stroked="f">
              <v:textbox inset="0,0,0,0">
                <w:txbxContent>
                  <w:p w14:paraId="7E4FDF29" w14:textId="79697212" w:rsidR="00816FCB" w:rsidRPr="00BF49DF" w:rsidRDefault="00F96895" w:rsidP="00BF49DF">
                    <w:pPr>
                      <w:spacing w:line="293" w:lineRule="exact"/>
                      <w:rPr>
                        <w:rFonts w:ascii="微軟正黑體" w:eastAsia="微軟正黑體" w:hAnsi="微軟正黑體"/>
                        <w:sz w:val="24"/>
                        <w:lang w:eastAsia="zh-CN"/>
                      </w:rPr>
                    </w:pPr>
                    <w:r w:rsidRPr="008D5F14">
                      <w:rPr>
                        <w:rFonts w:ascii="微軟正黑體" w:eastAsia="DengXian" w:hAnsi="微軟正黑體" w:hint="eastAsia"/>
                        <w:color w:val="231F20"/>
                        <w:spacing w:val="-17"/>
                        <w:w w:val="95"/>
                        <w:sz w:val="24"/>
                        <w:lang w:eastAsia="zh-CN"/>
                      </w:rPr>
                      <w:t>香港警察</w:t>
                    </w:r>
                    <w:r w:rsidRPr="008D5F14">
                      <w:rPr>
                        <w:rFonts w:ascii="微軟正黑體" w:eastAsia="DengXian" w:hAnsi="微軟正黑體" w:hint="eastAsia"/>
                        <w:color w:val="231F20"/>
                        <w:spacing w:val="-2"/>
                        <w:w w:val="95"/>
                        <w:sz w:val="24"/>
                        <w:lang w:eastAsia="zh-CN"/>
                      </w:rPr>
                      <w:t>（</w:t>
                    </w:r>
                    <w:r w:rsidRPr="008D5F14">
                      <w:rPr>
                        <w:rFonts w:ascii="微軟正黑體" w:eastAsia="DengXian" w:hAnsi="微軟正黑體"/>
                        <w:color w:val="231F20"/>
                        <w:spacing w:val="-2"/>
                        <w:w w:val="95"/>
                        <w:sz w:val="24"/>
                        <w:lang w:eastAsia="zh-CN"/>
                      </w:rPr>
                      <w:t>Hong</w:t>
                    </w:r>
                    <w:r w:rsidRPr="008D5F14">
                      <w:rPr>
                        <w:rFonts w:ascii="微軟正黑體" w:eastAsia="DengXian" w:hAnsi="微軟正黑體"/>
                        <w:color w:val="231F20"/>
                        <w:spacing w:val="18"/>
                        <w:sz w:val="24"/>
                        <w:lang w:eastAsia="zh-CN"/>
                      </w:rPr>
                      <w:t xml:space="preserve"> </w:t>
                    </w:r>
                    <w:r w:rsidRPr="008D5F14">
                      <w:rPr>
                        <w:rFonts w:ascii="微軟正黑體" w:eastAsia="DengXian" w:hAnsi="微軟正黑體"/>
                        <w:color w:val="231F20"/>
                        <w:spacing w:val="-2"/>
                        <w:w w:val="95"/>
                        <w:sz w:val="24"/>
                        <w:lang w:eastAsia="zh-CN"/>
                      </w:rPr>
                      <w:t>Kong</w:t>
                    </w:r>
                    <w:r w:rsidRPr="008D5F14">
                      <w:rPr>
                        <w:rFonts w:ascii="微軟正黑體" w:eastAsia="DengXian" w:hAnsi="微軟正黑體"/>
                        <w:color w:val="231F20"/>
                        <w:spacing w:val="22"/>
                        <w:sz w:val="24"/>
                        <w:lang w:eastAsia="zh-CN"/>
                      </w:rPr>
                      <w:t xml:space="preserve"> </w:t>
                    </w:r>
                    <w:r w:rsidRPr="008D5F14">
                      <w:rPr>
                        <w:rFonts w:ascii="微軟正黑體" w:eastAsia="DengXian" w:hAnsi="微軟正黑體"/>
                        <w:color w:val="231F20"/>
                        <w:spacing w:val="-2"/>
                        <w:w w:val="95"/>
                        <w:sz w:val="24"/>
                        <w:lang w:eastAsia="zh-CN"/>
                      </w:rPr>
                      <w:t>Police</w:t>
                    </w:r>
                    <w:r w:rsidRPr="008D5F14">
                      <w:rPr>
                        <w:rFonts w:ascii="微軟正黑體" w:eastAsia="DengXian" w:hAnsi="微軟正黑體" w:hint="eastAsia"/>
                        <w:color w:val="231F20"/>
                        <w:spacing w:val="-2"/>
                        <w:w w:val="95"/>
                        <w:sz w:val="24"/>
                        <w:lang w:eastAsia="zh-CN"/>
                      </w:rPr>
                      <w:t>）</w:t>
                    </w:r>
                    <w:r w:rsidRPr="008D5F14">
                      <w:rPr>
                        <w:rFonts w:ascii="微軟正黑體" w:eastAsia="DengXian" w:hAnsi="微軟正黑體" w:hint="eastAsia"/>
                        <w:color w:val="231F20"/>
                        <w:spacing w:val="-11"/>
                        <w:w w:val="95"/>
                        <w:sz w:val="24"/>
                        <w:lang w:eastAsia="zh-CN"/>
                      </w:rPr>
                      <w:t>于</w:t>
                    </w:r>
                    <w:r w:rsidRPr="008D5F14">
                      <w:rPr>
                        <w:rFonts w:ascii="微軟正黑體" w:eastAsia="DengXian" w:hAnsi="微軟正黑體"/>
                        <w:color w:val="231F20"/>
                        <w:spacing w:val="-11"/>
                        <w:w w:val="95"/>
                        <w:sz w:val="24"/>
                        <w:lang w:eastAsia="zh-CN"/>
                      </w:rPr>
                      <w:t xml:space="preserve"> </w:t>
                    </w:r>
                    <w:r w:rsidRPr="008D5F14">
                      <w:rPr>
                        <w:rFonts w:ascii="微軟正黑體" w:eastAsia="DengXian" w:hAnsi="微軟正黑體"/>
                        <w:color w:val="231F20"/>
                        <w:spacing w:val="-2"/>
                        <w:w w:val="95"/>
                        <w:sz w:val="24"/>
                        <w:lang w:eastAsia="zh-CN"/>
                      </w:rPr>
                      <w:t>1844</w:t>
                    </w:r>
                    <w:r w:rsidRPr="008D5F14">
                      <w:rPr>
                        <w:rFonts w:ascii="微軟正黑體" w:eastAsia="DengXian" w:hAnsi="微軟正黑體"/>
                        <w:color w:val="231F20"/>
                        <w:spacing w:val="-9"/>
                        <w:w w:val="95"/>
                        <w:sz w:val="24"/>
                        <w:lang w:eastAsia="zh-CN"/>
                      </w:rPr>
                      <w:t xml:space="preserve"> </w:t>
                    </w:r>
                    <w:r w:rsidRPr="008D5F14">
                      <w:rPr>
                        <w:rFonts w:ascii="微軟正黑體" w:eastAsia="DengXian" w:hAnsi="微軟正黑體" w:hint="eastAsia"/>
                        <w:color w:val="231F20"/>
                        <w:spacing w:val="-2"/>
                        <w:w w:val="95"/>
                        <w:sz w:val="24"/>
                        <w:lang w:eastAsia="zh-CN"/>
                      </w:rPr>
                      <w:t>年由</w:t>
                    </w:r>
                    <w:r w:rsidRPr="008D5F14">
                      <w:rPr>
                        <w:rFonts w:ascii="微軟正黑體" w:eastAsia="DengXian" w:hAnsi="微軟正黑體" w:hint="eastAsia"/>
                        <w:color w:val="231F20"/>
                        <w:spacing w:val="-24"/>
                        <w:w w:val="95"/>
                        <w:sz w:val="24"/>
                        <w:lang w:eastAsia="zh-CN"/>
                      </w:rPr>
                      <w:t>裁判官</w:t>
                    </w:r>
                    <w:r w:rsidRPr="008D5F14">
                      <w:rPr>
                        <w:rFonts w:ascii="微軟正黑體" w:eastAsia="DengXian" w:hAnsi="微軟正黑體" w:hint="eastAsia"/>
                        <w:color w:val="231F20"/>
                        <w:spacing w:val="-2"/>
                        <w:w w:val="95"/>
                        <w:sz w:val="24"/>
                        <w:lang w:eastAsia="zh-CN"/>
                      </w:rPr>
                      <w:t>（</w:t>
                    </w:r>
                    <w:r w:rsidRPr="008D5F14">
                      <w:rPr>
                        <w:rFonts w:ascii="微軟正黑體" w:eastAsia="DengXian" w:hAnsi="微軟正黑體"/>
                        <w:color w:val="231F20"/>
                        <w:spacing w:val="-2"/>
                        <w:w w:val="95"/>
                        <w:sz w:val="24"/>
                        <w:lang w:eastAsia="zh-CN"/>
                      </w:rPr>
                      <w:t>Chief</w:t>
                    </w:r>
                    <w:r w:rsidRPr="008D5F14">
                      <w:rPr>
                        <w:rFonts w:ascii="微軟正黑體" w:eastAsia="DengXian" w:hAnsi="微軟正黑體"/>
                        <w:color w:val="231F20"/>
                        <w:spacing w:val="23"/>
                        <w:sz w:val="24"/>
                        <w:lang w:eastAsia="zh-CN"/>
                      </w:rPr>
                      <w:t xml:space="preserve"> </w:t>
                    </w:r>
                    <w:r w:rsidRPr="008D5F14">
                      <w:rPr>
                        <w:rFonts w:ascii="微軟正黑體" w:eastAsia="DengXian" w:hAnsi="微軟正黑體"/>
                        <w:color w:val="231F20"/>
                        <w:spacing w:val="-2"/>
                        <w:w w:val="95"/>
                        <w:sz w:val="24"/>
                        <w:lang w:eastAsia="zh-CN"/>
                      </w:rPr>
                      <w:t>Magistrate</w:t>
                    </w:r>
                    <w:r w:rsidRPr="008D5F14">
                      <w:rPr>
                        <w:rFonts w:ascii="微軟正黑體" w:eastAsia="DengXian" w:hAnsi="微軟正黑體" w:hint="eastAsia"/>
                        <w:color w:val="231F20"/>
                        <w:spacing w:val="-2"/>
                        <w:w w:val="95"/>
                        <w:sz w:val="24"/>
                        <w:lang w:eastAsia="zh-CN"/>
                      </w:rPr>
                      <w:t>）</w:t>
                    </w:r>
                    <w:r w:rsidRPr="008D5F14">
                      <w:rPr>
                        <w:rFonts w:ascii="微軟正黑體" w:eastAsia="DengXian" w:hAnsi="微軟正黑體" w:hint="eastAsia"/>
                        <w:color w:val="231F20"/>
                        <w:spacing w:val="-22"/>
                        <w:w w:val="95"/>
                        <w:sz w:val="24"/>
                        <w:lang w:eastAsia="zh-CN"/>
                      </w:rPr>
                      <w:t>威廉坚</w:t>
                    </w:r>
                    <w:r w:rsidRPr="008D5F14">
                      <w:rPr>
                        <w:rFonts w:ascii="微軟正黑體" w:eastAsia="DengXian" w:hAnsi="微軟正黑體" w:hint="eastAsia"/>
                        <w:color w:val="231F20"/>
                        <w:spacing w:val="-2"/>
                        <w:w w:val="95"/>
                        <w:sz w:val="24"/>
                        <w:lang w:eastAsia="zh-CN"/>
                      </w:rPr>
                      <w:t>（</w:t>
                    </w:r>
                    <w:r w:rsidRPr="008D5F14">
                      <w:rPr>
                        <w:rFonts w:ascii="微軟正黑體" w:eastAsia="DengXian" w:hAnsi="微軟正黑體"/>
                        <w:color w:val="231F20"/>
                        <w:spacing w:val="-2"/>
                        <w:w w:val="95"/>
                        <w:sz w:val="24"/>
                        <w:lang w:eastAsia="zh-CN"/>
                      </w:rPr>
                      <w:t>William</w:t>
                    </w:r>
                    <w:r w:rsidRPr="008D5F14">
                      <w:rPr>
                        <w:rFonts w:ascii="微軟正黑體" w:eastAsia="DengXian" w:hAnsi="微軟正黑體"/>
                        <w:color w:val="231F20"/>
                        <w:spacing w:val="22"/>
                        <w:sz w:val="24"/>
                        <w:lang w:eastAsia="zh-CN"/>
                      </w:rPr>
                      <w:t xml:space="preserve"> </w:t>
                    </w:r>
                    <w:r w:rsidRPr="008D5F14">
                      <w:rPr>
                        <w:rFonts w:ascii="微軟正黑體" w:eastAsia="DengXian" w:hAnsi="微軟正黑體"/>
                        <w:color w:val="231F20"/>
                        <w:spacing w:val="-2"/>
                        <w:w w:val="95"/>
                        <w:sz w:val="24"/>
                        <w:lang w:eastAsia="zh-CN"/>
                      </w:rPr>
                      <w:t>Caine</w:t>
                    </w:r>
                    <w:r w:rsidRPr="008D5F14">
                      <w:rPr>
                        <w:rFonts w:ascii="微軟正黑體" w:eastAsia="DengXian" w:hAnsi="微軟正黑體" w:hint="eastAsia"/>
                        <w:color w:val="231F20"/>
                        <w:spacing w:val="-2"/>
                        <w:w w:val="95"/>
                        <w:sz w:val="24"/>
                        <w:lang w:eastAsia="zh-CN"/>
                      </w:rPr>
                      <w:t>）</w:t>
                    </w:r>
                    <w:r w:rsidRPr="008D5F14">
                      <w:rPr>
                        <w:rFonts w:ascii="微軟正黑體" w:eastAsia="DengXian" w:hAnsi="微軟正黑體" w:hint="eastAsia"/>
                        <w:color w:val="231F20"/>
                        <w:spacing w:val="-25"/>
                        <w:w w:val="95"/>
                        <w:sz w:val="24"/>
                        <w:lang w:eastAsia="zh-CN"/>
                      </w:rPr>
                      <w:t>成立，</w:t>
                    </w:r>
                    <w:r w:rsidRPr="008D5F14">
                      <w:rPr>
                        <w:rFonts w:ascii="微軟正黑體" w:eastAsia="DengXian" w:hAnsi="微軟正黑體" w:hint="eastAsia"/>
                        <w:color w:val="231F20"/>
                        <w:spacing w:val="-3"/>
                        <w:sz w:val="24"/>
                        <w:lang w:eastAsia="zh-CN"/>
                      </w:rPr>
                      <w:t>最初只是由欧籍人士组成，但翌年即有华人警员。</w:t>
                    </w:r>
                    <w:r w:rsidRPr="008D5F14">
                      <w:rPr>
                        <w:rFonts w:ascii="微軟正黑體" w:eastAsia="DengXian" w:hAnsi="微軟正黑體"/>
                        <w:color w:val="231F20"/>
                        <w:spacing w:val="-3"/>
                        <w:sz w:val="24"/>
                        <w:lang w:eastAsia="zh-CN"/>
                      </w:rPr>
                      <w:t>1860</w:t>
                    </w:r>
                    <w:r w:rsidRPr="008D5F14">
                      <w:rPr>
                        <w:rFonts w:ascii="微軟正黑體" w:eastAsia="DengXian" w:hAnsi="微軟正黑體"/>
                        <w:color w:val="231F20"/>
                        <w:spacing w:val="-10"/>
                        <w:sz w:val="24"/>
                        <w:lang w:eastAsia="zh-CN"/>
                      </w:rPr>
                      <w:t xml:space="preserve"> </w:t>
                    </w:r>
                    <w:r w:rsidRPr="008D5F14">
                      <w:rPr>
                        <w:rFonts w:ascii="微軟正黑體" w:eastAsia="DengXian" w:hAnsi="微軟正黑體" w:hint="eastAsia"/>
                        <w:color w:val="231F20"/>
                        <w:spacing w:val="-10"/>
                        <w:sz w:val="24"/>
                        <w:lang w:eastAsia="zh-CN"/>
                      </w:rPr>
                      <w:t>年代初开始，警队亦开始招募印裔加入。至</w:t>
                    </w:r>
                    <w:r w:rsidRPr="008D5F14">
                      <w:rPr>
                        <w:rFonts w:ascii="微軟正黑體" w:eastAsia="DengXian" w:hAnsi="微軟正黑體"/>
                        <w:color w:val="231F20"/>
                        <w:spacing w:val="-3"/>
                        <w:sz w:val="24"/>
                        <w:lang w:eastAsia="zh-CN"/>
                      </w:rPr>
                      <w:t xml:space="preserve"> </w:t>
                    </w:r>
                    <w:r w:rsidRPr="008D5F14">
                      <w:rPr>
                        <w:rFonts w:ascii="微軟正黑體" w:eastAsia="DengXian" w:hAnsi="微軟正黑體"/>
                        <w:color w:val="231F20"/>
                        <w:spacing w:val="-7"/>
                        <w:sz w:val="24"/>
                        <w:lang w:eastAsia="zh-CN"/>
                      </w:rPr>
                      <w:t xml:space="preserve">1870 </w:t>
                    </w:r>
                    <w:r w:rsidRPr="008D5F14">
                      <w:rPr>
                        <w:rFonts w:ascii="微軟正黑體" w:eastAsia="DengXian" w:hAnsi="微軟正黑體" w:hint="eastAsia"/>
                        <w:color w:val="231F20"/>
                        <w:spacing w:val="-7"/>
                        <w:sz w:val="24"/>
                        <w:lang w:eastAsia="zh-CN"/>
                      </w:rPr>
                      <w:t>年，警队共有华、欧及印裔人士</w:t>
                    </w:r>
                    <w:r w:rsidRPr="008D5F14">
                      <w:rPr>
                        <w:rFonts w:ascii="微軟正黑體" w:eastAsia="DengXian" w:hAnsi="微軟正黑體"/>
                        <w:color w:val="231F20"/>
                        <w:spacing w:val="-7"/>
                        <w:sz w:val="24"/>
                        <w:lang w:eastAsia="zh-CN"/>
                      </w:rPr>
                      <w:t xml:space="preserve"> 634</w:t>
                    </w:r>
                    <w:r w:rsidRPr="008D5F14">
                      <w:rPr>
                        <w:rFonts w:ascii="微軟正黑體" w:eastAsia="DengXian" w:hAnsi="微軟正黑體"/>
                        <w:color w:val="231F20"/>
                        <w:spacing w:val="-15"/>
                        <w:sz w:val="24"/>
                        <w:lang w:eastAsia="zh-CN"/>
                      </w:rPr>
                      <w:t xml:space="preserve"> </w:t>
                    </w:r>
                    <w:r w:rsidRPr="008D5F14">
                      <w:rPr>
                        <w:rFonts w:ascii="微軟正黑體" w:eastAsia="DengXian" w:hAnsi="微軟正黑體" w:hint="eastAsia"/>
                        <w:color w:val="231F20"/>
                        <w:spacing w:val="-15"/>
                        <w:sz w:val="24"/>
                        <w:lang w:eastAsia="zh-CN"/>
                      </w:rPr>
                      <w:t>人，其中来自欧洲及西印度者</w:t>
                    </w:r>
                    <w:r w:rsidRPr="008D5F14">
                      <w:rPr>
                        <w:rFonts w:ascii="微軟正黑體" w:eastAsia="DengXian" w:hAnsi="微軟正黑體"/>
                        <w:color w:val="231F20"/>
                        <w:spacing w:val="-15"/>
                        <w:sz w:val="24"/>
                        <w:lang w:eastAsia="zh-CN"/>
                      </w:rPr>
                      <w:t xml:space="preserve"> </w:t>
                    </w:r>
                    <w:r w:rsidRPr="008D5F14">
                      <w:rPr>
                        <w:rFonts w:ascii="微軟正黑體" w:eastAsia="DengXian" w:hAnsi="微軟正黑體"/>
                        <w:color w:val="231F20"/>
                        <w:spacing w:val="-7"/>
                        <w:sz w:val="24"/>
                        <w:lang w:eastAsia="zh-CN"/>
                      </w:rPr>
                      <w:t>123</w:t>
                    </w:r>
                    <w:r w:rsidRPr="008D5F14">
                      <w:rPr>
                        <w:rFonts w:ascii="微軟正黑體" w:eastAsia="DengXian" w:hAnsi="微軟正黑體"/>
                        <w:color w:val="231F20"/>
                        <w:spacing w:val="-22"/>
                        <w:sz w:val="24"/>
                        <w:lang w:eastAsia="zh-CN"/>
                      </w:rPr>
                      <w:t xml:space="preserve"> </w:t>
                    </w:r>
                    <w:r w:rsidRPr="008D5F14">
                      <w:rPr>
                        <w:rFonts w:ascii="微軟正黑體" w:eastAsia="DengXian" w:hAnsi="微軟正黑體" w:hint="eastAsia"/>
                        <w:color w:val="231F20"/>
                        <w:spacing w:val="-22"/>
                        <w:sz w:val="24"/>
                        <w:lang w:eastAsia="zh-CN"/>
                      </w:rPr>
                      <w:t>人、锡克人</w:t>
                    </w:r>
                    <w:r w:rsidRPr="008D5F14">
                      <w:rPr>
                        <w:rFonts w:ascii="微軟正黑體" w:eastAsia="DengXian" w:hAnsi="微軟正黑體"/>
                        <w:color w:val="231F20"/>
                        <w:spacing w:val="-7"/>
                        <w:sz w:val="24"/>
                        <w:lang w:eastAsia="zh-CN"/>
                      </w:rPr>
                      <w:t>182</w:t>
                    </w:r>
                    <w:r w:rsidRPr="008D5F14">
                      <w:rPr>
                        <w:rFonts w:ascii="微軟正黑體" w:eastAsia="DengXian" w:hAnsi="微軟正黑體"/>
                        <w:color w:val="231F20"/>
                        <w:spacing w:val="-23"/>
                        <w:sz w:val="24"/>
                        <w:lang w:eastAsia="zh-CN"/>
                      </w:rPr>
                      <w:t xml:space="preserve"> </w:t>
                    </w:r>
                    <w:r w:rsidRPr="008D5F14">
                      <w:rPr>
                        <w:rFonts w:ascii="微軟正黑體" w:eastAsia="DengXian" w:hAnsi="微軟正黑體" w:hint="eastAsia"/>
                        <w:color w:val="231F20"/>
                        <w:spacing w:val="-23"/>
                        <w:sz w:val="24"/>
                        <w:lang w:eastAsia="zh-CN"/>
                      </w:rPr>
                      <w:t>人、印度</w:t>
                    </w:r>
                    <w:r w:rsidRPr="008D5F14">
                      <w:rPr>
                        <w:rFonts w:ascii="微軟正黑體" w:eastAsia="DengXian" w:hAnsi="微軟正黑體" w:hint="eastAsia"/>
                        <w:color w:val="231F20"/>
                        <w:spacing w:val="-7"/>
                        <w:sz w:val="24"/>
                        <w:lang w:eastAsia="zh-CN"/>
                      </w:rPr>
                      <w:t>人</w:t>
                    </w:r>
                    <w:r w:rsidRPr="008D5F14">
                      <w:rPr>
                        <w:rFonts w:ascii="微軟正黑體" w:eastAsia="DengXian" w:hAnsi="微軟正黑體"/>
                        <w:color w:val="231F20"/>
                        <w:spacing w:val="-7"/>
                        <w:sz w:val="24"/>
                        <w:lang w:eastAsia="zh-CN"/>
                      </w:rPr>
                      <w:t>126</w:t>
                    </w:r>
                    <w:r w:rsidRPr="008D5F14">
                      <w:rPr>
                        <w:rFonts w:ascii="微軟正黑體" w:eastAsia="DengXian" w:hAnsi="微軟正黑體"/>
                        <w:color w:val="231F20"/>
                        <w:spacing w:val="-21"/>
                        <w:sz w:val="24"/>
                        <w:lang w:eastAsia="zh-CN"/>
                      </w:rPr>
                      <w:t xml:space="preserve"> </w:t>
                    </w:r>
                    <w:r w:rsidRPr="008D5F14">
                      <w:rPr>
                        <w:rFonts w:ascii="微軟正黑體" w:eastAsia="DengXian" w:hAnsi="微軟正黑體" w:hint="eastAsia"/>
                        <w:color w:val="231F20"/>
                        <w:spacing w:val="-21"/>
                        <w:sz w:val="24"/>
                        <w:lang w:eastAsia="zh-CN"/>
                      </w:rPr>
                      <w:t>人、华人</w:t>
                    </w:r>
                    <w:r w:rsidRPr="008D5F14">
                      <w:rPr>
                        <w:rFonts w:ascii="微軟正黑體" w:eastAsia="DengXian" w:hAnsi="微軟正黑體"/>
                        <w:color w:val="231F20"/>
                        <w:spacing w:val="-21"/>
                        <w:sz w:val="24"/>
                        <w:lang w:eastAsia="zh-CN"/>
                      </w:rPr>
                      <w:t xml:space="preserve"> </w:t>
                    </w:r>
                    <w:r w:rsidRPr="008D5F14">
                      <w:rPr>
                        <w:rFonts w:ascii="微軟正黑體" w:eastAsia="DengXian" w:hAnsi="微軟正黑體"/>
                        <w:color w:val="231F20"/>
                        <w:spacing w:val="-7"/>
                        <w:sz w:val="24"/>
                        <w:lang w:eastAsia="zh-CN"/>
                      </w:rPr>
                      <w:t>203</w:t>
                    </w:r>
                    <w:r w:rsidRPr="008D5F14">
                      <w:rPr>
                        <w:rFonts w:ascii="微軟正黑體" w:eastAsia="DengXian" w:hAnsi="微軟正黑體"/>
                        <w:color w:val="231F20"/>
                        <w:spacing w:val="-36"/>
                        <w:sz w:val="24"/>
                        <w:lang w:eastAsia="zh-CN"/>
                      </w:rPr>
                      <w:t xml:space="preserve"> </w:t>
                    </w:r>
                    <w:r w:rsidRPr="008D5F14">
                      <w:rPr>
                        <w:rFonts w:ascii="微軟正黑體" w:eastAsia="DengXian" w:hAnsi="微軟正黑體" w:hint="eastAsia"/>
                        <w:color w:val="231F20"/>
                        <w:spacing w:val="-36"/>
                        <w:sz w:val="24"/>
                        <w:lang w:eastAsia="zh-CN"/>
                      </w:rPr>
                      <w:t>人</w:t>
                    </w:r>
                    <w:r w:rsidRPr="008D5F14">
                      <w:rPr>
                        <w:rFonts w:ascii="微軟正黑體" w:eastAsia="DengXian" w:hAnsi="微軟正黑體" w:hint="eastAsia"/>
                        <w:color w:val="231F20"/>
                        <w:spacing w:val="-7"/>
                        <w:sz w:val="24"/>
                        <w:lang w:eastAsia="zh-CN"/>
                      </w:rPr>
                      <w:t>（</w:t>
                    </w:r>
                    <w:r w:rsidRPr="008D5F14">
                      <w:rPr>
                        <w:rFonts w:ascii="微軟正黑體" w:eastAsia="DengXian" w:hAnsi="微軟正黑體" w:hint="eastAsia"/>
                        <w:color w:val="231F20"/>
                        <w:spacing w:val="-8"/>
                        <w:sz w:val="24"/>
                        <w:lang w:eastAsia="zh-CN"/>
                      </w:rPr>
                      <w:t>其中水警</w:t>
                    </w:r>
                    <w:r w:rsidRPr="008D5F14">
                      <w:rPr>
                        <w:rFonts w:ascii="微軟正黑體" w:eastAsia="DengXian" w:hAnsi="微軟正黑體"/>
                        <w:color w:val="231F20"/>
                        <w:spacing w:val="-8"/>
                        <w:sz w:val="24"/>
                        <w:lang w:eastAsia="zh-CN"/>
                      </w:rPr>
                      <w:t xml:space="preserve"> </w:t>
                    </w:r>
                    <w:r w:rsidRPr="008D5F14">
                      <w:rPr>
                        <w:rFonts w:ascii="微軟正黑體" w:eastAsia="DengXian" w:hAnsi="微軟正黑體"/>
                        <w:color w:val="231F20"/>
                        <w:spacing w:val="-7"/>
                        <w:sz w:val="24"/>
                        <w:lang w:eastAsia="zh-CN"/>
                      </w:rPr>
                      <w:t>131</w:t>
                    </w:r>
                    <w:r w:rsidRPr="008D5F14">
                      <w:rPr>
                        <w:rFonts w:ascii="微軟正黑體" w:eastAsia="DengXian" w:hAnsi="微軟正黑體"/>
                        <w:color w:val="231F20"/>
                        <w:spacing w:val="-16"/>
                        <w:sz w:val="24"/>
                        <w:lang w:eastAsia="zh-CN"/>
                      </w:rPr>
                      <w:t xml:space="preserve"> </w:t>
                    </w:r>
                    <w:r w:rsidRPr="008D5F14">
                      <w:rPr>
                        <w:rFonts w:ascii="微軟正黑體" w:eastAsia="DengXian" w:hAnsi="微軟正黑體" w:hint="eastAsia"/>
                        <w:color w:val="231F20"/>
                        <w:spacing w:val="-16"/>
                        <w:sz w:val="24"/>
                        <w:lang w:eastAsia="zh-CN"/>
                      </w:rPr>
                      <w:t>人</w:t>
                    </w:r>
                    <w:r w:rsidRPr="008D5F14">
                      <w:rPr>
                        <w:rFonts w:ascii="微軟正黑體" w:eastAsia="DengXian" w:hAnsi="微軟正黑體" w:hint="eastAsia"/>
                        <w:color w:val="231F20"/>
                        <w:spacing w:val="-84"/>
                        <w:sz w:val="24"/>
                        <w:lang w:eastAsia="zh-CN"/>
                      </w:rPr>
                      <w:t>）</w:t>
                    </w:r>
                    <w:r w:rsidRPr="008D5F14">
                      <w:rPr>
                        <w:rFonts w:ascii="微軟正黑體" w:eastAsia="DengXian" w:hAnsi="微軟正黑體" w:hint="eastAsia"/>
                        <w:color w:val="231F20"/>
                        <w:spacing w:val="-94"/>
                        <w:sz w:val="24"/>
                        <w:lang w:eastAsia="zh-CN"/>
                      </w:rPr>
                      <w:t>。</w:t>
                    </w:r>
                  </w:p>
                </w:txbxContent>
              </v:textbox>
            </v:shape>
            <w10:wrap type="topAndBottom" anchorx="page"/>
          </v:group>
        </w:pict>
      </w:r>
    </w:p>
    <w:p w14:paraId="7816F34E" w14:textId="77777777" w:rsidR="00816FCB" w:rsidRDefault="00816FCB">
      <w:pPr>
        <w:rPr>
          <w:sz w:val="21"/>
        </w:rPr>
        <w:sectPr w:rsidR="00816FCB">
          <w:pgSz w:w="11910" w:h="16840"/>
          <w:pgMar w:top="260" w:right="400" w:bottom="540" w:left="260" w:header="0" w:footer="353" w:gutter="0"/>
          <w:cols w:space="720"/>
        </w:sectPr>
      </w:pPr>
    </w:p>
    <w:p w14:paraId="2380EBDA" w14:textId="16446623" w:rsidR="00816FCB" w:rsidRDefault="00F96895">
      <w:pPr>
        <w:spacing w:before="40"/>
        <w:ind w:left="148"/>
        <w:rPr>
          <w:rFonts w:ascii="新細明體" w:eastAsia="新細明體" w:hAnsi="新細明體"/>
          <w:sz w:val="20"/>
        </w:rPr>
      </w:pPr>
      <w:r w:rsidRPr="00E746D9">
        <w:rPr>
          <w:rFonts w:ascii="新細明體" w:eastAsia="DengXian" w:hAnsi="新細明體" w:hint="eastAsia"/>
          <w:color w:val="3A0B09"/>
          <w:spacing w:val="1"/>
          <w:sz w:val="20"/>
          <w:lang w:eastAsia="zh-CN"/>
        </w:rPr>
        <w:lastRenderedPageBreak/>
        <w:t>《各遂其志—不同族裔在香港的历史及对香港发展的贡献》</w:t>
      </w:r>
    </w:p>
    <w:p w14:paraId="23E4CF0E" w14:textId="77777777" w:rsidR="00816FCB" w:rsidRDefault="00816FCB">
      <w:pPr>
        <w:pStyle w:val="BodyText"/>
        <w:spacing w:before="6"/>
        <w:rPr>
          <w:rFonts w:ascii="新細明體"/>
          <w:sz w:val="14"/>
          <w:lang w:eastAsia="zh-TW"/>
        </w:rPr>
      </w:pPr>
    </w:p>
    <w:p w14:paraId="1BE82328" w14:textId="57616E17" w:rsidR="00816FCB" w:rsidRPr="00BF49DF" w:rsidRDefault="00F96895" w:rsidP="00816FCB">
      <w:pPr>
        <w:pStyle w:val="ListParagraph"/>
        <w:numPr>
          <w:ilvl w:val="0"/>
          <w:numId w:val="17"/>
        </w:numPr>
        <w:tabs>
          <w:tab w:val="left" w:pos="803"/>
        </w:tabs>
        <w:spacing w:before="5" w:line="385" w:lineRule="exact"/>
        <w:jc w:val="both"/>
        <w:rPr>
          <w:rFonts w:ascii="微軟正黑體" w:eastAsia="微軟正黑體" w:hAnsi="微軟正黑體"/>
          <w:b/>
          <w:sz w:val="24"/>
          <w:lang w:eastAsia="zh-TW"/>
        </w:rPr>
      </w:pPr>
      <w:r w:rsidRPr="00E746D9">
        <w:rPr>
          <w:rFonts w:ascii="微軟正黑體" w:eastAsia="DengXian" w:hAnsi="微軟正黑體" w:hint="eastAsia"/>
          <w:b/>
          <w:color w:val="231F20"/>
          <w:spacing w:val="13"/>
          <w:sz w:val="24"/>
          <w:lang w:eastAsia="zh-CN"/>
        </w:rPr>
        <w:t>根据资料</w:t>
      </w:r>
      <w:r w:rsidRPr="00E746D9">
        <w:rPr>
          <w:rFonts w:ascii="微軟正黑體" w:eastAsia="DengXian" w:hAnsi="微軟正黑體"/>
          <w:b/>
          <w:color w:val="231F20"/>
          <w:spacing w:val="13"/>
          <w:sz w:val="24"/>
          <w:lang w:eastAsia="zh-CN"/>
        </w:rPr>
        <w:t xml:space="preserve"> </w:t>
      </w:r>
      <w:r w:rsidRPr="00E746D9">
        <w:rPr>
          <w:rFonts w:ascii="微軟正黑體" w:eastAsia="DengXian" w:hAnsi="微軟正黑體"/>
          <w:b/>
          <w:color w:val="231F20"/>
          <w:sz w:val="24"/>
          <w:lang w:eastAsia="zh-CN"/>
        </w:rPr>
        <w:t>A</w:t>
      </w:r>
      <w:r w:rsidRPr="00E746D9">
        <w:rPr>
          <w:rFonts w:ascii="微軟正黑體" w:eastAsia="DengXian" w:hAnsi="微軟正黑體" w:hint="eastAsia"/>
          <w:b/>
          <w:color w:val="231F20"/>
          <w:sz w:val="24"/>
          <w:lang w:eastAsia="zh-CN"/>
        </w:rPr>
        <w:t>，描</w:t>
      </w:r>
      <w:r w:rsidRPr="00E746D9">
        <w:rPr>
          <w:rFonts w:ascii="微軟正黑體" w:eastAsia="DengXian" w:hAnsi="微軟正黑體" w:hint="eastAsia"/>
          <w:b/>
          <w:color w:val="231F20"/>
          <w:spacing w:val="33"/>
          <w:sz w:val="24"/>
          <w:lang w:eastAsia="zh-CN"/>
        </w:rPr>
        <w:t>述</w:t>
      </w:r>
      <w:r w:rsidRPr="00E746D9">
        <w:rPr>
          <w:rFonts w:ascii="微軟正黑體" w:eastAsia="DengXian" w:hAnsi="微軟正黑體"/>
          <w:b/>
          <w:color w:val="231F20"/>
          <w:spacing w:val="33"/>
          <w:sz w:val="24"/>
          <w:lang w:eastAsia="zh-CN"/>
        </w:rPr>
        <w:t xml:space="preserve"> </w:t>
      </w:r>
      <w:r w:rsidRPr="00E746D9">
        <w:rPr>
          <w:rFonts w:ascii="微軟正黑體" w:eastAsia="DengXian" w:hAnsi="微軟正黑體"/>
          <w:b/>
          <w:color w:val="231F20"/>
          <w:sz w:val="24"/>
          <w:lang w:eastAsia="zh-CN"/>
        </w:rPr>
        <w:t>1870</w:t>
      </w:r>
      <w:r w:rsidRPr="00E746D9">
        <w:rPr>
          <w:rFonts w:ascii="微軟正黑體" w:eastAsia="DengXian" w:hAnsi="微軟正黑體"/>
          <w:b/>
          <w:color w:val="231F20"/>
          <w:spacing w:val="1"/>
          <w:sz w:val="24"/>
          <w:lang w:eastAsia="zh-CN"/>
        </w:rPr>
        <w:t xml:space="preserve"> </w:t>
      </w:r>
      <w:r w:rsidRPr="00E746D9">
        <w:rPr>
          <w:rFonts w:ascii="微軟正黑體" w:eastAsia="DengXian" w:hAnsi="微軟正黑體" w:hint="eastAsia"/>
          <w:b/>
          <w:color w:val="231F20"/>
          <w:spacing w:val="1"/>
          <w:sz w:val="24"/>
          <w:lang w:eastAsia="zh-CN"/>
        </w:rPr>
        <w:t>年香港警察队伍组成的特征。</w:t>
      </w:r>
    </w:p>
    <w:p w14:paraId="33996B8E" w14:textId="20C000FA" w:rsidR="00816FCB" w:rsidRPr="00BF49DF" w:rsidRDefault="00F96895">
      <w:pPr>
        <w:pStyle w:val="Heading3"/>
        <w:spacing w:before="55" w:line="177" w:lineRule="auto"/>
        <w:ind w:left="811" w:right="348"/>
        <w:jc w:val="both"/>
        <w:rPr>
          <w:rFonts w:ascii="微軟正黑體" w:eastAsia="微軟正黑體" w:hAnsi="微軟正黑體"/>
          <w:b/>
          <w:lang w:eastAsia="zh-CN"/>
        </w:rPr>
      </w:pPr>
      <w:r w:rsidRPr="00E746D9">
        <w:rPr>
          <w:rFonts w:ascii="微軟正黑體" w:eastAsia="DengXian" w:hAnsi="微軟正黑體" w:hint="eastAsia"/>
          <w:b/>
          <w:color w:val="EE3430"/>
          <w:lang w:eastAsia="zh-CN"/>
        </w:rPr>
        <w:t>香港警察队伍是由多个族裔组成的。来自英属印度的锡克人和印度人共有</w:t>
      </w:r>
      <w:r w:rsidRPr="00E746D9">
        <w:rPr>
          <w:rFonts w:ascii="微軟正黑體" w:eastAsia="DengXian" w:hAnsi="微軟正黑體"/>
          <w:b/>
          <w:color w:val="EE3430"/>
          <w:lang w:eastAsia="zh-CN"/>
        </w:rPr>
        <w:t xml:space="preserve"> 308 </w:t>
      </w:r>
      <w:r w:rsidRPr="00E746D9">
        <w:rPr>
          <w:rFonts w:ascii="微軟正黑體" w:eastAsia="DengXian" w:hAnsi="微軟正黑體" w:hint="eastAsia"/>
          <w:b/>
          <w:color w:val="EE3430"/>
          <w:lang w:eastAsia="zh-CN"/>
        </w:rPr>
        <w:t>人</w:t>
      </w:r>
      <w:r w:rsidRPr="00E746D9">
        <w:rPr>
          <w:rFonts w:ascii="微軟正黑體" w:eastAsia="DengXian" w:hAnsi="微軟正黑體"/>
          <w:b/>
          <w:color w:val="EE3430"/>
          <w:lang w:eastAsia="zh-CN"/>
        </w:rPr>
        <w:t xml:space="preserve"> </w:t>
      </w:r>
      <w:proofErr w:type="gramStart"/>
      <w:r w:rsidRPr="00E746D9">
        <w:rPr>
          <w:rFonts w:ascii="微軟正黑體" w:eastAsia="DengXian" w:hAnsi="微軟正黑體"/>
          <w:b/>
          <w:color w:val="EE3430"/>
          <w:spacing w:val="-8"/>
          <w:lang w:eastAsia="zh-CN"/>
        </w:rPr>
        <w:t xml:space="preserve">( </w:t>
      </w:r>
      <w:r w:rsidRPr="00E746D9">
        <w:rPr>
          <w:rFonts w:ascii="微軟正黑體" w:eastAsia="DengXian" w:hAnsi="微軟正黑體" w:hint="eastAsia"/>
          <w:b/>
          <w:color w:val="EE3430"/>
          <w:spacing w:val="-8"/>
          <w:lang w:eastAsia="zh-CN"/>
        </w:rPr>
        <w:t>分别是</w:t>
      </w:r>
      <w:proofErr w:type="gramEnd"/>
      <w:r w:rsidRPr="00E746D9">
        <w:rPr>
          <w:rFonts w:ascii="微軟正黑體" w:eastAsia="DengXian" w:hAnsi="微軟正黑體"/>
          <w:b/>
          <w:color w:val="EE3430"/>
          <w:spacing w:val="-8"/>
          <w:lang w:eastAsia="zh-CN"/>
        </w:rPr>
        <w:t xml:space="preserve"> </w:t>
      </w:r>
      <w:r w:rsidRPr="00E746D9">
        <w:rPr>
          <w:rFonts w:ascii="微軟正黑體" w:eastAsia="DengXian" w:hAnsi="微軟正黑體"/>
          <w:b/>
          <w:color w:val="EE3430"/>
          <w:lang w:eastAsia="zh-CN"/>
        </w:rPr>
        <w:t>182</w:t>
      </w:r>
      <w:r w:rsidRPr="00E746D9">
        <w:rPr>
          <w:rFonts w:ascii="微軟正黑體" w:eastAsia="DengXian" w:hAnsi="微軟正黑體"/>
          <w:b/>
          <w:color w:val="EE3430"/>
          <w:spacing w:val="-13"/>
          <w:lang w:eastAsia="zh-CN"/>
        </w:rPr>
        <w:t xml:space="preserve"> </w:t>
      </w:r>
      <w:r w:rsidRPr="00E746D9">
        <w:rPr>
          <w:rFonts w:ascii="微軟正黑體" w:eastAsia="DengXian" w:hAnsi="微軟正黑體" w:hint="eastAsia"/>
          <w:b/>
          <w:color w:val="EE3430"/>
          <w:spacing w:val="-13"/>
          <w:lang w:eastAsia="zh-CN"/>
        </w:rPr>
        <w:t>及</w:t>
      </w:r>
      <w:r w:rsidRPr="00E746D9">
        <w:rPr>
          <w:rFonts w:ascii="微軟正黑體" w:eastAsia="DengXian" w:hAnsi="微軟正黑體"/>
          <w:b/>
          <w:color w:val="EE3430"/>
          <w:spacing w:val="-13"/>
          <w:lang w:eastAsia="zh-CN"/>
        </w:rPr>
        <w:t xml:space="preserve"> </w:t>
      </w:r>
      <w:r w:rsidRPr="00E746D9">
        <w:rPr>
          <w:rFonts w:ascii="微軟正黑體" w:eastAsia="DengXian" w:hAnsi="微軟正黑體"/>
          <w:b/>
          <w:color w:val="EE3430"/>
          <w:lang w:eastAsia="zh-CN"/>
        </w:rPr>
        <w:t>126</w:t>
      </w:r>
      <w:r w:rsidRPr="00E746D9">
        <w:rPr>
          <w:rFonts w:ascii="微軟正黑體" w:eastAsia="DengXian" w:hAnsi="微軟正黑體"/>
          <w:b/>
          <w:color w:val="EE3430"/>
          <w:spacing w:val="-7"/>
          <w:lang w:eastAsia="zh-CN"/>
        </w:rPr>
        <w:t xml:space="preserve"> </w:t>
      </w:r>
      <w:r w:rsidRPr="00E746D9">
        <w:rPr>
          <w:rFonts w:ascii="微軟正黑體" w:eastAsia="DengXian" w:hAnsi="微軟正黑體" w:hint="eastAsia"/>
          <w:b/>
          <w:color w:val="EE3430"/>
          <w:spacing w:val="-7"/>
          <w:lang w:eastAsia="zh-CN"/>
        </w:rPr>
        <w:t>人</w:t>
      </w:r>
      <w:r w:rsidRPr="00E746D9">
        <w:rPr>
          <w:rFonts w:ascii="微軟正黑體" w:eastAsia="DengXian" w:hAnsi="微軟正黑體"/>
          <w:b/>
          <w:color w:val="EE3430"/>
          <w:spacing w:val="-7"/>
          <w:lang w:eastAsia="zh-CN"/>
        </w:rPr>
        <w:t xml:space="preserve"> )</w:t>
      </w:r>
      <w:r w:rsidRPr="00E746D9">
        <w:rPr>
          <w:rFonts w:ascii="微軟正黑體" w:eastAsia="DengXian" w:hAnsi="微軟正黑體" w:hint="eastAsia"/>
          <w:b/>
          <w:color w:val="EE3430"/>
          <w:spacing w:val="-7"/>
          <w:lang w:eastAsia="zh-CN"/>
        </w:rPr>
        <w:t>，约占警队成员的一半。华人则占约三分一，有</w:t>
      </w:r>
      <w:r w:rsidRPr="00E746D9">
        <w:rPr>
          <w:rFonts w:ascii="微軟正黑體" w:eastAsia="DengXian" w:hAnsi="微軟正黑體"/>
          <w:b/>
          <w:color w:val="EE3430"/>
          <w:spacing w:val="-7"/>
          <w:lang w:eastAsia="zh-CN"/>
        </w:rPr>
        <w:t xml:space="preserve"> </w:t>
      </w:r>
      <w:r w:rsidRPr="00E746D9">
        <w:rPr>
          <w:rFonts w:ascii="微軟正黑體" w:eastAsia="DengXian" w:hAnsi="微軟正黑體"/>
          <w:b/>
          <w:color w:val="EE3430"/>
          <w:lang w:eastAsia="zh-CN"/>
        </w:rPr>
        <w:t>203</w:t>
      </w:r>
      <w:r w:rsidRPr="00E746D9">
        <w:rPr>
          <w:rFonts w:ascii="微軟正黑體" w:eastAsia="DengXian" w:hAnsi="微軟正黑體"/>
          <w:b/>
          <w:color w:val="EE3430"/>
          <w:spacing w:val="-35"/>
          <w:lang w:eastAsia="zh-CN"/>
        </w:rPr>
        <w:t xml:space="preserve"> </w:t>
      </w:r>
      <w:r w:rsidRPr="00E746D9">
        <w:rPr>
          <w:rFonts w:ascii="微軟正黑體" w:eastAsia="DengXian" w:hAnsi="微軟正黑體" w:hint="eastAsia"/>
          <w:b/>
          <w:color w:val="EE3430"/>
          <w:spacing w:val="-35"/>
          <w:lang w:eastAsia="zh-CN"/>
        </w:rPr>
        <w:t>人，以</w:t>
      </w:r>
      <w:r w:rsidRPr="00E746D9">
        <w:rPr>
          <w:rFonts w:ascii="微軟正黑體" w:eastAsia="DengXian" w:hAnsi="微軟正黑體" w:hint="eastAsia"/>
          <w:b/>
          <w:color w:val="EE3430"/>
          <w:spacing w:val="-11"/>
          <w:lang w:eastAsia="zh-CN"/>
        </w:rPr>
        <w:t>水警为主，有</w:t>
      </w:r>
      <w:r w:rsidRPr="00E746D9">
        <w:rPr>
          <w:rFonts w:ascii="微軟正黑體" w:eastAsia="DengXian" w:hAnsi="微軟正黑體"/>
          <w:b/>
          <w:color w:val="EE3430"/>
          <w:spacing w:val="-11"/>
          <w:lang w:eastAsia="zh-CN"/>
        </w:rPr>
        <w:t xml:space="preserve"> </w:t>
      </w:r>
      <w:r w:rsidRPr="00E746D9">
        <w:rPr>
          <w:rFonts w:ascii="微軟正黑體" w:eastAsia="DengXian" w:hAnsi="微軟正黑體"/>
          <w:b/>
          <w:color w:val="EE3430"/>
          <w:lang w:eastAsia="zh-CN"/>
        </w:rPr>
        <w:t>131</w:t>
      </w:r>
      <w:r w:rsidRPr="00E746D9">
        <w:rPr>
          <w:rFonts w:ascii="微軟正黑體" w:eastAsia="DengXian" w:hAnsi="微軟正黑體"/>
          <w:b/>
          <w:color w:val="EE3430"/>
          <w:spacing w:val="-13"/>
          <w:lang w:eastAsia="zh-CN"/>
        </w:rPr>
        <w:t xml:space="preserve"> </w:t>
      </w:r>
      <w:r w:rsidRPr="00E746D9">
        <w:rPr>
          <w:rFonts w:ascii="微軟正黑體" w:eastAsia="DengXian" w:hAnsi="微軟正黑體" w:hint="eastAsia"/>
          <w:b/>
          <w:color w:val="EE3430"/>
          <w:spacing w:val="-13"/>
          <w:lang w:eastAsia="zh-CN"/>
        </w:rPr>
        <w:t>人。欧洲人和来自西印度者则占最少，只有约五分一。</w:t>
      </w:r>
    </w:p>
    <w:p w14:paraId="1FBFFF01" w14:textId="77777777" w:rsidR="00816FCB" w:rsidRPr="00BF49DF" w:rsidRDefault="00816FCB">
      <w:pPr>
        <w:pStyle w:val="BodyText"/>
        <w:spacing w:before="13"/>
        <w:rPr>
          <w:rFonts w:ascii="微軟正黑體" w:eastAsia="微軟正黑體" w:hAnsi="微軟正黑體"/>
          <w:b/>
          <w:sz w:val="10"/>
          <w:lang w:eastAsia="zh-CN"/>
        </w:rPr>
      </w:pPr>
    </w:p>
    <w:p w14:paraId="23A689BB" w14:textId="7B2AB270" w:rsidR="00816FCB" w:rsidRPr="00BF49DF" w:rsidRDefault="00F96895" w:rsidP="00816FCB">
      <w:pPr>
        <w:pStyle w:val="ListParagraph"/>
        <w:numPr>
          <w:ilvl w:val="0"/>
          <w:numId w:val="17"/>
        </w:numPr>
        <w:tabs>
          <w:tab w:val="left" w:pos="802"/>
          <w:tab w:val="left" w:pos="803"/>
        </w:tabs>
        <w:spacing w:before="4" w:line="378" w:lineRule="exact"/>
        <w:rPr>
          <w:rFonts w:ascii="微軟正黑體" w:eastAsia="微軟正黑體" w:hAnsi="微軟正黑體"/>
          <w:b/>
          <w:sz w:val="24"/>
          <w:lang w:eastAsia="zh-TW"/>
        </w:rPr>
      </w:pPr>
      <w:r w:rsidRPr="00E746D9">
        <w:rPr>
          <w:rFonts w:ascii="微軟正黑體" w:eastAsia="DengXian" w:hAnsi="微軟正黑體" w:hint="eastAsia"/>
          <w:b/>
          <w:color w:val="231F20"/>
          <w:w w:val="95"/>
          <w:sz w:val="24"/>
          <w:lang w:eastAsia="zh-CN"/>
        </w:rPr>
        <w:t>根据资料</w:t>
      </w:r>
      <w:r w:rsidRPr="00E746D9">
        <w:rPr>
          <w:rFonts w:ascii="微軟正黑體" w:eastAsia="DengXian" w:hAnsi="微軟正黑體"/>
          <w:b/>
          <w:color w:val="231F20"/>
          <w:spacing w:val="70"/>
          <w:w w:val="150"/>
          <w:sz w:val="24"/>
          <w:lang w:eastAsia="zh-CN"/>
        </w:rPr>
        <w:t xml:space="preserve"> </w:t>
      </w:r>
      <w:r w:rsidRPr="00E746D9">
        <w:rPr>
          <w:rFonts w:ascii="微軟正黑體" w:eastAsia="DengXian" w:hAnsi="微軟正黑體"/>
          <w:b/>
          <w:color w:val="231F20"/>
          <w:w w:val="95"/>
          <w:sz w:val="24"/>
          <w:lang w:eastAsia="zh-CN"/>
        </w:rPr>
        <w:t>A</w:t>
      </w:r>
      <w:r w:rsidRPr="00E746D9">
        <w:rPr>
          <w:rFonts w:ascii="微軟正黑體" w:eastAsia="DengXian" w:hAnsi="微軟正黑體" w:hint="eastAsia"/>
          <w:b/>
          <w:color w:val="231F20"/>
          <w:w w:val="95"/>
          <w:sz w:val="24"/>
          <w:lang w:eastAsia="zh-CN"/>
        </w:rPr>
        <w:t>，不同族裔在当时的香港社会担当甚么角色</w:t>
      </w:r>
      <w:r w:rsidRPr="00E746D9">
        <w:rPr>
          <w:rFonts w:ascii="微軟正黑體" w:eastAsia="DengXian" w:hAnsi="微軟正黑體" w:hint="eastAsia"/>
          <w:b/>
          <w:color w:val="231F20"/>
          <w:spacing w:val="-10"/>
          <w:w w:val="95"/>
          <w:sz w:val="24"/>
          <w:lang w:eastAsia="zh-CN"/>
        </w:rPr>
        <w:t>？</w:t>
      </w:r>
    </w:p>
    <w:p w14:paraId="46FE7F88" w14:textId="0E6E2A9D" w:rsidR="00816FCB" w:rsidRPr="00BF49DF" w:rsidRDefault="00F96895">
      <w:pPr>
        <w:pStyle w:val="Heading3"/>
        <w:spacing w:line="448" w:lineRule="exact"/>
        <w:rPr>
          <w:rFonts w:ascii="微軟正黑體" w:eastAsia="微軟正黑體" w:hAnsi="微軟正黑體"/>
          <w:b/>
          <w:lang w:eastAsia="zh-TW"/>
        </w:rPr>
      </w:pPr>
      <w:r w:rsidRPr="00E746D9">
        <w:rPr>
          <w:rFonts w:ascii="微軟正黑體" w:eastAsia="DengXian" w:hAnsi="微軟正黑體" w:hint="eastAsia"/>
          <w:b/>
          <w:color w:val="EE3430"/>
          <w:spacing w:val="-3"/>
          <w:lang w:eastAsia="zh-CN"/>
        </w:rPr>
        <w:t>他们协助维持社会秩序。大部份的香港警察队伍由锡克人和印度人组成。</w:t>
      </w:r>
    </w:p>
    <w:p w14:paraId="2C6F71E1" w14:textId="77777777" w:rsidR="00816FCB" w:rsidRPr="00BF49DF" w:rsidRDefault="00816FCB">
      <w:pPr>
        <w:pStyle w:val="BodyText"/>
        <w:rPr>
          <w:rFonts w:ascii="微軟正黑體" w:eastAsia="微軟正黑體" w:hAnsi="微軟正黑體"/>
          <w:b/>
          <w:sz w:val="20"/>
          <w:lang w:eastAsia="zh-TW"/>
        </w:rPr>
      </w:pPr>
    </w:p>
    <w:p w14:paraId="4A7086AD" w14:textId="77777777" w:rsidR="00816FCB" w:rsidRPr="00BF49DF" w:rsidRDefault="00816FCB">
      <w:pPr>
        <w:pStyle w:val="BodyText"/>
        <w:rPr>
          <w:rFonts w:ascii="微軟正黑體" w:eastAsia="微軟正黑體" w:hAnsi="微軟正黑體"/>
          <w:b/>
          <w:sz w:val="20"/>
          <w:lang w:eastAsia="zh-TW"/>
        </w:rPr>
      </w:pPr>
    </w:p>
    <w:p w14:paraId="59EB6EB1" w14:textId="77777777" w:rsidR="00816FCB" w:rsidRDefault="00816FCB">
      <w:pPr>
        <w:pStyle w:val="BodyText"/>
        <w:rPr>
          <w:sz w:val="20"/>
          <w:lang w:eastAsia="zh-TW"/>
        </w:rPr>
      </w:pPr>
    </w:p>
    <w:p w14:paraId="7026F2D0" w14:textId="77777777" w:rsidR="00816FCB" w:rsidRDefault="001355BE">
      <w:pPr>
        <w:pStyle w:val="BodyText"/>
        <w:spacing w:before="6"/>
        <w:rPr>
          <w:sz w:val="27"/>
          <w:lang w:eastAsia="zh-TW"/>
        </w:rPr>
      </w:pPr>
      <w:r>
        <w:pict w14:anchorId="26F75C15">
          <v:group id="docshapegroup124" o:spid="_x0000_s4225" style="position:absolute;margin-left:22.15pt;margin-top:25pt;width:545.35pt;height:442.2pt;z-index:-251388928;mso-wrap-distance-left:0;mso-wrap-distance-right:0;mso-position-horizontal-relative:page" coordorigin="443,500" coordsize="10907,8844">
            <v:rect id="docshape125" o:spid="_x0000_s4226" style="position:absolute;left:442;top:915;width:10907;height:44" fillcolor="#ffd183" stroked="f"/>
            <v:rect id="docshape126" o:spid="_x0000_s4227" style="position:absolute;left:442;top:962;width:10907;height:4300" fillcolor="#fffef2" stroked="f"/>
            <v:shape id="docshape127" o:spid="_x0000_s4228" style="position:absolute;left:442;top:959;width:10907;height:4162" coordorigin="443,959" coordsize="10907,4162" o:spt="100" adj="0,,0" path="m463,959r-20,l443,5121r20,l463,959xm11349,959r-20,l11329,5121r20,l11349,959xe" fillcolor="#ffd183" stroked="f">
              <v:stroke joinstyle="round"/>
              <v:formulas/>
              <v:path arrowok="t" o:connecttype="segments"/>
            </v:shape>
            <v:shape id="docshape128" o:spid="_x0000_s4229" style="position:absolute;left:462;top:500;width:1309;height:416" coordorigin="463,500" coordsize="1309,416" path="m1497,500r-764,l698,501r-20,6l665,525r-15,33l463,916r1308,l1577,551r-6,-8l1554,525r-25,-17l1497,500xe" fillcolor="#e8d8bd" stroked="f">
              <v:path arrowok="t"/>
            </v:shape>
            <v:shape id="docshape129" o:spid="_x0000_s4230" style="position:absolute;left:442;top:500;width:1309;height:416" coordorigin="443,500" coordsize="1309,416" path="m1477,500r-765,l678,501r-20,6l645,525r-15,33l443,916r1308,l1557,551r-6,-8l1534,525r-25,-17l1477,500xe" fillcolor="#ffeecf" stroked="f">
              <v:path arrowok="t"/>
            </v:shape>
            <v:shape id="docshape130" o:spid="_x0000_s4231" style="position:absolute;left:442;top:500;width:270;height:416" coordorigin="443,500" coordsize="270,416" path="m712,500r-37,9l649,529r-14,20l443,916r69,l712,500xe" fillcolor="#0096d7" stroked="f">
              <v:path arrowok="t"/>
            </v:shape>
            <v:rect id="docshape131" o:spid="_x0000_s4232" style="position:absolute;left:442;top:5120;width:10907;height:4223" fillcolor="#fffef2" stroked="f"/>
            <v:shape id="docshape132" o:spid="_x0000_s4233" style="position:absolute;left:442;top:5120;width:10907;height:4223" coordorigin="443,5121" coordsize="10907,4223" path="m11349,5121r-20,l11329,9300r-10866,l463,5121r-20,l443,9300r,44l463,9344r10866,l11349,9344r,-4223xe" fillcolor="#ffd183" stroked="f">
              <v:path arrowok="t"/>
            </v:shape>
            <v:shape id="docshape133" o:spid="_x0000_s4234" type="#_x0000_t75" style="position:absolute;left:653;top:1179;width:10599;height:7485">
              <v:imagedata r:id="rId327" o:title=""/>
            </v:shape>
            <v:shape id="docshape134" o:spid="_x0000_s4235" type="#_x0000_t202" style="position:absolute;left:754;top:571;width:719;height:240" filled="f" stroked="f">
              <v:textbox inset="0,0,0,0">
                <w:txbxContent>
                  <w:p w14:paraId="4D5ABEB9" w14:textId="7D73CD01" w:rsidR="00816FCB" w:rsidRPr="00BF49DF" w:rsidRDefault="00F96895" w:rsidP="00BF49DF">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3"/>
                        <w:sz w:val="24"/>
                        <w:lang w:eastAsia="zh-CN"/>
                      </w:rPr>
                      <w:t>资料</w:t>
                    </w:r>
                    <w:r w:rsidRPr="008D5F14">
                      <w:rPr>
                        <w:rFonts w:ascii="微軟正黑體" w:eastAsia="DengXian" w:hAnsi="微軟正黑體"/>
                        <w:b/>
                        <w:color w:val="231F20"/>
                        <w:spacing w:val="3"/>
                        <w:sz w:val="24"/>
                        <w:lang w:eastAsia="zh-CN"/>
                      </w:rPr>
                      <w:t xml:space="preserve"> </w:t>
                    </w:r>
                    <w:r w:rsidRPr="008D5F14">
                      <w:rPr>
                        <w:rFonts w:ascii="微軟正黑體" w:eastAsia="DengXian" w:hAnsi="微軟正黑體"/>
                        <w:b/>
                        <w:color w:val="231F20"/>
                        <w:spacing w:val="-10"/>
                        <w:sz w:val="24"/>
                        <w:lang w:eastAsia="zh-CN"/>
                      </w:rPr>
                      <w:t>B</w:t>
                    </w:r>
                  </w:p>
                </w:txbxContent>
              </v:textbox>
            </v:shape>
            <v:shape id="_x0000_s4236" type="#_x0000_t202" style="position:absolute;left:1984;top:557;width:8606;height:300" filled="f" stroked="f">
              <v:textbox inset="0,0,0,0">
                <w:txbxContent>
                  <w:p w14:paraId="7C3446BE" w14:textId="0FA6F47B" w:rsidR="00816FCB" w:rsidRPr="00BF49DF" w:rsidRDefault="00F96895" w:rsidP="00BF49DF">
                    <w:pPr>
                      <w:spacing w:line="320" w:lineRule="exact"/>
                      <w:rPr>
                        <w:rFonts w:ascii="微軟正黑體" w:eastAsia="微軟正黑體" w:hAnsi="微軟正黑體"/>
                        <w:b/>
                        <w:sz w:val="30"/>
                      </w:rPr>
                    </w:pPr>
                    <w:r w:rsidRPr="008D5F14">
                      <w:rPr>
                        <w:rFonts w:ascii="微軟正黑體" w:eastAsia="DengXian" w:hAnsi="微軟正黑體" w:hint="eastAsia"/>
                        <w:b/>
                        <w:color w:val="231F20"/>
                        <w:spacing w:val="-3"/>
                        <w:sz w:val="30"/>
                        <w:lang w:eastAsia="zh-CN"/>
                      </w:rPr>
                      <w:t>一帧香港警官的合照，摄于</w:t>
                    </w:r>
                    <w:r w:rsidRPr="008D5F14">
                      <w:rPr>
                        <w:rFonts w:ascii="微軟正黑體" w:eastAsia="DengXian" w:hAnsi="微軟正黑體"/>
                        <w:b/>
                        <w:color w:val="231F20"/>
                        <w:spacing w:val="-3"/>
                        <w:sz w:val="30"/>
                        <w:lang w:eastAsia="zh-CN"/>
                      </w:rPr>
                      <w:t xml:space="preserve"> </w:t>
                    </w:r>
                    <w:r w:rsidRPr="008D5F14">
                      <w:rPr>
                        <w:rFonts w:ascii="微軟正黑體" w:eastAsia="DengXian" w:hAnsi="微軟正黑體"/>
                        <w:b/>
                        <w:color w:val="231F20"/>
                        <w:spacing w:val="-1"/>
                        <w:sz w:val="30"/>
                        <w:lang w:eastAsia="zh-CN"/>
                      </w:rPr>
                      <w:t>1885</w:t>
                    </w:r>
                    <w:r w:rsidRPr="008D5F14">
                      <w:rPr>
                        <w:rFonts w:ascii="微軟正黑體" w:eastAsia="DengXian" w:hAnsi="微軟正黑體"/>
                        <w:b/>
                        <w:color w:val="231F20"/>
                        <w:spacing w:val="-6"/>
                        <w:sz w:val="30"/>
                        <w:lang w:eastAsia="zh-CN"/>
                      </w:rPr>
                      <w:t xml:space="preserve"> </w:t>
                    </w:r>
                    <w:r w:rsidRPr="008D5F14">
                      <w:rPr>
                        <w:rFonts w:ascii="微軟正黑體" w:eastAsia="DengXian" w:hAnsi="微軟正黑體" w:hint="eastAsia"/>
                        <w:b/>
                        <w:color w:val="231F20"/>
                        <w:spacing w:val="-6"/>
                        <w:sz w:val="30"/>
                        <w:lang w:eastAsia="zh-CN"/>
                      </w:rPr>
                      <w:t>年左右。中坐者为警察司甸尼。</w:t>
                    </w:r>
                  </w:p>
                </w:txbxContent>
              </v:textbox>
            </v:shape>
            <v:shape id="docshape136" o:spid="_x0000_s4237" type="#_x0000_t202" style="position:absolute;left:462;top:959;width:10867;height:8342" filled="f" stroked="f">
              <v:textbox inset="0,0,0,0">
                <w:txbxContent>
                  <w:p w14:paraId="76965C18" w14:textId="77777777" w:rsidR="00816FCB" w:rsidRDefault="00816FCB"/>
                  <w:p w14:paraId="015801A1" w14:textId="77777777" w:rsidR="00816FCB" w:rsidRDefault="00816FCB"/>
                  <w:p w14:paraId="2843292C" w14:textId="77777777" w:rsidR="00816FCB" w:rsidRDefault="00816FCB"/>
                  <w:p w14:paraId="338F52DB" w14:textId="77777777" w:rsidR="00816FCB" w:rsidRDefault="00816FCB"/>
                  <w:p w14:paraId="1C6A60AF" w14:textId="77777777" w:rsidR="00816FCB" w:rsidRDefault="00816FCB"/>
                  <w:p w14:paraId="380BCF7C" w14:textId="77777777" w:rsidR="00816FCB" w:rsidRDefault="00816FCB"/>
                  <w:p w14:paraId="3823A931" w14:textId="77777777" w:rsidR="00816FCB" w:rsidRDefault="00816FCB"/>
                  <w:p w14:paraId="4B1E9691" w14:textId="77777777" w:rsidR="00816FCB" w:rsidRDefault="00816FCB"/>
                  <w:p w14:paraId="6F830360" w14:textId="77777777" w:rsidR="00816FCB" w:rsidRDefault="00816FCB"/>
                  <w:p w14:paraId="10257DC1" w14:textId="77777777" w:rsidR="00816FCB" w:rsidRDefault="00816FCB"/>
                  <w:p w14:paraId="0955FC9B" w14:textId="77777777" w:rsidR="00816FCB" w:rsidRDefault="00816FCB"/>
                  <w:p w14:paraId="42C86F38" w14:textId="77777777" w:rsidR="00816FCB" w:rsidRDefault="00816FCB"/>
                  <w:p w14:paraId="1E5F97EE" w14:textId="77777777" w:rsidR="00816FCB" w:rsidRDefault="00816FCB"/>
                  <w:p w14:paraId="54543E1B" w14:textId="77777777" w:rsidR="00816FCB" w:rsidRDefault="00816FCB"/>
                  <w:p w14:paraId="3EDF77F0" w14:textId="77777777" w:rsidR="00816FCB" w:rsidRDefault="00816FCB"/>
                  <w:p w14:paraId="1E08FBC5" w14:textId="77777777" w:rsidR="00816FCB" w:rsidRDefault="00816FCB"/>
                  <w:p w14:paraId="59AF7647" w14:textId="77777777" w:rsidR="00816FCB" w:rsidRDefault="00816FCB"/>
                  <w:p w14:paraId="3B596719" w14:textId="77777777" w:rsidR="00816FCB" w:rsidRDefault="00816FCB"/>
                  <w:p w14:paraId="6FD4F3BC" w14:textId="77777777" w:rsidR="00816FCB" w:rsidRDefault="00816FCB"/>
                  <w:p w14:paraId="57976257" w14:textId="77777777" w:rsidR="00816FCB" w:rsidRDefault="00816FCB">
                    <w:pPr>
                      <w:spacing w:before="17"/>
                      <w:rPr>
                        <w:sz w:val="28"/>
                      </w:rPr>
                    </w:pPr>
                  </w:p>
                  <w:p w14:paraId="65A484EF" w14:textId="12B88E9D" w:rsidR="00816FCB" w:rsidRPr="00BF49DF" w:rsidRDefault="00F96895">
                    <w:pPr>
                      <w:ind w:left="401"/>
                      <w:rPr>
                        <w:rFonts w:ascii="微軟正黑體" w:eastAsia="微軟正黑體" w:hAnsi="微軟正黑體"/>
                        <w:sz w:val="20"/>
                      </w:rPr>
                    </w:pPr>
                    <w:r w:rsidRPr="008D5F14">
                      <w:rPr>
                        <w:rFonts w:ascii="微軟正黑體" w:eastAsia="DengXian" w:hAnsi="微軟正黑體" w:hint="eastAsia"/>
                        <w:color w:val="231F20"/>
                        <w:w w:val="95"/>
                        <w:position w:val="1"/>
                        <w:sz w:val="20"/>
                        <w:lang w:eastAsia="zh-CN"/>
                      </w:rPr>
                      <w:t>数据源：</w:t>
                    </w:r>
                    <w:r w:rsidRPr="008D5F14">
                      <w:rPr>
                        <w:rFonts w:ascii="微軟正黑體" w:eastAsia="DengXian" w:hAnsi="微軟正黑體"/>
                        <w:color w:val="231F20"/>
                        <w:w w:val="95"/>
                        <w:position w:val="1"/>
                        <w:sz w:val="20"/>
                        <w:lang w:eastAsia="zh-CN"/>
                      </w:rPr>
                      <w:t>Solomon</w:t>
                    </w:r>
                    <w:r w:rsidRPr="008D5F14">
                      <w:rPr>
                        <w:rFonts w:ascii="微軟正黑體" w:eastAsia="DengXian" w:hAnsi="微軟正黑體"/>
                        <w:color w:val="231F20"/>
                        <w:spacing w:val="43"/>
                        <w:position w:val="1"/>
                        <w:sz w:val="20"/>
                        <w:lang w:eastAsia="zh-CN"/>
                      </w:rPr>
                      <w:t xml:space="preserve"> </w:t>
                    </w:r>
                    <w:r w:rsidRPr="008D5F14">
                      <w:rPr>
                        <w:rFonts w:ascii="微軟正黑體" w:eastAsia="DengXian" w:hAnsi="微軟正黑體"/>
                        <w:color w:val="231F20"/>
                        <w:w w:val="95"/>
                        <w:position w:val="1"/>
                        <w:sz w:val="20"/>
                        <w:lang w:eastAsia="zh-CN"/>
                      </w:rPr>
                      <w:t>Bard,</w:t>
                    </w:r>
                    <w:r w:rsidRPr="008D5F14">
                      <w:rPr>
                        <w:rFonts w:ascii="微軟正黑體" w:eastAsia="DengXian" w:hAnsi="微軟正黑體"/>
                        <w:color w:val="231F20"/>
                        <w:spacing w:val="44"/>
                        <w:position w:val="1"/>
                        <w:sz w:val="20"/>
                        <w:lang w:eastAsia="zh-CN"/>
                      </w:rPr>
                      <w:t xml:space="preserve"> </w:t>
                    </w:r>
                    <w:r w:rsidRPr="008D5F14">
                      <w:rPr>
                        <w:rFonts w:ascii="微軟正黑體" w:eastAsia="DengXian" w:hAnsi="微軟正黑體"/>
                        <w:i/>
                        <w:color w:val="231F20"/>
                        <w:w w:val="95"/>
                        <w:sz w:val="20"/>
                        <w:lang w:eastAsia="zh-CN"/>
                      </w:rPr>
                      <w:t>Voices</w:t>
                    </w:r>
                    <w:r w:rsidRPr="008D5F14">
                      <w:rPr>
                        <w:rFonts w:ascii="微軟正黑體" w:eastAsia="DengXian" w:hAnsi="微軟正黑體"/>
                        <w:i/>
                        <w:color w:val="231F20"/>
                        <w:spacing w:val="29"/>
                        <w:sz w:val="20"/>
                        <w:lang w:eastAsia="zh-CN"/>
                      </w:rPr>
                      <w:t xml:space="preserve"> </w:t>
                    </w:r>
                    <w:r w:rsidRPr="008D5F14">
                      <w:rPr>
                        <w:rFonts w:ascii="微軟正黑體" w:eastAsia="DengXian" w:hAnsi="微軟正黑體"/>
                        <w:i/>
                        <w:color w:val="231F20"/>
                        <w:w w:val="95"/>
                        <w:sz w:val="20"/>
                        <w:lang w:eastAsia="zh-CN"/>
                      </w:rPr>
                      <w:t>from</w:t>
                    </w:r>
                    <w:r w:rsidRPr="008D5F14">
                      <w:rPr>
                        <w:rFonts w:ascii="微軟正黑體" w:eastAsia="DengXian" w:hAnsi="微軟正黑體"/>
                        <w:i/>
                        <w:color w:val="231F20"/>
                        <w:spacing w:val="28"/>
                        <w:sz w:val="20"/>
                        <w:lang w:eastAsia="zh-CN"/>
                      </w:rPr>
                      <w:t xml:space="preserve"> </w:t>
                    </w:r>
                    <w:r w:rsidRPr="008D5F14">
                      <w:rPr>
                        <w:rFonts w:ascii="微軟正黑體" w:eastAsia="DengXian" w:hAnsi="微軟正黑體"/>
                        <w:i/>
                        <w:color w:val="231F20"/>
                        <w:w w:val="95"/>
                        <w:sz w:val="20"/>
                        <w:lang w:eastAsia="zh-CN"/>
                      </w:rPr>
                      <w:t>the</w:t>
                    </w:r>
                    <w:r w:rsidRPr="008D5F14">
                      <w:rPr>
                        <w:rFonts w:ascii="微軟正黑體" w:eastAsia="DengXian" w:hAnsi="微軟正黑體"/>
                        <w:i/>
                        <w:color w:val="231F20"/>
                        <w:spacing w:val="29"/>
                        <w:sz w:val="20"/>
                        <w:lang w:eastAsia="zh-CN"/>
                      </w:rPr>
                      <w:t xml:space="preserve"> </w:t>
                    </w:r>
                    <w:r w:rsidRPr="008D5F14">
                      <w:rPr>
                        <w:rFonts w:ascii="微軟正黑體" w:eastAsia="DengXian" w:hAnsi="微軟正黑體"/>
                        <w:i/>
                        <w:color w:val="231F20"/>
                        <w:w w:val="95"/>
                        <w:sz w:val="20"/>
                        <w:lang w:eastAsia="zh-CN"/>
                      </w:rPr>
                      <w:t>Past:</w:t>
                    </w:r>
                    <w:r w:rsidRPr="008D5F14">
                      <w:rPr>
                        <w:rFonts w:ascii="微軟正黑體" w:eastAsia="DengXian" w:hAnsi="微軟正黑體"/>
                        <w:i/>
                        <w:color w:val="231F20"/>
                        <w:spacing w:val="30"/>
                        <w:sz w:val="20"/>
                        <w:lang w:eastAsia="zh-CN"/>
                      </w:rPr>
                      <w:t xml:space="preserve"> </w:t>
                    </w:r>
                    <w:r w:rsidRPr="008D5F14">
                      <w:rPr>
                        <w:rFonts w:ascii="微軟正黑體" w:eastAsia="DengXian" w:hAnsi="微軟正黑體"/>
                        <w:i/>
                        <w:color w:val="231F20"/>
                        <w:w w:val="95"/>
                        <w:sz w:val="20"/>
                        <w:lang w:eastAsia="zh-CN"/>
                      </w:rPr>
                      <w:t>Hong</w:t>
                    </w:r>
                    <w:r w:rsidRPr="008D5F14">
                      <w:rPr>
                        <w:rFonts w:ascii="微軟正黑體" w:eastAsia="DengXian" w:hAnsi="微軟正黑體"/>
                        <w:i/>
                        <w:color w:val="231F20"/>
                        <w:spacing w:val="29"/>
                        <w:sz w:val="20"/>
                        <w:lang w:eastAsia="zh-CN"/>
                      </w:rPr>
                      <w:t xml:space="preserve"> </w:t>
                    </w:r>
                    <w:r w:rsidRPr="008D5F14">
                      <w:rPr>
                        <w:rFonts w:ascii="微軟正黑體" w:eastAsia="DengXian" w:hAnsi="微軟正黑體"/>
                        <w:i/>
                        <w:color w:val="231F20"/>
                        <w:w w:val="95"/>
                        <w:sz w:val="20"/>
                        <w:lang w:eastAsia="zh-CN"/>
                      </w:rPr>
                      <w:t>Kong</w:t>
                    </w:r>
                    <w:r w:rsidRPr="008D5F14">
                      <w:rPr>
                        <w:rFonts w:ascii="微軟正黑體" w:eastAsia="DengXian" w:hAnsi="微軟正黑體"/>
                        <w:i/>
                        <w:color w:val="231F20"/>
                        <w:spacing w:val="30"/>
                        <w:sz w:val="20"/>
                        <w:lang w:eastAsia="zh-CN"/>
                      </w:rPr>
                      <w:t xml:space="preserve"> </w:t>
                    </w:r>
                    <w:r w:rsidRPr="008D5F14">
                      <w:rPr>
                        <w:rFonts w:ascii="微軟正黑體" w:eastAsia="DengXian" w:hAnsi="微軟正黑體"/>
                        <w:i/>
                        <w:color w:val="231F20"/>
                        <w:w w:val="95"/>
                        <w:sz w:val="20"/>
                        <w:lang w:eastAsia="zh-CN"/>
                      </w:rPr>
                      <w:t>1842-1918,</w:t>
                    </w:r>
                    <w:r w:rsidRPr="008D5F14">
                      <w:rPr>
                        <w:rFonts w:ascii="微軟正黑體" w:eastAsia="DengXian" w:hAnsi="微軟正黑體"/>
                        <w:i/>
                        <w:color w:val="231F20"/>
                        <w:spacing w:val="49"/>
                        <w:sz w:val="20"/>
                        <w:lang w:eastAsia="zh-CN"/>
                      </w:rPr>
                      <w:t xml:space="preserve"> </w:t>
                    </w:r>
                    <w:r w:rsidRPr="008D5F14">
                      <w:rPr>
                        <w:rFonts w:ascii="微軟正黑體" w:eastAsia="DengXian" w:hAnsi="微軟正黑體"/>
                        <w:color w:val="231F20"/>
                        <w:w w:val="95"/>
                        <w:position w:val="1"/>
                        <w:sz w:val="20"/>
                        <w:lang w:eastAsia="zh-CN"/>
                      </w:rPr>
                      <w:t>Hong</w:t>
                    </w:r>
                    <w:r w:rsidRPr="008D5F14">
                      <w:rPr>
                        <w:rFonts w:ascii="微軟正黑體" w:eastAsia="DengXian" w:hAnsi="微軟正黑體"/>
                        <w:color w:val="231F20"/>
                        <w:spacing w:val="42"/>
                        <w:position w:val="1"/>
                        <w:sz w:val="20"/>
                        <w:lang w:eastAsia="zh-CN"/>
                      </w:rPr>
                      <w:t xml:space="preserve"> </w:t>
                    </w:r>
                    <w:r w:rsidRPr="008D5F14">
                      <w:rPr>
                        <w:rFonts w:ascii="微軟正黑體" w:eastAsia="DengXian" w:hAnsi="微軟正黑體"/>
                        <w:color w:val="231F20"/>
                        <w:w w:val="95"/>
                        <w:position w:val="1"/>
                        <w:sz w:val="20"/>
                        <w:lang w:eastAsia="zh-CN"/>
                      </w:rPr>
                      <w:t>Kong</w:t>
                    </w:r>
                    <w:r w:rsidRPr="008D5F14">
                      <w:rPr>
                        <w:rFonts w:ascii="微軟正黑體" w:eastAsia="DengXian" w:hAnsi="微軟正黑體"/>
                        <w:color w:val="231F20"/>
                        <w:spacing w:val="43"/>
                        <w:position w:val="1"/>
                        <w:sz w:val="20"/>
                        <w:lang w:eastAsia="zh-CN"/>
                      </w:rPr>
                      <w:t xml:space="preserve"> </w:t>
                    </w:r>
                    <w:r w:rsidRPr="008D5F14">
                      <w:rPr>
                        <w:rFonts w:ascii="微軟正黑體" w:eastAsia="DengXian" w:hAnsi="微軟正黑體"/>
                        <w:color w:val="231F20"/>
                        <w:w w:val="95"/>
                        <w:position w:val="1"/>
                        <w:sz w:val="20"/>
                        <w:lang w:eastAsia="zh-CN"/>
                      </w:rPr>
                      <w:t>University</w:t>
                    </w:r>
                    <w:r w:rsidRPr="008D5F14">
                      <w:rPr>
                        <w:rFonts w:ascii="微軟正黑體" w:eastAsia="DengXian" w:hAnsi="微軟正黑體"/>
                        <w:color w:val="231F20"/>
                        <w:spacing w:val="43"/>
                        <w:position w:val="1"/>
                        <w:sz w:val="20"/>
                        <w:lang w:eastAsia="zh-CN"/>
                      </w:rPr>
                      <w:t xml:space="preserve"> </w:t>
                    </w:r>
                    <w:r w:rsidRPr="008D5F14">
                      <w:rPr>
                        <w:rFonts w:ascii="微軟正黑體" w:eastAsia="DengXian" w:hAnsi="微軟正黑體"/>
                        <w:color w:val="231F20"/>
                        <w:w w:val="95"/>
                        <w:position w:val="1"/>
                        <w:sz w:val="20"/>
                        <w:lang w:eastAsia="zh-CN"/>
                      </w:rPr>
                      <w:t>Press,</w:t>
                    </w:r>
                    <w:r w:rsidRPr="008D5F14">
                      <w:rPr>
                        <w:rFonts w:ascii="微軟正黑體" w:eastAsia="DengXian" w:hAnsi="微軟正黑體"/>
                        <w:color w:val="231F20"/>
                        <w:spacing w:val="43"/>
                        <w:position w:val="1"/>
                        <w:sz w:val="20"/>
                        <w:lang w:eastAsia="zh-CN"/>
                      </w:rPr>
                      <w:t xml:space="preserve"> </w:t>
                    </w:r>
                    <w:r w:rsidRPr="008D5F14">
                      <w:rPr>
                        <w:rFonts w:ascii="微軟正黑體" w:eastAsia="DengXian" w:hAnsi="微軟正黑體"/>
                        <w:color w:val="231F20"/>
                        <w:spacing w:val="-2"/>
                        <w:w w:val="95"/>
                        <w:position w:val="1"/>
                        <w:sz w:val="20"/>
                        <w:lang w:eastAsia="zh-CN"/>
                      </w:rPr>
                      <w:t>2002.</w:t>
                    </w:r>
                  </w:p>
                </w:txbxContent>
              </v:textbox>
            </v:shape>
            <w10:wrap type="topAndBottom" anchorx="page"/>
          </v:group>
        </w:pict>
      </w:r>
    </w:p>
    <w:p w14:paraId="213E14DE" w14:textId="77777777" w:rsidR="00816FCB" w:rsidRDefault="00816FCB">
      <w:pPr>
        <w:pStyle w:val="BodyText"/>
        <w:spacing w:before="13"/>
        <w:rPr>
          <w:sz w:val="22"/>
          <w:lang w:eastAsia="zh-TW"/>
        </w:rPr>
      </w:pPr>
    </w:p>
    <w:p w14:paraId="65B35380" w14:textId="698138B8" w:rsidR="00816FCB" w:rsidRPr="004D4A8B" w:rsidRDefault="00F96895" w:rsidP="00816FCB">
      <w:pPr>
        <w:pStyle w:val="ListParagraph"/>
        <w:numPr>
          <w:ilvl w:val="0"/>
          <w:numId w:val="17"/>
        </w:numPr>
        <w:tabs>
          <w:tab w:val="left" w:pos="802"/>
          <w:tab w:val="left" w:pos="803"/>
        </w:tabs>
        <w:spacing w:before="5" w:line="378" w:lineRule="exact"/>
        <w:rPr>
          <w:rFonts w:ascii="微軟正黑體" w:eastAsia="微軟正黑體" w:hAnsi="微軟正黑體"/>
          <w:b/>
          <w:sz w:val="24"/>
          <w:lang w:eastAsia="zh-TW"/>
        </w:rPr>
      </w:pPr>
      <w:r w:rsidRPr="00E746D9">
        <w:rPr>
          <w:rFonts w:ascii="微軟正黑體" w:eastAsia="DengXian" w:hAnsi="微軟正黑體" w:hint="eastAsia"/>
          <w:b/>
          <w:color w:val="231F20"/>
          <w:sz w:val="24"/>
          <w:lang w:eastAsia="zh-CN"/>
        </w:rPr>
        <w:t>就资料</w:t>
      </w:r>
      <w:r w:rsidRPr="00E746D9">
        <w:rPr>
          <w:rFonts w:ascii="微軟正黑體" w:eastAsia="DengXian" w:hAnsi="微軟正黑體"/>
          <w:b/>
          <w:color w:val="231F20"/>
          <w:spacing w:val="66"/>
          <w:w w:val="150"/>
          <w:sz w:val="24"/>
          <w:lang w:eastAsia="zh-CN"/>
        </w:rPr>
        <w:t xml:space="preserve"> </w:t>
      </w:r>
      <w:r w:rsidRPr="00E746D9">
        <w:rPr>
          <w:rFonts w:ascii="微軟正黑體" w:eastAsia="DengXian" w:hAnsi="微軟正黑體"/>
          <w:b/>
          <w:color w:val="231F20"/>
          <w:sz w:val="24"/>
          <w:lang w:eastAsia="zh-CN"/>
        </w:rPr>
        <w:t>B</w:t>
      </w:r>
      <w:r w:rsidRPr="00E746D9">
        <w:rPr>
          <w:rFonts w:ascii="微軟正黑體" w:eastAsia="DengXian" w:hAnsi="微軟正黑體"/>
          <w:b/>
          <w:color w:val="231F20"/>
          <w:spacing w:val="67"/>
          <w:w w:val="150"/>
          <w:sz w:val="24"/>
          <w:lang w:eastAsia="zh-CN"/>
        </w:rPr>
        <w:t xml:space="preserve"> </w:t>
      </w:r>
      <w:r w:rsidRPr="00E746D9">
        <w:rPr>
          <w:rFonts w:ascii="微軟正黑體" w:eastAsia="DengXian" w:hAnsi="微軟正黑體" w:hint="eastAsia"/>
          <w:b/>
          <w:color w:val="231F20"/>
          <w:spacing w:val="-1"/>
          <w:sz w:val="24"/>
          <w:lang w:eastAsia="zh-CN"/>
        </w:rPr>
        <w:t>所见，早期香港警察的警官主要由哪些族裔人士担任？</w:t>
      </w:r>
    </w:p>
    <w:p w14:paraId="2B9740F3" w14:textId="7E82D58B" w:rsidR="00816FCB" w:rsidRPr="00BF49DF" w:rsidRDefault="00F96895">
      <w:pPr>
        <w:pStyle w:val="Heading3"/>
        <w:spacing w:line="448" w:lineRule="exact"/>
        <w:rPr>
          <w:rFonts w:ascii="微軟正黑體" w:eastAsia="微軟正黑體" w:hAnsi="微軟正黑體"/>
          <w:b/>
          <w:lang w:eastAsia="zh-TW"/>
        </w:rPr>
      </w:pPr>
      <w:r w:rsidRPr="00E746D9">
        <w:rPr>
          <w:rFonts w:ascii="微軟正黑體" w:eastAsia="DengXian" w:hAnsi="微軟正黑體" w:hint="eastAsia"/>
          <w:b/>
          <w:color w:val="EE3430"/>
          <w:spacing w:val="-2"/>
          <w:lang w:eastAsia="zh-CN"/>
        </w:rPr>
        <w:t>英籍或欧洲籍</w:t>
      </w:r>
    </w:p>
    <w:p w14:paraId="64A36FE2" w14:textId="77777777" w:rsidR="00816FCB" w:rsidRPr="00BF49DF" w:rsidRDefault="00816FCB">
      <w:pPr>
        <w:spacing w:line="448" w:lineRule="exact"/>
        <w:rPr>
          <w:rFonts w:ascii="微軟正黑體" w:eastAsia="微軟正黑體" w:hAnsi="微軟正黑體"/>
          <w:b/>
        </w:rPr>
        <w:sectPr w:rsidR="00816FCB" w:rsidRPr="00BF49DF">
          <w:pgSz w:w="11910" w:h="16840"/>
          <w:pgMar w:top="260" w:right="400" w:bottom="540" w:left="260" w:header="0" w:footer="353" w:gutter="0"/>
          <w:cols w:space="720"/>
        </w:sectPr>
      </w:pPr>
    </w:p>
    <w:p w14:paraId="6D08277C" w14:textId="527F4A3A" w:rsidR="00816FCB" w:rsidRDefault="001355BE">
      <w:pPr>
        <w:spacing w:before="40"/>
        <w:ind w:left="148"/>
        <w:rPr>
          <w:rFonts w:ascii="新細明體" w:eastAsia="新細明體" w:hAnsi="新細明體"/>
          <w:sz w:val="20"/>
        </w:rPr>
      </w:pPr>
      <w:r>
        <w:rPr>
          <w:rFonts w:ascii="Arial Unicode MS" w:eastAsia="Arial Unicode MS" w:hAnsi="Arial Unicode MS"/>
          <w:lang w:eastAsia="en-US"/>
        </w:rPr>
        <w:lastRenderedPageBreak/>
        <w:pict w14:anchorId="7A944A92">
          <v:rect id="docshape137" o:spid="_x0000_s4136" style="position:absolute;left:0;text-align:left;margin-left:0;margin-top:0;width:595.3pt;height:841.9pt;z-index:-251401216;mso-position-horizontal-relative:page;mso-position-vertical-relative:page" fillcolor="#d8e7d8" stroked="f">
            <w10:wrap anchorx="page" anchory="page"/>
          </v:rect>
        </w:pict>
      </w:r>
      <w:r w:rsidR="00F96895" w:rsidRPr="00E746D9">
        <w:rPr>
          <w:rFonts w:ascii="新細明體" w:eastAsia="DengXian" w:hAnsi="新細明體" w:hint="eastAsia"/>
          <w:color w:val="3A0B09"/>
          <w:spacing w:val="1"/>
          <w:sz w:val="20"/>
          <w:lang w:eastAsia="zh-CN"/>
        </w:rPr>
        <w:t>《各遂其志—不同族裔在香港的历史及对香港发展的贡献》</w:t>
      </w:r>
    </w:p>
    <w:p w14:paraId="6CDFBFF2" w14:textId="77777777" w:rsidR="00816FCB" w:rsidRDefault="00816FCB">
      <w:pPr>
        <w:pStyle w:val="BodyText"/>
        <w:rPr>
          <w:rFonts w:ascii="新細明體"/>
          <w:sz w:val="20"/>
          <w:lang w:eastAsia="zh-TW"/>
        </w:rPr>
      </w:pPr>
    </w:p>
    <w:p w14:paraId="5ED3A983" w14:textId="77777777" w:rsidR="00816FCB" w:rsidRDefault="001355BE">
      <w:pPr>
        <w:pStyle w:val="BodyText"/>
        <w:spacing w:before="11"/>
        <w:rPr>
          <w:rFonts w:ascii="新細明體"/>
          <w:sz w:val="12"/>
          <w:lang w:eastAsia="zh-TW"/>
        </w:rPr>
      </w:pPr>
      <w:r>
        <w:pict w14:anchorId="25FDC50B">
          <v:group id="docshapegroup138" o:spid="_x0000_s4238" style="position:absolute;margin-left:23.55pt;margin-top:10.15pt;width:545.35pt;height:443.95pt;z-index:-251387904;mso-wrap-distance-left:0;mso-wrap-distance-right:0;mso-position-horizontal-relative:page" coordorigin="471,203" coordsize="10907,8879">
            <v:rect id="docshape139" o:spid="_x0000_s4239" style="position:absolute;left:471;top:618;width:10907;height:44" fillcolor="#ffd183" stroked="f"/>
            <v:rect id="docshape140" o:spid="_x0000_s4240" style="position:absolute;left:471;top:665;width:10907;height:2621" fillcolor="#fffef2" stroked="f"/>
            <v:shape id="docshape141" o:spid="_x0000_s4241" style="position:absolute;left:471;top:661;width:10907;height:2369" coordorigin="471,662" coordsize="10907,2369" o:spt="100" adj="0,,0" path="m491,662r-20,l471,3030r20,l491,662xm11378,662r-20,l11358,3030r20,l11378,662xe" fillcolor="#ffd183" stroked="f">
              <v:stroke joinstyle="round"/>
              <v:formulas/>
              <v:path arrowok="t" o:connecttype="segments"/>
            </v:shape>
            <v:shape id="docshape142" o:spid="_x0000_s4242" style="position:absolute;left:491;top:202;width:1309;height:416" coordorigin="491,203" coordsize="1309,416" path="m1526,203r-765,l727,204r-20,6l693,227r-15,34l491,618r1308,l1606,253r-6,-8l1583,228r-26,-17l1526,203xe" fillcolor="#e8d8bd" stroked="f">
              <v:path arrowok="t"/>
            </v:shape>
            <v:shape id="docshape143" o:spid="_x0000_s4243" style="position:absolute;left:471;top:202;width:1309;height:416" coordorigin="471,203" coordsize="1309,416" path="m1506,203r-765,l707,204r-20,6l673,227r-15,34l471,618r1308,l1586,253r-7,-8l1563,228r-26,-17l1506,203xe" fillcolor="#ffeecf" stroked="f">
              <v:path arrowok="t"/>
            </v:shape>
            <v:shape id="docshape144" o:spid="_x0000_s4244" style="position:absolute;left:471;top:202;width:270;height:416" coordorigin="471,203" coordsize="270,416" path="m741,203r-38,9l678,232r-15,20l471,618r69,l741,203xe" fillcolor="#0096d7" stroked="f">
              <v:path arrowok="t"/>
            </v:shape>
            <v:rect id="_x0000_s4245" style="position:absolute;left:471;top:3030;width:10907;height:6052" fillcolor="#fffef2" stroked="f"/>
            <v:shape id="docshape146" o:spid="_x0000_s4246" style="position:absolute;left:471;top:3030;width:10907;height:6052" coordorigin="471,3030" coordsize="10907,6052" path="m11378,3030r-20,l11358,9038r-10867,l491,3030r-20,l471,9038r,44l491,9082r10867,l11378,9082r,-44l11378,3030xe" fillcolor="#ffd183" stroked="f">
              <v:path arrowok="t"/>
            </v:shape>
            <v:shape id="_x0000_s4247" type="#_x0000_t75" style="position:absolute;left:4203;top:931;width:3500;height:5860">
              <v:imagedata r:id="rId328" o:title=""/>
            </v:shape>
            <v:shape id="_x0000_s4248" type="#_x0000_t202" style="position:absolute;left:782;top:274;width:729;height:240" filled="f" stroked="f">
              <v:textbox inset="0,0,0,0">
                <w:txbxContent>
                  <w:p w14:paraId="7A279272" w14:textId="22FD9A73" w:rsidR="00816FCB" w:rsidRPr="00BF49DF" w:rsidRDefault="00F96895" w:rsidP="00BF49DF">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3"/>
                        <w:sz w:val="24"/>
                        <w:lang w:eastAsia="zh-CN"/>
                      </w:rPr>
                      <w:t>资料</w:t>
                    </w:r>
                    <w:r w:rsidRPr="008D5F14">
                      <w:rPr>
                        <w:rFonts w:ascii="微軟正黑體" w:eastAsia="DengXian" w:hAnsi="微軟正黑體"/>
                        <w:b/>
                        <w:color w:val="231F20"/>
                        <w:spacing w:val="3"/>
                        <w:sz w:val="24"/>
                        <w:lang w:eastAsia="zh-CN"/>
                      </w:rPr>
                      <w:t xml:space="preserve"> </w:t>
                    </w:r>
                    <w:r w:rsidRPr="008D5F14">
                      <w:rPr>
                        <w:rFonts w:ascii="微軟正黑體" w:eastAsia="DengXian" w:hAnsi="微軟正黑體"/>
                        <w:b/>
                        <w:color w:val="231F20"/>
                        <w:spacing w:val="-10"/>
                        <w:w w:val="95"/>
                        <w:sz w:val="24"/>
                        <w:lang w:eastAsia="zh-CN"/>
                      </w:rPr>
                      <w:t>C</w:t>
                    </w:r>
                  </w:p>
                </w:txbxContent>
              </v:textbox>
            </v:shape>
            <v:shape id="_x0000_s4249" type="#_x0000_t202" style="position:absolute;left:2012;top:259;width:5429;height:300" filled="f" stroked="f">
              <v:textbox inset="0,0,0,0">
                <w:txbxContent>
                  <w:p w14:paraId="782E979C" w14:textId="1A6AFFF5" w:rsidR="00816FCB" w:rsidRPr="00BF49DF" w:rsidRDefault="00F96895" w:rsidP="00BF49DF">
                    <w:pPr>
                      <w:spacing w:line="320" w:lineRule="exact"/>
                      <w:rPr>
                        <w:rFonts w:ascii="微軟正黑體" w:eastAsia="微軟正黑體" w:hAnsi="微軟正黑體"/>
                        <w:b/>
                        <w:sz w:val="30"/>
                      </w:rPr>
                    </w:pPr>
                    <w:r w:rsidRPr="008D5F14">
                      <w:rPr>
                        <w:rFonts w:ascii="微軟正黑體" w:eastAsia="DengXian" w:hAnsi="微軟正黑體" w:hint="eastAsia"/>
                        <w:b/>
                        <w:color w:val="231F20"/>
                        <w:spacing w:val="-1"/>
                        <w:sz w:val="30"/>
                        <w:lang w:eastAsia="zh-CN"/>
                      </w:rPr>
                      <w:t>印籍警察与华籍警察合照，摄于</w:t>
                    </w:r>
                    <w:r w:rsidRPr="008D5F14">
                      <w:rPr>
                        <w:rFonts w:ascii="微軟正黑體" w:eastAsia="DengXian" w:hAnsi="微軟正黑體"/>
                        <w:b/>
                        <w:color w:val="231F20"/>
                        <w:spacing w:val="-1"/>
                        <w:sz w:val="30"/>
                        <w:lang w:eastAsia="zh-CN"/>
                      </w:rPr>
                      <w:t xml:space="preserve"> </w:t>
                    </w:r>
                    <w:r w:rsidRPr="008D5F14">
                      <w:rPr>
                        <w:rFonts w:ascii="微軟正黑體" w:eastAsia="DengXian" w:hAnsi="微軟正黑體"/>
                        <w:b/>
                        <w:color w:val="231F20"/>
                        <w:sz w:val="30"/>
                        <w:lang w:eastAsia="zh-CN"/>
                      </w:rPr>
                      <w:t>1900</w:t>
                    </w:r>
                    <w:r w:rsidRPr="008D5F14">
                      <w:rPr>
                        <w:rFonts w:ascii="微軟正黑體" w:eastAsia="DengXian" w:hAnsi="微軟正黑體"/>
                        <w:b/>
                        <w:color w:val="231F20"/>
                        <w:spacing w:val="-3"/>
                        <w:sz w:val="30"/>
                        <w:lang w:eastAsia="zh-CN"/>
                      </w:rPr>
                      <w:t xml:space="preserve"> </w:t>
                    </w:r>
                    <w:r w:rsidRPr="008D5F14">
                      <w:rPr>
                        <w:rFonts w:ascii="微軟正黑體" w:eastAsia="DengXian" w:hAnsi="微軟正黑體" w:hint="eastAsia"/>
                        <w:b/>
                        <w:color w:val="231F20"/>
                        <w:spacing w:val="-3"/>
                        <w:sz w:val="30"/>
                        <w:lang w:eastAsia="zh-CN"/>
                      </w:rPr>
                      <w:t>年</w:t>
                    </w:r>
                  </w:p>
                </w:txbxContent>
              </v:textbox>
            </v:shape>
            <v:shape id="docshape150" o:spid="_x0000_s4250" type="#_x0000_t202" style="position:absolute;left:491;top:661;width:10867;height:8377" filled="f" stroked="f">
              <v:textbox inset="0,0,0,0">
                <w:txbxContent>
                  <w:p w14:paraId="48B7B1EB" w14:textId="77777777" w:rsidR="00816FCB" w:rsidRDefault="00816FCB">
                    <w:pPr>
                      <w:rPr>
                        <w:rFonts w:ascii="新細明體"/>
                        <w:sz w:val="20"/>
                      </w:rPr>
                    </w:pPr>
                  </w:p>
                  <w:p w14:paraId="4A3159A4" w14:textId="77777777" w:rsidR="00816FCB" w:rsidRDefault="00816FCB">
                    <w:pPr>
                      <w:rPr>
                        <w:rFonts w:ascii="新細明體"/>
                        <w:sz w:val="20"/>
                      </w:rPr>
                    </w:pPr>
                  </w:p>
                  <w:p w14:paraId="6248B72D" w14:textId="77777777" w:rsidR="00816FCB" w:rsidRDefault="00816FCB">
                    <w:pPr>
                      <w:rPr>
                        <w:rFonts w:ascii="新細明體"/>
                        <w:sz w:val="20"/>
                      </w:rPr>
                    </w:pPr>
                  </w:p>
                  <w:p w14:paraId="1AA827F2" w14:textId="77777777" w:rsidR="00816FCB" w:rsidRDefault="00816FCB">
                    <w:pPr>
                      <w:rPr>
                        <w:rFonts w:ascii="新細明體"/>
                        <w:sz w:val="20"/>
                      </w:rPr>
                    </w:pPr>
                  </w:p>
                  <w:p w14:paraId="40112649" w14:textId="77777777" w:rsidR="00816FCB" w:rsidRDefault="00816FCB">
                    <w:pPr>
                      <w:rPr>
                        <w:rFonts w:ascii="新細明體"/>
                        <w:sz w:val="20"/>
                      </w:rPr>
                    </w:pPr>
                  </w:p>
                  <w:p w14:paraId="6CF6A146" w14:textId="77777777" w:rsidR="00816FCB" w:rsidRDefault="00816FCB">
                    <w:pPr>
                      <w:rPr>
                        <w:rFonts w:ascii="新細明體"/>
                        <w:sz w:val="20"/>
                      </w:rPr>
                    </w:pPr>
                  </w:p>
                  <w:p w14:paraId="4C95E3B4" w14:textId="77777777" w:rsidR="00816FCB" w:rsidRDefault="00816FCB">
                    <w:pPr>
                      <w:rPr>
                        <w:rFonts w:ascii="新細明體"/>
                        <w:sz w:val="20"/>
                      </w:rPr>
                    </w:pPr>
                  </w:p>
                  <w:p w14:paraId="2D4D522C" w14:textId="77777777" w:rsidR="00816FCB" w:rsidRDefault="00816FCB">
                    <w:pPr>
                      <w:rPr>
                        <w:rFonts w:ascii="新細明體"/>
                        <w:sz w:val="20"/>
                      </w:rPr>
                    </w:pPr>
                  </w:p>
                  <w:p w14:paraId="0A563D67" w14:textId="77777777" w:rsidR="00816FCB" w:rsidRDefault="00816FCB">
                    <w:pPr>
                      <w:rPr>
                        <w:rFonts w:ascii="新細明體"/>
                        <w:sz w:val="20"/>
                      </w:rPr>
                    </w:pPr>
                  </w:p>
                  <w:p w14:paraId="297E3C9C" w14:textId="77777777" w:rsidR="00816FCB" w:rsidRDefault="00816FCB">
                    <w:pPr>
                      <w:rPr>
                        <w:rFonts w:ascii="新細明體"/>
                        <w:sz w:val="20"/>
                      </w:rPr>
                    </w:pPr>
                  </w:p>
                  <w:p w14:paraId="6AE7FC3E" w14:textId="77777777" w:rsidR="00816FCB" w:rsidRDefault="00816FCB">
                    <w:pPr>
                      <w:rPr>
                        <w:rFonts w:ascii="新細明體"/>
                        <w:sz w:val="20"/>
                      </w:rPr>
                    </w:pPr>
                  </w:p>
                  <w:p w14:paraId="60C4D2FA" w14:textId="77777777" w:rsidR="00816FCB" w:rsidRDefault="00816FCB">
                    <w:pPr>
                      <w:rPr>
                        <w:rFonts w:ascii="新細明體"/>
                        <w:sz w:val="20"/>
                      </w:rPr>
                    </w:pPr>
                  </w:p>
                  <w:p w14:paraId="79DEB5C8" w14:textId="77777777" w:rsidR="00816FCB" w:rsidRDefault="00816FCB">
                    <w:pPr>
                      <w:rPr>
                        <w:rFonts w:ascii="新細明體"/>
                        <w:sz w:val="20"/>
                      </w:rPr>
                    </w:pPr>
                  </w:p>
                  <w:p w14:paraId="6FF0A83F" w14:textId="77777777" w:rsidR="00816FCB" w:rsidRDefault="00816FCB">
                    <w:pPr>
                      <w:rPr>
                        <w:rFonts w:ascii="新細明體"/>
                        <w:sz w:val="20"/>
                      </w:rPr>
                    </w:pPr>
                  </w:p>
                  <w:p w14:paraId="7E737CFB" w14:textId="77777777" w:rsidR="00816FCB" w:rsidRDefault="00816FCB">
                    <w:pPr>
                      <w:rPr>
                        <w:rFonts w:ascii="新細明體"/>
                        <w:sz w:val="20"/>
                      </w:rPr>
                    </w:pPr>
                  </w:p>
                  <w:p w14:paraId="2F8EB261" w14:textId="77777777" w:rsidR="00816FCB" w:rsidRDefault="00816FCB">
                    <w:pPr>
                      <w:rPr>
                        <w:rFonts w:ascii="新細明體"/>
                        <w:sz w:val="20"/>
                      </w:rPr>
                    </w:pPr>
                  </w:p>
                  <w:p w14:paraId="105DFD32" w14:textId="77777777" w:rsidR="00816FCB" w:rsidRDefault="00816FCB">
                    <w:pPr>
                      <w:rPr>
                        <w:rFonts w:ascii="新細明體"/>
                        <w:sz w:val="20"/>
                      </w:rPr>
                    </w:pPr>
                  </w:p>
                  <w:p w14:paraId="00C7255C" w14:textId="77777777" w:rsidR="00816FCB" w:rsidRDefault="00816FCB">
                    <w:pPr>
                      <w:rPr>
                        <w:rFonts w:ascii="新細明體"/>
                        <w:sz w:val="20"/>
                      </w:rPr>
                    </w:pPr>
                  </w:p>
                  <w:p w14:paraId="72F0E4C1" w14:textId="77777777" w:rsidR="00816FCB" w:rsidRDefault="00816FCB">
                    <w:pPr>
                      <w:rPr>
                        <w:rFonts w:ascii="新細明體"/>
                        <w:sz w:val="20"/>
                      </w:rPr>
                    </w:pPr>
                  </w:p>
                  <w:p w14:paraId="1E84B202" w14:textId="77777777" w:rsidR="00816FCB" w:rsidRDefault="00816FCB">
                    <w:pPr>
                      <w:rPr>
                        <w:rFonts w:ascii="新細明體"/>
                        <w:sz w:val="20"/>
                      </w:rPr>
                    </w:pPr>
                  </w:p>
                  <w:p w14:paraId="63ADB956" w14:textId="77777777" w:rsidR="00816FCB" w:rsidRDefault="00816FCB">
                    <w:pPr>
                      <w:rPr>
                        <w:rFonts w:ascii="新細明體"/>
                        <w:sz w:val="20"/>
                      </w:rPr>
                    </w:pPr>
                  </w:p>
                  <w:p w14:paraId="1AAC0471" w14:textId="77777777" w:rsidR="00816FCB" w:rsidRDefault="00816FCB">
                    <w:pPr>
                      <w:rPr>
                        <w:rFonts w:ascii="新細明體"/>
                        <w:sz w:val="13"/>
                      </w:rPr>
                    </w:pPr>
                  </w:p>
                  <w:p w14:paraId="5433219D" w14:textId="2C6A391C" w:rsidR="00816FCB" w:rsidRPr="00BF49DF" w:rsidRDefault="00F96895">
                    <w:pPr>
                      <w:ind w:left="373"/>
                      <w:rPr>
                        <w:rFonts w:ascii="Arial" w:hAnsi="Arial" w:cs="Arial"/>
                        <w:sz w:val="20"/>
                      </w:rPr>
                    </w:pPr>
                    <w:r w:rsidRPr="008D5F14">
                      <w:rPr>
                        <w:rFonts w:ascii="微軟正黑體" w:eastAsia="DengXian" w:hAnsi="微軟正黑體" w:hint="eastAsia"/>
                        <w:color w:val="231F20"/>
                        <w:w w:val="95"/>
                        <w:sz w:val="20"/>
                        <w:lang w:eastAsia="zh-CN"/>
                      </w:rPr>
                      <w:t>数据源：</w:t>
                    </w:r>
                    <w:r w:rsidRPr="008D5F14">
                      <w:rPr>
                        <w:rFonts w:ascii="Arial" w:eastAsia="DengXian" w:hAnsi="Arial" w:cs="Arial"/>
                        <w:color w:val="231F20"/>
                        <w:w w:val="95"/>
                        <w:sz w:val="20"/>
                        <w:lang w:eastAsia="zh-CN"/>
                      </w:rPr>
                      <w:t>Walk</w:t>
                    </w:r>
                    <w:r w:rsidRPr="008D5F14">
                      <w:rPr>
                        <w:rFonts w:ascii="Arial" w:eastAsia="DengXian" w:hAnsi="Arial" w:cs="Arial"/>
                        <w:color w:val="231F20"/>
                        <w:spacing w:val="15"/>
                        <w:sz w:val="20"/>
                        <w:lang w:eastAsia="zh-CN"/>
                      </w:rPr>
                      <w:t xml:space="preserve"> </w:t>
                    </w:r>
                    <w:r w:rsidRPr="008D5F14">
                      <w:rPr>
                        <w:rFonts w:ascii="Arial" w:eastAsia="DengXian" w:hAnsi="Arial" w:cs="Arial"/>
                        <w:color w:val="231F20"/>
                        <w:w w:val="95"/>
                        <w:sz w:val="20"/>
                        <w:lang w:eastAsia="zh-CN"/>
                      </w:rPr>
                      <w:t>in</w:t>
                    </w:r>
                    <w:r w:rsidRPr="008D5F14">
                      <w:rPr>
                        <w:rFonts w:ascii="Arial" w:eastAsia="DengXian" w:hAnsi="Arial" w:cs="Arial"/>
                        <w:color w:val="231F20"/>
                        <w:spacing w:val="16"/>
                        <w:sz w:val="20"/>
                        <w:lang w:eastAsia="zh-CN"/>
                      </w:rPr>
                      <w:t xml:space="preserve"> </w:t>
                    </w:r>
                    <w:r w:rsidRPr="008D5F14">
                      <w:rPr>
                        <w:rFonts w:ascii="Arial" w:eastAsia="DengXian" w:hAnsi="Arial" w:cs="Arial"/>
                        <w:color w:val="231F20"/>
                        <w:w w:val="95"/>
                        <w:sz w:val="20"/>
                        <w:lang w:eastAsia="zh-CN"/>
                      </w:rPr>
                      <w:t>Hong</w:t>
                    </w:r>
                    <w:r w:rsidRPr="008D5F14">
                      <w:rPr>
                        <w:rFonts w:ascii="Arial" w:eastAsia="DengXian" w:hAnsi="Arial" w:cs="Arial"/>
                        <w:color w:val="231F20"/>
                        <w:spacing w:val="15"/>
                        <w:sz w:val="20"/>
                        <w:lang w:eastAsia="zh-CN"/>
                      </w:rPr>
                      <w:t xml:space="preserve"> </w:t>
                    </w:r>
                    <w:r w:rsidRPr="008D5F14">
                      <w:rPr>
                        <w:rFonts w:ascii="Arial" w:eastAsia="DengXian" w:hAnsi="Arial" w:cs="Arial"/>
                        <w:color w:val="231F20"/>
                        <w:spacing w:val="-4"/>
                        <w:w w:val="95"/>
                        <w:sz w:val="20"/>
                        <w:lang w:eastAsia="zh-CN"/>
                      </w:rPr>
                      <w:t>Kong</w:t>
                    </w:r>
                  </w:p>
                  <w:p w14:paraId="489D7793" w14:textId="534B68DE" w:rsidR="00816FCB" w:rsidRPr="00BF49DF" w:rsidRDefault="00F96895">
                    <w:pPr>
                      <w:spacing w:before="158" w:line="206" w:lineRule="auto"/>
                      <w:ind w:left="373" w:right="243"/>
                      <w:rPr>
                        <w:rFonts w:ascii="微軟正黑體" w:eastAsia="微軟正黑體" w:hAnsi="微軟正黑體"/>
                        <w:sz w:val="24"/>
                        <w:lang w:eastAsia="zh-CN"/>
                      </w:rPr>
                    </w:pPr>
                    <w:r w:rsidRPr="008D5F14">
                      <w:rPr>
                        <w:rFonts w:ascii="微軟正黑體" w:eastAsia="DengXian" w:hAnsi="微軟正黑體"/>
                        <w:color w:val="231F20"/>
                        <w:sz w:val="24"/>
                        <w:lang w:eastAsia="zh-CN"/>
                      </w:rPr>
                      <w:t>1900</w:t>
                    </w:r>
                    <w:r w:rsidRPr="008D5F14">
                      <w:rPr>
                        <w:rFonts w:ascii="微軟正黑體" w:eastAsia="DengXian" w:hAnsi="微軟正黑體"/>
                        <w:color w:val="231F20"/>
                        <w:spacing w:val="-4"/>
                        <w:sz w:val="24"/>
                        <w:lang w:eastAsia="zh-CN"/>
                      </w:rPr>
                      <w:t xml:space="preserve"> </w:t>
                    </w:r>
                    <w:r w:rsidRPr="008D5F14">
                      <w:rPr>
                        <w:rFonts w:ascii="微軟正黑體" w:eastAsia="DengXian" w:hAnsi="微軟正黑體" w:hint="eastAsia"/>
                        <w:color w:val="231F20"/>
                        <w:spacing w:val="-4"/>
                        <w:sz w:val="24"/>
                        <w:lang w:eastAsia="zh-CN"/>
                      </w:rPr>
                      <w:t>年代的香港警察招募了不少印籍锡克警员，当中亦有曾在英属印度军队中服役者，其制服式</w:t>
                    </w:r>
                    <w:r w:rsidRPr="008D5F14">
                      <w:rPr>
                        <w:rFonts w:ascii="微軟正黑體" w:eastAsia="DengXian" w:hAnsi="微軟正黑體" w:hint="eastAsia"/>
                        <w:color w:val="231F20"/>
                        <w:spacing w:val="-5"/>
                        <w:sz w:val="24"/>
                        <w:lang w:eastAsia="zh-CN"/>
                      </w:rPr>
                      <w:t>样亦与当时欧洲军队的式样十分相似。由于当时港人习惯称印度人为摩罗，印籍警员亦因此被俗称</w:t>
                    </w:r>
                  </w:p>
                  <w:p w14:paraId="5C011FB0" w14:textId="2FDC53B9" w:rsidR="00816FCB" w:rsidRPr="00BF49DF" w:rsidRDefault="00F96895">
                    <w:pPr>
                      <w:spacing w:before="1" w:line="206" w:lineRule="auto"/>
                      <w:ind w:left="373" w:right="244"/>
                      <w:rPr>
                        <w:rFonts w:ascii="微軟正黑體" w:eastAsia="微軟正黑體" w:hAnsi="微軟正黑體"/>
                        <w:sz w:val="24"/>
                        <w:lang w:eastAsia="zh-CN"/>
                      </w:rPr>
                    </w:pPr>
                    <w:r w:rsidRPr="008D5F14">
                      <w:rPr>
                        <w:rFonts w:ascii="微軟正黑體" w:eastAsia="DengXian" w:hAnsi="微軟正黑體" w:hint="eastAsia"/>
                        <w:color w:val="231F20"/>
                        <w:spacing w:val="-18"/>
                        <w:sz w:val="24"/>
                        <w:lang w:eastAsia="zh-CN"/>
                      </w:rPr>
                      <w:t>「摩罗差」。在本地化的方针下，华人在警队中的比例渐渐提高，服装亦与印籍同僚不同：身穿绿色</w:t>
                    </w:r>
                    <w:r w:rsidRPr="008D5F14">
                      <w:rPr>
                        <w:rFonts w:ascii="微軟正黑體" w:eastAsia="DengXian" w:hAnsi="微軟正黑體" w:hint="eastAsia"/>
                        <w:color w:val="231F20"/>
                        <w:spacing w:val="-2"/>
                        <w:sz w:val="24"/>
                        <w:lang w:eastAsia="zh-CN"/>
                      </w:rPr>
                      <w:t>军装，头戴斗笠，脚上穿布鞋而非军靴。</w:t>
                    </w:r>
                  </w:p>
                  <w:p w14:paraId="3229823F" w14:textId="3B6E0AE4" w:rsidR="00816FCB" w:rsidRPr="00BF49DF" w:rsidRDefault="00F96895">
                    <w:pPr>
                      <w:spacing w:before="199"/>
                      <w:ind w:left="373"/>
                      <w:rPr>
                        <w:rFonts w:ascii="微軟正黑體" w:eastAsia="微軟正黑體" w:hAnsi="微軟正黑體"/>
                        <w:sz w:val="20"/>
                      </w:rPr>
                    </w:pPr>
                    <w:r w:rsidRPr="008D5F14">
                      <w:rPr>
                        <w:rFonts w:ascii="微軟正黑體" w:eastAsia="DengXian" w:hAnsi="微軟正黑體" w:hint="eastAsia"/>
                        <w:color w:val="231F20"/>
                        <w:spacing w:val="1"/>
                        <w:sz w:val="20"/>
                        <w:lang w:eastAsia="zh-CN"/>
                      </w:rPr>
                      <w:t>参考本教材乙部数据</w:t>
                    </w:r>
                    <w:r w:rsidRPr="008D5F14">
                      <w:rPr>
                        <w:rFonts w:ascii="微軟正黑體" w:eastAsia="DengXian" w:hAnsi="微軟正黑體"/>
                        <w:color w:val="231F20"/>
                        <w:spacing w:val="1"/>
                        <w:sz w:val="20"/>
                        <w:lang w:eastAsia="zh-CN"/>
                      </w:rPr>
                      <w:t xml:space="preserve"> </w:t>
                    </w:r>
                    <w:r w:rsidRPr="008D5F14">
                      <w:rPr>
                        <w:rFonts w:ascii="微軟正黑體" w:eastAsia="DengXian" w:hAnsi="微軟正黑體"/>
                        <w:color w:val="231F20"/>
                        <w:spacing w:val="-5"/>
                        <w:sz w:val="20"/>
                        <w:lang w:eastAsia="zh-CN"/>
                      </w:rPr>
                      <w:t>22</w:t>
                    </w:r>
                  </w:p>
                </w:txbxContent>
              </v:textbox>
            </v:shape>
            <w10:wrap type="topAndBottom" anchorx="page"/>
          </v:group>
        </w:pict>
      </w:r>
    </w:p>
    <w:p w14:paraId="791AF781" w14:textId="77777777" w:rsidR="00816FCB" w:rsidRDefault="00816FCB">
      <w:pPr>
        <w:pStyle w:val="BodyText"/>
        <w:rPr>
          <w:rFonts w:ascii="新細明體"/>
          <w:sz w:val="20"/>
          <w:lang w:eastAsia="zh-TW"/>
        </w:rPr>
      </w:pPr>
    </w:p>
    <w:p w14:paraId="1A9605CE" w14:textId="77777777" w:rsidR="00816FCB" w:rsidRDefault="00816FCB">
      <w:pPr>
        <w:pStyle w:val="BodyText"/>
        <w:spacing w:before="10"/>
        <w:rPr>
          <w:rFonts w:ascii="新細明體"/>
          <w:sz w:val="14"/>
          <w:lang w:eastAsia="zh-TW"/>
        </w:rPr>
      </w:pPr>
    </w:p>
    <w:p w14:paraId="08695FB8" w14:textId="7B8CF770" w:rsidR="00816FCB" w:rsidRPr="00BF49DF" w:rsidRDefault="00F96895" w:rsidP="00816FCB">
      <w:pPr>
        <w:pStyle w:val="ListParagraph"/>
        <w:numPr>
          <w:ilvl w:val="0"/>
          <w:numId w:val="17"/>
        </w:numPr>
        <w:tabs>
          <w:tab w:val="left" w:pos="802"/>
          <w:tab w:val="left" w:pos="803"/>
        </w:tabs>
        <w:spacing w:before="5"/>
        <w:rPr>
          <w:rFonts w:ascii="微軟正黑體" w:eastAsia="微軟正黑體" w:hAnsi="微軟正黑體"/>
          <w:b/>
          <w:sz w:val="24"/>
          <w:lang w:eastAsia="zh-TW"/>
        </w:rPr>
      </w:pPr>
      <w:r w:rsidRPr="00E746D9">
        <w:rPr>
          <w:rFonts w:ascii="微軟正黑體" w:eastAsia="DengXian" w:hAnsi="微軟正黑體" w:hint="eastAsia"/>
          <w:b/>
          <w:color w:val="231F20"/>
          <w:w w:val="95"/>
          <w:sz w:val="24"/>
          <w:lang w:eastAsia="zh-CN"/>
        </w:rPr>
        <w:t>参考数据</w:t>
      </w:r>
      <w:r w:rsidRPr="00E746D9">
        <w:rPr>
          <w:rFonts w:ascii="微軟正黑體" w:eastAsia="DengXian" w:hAnsi="微軟正黑體"/>
          <w:b/>
          <w:color w:val="231F20"/>
          <w:spacing w:val="64"/>
          <w:w w:val="150"/>
          <w:sz w:val="24"/>
          <w:lang w:eastAsia="zh-CN"/>
        </w:rPr>
        <w:t xml:space="preserve"> </w:t>
      </w:r>
      <w:r w:rsidRPr="00E746D9">
        <w:rPr>
          <w:rFonts w:ascii="微軟正黑體" w:eastAsia="DengXian" w:hAnsi="微軟正黑體"/>
          <w:b/>
          <w:color w:val="231F20"/>
          <w:w w:val="95"/>
          <w:sz w:val="24"/>
          <w:lang w:eastAsia="zh-CN"/>
        </w:rPr>
        <w:t>C</w:t>
      </w:r>
      <w:r w:rsidRPr="00E746D9">
        <w:rPr>
          <w:rFonts w:ascii="微軟正黑體" w:eastAsia="DengXian" w:hAnsi="微軟正黑體" w:hint="eastAsia"/>
          <w:b/>
          <w:color w:val="231F20"/>
          <w:w w:val="95"/>
          <w:sz w:val="24"/>
          <w:lang w:eastAsia="zh-CN"/>
        </w:rPr>
        <w:t>，分析印籍警察与华籍警察各自有何优势</w:t>
      </w:r>
      <w:r w:rsidRPr="00E746D9">
        <w:rPr>
          <w:rFonts w:ascii="微軟正黑體" w:eastAsia="DengXian" w:hAnsi="微軟正黑體" w:hint="eastAsia"/>
          <w:b/>
          <w:color w:val="231F20"/>
          <w:spacing w:val="-10"/>
          <w:w w:val="95"/>
          <w:sz w:val="24"/>
          <w:lang w:eastAsia="zh-CN"/>
        </w:rPr>
        <w:t>。</w:t>
      </w:r>
    </w:p>
    <w:p w14:paraId="4D89CBF1" w14:textId="382A58DF" w:rsidR="00816FCB" w:rsidRPr="00BF49DF" w:rsidRDefault="00F96895">
      <w:pPr>
        <w:pStyle w:val="Heading3"/>
        <w:spacing w:before="93" w:line="177" w:lineRule="auto"/>
        <w:ind w:right="357"/>
        <w:rPr>
          <w:rFonts w:ascii="微軟正黑體" w:eastAsia="微軟正黑體" w:hAnsi="微軟正黑體"/>
          <w:b/>
          <w:lang w:eastAsia="zh-TW"/>
        </w:rPr>
      </w:pPr>
      <w:r w:rsidRPr="00E746D9">
        <w:rPr>
          <w:rFonts w:ascii="微軟正黑體" w:eastAsia="DengXian" w:hAnsi="微軟正黑體" w:hint="eastAsia"/>
          <w:b/>
          <w:color w:val="EE3430"/>
          <w:spacing w:val="-11"/>
          <w:lang w:eastAsia="zh-CN"/>
        </w:rPr>
        <w:t>印籍警员体格较强壮和高大，而华籍警员则在语言和文化方面与一般民众较容易沟</w:t>
      </w:r>
      <w:r w:rsidRPr="00E746D9">
        <w:rPr>
          <w:rFonts w:ascii="微軟正黑體" w:eastAsia="DengXian" w:hAnsi="微軟正黑體" w:hint="eastAsia"/>
          <w:b/>
          <w:color w:val="EE3430"/>
          <w:spacing w:val="-6"/>
          <w:lang w:eastAsia="zh-CN"/>
        </w:rPr>
        <w:t>通。</w:t>
      </w:r>
    </w:p>
    <w:p w14:paraId="3A61BBEF" w14:textId="77777777" w:rsidR="00816FCB" w:rsidRDefault="00816FCB">
      <w:pPr>
        <w:pStyle w:val="BodyText"/>
        <w:spacing w:before="13"/>
        <w:rPr>
          <w:sz w:val="16"/>
          <w:lang w:eastAsia="zh-TW"/>
        </w:rPr>
      </w:pPr>
    </w:p>
    <w:p w14:paraId="5273A26E" w14:textId="1A9A3E34" w:rsidR="00816FCB" w:rsidRPr="00BF49DF" w:rsidRDefault="00F96895" w:rsidP="00816FCB">
      <w:pPr>
        <w:pStyle w:val="ListParagraph"/>
        <w:numPr>
          <w:ilvl w:val="0"/>
          <w:numId w:val="17"/>
        </w:numPr>
        <w:tabs>
          <w:tab w:val="left" w:pos="802"/>
          <w:tab w:val="left" w:pos="803"/>
        </w:tabs>
        <w:rPr>
          <w:rFonts w:ascii="微軟正黑體" w:eastAsia="微軟正黑體" w:hAnsi="微軟正黑體"/>
          <w:b/>
          <w:sz w:val="24"/>
          <w:lang w:eastAsia="zh-TW"/>
        </w:rPr>
      </w:pPr>
      <w:r w:rsidRPr="00E746D9">
        <w:rPr>
          <w:rFonts w:ascii="微軟正黑體" w:eastAsia="DengXian" w:hAnsi="微軟正黑體" w:hint="eastAsia"/>
          <w:b/>
          <w:color w:val="231F20"/>
          <w:w w:val="95"/>
          <w:sz w:val="24"/>
          <w:lang w:eastAsia="zh-CN"/>
        </w:rPr>
        <w:t>参考数据</w:t>
      </w:r>
      <w:r w:rsidRPr="00E746D9">
        <w:rPr>
          <w:rFonts w:ascii="微軟正黑體" w:eastAsia="DengXian" w:hAnsi="微軟正黑體"/>
          <w:b/>
          <w:color w:val="231F20"/>
          <w:spacing w:val="77"/>
          <w:w w:val="150"/>
          <w:sz w:val="24"/>
          <w:lang w:eastAsia="zh-CN"/>
        </w:rPr>
        <w:t xml:space="preserve"> </w:t>
      </w:r>
      <w:r w:rsidRPr="00E746D9">
        <w:rPr>
          <w:rFonts w:ascii="微軟正黑體" w:eastAsia="DengXian" w:hAnsi="微軟正黑體"/>
          <w:b/>
          <w:color w:val="231F20"/>
          <w:w w:val="95"/>
          <w:sz w:val="24"/>
          <w:lang w:eastAsia="zh-CN"/>
        </w:rPr>
        <w:t>C</w:t>
      </w:r>
      <w:r w:rsidRPr="00E746D9">
        <w:rPr>
          <w:rFonts w:ascii="微軟正黑體" w:eastAsia="DengXian" w:hAnsi="微軟正黑體" w:hint="eastAsia"/>
          <w:b/>
          <w:color w:val="231F20"/>
          <w:w w:val="95"/>
          <w:sz w:val="24"/>
          <w:lang w:eastAsia="zh-CN"/>
        </w:rPr>
        <w:t>，印籍锡克警察与华籍警察在服装上有何不同</w:t>
      </w:r>
      <w:r w:rsidRPr="00E746D9">
        <w:rPr>
          <w:rFonts w:ascii="微軟正黑體" w:eastAsia="DengXian" w:hAnsi="微軟正黑體" w:hint="eastAsia"/>
          <w:b/>
          <w:color w:val="231F20"/>
          <w:spacing w:val="-10"/>
          <w:w w:val="95"/>
          <w:sz w:val="24"/>
          <w:lang w:eastAsia="zh-CN"/>
        </w:rPr>
        <w:t>？</w:t>
      </w:r>
    </w:p>
    <w:p w14:paraId="392B314D" w14:textId="20DF305C" w:rsidR="00816FCB" w:rsidRPr="00BF49DF" w:rsidRDefault="00F96895">
      <w:pPr>
        <w:pStyle w:val="Heading3"/>
        <w:spacing w:before="93" w:line="177" w:lineRule="auto"/>
        <w:ind w:right="357"/>
        <w:rPr>
          <w:rFonts w:ascii="微軟正黑體" w:eastAsia="微軟正黑體" w:hAnsi="微軟正黑體"/>
          <w:b/>
          <w:lang w:eastAsia="zh-CN"/>
        </w:rPr>
      </w:pPr>
      <w:r w:rsidRPr="00E746D9">
        <w:rPr>
          <w:rFonts w:ascii="微軟正黑體" w:eastAsia="DengXian" w:hAnsi="微軟正黑體" w:hint="eastAsia"/>
          <w:b/>
          <w:color w:val="EE3430"/>
          <w:spacing w:val="-4"/>
          <w:lang w:eastAsia="zh-CN"/>
        </w:rPr>
        <w:t>印籍锡克警员服饰近似欧洲军队，由于他们曾在英属印度军队服役。而他们的头巾</w:t>
      </w:r>
      <w:r w:rsidRPr="00E746D9">
        <w:rPr>
          <w:rFonts w:ascii="微軟正黑體" w:eastAsia="DengXian" w:hAnsi="微軟正黑體" w:hint="eastAsia"/>
          <w:b/>
          <w:color w:val="EE3430"/>
          <w:lang w:eastAsia="zh-CN"/>
        </w:rPr>
        <w:t>则是其宗教信仰的象征</w:t>
      </w:r>
      <w:r w:rsidRPr="00E746D9">
        <w:rPr>
          <w:rFonts w:ascii="微軟正黑體" w:eastAsia="DengXian" w:hAnsi="微軟正黑體"/>
          <w:b/>
          <w:color w:val="EE3430"/>
          <w:lang w:eastAsia="zh-CN"/>
        </w:rPr>
        <w:t xml:space="preserve"> </w:t>
      </w:r>
      <w:proofErr w:type="gramStart"/>
      <w:r w:rsidRPr="00E746D9">
        <w:rPr>
          <w:rFonts w:ascii="微軟正黑體" w:eastAsia="DengXian" w:hAnsi="微軟正黑體"/>
          <w:b/>
          <w:color w:val="EE3430"/>
          <w:lang w:eastAsia="zh-CN"/>
        </w:rPr>
        <w:t xml:space="preserve">( </w:t>
      </w:r>
      <w:r w:rsidRPr="00E746D9">
        <w:rPr>
          <w:rFonts w:ascii="微軟正黑體" w:eastAsia="DengXian" w:hAnsi="微軟正黑體" w:hint="eastAsia"/>
          <w:b/>
          <w:color w:val="EE3430"/>
          <w:lang w:eastAsia="zh-CN"/>
        </w:rPr>
        <w:t>锡克教</w:t>
      </w:r>
      <w:proofErr w:type="gramEnd"/>
      <w:r w:rsidRPr="00E746D9">
        <w:rPr>
          <w:rFonts w:ascii="微軟正黑體" w:eastAsia="DengXian" w:hAnsi="微軟正黑體"/>
          <w:b/>
          <w:color w:val="EE3430"/>
          <w:lang w:eastAsia="zh-CN"/>
        </w:rPr>
        <w:t xml:space="preserve"> )</w:t>
      </w:r>
      <w:r w:rsidRPr="00E746D9">
        <w:rPr>
          <w:rFonts w:ascii="微軟正黑體" w:eastAsia="DengXian" w:hAnsi="微軟正黑體" w:hint="eastAsia"/>
          <w:b/>
          <w:color w:val="EE3430"/>
          <w:lang w:eastAsia="zh-CN"/>
        </w:rPr>
        <w:t>。华藉警察则戴中式斗笠及穿传统布鞋。</w:t>
      </w:r>
    </w:p>
    <w:p w14:paraId="490F1A8F" w14:textId="77777777" w:rsidR="00816FCB" w:rsidRPr="00BF49DF" w:rsidRDefault="00816FCB">
      <w:pPr>
        <w:pStyle w:val="BodyText"/>
        <w:rPr>
          <w:rFonts w:ascii="微軟正黑體" w:eastAsia="微軟正黑體" w:hAnsi="微軟正黑體"/>
          <w:b/>
          <w:sz w:val="20"/>
          <w:lang w:eastAsia="zh-CN"/>
        </w:rPr>
      </w:pPr>
    </w:p>
    <w:p w14:paraId="637AB3A4" w14:textId="77777777" w:rsidR="00816FCB" w:rsidRDefault="00816FCB">
      <w:pPr>
        <w:pStyle w:val="BodyText"/>
        <w:rPr>
          <w:sz w:val="20"/>
          <w:lang w:eastAsia="zh-CN"/>
        </w:rPr>
      </w:pPr>
    </w:p>
    <w:p w14:paraId="754A96A8" w14:textId="77777777" w:rsidR="00816FCB" w:rsidRDefault="00816FCB">
      <w:pPr>
        <w:pStyle w:val="BodyText"/>
        <w:rPr>
          <w:sz w:val="20"/>
          <w:lang w:eastAsia="zh-CN"/>
        </w:rPr>
      </w:pPr>
    </w:p>
    <w:p w14:paraId="4982A371" w14:textId="77777777" w:rsidR="00816FCB" w:rsidRDefault="00816FCB">
      <w:pPr>
        <w:pStyle w:val="BodyText"/>
        <w:rPr>
          <w:sz w:val="20"/>
          <w:lang w:eastAsia="zh-CN"/>
        </w:rPr>
      </w:pPr>
    </w:p>
    <w:p w14:paraId="33C4FBFF" w14:textId="77777777" w:rsidR="00816FCB" w:rsidRDefault="00816FCB">
      <w:pPr>
        <w:pStyle w:val="BodyText"/>
        <w:rPr>
          <w:sz w:val="20"/>
          <w:lang w:eastAsia="zh-CN"/>
        </w:rPr>
      </w:pPr>
    </w:p>
    <w:p w14:paraId="2704263A" w14:textId="77777777" w:rsidR="00816FCB" w:rsidRDefault="00816FCB">
      <w:pPr>
        <w:pStyle w:val="BodyText"/>
        <w:rPr>
          <w:sz w:val="20"/>
          <w:lang w:eastAsia="zh-CN"/>
        </w:rPr>
      </w:pPr>
    </w:p>
    <w:p w14:paraId="653B4893" w14:textId="77777777" w:rsidR="00816FCB" w:rsidRDefault="00816FCB">
      <w:pPr>
        <w:pStyle w:val="BodyText"/>
        <w:rPr>
          <w:sz w:val="20"/>
          <w:lang w:eastAsia="zh-CN"/>
        </w:rPr>
      </w:pPr>
    </w:p>
    <w:p w14:paraId="5F6E5EE9" w14:textId="77777777" w:rsidR="005C39AF" w:rsidRPr="00BF49DF" w:rsidRDefault="005C39AF" w:rsidP="005C39AF">
      <w:pPr>
        <w:spacing w:before="21"/>
        <w:ind w:left="695" w:right="575"/>
        <w:jc w:val="center"/>
        <w:rPr>
          <w:rFonts w:ascii="Arial" w:hAnsi="Arial" w:cs="Arial"/>
          <w:sz w:val="20"/>
          <w:lang w:eastAsia="zh-CN"/>
        </w:rPr>
      </w:pPr>
      <w:r w:rsidRPr="00E746D9">
        <w:rPr>
          <w:rFonts w:ascii="Arial" w:eastAsia="DengXian" w:hAnsi="Arial" w:cs="Arial"/>
          <w:color w:val="231F20"/>
          <w:spacing w:val="-5"/>
          <w:sz w:val="20"/>
          <w:lang w:eastAsia="zh-CN"/>
        </w:rPr>
        <w:t>133</w:t>
      </w:r>
    </w:p>
    <w:p w14:paraId="6B363D7A" w14:textId="77777777" w:rsidR="00816FCB" w:rsidRDefault="00816FCB" w:rsidP="005C39AF">
      <w:pPr>
        <w:rPr>
          <w:sz w:val="20"/>
          <w:lang w:eastAsia="zh-CN"/>
        </w:rPr>
        <w:sectPr w:rsidR="00816FCB">
          <w:footerReference w:type="default" r:id="rId329"/>
          <w:pgSz w:w="11910" w:h="16840"/>
          <w:pgMar w:top="260" w:right="400" w:bottom="0" w:left="260" w:header="0" w:footer="0" w:gutter="0"/>
          <w:cols w:space="720"/>
        </w:sectPr>
      </w:pPr>
    </w:p>
    <w:p w14:paraId="1AE1671C" w14:textId="1D76770B" w:rsidR="00816FCB" w:rsidRDefault="00F96895">
      <w:pPr>
        <w:spacing w:before="40"/>
        <w:ind w:left="148"/>
        <w:rPr>
          <w:rFonts w:ascii="新細明體" w:eastAsia="新細明體" w:hAnsi="新細明體"/>
          <w:sz w:val="20"/>
          <w:lang w:eastAsia="zh-CN"/>
        </w:rPr>
      </w:pPr>
      <w:r w:rsidRPr="00E746D9">
        <w:rPr>
          <w:rFonts w:ascii="新細明體" w:eastAsia="DengXian" w:hAnsi="新細明體" w:hint="eastAsia"/>
          <w:color w:val="3A0B09"/>
          <w:spacing w:val="1"/>
          <w:sz w:val="20"/>
          <w:lang w:eastAsia="zh-CN"/>
        </w:rPr>
        <w:lastRenderedPageBreak/>
        <w:t>《各遂其志—不同族裔在香港的历史及对香港发展的贡献》</w:t>
      </w:r>
    </w:p>
    <w:p w14:paraId="543D6554" w14:textId="77777777" w:rsidR="00816FCB" w:rsidRDefault="001355BE">
      <w:pPr>
        <w:pStyle w:val="BodyText"/>
        <w:spacing w:before="7"/>
        <w:rPr>
          <w:rFonts w:ascii="新細明體"/>
          <w:sz w:val="28"/>
          <w:lang w:eastAsia="zh-CN"/>
        </w:rPr>
      </w:pPr>
      <w:r>
        <w:pict w14:anchorId="137CF02B">
          <v:group id="docshapegroup151" o:spid="_x0000_s4251" style="position:absolute;margin-left:22.15pt;margin-top:21.15pt;width:545.35pt;height:438.65pt;z-index:-251386880;mso-wrap-distance-left:0;mso-wrap-distance-right:0;mso-position-horizontal-relative:page" coordorigin="443,423" coordsize="10907,8773">
            <v:rect id="docshape152" o:spid="_x0000_s4252" style="position:absolute;left:442;top:838;width:10907;height:44" fillcolor="#ffd183" stroked="f"/>
            <v:rect id="docshape153" o:spid="_x0000_s4253" style="position:absolute;left:442;top:885;width:10907;height:4300" fillcolor="#fffef2" stroked="f"/>
            <v:shape id="docshape154" o:spid="_x0000_s4254" style="position:absolute;left:442;top:882;width:10907;height:3482" coordorigin="443,882" coordsize="10907,3482" o:spt="100" adj="0,,0" path="m463,882r-20,l443,4363r20,l463,882xm11349,882r-20,l11329,4363r20,l11349,882xe" fillcolor="#ffd183" stroked="f">
              <v:stroke joinstyle="round"/>
              <v:formulas/>
              <v:path arrowok="t" o:connecttype="segments"/>
            </v:shape>
            <v:shape id="docshape155" o:spid="_x0000_s4255" style="position:absolute;left:462;top:422;width:1309;height:416" coordorigin="463,423" coordsize="1309,416" path="m1497,423r-764,l698,424r-20,6l665,447r-15,34l463,839r1308,l1577,474r-6,-8l1554,448r-25,-17l1497,423xe" fillcolor="#e8d8bd" stroked="f">
              <v:path arrowok="t"/>
            </v:shape>
            <v:shape id="docshape156" o:spid="_x0000_s4256" style="position:absolute;left:442;top:422;width:1309;height:416" coordorigin="443,423" coordsize="1309,416" path="m1477,423r-765,l678,424r-20,6l645,447r-15,34l443,839r1308,l1557,474r-6,-8l1534,448r-25,-17l1477,423xe" fillcolor="#ffeecf" stroked="f">
              <v:path arrowok="t"/>
            </v:shape>
            <v:shape id="_x0000_s4257" style="position:absolute;left:442;top:423;width:270;height:416" coordorigin="443,423" coordsize="270,416" path="m712,423r-37,9l649,452r-14,20l443,839r69,l712,423xe" fillcolor="#0096d7" stroked="f">
              <v:path arrowok="t"/>
            </v:shape>
            <v:rect id="_x0000_s4258" style="position:absolute;left:442;top:4363;width:10907;height:4833" fillcolor="#fffef2" stroked="f"/>
            <v:shape id="docshape159" o:spid="_x0000_s4259" style="position:absolute;left:442;top:4363;width:10907;height:4833" coordorigin="443,4363" coordsize="10907,4833" path="m11349,4363r-20,l11329,9152r-10866,l463,4363r-20,l443,9152r,44l463,9196r10866,l11349,9196r,-4833xe" fillcolor="#ffd183" stroked="f">
              <v:path arrowok="t"/>
            </v:shape>
            <v:shape id="docshape160" o:spid="_x0000_s4260" type="#_x0000_t75" style="position:absolute;left:793;top:1285;width:10196;height:4874">
              <v:imagedata r:id="rId330" o:title=""/>
            </v:shape>
            <v:shape id="_x0000_s4261" type="#_x0000_t202" style="position:absolute;left:754;top:494;width:737;height:240" filled="f" stroked="f">
              <v:textbox inset="0,0,0,0">
                <w:txbxContent>
                  <w:p w14:paraId="4713A223" w14:textId="1ABE120F" w:rsidR="00816FCB" w:rsidRPr="00BF49DF" w:rsidRDefault="00F96895" w:rsidP="00BF49DF">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3"/>
                        <w:sz w:val="24"/>
                        <w:lang w:eastAsia="zh-CN"/>
                      </w:rPr>
                      <w:t>资料</w:t>
                    </w:r>
                    <w:r w:rsidRPr="008D5F14">
                      <w:rPr>
                        <w:rFonts w:ascii="微軟正黑體" w:eastAsia="DengXian" w:hAnsi="微軟正黑體"/>
                        <w:b/>
                        <w:color w:val="231F20"/>
                        <w:spacing w:val="3"/>
                        <w:sz w:val="24"/>
                        <w:lang w:eastAsia="zh-CN"/>
                      </w:rPr>
                      <w:t xml:space="preserve"> </w:t>
                    </w:r>
                    <w:r w:rsidRPr="008D5F14">
                      <w:rPr>
                        <w:rFonts w:ascii="微軟正黑體" w:eastAsia="DengXian" w:hAnsi="微軟正黑體"/>
                        <w:b/>
                        <w:color w:val="231F20"/>
                        <w:spacing w:val="-10"/>
                        <w:sz w:val="24"/>
                        <w:lang w:eastAsia="zh-CN"/>
                      </w:rPr>
                      <w:t>D</w:t>
                    </w:r>
                  </w:p>
                </w:txbxContent>
              </v:textbox>
            </v:shape>
            <v:shape id="docshape162" o:spid="_x0000_s4262" type="#_x0000_t202" style="position:absolute;left:1984;top:480;width:3260;height:300" filled="f" stroked="f">
              <v:textbox inset="0,0,0,0">
                <w:txbxContent>
                  <w:p w14:paraId="4DAA67D7" w14:textId="6F0F1B68" w:rsidR="00816FCB" w:rsidRPr="00BF49DF" w:rsidRDefault="00F96895" w:rsidP="00BF49DF">
                    <w:pPr>
                      <w:spacing w:line="320" w:lineRule="exact"/>
                      <w:rPr>
                        <w:rFonts w:ascii="微軟正黑體" w:eastAsia="微軟正黑體" w:hAnsi="微軟正黑體"/>
                        <w:b/>
                        <w:sz w:val="30"/>
                      </w:rPr>
                    </w:pPr>
                    <w:r w:rsidRPr="008D5F14">
                      <w:rPr>
                        <w:rFonts w:ascii="微軟正黑體" w:eastAsia="DengXian" w:hAnsi="微軟正黑體" w:hint="eastAsia"/>
                        <w:b/>
                        <w:color w:val="231F20"/>
                        <w:spacing w:val="-11"/>
                        <w:sz w:val="30"/>
                        <w:lang w:eastAsia="zh-CN"/>
                      </w:rPr>
                      <w:t>中电员工纪录</w:t>
                    </w:r>
                    <w:r w:rsidRPr="008D5F14">
                      <w:rPr>
                        <w:rFonts w:ascii="微軟正黑體" w:eastAsia="DengXian" w:hAnsi="微軟正黑體" w:hint="eastAsia"/>
                        <w:b/>
                        <w:color w:val="231F20"/>
                        <w:spacing w:val="-1"/>
                        <w:sz w:val="30"/>
                        <w:lang w:eastAsia="zh-CN"/>
                      </w:rPr>
                      <w:t>（印度裔</w:t>
                    </w:r>
                    <w:r w:rsidRPr="008D5F14">
                      <w:rPr>
                        <w:rFonts w:ascii="微軟正黑體" w:eastAsia="DengXian" w:hAnsi="微軟正黑體" w:hint="eastAsia"/>
                        <w:b/>
                        <w:color w:val="231F20"/>
                        <w:spacing w:val="-10"/>
                        <w:sz w:val="30"/>
                        <w:lang w:eastAsia="zh-CN"/>
                      </w:rPr>
                      <w:t>）</w:t>
                    </w:r>
                  </w:p>
                </w:txbxContent>
              </v:textbox>
            </v:shape>
            <v:shape id="docshape163" o:spid="_x0000_s4263" type="#_x0000_t202" style="position:absolute;left:462;top:882;width:10867;height:8271" filled="f" stroked="f">
              <v:textbox inset="0,0,0,0">
                <w:txbxContent>
                  <w:p w14:paraId="4E28535C" w14:textId="77777777" w:rsidR="00816FCB" w:rsidRDefault="00816FCB">
                    <w:pPr>
                      <w:rPr>
                        <w:rFonts w:ascii="新細明體"/>
                        <w:sz w:val="20"/>
                      </w:rPr>
                    </w:pPr>
                  </w:p>
                  <w:p w14:paraId="7C12D0DA" w14:textId="77777777" w:rsidR="00816FCB" w:rsidRDefault="00816FCB">
                    <w:pPr>
                      <w:rPr>
                        <w:rFonts w:ascii="新細明體"/>
                        <w:sz w:val="20"/>
                      </w:rPr>
                    </w:pPr>
                  </w:p>
                  <w:p w14:paraId="78E332A1" w14:textId="77777777" w:rsidR="00816FCB" w:rsidRDefault="00816FCB">
                    <w:pPr>
                      <w:rPr>
                        <w:rFonts w:ascii="新細明體"/>
                        <w:sz w:val="20"/>
                      </w:rPr>
                    </w:pPr>
                  </w:p>
                  <w:p w14:paraId="3F1A3902" w14:textId="77777777" w:rsidR="00816FCB" w:rsidRDefault="00816FCB">
                    <w:pPr>
                      <w:rPr>
                        <w:rFonts w:ascii="新細明體"/>
                        <w:sz w:val="20"/>
                      </w:rPr>
                    </w:pPr>
                  </w:p>
                  <w:p w14:paraId="6C09D891" w14:textId="77777777" w:rsidR="00816FCB" w:rsidRDefault="00816FCB">
                    <w:pPr>
                      <w:rPr>
                        <w:rFonts w:ascii="新細明體"/>
                        <w:sz w:val="20"/>
                      </w:rPr>
                    </w:pPr>
                  </w:p>
                  <w:p w14:paraId="50C62085" w14:textId="77777777" w:rsidR="00816FCB" w:rsidRDefault="00816FCB">
                    <w:pPr>
                      <w:rPr>
                        <w:rFonts w:ascii="新細明體"/>
                        <w:sz w:val="20"/>
                      </w:rPr>
                    </w:pPr>
                  </w:p>
                  <w:p w14:paraId="5BDA733E" w14:textId="77777777" w:rsidR="00816FCB" w:rsidRDefault="00816FCB">
                    <w:pPr>
                      <w:rPr>
                        <w:rFonts w:ascii="新細明體"/>
                        <w:sz w:val="20"/>
                      </w:rPr>
                    </w:pPr>
                  </w:p>
                  <w:p w14:paraId="66840510" w14:textId="77777777" w:rsidR="00816FCB" w:rsidRDefault="00816FCB">
                    <w:pPr>
                      <w:rPr>
                        <w:rFonts w:ascii="新細明體"/>
                        <w:sz w:val="20"/>
                      </w:rPr>
                    </w:pPr>
                  </w:p>
                  <w:p w14:paraId="71C31418" w14:textId="77777777" w:rsidR="00816FCB" w:rsidRDefault="00816FCB">
                    <w:pPr>
                      <w:rPr>
                        <w:rFonts w:ascii="新細明體"/>
                        <w:sz w:val="20"/>
                      </w:rPr>
                    </w:pPr>
                  </w:p>
                  <w:p w14:paraId="63E6E264" w14:textId="77777777" w:rsidR="00816FCB" w:rsidRDefault="00816FCB">
                    <w:pPr>
                      <w:rPr>
                        <w:rFonts w:ascii="新細明體"/>
                        <w:sz w:val="20"/>
                      </w:rPr>
                    </w:pPr>
                  </w:p>
                  <w:p w14:paraId="2B87F1F8" w14:textId="77777777" w:rsidR="00816FCB" w:rsidRDefault="00816FCB">
                    <w:pPr>
                      <w:rPr>
                        <w:rFonts w:ascii="新細明體"/>
                        <w:sz w:val="20"/>
                      </w:rPr>
                    </w:pPr>
                  </w:p>
                  <w:p w14:paraId="195A7031" w14:textId="77777777" w:rsidR="00816FCB" w:rsidRDefault="00816FCB">
                    <w:pPr>
                      <w:rPr>
                        <w:rFonts w:ascii="新細明體"/>
                        <w:sz w:val="20"/>
                      </w:rPr>
                    </w:pPr>
                  </w:p>
                  <w:p w14:paraId="3D8ECB03" w14:textId="77777777" w:rsidR="00816FCB" w:rsidRDefault="00816FCB">
                    <w:pPr>
                      <w:rPr>
                        <w:rFonts w:ascii="新細明體"/>
                        <w:sz w:val="20"/>
                      </w:rPr>
                    </w:pPr>
                  </w:p>
                  <w:p w14:paraId="2A0F094F" w14:textId="77777777" w:rsidR="00816FCB" w:rsidRDefault="00816FCB">
                    <w:pPr>
                      <w:rPr>
                        <w:rFonts w:ascii="新細明體"/>
                        <w:sz w:val="20"/>
                      </w:rPr>
                    </w:pPr>
                  </w:p>
                  <w:p w14:paraId="1DE4DFA9" w14:textId="77777777" w:rsidR="00816FCB" w:rsidRDefault="00816FCB">
                    <w:pPr>
                      <w:rPr>
                        <w:rFonts w:ascii="新細明體"/>
                        <w:sz w:val="20"/>
                      </w:rPr>
                    </w:pPr>
                  </w:p>
                  <w:p w14:paraId="70652691" w14:textId="77777777" w:rsidR="00816FCB" w:rsidRDefault="00816FCB">
                    <w:pPr>
                      <w:rPr>
                        <w:rFonts w:ascii="新細明體"/>
                        <w:sz w:val="20"/>
                      </w:rPr>
                    </w:pPr>
                  </w:p>
                  <w:p w14:paraId="73857026" w14:textId="77777777" w:rsidR="00816FCB" w:rsidRDefault="00816FCB">
                    <w:pPr>
                      <w:rPr>
                        <w:rFonts w:ascii="新細明體"/>
                        <w:sz w:val="20"/>
                      </w:rPr>
                    </w:pPr>
                  </w:p>
                  <w:p w14:paraId="612C5C29" w14:textId="77777777" w:rsidR="00816FCB" w:rsidRDefault="00816FCB">
                    <w:pPr>
                      <w:rPr>
                        <w:rFonts w:ascii="新細明體"/>
                        <w:sz w:val="20"/>
                      </w:rPr>
                    </w:pPr>
                  </w:p>
                  <w:p w14:paraId="7DD8828F" w14:textId="77777777" w:rsidR="00816FCB" w:rsidRDefault="00816FCB" w:rsidP="00BF49DF">
                    <w:pPr>
                      <w:spacing w:before="6" w:line="300" w:lineRule="auto"/>
                      <w:rPr>
                        <w:rFonts w:ascii="新細明體"/>
                        <w:sz w:val="17"/>
                      </w:rPr>
                    </w:pPr>
                  </w:p>
                  <w:p w14:paraId="761596D7" w14:textId="77777777" w:rsidR="00816FCB" w:rsidRDefault="00816FCB" w:rsidP="00BF49DF">
                    <w:pPr>
                      <w:spacing w:before="6" w:line="300" w:lineRule="auto"/>
                      <w:rPr>
                        <w:rFonts w:ascii="新細明體"/>
                        <w:sz w:val="17"/>
                      </w:rPr>
                    </w:pPr>
                  </w:p>
                  <w:p w14:paraId="3548AFB7" w14:textId="4ECBC5E7" w:rsidR="00816FCB" w:rsidRPr="00BF49DF" w:rsidRDefault="00F96895">
                    <w:pPr>
                      <w:ind w:left="330"/>
                      <w:rPr>
                        <w:rFonts w:ascii="微軟正黑體" w:eastAsia="微軟正黑體" w:hAnsi="微軟正黑體"/>
                        <w:sz w:val="20"/>
                      </w:rPr>
                    </w:pPr>
                    <w:r w:rsidRPr="008D5F14">
                      <w:rPr>
                        <w:rFonts w:ascii="微軟正黑體" w:eastAsia="DengXian" w:hAnsi="微軟正黑體" w:hint="eastAsia"/>
                        <w:color w:val="231F20"/>
                        <w:spacing w:val="-3"/>
                        <w:sz w:val="20"/>
                        <w:lang w:eastAsia="zh-CN"/>
                      </w:rPr>
                      <w:t>数据源：香港社会发展回顾项目</w:t>
                    </w:r>
                  </w:p>
                  <w:p w14:paraId="4089D1D4" w14:textId="549EF5B7" w:rsidR="00816FCB" w:rsidRPr="00BF49DF" w:rsidRDefault="00F96895">
                    <w:pPr>
                      <w:spacing w:before="152" w:line="206" w:lineRule="auto"/>
                      <w:ind w:left="330" w:right="310"/>
                      <w:jc w:val="both"/>
                      <w:rPr>
                        <w:rFonts w:ascii="微軟正黑體" w:eastAsia="微軟正黑體" w:hAnsi="微軟正黑體"/>
                        <w:sz w:val="24"/>
                        <w:lang w:eastAsia="zh-CN"/>
                      </w:rPr>
                    </w:pPr>
                    <w:r w:rsidRPr="008D5F14">
                      <w:rPr>
                        <w:rFonts w:ascii="微軟正黑體" w:eastAsia="DengXian" w:hAnsi="微軟正黑體" w:hint="eastAsia"/>
                        <w:color w:val="231F20"/>
                        <w:spacing w:val="4"/>
                        <w:sz w:val="24"/>
                        <w:lang w:eastAsia="zh-CN"/>
                      </w:rPr>
                      <w:t>照片当中展示了一名在</w:t>
                    </w:r>
                    <w:r w:rsidRPr="008D5F14">
                      <w:rPr>
                        <w:rFonts w:ascii="微軟正黑體" w:eastAsia="DengXian" w:hAnsi="微軟正黑體"/>
                        <w:color w:val="231F20"/>
                        <w:spacing w:val="4"/>
                        <w:sz w:val="24"/>
                        <w:lang w:eastAsia="zh-CN"/>
                      </w:rPr>
                      <w:t xml:space="preserve"> </w:t>
                    </w:r>
                    <w:r w:rsidRPr="008D5F14">
                      <w:rPr>
                        <w:rFonts w:ascii="微軟正黑體" w:eastAsia="DengXian" w:hAnsi="微軟正黑體"/>
                        <w:color w:val="231F20"/>
                        <w:sz w:val="24"/>
                        <w:lang w:eastAsia="zh-CN"/>
                      </w:rPr>
                      <w:t>1920</w:t>
                    </w:r>
                    <w:r w:rsidRPr="008D5F14">
                      <w:rPr>
                        <w:rFonts w:ascii="微軟正黑體" w:eastAsia="DengXian" w:hAnsi="微軟正黑體"/>
                        <w:color w:val="231F20"/>
                        <w:spacing w:val="10"/>
                        <w:sz w:val="24"/>
                        <w:lang w:eastAsia="zh-CN"/>
                      </w:rPr>
                      <w:t xml:space="preserve"> </w:t>
                    </w:r>
                    <w:r w:rsidRPr="008D5F14">
                      <w:rPr>
                        <w:rFonts w:ascii="微軟正黑體" w:eastAsia="DengXian" w:hAnsi="微軟正黑體" w:hint="eastAsia"/>
                        <w:color w:val="231F20"/>
                        <w:spacing w:val="10"/>
                        <w:sz w:val="24"/>
                        <w:lang w:eastAsia="zh-CN"/>
                      </w:rPr>
                      <w:t>年代末的中华电力</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z w:val="24"/>
                        <w:lang w:eastAsia="zh-CN"/>
                      </w:rPr>
                      <w:t>China</w:t>
                    </w:r>
                    <w:r w:rsidRPr="008D5F14">
                      <w:rPr>
                        <w:rFonts w:ascii="微軟正黑體" w:eastAsia="DengXian" w:hAnsi="微軟正黑體"/>
                        <w:color w:val="231F20"/>
                        <w:spacing w:val="-16"/>
                        <w:sz w:val="24"/>
                        <w:lang w:eastAsia="zh-CN"/>
                      </w:rPr>
                      <w:t xml:space="preserve"> </w:t>
                    </w:r>
                    <w:r w:rsidRPr="008D5F14">
                      <w:rPr>
                        <w:rFonts w:ascii="微軟正黑體" w:eastAsia="DengXian" w:hAnsi="微軟正黑體"/>
                        <w:color w:val="231F20"/>
                        <w:spacing w:val="10"/>
                        <w:sz w:val="24"/>
                        <w:lang w:eastAsia="zh-CN"/>
                      </w:rPr>
                      <w:t>Light</w:t>
                    </w:r>
                    <w:r w:rsidRPr="008D5F14">
                      <w:rPr>
                        <w:rFonts w:ascii="微軟正黑體" w:eastAsia="DengXian" w:hAnsi="微軟正黑體"/>
                        <w:color w:val="231F20"/>
                        <w:spacing w:val="9"/>
                        <w:sz w:val="24"/>
                        <w:lang w:eastAsia="zh-CN"/>
                      </w:rPr>
                      <w:t xml:space="preserve"> </w:t>
                    </w:r>
                    <w:r w:rsidRPr="008D5F14">
                      <w:rPr>
                        <w:rFonts w:ascii="微軟正黑體" w:eastAsia="DengXian" w:hAnsi="微軟正黑體"/>
                        <w:color w:val="231F20"/>
                        <w:sz w:val="24"/>
                        <w:lang w:eastAsia="zh-CN"/>
                      </w:rPr>
                      <w:t xml:space="preserve">&amp; </w:t>
                    </w:r>
                    <w:r w:rsidRPr="008D5F14">
                      <w:rPr>
                        <w:rFonts w:ascii="微軟正黑體" w:eastAsia="DengXian" w:hAnsi="微軟正黑體"/>
                        <w:color w:val="231F20"/>
                        <w:spacing w:val="11"/>
                        <w:sz w:val="24"/>
                        <w:lang w:eastAsia="zh-CN"/>
                      </w:rPr>
                      <w:t>Power</w:t>
                    </w:r>
                    <w:r w:rsidRPr="008D5F14">
                      <w:rPr>
                        <w:rFonts w:ascii="微軟正黑體" w:eastAsia="DengXian" w:hAnsi="微軟正黑體"/>
                        <w:color w:val="231F20"/>
                        <w:spacing w:val="8"/>
                        <w:sz w:val="24"/>
                        <w:lang w:eastAsia="zh-CN"/>
                      </w:rPr>
                      <w:t xml:space="preserve"> </w:t>
                    </w:r>
                    <w:r w:rsidRPr="008D5F14">
                      <w:rPr>
                        <w:rFonts w:ascii="微軟正黑體" w:eastAsia="DengXian" w:hAnsi="微軟正黑體"/>
                        <w:color w:val="231F20"/>
                        <w:spacing w:val="15"/>
                        <w:sz w:val="24"/>
                        <w:lang w:eastAsia="zh-CN"/>
                      </w:rPr>
                      <w:t>Company</w:t>
                    </w:r>
                    <w:r w:rsidRPr="008D5F14">
                      <w:rPr>
                        <w:rFonts w:ascii="微軟正黑體" w:eastAsia="DengXian" w:hAnsi="微軟正黑體"/>
                        <w:color w:val="231F20"/>
                        <w:spacing w:val="8"/>
                        <w:sz w:val="24"/>
                        <w:lang w:eastAsia="zh-CN"/>
                      </w:rPr>
                      <w:t xml:space="preserve"> </w:t>
                    </w:r>
                    <w:r w:rsidRPr="008D5F14">
                      <w:rPr>
                        <w:rFonts w:ascii="微軟正黑體" w:eastAsia="DengXian" w:hAnsi="微軟正黑體"/>
                        <w:color w:val="231F20"/>
                        <w:spacing w:val="17"/>
                        <w:w w:val="81"/>
                        <w:sz w:val="24"/>
                        <w:lang w:eastAsia="zh-CN"/>
                      </w:rPr>
                      <w:t>S</w:t>
                    </w:r>
                    <w:r w:rsidRPr="008D5F14">
                      <w:rPr>
                        <w:rFonts w:ascii="微軟正黑體" w:eastAsia="DengXian" w:hAnsi="微軟正黑體"/>
                        <w:color w:val="231F20"/>
                        <w:spacing w:val="20"/>
                        <w:w w:val="98"/>
                        <w:sz w:val="24"/>
                        <w:lang w:eastAsia="zh-CN"/>
                      </w:rPr>
                      <w:t>y</w:t>
                    </w:r>
                    <w:r w:rsidRPr="008D5F14">
                      <w:rPr>
                        <w:rFonts w:ascii="微軟正黑體" w:eastAsia="DengXian" w:hAnsi="微軟正黑體"/>
                        <w:color w:val="231F20"/>
                        <w:spacing w:val="19"/>
                        <w:w w:val="89"/>
                        <w:sz w:val="24"/>
                        <w:lang w:eastAsia="zh-CN"/>
                      </w:rPr>
                      <w:t>n</w:t>
                    </w:r>
                    <w:r w:rsidRPr="008D5F14">
                      <w:rPr>
                        <w:rFonts w:ascii="微軟正黑體" w:eastAsia="DengXian" w:hAnsi="微軟正黑體"/>
                        <w:color w:val="231F20"/>
                        <w:spacing w:val="8"/>
                        <w:w w:val="94"/>
                        <w:sz w:val="24"/>
                        <w:lang w:eastAsia="zh-CN"/>
                      </w:rPr>
                      <w:t>d</w:t>
                    </w:r>
                    <w:r w:rsidRPr="008D5F14">
                      <w:rPr>
                        <w:rFonts w:ascii="微軟正黑體" w:eastAsia="DengXian" w:hAnsi="微軟正黑體"/>
                        <w:color w:val="231F20"/>
                        <w:spacing w:val="8"/>
                        <w:w w:val="157"/>
                        <w:sz w:val="24"/>
                        <w:lang w:eastAsia="zh-CN"/>
                      </w:rPr>
                      <w:t>i</w:t>
                    </w:r>
                    <w:r w:rsidRPr="008D5F14">
                      <w:rPr>
                        <w:rFonts w:ascii="微軟正黑體" w:eastAsia="DengXian" w:hAnsi="微軟正黑體"/>
                        <w:color w:val="231F20"/>
                        <w:spacing w:val="19"/>
                        <w:w w:val="96"/>
                        <w:sz w:val="24"/>
                        <w:lang w:eastAsia="zh-CN"/>
                      </w:rPr>
                      <w:t>c</w:t>
                    </w:r>
                    <w:r w:rsidRPr="008D5F14">
                      <w:rPr>
                        <w:rFonts w:ascii="微軟正黑體" w:eastAsia="DengXian" w:hAnsi="微軟正黑體"/>
                        <w:color w:val="231F20"/>
                        <w:spacing w:val="17"/>
                        <w:w w:val="85"/>
                        <w:sz w:val="24"/>
                        <w:lang w:eastAsia="zh-CN"/>
                      </w:rPr>
                      <w:t>a</w:t>
                    </w:r>
                    <w:r w:rsidRPr="008D5F14">
                      <w:rPr>
                        <w:rFonts w:ascii="微軟正黑體" w:eastAsia="DengXian" w:hAnsi="微軟正黑體"/>
                        <w:color w:val="231F20"/>
                        <w:spacing w:val="14"/>
                        <w:w w:val="128"/>
                        <w:sz w:val="24"/>
                        <w:lang w:eastAsia="zh-CN"/>
                      </w:rPr>
                      <w:t>t</w:t>
                    </w:r>
                    <w:r w:rsidRPr="008D5F14">
                      <w:rPr>
                        <w:rFonts w:ascii="微軟正黑體" w:eastAsia="DengXian" w:hAnsi="微軟正黑體"/>
                        <w:color w:val="231F20"/>
                        <w:spacing w:val="19"/>
                        <w:w w:val="92"/>
                        <w:sz w:val="24"/>
                        <w:lang w:eastAsia="zh-CN"/>
                      </w:rPr>
                      <w:t>e</w:t>
                    </w:r>
                    <w:r w:rsidRPr="008D5F14">
                      <w:rPr>
                        <w:rFonts w:ascii="微軟正黑體" w:eastAsia="DengXian" w:hAnsi="微軟正黑體"/>
                        <w:color w:val="231F20"/>
                        <w:w w:val="73"/>
                        <w:sz w:val="24"/>
                        <w:lang w:eastAsia="zh-CN"/>
                      </w:rPr>
                      <w:t>,</w:t>
                    </w:r>
                    <w:r w:rsidRPr="008D5F14">
                      <w:rPr>
                        <w:rFonts w:ascii="微軟正黑體" w:eastAsia="DengXian" w:hAnsi="微軟正黑體"/>
                        <w:color w:val="231F20"/>
                        <w:spacing w:val="14"/>
                        <w:w w:val="99"/>
                        <w:sz w:val="24"/>
                        <w:lang w:eastAsia="zh-CN"/>
                      </w:rPr>
                      <w:t xml:space="preserve"> </w:t>
                    </w:r>
                    <w:r w:rsidRPr="008D5F14">
                      <w:rPr>
                        <w:rFonts w:ascii="微軟正黑體" w:eastAsia="DengXian" w:hAnsi="微軟正黑體"/>
                        <w:color w:val="231F20"/>
                        <w:sz w:val="24"/>
                        <w:lang w:eastAsia="zh-CN"/>
                      </w:rPr>
                      <w:t>CLP</w:t>
                    </w:r>
                    <w:r w:rsidRPr="008D5F14">
                      <w:rPr>
                        <w:rFonts w:ascii="微軟正黑體" w:eastAsia="DengXian" w:hAnsi="微軟正黑體" w:hint="eastAsia"/>
                        <w:color w:val="231F20"/>
                        <w:sz w:val="24"/>
                        <w:lang w:eastAsia="zh-CN"/>
                      </w:rPr>
                      <w:t>）</w:t>
                    </w:r>
                    <w:r w:rsidRPr="008D5F14">
                      <w:rPr>
                        <w:rFonts w:ascii="微軟正黑體" w:eastAsia="DengXian" w:hAnsi="微軟正黑體" w:hint="eastAsia"/>
                        <w:color w:val="231F20"/>
                        <w:spacing w:val="3"/>
                        <w:sz w:val="24"/>
                        <w:lang w:eastAsia="zh-CN"/>
                      </w:rPr>
                      <w:t>员工纪录。中华电力于</w:t>
                    </w:r>
                    <w:r w:rsidRPr="008D5F14">
                      <w:rPr>
                        <w:rFonts w:ascii="微軟正黑體" w:eastAsia="DengXian" w:hAnsi="微軟正黑體"/>
                        <w:color w:val="231F20"/>
                        <w:spacing w:val="3"/>
                        <w:sz w:val="24"/>
                        <w:lang w:eastAsia="zh-CN"/>
                      </w:rPr>
                      <w:t xml:space="preserve"> </w:t>
                    </w:r>
                    <w:r w:rsidRPr="008D5F14">
                      <w:rPr>
                        <w:rFonts w:ascii="微軟正黑體" w:eastAsia="DengXian" w:hAnsi="微軟正黑體"/>
                        <w:color w:val="231F20"/>
                        <w:sz w:val="24"/>
                        <w:lang w:eastAsia="zh-CN"/>
                      </w:rPr>
                      <w:t>1901</w:t>
                    </w:r>
                    <w:r w:rsidRPr="008D5F14">
                      <w:rPr>
                        <w:rFonts w:ascii="微軟正黑體" w:eastAsia="DengXian" w:hAnsi="微軟正黑體"/>
                        <w:color w:val="231F20"/>
                        <w:spacing w:val="-2"/>
                        <w:sz w:val="24"/>
                        <w:lang w:eastAsia="zh-CN"/>
                      </w:rPr>
                      <w:t xml:space="preserve"> </w:t>
                    </w:r>
                    <w:r w:rsidRPr="008D5F14">
                      <w:rPr>
                        <w:rFonts w:ascii="微軟正黑體" w:eastAsia="DengXian" w:hAnsi="微軟正黑體" w:hint="eastAsia"/>
                        <w:color w:val="231F20"/>
                        <w:spacing w:val="-2"/>
                        <w:sz w:val="24"/>
                        <w:lang w:eastAsia="zh-CN"/>
                      </w:rPr>
                      <w:t>年成立，是香港两家电力供货商之一。这名员工在</w:t>
                    </w:r>
                    <w:r w:rsidRPr="008D5F14">
                      <w:rPr>
                        <w:rFonts w:ascii="微軟正黑體" w:eastAsia="DengXian" w:hAnsi="微軟正黑體"/>
                        <w:color w:val="231F20"/>
                        <w:spacing w:val="-2"/>
                        <w:sz w:val="24"/>
                        <w:lang w:eastAsia="zh-CN"/>
                      </w:rPr>
                      <w:t xml:space="preserve"> </w:t>
                    </w:r>
                    <w:r w:rsidRPr="008D5F14">
                      <w:rPr>
                        <w:rFonts w:ascii="微軟正黑體" w:eastAsia="DengXian" w:hAnsi="微軟正黑體"/>
                        <w:color w:val="231F20"/>
                        <w:sz w:val="24"/>
                        <w:lang w:eastAsia="zh-CN"/>
                      </w:rPr>
                      <w:t>1928</w:t>
                    </w:r>
                    <w:r w:rsidRPr="008D5F14">
                      <w:rPr>
                        <w:rFonts w:ascii="微軟正黑體" w:eastAsia="DengXian" w:hAnsi="微軟正黑體"/>
                        <w:color w:val="231F20"/>
                        <w:spacing w:val="-12"/>
                        <w:sz w:val="24"/>
                        <w:lang w:eastAsia="zh-CN"/>
                      </w:rPr>
                      <w:t xml:space="preserve"> </w:t>
                    </w:r>
                    <w:r w:rsidRPr="008D5F14">
                      <w:rPr>
                        <w:rFonts w:ascii="微軟正黑體" w:eastAsia="DengXian" w:hAnsi="微軟正黑體" w:hint="eastAsia"/>
                        <w:color w:val="231F20"/>
                        <w:spacing w:val="-12"/>
                        <w:sz w:val="24"/>
                        <w:lang w:eastAsia="zh-CN"/>
                      </w:rPr>
                      <w:t>年</w:t>
                    </w:r>
                    <w:r w:rsidRPr="008D5F14">
                      <w:rPr>
                        <w:rFonts w:ascii="微軟正黑體" w:eastAsia="DengXian" w:hAnsi="微軟正黑體"/>
                        <w:color w:val="231F20"/>
                        <w:spacing w:val="-12"/>
                        <w:sz w:val="24"/>
                        <w:lang w:eastAsia="zh-CN"/>
                      </w:rPr>
                      <w:t xml:space="preserve"> </w:t>
                    </w:r>
                    <w:r w:rsidRPr="008D5F14">
                      <w:rPr>
                        <w:rFonts w:ascii="微軟正黑體" w:eastAsia="DengXian" w:hAnsi="微軟正黑體"/>
                        <w:color w:val="231F20"/>
                        <w:sz w:val="24"/>
                        <w:lang w:eastAsia="zh-CN"/>
                      </w:rPr>
                      <w:t>6</w:t>
                    </w:r>
                    <w:r w:rsidRPr="008D5F14">
                      <w:rPr>
                        <w:rFonts w:ascii="微軟正黑體" w:eastAsia="DengXian" w:hAnsi="微軟正黑體" w:hint="eastAsia"/>
                        <w:color w:val="231F20"/>
                        <w:w w:val="95"/>
                        <w:sz w:val="24"/>
                        <w:lang w:eastAsia="zh-CN"/>
                      </w:rPr>
                      <w:t>月</w:t>
                    </w:r>
                    <w:r w:rsidRPr="008D5F14">
                      <w:rPr>
                        <w:rFonts w:ascii="微軟正黑體" w:eastAsia="DengXian" w:hAnsi="微軟正黑體"/>
                        <w:color w:val="231F20"/>
                        <w:w w:val="95"/>
                        <w:sz w:val="24"/>
                        <w:lang w:eastAsia="zh-CN"/>
                      </w:rPr>
                      <w:t xml:space="preserve"> 5</w:t>
                    </w:r>
                    <w:r w:rsidRPr="008D5F14">
                      <w:rPr>
                        <w:rFonts w:ascii="微軟正黑體" w:eastAsia="DengXian" w:hAnsi="微軟正黑體"/>
                        <w:color w:val="231F20"/>
                        <w:spacing w:val="3"/>
                        <w:w w:val="95"/>
                        <w:sz w:val="24"/>
                        <w:lang w:eastAsia="zh-CN"/>
                      </w:rPr>
                      <w:t xml:space="preserve"> </w:t>
                    </w:r>
                    <w:r w:rsidRPr="008D5F14">
                      <w:rPr>
                        <w:rFonts w:ascii="微軟正黑體" w:eastAsia="DengXian" w:hAnsi="微軟正黑體" w:hint="eastAsia"/>
                        <w:color w:val="231F20"/>
                        <w:spacing w:val="3"/>
                        <w:w w:val="95"/>
                        <w:sz w:val="24"/>
                        <w:lang w:eastAsia="zh-CN"/>
                      </w:rPr>
                      <w:t>日入</w:t>
                    </w:r>
                    <w:r w:rsidRPr="008D5F14">
                      <w:rPr>
                        <w:rFonts w:ascii="微軟正黑體" w:eastAsia="DengXian" w:hAnsi="微軟正黑體" w:hint="eastAsia"/>
                        <w:color w:val="231F20"/>
                        <w:spacing w:val="21"/>
                        <w:w w:val="95"/>
                        <w:sz w:val="24"/>
                        <w:lang w:eastAsia="zh-CN"/>
                      </w:rPr>
                      <w:t>职担</w:t>
                    </w:r>
                    <w:r w:rsidRPr="008D5F14">
                      <w:rPr>
                        <w:rFonts w:ascii="微軟正黑體" w:eastAsia="DengXian" w:hAnsi="微軟正黑體" w:hint="eastAsia"/>
                        <w:color w:val="231F20"/>
                        <w:spacing w:val="6"/>
                        <w:w w:val="95"/>
                        <w:sz w:val="24"/>
                        <w:lang w:eastAsia="zh-CN"/>
                      </w:rPr>
                      <w:t>任看守人</w:t>
                    </w:r>
                    <w:r w:rsidRPr="008D5F14">
                      <w:rPr>
                        <w:rFonts w:ascii="微軟正黑體" w:eastAsia="DengXian" w:hAnsi="微軟正黑體" w:hint="eastAsia"/>
                        <w:color w:val="231F20"/>
                        <w:spacing w:val="-15"/>
                        <w:w w:val="103"/>
                        <w:sz w:val="24"/>
                        <w:lang w:eastAsia="zh-CN"/>
                      </w:rPr>
                      <w:t>（</w:t>
                    </w:r>
                    <w:r w:rsidRPr="008D5F14">
                      <w:rPr>
                        <w:rFonts w:ascii="微軟正黑體" w:eastAsia="DengXian" w:hAnsi="微軟正黑體"/>
                        <w:color w:val="231F20"/>
                        <w:spacing w:val="14"/>
                        <w:w w:val="94"/>
                        <w:sz w:val="24"/>
                        <w:lang w:eastAsia="zh-CN"/>
                      </w:rPr>
                      <w:t>W</w:t>
                    </w:r>
                    <w:r w:rsidRPr="008D5F14">
                      <w:rPr>
                        <w:rFonts w:ascii="微軟正黑體" w:eastAsia="DengXian" w:hAnsi="微軟正黑體"/>
                        <w:color w:val="231F20"/>
                        <w:spacing w:val="21"/>
                        <w:w w:val="80"/>
                        <w:sz w:val="24"/>
                        <w:lang w:eastAsia="zh-CN"/>
                      </w:rPr>
                      <w:t>a</w:t>
                    </w:r>
                    <w:r w:rsidRPr="008D5F14">
                      <w:rPr>
                        <w:rFonts w:ascii="微軟正黑體" w:eastAsia="DengXian" w:hAnsi="微軟正黑體"/>
                        <w:color w:val="231F20"/>
                        <w:spacing w:val="18"/>
                        <w:w w:val="123"/>
                        <w:sz w:val="24"/>
                        <w:lang w:eastAsia="zh-CN"/>
                      </w:rPr>
                      <w:t>t</w:t>
                    </w:r>
                    <w:r w:rsidRPr="008D5F14">
                      <w:rPr>
                        <w:rFonts w:ascii="微軟正黑體" w:eastAsia="DengXian" w:hAnsi="微軟正黑體"/>
                        <w:color w:val="231F20"/>
                        <w:spacing w:val="22"/>
                        <w:w w:val="91"/>
                        <w:sz w:val="24"/>
                        <w:lang w:eastAsia="zh-CN"/>
                      </w:rPr>
                      <w:t>c</w:t>
                    </w:r>
                    <w:r w:rsidRPr="008D5F14">
                      <w:rPr>
                        <w:rFonts w:ascii="微軟正黑體" w:eastAsia="DengXian" w:hAnsi="微軟正黑體"/>
                        <w:color w:val="231F20"/>
                        <w:spacing w:val="23"/>
                        <w:w w:val="82"/>
                        <w:sz w:val="24"/>
                        <w:lang w:eastAsia="zh-CN"/>
                      </w:rPr>
                      <w:t>h</w:t>
                    </w:r>
                    <w:r w:rsidRPr="008D5F14">
                      <w:rPr>
                        <w:rFonts w:ascii="微軟正黑體" w:eastAsia="DengXian" w:hAnsi="微軟正黑體"/>
                        <w:color w:val="231F20"/>
                        <w:spacing w:val="22"/>
                        <w:w w:val="92"/>
                        <w:sz w:val="24"/>
                        <w:lang w:eastAsia="zh-CN"/>
                      </w:rPr>
                      <w:t>m</w:t>
                    </w:r>
                    <w:r w:rsidRPr="008D5F14">
                      <w:rPr>
                        <w:rFonts w:ascii="微軟正黑體" w:eastAsia="DengXian" w:hAnsi="微軟正黑體"/>
                        <w:color w:val="231F20"/>
                        <w:spacing w:val="23"/>
                        <w:w w:val="80"/>
                        <w:sz w:val="24"/>
                        <w:lang w:eastAsia="zh-CN"/>
                      </w:rPr>
                      <w:t>a</w:t>
                    </w:r>
                    <w:r w:rsidRPr="008D5F14">
                      <w:rPr>
                        <w:rFonts w:ascii="微軟正黑體" w:eastAsia="DengXian" w:hAnsi="微軟正黑體"/>
                        <w:color w:val="231F20"/>
                        <w:spacing w:val="-16"/>
                        <w:w w:val="84"/>
                        <w:sz w:val="24"/>
                        <w:lang w:eastAsia="zh-CN"/>
                      </w:rPr>
                      <w:t>n</w:t>
                    </w:r>
                    <w:r w:rsidRPr="008D5F14">
                      <w:rPr>
                        <w:rFonts w:ascii="微軟正黑體" w:eastAsia="DengXian" w:hAnsi="微軟正黑體" w:hint="eastAsia"/>
                        <w:color w:val="231F20"/>
                        <w:spacing w:val="-79"/>
                        <w:w w:val="103"/>
                        <w:sz w:val="24"/>
                        <w:lang w:eastAsia="zh-CN"/>
                      </w:rPr>
                      <w:t>）</w:t>
                    </w:r>
                    <w:r w:rsidRPr="008D5F14">
                      <w:rPr>
                        <w:rFonts w:ascii="微軟正黑體" w:eastAsia="DengXian" w:hAnsi="微軟正黑體" w:hint="eastAsia"/>
                        <w:color w:val="231F20"/>
                        <w:spacing w:val="-41"/>
                        <w:w w:val="103"/>
                        <w:sz w:val="24"/>
                        <w:lang w:eastAsia="zh-CN"/>
                      </w:rPr>
                      <w:t>，</w:t>
                    </w:r>
                    <w:r w:rsidRPr="008D5F14">
                      <w:rPr>
                        <w:rFonts w:ascii="微軟正黑體" w:eastAsia="DengXian" w:hAnsi="微軟正黑體" w:hint="eastAsia"/>
                        <w:color w:val="231F20"/>
                        <w:spacing w:val="6"/>
                        <w:w w:val="95"/>
                        <w:sz w:val="24"/>
                        <w:lang w:eastAsia="zh-CN"/>
                      </w:rPr>
                      <w:t>月薪港币</w:t>
                    </w:r>
                    <w:r w:rsidRPr="008D5F14">
                      <w:rPr>
                        <w:rFonts w:ascii="微軟正黑體" w:eastAsia="DengXian" w:hAnsi="微軟正黑體"/>
                        <w:color w:val="231F20"/>
                        <w:spacing w:val="6"/>
                        <w:w w:val="95"/>
                        <w:sz w:val="24"/>
                        <w:lang w:eastAsia="zh-CN"/>
                      </w:rPr>
                      <w:t xml:space="preserve"> </w:t>
                    </w:r>
                    <w:r w:rsidRPr="008D5F14">
                      <w:rPr>
                        <w:rFonts w:ascii="微軟正黑體" w:eastAsia="DengXian" w:hAnsi="微軟正黑體"/>
                        <w:color w:val="231F20"/>
                        <w:w w:val="95"/>
                        <w:sz w:val="24"/>
                        <w:lang w:eastAsia="zh-CN"/>
                      </w:rPr>
                      <w:t>25</w:t>
                    </w:r>
                    <w:r w:rsidRPr="008D5F14">
                      <w:rPr>
                        <w:rFonts w:ascii="微軟正黑體" w:eastAsia="DengXian" w:hAnsi="微軟正黑體"/>
                        <w:color w:val="231F20"/>
                        <w:spacing w:val="5"/>
                        <w:w w:val="95"/>
                        <w:sz w:val="24"/>
                        <w:lang w:eastAsia="zh-CN"/>
                      </w:rPr>
                      <w:t xml:space="preserve"> </w:t>
                    </w:r>
                    <w:r w:rsidRPr="008D5F14">
                      <w:rPr>
                        <w:rFonts w:ascii="微軟正黑體" w:eastAsia="DengXian" w:hAnsi="微軟正黑體" w:hint="eastAsia"/>
                        <w:color w:val="231F20"/>
                        <w:spacing w:val="5"/>
                        <w:w w:val="95"/>
                        <w:sz w:val="24"/>
                        <w:lang w:eastAsia="zh-CN"/>
                      </w:rPr>
                      <w:t>元。有趣的是，卡上备</w:t>
                    </w:r>
                    <w:r w:rsidRPr="008D5F14">
                      <w:rPr>
                        <w:rFonts w:ascii="微軟正黑體" w:eastAsia="DengXian" w:hAnsi="微軟正黑體" w:hint="eastAsia"/>
                        <w:color w:val="231F20"/>
                        <w:spacing w:val="12"/>
                        <w:w w:val="95"/>
                        <w:sz w:val="24"/>
                        <w:lang w:eastAsia="zh-CN"/>
                      </w:rPr>
                      <w:t>注一</w:t>
                    </w:r>
                    <w:r w:rsidRPr="008D5F14">
                      <w:rPr>
                        <w:rFonts w:ascii="微軟正黑體" w:eastAsia="DengXian" w:hAnsi="微軟正黑體" w:hint="eastAsia"/>
                        <w:color w:val="231F20"/>
                        <w:spacing w:val="14"/>
                        <w:w w:val="95"/>
                        <w:sz w:val="24"/>
                        <w:lang w:eastAsia="zh-CN"/>
                      </w:rPr>
                      <w:t>栏显示这名</w:t>
                    </w:r>
                    <w:r w:rsidRPr="008D5F14">
                      <w:rPr>
                        <w:rFonts w:ascii="微軟正黑體" w:eastAsia="DengXian" w:hAnsi="微軟正黑體" w:hint="eastAsia"/>
                        <w:color w:val="231F20"/>
                        <w:spacing w:val="18"/>
                        <w:w w:val="95"/>
                        <w:sz w:val="24"/>
                        <w:lang w:eastAsia="zh-CN"/>
                      </w:rPr>
                      <w:t>员工</w:t>
                    </w:r>
                    <w:r w:rsidRPr="008D5F14">
                      <w:rPr>
                        <w:rFonts w:ascii="微軟正黑體" w:eastAsia="DengXian" w:hAnsi="微軟正黑體" w:hint="eastAsia"/>
                        <w:color w:val="231F20"/>
                        <w:sz w:val="24"/>
                        <w:lang w:eastAsia="zh-CN"/>
                      </w:rPr>
                      <w:t>入职仅两日，便因为两名锡克教</w:t>
                    </w:r>
                    <w:r w:rsidRPr="008D5F14">
                      <w:rPr>
                        <w:rFonts w:ascii="微軟正黑體" w:eastAsia="DengXian" w:hAnsi="微軟正黑體" w:hint="eastAsia"/>
                        <w:color w:val="231F20"/>
                        <w:spacing w:val="-23"/>
                        <w:w w:val="99"/>
                        <w:sz w:val="24"/>
                        <w:lang w:eastAsia="zh-CN"/>
                      </w:rPr>
                      <w:t>（</w:t>
                    </w:r>
                    <w:r w:rsidRPr="008D5F14">
                      <w:rPr>
                        <w:rFonts w:ascii="微軟正黑體" w:eastAsia="DengXian" w:hAnsi="微軟正黑體"/>
                        <w:color w:val="231F20"/>
                        <w:spacing w:val="10"/>
                        <w:w w:val="72"/>
                        <w:sz w:val="24"/>
                        <w:lang w:eastAsia="zh-CN"/>
                      </w:rPr>
                      <w:t>S</w:t>
                    </w:r>
                    <w:r w:rsidRPr="008D5F14">
                      <w:rPr>
                        <w:rFonts w:ascii="微軟正黑體" w:eastAsia="DengXian" w:hAnsi="微軟正黑體"/>
                        <w:color w:val="231F20"/>
                        <w:spacing w:val="9"/>
                        <w:w w:val="148"/>
                        <w:sz w:val="24"/>
                        <w:lang w:eastAsia="zh-CN"/>
                      </w:rPr>
                      <w:t>i</w:t>
                    </w:r>
                    <w:r w:rsidRPr="008D5F14">
                      <w:rPr>
                        <w:rFonts w:ascii="微軟正黑體" w:eastAsia="DengXian" w:hAnsi="微軟正黑體"/>
                        <w:color w:val="231F20"/>
                        <w:spacing w:val="21"/>
                        <w:w w:val="82"/>
                        <w:sz w:val="24"/>
                        <w:lang w:eastAsia="zh-CN"/>
                      </w:rPr>
                      <w:t>k</w:t>
                    </w:r>
                    <w:r w:rsidRPr="008D5F14">
                      <w:rPr>
                        <w:rFonts w:ascii="微軟正黑體" w:eastAsia="DengXian" w:hAnsi="微軟正黑體"/>
                        <w:color w:val="231F20"/>
                        <w:spacing w:val="9"/>
                        <w:w w:val="78"/>
                        <w:sz w:val="24"/>
                        <w:lang w:eastAsia="zh-CN"/>
                      </w:rPr>
                      <w:t>h</w:t>
                    </w:r>
                    <w:r w:rsidRPr="008D5F14">
                      <w:rPr>
                        <w:rFonts w:ascii="微軟正黑體" w:eastAsia="DengXian" w:hAnsi="微軟正黑體"/>
                        <w:color w:val="231F20"/>
                        <w:spacing w:val="7"/>
                        <w:w w:val="148"/>
                        <w:sz w:val="24"/>
                        <w:lang w:eastAsia="zh-CN"/>
                      </w:rPr>
                      <w:t>i</w:t>
                    </w:r>
                    <w:r w:rsidRPr="008D5F14">
                      <w:rPr>
                        <w:rFonts w:ascii="微軟正黑體" w:eastAsia="DengXian" w:hAnsi="微軟正黑體"/>
                        <w:color w:val="231F20"/>
                        <w:spacing w:val="19"/>
                        <w:w w:val="80"/>
                        <w:sz w:val="24"/>
                        <w:lang w:eastAsia="zh-CN"/>
                      </w:rPr>
                      <w:t>s</w:t>
                    </w:r>
                    <w:r w:rsidRPr="008D5F14">
                      <w:rPr>
                        <w:rFonts w:ascii="微軟正黑體" w:eastAsia="DengXian" w:hAnsi="微軟正黑體"/>
                        <w:color w:val="231F20"/>
                        <w:spacing w:val="-21"/>
                        <w:w w:val="88"/>
                        <w:sz w:val="24"/>
                        <w:lang w:eastAsia="zh-CN"/>
                      </w:rPr>
                      <w:t>m</w:t>
                    </w:r>
                    <w:r w:rsidRPr="008D5F14">
                      <w:rPr>
                        <w:rFonts w:ascii="微軟正黑體" w:eastAsia="DengXian" w:hAnsi="微軟正黑體" w:hint="eastAsia"/>
                        <w:color w:val="231F20"/>
                        <w:spacing w:val="-39"/>
                        <w:w w:val="99"/>
                        <w:sz w:val="24"/>
                        <w:lang w:eastAsia="zh-CN"/>
                      </w:rPr>
                      <w:t>）</w:t>
                    </w:r>
                    <w:r w:rsidRPr="008D5F14">
                      <w:rPr>
                        <w:rFonts w:ascii="微軟正黑體" w:eastAsia="DengXian" w:hAnsi="微軟正黑體" w:hint="eastAsia"/>
                        <w:color w:val="231F20"/>
                        <w:sz w:val="24"/>
                        <w:lang w:eastAsia="zh-CN"/>
                      </w:rPr>
                      <w:t>学生促使其前往上海，因而离职。因此之故，这名员工不获发薪之余，亦需要为六张相片支付费用，身份证亦告注销，不获发还。</w:t>
                    </w:r>
                  </w:p>
                  <w:p w14:paraId="02437D66" w14:textId="276D457A" w:rsidR="00816FCB" w:rsidRPr="00BF49DF" w:rsidRDefault="00F96895">
                    <w:pPr>
                      <w:spacing w:before="203"/>
                      <w:ind w:left="330"/>
                      <w:rPr>
                        <w:rFonts w:ascii="微軟正黑體" w:eastAsia="微軟正黑體" w:hAnsi="微軟正黑體"/>
                        <w:sz w:val="20"/>
                        <w:lang w:eastAsia="zh-CN"/>
                      </w:rPr>
                    </w:pPr>
                    <w:r w:rsidRPr="008D5F14">
                      <w:rPr>
                        <w:rFonts w:ascii="微軟正黑體" w:eastAsia="DengXian" w:hAnsi="微軟正黑體" w:hint="eastAsia"/>
                        <w:color w:val="231F20"/>
                        <w:spacing w:val="1"/>
                        <w:sz w:val="20"/>
                        <w:lang w:eastAsia="zh-CN"/>
                      </w:rPr>
                      <w:t>参考本教材乙部数据</w:t>
                    </w:r>
                    <w:r w:rsidRPr="008D5F14">
                      <w:rPr>
                        <w:rFonts w:ascii="微軟正黑體" w:eastAsia="DengXian" w:hAnsi="微軟正黑體"/>
                        <w:color w:val="231F20"/>
                        <w:spacing w:val="1"/>
                        <w:sz w:val="20"/>
                        <w:lang w:eastAsia="zh-CN"/>
                      </w:rPr>
                      <w:t xml:space="preserve"> </w:t>
                    </w:r>
                    <w:r w:rsidRPr="008D5F14">
                      <w:rPr>
                        <w:rFonts w:ascii="微軟正黑體" w:eastAsia="DengXian" w:hAnsi="微軟正黑體"/>
                        <w:color w:val="231F20"/>
                        <w:spacing w:val="-5"/>
                        <w:sz w:val="20"/>
                        <w:lang w:eastAsia="zh-CN"/>
                      </w:rPr>
                      <w:t>20</w:t>
                    </w:r>
                  </w:p>
                </w:txbxContent>
              </v:textbox>
            </v:shape>
            <w10:wrap type="topAndBottom" anchorx="page"/>
          </v:group>
        </w:pict>
      </w:r>
    </w:p>
    <w:p w14:paraId="52651E48" w14:textId="77777777" w:rsidR="00816FCB" w:rsidRDefault="00816FCB">
      <w:pPr>
        <w:pStyle w:val="BodyText"/>
        <w:spacing w:before="4"/>
        <w:rPr>
          <w:rFonts w:ascii="新細明體"/>
          <w:sz w:val="25"/>
          <w:lang w:eastAsia="zh-CN"/>
        </w:rPr>
      </w:pPr>
    </w:p>
    <w:p w14:paraId="0C479709" w14:textId="6FE5C88D" w:rsidR="00816FCB" w:rsidRPr="00BF49DF" w:rsidRDefault="00F96895" w:rsidP="00816FCB">
      <w:pPr>
        <w:pStyle w:val="ListParagraph"/>
        <w:numPr>
          <w:ilvl w:val="0"/>
          <w:numId w:val="17"/>
        </w:numPr>
        <w:tabs>
          <w:tab w:val="left" w:pos="802"/>
          <w:tab w:val="left" w:pos="803"/>
        </w:tabs>
        <w:spacing w:before="5" w:line="414" w:lineRule="exact"/>
        <w:rPr>
          <w:rFonts w:ascii="微軟正黑體" w:eastAsia="微軟正黑體" w:hAnsi="微軟正黑體"/>
          <w:b/>
          <w:sz w:val="24"/>
          <w:lang w:eastAsia="zh-TW"/>
        </w:rPr>
      </w:pPr>
      <w:r w:rsidRPr="00E746D9">
        <w:rPr>
          <w:rFonts w:ascii="微軟正黑體" w:eastAsia="DengXian" w:hAnsi="微軟正黑體" w:hint="eastAsia"/>
          <w:b/>
          <w:color w:val="231F20"/>
          <w:w w:val="95"/>
          <w:sz w:val="24"/>
          <w:lang w:eastAsia="zh-CN"/>
        </w:rPr>
        <w:t>根据资料</w:t>
      </w:r>
      <w:r w:rsidRPr="00E746D9">
        <w:rPr>
          <w:rFonts w:ascii="微軟正黑體" w:eastAsia="DengXian" w:hAnsi="微軟正黑體"/>
          <w:b/>
          <w:color w:val="231F20"/>
          <w:spacing w:val="60"/>
          <w:sz w:val="24"/>
          <w:lang w:eastAsia="zh-CN"/>
        </w:rPr>
        <w:t xml:space="preserve"> </w:t>
      </w:r>
      <w:r w:rsidRPr="00E746D9">
        <w:rPr>
          <w:rFonts w:ascii="微軟正黑體" w:eastAsia="DengXian" w:hAnsi="微軟正黑體"/>
          <w:b/>
          <w:color w:val="231F20"/>
          <w:w w:val="95"/>
          <w:sz w:val="24"/>
          <w:lang w:eastAsia="zh-CN"/>
        </w:rPr>
        <w:t>D</w:t>
      </w:r>
      <w:r w:rsidRPr="00E746D9">
        <w:rPr>
          <w:rFonts w:ascii="微軟正黑體" w:eastAsia="DengXian" w:hAnsi="微軟正黑體" w:hint="eastAsia"/>
          <w:b/>
          <w:color w:val="231F20"/>
          <w:w w:val="95"/>
          <w:sz w:val="24"/>
          <w:lang w:eastAsia="zh-CN"/>
        </w:rPr>
        <w:t>，这名员工为甚么突然离职</w:t>
      </w:r>
      <w:r w:rsidRPr="00E746D9">
        <w:rPr>
          <w:rFonts w:ascii="微軟正黑體" w:eastAsia="DengXian" w:hAnsi="微軟正黑體" w:hint="eastAsia"/>
          <w:b/>
          <w:color w:val="231F20"/>
          <w:spacing w:val="-10"/>
          <w:w w:val="95"/>
          <w:sz w:val="24"/>
          <w:lang w:eastAsia="zh-CN"/>
        </w:rPr>
        <w:t>？</w:t>
      </w:r>
    </w:p>
    <w:p w14:paraId="3179F6CF" w14:textId="3EB4D558" w:rsidR="00816FCB" w:rsidRPr="00BF49DF" w:rsidRDefault="00F96895">
      <w:pPr>
        <w:pStyle w:val="Heading3"/>
        <w:spacing w:line="484" w:lineRule="exact"/>
        <w:ind w:left="821"/>
        <w:rPr>
          <w:rFonts w:ascii="微軟正黑體" w:eastAsia="微軟正黑體" w:hAnsi="微軟正黑體"/>
          <w:b/>
          <w:lang w:eastAsia="zh-TW"/>
        </w:rPr>
      </w:pPr>
      <w:r w:rsidRPr="00E746D9">
        <w:rPr>
          <w:rFonts w:ascii="微軟正黑體" w:eastAsia="DengXian" w:hAnsi="微軟正黑體" w:hint="eastAsia"/>
          <w:b/>
          <w:color w:val="EE3430"/>
          <w:spacing w:val="-1"/>
          <w:lang w:eastAsia="zh-CN"/>
        </w:rPr>
        <w:t>卡上显示这员工因为有锡克教学生说服他离开香港，他突然离职可能是这原因。</w:t>
      </w:r>
    </w:p>
    <w:p w14:paraId="2EFE2211" w14:textId="6D5F5E53" w:rsidR="00816FCB" w:rsidRPr="00BF49DF" w:rsidRDefault="00F96895" w:rsidP="00816FCB">
      <w:pPr>
        <w:pStyle w:val="ListParagraph"/>
        <w:numPr>
          <w:ilvl w:val="0"/>
          <w:numId w:val="17"/>
        </w:numPr>
        <w:tabs>
          <w:tab w:val="left" w:pos="802"/>
          <w:tab w:val="left" w:pos="803"/>
        </w:tabs>
        <w:spacing w:before="193" w:line="414" w:lineRule="exact"/>
        <w:rPr>
          <w:rFonts w:ascii="微軟正黑體" w:eastAsia="微軟正黑體" w:hAnsi="微軟正黑體"/>
          <w:b/>
          <w:sz w:val="24"/>
          <w:lang w:eastAsia="zh-TW"/>
        </w:rPr>
      </w:pPr>
      <w:r w:rsidRPr="00E746D9">
        <w:rPr>
          <w:rFonts w:ascii="微軟正黑體" w:eastAsia="DengXian" w:hAnsi="微軟正黑體" w:hint="eastAsia"/>
          <w:b/>
          <w:color w:val="231F20"/>
          <w:w w:val="95"/>
          <w:sz w:val="24"/>
          <w:lang w:eastAsia="zh-CN"/>
        </w:rPr>
        <w:t>根据资料</w:t>
      </w:r>
      <w:r w:rsidRPr="00E746D9">
        <w:rPr>
          <w:rFonts w:ascii="微軟正黑體" w:eastAsia="DengXian" w:hAnsi="微軟正黑體"/>
          <w:b/>
          <w:color w:val="231F20"/>
          <w:spacing w:val="38"/>
          <w:sz w:val="24"/>
          <w:lang w:eastAsia="zh-CN"/>
        </w:rPr>
        <w:t xml:space="preserve"> </w:t>
      </w:r>
      <w:r w:rsidRPr="00E746D9">
        <w:rPr>
          <w:rFonts w:ascii="微軟正黑體" w:eastAsia="DengXian" w:hAnsi="微軟正黑體"/>
          <w:b/>
          <w:color w:val="231F20"/>
          <w:w w:val="95"/>
          <w:sz w:val="24"/>
          <w:lang w:eastAsia="zh-CN"/>
        </w:rPr>
        <w:t>A</w:t>
      </w:r>
      <w:r w:rsidRPr="00E746D9">
        <w:rPr>
          <w:rFonts w:ascii="微軟正黑體" w:eastAsia="DengXian" w:hAnsi="微軟正黑體" w:hint="eastAsia"/>
          <w:b/>
          <w:color w:val="231F20"/>
          <w:w w:val="95"/>
          <w:sz w:val="24"/>
          <w:lang w:eastAsia="zh-CN"/>
        </w:rPr>
        <w:t>、</w:t>
      </w:r>
      <w:r w:rsidRPr="00E746D9">
        <w:rPr>
          <w:rFonts w:ascii="微軟正黑體" w:eastAsia="DengXian" w:hAnsi="微軟正黑體"/>
          <w:b/>
          <w:color w:val="231F20"/>
          <w:w w:val="95"/>
          <w:sz w:val="24"/>
          <w:lang w:eastAsia="zh-CN"/>
        </w:rPr>
        <w:t>C</w:t>
      </w:r>
      <w:r w:rsidRPr="00E746D9">
        <w:rPr>
          <w:rFonts w:ascii="微軟正黑體" w:eastAsia="DengXian" w:hAnsi="微軟正黑體"/>
          <w:b/>
          <w:color w:val="231F20"/>
          <w:spacing w:val="39"/>
          <w:sz w:val="24"/>
          <w:lang w:eastAsia="zh-CN"/>
        </w:rPr>
        <w:t xml:space="preserve"> </w:t>
      </w:r>
      <w:r w:rsidRPr="00E746D9">
        <w:rPr>
          <w:rFonts w:ascii="微軟正黑體" w:eastAsia="DengXian" w:hAnsi="微軟正黑體" w:hint="eastAsia"/>
          <w:b/>
          <w:color w:val="231F20"/>
          <w:w w:val="95"/>
          <w:sz w:val="24"/>
          <w:lang w:eastAsia="zh-CN"/>
        </w:rPr>
        <w:t>及</w:t>
      </w:r>
      <w:r w:rsidRPr="00E746D9">
        <w:rPr>
          <w:rFonts w:ascii="微軟正黑體" w:eastAsia="DengXian" w:hAnsi="微軟正黑體"/>
          <w:b/>
          <w:color w:val="231F20"/>
          <w:spacing w:val="38"/>
          <w:sz w:val="24"/>
          <w:lang w:eastAsia="zh-CN"/>
        </w:rPr>
        <w:t xml:space="preserve"> </w:t>
      </w:r>
      <w:r w:rsidRPr="00E746D9">
        <w:rPr>
          <w:rFonts w:ascii="微軟正黑體" w:eastAsia="DengXian" w:hAnsi="微軟正黑體"/>
          <w:b/>
          <w:color w:val="231F20"/>
          <w:w w:val="95"/>
          <w:sz w:val="24"/>
          <w:lang w:eastAsia="zh-CN"/>
        </w:rPr>
        <w:t>D</w:t>
      </w:r>
      <w:r w:rsidRPr="00E746D9">
        <w:rPr>
          <w:rFonts w:ascii="微軟正黑體" w:eastAsia="DengXian" w:hAnsi="微軟正黑體" w:hint="eastAsia"/>
          <w:b/>
          <w:color w:val="231F20"/>
          <w:w w:val="95"/>
          <w:sz w:val="24"/>
          <w:lang w:eastAsia="zh-CN"/>
        </w:rPr>
        <w:t>，部分印度人及锡克人是如何维持生计</w:t>
      </w:r>
      <w:r w:rsidRPr="00E746D9">
        <w:rPr>
          <w:rFonts w:ascii="微軟正黑體" w:eastAsia="DengXian" w:hAnsi="微軟正黑體" w:hint="eastAsia"/>
          <w:b/>
          <w:color w:val="231F20"/>
          <w:spacing w:val="-10"/>
          <w:w w:val="95"/>
          <w:sz w:val="24"/>
          <w:lang w:eastAsia="zh-CN"/>
        </w:rPr>
        <w:t>？</w:t>
      </w:r>
    </w:p>
    <w:p w14:paraId="666DA8DC" w14:textId="1F652AAD" w:rsidR="00816FCB" w:rsidRPr="00BF49DF" w:rsidRDefault="00F96895">
      <w:pPr>
        <w:pStyle w:val="Heading3"/>
        <w:spacing w:line="484" w:lineRule="exact"/>
        <w:ind w:left="821"/>
        <w:rPr>
          <w:rFonts w:ascii="微軟正黑體" w:eastAsia="微軟正黑體" w:hAnsi="微軟正黑體"/>
          <w:b/>
          <w:lang w:eastAsia="zh-TW"/>
        </w:rPr>
      </w:pPr>
      <w:r w:rsidRPr="00E746D9">
        <w:rPr>
          <w:rFonts w:ascii="微軟正黑體" w:eastAsia="DengXian" w:hAnsi="微軟正黑體" w:hint="eastAsia"/>
          <w:b/>
          <w:color w:val="EE3430"/>
          <w:spacing w:val="-3"/>
          <w:lang w:eastAsia="zh-CN"/>
        </w:rPr>
        <w:t>他们主要从事维持治安及保安的工作。</w:t>
      </w:r>
    </w:p>
    <w:p w14:paraId="17F3F317" w14:textId="77777777" w:rsidR="00816FCB" w:rsidRPr="00BF49DF" w:rsidRDefault="00816FCB">
      <w:pPr>
        <w:pStyle w:val="BodyText"/>
        <w:rPr>
          <w:rFonts w:ascii="微軟正黑體" w:eastAsia="微軟正黑體" w:hAnsi="微軟正黑體"/>
          <w:b/>
          <w:sz w:val="20"/>
          <w:lang w:eastAsia="zh-TW"/>
        </w:rPr>
      </w:pPr>
    </w:p>
    <w:p w14:paraId="04C173CE" w14:textId="77777777" w:rsidR="00816FCB" w:rsidRDefault="00816FCB">
      <w:pPr>
        <w:pStyle w:val="BodyText"/>
        <w:rPr>
          <w:sz w:val="20"/>
          <w:lang w:eastAsia="zh-TW"/>
        </w:rPr>
      </w:pPr>
    </w:p>
    <w:p w14:paraId="0C844D07" w14:textId="77777777" w:rsidR="00816FCB" w:rsidRDefault="00816FCB">
      <w:pPr>
        <w:pStyle w:val="BodyText"/>
        <w:rPr>
          <w:sz w:val="20"/>
          <w:lang w:eastAsia="zh-TW"/>
        </w:rPr>
      </w:pPr>
    </w:p>
    <w:p w14:paraId="4A8BB8F2" w14:textId="77777777" w:rsidR="00816FCB" w:rsidRDefault="00816FCB">
      <w:pPr>
        <w:pStyle w:val="BodyText"/>
        <w:rPr>
          <w:sz w:val="20"/>
          <w:lang w:eastAsia="zh-TW"/>
        </w:rPr>
      </w:pPr>
    </w:p>
    <w:p w14:paraId="6D42E69D" w14:textId="77777777" w:rsidR="00816FCB" w:rsidRDefault="00816FCB">
      <w:pPr>
        <w:pStyle w:val="BodyText"/>
        <w:rPr>
          <w:sz w:val="20"/>
          <w:lang w:eastAsia="zh-TW"/>
        </w:rPr>
      </w:pPr>
    </w:p>
    <w:p w14:paraId="3A9618E9" w14:textId="77777777" w:rsidR="00816FCB" w:rsidRDefault="00816FCB">
      <w:pPr>
        <w:pStyle w:val="BodyText"/>
        <w:rPr>
          <w:sz w:val="20"/>
          <w:lang w:eastAsia="zh-TW"/>
        </w:rPr>
      </w:pPr>
    </w:p>
    <w:p w14:paraId="2B46707F" w14:textId="77777777" w:rsidR="00816FCB" w:rsidRDefault="00816FCB">
      <w:pPr>
        <w:pStyle w:val="BodyText"/>
        <w:rPr>
          <w:sz w:val="20"/>
          <w:lang w:eastAsia="zh-TW"/>
        </w:rPr>
      </w:pPr>
    </w:p>
    <w:p w14:paraId="48568769" w14:textId="77777777" w:rsidR="00816FCB" w:rsidRDefault="00816FCB">
      <w:pPr>
        <w:pStyle w:val="BodyText"/>
        <w:rPr>
          <w:sz w:val="20"/>
          <w:lang w:eastAsia="zh-TW"/>
        </w:rPr>
      </w:pPr>
    </w:p>
    <w:p w14:paraId="3A95A7BA" w14:textId="77777777" w:rsidR="00816FCB" w:rsidRDefault="00816FCB">
      <w:pPr>
        <w:pStyle w:val="BodyText"/>
        <w:rPr>
          <w:sz w:val="20"/>
          <w:lang w:eastAsia="zh-TW"/>
        </w:rPr>
      </w:pPr>
    </w:p>
    <w:p w14:paraId="7AA75165" w14:textId="77777777" w:rsidR="005C39AF" w:rsidRPr="00BF49DF" w:rsidRDefault="005C39AF" w:rsidP="005C39AF">
      <w:pPr>
        <w:spacing w:before="20"/>
        <w:ind w:left="695" w:right="575"/>
        <w:jc w:val="center"/>
        <w:rPr>
          <w:rFonts w:ascii="Arial" w:hAnsi="Arial" w:cs="Arial"/>
          <w:sz w:val="20"/>
        </w:rPr>
      </w:pPr>
      <w:r w:rsidRPr="00E746D9">
        <w:rPr>
          <w:rFonts w:ascii="Arial" w:eastAsia="DengXian" w:hAnsi="Arial" w:cs="Arial"/>
          <w:color w:val="231F20"/>
          <w:spacing w:val="-5"/>
          <w:sz w:val="20"/>
          <w:lang w:eastAsia="zh-CN"/>
        </w:rPr>
        <w:t>134</w:t>
      </w:r>
    </w:p>
    <w:p w14:paraId="1A506995" w14:textId="77777777" w:rsidR="00816FCB" w:rsidRDefault="00816FCB">
      <w:pPr>
        <w:pStyle w:val="BodyText"/>
        <w:rPr>
          <w:sz w:val="20"/>
          <w:lang w:eastAsia="zh-TW"/>
        </w:rPr>
      </w:pPr>
    </w:p>
    <w:p w14:paraId="575693E1" w14:textId="77777777" w:rsidR="00816FCB" w:rsidRDefault="00816FCB" w:rsidP="005C39AF">
      <w:pPr>
        <w:rPr>
          <w:sz w:val="20"/>
        </w:rPr>
        <w:sectPr w:rsidR="00816FCB">
          <w:footerReference w:type="default" r:id="rId331"/>
          <w:pgSz w:w="11910" w:h="16840"/>
          <w:pgMar w:top="260" w:right="400" w:bottom="0" w:left="260" w:header="0" w:footer="0" w:gutter="0"/>
          <w:cols w:space="720"/>
        </w:sectPr>
      </w:pPr>
    </w:p>
    <w:p w14:paraId="2F740EC2" w14:textId="77777777" w:rsidR="00816FCB" w:rsidRDefault="00816FCB">
      <w:pPr>
        <w:pStyle w:val="BodyText"/>
        <w:rPr>
          <w:sz w:val="20"/>
          <w:lang w:eastAsia="zh-TW"/>
        </w:rPr>
      </w:pPr>
    </w:p>
    <w:p w14:paraId="1266F129" w14:textId="77777777" w:rsidR="00816FCB" w:rsidRDefault="00816FCB">
      <w:pPr>
        <w:pStyle w:val="BodyText"/>
        <w:rPr>
          <w:sz w:val="20"/>
          <w:lang w:eastAsia="zh-TW"/>
        </w:rPr>
      </w:pPr>
    </w:p>
    <w:p w14:paraId="123E6CB7" w14:textId="77777777" w:rsidR="00816FCB" w:rsidRDefault="00816FCB">
      <w:pPr>
        <w:pStyle w:val="BodyText"/>
        <w:rPr>
          <w:sz w:val="20"/>
          <w:lang w:eastAsia="zh-TW"/>
        </w:rPr>
      </w:pPr>
    </w:p>
    <w:p w14:paraId="7FDD7282" w14:textId="77777777" w:rsidR="00816FCB" w:rsidRDefault="00816FCB">
      <w:pPr>
        <w:pStyle w:val="BodyText"/>
        <w:rPr>
          <w:sz w:val="20"/>
          <w:lang w:eastAsia="zh-TW"/>
        </w:rPr>
      </w:pPr>
    </w:p>
    <w:p w14:paraId="6D7ED0BF" w14:textId="77777777" w:rsidR="00816FCB" w:rsidRDefault="00816FCB">
      <w:pPr>
        <w:pStyle w:val="BodyText"/>
        <w:rPr>
          <w:sz w:val="20"/>
          <w:lang w:eastAsia="zh-TW"/>
        </w:rPr>
      </w:pPr>
    </w:p>
    <w:p w14:paraId="351B2267" w14:textId="77777777" w:rsidR="00816FCB" w:rsidRDefault="00816FCB">
      <w:pPr>
        <w:pStyle w:val="BodyText"/>
        <w:spacing w:before="9"/>
        <w:rPr>
          <w:sz w:val="28"/>
          <w:lang w:eastAsia="zh-TW"/>
        </w:rPr>
      </w:pPr>
    </w:p>
    <w:p w14:paraId="6D039C5C" w14:textId="77777777" w:rsidR="00816FCB" w:rsidRDefault="00816FCB">
      <w:pPr>
        <w:rPr>
          <w:sz w:val="28"/>
        </w:rPr>
        <w:sectPr w:rsidR="00816FCB">
          <w:footerReference w:type="default" r:id="rId332"/>
          <w:pgSz w:w="11910" w:h="16840"/>
          <w:pgMar w:top="0" w:right="400" w:bottom="0" w:left="260" w:header="0" w:footer="0" w:gutter="0"/>
          <w:cols w:space="720"/>
        </w:sectPr>
      </w:pPr>
    </w:p>
    <w:p w14:paraId="3E92788C" w14:textId="608AB658" w:rsidR="00816FCB" w:rsidRPr="005C39AF" w:rsidRDefault="00F96895">
      <w:pPr>
        <w:pStyle w:val="Heading2"/>
        <w:spacing w:line="584" w:lineRule="exact"/>
        <w:rPr>
          <w:rFonts w:ascii="微軟正黑體" w:eastAsia="微軟正黑體" w:hAnsi="微軟正黑體"/>
          <w:b/>
          <w:sz w:val="36"/>
          <w:szCs w:val="36"/>
          <w:lang w:eastAsia="zh-TW"/>
        </w:rPr>
      </w:pPr>
      <w:r w:rsidRPr="005C39AF">
        <w:rPr>
          <w:rFonts w:ascii="微軟正黑體" w:eastAsia="DengXian" w:hAnsi="微軟正黑體" w:hint="eastAsia"/>
          <w:b/>
          <w:color w:val="276DA5"/>
          <w:spacing w:val="-1"/>
          <w:sz w:val="36"/>
          <w:szCs w:val="36"/>
          <w:lang w:eastAsia="zh-CN"/>
        </w:rPr>
        <w:t>延伸学习</w:t>
      </w:r>
      <w:r w:rsidRPr="005C39AF">
        <w:rPr>
          <w:rFonts w:ascii="微軟正黑體" w:eastAsia="DengXian" w:hAnsi="微軟正黑體"/>
          <w:b/>
          <w:color w:val="276DA5"/>
          <w:spacing w:val="-1"/>
          <w:sz w:val="36"/>
          <w:szCs w:val="36"/>
          <w:lang w:eastAsia="zh-CN"/>
        </w:rPr>
        <w:t xml:space="preserve"> </w:t>
      </w:r>
      <w:r w:rsidRPr="005C39AF">
        <w:rPr>
          <w:rFonts w:ascii="微軟正黑體" w:eastAsia="DengXian" w:hAnsi="微軟正黑體"/>
          <w:b/>
          <w:color w:val="276DA5"/>
          <w:spacing w:val="-10"/>
          <w:sz w:val="36"/>
          <w:szCs w:val="36"/>
          <w:lang w:eastAsia="zh-CN"/>
        </w:rPr>
        <w:t>1</w:t>
      </w:r>
    </w:p>
    <w:p w14:paraId="142767E8" w14:textId="77777777" w:rsidR="00816FCB" w:rsidRPr="00644C11" w:rsidRDefault="00816FCB">
      <w:pPr>
        <w:spacing w:before="15"/>
        <w:rPr>
          <w:rFonts w:ascii="微軟正黑體" w:eastAsia="微軟正黑體" w:hAnsi="微軟正黑體"/>
          <w:b/>
          <w:sz w:val="19"/>
        </w:rPr>
      </w:pPr>
      <w:r w:rsidRPr="00644C11">
        <w:rPr>
          <w:rFonts w:ascii="微軟正黑體" w:eastAsia="微軟正黑體" w:hAnsi="微軟正黑體"/>
          <w:b/>
        </w:rPr>
        <w:br w:type="column"/>
      </w:r>
    </w:p>
    <w:p w14:paraId="46C9E8FA" w14:textId="6063F3AB" w:rsidR="00816FCB" w:rsidRPr="00644C11" w:rsidRDefault="00F96895">
      <w:pPr>
        <w:pStyle w:val="BodyText"/>
        <w:ind w:left="280"/>
        <w:rPr>
          <w:rFonts w:ascii="微軟正黑體" w:eastAsia="微軟正黑體" w:hAnsi="微軟正黑體"/>
          <w:b/>
          <w:lang w:eastAsia="zh-CN"/>
        </w:rPr>
      </w:pPr>
      <w:r w:rsidRPr="00E746D9">
        <w:rPr>
          <w:rFonts w:ascii="微軟正黑體" w:eastAsia="DengXian" w:hAnsi="微軟正黑體"/>
          <w:b/>
          <w:color w:val="EE3430"/>
          <w:lang w:eastAsia="zh-CN"/>
        </w:rPr>
        <w:t xml:space="preserve">(* </w:t>
      </w:r>
      <w:r w:rsidRPr="00E746D9">
        <w:rPr>
          <w:rFonts w:ascii="微軟正黑體" w:eastAsia="DengXian" w:hAnsi="微軟正黑體" w:hint="eastAsia"/>
          <w:b/>
          <w:color w:val="EE3430"/>
          <w:lang w:eastAsia="zh-CN"/>
        </w:rPr>
        <w:t>可供教师参考，或提供给能力较高的学生作进一步探究之用。</w:t>
      </w:r>
      <w:r w:rsidRPr="00E746D9">
        <w:rPr>
          <w:rFonts w:ascii="微軟正黑體" w:eastAsia="DengXian" w:hAnsi="微軟正黑體"/>
          <w:b/>
          <w:color w:val="EE3430"/>
          <w:lang w:eastAsia="zh-CN"/>
        </w:rPr>
        <w:t>)</w:t>
      </w:r>
    </w:p>
    <w:p w14:paraId="4AFB936A" w14:textId="77777777" w:rsidR="00816FCB" w:rsidRPr="00644C11" w:rsidRDefault="00816FCB">
      <w:pPr>
        <w:rPr>
          <w:rFonts w:ascii="微軟正黑體" w:eastAsia="微軟正黑體" w:hAnsi="微軟正黑體"/>
          <w:b/>
          <w:lang w:eastAsia="zh-CN"/>
        </w:rPr>
        <w:sectPr w:rsidR="00816FCB" w:rsidRPr="00644C11">
          <w:type w:val="continuous"/>
          <w:pgSz w:w="11910" w:h="16840"/>
          <w:pgMar w:top="1580" w:right="400" w:bottom="280" w:left="260" w:header="0" w:footer="0" w:gutter="0"/>
          <w:cols w:num="2" w:space="720" w:equalWidth="0">
            <w:col w:w="2081" w:space="1668"/>
            <w:col w:w="7501"/>
          </w:cols>
        </w:sectPr>
      </w:pPr>
    </w:p>
    <w:p w14:paraId="3053261F" w14:textId="77777777" w:rsidR="00816FCB" w:rsidRPr="00644C11" w:rsidRDefault="001355BE">
      <w:pPr>
        <w:pStyle w:val="BodyText"/>
        <w:spacing w:before="17"/>
        <w:rPr>
          <w:rFonts w:ascii="微軟正黑體" w:eastAsia="微軟正黑體" w:hAnsi="微軟正黑體"/>
          <w:b/>
          <w:sz w:val="6"/>
          <w:lang w:eastAsia="zh-CN"/>
        </w:rPr>
      </w:pPr>
      <w:r>
        <w:rPr>
          <w:rFonts w:ascii="微軟正黑體" w:eastAsia="微軟正黑體" w:hAnsi="微軟正黑體"/>
          <w:b/>
        </w:rPr>
        <w:pict w14:anchorId="3B166BCD">
          <v:group id="docshapegroup164" o:spid="_x0000_s4137" style="position:absolute;margin-left:0;margin-top:0;width:595.3pt;height:56.15pt;z-index:-251400192;mso-position-horizontal-relative:page;mso-position-vertical-relative:page" coordsize="11906,1123">
            <v:rect id="docshape165" o:spid="_x0000_s4138" style="position:absolute;width:11906;height:1123" fillcolor="#d8e7d8" stroked="f"/>
            <v:shape id="docshape166" o:spid="_x0000_s4139" type="#_x0000_t202" style="position:absolute;width:11906;height:1123" filled="f" stroked="f">
              <v:textbox inset="0,0,0,0">
                <w:txbxContent>
                  <w:p w14:paraId="776D35ED" w14:textId="77777777" w:rsidR="00816FCB" w:rsidRDefault="00816FCB">
                    <w:pPr>
                      <w:spacing w:before="4"/>
                      <w:rPr>
                        <w:sz w:val="18"/>
                      </w:rPr>
                    </w:pPr>
                  </w:p>
                  <w:p w14:paraId="33BAAED3" w14:textId="2C4DAA0E" w:rsidR="00816FCB" w:rsidRPr="00BF49DF" w:rsidRDefault="00F96895">
                    <w:pPr>
                      <w:ind w:left="408"/>
                      <w:rPr>
                        <w:rFonts w:ascii="微軟正黑體" w:eastAsia="微軟正黑體" w:hAnsi="微軟正黑體"/>
                        <w:sz w:val="20"/>
                      </w:rPr>
                    </w:pPr>
                    <w:r w:rsidRPr="008D5F14">
                      <w:rPr>
                        <w:rFonts w:ascii="微軟正黑體" w:eastAsia="DengXian" w:hAnsi="微軟正黑體" w:hint="eastAsia"/>
                        <w:color w:val="3A0B09"/>
                        <w:spacing w:val="1"/>
                        <w:sz w:val="20"/>
                        <w:lang w:eastAsia="zh-CN"/>
                      </w:rPr>
                      <w:t>《各遂其志—不同族裔在香港的历史及对香港发展的贡献》</w:t>
                    </w:r>
                  </w:p>
                </w:txbxContent>
              </v:textbox>
            </v:shape>
            <w10:wrap anchorx="page" anchory="page"/>
          </v:group>
        </w:pict>
      </w:r>
      <w:r>
        <w:rPr>
          <w:rFonts w:ascii="微軟正黑體" w:eastAsia="微軟正黑體" w:hAnsi="微軟正黑體"/>
          <w:b/>
        </w:rPr>
        <w:pict w14:anchorId="66326A91">
          <v:rect id="docshape167" o:spid="_x0000_s4140" style="position:absolute;margin-left:0;margin-top:100.55pt;width:595.3pt;height:741.35pt;z-index:-251399168;mso-position-horizontal-relative:page;mso-position-vertical-relative:page" fillcolor="#d8e7d8" stroked="f">
            <w10:wrap anchorx="page" anchory="page"/>
          </v:rect>
        </w:pict>
      </w:r>
      <w:r>
        <w:rPr>
          <w:rFonts w:ascii="微軟正黑體" w:eastAsia="微軟正黑體" w:hAnsi="微軟正黑體"/>
          <w:b/>
        </w:rPr>
        <w:pict w14:anchorId="372F2760">
          <v:group id="_x0000_s4156" style="position:absolute;margin-left:0;margin-top:41.05pt;width:595.3pt;height:64.55pt;z-index:-251397120;mso-position-horizontal-relative:page;mso-position-vertical-relative:page" coordorigin=",821" coordsize="11906,1291">
            <v:shape id="docshape169" o:spid="_x0000_s4157" type="#_x0000_t75" style="position:absolute;top:1122;width:11906;height:990">
              <v:imagedata r:id="rId116" o:title=""/>
            </v:shape>
            <v:shape id="docshape170" o:spid="_x0000_s4158" type="#_x0000_t75" style="position:absolute;left:362;top:821;width:1763;height:986">
              <v:imagedata r:id="rId200" o:title=""/>
            </v:shape>
            <w10:wrap anchorx="page" anchory="page"/>
          </v:group>
        </w:pict>
      </w:r>
    </w:p>
    <w:p w14:paraId="00EA3A39" w14:textId="77BCC41A" w:rsidR="00816FCB" w:rsidRPr="00644C11" w:rsidRDefault="001355BE">
      <w:pPr>
        <w:spacing w:line="543" w:lineRule="exact"/>
        <w:ind w:left="533"/>
        <w:rPr>
          <w:rFonts w:ascii="微軟正黑體" w:eastAsia="微軟正黑體" w:hAnsi="微軟正黑體"/>
          <w:b/>
          <w:sz w:val="34"/>
          <w:lang w:eastAsia="zh-CN"/>
        </w:rPr>
      </w:pPr>
      <w:r>
        <w:rPr>
          <w:rFonts w:ascii="微軟正黑體" w:eastAsia="微軟正黑體" w:hAnsi="微軟正黑體"/>
          <w:b/>
          <w:lang w:eastAsia="en-US"/>
        </w:rPr>
        <w:pict w14:anchorId="27065A87">
          <v:group id="docshapegroup171" o:spid="_x0000_s4141" style="position:absolute;left:0;text-align:left;margin-left:27.85pt;margin-top:-6.85pt;width:539.1pt;height:597.45pt;z-index:-251398144;mso-position-horizontal-relative:page" coordorigin="557,-137" coordsize="10782,11949">
            <v:rect id="docshape172" o:spid="_x0000_s4142" style="position:absolute;left:557;top:-113;width:10782;height:2671" stroked="f"/>
            <v:shape id="docshape173" o:spid="_x0000_s4143" style="position:absolute;left:557;top:-138;width:10782;height:2674" coordorigin="557,-137" coordsize="10782,2674" o:spt="100" adj="0,,0" path="m603,-137r-46,l557,2536r46,l603,-137xm11339,-137r-47,l11292,2536r47,l11339,-137xe" fillcolor="#b93f2f" stroked="f">
              <v:stroke joinstyle="round"/>
              <v:formulas/>
              <v:path arrowok="t" o:connecttype="segments"/>
            </v:shape>
            <v:shape id="_x0000_s4144" style="position:absolute;left:557;top:-138;width:10782;height:47" coordorigin="557,-137" coordsize="10782,47" path="m11339,-137r-10782,l606,-91r10686,l11339,-137xe" fillcolor="#006c42" stroked="f">
              <v:path arrowok="t"/>
            </v:shape>
            <v:rect id="docshape175" o:spid="_x0000_s4145" style="position:absolute;left:557;top:2535;width:10782;height:2595" stroked="f"/>
            <v:shape id="docshape176" o:spid="_x0000_s4146" style="position:absolute;left:557;top:2535;width:10782;height:2467" coordorigin="557,2536" coordsize="10782,2467" o:spt="100" adj="0,,0" path="m603,2536r-46,l557,5002r46,l603,2536xm11339,2536r-47,l11292,5002r47,l11339,2536xe" fillcolor="#b93f2f" stroked="f">
              <v:stroke joinstyle="round"/>
              <v:formulas/>
              <v:path arrowok="t" o:connecttype="segments"/>
            </v:shape>
            <v:rect id="docshape177" o:spid="_x0000_s4147" style="position:absolute;left:557;top:5002;width:10782;height:2595" stroked="f"/>
            <v:shape id="docshape178" o:spid="_x0000_s4148" style="position:absolute;left:557;top:5002;width:10782;height:2558" coordorigin="557,5002" coordsize="10782,2558" o:spt="100" adj="0,,0" path="m603,5002r-46,l557,7560r46,l603,5002xm11339,5002r-47,l11292,7560r47,l11339,5002xe" fillcolor="#b93f2f" stroked="f">
              <v:stroke joinstyle="round"/>
              <v:formulas/>
              <v:path arrowok="t" o:connecttype="segments"/>
            </v:shape>
            <v:rect id="docshape179" o:spid="_x0000_s4149" style="position:absolute;left:557;top:7559;width:10782;height:2595" stroked="f"/>
            <v:shape id="docshape180" o:spid="_x0000_s4150" style="position:absolute;left:557;top:7559;width:10782;height:2356" coordorigin="557,7560" coordsize="10782,2356" o:spt="100" adj="0,,0" path="m603,7560r-46,l557,9915r46,l603,7560xm11339,7560r-47,l11292,9915r47,l11339,7560xe" fillcolor="#b93f2f" stroked="f">
              <v:stroke joinstyle="round"/>
              <v:formulas/>
              <v:path arrowok="t" o:connecttype="segments"/>
            </v:shape>
            <v:rect id="docshape181" o:spid="_x0000_s4151" style="position:absolute;left:557;top:9915;width:10782;height:1822" stroked="f"/>
            <v:shape id="docshape182" o:spid="_x0000_s4152" style="position:absolute;left:557;top:9915;width:10782;height:1868" coordorigin="557,9915" coordsize="10782,1868" o:spt="100" adj="0,,0" path="m603,9915r-46,l557,11783r46,-46l603,9915xm11339,9915r-47,l11292,11737r47,45l11339,9915xe" fillcolor="#b93f2f" stroked="f">
              <v:stroke joinstyle="round"/>
              <v:formulas/>
              <v:path arrowok="t" o:connecttype="segments"/>
            </v:shape>
            <v:rect id="docshape183" o:spid="_x0000_s4153" style="position:absolute;left:557;top:11779;width:10782;height:32" fillcolor="#32673a" stroked="f"/>
            <v:shape id="docshape184" o:spid="_x0000_s4154" style="position:absolute;left:557;top:11736;width:10782;height:47" coordorigin="557,11736" coordsize="10782,47" path="m11292,11736r-10689,l557,11783r10782,l11292,11736xe" fillcolor="#418645" stroked="f">
              <v:path arrowok="t"/>
            </v:shape>
            <v:shape id="docshape185" o:spid="_x0000_s4155" type="#_x0000_t75" style="position:absolute;left:2664;top:1537;width:6316;height:7646">
              <v:imagedata r:id="rId333" o:title=""/>
            </v:shape>
            <w10:wrap anchorx="page"/>
          </v:group>
        </w:pict>
      </w:r>
      <w:r w:rsidR="00F96895" w:rsidRPr="00E746D9">
        <w:rPr>
          <w:rFonts w:ascii="微軟正黑體" w:eastAsia="DengXian" w:hAnsi="微軟正黑體" w:hint="eastAsia"/>
          <w:b/>
          <w:color w:val="231F20"/>
          <w:spacing w:val="11"/>
          <w:sz w:val="34"/>
          <w:lang w:eastAsia="zh-CN"/>
        </w:rPr>
        <w:t>哪里可以寻找香港早期锡克警员的足迹？</w:t>
      </w:r>
    </w:p>
    <w:p w14:paraId="34C850B5" w14:textId="33608B3D" w:rsidR="00816FCB" w:rsidRPr="00644C11" w:rsidRDefault="00F96895">
      <w:pPr>
        <w:spacing w:before="100" w:line="158" w:lineRule="auto"/>
        <w:ind w:left="533" w:right="391"/>
        <w:rPr>
          <w:rFonts w:ascii="微軟正黑體" w:eastAsia="微軟正黑體" w:hAnsi="微軟正黑體"/>
          <w:sz w:val="28"/>
          <w:lang w:eastAsia="zh-CN"/>
        </w:rPr>
      </w:pPr>
      <w:r w:rsidRPr="00E746D9">
        <w:rPr>
          <w:rFonts w:ascii="微軟正黑體" w:eastAsia="DengXian" w:hAnsi="微軟正黑體" w:hint="eastAsia"/>
          <w:color w:val="231F20"/>
          <w:sz w:val="28"/>
          <w:lang w:eastAsia="zh-CN"/>
        </w:rPr>
        <w:t>中环大馆的「大馆故事」介绍锡克教警员祈祷室。虽然室内已改装为早期中式茶室</w:t>
      </w:r>
      <w:r w:rsidRPr="00E746D9">
        <w:rPr>
          <w:rFonts w:ascii="微軟正黑體" w:eastAsia="DengXian" w:hAnsi="微軟正黑體" w:hint="eastAsia"/>
          <w:color w:val="231F20"/>
          <w:spacing w:val="4"/>
          <w:sz w:val="28"/>
          <w:lang w:eastAsia="zh-CN"/>
        </w:rPr>
        <w:t>供游客参观，但门外所挂的相片及说明甚有参考价值。</w:t>
      </w:r>
    </w:p>
    <w:p w14:paraId="03CD0BD9" w14:textId="77777777" w:rsidR="00816FCB" w:rsidRDefault="00816FCB">
      <w:pPr>
        <w:pStyle w:val="BodyText"/>
        <w:rPr>
          <w:sz w:val="20"/>
          <w:lang w:eastAsia="zh-CN"/>
        </w:rPr>
      </w:pPr>
    </w:p>
    <w:p w14:paraId="6C4C2583" w14:textId="77777777" w:rsidR="00816FCB" w:rsidRDefault="00816FCB">
      <w:pPr>
        <w:pStyle w:val="BodyText"/>
        <w:rPr>
          <w:sz w:val="20"/>
          <w:lang w:eastAsia="zh-CN"/>
        </w:rPr>
      </w:pPr>
    </w:p>
    <w:p w14:paraId="4047F216" w14:textId="77777777" w:rsidR="00816FCB" w:rsidRDefault="00816FCB">
      <w:pPr>
        <w:pStyle w:val="BodyText"/>
        <w:rPr>
          <w:sz w:val="20"/>
          <w:lang w:eastAsia="zh-CN"/>
        </w:rPr>
      </w:pPr>
    </w:p>
    <w:p w14:paraId="231F0FFC" w14:textId="77777777" w:rsidR="00816FCB" w:rsidRDefault="00816FCB">
      <w:pPr>
        <w:pStyle w:val="BodyText"/>
        <w:rPr>
          <w:sz w:val="20"/>
          <w:lang w:eastAsia="zh-CN"/>
        </w:rPr>
      </w:pPr>
    </w:p>
    <w:p w14:paraId="79B4EFCA" w14:textId="77777777" w:rsidR="00816FCB" w:rsidRDefault="00816FCB">
      <w:pPr>
        <w:pStyle w:val="BodyText"/>
        <w:rPr>
          <w:sz w:val="20"/>
          <w:lang w:eastAsia="zh-CN"/>
        </w:rPr>
      </w:pPr>
    </w:p>
    <w:p w14:paraId="2D600FE5" w14:textId="77777777" w:rsidR="00816FCB" w:rsidRDefault="00816FCB">
      <w:pPr>
        <w:pStyle w:val="BodyText"/>
        <w:rPr>
          <w:sz w:val="20"/>
          <w:lang w:eastAsia="zh-CN"/>
        </w:rPr>
      </w:pPr>
    </w:p>
    <w:p w14:paraId="594E933D" w14:textId="77777777" w:rsidR="00816FCB" w:rsidRDefault="00816FCB">
      <w:pPr>
        <w:pStyle w:val="BodyText"/>
        <w:rPr>
          <w:sz w:val="20"/>
          <w:lang w:eastAsia="zh-CN"/>
        </w:rPr>
      </w:pPr>
    </w:p>
    <w:p w14:paraId="36737D34" w14:textId="77777777" w:rsidR="00816FCB" w:rsidRDefault="00816FCB">
      <w:pPr>
        <w:pStyle w:val="BodyText"/>
        <w:rPr>
          <w:sz w:val="20"/>
          <w:lang w:eastAsia="zh-CN"/>
        </w:rPr>
      </w:pPr>
    </w:p>
    <w:p w14:paraId="0796F8E7" w14:textId="77777777" w:rsidR="00816FCB" w:rsidRDefault="00816FCB">
      <w:pPr>
        <w:pStyle w:val="BodyText"/>
        <w:rPr>
          <w:sz w:val="20"/>
          <w:lang w:eastAsia="zh-CN"/>
        </w:rPr>
      </w:pPr>
    </w:p>
    <w:p w14:paraId="45D7748F" w14:textId="77777777" w:rsidR="00816FCB" w:rsidRDefault="00816FCB">
      <w:pPr>
        <w:pStyle w:val="BodyText"/>
        <w:rPr>
          <w:sz w:val="20"/>
          <w:lang w:eastAsia="zh-CN"/>
        </w:rPr>
      </w:pPr>
    </w:p>
    <w:p w14:paraId="759F6617" w14:textId="77777777" w:rsidR="00816FCB" w:rsidRDefault="00816FCB">
      <w:pPr>
        <w:pStyle w:val="BodyText"/>
        <w:rPr>
          <w:sz w:val="20"/>
          <w:lang w:eastAsia="zh-CN"/>
        </w:rPr>
      </w:pPr>
    </w:p>
    <w:p w14:paraId="7F1C7FE1" w14:textId="77777777" w:rsidR="00816FCB" w:rsidRDefault="00816FCB">
      <w:pPr>
        <w:pStyle w:val="BodyText"/>
        <w:rPr>
          <w:sz w:val="20"/>
          <w:lang w:eastAsia="zh-CN"/>
        </w:rPr>
      </w:pPr>
    </w:p>
    <w:p w14:paraId="0362E0F0" w14:textId="77777777" w:rsidR="00816FCB" w:rsidRDefault="00816FCB">
      <w:pPr>
        <w:pStyle w:val="BodyText"/>
        <w:rPr>
          <w:sz w:val="20"/>
          <w:lang w:eastAsia="zh-CN"/>
        </w:rPr>
      </w:pPr>
    </w:p>
    <w:p w14:paraId="035C16F5" w14:textId="77777777" w:rsidR="00816FCB" w:rsidRDefault="00816FCB">
      <w:pPr>
        <w:pStyle w:val="BodyText"/>
        <w:rPr>
          <w:sz w:val="20"/>
          <w:lang w:eastAsia="zh-CN"/>
        </w:rPr>
      </w:pPr>
    </w:p>
    <w:p w14:paraId="7EE95837" w14:textId="77777777" w:rsidR="00816FCB" w:rsidRDefault="00816FCB">
      <w:pPr>
        <w:pStyle w:val="BodyText"/>
        <w:rPr>
          <w:sz w:val="20"/>
          <w:lang w:eastAsia="zh-CN"/>
        </w:rPr>
      </w:pPr>
    </w:p>
    <w:p w14:paraId="58EA446B" w14:textId="77777777" w:rsidR="00816FCB" w:rsidRDefault="00816FCB">
      <w:pPr>
        <w:pStyle w:val="BodyText"/>
        <w:rPr>
          <w:sz w:val="20"/>
          <w:lang w:eastAsia="zh-CN"/>
        </w:rPr>
      </w:pPr>
    </w:p>
    <w:p w14:paraId="2E4FA240" w14:textId="77777777" w:rsidR="00816FCB" w:rsidRDefault="00816FCB">
      <w:pPr>
        <w:pStyle w:val="BodyText"/>
        <w:rPr>
          <w:sz w:val="20"/>
          <w:lang w:eastAsia="zh-CN"/>
        </w:rPr>
      </w:pPr>
    </w:p>
    <w:p w14:paraId="401041E0" w14:textId="77777777" w:rsidR="00816FCB" w:rsidRDefault="00816FCB">
      <w:pPr>
        <w:pStyle w:val="BodyText"/>
        <w:rPr>
          <w:sz w:val="20"/>
          <w:lang w:eastAsia="zh-CN"/>
        </w:rPr>
      </w:pPr>
    </w:p>
    <w:p w14:paraId="4ABBF2EF" w14:textId="77777777" w:rsidR="00816FCB" w:rsidRDefault="00816FCB">
      <w:pPr>
        <w:pStyle w:val="BodyText"/>
        <w:rPr>
          <w:sz w:val="20"/>
          <w:lang w:eastAsia="zh-CN"/>
        </w:rPr>
      </w:pPr>
    </w:p>
    <w:p w14:paraId="27639C62" w14:textId="77777777" w:rsidR="00816FCB" w:rsidRDefault="00816FCB">
      <w:pPr>
        <w:pStyle w:val="BodyText"/>
        <w:rPr>
          <w:sz w:val="20"/>
          <w:lang w:eastAsia="zh-CN"/>
        </w:rPr>
      </w:pPr>
    </w:p>
    <w:p w14:paraId="3373221C" w14:textId="77777777" w:rsidR="00816FCB" w:rsidRDefault="00816FCB">
      <w:pPr>
        <w:pStyle w:val="BodyText"/>
        <w:rPr>
          <w:sz w:val="20"/>
          <w:lang w:eastAsia="zh-CN"/>
        </w:rPr>
      </w:pPr>
    </w:p>
    <w:p w14:paraId="62F06316" w14:textId="77777777" w:rsidR="00816FCB" w:rsidRDefault="00816FCB">
      <w:pPr>
        <w:pStyle w:val="BodyText"/>
        <w:rPr>
          <w:sz w:val="20"/>
          <w:lang w:eastAsia="zh-CN"/>
        </w:rPr>
      </w:pPr>
    </w:p>
    <w:p w14:paraId="3B1637CE" w14:textId="77777777" w:rsidR="00816FCB" w:rsidRDefault="00816FCB">
      <w:pPr>
        <w:pStyle w:val="BodyText"/>
        <w:rPr>
          <w:sz w:val="20"/>
          <w:lang w:eastAsia="zh-CN"/>
        </w:rPr>
      </w:pPr>
    </w:p>
    <w:p w14:paraId="5E67BA7E" w14:textId="77777777" w:rsidR="00816FCB" w:rsidRDefault="00816FCB">
      <w:pPr>
        <w:pStyle w:val="BodyText"/>
        <w:rPr>
          <w:sz w:val="15"/>
          <w:lang w:eastAsia="zh-CN"/>
        </w:rPr>
      </w:pPr>
    </w:p>
    <w:p w14:paraId="4C6A59C0" w14:textId="14912EED" w:rsidR="00816FCB" w:rsidRPr="00644C11" w:rsidRDefault="00F96895">
      <w:pPr>
        <w:spacing w:before="103" w:line="158" w:lineRule="auto"/>
        <w:ind w:left="533" w:right="391"/>
        <w:rPr>
          <w:rFonts w:ascii="微軟正黑體" w:eastAsia="微軟正黑體" w:hAnsi="微軟正黑體"/>
          <w:sz w:val="28"/>
          <w:lang w:eastAsia="zh-CN"/>
        </w:rPr>
      </w:pPr>
      <w:r w:rsidRPr="00E746D9">
        <w:rPr>
          <w:rFonts w:ascii="微軟正黑體" w:eastAsia="DengXian" w:hAnsi="微軟正黑體" w:hint="eastAsia"/>
          <w:color w:val="231F20"/>
          <w:spacing w:val="3"/>
          <w:sz w:val="28"/>
          <w:lang w:eastAsia="zh-CN"/>
        </w:rPr>
        <w:t>香港警队自</w:t>
      </w:r>
      <w:r w:rsidRPr="00E746D9">
        <w:rPr>
          <w:rFonts w:ascii="微軟正黑體" w:eastAsia="DengXian" w:hAnsi="微軟正黑體"/>
          <w:color w:val="231F20"/>
          <w:spacing w:val="3"/>
          <w:sz w:val="28"/>
          <w:lang w:eastAsia="zh-CN"/>
        </w:rPr>
        <w:t xml:space="preserve"> </w:t>
      </w:r>
      <w:r w:rsidRPr="00E746D9">
        <w:rPr>
          <w:rFonts w:ascii="微軟正黑體" w:eastAsia="DengXian" w:hAnsi="微軟正黑體"/>
          <w:color w:val="231F20"/>
          <w:sz w:val="28"/>
          <w:lang w:eastAsia="zh-CN"/>
        </w:rPr>
        <w:t>1861</w:t>
      </w:r>
      <w:r w:rsidRPr="00E746D9">
        <w:rPr>
          <w:rFonts w:ascii="微軟正黑體" w:eastAsia="DengXian" w:hAnsi="微軟正黑體"/>
          <w:color w:val="231F20"/>
          <w:spacing w:val="1"/>
          <w:sz w:val="28"/>
          <w:lang w:eastAsia="zh-CN"/>
        </w:rPr>
        <w:t xml:space="preserve"> </w:t>
      </w:r>
      <w:r w:rsidRPr="00E746D9">
        <w:rPr>
          <w:rFonts w:ascii="微軟正黑體" w:eastAsia="DengXian" w:hAnsi="微軟正黑體" w:hint="eastAsia"/>
          <w:color w:val="231F20"/>
          <w:spacing w:val="1"/>
          <w:sz w:val="28"/>
          <w:lang w:eastAsia="zh-CN"/>
        </w:rPr>
        <w:t>年起从印度招募警员，最初在孟买进行招募，后来更加入旁遮普</w:t>
      </w:r>
      <w:r w:rsidRPr="00E746D9">
        <w:rPr>
          <w:rFonts w:ascii="微軟正黑體" w:eastAsia="DengXian" w:hAnsi="微軟正黑體" w:hint="eastAsia"/>
          <w:color w:val="231F20"/>
          <w:spacing w:val="-4"/>
          <w:sz w:val="28"/>
          <w:lang w:eastAsia="zh-CN"/>
        </w:rPr>
        <w:t>邦的锡克教印度人。</w:t>
      </w:r>
    </w:p>
    <w:p w14:paraId="2701FCC2" w14:textId="14BDB328" w:rsidR="00816FCB" w:rsidRPr="00644C11" w:rsidRDefault="00F96895">
      <w:pPr>
        <w:spacing w:line="158" w:lineRule="auto"/>
        <w:ind w:left="533" w:right="391"/>
        <w:jc w:val="both"/>
        <w:rPr>
          <w:rFonts w:ascii="微軟正黑體" w:eastAsia="微軟正黑體" w:hAnsi="微軟正黑體"/>
          <w:sz w:val="28"/>
          <w:lang w:eastAsia="zh-CN"/>
        </w:rPr>
      </w:pPr>
      <w:r w:rsidRPr="00E746D9">
        <w:rPr>
          <w:rFonts w:ascii="微軟正黑體" w:eastAsia="DengXian" w:hAnsi="微軟正黑體" w:hint="eastAsia"/>
          <w:color w:val="231F20"/>
          <w:spacing w:val="7"/>
          <w:sz w:val="28"/>
          <w:lang w:eastAsia="zh-CN"/>
        </w:rPr>
        <w:t>警队批准锡克教警员保留习俗和宗教传统，他们可继续以头巾包裹头发，而不用</w:t>
      </w:r>
      <w:r w:rsidRPr="00E746D9">
        <w:rPr>
          <w:rFonts w:ascii="微軟正黑體" w:eastAsia="DengXian" w:hAnsi="微軟正黑體" w:hint="eastAsia"/>
          <w:color w:val="231F20"/>
          <w:sz w:val="28"/>
          <w:lang w:eastAsia="zh-CN"/>
        </w:rPr>
        <w:t>戴上警帽。警署并特别设有专用祈祷室，让他们先沐浴、后祈祷。这里的双层空间相信曾经用作祈祷室，也曾用作室内体育场及无线电控制室。</w:t>
      </w:r>
    </w:p>
    <w:p w14:paraId="124A686F" w14:textId="77777777" w:rsidR="00816FCB" w:rsidRDefault="00816FCB">
      <w:pPr>
        <w:pStyle w:val="BodyText"/>
        <w:rPr>
          <w:sz w:val="20"/>
          <w:lang w:eastAsia="zh-CN"/>
        </w:rPr>
      </w:pPr>
    </w:p>
    <w:p w14:paraId="4B952884" w14:textId="77777777" w:rsidR="00816FCB" w:rsidRDefault="00816FCB">
      <w:pPr>
        <w:pStyle w:val="BodyText"/>
        <w:rPr>
          <w:sz w:val="20"/>
          <w:lang w:eastAsia="zh-CN"/>
        </w:rPr>
      </w:pPr>
    </w:p>
    <w:p w14:paraId="344020A7" w14:textId="77777777" w:rsidR="00816FCB" w:rsidRDefault="00816FCB">
      <w:pPr>
        <w:pStyle w:val="BodyText"/>
        <w:rPr>
          <w:sz w:val="20"/>
          <w:lang w:eastAsia="zh-CN"/>
        </w:rPr>
      </w:pPr>
    </w:p>
    <w:p w14:paraId="1B317233" w14:textId="77777777" w:rsidR="00816FCB" w:rsidRDefault="00816FCB">
      <w:pPr>
        <w:pStyle w:val="BodyText"/>
        <w:rPr>
          <w:sz w:val="20"/>
          <w:lang w:eastAsia="zh-CN"/>
        </w:rPr>
      </w:pPr>
    </w:p>
    <w:p w14:paraId="52F6C599" w14:textId="77777777" w:rsidR="00816FCB" w:rsidRDefault="00816FCB">
      <w:pPr>
        <w:pStyle w:val="BodyText"/>
        <w:spacing w:before="3"/>
        <w:rPr>
          <w:sz w:val="22"/>
          <w:lang w:eastAsia="zh-CN"/>
        </w:rPr>
      </w:pPr>
    </w:p>
    <w:p w14:paraId="60076BD3" w14:textId="1C6A5BBC" w:rsidR="00816FCB" w:rsidRPr="00644C11" w:rsidRDefault="00F96895">
      <w:pPr>
        <w:spacing w:before="21"/>
        <w:ind w:left="695" w:right="575"/>
        <w:jc w:val="center"/>
        <w:rPr>
          <w:rFonts w:ascii="Arial" w:hAnsi="Arial" w:cs="Arial"/>
          <w:sz w:val="20"/>
          <w:lang w:eastAsia="zh-CN"/>
        </w:rPr>
      </w:pPr>
      <w:r w:rsidRPr="00E746D9">
        <w:rPr>
          <w:rFonts w:ascii="Arial" w:eastAsia="DengXian" w:hAnsi="Arial" w:cs="Arial"/>
          <w:color w:val="231F20"/>
          <w:spacing w:val="-5"/>
          <w:sz w:val="20"/>
          <w:lang w:eastAsia="zh-CN"/>
        </w:rPr>
        <w:t>135</w:t>
      </w:r>
    </w:p>
    <w:p w14:paraId="17C0776A" w14:textId="77777777" w:rsidR="00816FCB" w:rsidRDefault="00816FCB">
      <w:pPr>
        <w:jc w:val="center"/>
        <w:rPr>
          <w:sz w:val="20"/>
          <w:lang w:eastAsia="zh-CN"/>
        </w:rPr>
        <w:sectPr w:rsidR="00816FCB">
          <w:type w:val="continuous"/>
          <w:pgSz w:w="11910" w:h="16840"/>
          <w:pgMar w:top="1580" w:right="400" w:bottom="280" w:left="260" w:header="0" w:footer="0" w:gutter="0"/>
          <w:cols w:space="720"/>
        </w:sectPr>
      </w:pPr>
    </w:p>
    <w:p w14:paraId="4DB1D75A" w14:textId="45B3BDBF" w:rsidR="00816FCB" w:rsidRPr="00644C11" w:rsidRDefault="00F96895">
      <w:pPr>
        <w:spacing w:before="40"/>
        <w:ind w:left="148"/>
        <w:rPr>
          <w:rFonts w:ascii="微軟正黑體" w:eastAsia="微軟正黑體" w:hAnsi="微軟正黑體"/>
          <w:sz w:val="20"/>
          <w:lang w:eastAsia="zh-CN"/>
        </w:rPr>
      </w:pPr>
      <w:r w:rsidRPr="00E746D9">
        <w:rPr>
          <w:rFonts w:ascii="微軟正黑體" w:eastAsia="DengXian" w:hAnsi="微軟正黑體" w:hint="eastAsia"/>
          <w:color w:val="3A0B09"/>
          <w:spacing w:val="1"/>
          <w:sz w:val="20"/>
          <w:lang w:eastAsia="zh-CN"/>
        </w:rPr>
        <w:lastRenderedPageBreak/>
        <w:t>《各遂其志—不同族裔在香港的历史及对香港发展的贡献》</w:t>
      </w:r>
    </w:p>
    <w:p w14:paraId="3A9F7A3A" w14:textId="77777777" w:rsidR="00816FCB" w:rsidRDefault="00816FCB">
      <w:pPr>
        <w:pStyle w:val="BodyText"/>
        <w:spacing w:before="2"/>
        <w:rPr>
          <w:rFonts w:ascii="新細明體"/>
          <w:sz w:val="28"/>
          <w:lang w:eastAsia="zh-CN"/>
        </w:rPr>
      </w:pPr>
    </w:p>
    <w:p w14:paraId="1320D771" w14:textId="511BBCCC" w:rsidR="00816FCB" w:rsidRPr="00644C11" w:rsidRDefault="001355BE">
      <w:pPr>
        <w:pStyle w:val="Heading1"/>
        <w:ind w:left="717" w:right="2"/>
        <w:jc w:val="center"/>
        <w:rPr>
          <w:rFonts w:ascii="微軟正黑體" w:eastAsia="微軟正黑體" w:hAnsi="微軟正黑體"/>
          <w:b/>
          <w:lang w:eastAsia="zh-TW"/>
        </w:rPr>
      </w:pPr>
      <w:r>
        <w:rPr>
          <w:rFonts w:ascii="微軟正黑體" w:eastAsia="微軟正黑體" w:hAnsi="微軟正黑體"/>
          <w:b/>
        </w:rPr>
        <w:pict w14:anchorId="39CBBFEA">
          <v:group id="docshapegroup186" o:spid="_x0000_s4066" style="position:absolute;left:0;text-align:left;margin-left:28.75pt;margin-top:-4.3pt;width:93.6pt;height:36.3pt;z-index:251897856;mso-position-horizontal-relative:page" coordorigin="575,-86" coordsize="1872,726">
            <v:shape id="docshape187" o:spid="_x0000_s4067" type="#_x0000_t75" style="position:absolute;left:1141;top:-51;width:1295;height:690">
              <v:imagedata r:id="rId334" o:title=""/>
            </v:shape>
            <v:shape id="docshape188" o:spid="_x0000_s4068" type="#_x0000_t75" style="position:absolute;left:1598;top:-46;width:131;height:131">
              <v:imagedata r:id="rId263" o:title=""/>
            </v:shape>
            <v:shape id="docshape189" o:spid="_x0000_s4069" style="position:absolute;left:1660;top:-25;width:49;height:49" coordorigin="1661,-25" coordsize="49,49" path="m1698,-25r-27,l1661,-14r,26l1671,23r27,l1709,12r,-13l1709,-14r-11,-11xe" stroked="f">
              <v:fill opacity="26214f"/>
              <v:path arrowok="t"/>
            </v:shape>
            <v:shape id="docshape190" o:spid="_x0000_s4070" type="#_x0000_t75" style="position:absolute;left:1494;top:176;width:76;height:76">
              <v:imagedata r:id="rId335" o:title=""/>
            </v:shape>
            <v:shape id="docshape191" o:spid="_x0000_s4071" style="position:absolute;left:1530;top:188;width:28;height:28" coordorigin="1531,188" coordsize="28,28" path="m1552,188r-15,l1531,195r,15l1537,216r15,l1559,210r,-8l1559,195r-7,-7xe" stroked="f">
              <v:fill opacity="26214f"/>
              <v:path arrowok="t"/>
            </v:shape>
            <v:shape id="_x0000_s4072" type="#_x0000_t75" style="position:absolute;left:2371;top:142;width:76;height:76">
              <v:imagedata r:id="rId264" o:title=""/>
            </v:shape>
            <v:shape id="_x0000_s4073" style="position:absolute;left:2407;top:154;width:28;height:28" coordorigin="2407,154" coordsize="28,28" path="m2429,154r-16,l2407,160r,16l2413,182r16,l2435,176r,-8l2435,160r-6,-6xe" stroked="f">
              <v:fill opacity="26214f"/>
              <v:path arrowok="t"/>
            </v:shape>
            <v:shape id="_x0000_s4074" type="#_x0000_t75" style="position:absolute;left:1530;top:78;width:76;height:76">
              <v:imagedata r:id="rId264" o:title=""/>
            </v:shape>
            <v:shape id="_x0000_s4075" style="position:absolute;left:1566;top:90;width:28;height:28" coordorigin="1567,90" coordsize="28,28" path="m1588,90r-15,l1567,96r,16l1573,118r15,l1594,112r,-8l1594,96r-6,-6xe" stroked="f">
              <v:fill opacity="26214f"/>
              <v:path arrowok="t"/>
            </v:shape>
            <v:shape id="_x0000_s4076" type="#_x0000_t75" style="position:absolute;left:1410;top:61;width:55;height:55">
              <v:imagedata r:id="rId51" o:title=""/>
            </v:shape>
            <v:shape id="_x0000_s4077" type="#_x0000_t75" style="position:absolute;left:575;top:69;width:1339;height:516">
              <v:imagedata r:id="rId336" o:title=""/>
            </v:shape>
            <v:shape id="_x0000_s4078" type="#_x0000_t75" style="position:absolute;left:2061;top:-87;width:305;height:370">
              <v:imagedata r:id="rId337" o:title=""/>
            </v:shape>
            <w10:wrap anchorx="page"/>
          </v:group>
        </w:pict>
      </w:r>
      <w:r w:rsidR="005C39AF">
        <w:rPr>
          <w:rFonts w:ascii="微軟正黑體" w:eastAsia="DengXian" w:hAnsi="微軟正黑體" w:hint="eastAsia"/>
          <w:b/>
          <w:color w:val="080101"/>
          <w:spacing w:val="16"/>
          <w:lang w:eastAsia="zh-CN"/>
        </w:rPr>
        <w:t xml:space="preserve"> </w:t>
      </w:r>
      <w:r w:rsidR="005C39AF">
        <w:rPr>
          <w:rFonts w:ascii="微軟正黑體" w:eastAsia="DengXian" w:hAnsi="微軟正黑體"/>
          <w:b/>
          <w:color w:val="080101"/>
          <w:spacing w:val="16"/>
          <w:lang w:eastAsia="zh-CN"/>
        </w:rPr>
        <w:t xml:space="preserve">   </w:t>
      </w:r>
      <w:r w:rsidR="00F96895" w:rsidRPr="00E746D9">
        <w:rPr>
          <w:rFonts w:ascii="微軟正黑體" w:eastAsia="DengXian" w:hAnsi="微軟正黑體" w:hint="eastAsia"/>
          <w:b/>
          <w:color w:val="080101"/>
          <w:spacing w:val="16"/>
          <w:lang w:eastAsia="zh-CN"/>
        </w:rPr>
        <w:t>早期居港菲律宾人曾从事什么工作？</w:t>
      </w:r>
    </w:p>
    <w:p w14:paraId="6DF5D1C1" w14:textId="1ED6DA6B" w:rsidR="00816FCB" w:rsidRPr="00644C11" w:rsidRDefault="00F96895" w:rsidP="00816FCB">
      <w:pPr>
        <w:pStyle w:val="Heading2"/>
        <w:numPr>
          <w:ilvl w:val="0"/>
          <w:numId w:val="18"/>
        </w:numPr>
        <w:spacing w:before="73" w:line="240" w:lineRule="auto"/>
        <w:rPr>
          <w:rFonts w:ascii="微軟正黑體" w:eastAsia="微軟正黑體" w:hAnsi="微軟正黑體"/>
          <w:lang w:eastAsia="zh-TW"/>
        </w:rPr>
      </w:pPr>
      <w:r w:rsidRPr="00E746D9">
        <w:rPr>
          <w:rFonts w:ascii="微軟正黑體" w:eastAsia="DengXian" w:hAnsi="微軟正黑體" w:hint="eastAsia"/>
          <w:b/>
          <w:color w:val="276DA5"/>
          <w:spacing w:val="-27"/>
          <w:lang w:eastAsia="zh-CN"/>
        </w:rPr>
        <w:t>资料</w:t>
      </w:r>
      <w:r w:rsidRPr="00E746D9">
        <w:rPr>
          <w:rFonts w:ascii="微軟正黑體" w:eastAsia="DengXian" w:hAnsi="微軟正黑體"/>
          <w:b/>
          <w:color w:val="276DA5"/>
          <w:spacing w:val="-27"/>
          <w:lang w:eastAsia="zh-CN"/>
        </w:rPr>
        <w:t xml:space="preserve"> </w:t>
      </w:r>
      <w:r w:rsidRPr="00E746D9">
        <w:rPr>
          <w:rFonts w:ascii="微軟正黑體" w:eastAsia="DengXian" w:hAnsi="微軟正黑體"/>
          <w:b/>
          <w:color w:val="276DA5"/>
          <w:lang w:eastAsia="zh-CN"/>
        </w:rPr>
        <w:t>E</w:t>
      </w:r>
      <w:r w:rsidRPr="00E746D9">
        <w:rPr>
          <w:rFonts w:ascii="微軟正黑體" w:eastAsia="DengXian" w:hAnsi="微軟正黑體"/>
          <w:b/>
          <w:color w:val="276DA5"/>
          <w:spacing w:val="-7"/>
          <w:lang w:eastAsia="zh-CN"/>
        </w:rPr>
        <w:t xml:space="preserve"> </w:t>
      </w:r>
      <w:r w:rsidRPr="00E746D9">
        <w:rPr>
          <w:rFonts w:ascii="微軟正黑體" w:eastAsia="DengXian" w:hAnsi="微軟正黑體" w:hint="eastAsia"/>
          <w:b/>
          <w:color w:val="276DA5"/>
          <w:spacing w:val="-7"/>
          <w:lang w:eastAsia="zh-CN"/>
        </w:rPr>
        <w:t>至</w:t>
      </w:r>
      <w:r w:rsidRPr="00E746D9">
        <w:rPr>
          <w:rFonts w:ascii="微軟正黑體" w:eastAsia="DengXian" w:hAnsi="微軟正黑體"/>
          <w:b/>
          <w:color w:val="276DA5"/>
          <w:spacing w:val="-7"/>
          <w:lang w:eastAsia="zh-CN"/>
        </w:rPr>
        <w:t xml:space="preserve"> </w:t>
      </w:r>
      <w:r w:rsidRPr="00E746D9">
        <w:rPr>
          <w:rFonts w:ascii="微軟正黑體" w:eastAsia="DengXian" w:hAnsi="微軟正黑體"/>
          <w:b/>
          <w:color w:val="276DA5"/>
          <w:lang w:eastAsia="zh-CN"/>
        </w:rPr>
        <w:t>H</w:t>
      </w:r>
      <w:r w:rsidRPr="00E746D9">
        <w:rPr>
          <w:rFonts w:ascii="微軟正黑體" w:eastAsia="DengXian" w:hAnsi="微軟正黑體"/>
          <w:b/>
          <w:color w:val="276DA5"/>
          <w:spacing w:val="-6"/>
          <w:lang w:eastAsia="zh-CN"/>
        </w:rPr>
        <w:t xml:space="preserve"> </w:t>
      </w:r>
      <w:r w:rsidRPr="00E746D9">
        <w:rPr>
          <w:rFonts w:ascii="微軟正黑體" w:eastAsia="DengXian" w:hAnsi="微軟正黑體" w:hint="eastAsia"/>
          <w:b/>
          <w:color w:val="276DA5"/>
          <w:spacing w:val="-6"/>
          <w:lang w:eastAsia="zh-CN"/>
        </w:rPr>
        <w:t>是有关在港菲律宾人的工作</w:t>
      </w:r>
      <w:r w:rsidRPr="00E746D9">
        <w:rPr>
          <w:rFonts w:ascii="微軟正黑體" w:eastAsia="DengXian" w:hAnsi="微軟正黑體" w:hint="eastAsia"/>
          <w:color w:val="276DA5"/>
          <w:spacing w:val="-6"/>
          <w:lang w:eastAsia="zh-CN"/>
        </w:rPr>
        <w:t>。</w:t>
      </w:r>
    </w:p>
    <w:p w14:paraId="0A7CD2CD" w14:textId="77777777" w:rsidR="00816FCB" w:rsidRPr="00644C11" w:rsidRDefault="001355BE">
      <w:pPr>
        <w:pStyle w:val="BodyText"/>
        <w:spacing w:before="10"/>
        <w:rPr>
          <w:rFonts w:ascii="微軟正黑體" w:eastAsia="微軟正黑體" w:hAnsi="微軟正黑體"/>
          <w:sz w:val="11"/>
          <w:lang w:eastAsia="zh-TW"/>
        </w:rPr>
      </w:pPr>
      <w:r>
        <w:rPr>
          <w:rFonts w:ascii="微軟正黑體" w:eastAsia="微軟正黑體" w:hAnsi="微軟正黑體"/>
        </w:rPr>
        <w:pict w14:anchorId="588E49CD">
          <v:group id="docshapegroup199" o:spid="_x0000_s4264" style="position:absolute;margin-left:22.15pt;margin-top:11.3pt;width:545.35pt;height:171.15pt;z-index:-251385856;mso-wrap-distance-left:0;mso-wrap-distance-right:0;mso-position-horizontal-relative:page" coordorigin="443,226" coordsize="10907,3423">
            <v:rect id="_x0000_s4265" style="position:absolute;left:442;top:641;width:10907;height:44" fillcolor="#ffd183" stroked="f"/>
            <v:rect id="_x0000_s4266" style="position:absolute;left:442;top:688;width:10907;height:2032" fillcolor="#fffef2" stroked="f"/>
            <v:shape id="_x0000_s4267" style="position:absolute;left:442;top:684;width:10907;height:1968" coordorigin="443,685" coordsize="10907,1968" o:spt="100" adj="0,,0" path="m463,685r-20,l443,2652r20,l463,685xm11349,685r-20,l11329,2652r20,l11349,685xe" fillcolor="#ffd183" stroked="f">
              <v:stroke joinstyle="round"/>
              <v:formulas/>
              <v:path arrowok="t" o:connecttype="segments"/>
            </v:shape>
            <v:shape id="docshape203" o:spid="_x0000_s4268" style="position:absolute;left:462;top:225;width:1309;height:416" coordorigin="463,226" coordsize="1309,416" path="m1497,226r-764,l698,226r-20,7l665,250r-15,33l463,641r1308,l1577,276r-6,-8l1554,251r-25,-18l1497,226xe" fillcolor="#e8d8bd" stroked="f">
              <v:path arrowok="t"/>
            </v:shape>
            <v:shape id="docshape204" o:spid="_x0000_s4269" style="position:absolute;left:442;top:225;width:1309;height:416" coordorigin="443,226" coordsize="1309,416" path="m1477,226r-765,l678,226r-20,7l645,250r-15,33l443,641r1308,l1557,276r-6,-8l1534,251r-25,-18l1477,226xe" fillcolor="#ffeecf" stroked="f">
              <v:path arrowok="t"/>
            </v:shape>
            <v:shape id="docshape205" o:spid="_x0000_s4270" style="position:absolute;left:442;top:225;width:270;height:416" coordorigin="443,226" coordsize="270,416" path="m712,226r-37,9l649,255r-14,19l443,641r69,l712,226xe" fillcolor="#0096d7" stroked="f">
              <v:path arrowok="t"/>
            </v:shape>
            <v:rect id="_x0000_s4271" style="position:absolute;left:442;top:2652;width:10907;height:996" fillcolor="#fffef2" stroked="f"/>
            <v:shape id="_x0000_s4272" style="position:absolute;left:442;top:2652;width:10907;height:996" coordorigin="443,2652" coordsize="10907,996" path="m11349,2652r-20,l11329,3604r-10866,l463,2652r-20,l443,3604r,44l463,3648r10866,l11349,3648r,-996xe" fillcolor="#ffd183" stroked="f">
              <v:path arrowok="t"/>
            </v:shape>
            <v:shape id="_x0000_s4273" type="#_x0000_t202" style="position:absolute;left:442;top:225;width:10907;height:3423" filled="f" stroked="f">
              <v:textbox inset="0,0,0,0">
                <w:txbxContent>
                  <w:p w14:paraId="52151800" w14:textId="0E46AA5B" w:rsidR="00816FCB" w:rsidRPr="00644C11" w:rsidRDefault="00F96895">
                    <w:pPr>
                      <w:tabs>
                        <w:tab w:val="left" w:pos="1399"/>
                      </w:tabs>
                      <w:spacing w:line="437" w:lineRule="exact"/>
                      <w:ind w:left="311"/>
                      <w:rPr>
                        <w:rFonts w:ascii="微軟正黑體" w:eastAsia="微軟正黑體" w:hAnsi="微軟正黑體"/>
                        <w:b/>
                        <w:sz w:val="30"/>
                      </w:rPr>
                    </w:pPr>
                    <w:r w:rsidRPr="008D5F14">
                      <w:rPr>
                        <w:rFonts w:ascii="微軟正黑體" w:eastAsia="DengXian" w:hAnsi="微軟正黑體" w:hint="eastAsia"/>
                        <w:b/>
                        <w:color w:val="231F20"/>
                        <w:position w:val="1"/>
                        <w:sz w:val="24"/>
                        <w:lang w:eastAsia="zh-CN"/>
                      </w:rPr>
                      <w:t>资料</w:t>
                    </w:r>
                    <w:r w:rsidRPr="008D5F14">
                      <w:rPr>
                        <w:rFonts w:ascii="微軟正黑體" w:eastAsia="DengXian" w:hAnsi="微軟正黑體"/>
                        <w:b/>
                        <w:color w:val="231F20"/>
                        <w:spacing w:val="9"/>
                        <w:position w:val="1"/>
                        <w:sz w:val="24"/>
                        <w:lang w:eastAsia="zh-CN"/>
                      </w:rPr>
                      <w:t xml:space="preserve"> </w:t>
                    </w:r>
                    <w:r w:rsidRPr="008D5F14">
                      <w:rPr>
                        <w:rFonts w:ascii="微軟正黑體" w:eastAsia="DengXian" w:hAnsi="微軟正黑體"/>
                        <w:b/>
                        <w:color w:val="231F20"/>
                        <w:spacing w:val="-10"/>
                        <w:position w:val="1"/>
                        <w:sz w:val="24"/>
                        <w:lang w:eastAsia="zh-CN"/>
                      </w:rPr>
                      <w:t>E</w:t>
                    </w:r>
                    <w:r w:rsidRPr="00644C11">
                      <w:rPr>
                        <w:rFonts w:ascii="微軟正黑體" w:eastAsia="微軟正黑體" w:hAnsi="微軟正黑體"/>
                        <w:b/>
                        <w:color w:val="231F20"/>
                        <w:position w:val="1"/>
                        <w:sz w:val="24"/>
                        <w:lang w:eastAsia="zh-CN"/>
                      </w:rPr>
                      <w:tab/>
                    </w:r>
                    <w:r w:rsidRPr="008D5F14">
                      <w:rPr>
                        <w:rFonts w:ascii="微軟正黑體" w:eastAsia="DengXian" w:hAnsi="微軟正黑體" w:hint="eastAsia"/>
                        <w:b/>
                        <w:color w:val="231F20"/>
                        <w:w w:val="95"/>
                        <w:sz w:val="30"/>
                        <w:lang w:eastAsia="zh-CN"/>
                      </w:rPr>
                      <w:t>有关菲律宾歌</w:t>
                    </w:r>
                    <w:r w:rsidRPr="008D5F14">
                      <w:rPr>
                        <w:rFonts w:ascii="微軟正黑體" w:eastAsia="DengXian" w:hAnsi="微軟正黑體" w:hint="eastAsia"/>
                        <w:b/>
                        <w:color w:val="231F20"/>
                        <w:spacing w:val="47"/>
                        <w:w w:val="95"/>
                        <w:sz w:val="30"/>
                        <w:lang w:eastAsia="zh-CN"/>
                      </w:rPr>
                      <w:t>曲</w:t>
                    </w:r>
                    <w:r w:rsidRPr="008D5F14">
                      <w:rPr>
                        <w:rFonts w:ascii="微軟正黑體" w:eastAsia="DengXian" w:hAnsi="微軟正黑體"/>
                        <w:b/>
                        <w:color w:val="231F20"/>
                        <w:w w:val="95"/>
                        <w:sz w:val="31"/>
                        <w:lang w:eastAsia="zh-CN"/>
                      </w:rPr>
                      <w:t>Kowloon</w:t>
                    </w:r>
                    <w:r w:rsidRPr="008D5F14">
                      <w:rPr>
                        <w:rFonts w:ascii="微軟正黑體" w:eastAsia="DengXian" w:hAnsi="微軟正黑體"/>
                        <w:b/>
                        <w:color w:val="231F20"/>
                        <w:spacing w:val="13"/>
                        <w:sz w:val="31"/>
                        <w:lang w:eastAsia="zh-CN"/>
                      </w:rPr>
                      <w:t xml:space="preserve"> </w:t>
                    </w:r>
                    <w:r w:rsidRPr="008D5F14">
                      <w:rPr>
                        <w:rFonts w:ascii="微軟正黑體" w:eastAsia="DengXian" w:hAnsi="微軟正黑體"/>
                        <w:b/>
                        <w:color w:val="231F20"/>
                        <w:w w:val="95"/>
                        <w:sz w:val="31"/>
                        <w:lang w:eastAsia="zh-CN"/>
                      </w:rPr>
                      <w:t>Hong</w:t>
                    </w:r>
                    <w:r w:rsidRPr="008D5F14">
                      <w:rPr>
                        <w:rFonts w:ascii="微軟正黑體" w:eastAsia="DengXian" w:hAnsi="微軟正黑體"/>
                        <w:b/>
                        <w:color w:val="231F20"/>
                        <w:spacing w:val="13"/>
                        <w:sz w:val="31"/>
                        <w:lang w:eastAsia="zh-CN"/>
                      </w:rPr>
                      <w:t xml:space="preserve"> </w:t>
                    </w:r>
                    <w:r w:rsidRPr="008D5F14">
                      <w:rPr>
                        <w:rFonts w:ascii="微軟正黑體" w:eastAsia="DengXian" w:hAnsi="微軟正黑體"/>
                        <w:b/>
                        <w:color w:val="231F20"/>
                        <w:w w:val="95"/>
                        <w:sz w:val="31"/>
                        <w:lang w:eastAsia="zh-CN"/>
                      </w:rPr>
                      <w:t>Kong</w:t>
                    </w:r>
                    <w:r w:rsidRPr="008D5F14">
                      <w:rPr>
                        <w:rFonts w:ascii="微軟正黑體" w:eastAsia="DengXian" w:hAnsi="微軟正黑體"/>
                        <w:b/>
                        <w:color w:val="231F20"/>
                        <w:spacing w:val="10"/>
                        <w:sz w:val="31"/>
                        <w:lang w:eastAsia="zh-CN"/>
                      </w:rPr>
                      <w:t xml:space="preserve"> </w:t>
                    </w:r>
                    <w:r w:rsidRPr="008D5F14">
                      <w:rPr>
                        <w:rFonts w:ascii="微軟正黑體" w:eastAsia="DengXian" w:hAnsi="微軟正黑體" w:hint="eastAsia"/>
                        <w:b/>
                        <w:color w:val="231F20"/>
                        <w:w w:val="95"/>
                        <w:sz w:val="30"/>
                        <w:lang w:eastAsia="zh-CN"/>
                      </w:rPr>
                      <w:t>的描</w:t>
                    </w:r>
                    <w:r w:rsidRPr="008D5F14">
                      <w:rPr>
                        <w:rFonts w:ascii="微軟正黑體" w:eastAsia="DengXian" w:hAnsi="微軟正黑體" w:hint="eastAsia"/>
                        <w:b/>
                        <w:color w:val="231F20"/>
                        <w:spacing w:val="-61"/>
                        <w:w w:val="95"/>
                        <w:sz w:val="30"/>
                        <w:lang w:eastAsia="zh-CN"/>
                      </w:rPr>
                      <w:t>述</w:t>
                    </w:r>
                    <w:r w:rsidRPr="008D5F14">
                      <w:rPr>
                        <w:rFonts w:ascii="微軟正黑體" w:eastAsia="DengXian" w:hAnsi="微軟正黑體" w:hint="eastAsia"/>
                        <w:b/>
                        <w:color w:val="231F20"/>
                        <w:spacing w:val="-71"/>
                        <w:w w:val="95"/>
                        <w:sz w:val="30"/>
                        <w:lang w:eastAsia="zh-CN"/>
                      </w:rPr>
                      <w:t>。</w:t>
                    </w:r>
                  </w:p>
                </w:txbxContent>
              </v:textbox>
            </v:shape>
            <v:shape id="_x0000_s4274" type="#_x0000_t202" style="position:absolute;left:462;top:684;width:10867;height:2920" filled="f" stroked="f">
              <v:textbox inset="0,0,0,0">
                <w:txbxContent>
                  <w:p w14:paraId="48214B11" w14:textId="1339DDC6" w:rsidR="00816FCB" w:rsidRPr="00644C11" w:rsidRDefault="00F96895">
                    <w:pPr>
                      <w:spacing w:before="169" w:line="204" w:lineRule="auto"/>
                      <w:ind w:left="311" w:right="328" w:firstLine="19"/>
                      <w:jc w:val="both"/>
                      <w:rPr>
                        <w:rFonts w:ascii="微軟正黑體" w:eastAsia="微軟正黑體" w:hAnsi="微軟正黑體"/>
                        <w:sz w:val="24"/>
                        <w:lang w:eastAsia="zh-CN"/>
                      </w:rPr>
                    </w:pPr>
                    <w:r w:rsidRPr="008D5F14">
                      <w:rPr>
                        <w:rFonts w:ascii="微軟正黑體" w:eastAsia="DengXian" w:hAnsi="微軟正黑體" w:hint="eastAsia"/>
                        <w:color w:val="231F20"/>
                        <w:spacing w:val="-9"/>
                        <w:sz w:val="24"/>
                        <w:lang w:eastAsia="zh-CN"/>
                      </w:rPr>
                      <w:t>在</w:t>
                    </w:r>
                    <w:r w:rsidRPr="008D5F14">
                      <w:rPr>
                        <w:rFonts w:ascii="微軟正黑體" w:eastAsia="DengXian" w:hAnsi="微軟正黑體"/>
                        <w:color w:val="231F20"/>
                        <w:spacing w:val="-9"/>
                        <w:sz w:val="24"/>
                        <w:lang w:eastAsia="zh-CN"/>
                      </w:rPr>
                      <w:t xml:space="preserve"> </w:t>
                    </w:r>
                    <w:r w:rsidRPr="008D5F14">
                      <w:rPr>
                        <w:rFonts w:ascii="微軟正黑體" w:eastAsia="DengXian" w:hAnsi="微軟正黑體"/>
                        <w:color w:val="231F20"/>
                        <w:sz w:val="24"/>
                        <w:lang w:eastAsia="zh-CN"/>
                      </w:rPr>
                      <w:t>1843</w:t>
                    </w:r>
                    <w:r w:rsidRPr="008D5F14">
                      <w:rPr>
                        <w:rFonts w:ascii="微軟正黑體" w:eastAsia="DengXian" w:hAnsi="微軟正黑體"/>
                        <w:color w:val="231F20"/>
                        <w:spacing w:val="-12"/>
                        <w:sz w:val="24"/>
                        <w:lang w:eastAsia="zh-CN"/>
                      </w:rPr>
                      <w:t xml:space="preserve"> </w:t>
                    </w:r>
                    <w:r w:rsidRPr="008D5F14">
                      <w:rPr>
                        <w:rFonts w:ascii="微軟正黑體" w:eastAsia="DengXian" w:hAnsi="微軟正黑體" w:hint="eastAsia"/>
                        <w:color w:val="231F20"/>
                        <w:spacing w:val="-12"/>
                        <w:sz w:val="24"/>
                        <w:lang w:eastAsia="zh-CN"/>
                      </w:rPr>
                      <w:t>至</w:t>
                    </w:r>
                    <w:r w:rsidRPr="008D5F14">
                      <w:rPr>
                        <w:rFonts w:ascii="微軟正黑體" w:eastAsia="DengXian" w:hAnsi="微軟正黑體"/>
                        <w:color w:val="231F20"/>
                        <w:spacing w:val="-12"/>
                        <w:sz w:val="24"/>
                        <w:lang w:eastAsia="zh-CN"/>
                      </w:rPr>
                      <w:t xml:space="preserve"> </w:t>
                    </w:r>
                    <w:r w:rsidRPr="008D5F14">
                      <w:rPr>
                        <w:rFonts w:ascii="微軟正黑體" w:eastAsia="DengXian" w:hAnsi="微軟正黑體"/>
                        <w:color w:val="231F20"/>
                        <w:sz w:val="24"/>
                        <w:lang w:eastAsia="zh-CN"/>
                      </w:rPr>
                      <w:t>1974</w:t>
                    </w:r>
                    <w:r w:rsidRPr="008D5F14">
                      <w:rPr>
                        <w:rFonts w:ascii="微軟正黑體" w:eastAsia="DengXian" w:hAnsi="微軟正黑體"/>
                        <w:color w:val="231F20"/>
                        <w:spacing w:val="10"/>
                        <w:sz w:val="24"/>
                        <w:lang w:eastAsia="zh-CN"/>
                      </w:rPr>
                      <w:t xml:space="preserve"> </w:t>
                    </w:r>
                    <w:r w:rsidRPr="008D5F14">
                      <w:rPr>
                        <w:rFonts w:ascii="微軟正黑體" w:eastAsia="DengXian" w:hAnsi="微軟正黑體" w:hint="eastAsia"/>
                        <w:color w:val="231F20"/>
                        <w:spacing w:val="10"/>
                        <w:sz w:val="24"/>
                        <w:lang w:eastAsia="zh-CN"/>
                      </w:rPr>
                      <w:t>年，英文是香港的官方语言，踏入</w:t>
                    </w:r>
                    <w:r w:rsidRPr="008D5F14">
                      <w:rPr>
                        <w:rFonts w:ascii="微軟正黑體" w:eastAsia="DengXian" w:hAnsi="微軟正黑體"/>
                        <w:color w:val="231F20"/>
                        <w:spacing w:val="10"/>
                        <w:sz w:val="24"/>
                        <w:lang w:eastAsia="zh-CN"/>
                      </w:rPr>
                      <w:t xml:space="preserve"> </w:t>
                    </w:r>
                    <w:r w:rsidRPr="008D5F14">
                      <w:rPr>
                        <w:rFonts w:ascii="微軟正黑體" w:eastAsia="DengXian" w:hAnsi="微軟正黑體"/>
                        <w:color w:val="231F20"/>
                        <w:sz w:val="24"/>
                        <w:lang w:eastAsia="zh-CN"/>
                      </w:rPr>
                      <w:t>20</w:t>
                    </w:r>
                    <w:r w:rsidRPr="008D5F14">
                      <w:rPr>
                        <w:rFonts w:ascii="微軟正黑體" w:eastAsia="DengXian" w:hAnsi="微軟正黑體"/>
                        <w:color w:val="231F20"/>
                        <w:spacing w:val="17"/>
                        <w:sz w:val="24"/>
                        <w:lang w:eastAsia="zh-CN"/>
                      </w:rPr>
                      <w:t xml:space="preserve"> </w:t>
                    </w:r>
                    <w:r w:rsidRPr="008D5F14">
                      <w:rPr>
                        <w:rFonts w:ascii="微軟正黑體" w:eastAsia="DengXian" w:hAnsi="微軟正黑體" w:hint="eastAsia"/>
                        <w:color w:val="231F20"/>
                        <w:spacing w:val="17"/>
                        <w:sz w:val="24"/>
                        <w:lang w:eastAsia="zh-CN"/>
                      </w:rPr>
                      <w:t>世纪，英文成为社交或隆重场合的常</w:t>
                    </w:r>
                    <w:r w:rsidRPr="008D5F14">
                      <w:rPr>
                        <w:rFonts w:ascii="微軟正黑體" w:eastAsia="DengXian" w:hAnsi="微軟正黑體" w:hint="eastAsia"/>
                        <w:color w:val="231F20"/>
                        <w:sz w:val="24"/>
                        <w:lang w:eastAsia="zh-CN"/>
                      </w:rPr>
                      <w:t>用语言。社会亦流行英文歌曲。在二战前大部份流行乐队和音乐人都是菲律宾人。例如</w:t>
                    </w:r>
                    <w:r w:rsidRPr="008D5F14">
                      <w:rPr>
                        <w:rFonts w:ascii="微軟正黑體" w:eastAsia="DengXian" w:hAnsi="微軟正黑體"/>
                        <w:color w:val="231F20"/>
                        <w:sz w:val="24"/>
                        <w:lang w:eastAsia="zh-CN"/>
                      </w:rPr>
                      <w:t xml:space="preserve"> </w:t>
                    </w:r>
                    <w:r w:rsidRPr="008D5F14">
                      <w:rPr>
                        <w:rFonts w:ascii="微軟正黑體" w:eastAsia="DengXian" w:hAnsi="微軟正黑體"/>
                        <w:color w:val="231F20"/>
                        <w:spacing w:val="9"/>
                        <w:sz w:val="24"/>
                        <w:lang w:eastAsia="zh-CN"/>
                      </w:rPr>
                      <w:t xml:space="preserve">Lobing </w:t>
                    </w:r>
                    <w:r w:rsidRPr="008D5F14">
                      <w:rPr>
                        <w:rFonts w:ascii="微軟正黑體" w:eastAsia="DengXian" w:hAnsi="微軟正黑體"/>
                        <w:color w:val="231F20"/>
                        <w:spacing w:val="16"/>
                        <w:sz w:val="24"/>
                        <w:lang w:eastAsia="zh-CN"/>
                      </w:rPr>
                      <w:t>Samson</w:t>
                    </w:r>
                    <w:r w:rsidRPr="008D5F14">
                      <w:rPr>
                        <w:rFonts w:ascii="微軟正黑體" w:eastAsia="DengXian" w:hAnsi="微軟正黑體"/>
                        <w:color w:val="231F20"/>
                        <w:spacing w:val="-1"/>
                        <w:sz w:val="24"/>
                        <w:lang w:eastAsia="zh-CN"/>
                      </w:rPr>
                      <w:t xml:space="preserve">, </w:t>
                    </w:r>
                    <w:r w:rsidRPr="008D5F14">
                      <w:rPr>
                        <w:rFonts w:ascii="微軟正黑體" w:eastAsia="DengXian" w:hAnsi="微軟正黑體"/>
                        <w:color w:val="231F20"/>
                        <w:spacing w:val="12"/>
                        <w:sz w:val="24"/>
                        <w:lang w:eastAsia="zh-CN"/>
                      </w:rPr>
                      <w:t>Fred</w:t>
                    </w:r>
                    <w:r w:rsidRPr="008D5F14">
                      <w:rPr>
                        <w:rFonts w:ascii="微軟正黑體" w:eastAsia="DengXian" w:hAnsi="微軟正黑體"/>
                        <w:color w:val="231F20"/>
                        <w:spacing w:val="10"/>
                        <w:sz w:val="24"/>
                        <w:lang w:eastAsia="zh-CN"/>
                      </w:rPr>
                      <w:t xml:space="preserve"> </w:t>
                    </w:r>
                    <w:r w:rsidRPr="008D5F14">
                      <w:rPr>
                        <w:rFonts w:ascii="微軟正黑體" w:eastAsia="DengXian" w:hAnsi="微軟正黑體"/>
                        <w:color w:val="231F20"/>
                        <w:spacing w:val="12"/>
                        <w:sz w:val="24"/>
                        <w:lang w:eastAsia="zh-CN"/>
                      </w:rPr>
                      <w:t>Carpio</w:t>
                    </w:r>
                    <w:r w:rsidRPr="008D5F14">
                      <w:rPr>
                        <w:rFonts w:ascii="微軟正黑體" w:eastAsia="DengXian" w:hAnsi="微軟正黑體"/>
                        <w:color w:val="231F20"/>
                        <w:spacing w:val="-2"/>
                        <w:sz w:val="24"/>
                        <w:lang w:eastAsia="zh-CN"/>
                      </w:rPr>
                      <w:t xml:space="preserve"> </w:t>
                    </w:r>
                    <w:r w:rsidRPr="008D5F14">
                      <w:rPr>
                        <w:rFonts w:ascii="微軟正黑體" w:eastAsia="DengXian" w:hAnsi="微軟正黑體" w:hint="eastAsia"/>
                        <w:color w:val="231F20"/>
                        <w:spacing w:val="-2"/>
                        <w:sz w:val="24"/>
                        <w:lang w:eastAsia="zh-CN"/>
                      </w:rPr>
                      <w:t>及</w:t>
                    </w:r>
                    <w:r w:rsidRPr="008D5F14">
                      <w:rPr>
                        <w:rFonts w:ascii="微軟正黑體" w:eastAsia="DengXian" w:hAnsi="微軟正黑體"/>
                        <w:color w:val="231F20"/>
                        <w:spacing w:val="-2"/>
                        <w:sz w:val="24"/>
                        <w:lang w:eastAsia="zh-CN"/>
                      </w:rPr>
                      <w:t xml:space="preserve"> </w:t>
                    </w:r>
                    <w:r w:rsidRPr="008D5F14">
                      <w:rPr>
                        <w:rFonts w:ascii="微軟正黑體" w:eastAsia="DengXian" w:hAnsi="微軟正黑體"/>
                        <w:color w:val="231F20"/>
                        <w:sz w:val="24"/>
                        <w:lang w:eastAsia="zh-CN"/>
                      </w:rPr>
                      <w:t>Vic Cristobal</w:t>
                    </w:r>
                    <w:r w:rsidRPr="008D5F14">
                      <w:rPr>
                        <w:rFonts w:ascii="微軟正黑體" w:eastAsia="DengXian" w:hAnsi="微軟正黑體" w:hint="eastAsia"/>
                        <w:color w:val="231F20"/>
                        <w:spacing w:val="1"/>
                        <w:sz w:val="24"/>
                        <w:lang w:eastAsia="zh-CN"/>
                      </w:rPr>
                      <w:t>。以乐队</w:t>
                    </w:r>
                    <w:r w:rsidRPr="008D5F14">
                      <w:rPr>
                        <w:rFonts w:ascii="微軟正黑體" w:eastAsia="DengXian" w:hAnsi="微軟正黑體"/>
                        <w:color w:val="231F20"/>
                        <w:spacing w:val="1"/>
                        <w:sz w:val="24"/>
                        <w:lang w:eastAsia="zh-CN"/>
                      </w:rPr>
                      <w:t xml:space="preserve"> </w:t>
                    </w:r>
                    <w:r w:rsidRPr="008D5F14">
                      <w:rPr>
                        <w:rFonts w:ascii="微軟正黑體" w:eastAsia="DengXian" w:hAnsi="微軟正黑體"/>
                        <w:color w:val="231F20"/>
                        <w:spacing w:val="13"/>
                        <w:sz w:val="24"/>
                        <w:lang w:eastAsia="zh-CN"/>
                      </w:rPr>
                      <w:t xml:space="preserve">The </w:t>
                    </w:r>
                    <w:proofErr w:type="spellStart"/>
                    <w:r w:rsidRPr="008D5F14">
                      <w:rPr>
                        <w:rFonts w:ascii="微軟正黑體" w:eastAsia="DengXian" w:hAnsi="微軟正黑體"/>
                        <w:color w:val="231F20"/>
                        <w:spacing w:val="15"/>
                        <w:sz w:val="24"/>
                        <w:lang w:eastAsia="zh-CN"/>
                      </w:rPr>
                      <w:t>Reynettes</w:t>
                    </w:r>
                    <w:proofErr w:type="spellEnd"/>
                    <w:r w:rsidRPr="008D5F14">
                      <w:rPr>
                        <w:rFonts w:ascii="微軟正黑體" w:eastAsia="DengXian" w:hAnsi="微軟正黑體"/>
                        <w:color w:val="231F20"/>
                        <w:spacing w:val="7"/>
                        <w:sz w:val="24"/>
                        <w:lang w:eastAsia="zh-CN"/>
                      </w:rPr>
                      <w:t xml:space="preserve"> (</w:t>
                    </w:r>
                    <w:r w:rsidRPr="008D5F14">
                      <w:rPr>
                        <w:rFonts w:ascii="微軟正黑體" w:eastAsia="DengXian" w:hAnsi="微軟正黑體"/>
                        <w:color w:val="231F20"/>
                        <w:sz w:val="24"/>
                        <w:lang w:eastAsia="zh-CN"/>
                      </w:rPr>
                      <w:t>1960</w:t>
                    </w:r>
                    <w:r w:rsidRPr="008D5F14">
                      <w:rPr>
                        <w:rFonts w:ascii="微軟正黑體" w:eastAsia="DengXian" w:hAnsi="微軟正黑體"/>
                        <w:color w:val="231F20"/>
                        <w:spacing w:val="-2"/>
                        <w:sz w:val="24"/>
                        <w:lang w:eastAsia="zh-CN"/>
                      </w:rPr>
                      <w:t xml:space="preserve"> </w:t>
                    </w:r>
                    <w:proofErr w:type="gramStart"/>
                    <w:r w:rsidRPr="008D5F14">
                      <w:rPr>
                        <w:rFonts w:ascii="微軟正黑體" w:eastAsia="DengXian" w:hAnsi="微軟正黑體" w:hint="eastAsia"/>
                        <w:color w:val="231F20"/>
                        <w:spacing w:val="-2"/>
                        <w:sz w:val="24"/>
                        <w:lang w:eastAsia="zh-CN"/>
                      </w:rPr>
                      <w:t>年</w:t>
                    </w:r>
                    <w:r w:rsidRPr="008D5F14">
                      <w:rPr>
                        <w:rFonts w:ascii="微軟正黑體" w:eastAsia="DengXian" w:hAnsi="微軟正黑體"/>
                        <w:color w:val="231F20"/>
                        <w:spacing w:val="-2"/>
                        <w:sz w:val="24"/>
                        <w:lang w:eastAsia="zh-CN"/>
                      </w:rPr>
                      <w:t xml:space="preserve"> )</w:t>
                    </w:r>
                    <w:proofErr w:type="gramEnd"/>
                    <w:r w:rsidRPr="008D5F14">
                      <w:rPr>
                        <w:rFonts w:ascii="微軟正黑體" w:eastAsia="DengXian" w:hAnsi="微軟正黑體"/>
                        <w:color w:val="231F20"/>
                        <w:spacing w:val="-2"/>
                        <w:sz w:val="24"/>
                        <w:lang w:eastAsia="zh-CN"/>
                      </w:rPr>
                      <w:t xml:space="preserve"> </w:t>
                    </w:r>
                    <w:r w:rsidRPr="008D5F14">
                      <w:rPr>
                        <w:rFonts w:ascii="微軟正黑體" w:eastAsia="DengXian" w:hAnsi="微軟正黑體" w:hint="eastAsia"/>
                        <w:color w:val="231F20"/>
                        <w:spacing w:val="-2"/>
                        <w:sz w:val="24"/>
                        <w:lang w:eastAsia="zh-CN"/>
                      </w:rPr>
                      <w:t>为例，其著名歌曲</w:t>
                    </w:r>
                    <w:r w:rsidRPr="008D5F14">
                      <w:rPr>
                        <w:rFonts w:ascii="微軟正黑體" w:eastAsia="DengXian" w:hAnsi="微軟正黑體"/>
                        <w:color w:val="231F20"/>
                        <w:sz w:val="24"/>
                        <w:lang w:eastAsia="zh-CN"/>
                      </w:rPr>
                      <w:t xml:space="preserve"> </w:t>
                    </w:r>
                    <w:r w:rsidRPr="008D5F14">
                      <w:rPr>
                        <w:rFonts w:ascii="微軟正黑體" w:eastAsia="DengXian" w:hAnsi="微軟正黑體"/>
                        <w:color w:val="231F20"/>
                        <w:spacing w:val="11"/>
                        <w:w w:val="95"/>
                        <w:sz w:val="25"/>
                        <w:lang w:eastAsia="zh-CN"/>
                      </w:rPr>
                      <w:t xml:space="preserve">Kowloon </w:t>
                    </w:r>
                    <w:r w:rsidRPr="008D5F14">
                      <w:rPr>
                        <w:rFonts w:ascii="微軟正黑體" w:eastAsia="DengXian" w:hAnsi="微軟正黑體"/>
                        <w:color w:val="231F20"/>
                        <w:spacing w:val="14"/>
                        <w:w w:val="95"/>
                        <w:sz w:val="25"/>
                        <w:lang w:eastAsia="zh-CN"/>
                      </w:rPr>
                      <w:t xml:space="preserve">Hong </w:t>
                    </w:r>
                    <w:r w:rsidRPr="008D5F14">
                      <w:rPr>
                        <w:rFonts w:ascii="微軟正黑體" w:eastAsia="DengXian" w:hAnsi="微軟正黑體"/>
                        <w:color w:val="231F20"/>
                        <w:spacing w:val="12"/>
                        <w:w w:val="95"/>
                        <w:sz w:val="25"/>
                        <w:lang w:eastAsia="zh-CN"/>
                      </w:rPr>
                      <w:t>Kong</w:t>
                    </w:r>
                    <w:r w:rsidRPr="008D5F14">
                      <w:rPr>
                        <w:rFonts w:ascii="微軟正黑體" w:eastAsia="DengXian" w:hAnsi="微軟正黑體"/>
                        <w:color w:val="231F20"/>
                        <w:spacing w:val="14"/>
                        <w:w w:val="95"/>
                        <w:sz w:val="25"/>
                        <w:lang w:eastAsia="zh-CN"/>
                      </w:rPr>
                      <w:t xml:space="preserve"> </w:t>
                    </w:r>
                    <w:r w:rsidRPr="008D5F14">
                      <w:rPr>
                        <w:rFonts w:ascii="微軟正黑體" w:eastAsia="DengXian" w:hAnsi="微軟正黑體" w:hint="eastAsia"/>
                        <w:color w:val="231F20"/>
                        <w:spacing w:val="3"/>
                        <w:w w:val="95"/>
                        <w:sz w:val="24"/>
                        <w:lang w:eastAsia="zh-CN"/>
                      </w:rPr>
                      <w:t>十分畅销，除了歌曲</w:t>
                    </w:r>
                    <w:r w:rsidRPr="008D5F14">
                      <w:rPr>
                        <w:rFonts w:ascii="微軟正黑體" w:eastAsia="DengXian" w:hAnsi="微軟正黑體" w:hint="eastAsia"/>
                        <w:color w:val="231F20"/>
                        <w:spacing w:val="10"/>
                        <w:w w:val="95"/>
                        <w:sz w:val="24"/>
                        <w:lang w:eastAsia="zh-CN"/>
                      </w:rPr>
                      <w:t>朗朗</w:t>
                    </w:r>
                    <w:r w:rsidRPr="008D5F14">
                      <w:rPr>
                        <w:rFonts w:ascii="微軟正黑體" w:eastAsia="DengXian" w:hAnsi="微軟正黑體" w:hint="eastAsia"/>
                        <w:color w:val="231F20"/>
                        <w:spacing w:val="2"/>
                        <w:w w:val="95"/>
                        <w:sz w:val="24"/>
                        <w:lang w:eastAsia="zh-CN"/>
                      </w:rPr>
                      <w:t>上口外，内容亦能反映香港特色。香港旅游发展</w:t>
                    </w:r>
                    <w:r w:rsidRPr="008D5F14">
                      <w:rPr>
                        <w:rFonts w:ascii="微軟正黑體" w:eastAsia="DengXian" w:hAnsi="微軟正黑體" w:hint="eastAsia"/>
                        <w:color w:val="231F20"/>
                        <w:spacing w:val="4"/>
                        <w:sz w:val="24"/>
                        <w:lang w:eastAsia="zh-CN"/>
                      </w:rPr>
                      <w:t>局也用这首歌来宣传香港。</w:t>
                    </w:r>
                  </w:p>
                  <w:p w14:paraId="404998BA" w14:textId="77777777" w:rsidR="00816FCB" w:rsidRPr="00644C11" w:rsidRDefault="00816FCB">
                    <w:pPr>
                      <w:spacing w:before="13"/>
                      <w:rPr>
                        <w:rFonts w:ascii="微軟正黑體" w:eastAsia="微軟正黑體" w:hAnsi="微軟正黑體"/>
                        <w:sz w:val="20"/>
                        <w:lang w:eastAsia="zh-CN"/>
                      </w:rPr>
                    </w:pPr>
                  </w:p>
                  <w:p w14:paraId="6274F155" w14:textId="31F9A1F6" w:rsidR="00816FCB" w:rsidRPr="00644C11" w:rsidRDefault="00F96895">
                    <w:pPr>
                      <w:spacing w:line="165" w:lineRule="auto"/>
                      <w:ind w:left="330" w:right="5853"/>
                      <w:rPr>
                        <w:rFonts w:ascii="微軟正黑體" w:eastAsia="微軟正黑體" w:hAnsi="微軟正黑體"/>
                        <w:sz w:val="20"/>
                        <w:lang w:eastAsia="zh-CN"/>
                      </w:rPr>
                    </w:pPr>
                    <w:r w:rsidRPr="008D5F14">
                      <w:rPr>
                        <w:rFonts w:ascii="微軟正黑體" w:eastAsia="DengXian" w:hAnsi="微軟正黑體" w:hint="eastAsia"/>
                        <w:color w:val="231F20"/>
                        <w:spacing w:val="-2"/>
                        <w:sz w:val="20"/>
                        <w:lang w:eastAsia="zh-CN"/>
                      </w:rPr>
                      <w:t>数据源：整理自以下网页</w:t>
                    </w:r>
                    <w:r w:rsidRPr="008D5F14">
                      <w:rPr>
                        <w:rFonts w:ascii="微軟正黑體" w:eastAsia="DengXian" w:hAnsi="微軟正黑體"/>
                        <w:color w:val="231F20"/>
                        <w:spacing w:val="-2"/>
                        <w:sz w:val="20"/>
                        <w:lang w:eastAsia="zh-CN"/>
                      </w:rPr>
                      <w:t xml:space="preserve"> </w:t>
                    </w:r>
                    <w:r w:rsidRPr="008D5F14">
                      <w:rPr>
                        <w:rFonts w:ascii="微軟正黑體" w:eastAsia="DengXian" w:hAnsi="微軟正黑體"/>
                        <w:color w:val="231F20"/>
                        <w:spacing w:val="-3"/>
                        <w:w w:val="78"/>
                        <w:sz w:val="20"/>
                        <w:lang w:eastAsia="zh-CN"/>
                      </w:rPr>
                      <w:t>h</w:t>
                    </w:r>
                    <w:r w:rsidRPr="008D5F14">
                      <w:rPr>
                        <w:rFonts w:ascii="微軟正黑體" w:eastAsia="DengXian" w:hAnsi="微軟正黑體"/>
                        <w:color w:val="231F20"/>
                        <w:spacing w:val="3"/>
                        <w:w w:val="119"/>
                        <w:sz w:val="20"/>
                        <w:lang w:eastAsia="zh-CN"/>
                      </w:rPr>
                      <w:t>t</w:t>
                    </w:r>
                    <w:r w:rsidRPr="008D5F14">
                      <w:rPr>
                        <w:rFonts w:ascii="微軟正黑體" w:eastAsia="DengXian" w:hAnsi="微軟正黑體"/>
                        <w:color w:val="231F20"/>
                        <w:w w:val="119"/>
                        <w:sz w:val="20"/>
                        <w:lang w:eastAsia="zh-CN"/>
                      </w:rPr>
                      <w:t>t</w:t>
                    </w:r>
                    <w:r w:rsidRPr="008D5F14">
                      <w:rPr>
                        <w:rFonts w:ascii="微軟正黑體" w:eastAsia="DengXian" w:hAnsi="微軟正黑體"/>
                        <w:color w:val="231F20"/>
                        <w:w w:val="85"/>
                        <w:sz w:val="20"/>
                        <w:lang w:eastAsia="zh-CN"/>
                      </w:rPr>
                      <w:t>p</w:t>
                    </w:r>
                    <w:r w:rsidRPr="008D5F14">
                      <w:rPr>
                        <w:rFonts w:ascii="微軟正黑體" w:eastAsia="DengXian" w:hAnsi="微軟正黑體"/>
                        <w:color w:val="231F20"/>
                        <w:spacing w:val="1"/>
                        <w:w w:val="80"/>
                        <w:sz w:val="20"/>
                        <w:lang w:eastAsia="zh-CN"/>
                      </w:rPr>
                      <w:t>s</w:t>
                    </w:r>
                    <w:r w:rsidRPr="008D5F14">
                      <w:rPr>
                        <w:rFonts w:ascii="微軟正黑體" w:eastAsia="DengXian" w:hAnsi="微軟正黑體"/>
                        <w:color w:val="231F20"/>
                        <w:spacing w:val="1"/>
                        <w:w w:val="64"/>
                        <w:sz w:val="20"/>
                        <w:lang w:eastAsia="zh-CN"/>
                      </w:rPr>
                      <w:t>:</w:t>
                    </w:r>
                    <w:r w:rsidRPr="008D5F14">
                      <w:rPr>
                        <w:rFonts w:ascii="微軟正黑體" w:eastAsia="DengXian" w:hAnsi="微軟正黑體"/>
                        <w:color w:val="231F20"/>
                        <w:spacing w:val="-8"/>
                        <w:w w:val="99"/>
                        <w:sz w:val="20"/>
                        <w:lang w:eastAsia="zh-CN"/>
                      </w:rPr>
                      <w:t>//</w:t>
                    </w:r>
                    <w:r w:rsidRPr="008D5F14">
                      <w:rPr>
                        <w:rFonts w:ascii="微軟正黑體" w:eastAsia="DengXian" w:hAnsi="微軟正黑體"/>
                        <w:color w:val="231F20"/>
                        <w:w w:val="83"/>
                        <w:sz w:val="20"/>
                        <w:lang w:eastAsia="zh-CN"/>
                      </w:rPr>
                      <w:t>e</w:t>
                    </w:r>
                    <w:r w:rsidRPr="008D5F14">
                      <w:rPr>
                        <w:rFonts w:ascii="微軟正黑體" w:eastAsia="DengXian" w:hAnsi="微軟正黑體"/>
                        <w:color w:val="231F20"/>
                        <w:spacing w:val="2"/>
                        <w:w w:val="80"/>
                        <w:sz w:val="20"/>
                        <w:lang w:eastAsia="zh-CN"/>
                      </w:rPr>
                      <w:t>n</w:t>
                    </w:r>
                    <w:r w:rsidRPr="008D5F14">
                      <w:rPr>
                        <w:rFonts w:ascii="微軟正黑體" w:eastAsia="DengXian" w:hAnsi="微軟正黑體"/>
                        <w:color w:val="231F20"/>
                        <w:spacing w:val="-7"/>
                        <w:w w:val="64"/>
                        <w:sz w:val="20"/>
                        <w:lang w:eastAsia="zh-CN"/>
                      </w:rPr>
                      <w:t>.</w:t>
                    </w:r>
                    <w:r w:rsidRPr="008D5F14">
                      <w:rPr>
                        <w:rFonts w:ascii="微軟正黑體" w:eastAsia="DengXian" w:hAnsi="微軟正黑體"/>
                        <w:color w:val="231F20"/>
                        <w:spacing w:val="-8"/>
                        <w:w w:val="102"/>
                        <w:sz w:val="20"/>
                        <w:lang w:eastAsia="zh-CN"/>
                      </w:rPr>
                      <w:t>w</w:t>
                    </w:r>
                    <w:r w:rsidRPr="008D5F14">
                      <w:rPr>
                        <w:rFonts w:ascii="微軟正黑體" w:eastAsia="DengXian" w:hAnsi="微軟正黑體"/>
                        <w:color w:val="231F20"/>
                        <w:spacing w:val="-8"/>
                        <w:w w:val="148"/>
                        <w:sz w:val="20"/>
                        <w:lang w:eastAsia="zh-CN"/>
                      </w:rPr>
                      <w:t>i</w:t>
                    </w:r>
                    <w:r w:rsidRPr="008D5F14">
                      <w:rPr>
                        <w:rFonts w:ascii="微軟正黑體" w:eastAsia="DengXian" w:hAnsi="微軟正黑體"/>
                        <w:color w:val="231F20"/>
                        <w:spacing w:val="-8"/>
                        <w:w w:val="82"/>
                        <w:sz w:val="20"/>
                        <w:lang w:eastAsia="zh-CN"/>
                      </w:rPr>
                      <w:t>k</w:t>
                    </w:r>
                    <w:r w:rsidRPr="008D5F14">
                      <w:rPr>
                        <w:rFonts w:ascii="微軟正黑體" w:eastAsia="DengXian" w:hAnsi="微軟正黑體"/>
                        <w:color w:val="231F20"/>
                        <w:spacing w:val="-8"/>
                        <w:w w:val="148"/>
                        <w:sz w:val="20"/>
                        <w:lang w:eastAsia="zh-CN"/>
                      </w:rPr>
                      <w:t>i</w:t>
                    </w:r>
                    <w:r w:rsidRPr="008D5F14">
                      <w:rPr>
                        <w:rFonts w:ascii="微軟正黑體" w:eastAsia="DengXian" w:hAnsi="微軟正黑體"/>
                        <w:color w:val="231F20"/>
                        <w:w w:val="85"/>
                        <w:sz w:val="20"/>
                        <w:lang w:eastAsia="zh-CN"/>
                      </w:rPr>
                      <w:t>p</w:t>
                    </w:r>
                    <w:r w:rsidRPr="008D5F14">
                      <w:rPr>
                        <w:rFonts w:ascii="微軟正黑體" w:eastAsia="DengXian" w:hAnsi="微軟正黑體"/>
                        <w:color w:val="231F20"/>
                        <w:w w:val="83"/>
                        <w:sz w:val="20"/>
                        <w:lang w:eastAsia="zh-CN"/>
                      </w:rPr>
                      <w:t>e</w:t>
                    </w:r>
                    <w:r w:rsidRPr="008D5F14">
                      <w:rPr>
                        <w:rFonts w:ascii="微軟正黑體" w:eastAsia="DengXian" w:hAnsi="微軟正黑體"/>
                        <w:color w:val="231F20"/>
                        <w:spacing w:val="-9"/>
                        <w:w w:val="85"/>
                        <w:sz w:val="20"/>
                        <w:lang w:eastAsia="zh-CN"/>
                      </w:rPr>
                      <w:t>d</w:t>
                    </w:r>
                    <w:r w:rsidRPr="008D5F14">
                      <w:rPr>
                        <w:rFonts w:ascii="微軟正黑體" w:eastAsia="DengXian" w:hAnsi="微軟正黑體"/>
                        <w:color w:val="231F20"/>
                        <w:spacing w:val="-9"/>
                        <w:w w:val="148"/>
                        <w:sz w:val="20"/>
                        <w:lang w:eastAsia="zh-CN"/>
                      </w:rPr>
                      <w:t>i</w:t>
                    </w:r>
                    <w:r w:rsidRPr="008D5F14">
                      <w:rPr>
                        <w:rFonts w:ascii="微軟正黑體" w:eastAsia="DengXian" w:hAnsi="微軟正黑體"/>
                        <w:color w:val="231F20"/>
                        <w:spacing w:val="2"/>
                        <w:w w:val="76"/>
                        <w:sz w:val="20"/>
                        <w:lang w:eastAsia="zh-CN"/>
                      </w:rPr>
                      <w:t>a</w:t>
                    </w:r>
                    <w:r w:rsidRPr="008D5F14">
                      <w:rPr>
                        <w:rFonts w:ascii="微軟正黑體" w:eastAsia="DengXian" w:hAnsi="微軟正黑體"/>
                        <w:color w:val="231F20"/>
                        <w:w w:val="64"/>
                        <w:sz w:val="20"/>
                        <w:lang w:eastAsia="zh-CN"/>
                      </w:rPr>
                      <w:t>.</w:t>
                    </w:r>
                    <w:r w:rsidRPr="008D5F14">
                      <w:rPr>
                        <w:rFonts w:ascii="微軟正黑體" w:eastAsia="DengXian" w:hAnsi="微軟正黑體"/>
                        <w:color w:val="231F20"/>
                        <w:w w:val="86"/>
                        <w:sz w:val="20"/>
                        <w:lang w:eastAsia="zh-CN"/>
                      </w:rPr>
                      <w:t>o</w:t>
                    </w:r>
                    <w:r w:rsidRPr="008D5F14">
                      <w:rPr>
                        <w:rFonts w:ascii="微軟正黑體" w:eastAsia="DengXian" w:hAnsi="微軟正黑體"/>
                        <w:color w:val="231F20"/>
                        <w:spacing w:val="-4"/>
                        <w:w w:val="86"/>
                        <w:sz w:val="20"/>
                        <w:lang w:eastAsia="zh-CN"/>
                      </w:rPr>
                      <w:t>r</w:t>
                    </w:r>
                    <w:r w:rsidRPr="008D5F14">
                      <w:rPr>
                        <w:rFonts w:ascii="微軟正黑體" w:eastAsia="DengXian" w:hAnsi="微軟正黑體"/>
                        <w:color w:val="231F20"/>
                        <w:spacing w:val="-1"/>
                        <w:w w:val="85"/>
                        <w:sz w:val="20"/>
                        <w:lang w:eastAsia="zh-CN"/>
                      </w:rPr>
                      <w:t>g</w:t>
                    </w:r>
                    <w:r w:rsidRPr="008D5F14">
                      <w:rPr>
                        <w:rFonts w:ascii="微軟正黑體" w:eastAsia="DengXian" w:hAnsi="微軟正黑體"/>
                        <w:color w:val="231F20"/>
                        <w:spacing w:val="-2"/>
                        <w:w w:val="99"/>
                        <w:sz w:val="20"/>
                        <w:lang w:eastAsia="zh-CN"/>
                      </w:rPr>
                      <w:t>/</w:t>
                    </w:r>
                    <w:r w:rsidRPr="008D5F14">
                      <w:rPr>
                        <w:rFonts w:ascii="微軟正黑體" w:eastAsia="DengXian" w:hAnsi="微軟正黑體"/>
                        <w:color w:val="231F20"/>
                        <w:spacing w:val="-8"/>
                        <w:w w:val="102"/>
                        <w:sz w:val="20"/>
                        <w:lang w:eastAsia="zh-CN"/>
                      </w:rPr>
                      <w:t>w</w:t>
                    </w:r>
                    <w:r w:rsidRPr="008D5F14">
                      <w:rPr>
                        <w:rFonts w:ascii="微軟正黑體" w:eastAsia="DengXian" w:hAnsi="微軟正黑體"/>
                        <w:color w:val="231F20"/>
                        <w:spacing w:val="-8"/>
                        <w:w w:val="148"/>
                        <w:sz w:val="20"/>
                        <w:lang w:eastAsia="zh-CN"/>
                      </w:rPr>
                      <w:t>i</w:t>
                    </w:r>
                    <w:r w:rsidRPr="008D5F14">
                      <w:rPr>
                        <w:rFonts w:ascii="微軟正黑體" w:eastAsia="DengXian" w:hAnsi="微軟正黑體"/>
                        <w:color w:val="231F20"/>
                        <w:spacing w:val="-8"/>
                        <w:w w:val="82"/>
                        <w:sz w:val="20"/>
                        <w:lang w:eastAsia="zh-CN"/>
                      </w:rPr>
                      <w:t>k</w:t>
                    </w:r>
                    <w:r w:rsidRPr="008D5F14">
                      <w:rPr>
                        <w:rFonts w:ascii="微軟正黑體" w:eastAsia="DengXian" w:hAnsi="微軟正黑體"/>
                        <w:color w:val="231F20"/>
                        <w:spacing w:val="-10"/>
                        <w:w w:val="148"/>
                        <w:sz w:val="20"/>
                        <w:lang w:eastAsia="zh-CN"/>
                      </w:rPr>
                      <w:t>i</w:t>
                    </w:r>
                    <w:r w:rsidRPr="008D5F14">
                      <w:rPr>
                        <w:rFonts w:ascii="微軟正黑體" w:eastAsia="DengXian" w:hAnsi="微軟正黑體"/>
                        <w:color w:val="231F20"/>
                        <w:spacing w:val="-1"/>
                        <w:w w:val="99"/>
                        <w:sz w:val="20"/>
                        <w:lang w:eastAsia="zh-CN"/>
                      </w:rPr>
                      <w:t>/</w:t>
                    </w:r>
                    <w:r w:rsidRPr="008D5F14">
                      <w:rPr>
                        <w:rFonts w:ascii="微軟正黑體" w:eastAsia="DengXian" w:hAnsi="微軟正黑體"/>
                        <w:color w:val="231F20"/>
                        <w:spacing w:val="1"/>
                        <w:w w:val="81"/>
                        <w:sz w:val="20"/>
                        <w:lang w:eastAsia="zh-CN"/>
                      </w:rPr>
                      <w:t>H</w:t>
                    </w:r>
                    <w:r w:rsidRPr="008D5F14">
                      <w:rPr>
                        <w:rFonts w:ascii="微軟正黑體" w:eastAsia="DengXian" w:hAnsi="微軟正黑體"/>
                        <w:color w:val="231F20"/>
                        <w:w w:val="83"/>
                        <w:sz w:val="20"/>
                        <w:lang w:eastAsia="zh-CN"/>
                      </w:rPr>
                      <w:t>on</w:t>
                    </w:r>
                    <w:r w:rsidRPr="008D5F14">
                      <w:rPr>
                        <w:rFonts w:ascii="微軟正黑體" w:eastAsia="DengXian" w:hAnsi="微軟正黑體"/>
                        <w:color w:val="231F20"/>
                        <w:spacing w:val="6"/>
                        <w:w w:val="85"/>
                        <w:sz w:val="20"/>
                        <w:lang w:eastAsia="zh-CN"/>
                      </w:rPr>
                      <w:t>g</w:t>
                    </w:r>
                    <w:r w:rsidRPr="008D5F14">
                      <w:rPr>
                        <w:rFonts w:ascii="微軟正黑體" w:eastAsia="DengXian" w:hAnsi="微軟正黑體"/>
                        <w:color w:val="231F20"/>
                        <w:spacing w:val="4"/>
                        <w:w w:val="99"/>
                        <w:sz w:val="20"/>
                        <w:lang w:eastAsia="zh-CN"/>
                      </w:rPr>
                      <w:t>_</w:t>
                    </w:r>
                    <w:r w:rsidRPr="008D5F14">
                      <w:rPr>
                        <w:rFonts w:ascii="微軟正黑體" w:eastAsia="DengXian" w:hAnsi="微軟正黑體"/>
                        <w:color w:val="231F20"/>
                        <w:spacing w:val="-6"/>
                        <w:w w:val="76"/>
                        <w:sz w:val="20"/>
                        <w:lang w:eastAsia="zh-CN"/>
                      </w:rPr>
                      <w:t>K</w:t>
                    </w:r>
                    <w:r w:rsidRPr="008D5F14">
                      <w:rPr>
                        <w:rFonts w:ascii="微軟正黑體" w:eastAsia="DengXian" w:hAnsi="微軟正黑體"/>
                        <w:color w:val="231F20"/>
                        <w:w w:val="83"/>
                        <w:sz w:val="20"/>
                        <w:lang w:eastAsia="zh-CN"/>
                      </w:rPr>
                      <w:t>on</w:t>
                    </w:r>
                    <w:r w:rsidRPr="008D5F14">
                      <w:rPr>
                        <w:rFonts w:ascii="微軟正黑體" w:eastAsia="DengXian" w:hAnsi="微軟正黑體"/>
                        <w:color w:val="231F20"/>
                        <w:spacing w:val="6"/>
                        <w:w w:val="85"/>
                        <w:sz w:val="20"/>
                        <w:lang w:eastAsia="zh-CN"/>
                      </w:rPr>
                      <w:t>g</w:t>
                    </w:r>
                    <w:r w:rsidRPr="008D5F14">
                      <w:rPr>
                        <w:rFonts w:ascii="微軟正黑體" w:eastAsia="DengXian" w:hAnsi="微軟正黑體"/>
                        <w:color w:val="231F20"/>
                        <w:spacing w:val="4"/>
                        <w:w w:val="99"/>
                        <w:sz w:val="20"/>
                        <w:lang w:eastAsia="zh-CN"/>
                      </w:rPr>
                      <w:t>_</w:t>
                    </w:r>
                    <w:r w:rsidRPr="008D5F14">
                      <w:rPr>
                        <w:rFonts w:ascii="微軟正黑體" w:eastAsia="DengXian" w:hAnsi="微軟正黑體"/>
                        <w:color w:val="231F20"/>
                        <w:spacing w:val="-2"/>
                        <w:w w:val="75"/>
                        <w:sz w:val="20"/>
                        <w:lang w:eastAsia="zh-CN"/>
                      </w:rPr>
                      <w:t>E</w:t>
                    </w:r>
                    <w:r w:rsidRPr="008D5F14">
                      <w:rPr>
                        <w:rFonts w:ascii="微軟正黑體" w:eastAsia="DengXian" w:hAnsi="微軟正黑體"/>
                        <w:color w:val="231F20"/>
                        <w:w w:val="80"/>
                        <w:sz w:val="20"/>
                        <w:lang w:eastAsia="zh-CN"/>
                      </w:rPr>
                      <w:t>n</w:t>
                    </w:r>
                    <w:r w:rsidRPr="008D5F14">
                      <w:rPr>
                        <w:rFonts w:ascii="微軟正黑體" w:eastAsia="DengXian" w:hAnsi="微軟正黑體"/>
                        <w:color w:val="231F20"/>
                        <w:spacing w:val="-8"/>
                        <w:w w:val="85"/>
                        <w:sz w:val="20"/>
                        <w:lang w:eastAsia="zh-CN"/>
                      </w:rPr>
                      <w:t>g</w:t>
                    </w:r>
                    <w:r w:rsidRPr="008D5F14">
                      <w:rPr>
                        <w:rFonts w:ascii="微軟正黑體" w:eastAsia="DengXian" w:hAnsi="微軟正黑體"/>
                        <w:color w:val="231F20"/>
                        <w:spacing w:val="-17"/>
                        <w:w w:val="148"/>
                        <w:sz w:val="20"/>
                        <w:lang w:eastAsia="zh-CN"/>
                      </w:rPr>
                      <w:t>l</w:t>
                    </w:r>
                    <w:r w:rsidRPr="008D5F14">
                      <w:rPr>
                        <w:rFonts w:ascii="微軟正黑體" w:eastAsia="DengXian" w:hAnsi="微軟正黑體"/>
                        <w:color w:val="231F20"/>
                        <w:spacing w:val="-9"/>
                        <w:w w:val="148"/>
                        <w:sz w:val="20"/>
                        <w:lang w:eastAsia="zh-CN"/>
                      </w:rPr>
                      <w:t>i</w:t>
                    </w:r>
                    <w:r w:rsidRPr="008D5F14">
                      <w:rPr>
                        <w:rFonts w:ascii="微軟正黑體" w:eastAsia="DengXian" w:hAnsi="微軟正黑體"/>
                        <w:color w:val="231F20"/>
                        <w:spacing w:val="1"/>
                        <w:w w:val="80"/>
                        <w:sz w:val="20"/>
                        <w:lang w:eastAsia="zh-CN"/>
                      </w:rPr>
                      <w:t>s</w:t>
                    </w:r>
                    <w:r w:rsidRPr="008D5F14">
                      <w:rPr>
                        <w:rFonts w:ascii="微軟正黑體" w:eastAsia="DengXian" w:hAnsi="微軟正黑體"/>
                        <w:color w:val="231F20"/>
                        <w:spacing w:val="3"/>
                        <w:w w:val="78"/>
                        <w:sz w:val="20"/>
                        <w:lang w:eastAsia="zh-CN"/>
                      </w:rPr>
                      <w:t>h</w:t>
                    </w:r>
                    <w:r w:rsidRPr="008D5F14">
                      <w:rPr>
                        <w:rFonts w:ascii="微軟正黑體" w:eastAsia="DengXian" w:hAnsi="微軟正黑體"/>
                        <w:color w:val="231F20"/>
                        <w:spacing w:val="6"/>
                        <w:w w:val="99"/>
                        <w:sz w:val="20"/>
                        <w:lang w:eastAsia="zh-CN"/>
                      </w:rPr>
                      <w:t>_</w:t>
                    </w:r>
                    <w:r w:rsidRPr="008D5F14">
                      <w:rPr>
                        <w:rFonts w:ascii="微軟正黑體" w:eastAsia="DengXian" w:hAnsi="微軟正黑體"/>
                        <w:color w:val="231F20"/>
                        <w:w w:val="85"/>
                        <w:sz w:val="20"/>
                        <w:lang w:eastAsia="zh-CN"/>
                      </w:rPr>
                      <w:t>p</w:t>
                    </w:r>
                    <w:r w:rsidRPr="008D5F14">
                      <w:rPr>
                        <w:rFonts w:ascii="微軟正黑體" w:eastAsia="DengXian" w:hAnsi="微軟正黑體"/>
                        <w:color w:val="231F20"/>
                        <w:w w:val="86"/>
                        <w:sz w:val="20"/>
                        <w:lang w:eastAsia="zh-CN"/>
                      </w:rPr>
                      <w:t>op</w:t>
                    </w:r>
                  </w:p>
                </w:txbxContent>
              </v:textbox>
            </v:shape>
            <w10:wrap type="topAndBottom" anchorx="page"/>
          </v:group>
        </w:pict>
      </w:r>
    </w:p>
    <w:p w14:paraId="71AFB559" w14:textId="77777777" w:rsidR="00816FCB" w:rsidRDefault="00816FCB">
      <w:pPr>
        <w:pStyle w:val="BodyText"/>
        <w:spacing w:before="1"/>
        <w:rPr>
          <w:sz w:val="6"/>
          <w:lang w:eastAsia="zh-TW"/>
        </w:rPr>
      </w:pPr>
    </w:p>
    <w:p w14:paraId="7CCCFDFB" w14:textId="5E95D4CC" w:rsidR="00816FCB" w:rsidRPr="004D4A8B" w:rsidRDefault="00F96895" w:rsidP="00816FCB">
      <w:pPr>
        <w:pStyle w:val="ListParagraph"/>
        <w:numPr>
          <w:ilvl w:val="0"/>
          <w:numId w:val="17"/>
        </w:numPr>
        <w:tabs>
          <w:tab w:val="left" w:pos="803"/>
        </w:tabs>
        <w:spacing w:before="5"/>
        <w:rPr>
          <w:rFonts w:ascii="微軟正黑體" w:eastAsia="微軟正黑體" w:hAnsi="微軟正黑體"/>
          <w:b/>
          <w:sz w:val="24"/>
        </w:rPr>
      </w:pPr>
      <w:r w:rsidRPr="00E746D9">
        <w:rPr>
          <w:rFonts w:ascii="微軟正黑體" w:eastAsia="DengXian" w:hAnsi="微軟正黑體" w:hint="eastAsia"/>
          <w:b/>
          <w:color w:val="231F20"/>
          <w:w w:val="95"/>
          <w:sz w:val="24"/>
          <w:lang w:eastAsia="zh-CN"/>
        </w:rPr>
        <w:t>根据资料</w:t>
      </w:r>
      <w:r w:rsidRPr="00E746D9">
        <w:rPr>
          <w:rFonts w:ascii="微軟正黑體" w:eastAsia="DengXian" w:hAnsi="微軟正黑體"/>
          <w:b/>
          <w:color w:val="231F20"/>
          <w:spacing w:val="55"/>
          <w:sz w:val="24"/>
          <w:lang w:eastAsia="zh-CN"/>
        </w:rPr>
        <w:t xml:space="preserve"> </w:t>
      </w:r>
      <w:r w:rsidRPr="00E746D9">
        <w:rPr>
          <w:rFonts w:ascii="微軟正黑體" w:eastAsia="DengXian" w:hAnsi="微軟正黑體"/>
          <w:b/>
          <w:color w:val="231F20"/>
          <w:w w:val="95"/>
          <w:sz w:val="24"/>
          <w:lang w:eastAsia="zh-CN"/>
        </w:rPr>
        <w:t>E</w:t>
      </w:r>
      <w:r w:rsidRPr="00E746D9">
        <w:rPr>
          <w:rFonts w:ascii="微軟正黑體" w:eastAsia="DengXian" w:hAnsi="微軟正黑體" w:hint="eastAsia"/>
          <w:b/>
          <w:color w:val="231F20"/>
          <w:w w:val="95"/>
          <w:sz w:val="24"/>
          <w:lang w:eastAsia="zh-CN"/>
        </w:rPr>
        <w:t>，菲律宾歌曲</w:t>
      </w:r>
      <w:r w:rsidRPr="00E746D9">
        <w:rPr>
          <w:rFonts w:ascii="微軟正黑體" w:eastAsia="DengXian" w:hAnsi="微軟正黑體"/>
          <w:b/>
          <w:color w:val="231F20"/>
          <w:spacing w:val="57"/>
          <w:sz w:val="24"/>
          <w:lang w:eastAsia="zh-CN"/>
        </w:rPr>
        <w:t xml:space="preserve"> </w:t>
      </w:r>
      <w:r w:rsidRPr="00E746D9">
        <w:rPr>
          <w:rFonts w:ascii="微軟正黑體" w:eastAsia="DengXian" w:hAnsi="微軟正黑體"/>
          <w:b/>
          <w:color w:val="231F20"/>
          <w:w w:val="95"/>
          <w:sz w:val="24"/>
          <w:lang w:eastAsia="zh-CN"/>
        </w:rPr>
        <w:t>Kowloon</w:t>
      </w:r>
      <w:r w:rsidRPr="00E746D9">
        <w:rPr>
          <w:rFonts w:ascii="微軟正黑體" w:eastAsia="DengXian" w:hAnsi="微軟正黑體"/>
          <w:b/>
          <w:color w:val="231F20"/>
          <w:spacing w:val="75"/>
          <w:w w:val="150"/>
          <w:sz w:val="24"/>
          <w:lang w:eastAsia="zh-CN"/>
        </w:rPr>
        <w:t xml:space="preserve"> </w:t>
      </w:r>
      <w:r w:rsidRPr="00E746D9">
        <w:rPr>
          <w:rFonts w:ascii="微軟正黑體" w:eastAsia="DengXian" w:hAnsi="微軟正黑體"/>
          <w:b/>
          <w:color w:val="231F20"/>
          <w:w w:val="95"/>
          <w:sz w:val="24"/>
          <w:lang w:eastAsia="zh-CN"/>
        </w:rPr>
        <w:t>Hong</w:t>
      </w:r>
      <w:r w:rsidRPr="00E746D9">
        <w:rPr>
          <w:rFonts w:ascii="微軟正黑體" w:eastAsia="DengXian" w:hAnsi="微軟正黑體"/>
          <w:b/>
          <w:color w:val="231F20"/>
          <w:spacing w:val="75"/>
          <w:w w:val="150"/>
          <w:sz w:val="24"/>
          <w:lang w:eastAsia="zh-CN"/>
        </w:rPr>
        <w:t xml:space="preserve"> </w:t>
      </w:r>
      <w:r w:rsidRPr="00E746D9">
        <w:rPr>
          <w:rFonts w:ascii="微軟正黑體" w:eastAsia="DengXian" w:hAnsi="微軟正黑體"/>
          <w:b/>
          <w:color w:val="231F20"/>
          <w:w w:val="95"/>
          <w:sz w:val="24"/>
          <w:lang w:eastAsia="zh-CN"/>
        </w:rPr>
        <w:t>Kong</w:t>
      </w:r>
      <w:r w:rsidRPr="00E746D9">
        <w:rPr>
          <w:rFonts w:ascii="微軟正黑體" w:eastAsia="DengXian" w:hAnsi="微軟正黑體"/>
          <w:b/>
          <w:color w:val="231F20"/>
          <w:spacing w:val="57"/>
          <w:sz w:val="24"/>
          <w:lang w:eastAsia="zh-CN"/>
        </w:rPr>
        <w:t xml:space="preserve"> </w:t>
      </w:r>
      <w:r w:rsidRPr="00E746D9">
        <w:rPr>
          <w:rFonts w:ascii="微軟正黑體" w:eastAsia="DengXian" w:hAnsi="微軟正黑體" w:hint="eastAsia"/>
          <w:b/>
          <w:color w:val="231F20"/>
          <w:w w:val="95"/>
          <w:sz w:val="24"/>
          <w:lang w:eastAsia="zh-CN"/>
        </w:rPr>
        <w:t>为何在港大受欢迎</w:t>
      </w:r>
      <w:r w:rsidRPr="00E746D9">
        <w:rPr>
          <w:rFonts w:ascii="微軟正黑體" w:eastAsia="DengXian" w:hAnsi="微軟正黑體" w:hint="eastAsia"/>
          <w:b/>
          <w:color w:val="231F20"/>
          <w:spacing w:val="-10"/>
          <w:w w:val="95"/>
          <w:sz w:val="24"/>
          <w:lang w:eastAsia="zh-CN"/>
        </w:rPr>
        <w:t>？</w:t>
      </w:r>
    </w:p>
    <w:p w14:paraId="5F3880B1" w14:textId="7B05F7AB" w:rsidR="00816FCB" w:rsidRPr="00644C11" w:rsidRDefault="00F96895">
      <w:pPr>
        <w:pStyle w:val="BodyText"/>
        <w:spacing w:before="20"/>
        <w:ind w:left="802"/>
        <w:rPr>
          <w:rFonts w:ascii="微軟正黑體" w:eastAsia="微軟正黑體" w:hAnsi="微軟正黑體"/>
          <w:b/>
          <w:lang w:eastAsia="zh-TW"/>
        </w:rPr>
      </w:pPr>
      <w:r w:rsidRPr="00E746D9">
        <w:rPr>
          <w:rFonts w:ascii="微軟正黑體" w:eastAsia="DengXian" w:hAnsi="微軟正黑體" w:hint="eastAsia"/>
          <w:b/>
          <w:color w:val="EE3430"/>
          <w:spacing w:val="-1"/>
          <w:lang w:eastAsia="zh-CN"/>
        </w:rPr>
        <w:t>除了歌曲朗朗上口外，内容亦能反映香港特色。</w:t>
      </w:r>
    </w:p>
    <w:p w14:paraId="15ADDF8B" w14:textId="77777777" w:rsidR="00816FCB" w:rsidRPr="00644C11" w:rsidRDefault="00816FCB">
      <w:pPr>
        <w:pStyle w:val="BodyText"/>
        <w:rPr>
          <w:rFonts w:ascii="微軟正黑體" w:eastAsia="微軟正黑體" w:hAnsi="微軟正黑體"/>
          <w:b/>
          <w:sz w:val="20"/>
          <w:lang w:eastAsia="zh-TW"/>
        </w:rPr>
      </w:pPr>
    </w:p>
    <w:p w14:paraId="4A6597C9" w14:textId="77777777" w:rsidR="00816FCB" w:rsidRDefault="001355BE">
      <w:pPr>
        <w:pStyle w:val="BodyText"/>
        <w:spacing w:before="9"/>
        <w:rPr>
          <w:sz w:val="14"/>
          <w:lang w:eastAsia="zh-TW"/>
        </w:rPr>
      </w:pPr>
      <w:r>
        <w:pict w14:anchorId="65B2167C">
          <v:group id="docshapegroup210" o:spid="_x0000_s4275" style="position:absolute;margin-left:22.15pt;margin-top:13.9pt;width:545.35pt;height:166.9pt;z-index:-251384832;mso-wrap-distance-left:0;mso-wrap-distance-right:0;mso-position-horizontal-relative:page" coordorigin="443,278" coordsize="10907,3338">
            <v:rect id="_x0000_s4276" style="position:absolute;left:442;top:693;width:10907;height:44" fillcolor="#ffd183" stroked="f"/>
            <v:rect id="docshape212" o:spid="_x0000_s4277" style="position:absolute;left:442;top:740;width:10907;height:1643" fillcolor="#fffef2" stroked="f"/>
            <v:shape id="docshape213" o:spid="_x0000_s4278" style="position:absolute;left:442;top:736;width:10907;height:1504" coordorigin="443,737" coordsize="10907,1504" o:spt="100" adj="0,,0" path="m463,737r-20,l443,2241r20,l463,737xm11349,737r-20,l11329,2241r20,l11349,737xe" fillcolor="#ffd183" stroked="f">
              <v:stroke joinstyle="round"/>
              <v:formulas/>
              <v:path arrowok="t" o:connecttype="segments"/>
            </v:shape>
            <v:shape id="docshape214" o:spid="_x0000_s4279" style="position:absolute;left:462;top:277;width:1309;height:416" coordorigin="463,278" coordsize="1309,416" path="m1497,278r-764,l698,278r-20,7l665,302r-15,33l463,693r1308,l1577,328r-6,-8l1554,303r-25,-18l1497,278xe" fillcolor="#e8d8bd" stroked="f">
              <v:path arrowok="t"/>
            </v:shape>
            <v:shape id="docshape215" o:spid="_x0000_s4280" style="position:absolute;left:442;top:277;width:1309;height:416" coordorigin="443,278" coordsize="1309,416" path="m1477,278r-765,l678,278r-20,7l645,302r-15,33l443,693r1308,l1557,328r-6,-8l1534,303r-25,-18l1477,278xe" fillcolor="#ffeecf" stroked="f">
              <v:path arrowok="t"/>
            </v:shape>
            <v:shape id="docshape216" o:spid="_x0000_s4281" style="position:absolute;left:442;top:277;width:270;height:416" coordorigin="443,278" coordsize="270,416" path="m712,278r-37,9l649,306r-14,20l443,693r69,l712,278xe" fillcolor="#0096d7" stroked="f">
              <v:path arrowok="t"/>
            </v:shape>
            <v:rect id="_x0000_s4282" style="position:absolute;left:442;top:2240;width:10907;height:1375" fillcolor="#fffef2" stroked="f"/>
            <v:shape id="_x0000_s4283" style="position:absolute;left:442;top:2240;width:10907;height:1375" coordorigin="443,2241" coordsize="10907,1375" path="m11349,2241r-20,l11329,3571r-10866,l463,2241r-20,l443,3571r,44l463,3615r10866,l11349,3615r,-1374xe" fillcolor="#ffd183" stroked="f">
              <v:path arrowok="t"/>
            </v:shape>
            <v:shape id="_x0000_s4284" type="#_x0000_t202" style="position:absolute;left:754;top:348;width:704;height:240" filled="f" stroked="f">
              <v:textbox inset="0,0,0,0">
                <w:txbxContent>
                  <w:p w14:paraId="35F1336D" w14:textId="545BD910" w:rsidR="00816FCB" w:rsidRPr="00644C11" w:rsidRDefault="00F96895" w:rsidP="00644C11">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3"/>
                        <w:sz w:val="24"/>
                        <w:lang w:eastAsia="zh-CN"/>
                      </w:rPr>
                      <w:t>资料</w:t>
                    </w:r>
                    <w:r w:rsidRPr="008D5F14">
                      <w:rPr>
                        <w:rFonts w:ascii="微軟正黑體" w:eastAsia="DengXian" w:hAnsi="微軟正黑體"/>
                        <w:b/>
                        <w:color w:val="231F20"/>
                        <w:spacing w:val="3"/>
                        <w:sz w:val="24"/>
                        <w:lang w:eastAsia="zh-CN"/>
                      </w:rPr>
                      <w:t xml:space="preserve"> </w:t>
                    </w:r>
                    <w:r w:rsidRPr="008D5F14">
                      <w:rPr>
                        <w:rFonts w:ascii="微軟正黑體" w:eastAsia="DengXian" w:hAnsi="微軟正黑體"/>
                        <w:b/>
                        <w:color w:val="231F20"/>
                        <w:spacing w:val="-10"/>
                        <w:sz w:val="24"/>
                        <w:lang w:eastAsia="zh-CN"/>
                      </w:rPr>
                      <w:t>F</w:t>
                    </w:r>
                  </w:p>
                </w:txbxContent>
              </v:textbox>
            </v:shape>
            <v:shape id="docshape220" o:spid="_x0000_s4285" type="#_x0000_t202" style="position:absolute;left:1842;top:297;width:3958;height:311" filled="f" stroked="f">
              <v:textbox inset="0,0,0,0">
                <w:txbxContent>
                  <w:p w14:paraId="41EDCD0D" w14:textId="256429C2" w:rsidR="00816FCB" w:rsidRPr="00644C11" w:rsidRDefault="00F96895">
                    <w:pPr>
                      <w:spacing w:line="311" w:lineRule="exact"/>
                      <w:rPr>
                        <w:rFonts w:ascii="微軟正黑體" w:eastAsia="微軟正黑體" w:hAnsi="微軟正黑體"/>
                        <w:b/>
                        <w:sz w:val="30"/>
                      </w:rPr>
                    </w:pPr>
                    <w:r w:rsidRPr="008D5F14">
                      <w:rPr>
                        <w:rFonts w:ascii="微軟正黑體" w:eastAsia="DengXian" w:hAnsi="微軟正黑體" w:hint="eastAsia"/>
                        <w:b/>
                        <w:color w:val="231F20"/>
                        <w:w w:val="95"/>
                        <w:sz w:val="30"/>
                        <w:lang w:eastAsia="zh-CN"/>
                      </w:rPr>
                      <w:t>有关菲律宾歌</w:t>
                    </w:r>
                    <w:r w:rsidRPr="008D5F14">
                      <w:rPr>
                        <w:rFonts w:ascii="微軟正黑體" w:eastAsia="DengXian" w:hAnsi="微軟正黑體" w:hint="eastAsia"/>
                        <w:b/>
                        <w:color w:val="231F20"/>
                        <w:spacing w:val="46"/>
                        <w:w w:val="95"/>
                        <w:sz w:val="30"/>
                        <w:lang w:eastAsia="zh-CN"/>
                      </w:rPr>
                      <w:t>曲</w:t>
                    </w:r>
                    <w:r w:rsidRPr="008D5F14">
                      <w:rPr>
                        <w:rFonts w:ascii="微軟正黑體" w:eastAsia="DengXian" w:hAnsi="微軟正黑體"/>
                        <w:b/>
                        <w:color w:val="231F20"/>
                        <w:w w:val="95"/>
                        <w:sz w:val="31"/>
                        <w:lang w:eastAsia="zh-CN"/>
                      </w:rPr>
                      <w:t>Anak</w:t>
                    </w:r>
                    <w:r w:rsidRPr="008D5F14">
                      <w:rPr>
                        <w:rFonts w:ascii="微軟正黑體" w:eastAsia="DengXian" w:hAnsi="微軟正黑體" w:hint="eastAsia"/>
                        <w:b/>
                        <w:color w:val="231F20"/>
                        <w:w w:val="95"/>
                        <w:sz w:val="30"/>
                        <w:lang w:eastAsia="zh-CN"/>
                      </w:rPr>
                      <w:t>的描</w:t>
                    </w:r>
                    <w:r w:rsidRPr="008D5F14">
                      <w:rPr>
                        <w:rFonts w:ascii="微軟正黑體" w:eastAsia="DengXian" w:hAnsi="微軟正黑體" w:hint="eastAsia"/>
                        <w:b/>
                        <w:color w:val="231F20"/>
                        <w:spacing w:val="-61"/>
                        <w:w w:val="95"/>
                        <w:sz w:val="30"/>
                        <w:lang w:eastAsia="zh-CN"/>
                      </w:rPr>
                      <w:t>述</w:t>
                    </w:r>
                    <w:r w:rsidRPr="008D5F14">
                      <w:rPr>
                        <w:rFonts w:ascii="微軟正黑體" w:eastAsia="DengXian" w:hAnsi="微軟正黑體" w:hint="eastAsia"/>
                        <w:b/>
                        <w:color w:val="231F20"/>
                        <w:spacing w:val="-71"/>
                        <w:w w:val="95"/>
                        <w:sz w:val="30"/>
                        <w:lang w:eastAsia="zh-CN"/>
                      </w:rPr>
                      <w:t>。</w:t>
                    </w:r>
                  </w:p>
                </w:txbxContent>
              </v:textbox>
            </v:shape>
            <v:shape id="docshape221" o:spid="_x0000_s4286" type="#_x0000_t202" style="position:absolute;left:462;top:736;width:10867;height:2835" filled="f" stroked="f">
              <v:textbox inset="0,0,0,0">
                <w:txbxContent>
                  <w:p w14:paraId="69DC36CF" w14:textId="77777777" w:rsidR="00816FCB" w:rsidRDefault="00816FCB">
                    <w:pPr>
                      <w:spacing w:before="4"/>
                      <w:rPr>
                        <w:sz w:val="14"/>
                      </w:rPr>
                    </w:pPr>
                  </w:p>
                  <w:p w14:paraId="402F814F" w14:textId="458B4C37" w:rsidR="00816FCB" w:rsidRPr="00644C11" w:rsidRDefault="00F96895">
                    <w:pPr>
                      <w:spacing w:line="206" w:lineRule="auto"/>
                      <w:ind w:left="330" w:right="268"/>
                      <w:jc w:val="both"/>
                      <w:rPr>
                        <w:rFonts w:ascii="微軟正黑體" w:eastAsia="微軟正黑體" w:hAnsi="微軟正黑體"/>
                        <w:sz w:val="24"/>
                        <w:lang w:eastAsia="zh-CN"/>
                      </w:rPr>
                    </w:pPr>
                    <w:r w:rsidRPr="008D5F14">
                      <w:rPr>
                        <w:rFonts w:ascii="微軟正黑體" w:eastAsia="DengXian" w:hAnsi="微軟正黑體" w:hint="eastAsia"/>
                        <w:color w:val="231F20"/>
                        <w:sz w:val="24"/>
                        <w:lang w:eastAsia="zh-CN"/>
                      </w:rPr>
                      <w:t>《孩儿》一曲，改编自菲律宾歌曲</w:t>
                    </w:r>
                    <w:r w:rsidRPr="008D5F14">
                      <w:rPr>
                        <w:rFonts w:ascii="微軟正黑體" w:eastAsia="DengXian" w:hAnsi="微軟正黑體"/>
                        <w:color w:val="231F20"/>
                        <w:sz w:val="24"/>
                        <w:lang w:eastAsia="zh-CN"/>
                      </w:rPr>
                      <w:t xml:space="preserve"> “</w:t>
                    </w:r>
                    <w:r w:rsidRPr="008D5F14">
                      <w:rPr>
                        <w:rFonts w:ascii="微軟正黑體" w:eastAsia="DengXian" w:hAnsi="微軟正黑體"/>
                        <w:color w:val="231F20"/>
                        <w:sz w:val="25"/>
                        <w:lang w:eastAsia="zh-CN"/>
                      </w:rPr>
                      <w:t xml:space="preserve">Anak </w:t>
                    </w:r>
                    <w:r w:rsidRPr="008D5F14">
                      <w:rPr>
                        <w:rFonts w:ascii="微軟正黑體" w:eastAsia="DengXian" w:hAnsi="微軟正黑體"/>
                        <w:color w:val="231F20"/>
                        <w:sz w:val="24"/>
                        <w:lang w:eastAsia="zh-CN"/>
                      </w:rPr>
                      <w:t>”</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z w:val="24"/>
                        <w:lang w:eastAsia="zh-CN"/>
                      </w:rPr>
                      <w:t xml:space="preserve"> “</w:t>
                    </w:r>
                    <w:r w:rsidRPr="008D5F14">
                      <w:rPr>
                        <w:rFonts w:ascii="微軟正黑體" w:eastAsia="DengXian" w:hAnsi="微軟正黑體"/>
                        <w:color w:val="231F20"/>
                        <w:sz w:val="25"/>
                        <w:lang w:eastAsia="zh-CN"/>
                      </w:rPr>
                      <w:t xml:space="preserve">Anak </w:t>
                    </w:r>
                    <w:r w:rsidRPr="008D5F14">
                      <w:rPr>
                        <w:rFonts w:ascii="微軟正黑體" w:eastAsia="DengXian" w:hAnsi="微軟正黑體"/>
                        <w:color w:val="231F20"/>
                        <w:sz w:val="24"/>
                        <w:lang w:eastAsia="zh-CN"/>
                      </w:rPr>
                      <w:t>”</w:t>
                    </w:r>
                    <w:r w:rsidRPr="008D5F14">
                      <w:rPr>
                        <w:rFonts w:ascii="微軟正黑體" w:eastAsia="DengXian" w:hAnsi="微軟正黑體" w:hint="eastAsia"/>
                        <w:color w:val="231F20"/>
                        <w:sz w:val="24"/>
                        <w:lang w:eastAsia="zh-CN"/>
                      </w:rPr>
                      <w:t>是由菲律宾歌手</w:t>
                    </w:r>
                    <w:r w:rsidRPr="008D5F14">
                      <w:rPr>
                        <w:rFonts w:ascii="微軟正黑體" w:eastAsia="DengXian" w:hAnsi="微軟正黑體"/>
                        <w:color w:val="231F20"/>
                        <w:sz w:val="24"/>
                        <w:lang w:eastAsia="zh-CN"/>
                      </w:rPr>
                      <w:t xml:space="preserve"> Freddie Aguilar </w:t>
                    </w:r>
                    <w:r w:rsidRPr="008D5F14">
                      <w:rPr>
                        <w:rFonts w:ascii="微軟正黑體" w:eastAsia="DengXian" w:hAnsi="微軟正黑體" w:hint="eastAsia"/>
                        <w:color w:val="231F20"/>
                        <w:sz w:val="24"/>
                        <w:lang w:eastAsia="zh-CN"/>
                      </w:rPr>
                      <w:t>作曲、作词和演唱，内容是关于父母对儿女的爱，</w:t>
                    </w:r>
                    <w:r w:rsidRPr="008D5F14">
                      <w:rPr>
                        <w:rFonts w:ascii="微軟正黑體" w:eastAsia="DengXian" w:hAnsi="微軟正黑體"/>
                        <w:color w:val="231F20"/>
                        <w:sz w:val="24"/>
                        <w:lang w:eastAsia="zh-CN"/>
                      </w:rPr>
                      <w:t xml:space="preserve">Freddie Aguilar </w:t>
                    </w:r>
                    <w:r w:rsidRPr="008D5F14">
                      <w:rPr>
                        <w:rFonts w:ascii="微軟正黑體" w:eastAsia="DengXian" w:hAnsi="微軟正黑體" w:hint="eastAsia"/>
                        <w:color w:val="231F20"/>
                        <w:sz w:val="24"/>
                        <w:lang w:eastAsia="zh-CN"/>
                      </w:rPr>
                      <w:t>第一次演唱该曲是在</w:t>
                    </w:r>
                    <w:r w:rsidRPr="008D5F14">
                      <w:rPr>
                        <w:rFonts w:ascii="微軟正黑體" w:eastAsia="DengXian" w:hAnsi="微軟正黑體"/>
                        <w:color w:val="231F20"/>
                        <w:sz w:val="24"/>
                        <w:lang w:eastAsia="zh-CN"/>
                      </w:rPr>
                      <w:t xml:space="preserve"> 1977 </w:t>
                    </w:r>
                    <w:r w:rsidRPr="008D5F14">
                      <w:rPr>
                        <w:rFonts w:ascii="微軟正黑體" w:eastAsia="DengXian" w:hAnsi="微軟正黑體" w:hint="eastAsia"/>
                        <w:color w:val="231F20"/>
                        <w:sz w:val="24"/>
                        <w:lang w:eastAsia="zh-CN"/>
                      </w:rPr>
                      <w:t>年马尼拉的音乐比赛，之后大受欢迎，亦出现不同语言的版本。中文版由郑国江填词，谭咏麟主唱，在</w:t>
                    </w:r>
                    <w:r w:rsidRPr="008D5F14">
                      <w:rPr>
                        <w:rFonts w:ascii="微軟正黑體" w:eastAsia="DengXian" w:hAnsi="微軟正黑體"/>
                        <w:color w:val="231F20"/>
                        <w:sz w:val="24"/>
                        <w:lang w:eastAsia="zh-CN"/>
                      </w:rPr>
                      <w:t xml:space="preserve"> 1979 </w:t>
                    </w:r>
                    <w:r w:rsidRPr="008D5F14">
                      <w:rPr>
                        <w:rFonts w:ascii="微軟正黑體" w:eastAsia="DengXian" w:hAnsi="微軟正黑體" w:hint="eastAsia"/>
                        <w:color w:val="231F20"/>
                        <w:sz w:val="24"/>
                        <w:lang w:eastAsia="zh-CN"/>
                      </w:rPr>
                      <w:t>年推出。在</w:t>
                    </w:r>
                    <w:r w:rsidRPr="008D5F14">
                      <w:rPr>
                        <w:rFonts w:ascii="微軟正黑體" w:eastAsia="DengXian" w:hAnsi="微軟正黑體"/>
                        <w:color w:val="231F20"/>
                        <w:sz w:val="24"/>
                        <w:lang w:eastAsia="zh-CN"/>
                      </w:rPr>
                      <w:t xml:space="preserve"> 1950 </w:t>
                    </w:r>
                    <w:r w:rsidRPr="008D5F14">
                      <w:rPr>
                        <w:rFonts w:ascii="微軟正黑體" w:eastAsia="DengXian" w:hAnsi="微軟正黑體" w:hint="eastAsia"/>
                        <w:color w:val="231F20"/>
                        <w:sz w:val="24"/>
                        <w:lang w:eastAsia="zh-CN"/>
                      </w:rPr>
                      <w:t>年代，香港已有一批菲律宾乐手在夜总会等场所演奏欧西乐曲，而随着信息科技的进步和潮流文化的普及，《孩儿》可算是另一种有影响力的菲律宾音乐的例子。</w:t>
                    </w:r>
                  </w:p>
                  <w:p w14:paraId="798092EE" w14:textId="77777777" w:rsidR="00816FCB" w:rsidRPr="00644C11" w:rsidRDefault="00816FCB">
                    <w:pPr>
                      <w:spacing w:before="8"/>
                      <w:rPr>
                        <w:rFonts w:ascii="微軟正黑體" w:eastAsia="微軟正黑體" w:hAnsi="微軟正黑體"/>
                        <w:sz w:val="16"/>
                        <w:lang w:eastAsia="zh-CN"/>
                      </w:rPr>
                    </w:pPr>
                  </w:p>
                  <w:p w14:paraId="5491AF7E" w14:textId="49FEABE2" w:rsidR="00816FCB" w:rsidRPr="00644C11" w:rsidRDefault="00F96895">
                    <w:pPr>
                      <w:ind w:left="405"/>
                      <w:jc w:val="both"/>
                      <w:rPr>
                        <w:rFonts w:ascii="微軟正黑體" w:eastAsia="微軟正黑體" w:hAnsi="微軟正黑體"/>
                        <w:sz w:val="20"/>
                      </w:rPr>
                    </w:pPr>
                    <w:r w:rsidRPr="008D5F14">
                      <w:rPr>
                        <w:rFonts w:ascii="微軟正黑體" w:eastAsia="DengXian" w:hAnsi="微軟正黑體" w:hint="eastAsia"/>
                        <w:color w:val="231F20"/>
                        <w:sz w:val="20"/>
                        <w:lang w:eastAsia="zh-CN"/>
                      </w:rPr>
                      <w:t>数据源：参考本教材乙部数据</w:t>
                    </w:r>
                    <w:r w:rsidRPr="008D5F14">
                      <w:rPr>
                        <w:rFonts w:ascii="微軟正黑體" w:eastAsia="DengXian" w:hAnsi="微軟正黑體"/>
                        <w:color w:val="231F20"/>
                        <w:sz w:val="20"/>
                        <w:lang w:eastAsia="zh-CN"/>
                      </w:rPr>
                      <w:t xml:space="preserve"> 43</w:t>
                    </w:r>
                  </w:p>
                </w:txbxContent>
              </v:textbox>
            </v:shape>
            <w10:wrap type="topAndBottom" anchorx="page"/>
          </v:group>
        </w:pict>
      </w:r>
    </w:p>
    <w:p w14:paraId="367CCE04" w14:textId="77777777" w:rsidR="00816FCB" w:rsidRDefault="00816FCB">
      <w:pPr>
        <w:pStyle w:val="BodyText"/>
        <w:spacing w:before="9"/>
        <w:rPr>
          <w:sz w:val="9"/>
          <w:lang w:eastAsia="zh-TW"/>
        </w:rPr>
      </w:pPr>
    </w:p>
    <w:p w14:paraId="6CF83AAE" w14:textId="0598A788" w:rsidR="00816FCB" w:rsidRPr="004D4A8B" w:rsidRDefault="00F96895" w:rsidP="00816FCB">
      <w:pPr>
        <w:pStyle w:val="ListParagraph"/>
        <w:numPr>
          <w:ilvl w:val="0"/>
          <w:numId w:val="17"/>
        </w:numPr>
        <w:tabs>
          <w:tab w:val="left" w:pos="803"/>
        </w:tabs>
        <w:spacing w:before="5"/>
        <w:rPr>
          <w:rFonts w:ascii="微軟正黑體" w:eastAsia="微軟正黑體" w:hAnsi="微軟正黑體"/>
          <w:b/>
          <w:sz w:val="24"/>
          <w:lang w:eastAsia="zh-TW"/>
        </w:rPr>
      </w:pPr>
      <w:r w:rsidRPr="00E746D9">
        <w:rPr>
          <w:rFonts w:ascii="微軟正黑體" w:eastAsia="DengXian" w:hAnsi="微軟正黑體" w:hint="eastAsia"/>
          <w:b/>
          <w:color w:val="231F20"/>
          <w:w w:val="95"/>
          <w:sz w:val="24"/>
          <w:lang w:eastAsia="zh-CN"/>
        </w:rPr>
        <w:t>根据资料</w:t>
      </w:r>
      <w:r w:rsidRPr="00E746D9">
        <w:rPr>
          <w:rFonts w:ascii="微軟正黑體" w:eastAsia="DengXian" w:hAnsi="微軟正黑體"/>
          <w:b/>
          <w:color w:val="231F20"/>
          <w:spacing w:val="73"/>
          <w:sz w:val="24"/>
          <w:lang w:eastAsia="zh-CN"/>
        </w:rPr>
        <w:t xml:space="preserve"> </w:t>
      </w:r>
      <w:r w:rsidRPr="00E746D9">
        <w:rPr>
          <w:rFonts w:ascii="微軟正黑體" w:eastAsia="DengXian" w:hAnsi="微軟正黑體"/>
          <w:b/>
          <w:color w:val="231F20"/>
          <w:w w:val="95"/>
          <w:sz w:val="24"/>
          <w:lang w:eastAsia="zh-CN"/>
        </w:rPr>
        <w:t>F</w:t>
      </w:r>
      <w:r w:rsidRPr="00E746D9">
        <w:rPr>
          <w:rFonts w:ascii="微軟正黑體" w:eastAsia="DengXian" w:hAnsi="微軟正黑體" w:hint="eastAsia"/>
          <w:b/>
          <w:color w:val="231F20"/>
          <w:w w:val="95"/>
          <w:sz w:val="24"/>
          <w:lang w:eastAsia="zh-CN"/>
        </w:rPr>
        <w:t>，菲律宾歌曲</w:t>
      </w:r>
      <w:r w:rsidRPr="00E746D9">
        <w:rPr>
          <w:rFonts w:ascii="微軟正黑體" w:eastAsia="DengXian" w:hAnsi="微軟正黑體"/>
          <w:b/>
          <w:color w:val="231F20"/>
          <w:spacing w:val="74"/>
          <w:sz w:val="24"/>
          <w:lang w:eastAsia="zh-CN"/>
        </w:rPr>
        <w:t xml:space="preserve"> </w:t>
      </w:r>
      <w:r w:rsidRPr="00E746D9">
        <w:rPr>
          <w:rFonts w:ascii="微軟正黑體" w:eastAsia="DengXian" w:hAnsi="微軟正黑體"/>
          <w:b/>
          <w:color w:val="231F20"/>
          <w:w w:val="95"/>
          <w:sz w:val="24"/>
          <w:lang w:eastAsia="zh-CN"/>
        </w:rPr>
        <w:t>Anak</w:t>
      </w:r>
      <w:r w:rsidRPr="00E746D9">
        <w:rPr>
          <w:rFonts w:ascii="微軟正黑體" w:eastAsia="DengXian" w:hAnsi="微軟正黑體" w:hint="eastAsia"/>
          <w:b/>
          <w:color w:val="231F20"/>
          <w:w w:val="95"/>
          <w:sz w:val="24"/>
          <w:lang w:eastAsia="zh-CN"/>
        </w:rPr>
        <w:t>《孩儿》为何在港大受欢迎</w:t>
      </w:r>
      <w:r w:rsidRPr="00E746D9">
        <w:rPr>
          <w:rFonts w:ascii="微軟正黑體" w:eastAsia="DengXian" w:hAnsi="微軟正黑體" w:hint="eastAsia"/>
          <w:b/>
          <w:color w:val="231F20"/>
          <w:spacing w:val="-10"/>
          <w:w w:val="95"/>
          <w:sz w:val="24"/>
          <w:lang w:eastAsia="zh-CN"/>
        </w:rPr>
        <w:t>？</w:t>
      </w:r>
    </w:p>
    <w:p w14:paraId="09F00D24" w14:textId="0F821C17" w:rsidR="00816FCB" w:rsidRPr="00644C11" w:rsidRDefault="00F96895">
      <w:pPr>
        <w:pStyle w:val="BodyText"/>
        <w:spacing w:before="49"/>
        <w:ind w:left="802"/>
        <w:rPr>
          <w:rFonts w:ascii="微軟正黑體" w:eastAsia="微軟正黑體" w:hAnsi="微軟正黑體"/>
          <w:b/>
          <w:lang w:eastAsia="zh-TW"/>
        </w:rPr>
      </w:pPr>
      <w:r w:rsidRPr="00E746D9">
        <w:rPr>
          <w:rFonts w:ascii="微軟正黑體" w:eastAsia="DengXian" w:hAnsi="微軟正黑體" w:hint="eastAsia"/>
          <w:b/>
          <w:color w:val="EE3430"/>
          <w:spacing w:val="-1"/>
          <w:lang w:eastAsia="zh-CN"/>
        </w:rPr>
        <w:t>因为歌词内容是关于父母对儿女的爱，并且由著名填词人及歌手主唱，容易引起共鸣。</w:t>
      </w:r>
    </w:p>
    <w:p w14:paraId="5934CF28" w14:textId="77777777" w:rsidR="00816FCB" w:rsidRPr="00644C11" w:rsidRDefault="00816FCB">
      <w:pPr>
        <w:pStyle w:val="BodyText"/>
        <w:spacing w:before="10"/>
        <w:rPr>
          <w:rFonts w:ascii="微軟正黑體" w:eastAsia="微軟正黑體" w:hAnsi="微軟正黑體"/>
          <w:b/>
          <w:sz w:val="20"/>
          <w:lang w:eastAsia="zh-TW"/>
        </w:rPr>
      </w:pPr>
    </w:p>
    <w:p w14:paraId="59FC0A65" w14:textId="0FE9F5DA" w:rsidR="00816FCB" w:rsidRPr="00644C11" w:rsidRDefault="00F96895" w:rsidP="00816FCB">
      <w:pPr>
        <w:pStyle w:val="ListParagraph"/>
        <w:numPr>
          <w:ilvl w:val="0"/>
          <w:numId w:val="17"/>
        </w:numPr>
        <w:tabs>
          <w:tab w:val="left" w:pos="803"/>
        </w:tabs>
        <w:spacing w:before="5"/>
        <w:rPr>
          <w:rFonts w:ascii="微軟正黑體" w:eastAsia="微軟正黑體" w:hAnsi="微軟正黑體"/>
          <w:b/>
          <w:sz w:val="24"/>
          <w:lang w:eastAsia="zh-TW"/>
        </w:rPr>
      </w:pPr>
      <w:r w:rsidRPr="00E746D9">
        <w:rPr>
          <w:rFonts w:ascii="微軟正黑體" w:eastAsia="DengXian" w:hAnsi="微軟正黑體" w:hint="eastAsia"/>
          <w:b/>
          <w:color w:val="231F20"/>
          <w:w w:val="95"/>
          <w:sz w:val="24"/>
          <w:lang w:eastAsia="zh-CN"/>
        </w:rPr>
        <w:t>根据资料</w:t>
      </w:r>
      <w:r w:rsidRPr="00E746D9">
        <w:rPr>
          <w:rFonts w:ascii="微軟正黑體" w:eastAsia="DengXian" w:hAnsi="微軟正黑體"/>
          <w:b/>
          <w:color w:val="231F20"/>
          <w:spacing w:val="48"/>
          <w:sz w:val="24"/>
          <w:lang w:eastAsia="zh-CN"/>
        </w:rPr>
        <w:t xml:space="preserve"> </w:t>
      </w:r>
      <w:r w:rsidRPr="00E746D9">
        <w:rPr>
          <w:rFonts w:ascii="微軟正黑體" w:eastAsia="DengXian" w:hAnsi="微軟正黑體"/>
          <w:b/>
          <w:color w:val="231F20"/>
          <w:w w:val="95"/>
          <w:sz w:val="24"/>
          <w:lang w:eastAsia="zh-CN"/>
        </w:rPr>
        <w:t>E</w:t>
      </w:r>
      <w:r w:rsidRPr="00E746D9">
        <w:rPr>
          <w:rFonts w:ascii="微軟正黑體" w:eastAsia="DengXian" w:hAnsi="微軟正黑體"/>
          <w:b/>
          <w:color w:val="231F20"/>
          <w:spacing w:val="48"/>
          <w:sz w:val="24"/>
          <w:lang w:eastAsia="zh-CN"/>
        </w:rPr>
        <w:t xml:space="preserve"> </w:t>
      </w:r>
      <w:r w:rsidRPr="00E746D9">
        <w:rPr>
          <w:rFonts w:ascii="微軟正黑體" w:eastAsia="DengXian" w:hAnsi="微軟正黑體" w:hint="eastAsia"/>
          <w:b/>
          <w:color w:val="231F20"/>
          <w:w w:val="95"/>
          <w:sz w:val="24"/>
          <w:lang w:eastAsia="zh-CN"/>
        </w:rPr>
        <w:t>及</w:t>
      </w:r>
      <w:r w:rsidRPr="00E746D9">
        <w:rPr>
          <w:rFonts w:ascii="微軟正黑體" w:eastAsia="DengXian" w:hAnsi="微軟正黑體"/>
          <w:b/>
          <w:color w:val="231F20"/>
          <w:spacing w:val="48"/>
          <w:sz w:val="24"/>
          <w:lang w:eastAsia="zh-CN"/>
        </w:rPr>
        <w:t xml:space="preserve"> </w:t>
      </w:r>
      <w:r w:rsidRPr="00E746D9">
        <w:rPr>
          <w:rFonts w:ascii="微軟正黑體" w:eastAsia="DengXian" w:hAnsi="微軟正黑體"/>
          <w:b/>
          <w:color w:val="231F20"/>
          <w:w w:val="95"/>
          <w:sz w:val="24"/>
          <w:lang w:eastAsia="zh-CN"/>
        </w:rPr>
        <w:t>F</w:t>
      </w:r>
      <w:r w:rsidRPr="00E746D9">
        <w:rPr>
          <w:rFonts w:ascii="微軟正黑體" w:eastAsia="DengXian" w:hAnsi="微軟正黑體" w:hint="eastAsia"/>
          <w:b/>
          <w:color w:val="231F20"/>
          <w:w w:val="95"/>
          <w:sz w:val="24"/>
          <w:lang w:eastAsia="zh-CN"/>
        </w:rPr>
        <w:t>，在二战前后菲律宾人在港从事什么工作？为什么</w:t>
      </w:r>
      <w:r w:rsidRPr="00E746D9">
        <w:rPr>
          <w:rFonts w:ascii="微軟正黑體" w:eastAsia="DengXian" w:hAnsi="微軟正黑體" w:hint="eastAsia"/>
          <w:b/>
          <w:color w:val="231F20"/>
          <w:spacing w:val="-10"/>
          <w:w w:val="95"/>
          <w:sz w:val="24"/>
          <w:lang w:eastAsia="zh-CN"/>
        </w:rPr>
        <w:t>？</w:t>
      </w:r>
    </w:p>
    <w:p w14:paraId="3527AEDE" w14:textId="3C3EDA1B" w:rsidR="00816FCB" w:rsidRPr="00644C11" w:rsidRDefault="00F96895">
      <w:pPr>
        <w:pStyle w:val="BodyText"/>
        <w:spacing w:before="48" w:line="379" w:lineRule="exact"/>
        <w:ind w:left="802"/>
        <w:rPr>
          <w:rFonts w:ascii="微軟正黑體" w:eastAsia="微軟正黑體" w:hAnsi="微軟正黑體"/>
          <w:b/>
          <w:lang w:eastAsia="zh-TW"/>
        </w:rPr>
      </w:pPr>
      <w:r w:rsidRPr="00E746D9">
        <w:rPr>
          <w:rFonts w:ascii="微軟正黑體" w:eastAsia="DengXian" w:hAnsi="微軟正黑體" w:hint="eastAsia"/>
          <w:b/>
          <w:color w:val="EE3430"/>
          <w:spacing w:val="3"/>
          <w:lang w:eastAsia="zh-CN"/>
        </w:rPr>
        <w:t>在二战前部份菲律宾人在港是从事音乐的工作，他们组成流行乐队及创作歌曲。</w:t>
      </w:r>
    </w:p>
    <w:p w14:paraId="4E6C3CE2" w14:textId="60886344" w:rsidR="00816FCB" w:rsidRPr="00644C11" w:rsidRDefault="00F96895">
      <w:pPr>
        <w:pStyle w:val="BodyText"/>
        <w:spacing w:before="16" w:line="194" w:lineRule="auto"/>
        <w:ind w:left="802" w:right="165"/>
        <w:rPr>
          <w:rFonts w:ascii="微軟正黑體" w:eastAsia="微軟正黑體" w:hAnsi="微軟正黑體"/>
          <w:b/>
          <w:lang w:eastAsia="zh-CN"/>
        </w:rPr>
      </w:pPr>
      <w:r w:rsidRPr="00E746D9">
        <w:rPr>
          <w:rFonts w:ascii="微軟正黑體" w:eastAsia="DengXian" w:hAnsi="微軟正黑體"/>
          <w:b/>
          <w:color w:val="EE3430"/>
          <w:lang w:eastAsia="zh-CN"/>
        </w:rPr>
        <w:t>1950</w:t>
      </w:r>
      <w:r w:rsidRPr="00E746D9">
        <w:rPr>
          <w:rFonts w:ascii="微軟正黑體" w:eastAsia="DengXian" w:hAnsi="微軟正黑體"/>
          <w:b/>
          <w:color w:val="EE3430"/>
          <w:spacing w:val="5"/>
          <w:lang w:eastAsia="zh-CN"/>
        </w:rPr>
        <w:t xml:space="preserve"> </w:t>
      </w:r>
      <w:r w:rsidRPr="00E746D9">
        <w:rPr>
          <w:rFonts w:ascii="微軟正黑體" w:eastAsia="DengXian" w:hAnsi="微軟正黑體" w:hint="eastAsia"/>
          <w:b/>
          <w:color w:val="EE3430"/>
          <w:spacing w:val="5"/>
          <w:lang w:eastAsia="zh-CN"/>
        </w:rPr>
        <w:t>年代英文是香港的官方语言，也是社交或隆重场合的常用语言，因此，英文歌曲会有一</w:t>
      </w:r>
      <w:r w:rsidRPr="00E746D9">
        <w:rPr>
          <w:rFonts w:ascii="微軟正黑體" w:eastAsia="DengXian" w:hAnsi="微軟正黑體" w:hint="eastAsia"/>
          <w:b/>
          <w:color w:val="EE3430"/>
          <w:spacing w:val="3"/>
          <w:lang w:eastAsia="zh-CN"/>
        </w:rPr>
        <w:t>定的市场</w:t>
      </w:r>
      <w:proofErr w:type="gramStart"/>
      <w:r w:rsidRPr="00E746D9">
        <w:rPr>
          <w:rFonts w:ascii="微軟正黑體" w:eastAsia="DengXian" w:hAnsi="微軟正黑體" w:hint="eastAsia"/>
          <w:b/>
          <w:color w:val="EE3430"/>
          <w:spacing w:val="3"/>
          <w:lang w:eastAsia="zh-CN"/>
        </w:rPr>
        <w:t>。</w:t>
      </w:r>
      <w:r w:rsidRPr="00E746D9">
        <w:rPr>
          <w:rFonts w:ascii="微軟正黑體" w:eastAsia="DengXian" w:hAnsi="微軟正黑體"/>
          <w:b/>
          <w:color w:val="EE3430"/>
          <w:spacing w:val="3"/>
          <w:lang w:eastAsia="zh-CN"/>
        </w:rPr>
        <w:t xml:space="preserve">( </w:t>
      </w:r>
      <w:r w:rsidRPr="00E746D9">
        <w:rPr>
          <w:rFonts w:ascii="微軟正黑體" w:eastAsia="DengXian" w:hAnsi="微軟正黑體" w:hint="eastAsia"/>
          <w:b/>
          <w:color w:val="EE3430"/>
          <w:spacing w:val="3"/>
          <w:lang w:eastAsia="zh-CN"/>
        </w:rPr>
        <w:t>资料</w:t>
      </w:r>
      <w:proofErr w:type="gramEnd"/>
      <w:r w:rsidRPr="00E746D9">
        <w:rPr>
          <w:rFonts w:ascii="微軟正黑體" w:eastAsia="DengXian" w:hAnsi="微軟正黑體"/>
          <w:b/>
          <w:color w:val="EE3430"/>
          <w:spacing w:val="3"/>
          <w:lang w:eastAsia="zh-CN"/>
        </w:rPr>
        <w:t xml:space="preserve"> </w:t>
      </w:r>
      <w:r w:rsidRPr="00E746D9">
        <w:rPr>
          <w:rFonts w:ascii="微軟正黑體" w:eastAsia="DengXian" w:hAnsi="微軟正黑體"/>
          <w:b/>
          <w:color w:val="EE3430"/>
          <w:lang w:eastAsia="zh-CN"/>
        </w:rPr>
        <w:t>E)</w:t>
      </w:r>
    </w:p>
    <w:p w14:paraId="296899D2" w14:textId="7087DE1B" w:rsidR="00816FCB" w:rsidRPr="00644C11" w:rsidRDefault="00F96895">
      <w:pPr>
        <w:pStyle w:val="BodyText"/>
        <w:spacing w:line="366" w:lineRule="exact"/>
        <w:ind w:left="802"/>
        <w:rPr>
          <w:rFonts w:ascii="微軟正黑體" w:eastAsia="微軟正黑體" w:hAnsi="微軟正黑體"/>
          <w:b/>
          <w:lang w:eastAsia="zh-CN"/>
        </w:rPr>
      </w:pPr>
      <w:r w:rsidRPr="00E746D9">
        <w:rPr>
          <w:rFonts w:ascii="微軟正黑體" w:eastAsia="DengXian" w:hAnsi="微軟正黑體" w:hint="eastAsia"/>
          <w:b/>
          <w:color w:val="EE3430"/>
          <w:spacing w:val="-3"/>
          <w:lang w:eastAsia="zh-CN"/>
        </w:rPr>
        <w:t>在</w:t>
      </w:r>
      <w:r w:rsidRPr="00E746D9">
        <w:rPr>
          <w:rFonts w:ascii="微軟正黑體" w:eastAsia="DengXian" w:hAnsi="微軟正黑體"/>
          <w:b/>
          <w:color w:val="EE3430"/>
          <w:spacing w:val="-3"/>
          <w:lang w:eastAsia="zh-CN"/>
        </w:rPr>
        <w:t xml:space="preserve"> </w:t>
      </w:r>
      <w:r w:rsidRPr="00E746D9">
        <w:rPr>
          <w:rFonts w:ascii="微軟正黑體" w:eastAsia="DengXian" w:hAnsi="微軟正黑體"/>
          <w:b/>
          <w:color w:val="EE3430"/>
          <w:lang w:eastAsia="zh-CN"/>
        </w:rPr>
        <w:t>1950</w:t>
      </w:r>
      <w:r w:rsidRPr="00E746D9">
        <w:rPr>
          <w:rFonts w:ascii="微軟正黑體" w:eastAsia="DengXian" w:hAnsi="微軟正黑體"/>
          <w:b/>
          <w:color w:val="EE3430"/>
          <w:spacing w:val="4"/>
          <w:lang w:eastAsia="zh-CN"/>
        </w:rPr>
        <w:t xml:space="preserve"> </w:t>
      </w:r>
      <w:r w:rsidRPr="00E746D9">
        <w:rPr>
          <w:rFonts w:ascii="微軟正黑體" w:eastAsia="DengXian" w:hAnsi="微軟正黑體" w:hint="eastAsia"/>
          <w:b/>
          <w:color w:val="EE3430"/>
          <w:spacing w:val="4"/>
          <w:lang w:eastAsia="zh-CN"/>
        </w:rPr>
        <w:t>年代，一批菲律宾乐手在夜总会等场所演奏欧西乐曲。</w:t>
      </w:r>
      <w:r w:rsidRPr="00E746D9">
        <w:rPr>
          <w:rFonts w:ascii="微軟正黑體" w:eastAsia="DengXian" w:hAnsi="微軟正黑體"/>
          <w:b/>
          <w:color w:val="EE3430"/>
          <w:spacing w:val="4"/>
          <w:lang w:eastAsia="zh-CN"/>
        </w:rPr>
        <w:t xml:space="preserve">( </w:t>
      </w:r>
      <w:r w:rsidRPr="00E746D9">
        <w:rPr>
          <w:rFonts w:ascii="微軟正黑體" w:eastAsia="DengXian" w:hAnsi="微軟正黑體" w:hint="eastAsia"/>
          <w:b/>
          <w:color w:val="EE3430"/>
          <w:spacing w:val="4"/>
          <w:lang w:eastAsia="zh-CN"/>
        </w:rPr>
        <w:t>资料</w:t>
      </w:r>
      <w:r w:rsidRPr="00E746D9">
        <w:rPr>
          <w:rFonts w:ascii="微軟正黑體" w:eastAsia="DengXian" w:hAnsi="微軟正黑體"/>
          <w:b/>
          <w:color w:val="EE3430"/>
          <w:spacing w:val="4"/>
          <w:lang w:eastAsia="zh-CN"/>
        </w:rPr>
        <w:t xml:space="preserve"> </w:t>
      </w:r>
      <w:r w:rsidRPr="00E746D9">
        <w:rPr>
          <w:rFonts w:ascii="微軟正黑體" w:eastAsia="DengXian" w:hAnsi="微軟正黑體"/>
          <w:b/>
          <w:color w:val="EE3430"/>
          <w:spacing w:val="-5"/>
          <w:lang w:eastAsia="zh-CN"/>
        </w:rPr>
        <w:t>F)</w:t>
      </w:r>
    </w:p>
    <w:p w14:paraId="2CE1E076" w14:textId="77777777" w:rsidR="00816FCB" w:rsidRPr="00644C11" w:rsidRDefault="00816FCB">
      <w:pPr>
        <w:pStyle w:val="BodyText"/>
        <w:rPr>
          <w:rFonts w:ascii="微軟正黑體" w:eastAsia="微軟正黑體" w:hAnsi="微軟正黑體"/>
          <w:b/>
          <w:sz w:val="20"/>
          <w:lang w:eastAsia="zh-CN"/>
        </w:rPr>
      </w:pPr>
    </w:p>
    <w:p w14:paraId="706CDA2B" w14:textId="77777777" w:rsidR="00816FCB" w:rsidRDefault="00816FCB">
      <w:pPr>
        <w:pStyle w:val="BodyText"/>
        <w:rPr>
          <w:sz w:val="20"/>
          <w:lang w:eastAsia="zh-CN"/>
        </w:rPr>
      </w:pPr>
    </w:p>
    <w:p w14:paraId="1AFA9284" w14:textId="77777777" w:rsidR="00816FCB" w:rsidRDefault="00816FCB">
      <w:pPr>
        <w:pStyle w:val="BodyText"/>
        <w:rPr>
          <w:sz w:val="20"/>
          <w:lang w:eastAsia="zh-CN"/>
        </w:rPr>
      </w:pPr>
    </w:p>
    <w:p w14:paraId="19D3A533" w14:textId="77777777" w:rsidR="00816FCB" w:rsidRDefault="00816FCB">
      <w:pPr>
        <w:pStyle w:val="BodyText"/>
        <w:rPr>
          <w:sz w:val="20"/>
          <w:lang w:eastAsia="zh-CN"/>
        </w:rPr>
      </w:pPr>
    </w:p>
    <w:p w14:paraId="677567CC" w14:textId="77777777" w:rsidR="00816FCB" w:rsidRDefault="00816FCB">
      <w:pPr>
        <w:pStyle w:val="BodyText"/>
        <w:spacing w:before="6"/>
        <w:rPr>
          <w:sz w:val="29"/>
          <w:lang w:eastAsia="zh-CN"/>
        </w:rPr>
      </w:pPr>
    </w:p>
    <w:p w14:paraId="1E1BE7E2" w14:textId="405E1415" w:rsidR="00816FCB" w:rsidRPr="00644C11" w:rsidRDefault="00F96895">
      <w:pPr>
        <w:spacing w:before="21"/>
        <w:ind w:left="695" w:right="575"/>
        <w:jc w:val="center"/>
        <w:rPr>
          <w:rFonts w:ascii="Arial" w:hAnsi="Arial" w:cs="Arial"/>
          <w:sz w:val="20"/>
          <w:lang w:eastAsia="zh-CN"/>
        </w:rPr>
      </w:pPr>
      <w:r w:rsidRPr="00E746D9">
        <w:rPr>
          <w:rFonts w:ascii="Arial" w:eastAsia="DengXian" w:hAnsi="Arial" w:cs="Arial"/>
          <w:color w:val="231F20"/>
          <w:spacing w:val="-5"/>
          <w:sz w:val="20"/>
          <w:lang w:eastAsia="zh-CN"/>
        </w:rPr>
        <w:t>136</w:t>
      </w:r>
    </w:p>
    <w:p w14:paraId="2F9B9CB9" w14:textId="77777777" w:rsidR="00816FCB" w:rsidRDefault="00816FCB">
      <w:pPr>
        <w:jc w:val="center"/>
        <w:rPr>
          <w:sz w:val="20"/>
          <w:lang w:eastAsia="zh-CN"/>
        </w:rPr>
        <w:sectPr w:rsidR="00816FCB">
          <w:footerReference w:type="default" r:id="rId338"/>
          <w:pgSz w:w="11910" w:h="16840"/>
          <w:pgMar w:top="260" w:right="400" w:bottom="0" w:left="260" w:header="0" w:footer="0" w:gutter="0"/>
          <w:cols w:space="720"/>
        </w:sectPr>
      </w:pPr>
    </w:p>
    <w:p w14:paraId="7FD833F4" w14:textId="77777777" w:rsidR="00816FCB" w:rsidRDefault="001355BE">
      <w:pPr>
        <w:pStyle w:val="BodyText"/>
        <w:rPr>
          <w:sz w:val="20"/>
          <w:lang w:eastAsia="zh-CN"/>
        </w:rPr>
      </w:pPr>
      <w:r>
        <w:lastRenderedPageBreak/>
        <w:pict w14:anchorId="7C158B27">
          <v:group id="docshapegroup222" o:spid="_x0000_s4159" style="position:absolute;margin-left:0;margin-top:0;width:595.3pt;height:58.25pt;z-index:-251396096;mso-position-horizontal-relative:page;mso-position-vertical-relative:page" coordsize="11906,1165">
            <v:rect id="docshape223" o:spid="_x0000_s4160" style="position:absolute;width:11906;height:1165" fillcolor="#d8e7d8" stroked="f"/>
            <v:shape id="docshape224" o:spid="_x0000_s4161" type="#_x0000_t202" style="position:absolute;width:11906;height:1165" filled="f" stroked="f">
              <v:textbox inset="0,0,0,0">
                <w:txbxContent>
                  <w:p w14:paraId="327E1DA3" w14:textId="77777777" w:rsidR="00816FCB" w:rsidRDefault="00816FCB">
                    <w:pPr>
                      <w:spacing w:before="4"/>
                      <w:rPr>
                        <w:sz w:val="18"/>
                      </w:rPr>
                    </w:pPr>
                  </w:p>
                  <w:p w14:paraId="2B43C8DD" w14:textId="1AF43F55" w:rsidR="00816FCB" w:rsidRPr="00644C11" w:rsidRDefault="00F96895">
                    <w:pPr>
                      <w:ind w:left="408"/>
                      <w:rPr>
                        <w:rFonts w:ascii="微軟正黑體" w:eastAsia="微軟正黑體" w:hAnsi="微軟正黑體"/>
                        <w:sz w:val="20"/>
                      </w:rPr>
                    </w:pPr>
                    <w:r w:rsidRPr="008D5F14">
                      <w:rPr>
                        <w:rFonts w:ascii="微軟正黑體" w:eastAsia="DengXian" w:hAnsi="微軟正黑體" w:hint="eastAsia"/>
                        <w:color w:val="3A0B09"/>
                        <w:spacing w:val="1"/>
                        <w:sz w:val="20"/>
                        <w:lang w:eastAsia="zh-CN"/>
                      </w:rPr>
                      <w:t>《各遂其志—不同族裔在香港的历史及对香港发展的贡献》</w:t>
                    </w:r>
                  </w:p>
                </w:txbxContent>
              </v:textbox>
            </v:shape>
            <w10:wrap anchorx="page" anchory="page"/>
          </v:group>
        </w:pict>
      </w:r>
      <w:r>
        <w:pict w14:anchorId="61885DE3">
          <v:rect id="docshape225" o:spid="_x0000_s4162" style="position:absolute;margin-left:0;margin-top:102.7pt;width:595.3pt;height:739.2pt;z-index:-251395072;mso-position-horizontal-relative:page;mso-position-vertical-relative:page" fillcolor="#d8e7d8" stroked="f">
            <w10:wrap anchorx="page" anchory="page"/>
          </v:rect>
        </w:pict>
      </w:r>
      <w:r>
        <w:pict w14:anchorId="4786BE15">
          <v:group id="_x0000_s4183" style="position:absolute;margin-left:0;margin-top:43.2pt;width:595.3pt;height:64.55pt;z-index:-251393024;mso-position-horizontal-relative:page;mso-position-vertical-relative:page" coordorigin=",864" coordsize="11906,1291">
            <v:shape id="docshape227" o:spid="_x0000_s4184" type="#_x0000_t75" style="position:absolute;top:1164;width:11906;height:990">
              <v:imagedata r:id="rId116" o:title=""/>
            </v:shape>
            <v:shape id="docshape228" o:spid="_x0000_s4185" type="#_x0000_t75" style="position:absolute;left:362;top:863;width:1763;height:986">
              <v:imagedata r:id="rId159" o:title=""/>
            </v:shape>
            <w10:wrap anchorx="page" anchory="page"/>
          </v:group>
        </w:pict>
      </w:r>
    </w:p>
    <w:p w14:paraId="244E142C" w14:textId="77777777" w:rsidR="00816FCB" w:rsidRDefault="00816FCB">
      <w:pPr>
        <w:pStyle w:val="BodyText"/>
        <w:rPr>
          <w:sz w:val="20"/>
          <w:lang w:eastAsia="zh-CN"/>
        </w:rPr>
      </w:pPr>
    </w:p>
    <w:p w14:paraId="6268B1A0" w14:textId="77777777" w:rsidR="00816FCB" w:rsidRDefault="00816FCB">
      <w:pPr>
        <w:pStyle w:val="BodyText"/>
        <w:rPr>
          <w:sz w:val="20"/>
          <w:lang w:eastAsia="zh-CN"/>
        </w:rPr>
      </w:pPr>
    </w:p>
    <w:p w14:paraId="65733891" w14:textId="77777777" w:rsidR="00816FCB" w:rsidRDefault="00816FCB">
      <w:pPr>
        <w:pStyle w:val="BodyText"/>
        <w:rPr>
          <w:sz w:val="20"/>
          <w:lang w:eastAsia="zh-CN"/>
        </w:rPr>
      </w:pPr>
    </w:p>
    <w:p w14:paraId="104DECAB" w14:textId="77777777" w:rsidR="00816FCB" w:rsidRDefault="00816FCB">
      <w:pPr>
        <w:pStyle w:val="BodyText"/>
        <w:rPr>
          <w:sz w:val="20"/>
          <w:lang w:eastAsia="zh-CN"/>
        </w:rPr>
      </w:pPr>
    </w:p>
    <w:p w14:paraId="187D155E" w14:textId="77777777" w:rsidR="00816FCB" w:rsidRDefault="00816FCB">
      <w:pPr>
        <w:pStyle w:val="BodyText"/>
        <w:spacing w:before="2"/>
        <w:rPr>
          <w:sz w:val="28"/>
          <w:lang w:eastAsia="zh-CN"/>
        </w:rPr>
      </w:pPr>
    </w:p>
    <w:p w14:paraId="11A9884D" w14:textId="2EE52801" w:rsidR="00816FCB" w:rsidRPr="00644C11" w:rsidRDefault="00F96895">
      <w:pPr>
        <w:pStyle w:val="Heading2"/>
        <w:spacing w:line="487" w:lineRule="exact"/>
        <w:rPr>
          <w:rFonts w:ascii="微軟正黑體" w:eastAsia="微軟正黑體" w:hAnsi="微軟正黑體"/>
          <w:b/>
          <w:lang w:eastAsia="zh-CN"/>
        </w:rPr>
      </w:pPr>
      <w:r w:rsidRPr="00E746D9">
        <w:rPr>
          <w:rFonts w:ascii="微軟正黑體" w:eastAsia="DengXian" w:hAnsi="微軟正黑體" w:hint="eastAsia"/>
          <w:b/>
          <w:color w:val="276DA5"/>
          <w:lang w:eastAsia="zh-CN"/>
        </w:rPr>
        <w:t>延伸学习</w:t>
      </w:r>
      <w:r w:rsidRPr="00E746D9">
        <w:rPr>
          <w:rFonts w:ascii="微軟正黑體" w:eastAsia="DengXian" w:hAnsi="微軟正黑體"/>
          <w:b/>
          <w:color w:val="276DA5"/>
          <w:lang w:eastAsia="zh-CN"/>
        </w:rPr>
        <w:t xml:space="preserve"> 2</w:t>
      </w:r>
      <w:r w:rsidRPr="00E746D9">
        <w:rPr>
          <w:rFonts w:ascii="微軟正黑體" w:eastAsia="DengXian" w:hAnsi="微軟正黑體"/>
          <w:b/>
          <w:color w:val="276DA5"/>
          <w:spacing w:val="31"/>
          <w:lang w:eastAsia="zh-CN"/>
        </w:rPr>
        <w:t xml:space="preserve"> </w:t>
      </w:r>
      <w:r w:rsidRPr="00E746D9">
        <w:rPr>
          <w:rFonts w:ascii="微軟正黑體" w:eastAsia="DengXian" w:hAnsi="微軟正黑體" w:hint="eastAsia"/>
          <w:b/>
          <w:color w:val="276DA5"/>
          <w:spacing w:val="31"/>
          <w:lang w:eastAsia="zh-CN"/>
        </w:rPr>
        <w:t>：</w:t>
      </w:r>
    </w:p>
    <w:p w14:paraId="2FDE9A96" w14:textId="62B01A96" w:rsidR="00816FCB" w:rsidRPr="00644C11" w:rsidRDefault="00F96895">
      <w:pPr>
        <w:spacing w:line="529" w:lineRule="exact"/>
        <w:ind w:left="280"/>
        <w:rPr>
          <w:rFonts w:ascii="微軟正黑體" w:eastAsia="微軟正黑體" w:hAnsi="微軟正黑體"/>
          <w:b/>
          <w:sz w:val="36"/>
          <w:lang w:eastAsia="zh-CN"/>
        </w:rPr>
      </w:pPr>
      <w:r w:rsidRPr="00E746D9">
        <w:rPr>
          <w:rFonts w:ascii="微軟正黑體" w:eastAsia="DengXian" w:hAnsi="微軟正黑體" w:hint="eastAsia"/>
          <w:b/>
          <w:color w:val="276DA5"/>
          <w:spacing w:val="1"/>
          <w:sz w:val="36"/>
          <w:lang w:eastAsia="zh-CN"/>
        </w:rPr>
        <w:t>二战期间至</w:t>
      </w:r>
      <w:r w:rsidRPr="00E746D9">
        <w:rPr>
          <w:rFonts w:ascii="微軟正黑體" w:eastAsia="DengXian" w:hAnsi="微軟正黑體"/>
          <w:b/>
          <w:color w:val="276DA5"/>
          <w:sz w:val="36"/>
          <w:lang w:eastAsia="zh-CN"/>
        </w:rPr>
        <w:t>1970</w:t>
      </w:r>
      <w:r w:rsidRPr="00E746D9">
        <w:rPr>
          <w:rFonts w:ascii="微軟正黑體" w:eastAsia="DengXian" w:hAnsi="微軟正黑體"/>
          <w:b/>
          <w:color w:val="276DA5"/>
          <w:spacing w:val="-18"/>
          <w:sz w:val="36"/>
          <w:lang w:eastAsia="zh-CN"/>
        </w:rPr>
        <w:t xml:space="preserve"> </w:t>
      </w:r>
      <w:r w:rsidRPr="00E746D9">
        <w:rPr>
          <w:rFonts w:ascii="微軟正黑體" w:eastAsia="DengXian" w:hAnsi="微軟正黑體" w:hint="eastAsia"/>
          <w:b/>
          <w:color w:val="276DA5"/>
          <w:spacing w:val="-18"/>
          <w:sz w:val="36"/>
          <w:lang w:eastAsia="zh-CN"/>
        </w:rPr>
        <w:t>年代，有什么关于菲律宾音乐在香港的人和事？</w:t>
      </w:r>
    </w:p>
    <w:p w14:paraId="09DD3134" w14:textId="77777777" w:rsidR="00816FCB" w:rsidRPr="00644C11" w:rsidRDefault="00816FCB">
      <w:pPr>
        <w:pStyle w:val="BodyText"/>
        <w:spacing w:before="17"/>
        <w:rPr>
          <w:rFonts w:ascii="微軟正黑體" w:eastAsia="微軟正黑體" w:hAnsi="微軟正黑體"/>
          <w:b/>
          <w:sz w:val="7"/>
          <w:lang w:eastAsia="zh-CN"/>
        </w:rPr>
      </w:pPr>
    </w:p>
    <w:p w14:paraId="05B56106" w14:textId="25A48EE7" w:rsidR="00816FCB" w:rsidRPr="00644C11" w:rsidRDefault="00F96895">
      <w:pPr>
        <w:pStyle w:val="BodyText"/>
        <w:spacing w:before="4"/>
        <w:ind w:left="4023"/>
        <w:rPr>
          <w:rFonts w:ascii="微軟正黑體" w:eastAsia="微軟正黑體" w:hAnsi="微軟正黑體"/>
          <w:b/>
          <w:lang w:eastAsia="zh-TW"/>
        </w:rPr>
      </w:pPr>
      <w:r w:rsidRPr="00E746D9">
        <w:rPr>
          <w:rFonts w:ascii="微軟正黑體" w:eastAsia="DengXian" w:hAnsi="微軟正黑體"/>
          <w:b/>
          <w:color w:val="EE3430"/>
          <w:lang w:eastAsia="zh-CN"/>
        </w:rPr>
        <w:t xml:space="preserve">(* </w:t>
      </w:r>
      <w:r w:rsidRPr="00E746D9">
        <w:rPr>
          <w:rFonts w:ascii="微軟正黑體" w:eastAsia="DengXian" w:hAnsi="微軟正黑體" w:hint="eastAsia"/>
          <w:b/>
          <w:color w:val="EE3430"/>
          <w:lang w:eastAsia="zh-CN"/>
        </w:rPr>
        <w:t>可供教师参考，或提供给能力较高的学生作进一步探究之用。</w:t>
      </w:r>
      <w:r w:rsidRPr="00E746D9">
        <w:rPr>
          <w:rFonts w:ascii="微軟正黑體" w:eastAsia="DengXian" w:hAnsi="微軟正黑體"/>
          <w:b/>
          <w:color w:val="EE3430"/>
          <w:lang w:eastAsia="zh-CN"/>
        </w:rPr>
        <w:t>)</w:t>
      </w:r>
    </w:p>
    <w:p w14:paraId="1A57E173" w14:textId="77777777" w:rsidR="00816FCB" w:rsidRDefault="00816FCB">
      <w:pPr>
        <w:pStyle w:val="BodyText"/>
        <w:rPr>
          <w:sz w:val="20"/>
          <w:lang w:eastAsia="zh-TW"/>
        </w:rPr>
      </w:pPr>
    </w:p>
    <w:p w14:paraId="3870AA15" w14:textId="77777777" w:rsidR="00816FCB" w:rsidRDefault="00816FCB">
      <w:pPr>
        <w:pStyle w:val="BodyText"/>
        <w:rPr>
          <w:sz w:val="20"/>
          <w:lang w:eastAsia="zh-TW"/>
        </w:rPr>
      </w:pPr>
    </w:p>
    <w:p w14:paraId="5539AF09" w14:textId="77777777" w:rsidR="00816FCB" w:rsidRDefault="00816FCB">
      <w:pPr>
        <w:pStyle w:val="BodyText"/>
        <w:spacing w:before="12"/>
        <w:rPr>
          <w:sz w:val="13"/>
          <w:lang w:eastAsia="zh-TW"/>
        </w:rPr>
      </w:pPr>
    </w:p>
    <w:p w14:paraId="20FCCA15" w14:textId="02CE2C27" w:rsidR="00816FCB" w:rsidRPr="00644C11" w:rsidRDefault="001355BE">
      <w:pPr>
        <w:pStyle w:val="Heading3"/>
        <w:spacing w:line="477" w:lineRule="exact"/>
        <w:ind w:left="1015"/>
        <w:rPr>
          <w:rFonts w:ascii="微軟正黑體" w:eastAsia="微軟正黑體" w:hAnsi="微軟正黑體"/>
          <w:b/>
          <w:lang w:eastAsia="zh-TW"/>
        </w:rPr>
      </w:pPr>
      <w:r>
        <w:rPr>
          <w:rFonts w:ascii="微軟正黑體" w:eastAsia="微軟正黑體" w:hAnsi="微軟正黑體"/>
          <w:b/>
        </w:rPr>
        <w:pict w14:anchorId="173705B2">
          <v:group id="docshapegroup229" o:spid="_x0000_s4163" style="position:absolute;left:0;text-align:left;margin-left:25.35pt;margin-top:-35.85pt;width:544.2pt;height:294.3pt;z-index:-251394048;mso-position-horizontal-relative:page" coordorigin="507,-717" coordsize="10884,5886">
            <v:shape id="docshape230" o:spid="_x0000_s4164" style="position:absolute;left:556;top:-667;width:10784;height:1747" coordorigin="557,-667" coordsize="10784,1747" path="m11141,-667r-10384,l679,-651r-64,43l573,-544r-16,77l557,1080r10784,l11341,-467r-16,-77l11282,-608r-64,-43l11141,-667xe" fillcolor="#e4c0aa" stroked="f">
              <v:path arrowok="t"/>
            </v:shape>
            <v:shape id="docshape231" o:spid="_x0000_s4165" style="position:absolute;left:556;top:-667;width:10784;height:1747" coordorigin="557,-667" coordsize="10784,1747" path="m11141,-667r-10384,l679,-651r-64,43l573,-544r-16,77l557,1080r10784,l11340,-467r-15,-77l11282,-608r-64,-43l11141,-667xe" stroked="f">
              <v:path arrowok="t"/>
            </v:shape>
            <v:shape id="docshape232" o:spid="_x0000_s4166" style="position:absolute;left:516;top:-707;width:10864;height:1787" coordorigin="517,-707" coordsize="10864,1787" o:spt="100" adj="0,,0" path="m11141,-707r75,13l11282,-660r52,52l11368,-542r13,75l11381,1080t-10864,l517,-467r12,-75l563,-608r52,-52l681,-694r76,-13l11141,-707e" filled="f" strokecolor="#c9e2ae" strokeweight="1pt">
              <v:stroke joinstyle="round"/>
              <v:formulas/>
              <v:path arrowok="t" o:connecttype="segments"/>
            </v:shape>
            <v:shape id="docshape233" o:spid="_x0000_s4167" style="position:absolute;left:556;top:-667;width:10784;height:1747" coordorigin="557,-667" coordsize="10784,1747" path="m11141,-667r-10384,l679,-651r-64,43l573,-544r-16,77l557,1080r10784,l11341,-467r-16,-77l11282,-608r-64,-43l11141,-667xe" fillcolor="#e4c0aa" stroked="f">
              <v:path arrowok="t"/>
            </v:shape>
            <v:shape id="docshape234" o:spid="_x0000_s4168" style="position:absolute;left:641;top:-582;width:10614;height:1662" coordorigin="642,-582" coordsize="10614,1662" path="m11059,-582r-10220,l762,-567r-62,39l657,-470r-15,71l642,1040r9,40l11247,1080r8,-40l11255,-399r-15,-71l11198,-528r-63,-39l11059,-582xe" stroked="f">
              <v:path arrowok="t"/>
            </v:shape>
            <v:shape id="docshape235" o:spid="_x0000_s4169" style="position:absolute;left:516;top:1000;width:10864;height:1384" coordorigin="517,1001" coordsize="10864,1384" o:spt="100" adj="0,,0" path="m517,2384r,-1383m11381,1001r,1383e" filled="f" strokecolor="#c9e2ae" strokeweight="1pt">
              <v:stroke joinstyle="round"/>
              <v:formulas/>
              <v:path arrowok="t" o:connecttype="segments"/>
            </v:shape>
            <v:shape id="docshape236" o:spid="_x0000_s4170" style="position:absolute;left:556;top:1000;width:10784;height:1384" coordorigin="557,1001" coordsize="10784,1384" o:spt="100" adj="0,,0" path="m642,1001r-85,l557,2384r85,l642,1001xm11341,1001r-86,l11255,2384r86,l11341,1001xe" fillcolor="#e4c0aa" stroked="f">
              <v:stroke joinstyle="round"/>
              <v:formulas/>
              <v:path arrowok="t" o:connecttype="segments"/>
            </v:shape>
            <v:rect id="docshape237" o:spid="_x0000_s4171" style="position:absolute;left:641;top:1000;width:10614;height:1384" stroked="f"/>
            <v:shape id="docshape238" o:spid="_x0000_s4172" style="position:absolute;left:516;top:2384;width:10864;height:1198" coordorigin="517,2384" coordsize="10864,1198" o:spt="100" adj="0,,0" path="m517,3582r,-1198m11381,2384r,1198e" filled="f" strokecolor="#c9e2ae" strokeweight="1pt">
              <v:stroke joinstyle="round"/>
              <v:formulas/>
              <v:path arrowok="t" o:connecttype="segments"/>
            </v:shape>
            <v:shape id="docshape239" o:spid="_x0000_s4173" style="position:absolute;left:556;top:2384;width:10784;height:957" coordorigin="557,2384" coordsize="10784,957" o:spt="100" adj="0,,0" path="m642,2384r-85,l557,3341r85,l642,2384xm11341,2384r-86,l11255,3341r86,l11341,2384xe" fillcolor="#e4c0aa" stroked="f">
              <v:stroke joinstyle="round"/>
              <v:formulas/>
              <v:path arrowok="t" o:connecttype="segments"/>
            </v:shape>
            <v:rect id="docshape240" o:spid="_x0000_s4174" style="position:absolute;left:641;top:2384;width:10614;height:957" stroked="f"/>
            <v:shape id="docshape241" o:spid="_x0000_s4175" style="position:absolute;left:516;top:3340;width:10864;height:1198" coordorigin="517,3341" coordsize="10864,1198" o:spt="100" adj="0,,0" path="m517,4538r,-1197m11381,3341r,1197e" filled="f" strokecolor="#c9e2ae" strokeweight="1pt">
              <v:stroke joinstyle="round"/>
              <v:formulas/>
              <v:path arrowok="t" o:connecttype="segments"/>
            </v:shape>
            <v:shape id="docshape242" o:spid="_x0000_s4176" style="position:absolute;left:556;top:3340;width:10784;height:1198" coordorigin="557,3341" coordsize="10784,1198" o:spt="100" adj="0,,0" path="m642,3341r-85,l557,4538r85,l642,3341xm11341,3341r-86,l11255,4538r86,l11341,3341xe" fillcolor="#e4c0aa" stroked="f">
              <v:stroke joinstyle="round"/>
              <v:formulas/>
              <v:path arrowok="t" o:connecttype="segments"/>
            </v:shape>
            <v:rect id="docshape243" o:spid="_x0000_s4177" style="position:absolute;left:641;top:3340;width:10614;height:1198" stroked="f"/>
            <v:shape id="docshape244" o:spid="_x0000_s4178" style="position:absolute;left:556;top:3631;width:10784;height:1488" coordorigin="557,3631" coordsize="10784,1488" path="m11341,3631r-10784,l557,4919r16,78l615,5060r64,43l757,5119r10384,l11218,5103r64,-43l11325,4997r16,-78l11341,3631xe" fillcolor="#e4c0aa" stroked="f">
              <v:path arrowok="t"/>
            </v:shape>
            <v:shape id="docshape245" o:spid="_x0000_s4179" style="position:absolute;left:556;top:3631;width:10784;height:1488" coordorigin="557,3631" coordsize="10784,1488" path="m11341,3631r-10784,l557,4919r16,78l615,5060r64,43l757,5119r10384,l11218,5103r64,-43l11325,4997r16,-78l11341,3631xe" stroked="f">
              <v:path arrowok="t"/>
            </v:shape>
            <v:shape id="docshape246" o:spid="_x0000_s4180" style="position:absolute;left:516;top:3631;width:10864;height:1528" coordorigin="517,3631" coordsize="10864,1528" o:spt="100" adj="0,,0" path="m757,5159r-76,-13l615,5112r-52,-52l529,4995r-12,-76l517,3631t10864,l11381,4919r-13,76l11334,5060r-52,52l11216,5146r-75,13l757,5159e" filled="f" strokecolor="#c9e2ae" strokeweight="1pt">
              <v:stroke joinstyle="round"/>
              <v:formulas/>
              <v:path arrowok="t" o:connecttype="segments"/>
            </v:shape>
            <v:shape id="docshape247" o:spid="_x0000_s4181" style="position:absolute;left:556;top:3631;width:10784;height:1488" coordorigin="557,3631" coordsize="10784,1488" path="m11341,3631r-10784,l557,4919r16,78l615,5060r64,43l757,5119r10384,l11218,5103r64,-43l11325,4997r16,-78l11341,3631xe" fillcolor="#e4c0aa" stroked="f">
              <v:path arrowok="t"/>
            </v:shape>
            <v:shape id="docshape248" o:spid="_x0000_s4182" style="position:absolute;left:641;top:3631;width:10614;height:1403" coordorigin="642,3631" coordsize="10614,1403" path="m11255,3631r-10613,l642,4851r15,71l700,4980r62,39l839,5034r10220,l11135,5019r63,-39l11240,4922r15,-71l11255,3631xe" stroked="f">
              <v:path arrowok="t"/>
            </v:shape>
            <w10:wrap anchorx="page"/>
          </v:group>
        </w:pict>
      </w:r>
      <w:r w:rsidR="00F96895" w:rsidRPr="00E746D9">
        <w:rPr>
          <w:rFonts w:ascii="微軟正黑體" w:eastAsia="DengXian" w:hAnsi="微軟正黑體" w:hint="eastAsia"/>
          <w:b/>
          <w:color w:val="231F20"/>
          <w:spacing w:val="1"/>
          <w:lang w:eastAsia="zh-CN"/>
        </w:rPr>
        <w:t>可在以下网页寻找相关数据：</w:t>
      </w:r>
    </w:p>
    <w:p w14:paraId="1CE14AFE" w14:textId="77777777" w:rsidR="00816FCB" w:rsidRPr="00644C11" w:rsidRDefault="00816FCB">
      <w:pPr>
        <w:pStyle w:val="BodyText"/>
        <w:spacing w:before="2"/>
        <w:rPr>
          <w:rFonts w:ascii="微軟正黑體" w:eastAsia="微軟正黑體" w:hAnsi="微軟正黑體"/>
          <w:b/>
          <w:sz w:val="6"/>
          <w:lang w:eastAsia="zh-TW"/>
        </w:rPr>
      </w:pPr>
    </w:p>
    <w:p w14:paraId="0A06B111" w14:textId="23C79C20" w:rsidR="00816FCB" w:rsidRPr="00644C11" w:rsidRDefault="00F96895" w:rsidP="00816FCB">
      <w:pPr>
        <w:pStyle w:val="ListParagraph"/>
        <w:numPr>
          <w:ilvl w:val="1"/>
          <w:numId w:val="17"/>
        </w:numPr>
        <w:tabs>
          <w:tab w:val="left" w:pos="1002"/>
        </w:tabs>
        <w:spacing w:before="4" w:line="244" w:lineRule="auto"/>
        <w:ind w:right="608"/>
        <w:rPr>
          <w:rFonts w:ascii="微軟正黑體" w:eastAsia="微軟正黑體" w:hAnsi="微軟正黑體"/>
          <w:sz w:val="24"/>
          <w:lang w:eastAsia="zh-TW"/>
        </w:rPr>
      </w:pPr>
      <w:r w:rsidRPr="00E746D9">
        <w:rPr>
          <w:rFonts w:ascii="微軟正黑體" w:eastAsia="DengXian" w:hAnsi="微軟正黑體" w:hint="eastAsia"/>
          <w:b/>
          <w:color w:val="231F20"/>
          <w:sz w:val="24"/>
          <w:lang w:eastAsia="zh-CN"/>
        </w:rPr>
        <w:t>〈大上海饭店广告〉，《华侨日报》，</w:t>
      </w:r>
      <w:r w:rsidRPr="00E746D9">
        <w:rPr>
          <w:rFonts w:ascii="微軟正黑體" w:eastAsia="DengXian" w:hAnsi="微軟正黑體"/>
          <w:b/>
          <w:color w:val="231F20"/>
          <w:sz w:val="24"/>
          <w:lang w:eastAsia="zh-CN"/>
        </w:rPr>
        <w:t xml:space="preserve">1942 </w:t>
      </w:r>
      <w:r w:rsidRPr="00E746D9">
        <w:rPr>
          <w:rFonts w:ascii="微軟正黑體" w:eastAsia="DengXian" w:hAnsi="微軟正黑體" w:hint="eastAsia"/>
          <w:b/>
          <w:color w:val="231F20"/>
          <w:sz w:val="24"/>
          <w:lang w:eastAsia="zh-CN"/>
        </w:rPr>
        <w:t>年</w:t>
      </w:r>
      <w:r w:rsidRPr="00E746D9">
        <w:rPr>
          <w:rFonts w:ascii="微軟正黑體" w:eastAsia="DengXian" w:hAnsi="微軟正黑體"/>
          <w:b/>
          <w:color w:val="231F20"/>
          <w:sz w:val="24"/>
          <w:lang w:eastAsia="zh-CN"/>
        </w:rPr>
        <w:t xml:space="preserve"> 5 </w:t>
      </w:r>
      <w:r w:rsidRPr="00E746D9">
        <w:rPr>
          <w:rFonts w:ascii="微軟正黑體" w:eastAsia="DengXian" w:hAnsi="微軟正黑體" w:hint="eastAsia"/>
          <w:b/>
          <w:color w:val="231F20"/>
          <w:sz w:val="24"/>
          <w:lang w:eastAsia="zh-CN"/>
        </w:rPr>
        <w:t>月</w:t>
      </w:r>
      <w:r w:rsidRPr="00E746D9">
        <w:rPr>
          <w:rFonts w:ascii="微軟正黑體" w:eastAsia="DengXian" w:hAnsi="微軟正黑體"/>
          <w:b/>
          <w:color w:val="231F20"/>
          <w:sz w:val="24"/>
          <w:lang w:eastAsia="zh-CN"/>
        </w:rPr>
        <w:t xml:space="preserve"> 1 </w:t>
      </w:r>
      <w:r w:rsidRPr="00E746D9">
        <w:rPr>
          <w:rFonts w:ascii="微軟正黑體" w:eastAsia="DengXian" w:hAnsi="微軟正黑體" w:hint="eastAsia"/>
          <w:b/>
          <w:color w:val="231F20"/>
          <w:sz w:val="24"/>
          <w:lang w:eastAsia="zh-CN"/>
        </w:rPr>
        <w:t>日</w:t>
      </w:r>
      <w:r w:rsidRPr="00E746D9">
        <w:rPr>
          <w:rFonts w:ascii="微軟正黑體" w:eastAsia="DengXian" w:hAnsi="微軟正黑體"/>
          <w:b/>
          <w:color w:val="231F20"/>
          <w:sz w:val="24"/>
          <w:lang w:eastAsia="zh-CN"/>
        </w:rPr>
        <w:t xml:space="preserve"> </w:t>
      </w:r>
      <w:r w:rsidRPr="00E746D9">
        <w:rPr>
          <w:rFonts w:ascii="微軟正黑體" w:eastAsia="DengXian" w:hAnsi="微軟正黑體"/>
          <w:color w:val="2172B0"/>
          <w:spacing w:val="-2"/>
          <w:w w:val="90"/>
          <w:sz w:val="24"/>
          <w:lang w:eastAsia="zh-CN"/>
        </w:rPr>
        <w:t>https://books.google.com.hk/books?id=20CrCgAAQBAJ&amp;pg=PA105&amp;lpg=PA105&amp;dq=%E8</w:t>
      </w:r>
    </w:p>
    <w:p w14:paraId="3DC394E5" w14:textId="6647924B" w:rsidR="00816FCB" w:rsidRPr="00644C11" w:rsidRDefault="00F96895">
      <w:pPr>
        <w:pStyle w:val="BodyText"/>
        <w:spacing w:line="202" w:lineRule="exact"/>
        <w:ind w:left="1001"/>
        <w:rPr>
          <w:rFonts w:ascii="微軟正黑體" w:eastAsia="微軟正黑體" w:hAnsi="微軟正黑體"/>
        </w:rPr>
      </w:pPr>
      <w:r w:rsidRPr="00E746D9">
        <w:rPr>
          <w:rFonts w:ascii="微軟正黑體" w:eastAsia="DengXian" w:hAnsi="微軟正黑體"/>
          <w:color w:val="2172B0"/>
          <w:spacing w:val="-2"/>
          <w:w w:val="90"/>
          <w:lang w:eastAsia="zh-CN"/>
        </w:rPr>
        <w:t>%8F%B2%E5%BE%8B%E8%B3%93%E9%9F%B3%E6%A8%82%E7%89%B9%E8%89%B</w:t>
      </w:r>
    </w:p>
    <w:p w14:paraId="1333E61E" w14:textId="6F88EFEE" w:rsidR="00816FCB" w:rsidRPr="00644C11" w:rsidRDefault="00F96895">
      <w:pPr>
        <w:pStyle w:val="BodyText"/>
        <w:spacing w:before="26" w:line="160" w:lineRule="auto"/>
        <w:ind w:left="1001"/>
        <w:rPr>
          <w:rFonts w:ascii="微軟正黑體" w:eastAsia="微軟正黑體" w:hAnsi="微軟正黑體"/>
        </w:rPr>
      </w:pPr>
      <w:r w:rsidRPr="00E746D9">
        <w:rPr>
          <w:rFonts w:ascii="微軟正黑體" w:eastAsia="DengXian" w:hAnsi="微軟正黑體"/>
          <w:color w:val="2172B0"/>
          <w:spacing w:val="-2"/>
          <w:w w:val="90"/>
          <w:lang w:eastAsia="zh-CN"/>
        </w:rPr>
        <w:t>2&amp;source=bl&amp;ots=B8pGO9_AEa&amp;sig=lwYeyL888rRQIzIYDMNYLqhU0M0&amp;hl=zh-TW&amp;sa=</w:t>
      </w:r>
      <w:r w:rsidRPr="00E746D9">
        <w:rPr>
          <w:rFonts w:ascii="微軟正黑體" w:eastAsia="DengXian" w:hAnsi="微軟正黑體"/>
          <w:color w:val="2172B0"/>
          <w:spacing w:val="80"/>
          <w:w w:val="150"/>
          <w:lang w:eastAsia="zh-CN"/>
        </w:rPr>
        <w:t xml:space="preserve">      </w:t>
      </w:r>
      <w:r w:rsidRPr="00E746D9">
        <w:rPr>
          <w:rFonts w:ascii="微軟正黑體" w:eastAsia="DengXian" w:hAnsi="微軟正黑體"/>
          <w:color w:val="2172B0"/>
          <w:spacing w:val="-2"/>
          <w:w w:val="90"/>
          <w:lang w:eastAsia="zh-CN"/>
        </w:rPr>
        <w:t>X&amp;ved=0ahUKEwidybGhuObZAhUfT48KHQNsAjA4ChDoAQhUMAs#v=onepage&amp;q=%E8%8F</w:t>
      </w:r>
    </w:p>
    <w:p w14:paraId="490FC6F8" w14:textId="68CCA921" w:rsidR="00816FCB" w:rsidRPr="00644C11" w:rsidRDefault="00F96895">
      <w:pPr>
        <w:pStyle w:val="BodyText"/>
        <w:spacing w:line="254" w:lineRule="exact"/>
        <w:ind w:left="1001"/>
        <w:rPr>
          <w:rFonts w:ascii="微軟正黑體" w:eastAsia="微軟正黑體" w:hAnsi="微軟正黑體"/>
        </w:rPr>
      </w:pPr>
      <w:r w:rsidRPr="00E746D9">
        <w:rPr>
          <w:rFonts w:ascii="微軟正黑體" w:eastAsia="DengXian" w:hAnsi="微軟正黑體"/>
          <w:color w:val="2172B0"/>
          <w:spacing w:val="-2"/>
          <w:w w:val="90"/>
          <w:lang w:eastAsia="zh-CN"/>
        </w:rPr>
        <w:t>%B2%E5%BE%8B%E8%B3%93%E9%9F%B3%E6%A8%82%E7%89%B9%E8%89%B2&amp;f=</w:t>
      </w:r>
    </w:p>
    <w:p w14:paraId="7D50E92A" w14:textId="10DE5CCA" w:rsidR="00816FCB" w:rsidRPr="00644C11" w:rsidRDefault="00F96895">
      <w:pPr>
        <w:pStyle w:val="BodyText"/>
        <w:spacing w:line="349" w:lineRule="exact"/>
        <w:ind w:left="1001"/>
        <w:rPr>
          <w:rFonts w:ascii="微軟正黑體" w:eastAsia="微軟正黑體" w:hAnsi="微軟正黑體"/>
        </w:rPr>
      </w:pPr>
      <w:r w:rsidRPr="00E746D9">
        <w:rPr>
          <w:rFonts w:ascii="微軟正黑體" w:eastAsia="DengXian" w:hAnsi="微軟正黑體"/>
          <w:color w:val="2172B0"/>
          <w:spacing w:val="-2"/>
          <w:lang w:eastAsia="zh-CN"/>
        </w:rPr>
        <w:t>false</w:t>
      </w:r>
    </w:p>
    <w:p w14:paraId="240DDEA1" w14:textId="77777777" w:rsidR="00816FCB" w:rsidRPr="00644C11" w:rsidRDefault="00816FCB">
      <w:pPr>
        <w:pStyle w:val="BodyText"/>
        <w:spacing w:before="2"/>
        <w:rPr>
          <w:rFonts w:ascii="微軟正黑體" w:eastAsia="微軟正黑體" w:hAnsi="微軟正黑體"/>
          <w:sz w:val="10"/>
        </w:rPr>
      </w:pPr>
    </w:p>
    <w:p w14:paraId="43228F65" w14:textId="0EB7264A" w:rsidR="00816FCB" w:rsidRPr="00644C11" w:rsidRDefault="00F96895" w:rsidP="00816FCB">
      <w:pPr>
        <w:pStyle w:val="ListParagraph"/>
        <w:numPr>
          <w:ilvl w:val="1"/>
          <w:numId w:val="17"/>
        </w:numPr>
        <w:tabs>
          <w:tab w:val="left" w:pos="1002"/>
        </w:tabs>
        <w:spacing w:before="100" w:line="160" w:lineRule="auto"/>
        <w:ind w:right="445"/>
        <w:rPr>
          <w:rFonts w:ascii="微軟正黑體" w:eastAsia="微軟正黑體" w:hAnsi="微軟正黑體"/>
          <w:b/>
          <w:sz w:val="24"/>
        </w:rPr>
      </w:pPr>
      <w:r w:rsidRPr="00E746D9">
        <w:rPr>
          <w:rFonts w:ascii="微軟正黑體" w:eastAsia="DengXian" w:hAnsi="微軟正黑體" w:hint="eastAsia"/>
          <w:b/>
          <w:color w:val="231F20"/>
          <w:sz w:val="24"/>
          <w:lang w:eastAsia="zh-CN"/>
        </w:rPr>
        <w:t>黄湛森：〈菲律宾音乐人</w:t>
      </w:r>
      <w:r w:rsidRPr="00E746D9">
        <w:rPr>
          <w:rFonts w:ascii="微軟正黑體" w:eastAsia="DengXian" w:hAnsi="微軟正黑體"/>
          <w:b/>
          <w:color w:val="231F20"/>
          <w:spacing w:val="24"/>
          <w:w w:val="170"/>
          <w:sz w:val="24"/>
          <w:lang w:eastAsia="zh-CN"/>
        </w:rPr>
        <w:t xml:space="preserve"> – </w:t>
      </w:r>
      <w:r w:rsidRPr="00E746D9">
        <w:rPr>
          <w:rFonts w:ascii="微軟正黑體" w:eastAsia="DengXian" w:hAnsi="微軟正黑體" w:hint="eastAsia"/>
          <w:b/>
          <w:color w:val="231F20"/>
          <w:sz w:val="24"/>
          <w:lang w:eastAsia="zh-CN"/>
        </w:rPr>
        <w:t>技艺〉，《粤语流行曲的发展与兴衰：香港流行音乐研究》，香港：香港大学，</w:t>
      </w:r>
      <w:r w:rsidRPr="00E746D9">
        <w:rPr>
          <w:rFonts w:ascii="微軟正黑體" w:eastAsia="DengXian" w:hAnsi="微軟正黑體"/>
          <w:b/>
          <w:color w:val="231F20"/>
          <w:sz w:val="24"/>
          <w:lang w:eastAsia="zh-CN"/>
        </w:rPr>
        <w:t>2003</w:t>
      </w:r>
      <w:r w:rsidRPr="00E746D9">
        <w:rPr>
          <w:rFonts w:ascii="微軟正黑體" w:eastAsia="DengXian" w:hAnsi="微軟正黑體"/>
          <w:b/>
          <w:color w:val="231F20"/>
          <w:spacing w:val="8"/>
          <w:sz w:val="24"/>
          <w:lang w:eastAsia="zh-CN"/>
        </w:rPr>
        <w:t xml:space="preserve"> </w:t>
      </w:r>
      <w:r w:rsidRPr="00E746D9">
        <w:rPr>
          <w:rFonts w:ascii="微軟正黑體" w:eastAsia="DengXian" w:hAnsi="微軟正黑體" w:hint="eastAsia"/>
          <w:b/>
          <w:color w:val="231F20"/>
          <w:spacing w:val="8"/>
          <w:sz w:val="24"/>
          <w:lang w:eastAsia="zh-CN"/>
        </w:rPr>
        <w:t>年。页</w:t>
      </w:r>
      <w:r w:rsidRPr="00E746D9">
        <w:rPr>
          <w:rFonts w:ascii="微軟正黑體" w:eastAsia="DengXian" w:hAnsi="微軟正黑體"/>
          <w:b/>
          <w:color w:val="231F20"/>
          <w:spacing w:val="8"/>
          <w:sz w:val="24"/>
          <w:lang w:eastAsia="zh-CN"/>
        </w:rPr>
        <w:t xml:space="preserve"> </w:t>
      </w:r>
      <w:r w:rsidRPr="00E746D9">
        <w:rPr>
          <w:rFonts w:ascii="微軟正黑體" w:eastAsia="DengXian" w:hAnsi="微軟正黑體"/>
          <w:b/>
          <w:color w:val="231F20"/>
          <w:sz w:val="24"/>
          <w:lang w:eastAsia="zh-CN"/>
        </w:rPr>
        <w:t>47-49</w:t>
      </w:r>
    </w:p>
    <w:p w14:paraId="1FE3E56B" w14:textId="77777777" w:rsidR="00816FCB" w:rsidRPr="00644C11" w:rsidRDefault="00816FCB">
      <w:pPr>
        <w:pStyle w:val="BodyText"/>
        <w:spacing w:before="16"/>
        <w:rPr>
          <w:rFonts w:ascii="微軟正黑體" w:eastAsia="微軟正黑體" w:hAnsi="微軟正黑體"/>
          <w:sz w:val="6"/>
        </w:rPr>
      </w:pPr>
    </w:p>
    <w:p w14:paraId="04E4F78A" w14:textId="29561197" w:rsidR="00816FCB" w:rsidRPr="00644C11" w:rsidRDefault="001355BE">
      <w:pPr>
        <w:pStyle w:val="BodyText"/>
        <w:spacing w:before="4"/>
        <w:ind w:left="1001"/>
        <w:rPr>
          <w:rFonts w:ascii="微軟正黑體" w:eastAsia="微軟正黑體" w:hAnsi="微軟正黑體"/>
        </w:rPr>
      </w:pPr>
      <w:hyperlink r:id="rId339">
        <w:r w:rsidR="00F96895" w:rsidRPr="00E746D9">
          <w:rPr>
            <w:rFonts w:ascii="微軟正黑體" w:eastAsia="DengXian" w:hAnsi="微軟正黑體"/>
            <w:color w:val="2172B0"/>
            <w:spacing w:val="9"/>
            <w:w w:val="90"/>
            <w:lang w:eastAsia="zh-CN"/>
          </w:rPr>
          <w:t>http://www.hkmemory.org/jameswong/wjs/web/upload/book/8077phdthesis_p47-</w:t>
        </w:r>
        <w:r w:rsidR="00F96895" w:rsidRPr="00E746D9">
          <w:rPr>
            <w:rFonts w:ascii="微軟正黑體" w:eastAsia="DengXian" w:hAnsi="微軟正黑體"/>
            <w:color w:val="2172B0"/>
            <w:spacing w:val="-2"/>
            <w:lang w:eastAsia="zh-CN"/>
          </w:rPr>
          <w:t>49.pdf</w:t>
        </w:r>
      </w:hyperlink>
    </w:p>
    <w:p w14:paraId="5EF92F6A" w14:textId="77777777" w:rsidR="00816FCB" w:rsidRDefault="00816FCB">
      <w:pPr>
        <w:pStyle w:val="BodyText"/>
        <w:rPr>
          <w:sz w:val="20"/>
        </w:rPr>
      </w:pPr>
    </w:p>
    <w:p w14:paraId="189CDDE3" w14:textId="77777777" w:rsidR="00816FCB" w:rsidRDefault="00816FCB">
      <w:pPr>
        <w:pStyle w:val="BodyText"/>
        <w:rPr>
          <w:sz w:val="20"/>
        </w:rPr>
      </w:pPr>
    </w:p>
    <w:p w14:paraId="54F901EA" w14:textId="77777777" w:rsidR="00816FCB" w:rsidRDefault="00816FCB">
      <w:pPr>
        <w:pStyle w:val="BodyText"/>
        <w:rPr>
          <w:sz w:val="20"/>
        </w:rPr>
      </w:pPr>
    </w:p>
    <w:p w14:paraId="6FCB4D8A" w14:textId="77777777" w:rsidR="00816FCB" w:rsidRDefault="00816FCB">
      <w:pPr>
        <w:pStyle w:val="BodyText"/>
        <w:rPr>
          <w:sz w:val="20"/>
        </w:rPr>
      </w:pPr>
    </w:p>
    <w:p w14:paraId="656A97AC" w14:textId="77777777" w:rsidR="00816FCB" w:rsidRDefault="00816FCB">
      <w:pPr>
        <w:pStyle w:val="BodyText"/>
        <w:rPr>
          <w:sz w:val="20"/>
        </w:rPr>
      </w:pPr>
    </w:p>
    <w:p w14:paraId="45499B18" w14:textId="77777777" w:rsidR="00816FCB" w:rsidRDefault="00816FCB">
      <w:pPr>
        <w:pStyle w:val="BodyText"/>
        <w:rPr>
          <w:sz w:val="20"/>
        </w:rPr>
      </w:pPr>
    </w:p>
    <w:p w14:paraId="33CFB9FE" w14:textId="77777777" w:rsidR="00816FCB" w:rsidRDefault="00816FCB">
      <w:pPr>
        <w:pStyle w:val="BodyText"/>
        <w:rPr>
          <w:sz w:val="20"/>
        </w:rPr>
      </w:pPr>
    </w:p>
    <w:p w14:paraId="431F09AF" w14:textId="77777777" w:rsidR="00816FCB" w:rsidRDefault="00816FCB">
      <w:pPr>
        <w:pStyle w:val="BodyText"/>
        <w:rPr>
          <w:sz w:val="20"/>
        </w:rPr>
      </w:pPr>
    </w:p>
    <w:p w14:paraId="18C35232" w14:textId="77777777" w:rsidR="00816FCB" w:rsidRDefault="00816FCB">
      <w:pPr>
        <w:pStyle w:val="BodyText"/>
        <w:rPr>
          <w:sz w:val="20"/>
        </w:rPr>
      </w:pPr>
    </w:p>
    <w:p w14:paraId="183516EB" w14:textId="77777777" w:rsidR="00816FCB" w:rsidRDefault="00816FCB">
      <w:pPr>
        <w:pStyle w:val="BodyText"/>
        <w:rPr>
          <w:sz w:val="20"/>
        </w:rPr>
      </w:pPr>
    </w:p>
    <w:p w14:paraId="47BCE52D" w14:textId="77777777" w:rsidR="00816FCB" w:rsidRDefault="00816FCB">
      <w:pPr>
        <w:pStyle w:val="BodyText"/>
        <w:rPr>
          <w:sz w:val="20"/>
        </w:rPr>
      </w:pPr>
    </w:p>
    <w:p w14:paraId="34B0C4D8" w14:textId="77777777" w:rsidR="00816FCB" w:rsidRDefault="00816FCB">
      <w:pPr>
        <w:pStyle w:val="BodyText"/>
        <w:rPr>
          <w:sz w:val="20"/>
        </w:rPr>
      </w:pPr>
    </w:p>
    <w:p w14:paraId="7C7C4F9B" w14:textId="77777777" w:rsidR="00816FCB" w:rsidRDefault="00816FCB">
      <w:pPr>
        <w:pStyle w:val="BodyText"/>
        <w:rPr>
          <w:sz w:val="20"/>
        </w:rPr>
      </w:pPr>
    </w:p>
    <w:p w14:paraId="4806F5E7" w14:textId="77777777" w:rsidR="00816FCB" w:rsidRDefault="00816FCB">
      <w:pPr>
        <w:pStyle w:val="BodyText"/>
        <w:rPr>
          <w:sz w:val="20"/>
        </w:rPr>
      </w:pPr>
    </w:p>
    <w:p w14:paraId="4E147DDA" w14:textId="77777777" w:rsidR="00816FCB" w:rsidRDefault="00816FCB">
      <w:pPr>
        <w:pStyle w:val="BodyText"/>
        <w:rPr>
          <w:sz w:val="20"/>
        </w:rPr>
      </w:pPr>
    </w:p>
    <w:p w14:paraId="032CF35C" w14:textId="77777777" w:rsidR="00816FCB" w:rsidRDefault="00816FCB">
      <w:pPr>
        <w:pStyle w:val="BodyText"/>
        <w:rPr>
          <w:sz w:val="20"/>
        </w:rPr>
      </w:pPr>
    </w:p>
    <w:p w14:paraId="6E80B7C2" w14:textId="77777777" w:rsidR="00816FCB" w:rsidRDefault="00816FCB">
      <w:pPr>
        <w:pStyle w:val="BodyText"/>
        <w:rPr>
          <w:sz w:val="20"/>
        </w:rPr>
      </w:pPr>
    </w:p>
    <w:p w14:paraId="5B16752E" w14:textId="77777777" w:rsidR="00816FCB" w:rsidRDefault="00816FCB">
      <w:pPr>
        <w:pStyle w:val="BodyText"/>
        <w:rPr>
          <w:sz w:val="20"/>
        </w:rPr>
      </w:pPr>
    </w:p>
    <w:p w14:paraId="079A3F41" w14:textId="77777777" w:rsidR="00816FCB" w:rsidRDefault="00816FCB">
      <w:pPr>
        <w:pStyle w:val="BodyText"/>
        <w:rPr>
          <w:sz w:val="20"/>
        </w:rPr>
      </w:pPr>
    </w:p>
    <w:p w14:paraId="43795669" w14:textId="77777777" w:rsidR="00816FCB" w:rsidRDefault="00816FCB">
      <w:pPr>
        <w:pStyle w:val="BodyText"/>
        <w:rPr>
          <w:sz w:val="20"/>
        </w:rPr>
      </w:pPr>
    </w:p>
    <w:p w14:paraId="5A6B6621" w14:textId="77777777" w:rsidR="005C39AF" w:rsidRPr="00644C11" w:rsidRDefault="005C39AF" w:rsidP="005C39AF">
      <w:pPr>
        <w:spacing w:before="20"/>
        <w:ind w:left="695" w:right="575"/>
        <w:jc w:val="center"/>
        <w:rPr>
          <w:rFonts w:ascii="Arial" w:hAnsi="Arial" w:cs="Arial"/>
          <w:sz w:val="20"/>
        </w:rPr>
      </w:pPr>
      <w:r w:rsidRPr="00E746D9">
        <w:rPr>
          <w:rFonts w:ascii="Arial" w:eastAsia="DengXian" w:hAnsi="Arial" w:cs="Arial"/>
          <w:color w:val="231F20"/>
          <w:spacing w:val="-5"/>
          <w:sz w:val="20"/>
          <w:lang w:eastAsia="zh-CN"/>
        </w:rPr>
        <w:t>137</w:t>
      </w:r>
    </w:p>
    <w:p w14:paraId="3A708E56" w14:textId="77777777" w:rsidR="00816FCB" w:rsidRDefault="00816FCB" w:rsidP="005C39AF">
      <w:pPr>
        <w:rPr>
          <w:sz w:val="20"/>
        </w:rPr>
        <w:sectPr w:rsidR="00816FCB">
          <w:footerReference w:type="default" r:id="rId340"/>
          <w:pgSz w:w="11910" w:h="16840"/>
          <w:pgMar w:top="0" w:right="400" w:bottom="0" w:left="260" w:header="0" w:footer="0" w:gutter="0"/>
          <w:cols w:space="720"/>
        </w:sectPr>
      </w:pPr>
    </w:p>
    <w:p w14:paraId="0B114AFE" w14:textId="0018E174" w:rsidR="00816FCB" w:rsidRPr="00644C11" w:rsidRDefault="00F96895">
      <w:pPr>
        <w:spacing w:before="40"/>
        <w:ind w:left="148"/>
        <w:rPr>
          <w:rFonts w:ascii="微軟正黑體" w:eastAsia="微軟正黑體" w:hAnsi="微軟正黑體"/>
          <w:sz w:val="20"/>
        </w:rPr>
      </w:pPr>
      <w:r w:rsidRPr="00E746D9">
        <w:rPr>
          <w:rFonts w:ascii="微軟正黑體" w:eastAsia="DengXian" w:hAnsi="微軟正黑體" w:hint="eastAsia"/>
          <w:color w:val="3A0B09"/>
          <w:spacing w:val="1"/>
          <w:sz w:val="20"/>
          <w:lang w:eastAsia="zh-CN"/>
        </w:rPr>
        <w:lastRenderedPageBreak/>
        <w:t>《各遂其志—不同族裔在香港的历史及对香港发展的贡献》</w:t>
      </w:r>
    </w:p>
    <w:p w14:paraId="3176AC45" w14:textId="77777777" w:rsidR="00816FCB" w:rsidRDefault="00816FCB">
      <w:pPr>
        <w:pStyle w:val="BodyText"/>
        <w:rPr>
          <w:rFonts w:ascii="新細明體"/>
          <w:sz w:val="20"/>
          <w:lang w:eastAsia="zh-TW"/>
        </w:rPr>
      </w:pPr>
    </w:p>
    <w:p w14:paraId="30BB9D2C" w14:textId="77777777" w:rsidR="00816FCB" w:rsidRDefault="00816FCB">
      <w:pPr>
        <w:rPr>
          <w:rFonts w:ascii="新細明體"/>
          <w:sz w:val="20"/>
        </w:rPr>
        <w:sectPr w:rsidR="00816FCB">
          <w:footerReference w:type="default" r:id="rId341"/>
          <w:pgSz w:w="11910" w:h="16840"/>
          <w:pgMar w:top="260" w:right="400" w:bottom="540" w:left="260" w:header="0" w:footer="353" w:gutter="0"/>
          <w:pgNumType w:start="138"/>
          <w:cols w:space="720"/>
        </w:sectPr>
      </w:pPr>
    </w:p>
    <w:p w14:paraId="28896D1D" w14:textId="06BA6C83" w:rsidR="00816FCB" w:rsidRPr="00644C11" w:rsidRDefault="001355BE">
      <w:pPr>
        <w:pStyle w:val="BodyText"/>
        <w:spacing w:before="190"/>
        <w:ind w:left="522"/>
        <w:rPr>
          <w:rFonts w:ascii="微軟正黑體" w:eastAsia="微軟正黑體" w:hAnsi="微軟正黑體"/>
          <w:b/>
          <w:lang w:eastAsia="zh-TW"/>
        </w:rPr>
      </w:pPr>
      <w:r>
        <w:rPr>
          <w:rFonts w:ascii="微軟正黑體" w:eastAsia="微軟正黑體" w:hAnsi="微軟正黑體"/>
          <w:b/>
        </w:rPr>
        <w:pict w14:anchorId="34E23DE1">
          <v:group id="docshapegroup250" o:spid="_x0000_s4186" style="position:absolute;left:0;text-align:left;margin-left:23.55pt;margin-top:11.55pt;width:545.35pt;height:573.85pt;z-index:-251392000;mso-position-horizontal-relative:page" coordorigin="471,231" coordsize="10907,11477">
            <v:rect id="docshape251" o:spid="_x0000_s4187" style="position:absolute;left:471;top:6444;width:10907;height:5264" fillcolor="#fffef2" stroked="f"/>
            <v:shape id="docshape252" o:spid="_x0000_s4188" style="position:absolute;left:471;top:646;width:10907;height:11062" coordorigin="471,647" coordsize="10907,11062" o:spt="100" adj="0,,0" path="m11378,7684r-20,l11358,11665r-10867,l491,7684r-20,l471,11665r,43l491,11708r10867,l11378,11708r,-43l11378,7684xm11378,647l471,647r,43l11378,690r,-43xe" fillcolor="#ffd183" stroked="f">
              <v:stroke joinstyle="round"/>
              <v:formulas/>
              <v:path arrowok="t" o:connecttype="segments"/>
            </v:shape>
            <v:rect id="docshape253" o:spid="_x0000_s4189" style="position:absolute;left:471;top:693;width:10907;height:6990" fillcolor="#fffef2" stroked="f"/>
            <v:shape id="docshape254" o:spid="_x0000_s4190" style="position:absolute;left:471;top:690;width:10907;height:6994" coordorigin="471,690" coordsize="10907,6994" o:spt="100" adj="0,,0" path="m491,690r-20,l471,7684r20,l491,690xm11378,690r-20,l11358,7684r20,l11378,690xe" fillcolor="#ffd183" stroked="f">
              <v:stroke joinstyle="round"/>
              <v:formulas/>
              <v:path arrowok="t" o:connecttype="segments"/>
            </v:shape>
            <v:shape id="docshape255" o:spid="_x0000_s4191" style="position:absolute;left:491;top:231;width:1309;height:416" coordorigin="491,231" coordsize="1309,416" path="m1526,231r-765,l727,232r-20,7l693,256r-15,33l491,647r1308,l1606,282r-6,-8l1583,257r-26,-18l1526,231xe" fillcolor="#e8d8bd" stroked="f">
              <v:path arrowok="t"/>
            </v:shape>
            <v:shape id="docshape256" o:spid="_x0000_s4192" style="position:absolute;left:471;top:231;width:1309;height:416" coordorigin="471,231" coordsize="1309,416" path="m1506,231r-765,l707,232r-20,7l673,256r-15,33l471,647r1308,l1586,282r-7,-8l1563,257r-26,-18l1506,231xe" fillcolor="#ffeecf" stroked="f">
              <v:path arrowok="t"/>
            </v:shape>
            <v:shape id="docshape257" o:spid="_x0000_s4193" style="position:absolute;left:471;top:231;width:270;height:416" coordorigin="471,231" coordsize="270,416" path="m741,231r-38,9l678,260r-15,20l471,647r69,l741,231xe" fillcolor="#0096d7" stroked="f">
              <v:path arrowok="t"/>
            </v:shape>
            <v:rect id="docshape258" o:spid="_x0000_s4194" style="position:absolute;left:3257;top:810;width:5393;height:7229" fillcolor="#231f20" stroked="f">
              <v:fill opacity="19660f"/>
            </v:rect>
            <v:shape id="docshape259" o:spid="_x0000_s4195" type="#_x0000_t75" style="position:absolute;left:3459;top:966;width:4987;height:6822">
              <v:imagedata r:id="rId342" o:title=""/>
            </v:shape>
            <w10:wrap anchorx="page"/>
          </v:group>
        </w:pict>
      </w:r>
      <w:r w:rsidR="00F96895" w:rsidRPr="00E746D9">
        <w:rPr>
          <w:rFonts w:ascii="微軟正黑體" w:eastAsia="DengXian" w:hAnsi="微軟正黑體" w:hint="eastAsia"/>
          <w:b/>
          <w:color w:val="231F20"/>
          <w:spacing w:val="3"/>
          <w:lang w:eastAsia="zh-CN"/>
        </w:rPr>
        <w:t>资料</w:t>
      </w:r>
      <w:r w:rsidR="00F96895" w:rsidRPr="00E746D9">
        <w:rPr>
          <w:rFonts w:ascii="微軟正黑體" w:eastAsia="DengXian" w:hAnsi="微軟正黑體"/>
          <w:b/>
          <w:color w:val="231F20"/>
          <w:spacing w:val="3"/>
          <w:lang w:eastAsia="zh-CN"/>
        </w:rPr>
        <w:t xml:space="preserve"> </w:t>
      </w:r>
      <w:r w:rsidR="00F96895" w:rsidRPr="00E746D9">
        <w:rPr>
          <w:rFonts w:ascii="微軟正黑體" w:eastAsia="DengXian" w:hAnsi="微軟正黑體"/>
          <w:b/>
          <w:color w:val="231F20"/>
          <w:spacing w:val="-26"/>
          <w:w w:val="90"/>
          <w:lang w:eastAsia="zh-CN"/>
        </w:rPr>
        <w:t>G</w:t>
      </w:r>
    </w:p>
    <w:p w14:paraId="3B2BB9FE" w14:textId="615503C4" w:rsidR="00816FCB" w:rsidRPr="00644C11" w:rsidRDefault="00816FCB">
      <w:pPr>
        <w:spacing w:before="137"/>
        <w:ind w:left="338"/>
        <w:rPr>
          <w:rFonts w:ascii="微軟正黑體" w:eastAsia="微軟正黑體" w:hAnsi="微軟正黑體"/>
          <w:b/>
          <w:sz w:val="30"/>
        </w:rPr>
      </w:pPr>
      <w:r w:rsidRPr="00644C11">
        <w:rPr>
          <w:rFonts w:ascii="微軟正黑體" w:eastAsia="微軟正黑體" w:hAnsi="微軟正黑體"/>
          <w:b/>
        </w:rPr>
        <w:br w:type="column"/>
      </w:r>
      <w:r w:rsidR="00F96895" w:rsidRPr="00E746D9">
        <w:rPr>
          <w:rFonts w:ascii="微軟正黑體" w:eastAsia="DengXian" w:hAnsi="微軟正黑體"/>
          <w:b/>
          <w:color w:val="231F20"/>
          <w:sz w:val="30"/>
          <w:lang w:eastAsia="zh-CN"/>
        </w:rPr>
        <w:t>1983</w:t>
      </w:r>
      <w:r w:rsidR="00F96895" w:rsidRPr="00E746D9">
        <w:rPr>
          <w:rFonts w:ascii="微軟正黑體" w:eastAsia="DengXian" w:hAnsi="微軟正黑體"/>
          <w:b/>
          <w:color w:val="231F20"/>
          <w:spacing w:val="47"/>
          <w:w w:val="150"/>
          <w:sz w:val="30"/>
          <w:lang w:eastAsia="zh-CN"/>
        </w:rPr>
        <w:t xml:space="preserve"> </w:t>
      </w:r>
      <w:r w:rsidR="00F96895" w:rsidRPr="00E746D9">
        <w:rPr>
          <w:rFonts w:ascii="微軟正黑體" w:eastAsia="DengXian" w:hAnsi="微軟正黑體" w:hint="eastAsia"/>
          <w:b/>
          <w:color w:val="231F20"/>
          <w:sz w:val="30"/>
          <w:lang w:eastAsia="zh-CN"/>
        </w:rPr>
        <w:t>年移民工牧民中心的调查报告</w:t>
      </w:r>
    </w:p>
    <w:p w14:paraId="178B118E" w14:textId="77777777" w:rsidR="00816FCB" w:rsidRDefault="00816FCB">
      <w:pPr>
        <w:rPr>
          <w:sz w:val="30"/>
        </w:rPr>
        <w:sectPr w:rsidR="00816FCB">
          <w:type w:val="continuous"/>
          <w:pgSz w:w="11910" w:h="16840"/>
          <w:pgMar w:top="1580" w:right="400" w:bottom="280" w:left="260" w:header="0" w:footer="353" w:gutter="0"/>
          <w:cols w:num="2" w:space="720" w:equalWidth="0">
            <w:col w:w="1232" w:space="40"/>
            <w:col w:w="9978"/>
          </w:cols>
        </w:sectPr>
      </w:pPr>
    </w:p>
    <w:p w14:paraId="4D2D249D" w14:textId="77777777" w:rsidR="00816FCB" w:rsidRDefault="00816FCB">
      <w:pPr>
        <w:pStyle w:val="BodyText"/>
        <w:rPr>
          <w:sz w:val="20"/>
          <w:lang w:eastAsia="zh-TW"/>
        </w:rPr>
      </w:pPr>
    </w:p>
    <w:p w14:paraId="57E2856F" w14:textId="77777777" w:rsidR="00816FCB" w:rsidRDefault="00816FCB">
      <w:pPr>
        <w:pStyle w:val="BodyText"/>
        <w:rPr>
          <w:sz w:val="20"/>
          <w:lang w:eastAsia="zh-TW"/>
        </w:rPr>
      </w:pPr>
    </w:p>
    <w:p w14:paraId="2825CA78" w14:textId="77777777" w:rsidR="00816FCB" w:rsidRDefault="00816FCB">
      <w:pPr>
        <w:pStyle w:val="BodyText"/>
        <w:rPr>
          <w:sz w:val="20"/>
          <w:lang w:eastAsia="zh-TW"/>
        </w:rPr>
      </w:pPr>
    </w:p>
    <w:p w14:paraId="4CD51A96" w14:textId="77777777" w:rsidR="00816FCB" w:rsidRDefault="00816FCB">
      <w:pPr>
        <w:pStyle w:val="BodyText"/>
        <w:rPr>
          <w:sz w:val="20"/>
          <w:lang w:eastAsia="zh-TW"/>
        </w:rPr>
      </w:pPr>
    </w:p>
    <w:p w14:paraId="2669C0CA" w14:textId="77777777" w:rsidR="00816FCB" w:rsidRDefault="00816FCB">
      <w:pPr>
        <w:pStyle w:val="BodyText"/>
        <w:rPr>
          <w:sz w:val="20"/>
          <w:lang w:eastAsia="zh-TW"/>
        </w:rPr>
      </w:pPr>
    </w:p>
    <w:p w14:paraId="4215C61F" w14:textId="77777777" w:rsidR="00816FCB" w:rsidRDefault="00816FCB">
      <w:pPr>
        <w:pStyle w:val="BodyText"/>
        <w:rPr>
          <w:sz w:val="20"/>
          <w:lang w:eastAsia="zh-TW"/>
        </w:rPr>
      </w:pPr>
    </w:p>
    <w:p w14:paraId="585E6AB4" w14:textId="77777777" w:rsidR="00816FCB" w:rsidRDefault="00816FCB">
      <w:pPr>
        <w:pStyle w:val="BodyText"/>
        <w:rPr>
          <w:sz w:val="20"/>
          <w:lang w:eastAsia="zh-TW"/>
        </w:rPr>
      </w:pPr>
    </w:p>
    <w:p w14:paraId="39305442" w14:textId="77777777" w:rsidR="00816FCB" w:rsidRDefault="00816FCB">
      <w:pPr>
        <w:pStyle w:val="BodyText"/>
        <w:rPr>
          <w:sz w:val="20"/>
          <w:lang w:eastAsia="zh-TW"/>
        </w:rPr>
      </w:pPr>
    </w:p>
    <w:p w14:paraId="0E1D2BCA" w14:textId="77777777" w:rsidR="00816FCB" w:rsidRDefault="00816FCB">
      <w:pPr>
        <w:pStyle w:val="BodyText"/>
        <w:rPr>
          <w:sz w:val="20"/>
          <w:lang w:eastAsia="zh-TW"/>
        </w:rPr>
      </w:pPr>
    </w:p>
    <w:p w14:paraId="1025A69F" w14:textId="77777777" w:rsidR="00816FCB" w:rsidRDefault="00816FCB">
      <w:pPr>
        <w:pStyle w:val="BodyText"/>
        <w:rPr>
          <w:sz w:val="20"/>
          <w:lang w:eastAsia="zh-TW"/>
        </w:rPr>
      </w:pPr>
    </w:p>
    <w:p w14:paraId="0F75EB1F" w14:textId="77777777" w:rsidR="00816FCB" w:rsidRDefault="00816FCB">
      <w:pPr>
        <w:pStyle w:val="BodyText"/>
        <w:rPr>
          <w:sz w:val="20"/>
          <w:lang w:eastAsia="zh-TW"/>
        </w:rPr>
      </w:pPr>
    </w:p>
    <w:p w14:paraId="39C9B112" w14:textId="77777777" w:rsidR="00816FCB" w:rsidRDefault="00816FCB">
      <w:pPr>
        <w:pStyle w:val="BodyText"/>
        <w:rPr>
          <w:sz w:val="20"/>
          <w:lang w:eastAsia="zh-TW"/>
        </w:rPr>
      </w:pPr>
    </w:p>
    <w:p w14:paraId="099ACAD8" w14:textId="77777777" w:rsidR="00816FCB" w:rsidRDefault="00816FCB">
      <w:pPr>
        <w:pStyle w:val="BodyText"/>
        <w:rPr>
          <w:sz w:val="20"/>
          <w:lang w:eastAsia="zh-TW"/>
        </w:rPr>
      </w:pPr>
    </w:p>
    <w:p w14:paraId="12648901" w14:textId="77777777" w:rsidR="00816FCB" w:rsidRDefault="00816FCB">
      <w:pPr>
        <w:pStyle w:val="BodyText"/>
        <w:rPr>
          <w:sz w:val="20"/>
          <w:lang w:eastAsia="zh-TW"/>
        </w:rPr>
      </w:pPr>
    </w:p>
    <w:p w14:paraId="35E8983F" w14:textId="77777777" w:rsidR="00816FCB" w:rsidRDefault="00816FCB">
      <w:pPr>
        <w:pStyle w:val="BodyText"/>
        <w:rPr>
          <w:sz w:val="20"/>
          <w:lang w:eastAsia="zh-TW"/>
        </w:rPr>
      </w:pPr>
    </w:p>
    <w:p w14:paraId="37257B29" w14:textId="77777777" w:rsidR="00816FCB" w:rsidRDefault="00816FCB">
      <w:pPr>
        <w:pStyle w:val="BodyText"/>
        <w:rPr>
          <w:sz w:val="20"/>
          <w:lang w:eastAsia="zh-TW"/>
        </w:rPr>
      </w:pPr>
    </w:p>
    <w:p w14:paraId="33F2984E" w14:textId="77777777" w:rsidR="00816FCB" w:rsidRDefault="00816FCB">
      <w:pPr>
        <w:pStyle w:val="BodyText"/>
        <w:rPr>
          <w:sz w:val="20"/>
          <w:lang w:eastAsia="zh-TW"/>
        </w:rPr>
      </w:pPr>
    </w:p>
    <w:p w14:paraId="7CC9BBF4" w14:textId="77777777" w:rsidR="00816FCB" w:rsidRDefault="00816FCB">
      <w:pPr>
        <w:pStyle w:val="BodyText"/>
        <w:rPr>
          <w:sz w:val="20"/>
          <w:lang w:eastAsia="zh-TW"/>
        </w:rPr>
      </w:pPr>
    </w:p>
    <w:p w14:paraId="623C74C0" w14:textId="77777777" w:rsidR="00816FCB" w:rsidRDefault="00816FCB">
      <w:pPr>
        <w:pStyle w:val="BodyText"/>
        <w:rPr>
          <w:sz w:val="20"/>
          <w:lang w:eastAsia="zh-TW"/>
        </w:rPr>
      </w:pPr>
    </w:p>
    <w:p w14:paraId="4457E65B" w14:textId="77777777" w:rsidR="00816FCB" w:rsidRDefault="00816FCB">
      <w:pPr>
        <w:pStyle w:val="BodyText"/>
        <w:rPr>
          <w:sz w:val="20"/>
          <w:lang w:eastAsia="zh-TW"/>
        </w:rPr>
      </w:pPr>
    </w:p>
    <w:p w14:paraId="7B2D0D84" w14:textId="77777777" w:rsidR="00816FCB" w:rsidRDefault="00816FCB">
      <w:pPr>
        <w:pStyle w:val="BodyText"/>
        <w:rPr>
          <w:sz w:val="19"/>
          <w:lang w:eastAsia="zh-TW"/>
        </w:rPr>
      </w:pPr>
    </w:p>
    <w:p w14:paraId="0A6C86B4" w14:textId="5F81C32D" w:rsidR="00816FCB" w:rsidRPr="00644C11" w:rsidRDefault="00F96895">
      <w:pPr>
        <w:spacing w:before="21"/>
        <w:ind w:left="590"/>
        <w:rPr>
          <w:rFonts w:ascii="微軟正黑體" w:eastAsia="微軟正黑體" w:hAnsi="微軟正黑體"/>
          <w:sz w:val="20"/>
        </w:rPr>
      </w:pPr>
      <w:r w:rsidRPr="00E746D9">
        <w:rPr>
          <w:rFonts w:ascii="微軟正黑體" w:eastAsia="DengXian" w:hAnsi="微軟正黑體" w:hint="eastAsia"/>
          <w:color w:val="231F20"/>
          <w:w w:val="95"/>
          <w:sz w:val="20"/>
          <w:lang w:eastAsia="zh-CN"/>
        </w:rPr>
        <w:t>数据源：</w:t>
      </w:r>
      <w:r w:rsidRPr="00E746D9">
        <w:rPr>
          <w:rFonts w:ascii="微軟正黑體" w:eastAsia="DengXian" w:hAnsi="微軟正黑體"/>
          <w:color w:val="231F20"/>
          <w:w w:val="95"/>
          <w:sz w:val="20"/>
          <w:lang w:eastAsia="zh-CN"/>
        </w:rPr>
        <w:t>Mission</w:t>
      </w:r>
      <w:r w:rsidRPr="00E746D9">
        <w:rPr>
          <w:rFonts w:ascii="微軟正黑體" w:eastAsia="DengXian" w:hAnsi="微軟正黑體"/>
          <w:color w:val="231F20"/>
          <w:spacing w:val="29"/>
          <w:sz w:val="20"/>
          <w:lang w:eastAsia="zh-CN"/>
        </w:rPr>
        <w:t xml:space="preserve"> </w:t>
      </w:r>
      <w:r w:rsidRPr="00E746D9">
        <w:rPr>
          <w:rFonts w:ascii="微軟正黑體" w:eastAsia="DengXian" w:hAnsi="微軟正黑體"/>
          <w:color w:val="231F20"/>
          <w:w w:val="95"/>
          <w:sz w:val="20"/>
          <w:lang w:eastAsia="zh-CN"/>
        </w:rPr>
        <w:t>for</w:t>
      </w:r>
      <w:r w:rsidRPr="00E746D9">
        <w:rPr>
          <w:rFonts w:ascii="微軟正黑體" w:eastAsia="DengXian" w:hAnsi="微軟正黑體"/>
          <w:color w:val="231F20"/>
          <w:spacing w:val="29"/>
          <w:sz w:val="20"/>
          <w:lang w:eastAsia="zh-CN"/>
        </w:rPr>
        <w:t xml:space="preserve"> </w:t>
      </w:r>
      <w:r w:rsidRPr="00E746D9">
        <w:rPr>
          <w:rFonts w:ascii="微軟正黑體" w:eastAsia="DengXian" w:hAnsi="微軟正黑體"/>
          <w:color w:val="231F20"/>
          <w:w w:val="95"/>
          <w:sz w:val="20"/>
          <w:lang w:eastAsia="zh-CN"/>
        </w:rPr>
        <w:t>Filipino</w:t>
      </w:r>
      <w:r w:rsidRPr="00E746D9">
        <w:rPr>
          <w:rFonts w:ascii="微軟正黑體" w:eastAsia="DengXian" w:hAnsi="微軟正黑體"/>
          <w:color w:val="231F20"/>
          <w:spacing w:val="29"/>
          <w:sz w:val="20"/>
          <w:lang w:eastAsia="zh-CN"/>
        </w:rPr>
        <w:t xml:space="preserve"> </w:t>
      </w:r>
      <w:r w:rsidRPr="00E746D9">
        <w:rPr>
          <w:rFonts w:ascii="微軟正黑體" w:eastAsia="DengXian" w:hAnsi="微軟正黑體"/>
          <w:color w:val="231F20"/>
          <w:w w:val="95"/>
          <w:sz w:val="20"/>
          <w:lang w:eastAsia="zh-CN"/>
        </w:rPr>
        <w:t>Migrant</w:t>
      </w:r>
      <w:r w:rsidRPr="00E746D9">
        <w:rPr>
          <w:rFonts w:ascii="微軟正黑體" w:eastAsia="DengXian" w:hAnsi="微軟正黑體"/>
          <w:color w:val="231F20"/>
          <w:spacing w:val="30"/>
          <w:sz w:val="20"/>
          <w:lang w:eastAsia="zh-CN"/>
        </w:rPr>
        <w:t xml:space="preserve"> </w:t>
      </w:r>
      <w:r w:rsidRPr="00E746D9">
        <w:rPr>
          <w:rFonts w:ascii="微軟正黑體" w:eastAsia="DengXian" w:hAnsi="微軟正黑體"/>
          <w:color w:val="231F20"/>
          <w:w w:val="95"/>
          <w:sz w:val="20"/>
          <w:lang w:eastAsia="zh-CN"/>
        </w:rPr>
        <w:t>Workers,</w:t>
      </w:r>
      <w:r w:rsidRPr="00E746D9">
        <w:rPr>
          <w:rFonts w:ascii="微軟正黑體" w:eastAsia="DengXian" w:hAnsi="微軟正黑體"/>
          <w:color w:val="231F20"/>
          <w:spacing w:val="30"/>
          <w:sz w:val="20"/>
          <w:lang w:eastAsia="zh-CN"/>
        </w:rPr>
        <w:t xml:space="preserve"> </w:t>
      </w:r>
      <w:r w:rsidRPr="00E746D9">
        <w:rPr>
          <w:rFonts w:ascii="微軟正黑體" w:eastAsia="DengXian" w:hAnsi="微軟正黑體"/>
          <w:color w:val="231F20"/>
          <w:w w:val="95"/>
          <w:sz w:val="20"/>
          <w:lang w:eastAsia="zh-CN"/>
        </w:rPr>
        <w:t>Hong</w:t>
      </w:r>
      <w:r w:rsidRPr="00E746D9">
        <w:rPr>
          <w:rFonts w:ascii="微軟正黑體" w:eastAsia="DengXian" w:hAnsi="微軟正黑體"/>
          <w:color w:val="231F20"/>
          <w:spacing w:val="29"/>
          <w:sz w:val="20"/>
          <w:lang w:eastAsia="zh-CN"/>
        </w:rPr>
        <w:t xml:space="preserve"> </w:t>
      </w:r>
      <w:r w:rsidRPr="00E746D9">
        <w:rPr>
          <w:rFonts w:ascii="微軟正黑體" w:eastAsia="DengXian" w:hAnsi="微軟正黑體"/>
          <w:color w:val="231F20"/>
          <w:spacing w:val="-4"/>
          <w:w w:val="95"/>
          <w:sz w:val="20"/>
          <w:lang w:eastAsia="zh-CN"/>
        </w:rPr>
        <w:t>Kong</w:t>
      </w:r>
    </w:p>
    <w:p w14:paraId="007863B6" w14:textId="33AE5C19" w:rsidR="00816FCB" w:rsidRPr="00644C11" w:rsidRDefault="00F96895">
      <w:pPr>
        <w:pStyle w:val="BodyText"/>
        <w:spacing w:before="142" w:line="206" w:lineRule="auto"/>
        <w:ind w:left="604" w:right="505"/>
        <w:jc w:val="both"/>
        <w:rPr>
          <w:rFonts w:ascii="微軟正黑體" w:eastAsia="微軟正黑體" w:hAnsi="微軟正黑體"/>
          <w:lang w:eastAsia="zh-CN"/>
        </w:rPr>
      </w:pPr>
      <w:r w:rsidRPr="00E746D9">
        <w:rPr>
          <w:rFonts w:ascii="微軟正黑體" w:eastAsia="DengXian" w:hAnsi="微軟正黑體" w:hint="eastAsia"/>
          <w:color w:val="231F20"/>
          <w:spacing w:val="-1"/>
          <w:lang w:eastAsia="zh-CN"/>
        </w:rPr>
        <w:t>移民工牧民中心是一个以香港为基地的注册慈善组织，成立于</w:t>
      </w:r>
      <w:r w:rsidRPr="00E746D9">
        <w:rPr>
          <w:rFonts w:ascii="微軟正黑體" w:eastAsia="DengXian" w:hAnsi="微軟正黑體"/>
          <w:color w:val="231F20"/>
          <w:spacing w:val="-1"/>
          <w:lang w:eastAsia="zh-CN"/>
        </w:rPr>
        <w:t xml:space="preserve"> </w:t>
      </w:r>
      <w:r w:rsidRPr="00E746D9">
        <w:rPr>
          <w:rFonts w:ascii="微軟正黑體" w:eastAsia="DengXian" w:hAnsi="微軟正黑體"/>
          <w:color w:val="231F20"/>
          <w:lang w:eastAsia="zh-CN"/>
        </w:rPr>
        <w:t>1981</w:t>
      </w:r>
      <w:r w:rsidRPr="00E746D9">
        <w:rPr>
          <w:rFonts w:ascii="微軟正黑體" w:eastAsia="DengXian" w:hAnsi="微軟正黑體"/>
          <w:color w:val="231F20"/>
          <w:spacing w:val="-3"/>
          <w:lang w:eastAsia="zh-CN"/>
        </w:rPr>
        <w:t xml:space="preserve"> </w:t>
      </w:r>
      <w:r w:rsidRPr="00E746D9">
        <w:rPr>
          <w:rFonts w:ascii="微軟正黑體" w:eastAsia="DengXian" w:hAnsi="微軟正黑體" w:hint="eastAsia"/>
          <w:color w:val="231F20"/>
          <w:spacing w:val="-3"/>
          <w:lang w:eastAsia="zh-CN"/>
        </w:rPr>
        <w:t>年，是一项香港圣公会圣约</w:t>
      </w:r>
      <w:r w:rsidRPr="00E746D9">
        <w:rPr>
          <w:rFonts w:ascii="微軟正黑體" w:eastAsia="DengXian" w:hAnsi="微軟正黑體" w:hint="eastAsia"/>
          <w:color w:val="231F20"/>
          <w:lang w:eastAsia="zh-CN"/>
        </w:rPr>
        <w:t>翰堂的外展服务，为在港的菲律宾移民佣工在宗教、社会福利和教育各方面提供服务。此文件的</w:t>
      </w:r>
      <w:r w:rsidRPr="00E746D9">
        <w:rPr>
          <w:rFonts w:ascii="微軟正黑體" w:eastAsia="DengXian" w:hAnsi="微軟正黑體" w:hint="eastAsia"/>
          <w:color w:val="231F20"/>
          <w:spacing w:val="-1"/>
          <w:lang w:eastAsia="zh-CN"/>
        </w:rPr>
        <w:t>其中</w:t>
      </w:r>
      <w:r w:rsidRPr="00E746D9">
        <w:rPr>
          <w:rFonts w:ascii="微軟正黑體" w:eastAsia="DengXian" w:hAnsi="微軟正黑體"/>
          <w:color w:val="231F20"/>
          <w:spacing w:val="-1"/>
          <w:lang w:eastAsia="zh-CN"/>
        </w:rPr>
        <w:t>—</w:t>
      </w:r>
      <w:r w:rsidRPr="00E746D9">
        <w:rPr>
          <w:rFonts w:ascii="微軟正黑體" w:eastAsia="DengXian" w:hAnsi="微軟正黑體" w:hint="eastAsia"/>
          <w:color w:val="231F20"/>
          <w:spacing w:val="-1"/>
          <w:lang w:eastAsia="zh-CN"/>
        </w:rPr>
        <w:t>项目的是展示在港菲佣不断增多的原因。在</w:t>
      </w:r>
      <w:r w:rsidRPr="00E746D9">
        <w:rPr>
          <w:rFonts w:ascii="微軟正黑體" w:eastAsia="DengXian" w:hAnsi="微軟正黑體"/>
          <w:color w:val="231F20"/>
          <w:spacing w:val="-1"/>
          <w:lang w:eastAsia="zh-CN"/>
        </w:rPr>
        <w:t xml:space="preserve"> </w:t>
      </w:r>
      <w:r w:rsidRPr="00E746D9">
        <w:rPr>
          <w:rFonts w:ascii="微軟正黑體" w:eastAsia="DengXian" w:hAnsi="微軟正黑體"/>
          <w:color w:val="231F20"/>
          <w:lang w:eastAsia="zh-CN"/>
        </w:rPr>
        <w:t>1970</w:t>
      </w:r>
      <w:r w:rsidRPr="00E746D9">
        <w:rPr>
          <w:rFonts w:ascii="微軟正黑體" w:eastAsia="DengXian" w:hAnsi="微軟正黑體"/>
          <w:color w:val="231F20"/>
          <w:spacing w:val="-5"/>
          <w:lang w:eastAsia="zh-CN"/>
        </w:rPr>
        <w:t xml:space="preserve"> </w:t>
      </w:r>
      <w:r w:rsidRPr="00E746D9">
        <w:rPr>
          <w:rFonts w:ascii="微軟正黑體" w:eastAsia="DengXian" w:hAnsi="微軟正黑體" w:hint="eastAsia"/>
          <w:color w:val="231F20"/>
          <w:spacing w:val="-5"/>
          <w:lang w:eastAsia="zh-CN"/>
        </w:rPr>
        <w:t>年代之前，菲佣只有数百人，但之后人</w:t>
      </w:r>
      <w:r w:rsidRPr="00E746D9">
        <w:rPr>
          <w:rFonts w:ascii="微軟正黑體" w:eastAsia="DengXian" w:hAnsi="微軟正黑體" w:hint="eastAsia"/>
          <w:color w:val="231F20"/>
          <w:spacing w:val="1"/>
          <w:lang w:eastAsia="zh-CN"/>
        </w:rPr>
        <w:t>数急速增长，到</w:t>
      </w:r>
      <w:r w:rsidRPr="00E746D9">
        <w:rPr>
          <w:rFonts w:ascii="微軟正黑體" w:eastAsia="DengXian" w:hAnsi="微軟正黑體"/>
          <w:color w:val="231F20"/>
          <w:spacing w:val="1"/>
          <w:lang w:eastAsia="zh-CN"/>
        </w:rPr>
        <w:t xml:space="preserve"> </w:t>
      </w:r>
      <w:r w:rsidRPr="00E746D9">
        <w:rPr>
          <w:rFonts w:ascii="微軟正黑體" w:eastAsia="DengXian" w:hAnsi="微軟正黑體"/>
          <w:color w:val="231F20"/>
          <w:lang w:eastAsia="zh-CN"/>
        </w:rPr>
        <w:t>1982</w:t>
      </w:r>
      <w:r w:rsidRPr="00E746D9">
        <w:rPr>
          <w:rFonts w:ascii="微軟正黑體" w:eastAsia="DengXian" w:hAnsi="微軟正黑體"/>
          <w:color w:val="231F20"/>
          <w:spacing w:val="-6"/>
          <w:lang w:eastAsia="zh-CN"/>
        </w:rPr>
        <w:t xml:space="preserve"> </w:t>
      </w:r>
      <w:r w:rsidRPr="00E746D9">
        <w:rPr>
          <w:rFonts w:ascii="微軟正黑體" w:eastAsia="DengXian" w:hAnsi="微軟正黑體" w:hint="eastAsia"/>
          <w:color w:val="231F20"/>
          <w:spacing w:val="-6"/>
          <w:lang w:eastAsia="zh-CN"/>
        </w:rPr>
        <w:t>年已超</w:t>
      </w:r>
      <w:r w:rsidRPr="00E746D9">
        <w:rPr>
          <w:rFonts w:ascii="微軟正黑體" w:eastAsia="DengXian" w:hAnsi="微軟正黑體"/>
          <w:color w:val="231F20"/>
          <w:spacing w:val="-6"/>
          <w:lang w:eastAsia="zh-CN"/>
        </w:rPr>
        <w:t xml:space="preserve"> </w:t>
      </w:r>
      <w:r w:rsidRPr="00E746D9">
        <w:rPr>
          <w:rFonts w:ascii="微軟正黑體" w:eastAsia="DengXian" w:hAnsi="微軟正黑體"/>
          <w:color w:val="231F20"/>
          <w:lang w:eastAsia="zh-CN"/>
        </w:rPr>
        <w:t>19,000</w:t>
      </w:r>
      <w:r w:rsidRPr="00E746D9">
        <w:rPr>
          <w:rFonts w:ascii="微軟正黑體" w:eastAsia="DengXian" w:hAnsi="微軟正黑體"/>
          <w:color w:val="231F20"/>
          <w:spacing w:val="-21"/>
          <w:lang w:eastAsia="zh-CN"/>
        </w:rPr>
        <w:t xml:space="preserve"> </w:t>
      </w:r>
      <w:r w:rsidRPr="00E746D9">
        <w:rPr>
          <w:rFonts w:ascii="微軟正黑體" w:eastAsia="DengXian" w:hAnsi="微軟正黑體" w:hint="eastAsia"/>
          <w:color w:val="231F20"/>
          <w:spacing w:val="-21"/>
          <w:lang w:eastAsia="zh-CN"/>
        </w:rPr>
        <w:t>人。在</w:t>
      </w:r>
      <w:r w:rsidRPr="00E746D9">
        <w:rPr>
          <w:rFonts w:ascii="微軟正黑體" w:eastAsia="DengXian" w:hAnsi="微軟正黑體"/>
          <w:color w:val="231F20"/>
          <w:spacing w:val="-21"/>
          <w:lang w:eastAsia="zh-CN"/>
        </w:rPr>
        <w:t xml:space="preserve"> </w:t>
      </w:r>
      <w:r w:rsidRPr="00E746D9">
        <w:rPr>
          <w:rFonts w:ascii="微軟正黑體" w:eastAsia="DengXian" w:hAnsi="微軟正黑體"/>
          <w:color w:val="231F20"/>
          <w:lang w:eastAsia="zh-CN"/>
        </w:rPr>
        <w:t xml:space="preserve">1980 </w:t>
      </w:r>
      <w:r w:rsidRPr="00E746D9">
        <w:rPr>
          <w:rFonts w:ascii="微軟正黑體" w:eastAsia="DengXian" w:hAnsi="微軟正黑體" w:hint="eastAsia"/>
          <w:color w:val="231F20"/>
          <w:lang w:eastAsia="zh-CN"/>
        </w:rPr>
        <w:t>年代，香港需要本港女性劳动力参与服务和制</w:t>
      </w:r>
      <w:r w:rsidRPr="00E746D9">
        <w:rPr>
          <w:rFonts w:ascii="微軟正黑體" w:eastAsia="DengXian" w:hAnsi="微軟正黑體" w:hint="eastAsia"/>
          <w:color w:val="231F20"/>
          <w:spacing w:val="-6"/>
          <w:lang w:eastAsia="zh-CN"/>
        </w:rPr>
        <w:t>造业，故政府引入外地家庭佣工。自那时起，菲律宾人渐渐成为香港社会的一份子，为香港发展</w:t>
      </w:r>
      <w:r w:rsidRPr="00E746D9">
        <w:rPr>
          <w:rFonts w:ascii="微軟正黑體" w:eastAsia="DengXian" w:hAnsi="微軟正黑體" w:hint="eastAsia"/>
          <w:color w:val="231F20"/>
          <w:lang w:eastAsia="zh-CN"/>
        </w:rPr>
        <w:t>作出贡献。</w:t>
      </w:r>
    </w:p>
    <w:p w14:paraId="2595F910" w14:textId="77777777" w:rsidR="00816FCB" w:rsidRPr="00644C11" w:rsidRDefault="00816FCB">
      <w:pPr>
        <w:pStyle w:val="BodyText"/>
        <w:spacing w:before="2"/>
        <w:rPr>
          <w:rFonts w:ascii="微軟正黑體" w:eastAsia="微軟正黑體" w:hAnsi="微軟正黑體"/>
          <w:sz w:val="25"/>
          <w:lang w:eastAsia="zh-CN"/>
        </w:rPr>
      </w:pPr>
    </w:p>
    <w:p w14:paraId="05809A48" w14:textId="30E3AB26" w:rsidR="00816FCB" w:rsidRPr="00644C11" w:rsidRDefault="00F96895">
      <w:pPr>
        <w:spacing w:before="21"/>
        <w:ind w:left="590"/>
        <w:rPr>
          <w:rFonts w:ascii="微軟正黑體" w:eastAsia="微軟正黑體" w:hAnsi="微軟正黑體"/>
          <w:sz w:val="20"/>
        </w:rPr>
      </w:pPr>
      <w:r w:rsidRPr="00E746D9">
        <w:rPr>
          <w:rFonts w:ascii="微軟正黑體" w:eastAsia="DengXian" w:hAnsi="微軟正黑體" w:hint="eastAsia"/>
          <w:color w:val="231F20"/>
          <w:spacing w:val="2"/>
          <w:sz w:val="20"/>
          <w:lang w:eastAsia="zh-CN"/>
        </w:rPr>
        <w:t>参考本教材乙部数据</w:t>
      </w:r>
      <w:r w:rsidRPr="00E746D9">
        <w:rPr>
          <w:rFonts w:ascii="微軟正黑體" w:eastAsia="DengXian" w:hAnsi="微軟正黑體"/>
          <w:color w:val="231F20"/>
          <w:spacing w:val="2"/>
          <w:sz w:val="20"/>
          <w:lang w:eastAsia="zh-CN"/>
        </w:rPr>
        <w:t xml:space="preserve"> </w:t>
      </w:r>
      <w:r w:rsidRPr="00E746D9">
        <w:rPr>
          <w:rFonts w:ascii="微軟正黑體" w:eastAsia="DengXian" w:hAnsi="微軟正黑體"/>
          <w:color w:val="231F20"/>
          <w:spacing w:val="-5"/>
          <w:sz w:val="20"/>
          <w:lang w:eastAsia="zh-CN"/>
        </w:rPr>
        <w:t>44</w:t>
      </w:r>
    </w:p>
    <w:p w14:paraId="31AB755D" w14:textId="77777777" w:rsidR="00816FCB" w:rsidRPr="00644C11" w:rsidRDefault="00816FCB">
      <w:pPr>
        <w:rPr>
          <w:rFonts w:ascii="微軟正黑體" w:eastAsia="微軟正黑體" w:hAnsi="微軟正黑體"/>
          <w:sz w:val="20"/>
        </w:rPr>
        <w:sectPr w:rsidR="00816FCB" w:rsidRPr="00644C11">
          <w:type w:val="continuous"/>
          <w:pgSz w:w="11910" w:h="16840"/>
          <w:pgMar w:top="1580" w:right="400" w:bottom="280" w:left="260" w:header="0" w:footer="353" w:gutter="0"/>
          <w:cols w:space="720"/>
        </w:sectPr>
      </w:pPr>
    </w:p>
    <w:p w14:paraId="7749ACFA" w14:textId="77777777" w:rsidR="005C39AF" w:rsidRDefault="005C39AF">
      <w:pPr>
        <w:spacing w:before="40"/>
        <w:ind w:left="148"/>
        <w:rPr>
          <w:rFonts w:ascii="微軟正黑體" w:eastAsia="DengXian" w:hAnsi="微軟正黑體"/>
          <w:color w:val="3A0B09"/>
          <w:spacing w:val="1"/>
          <w:sz w:val="20"/>
          <w:lang w:eastAsia="zh-CN"/>
        </w:rPr>
      </w:pPr>
    </w:p>
    <w:p w14:paraId="19C251A2" w14:textId="6539D913" w:rsidR="00816FCB" w:rsidRPr="00644C11" w:rsidRDefault="00F96895">
      <w:pPr>
        <w:spacing w:before="40"/>
        <w:ind w:left="148"/>
        <w:rPr>
          <w:rFonts w:ascii="微軟正黑體" w:eastAsia="微軟正黑體" w:hAnsi="微軟正黑體"/>
          <w:sz w:val="20"/>
        </w:rPr>
      </w:pPr>
      <w:r w:rsidRPr="00E746D9">
        <w:rPr>
          <w:rFonts w:ascii="微軟正黑體" w:eastAsia="DengXian" w:hAnsi="微軟正黑體" w:hint="eastAsia"/>
          <w:color w:val="3A0B09"/>
          <w:spacing w:val="1"/>
          <w:sz w:val="20"/>
          <w:lang w:eastAsia="zh-CN"/>
        </w:rPr>
        <w:t>《各遂其志—不同族裔在香港的历史及对香港发展的贡献》</w:t>
      </w:r>
    </w:p>
    <w:p w14:paraId="4EC271B4" w14:textId="77777777" w:rsidR="00816FCB" w:rsidRDefault="00816FCB">
      <w:pPr>
        <w:pStyle w:val="BodyText"/>
        <w:rPr>
          <w:rFonts w:ascii="新細明體"/>
          <w:sz w:val="20"/>
          <w:lang w:eastAsia="zh-TW"/>
        </w:rPr>
      </w:pPr>
    </w:p>
    <w:p w14:paraId="1490F147" w14:textId="19FF28A6" w:rsidR="00816FCB" w:rsidRDefault="001355BE">
      <w:pPr>
        <w:pStyle w:val="BodyText"/>
        <w:rPr>
          <w:rFonts w:ascii="新細明體"/>
          <w:sz w:val="20"/>
          <w:lang w:eastAsia="zh-TW"/>
        </w:rPr>
      </w:pPr>
      <w:r>
        <w:rPr>
          <w:rFonts w:ascii="微軟正黑體" w:eastAsia="微軟正黑體" w:hAnsi="微軟正黑體"/>
          <w:b/>
          <w:sz w:val="22"/>
        </w:rPr>
        <w:pict w14:anchorId="666CADC3">
          <v:group id="docshapegroup260" o:spid="_x0000_s4196" style="position:absolute;margin-left:23.55pt;margin-top:.15pt;width:545.35pt;height:315.3pt;z-index:-251390976;mso-position-horizontal-relative:page" coordorigin="471,-6218" coordsize="10907,6035">
            <v:rect id="docshape261" o:spid="_x0000_s4197" style="position:absolute;left:471;top:-821;width:10907;height:638" fillcolor="#fffef2" stroked="f"/>
            <v:shape id="docshape262" o:spid="_x0000_s4198" style="position:absolute;left:471;top:-5803;width:10907;height:5619" coordorigin="471,-5802" coordsize="10907,5619" o:spt="100" adj="0,,0" path="m11378,-693r-20,l11358,-227r-10867,l491,-693r-20,l471,-227r,43l491,-184r10867,l11378,-184r,-43l11378,-693xm11378,-5802r-10907,l471,-5759r10907,l11378,-5802xe" fillcolor="#ffd183" stroked="f">
              <v:stroke joinstyle="round"/>
              <v:formulas/>
              <v:path arrowok="t" o:connecttype="segments"/>
            </v:shape>
            <v:rect id="docshape263" o:spid="_x0000_s4199" style="position:absolute;left:471;top:-5756;width:10907;height:5063" fillcolor="#fffef2" stroked="f"/>
            <v:shape id="docshape264" o:spid="_x0000_s4200" style="position:absolute;left:471;top:-5759;width:10907;height:5066" coordorigin="471,-5759" coordsize="10907,5066" o:spt="100" adj="0,,0" path="m491,-5759r-20,l471,-693r20,l491,-5759xm11378,-5759r-20,l11358,-693r20,l11378,-5759xe" fillcolor="#ffd183" stroked="f">
              <v:stroke joinstyle="round"/>
              <v:formulas/>
              <v:path arrowok="t" o:connecttype="segments"/>
            </v:shape>
            <v:shape id="docshape265" o:spid="_x0000_s4201" style="position:absolute;left:491;top:-6218;width:1309;height:416" coordorigin="491,-6218" coordsize="1309,416" path="m1526,-6218r-765,l727,-6217r-20,6l693,-6194r-15,34l491,-5802r1308,l1606,-6167r-6,-8l1583,-6193r-26,-17l1526,-6218xe" fillcolor="#e8d8bd" stroked="f">
              <v:path arrowok="t"/>
            </v:shape>
            <v:shape id="docshape266" o:spid="_x0000_s4202" style="position:absolute;left:471;top:-6218;width:1309;height:416" coordorigin="471,-6218" coordsize="1309,416" path="m1506,-6218r-765,l707,-6217r-20,6l673,-6194r-15,34l471,-5802r1308,l1586,-6167r-7,-8l1563,-6193r-26,-17l1506,-6218xe" fillcolor="#ffeecf" stroked="f">
              <v:path arrowok="t"/>
            </v:shape>
            <v:shape id="docshape267" o:spid="_x0000_s4203" style="position:absolute;left:471;top:-6218;width:270;height:416" coordorigin="471,-6218" coordsize="270,416" path="m741,-6218r-38,9l678,-6189r-15,20l471,-5802r69,l741,-6218xe" fillcolor="#0096d7" stroked="f">
              <v:path arrowok="t"/>
            </v:shape>
            <v:shape id="docshape268" o:spid="_x0000_s4204" type="#_x0000_t202" style="position:absolute;left:782;top:-6110;width:732;height:240" filled="f" stroked="f">
              <v:textbox inset="0,0,0,0">
                <w:txbxContent>
                  <w:p w14:paraId="04B7885E" w14:textId="60E79D04" w:rsidR="00816FCB" w:rsidRPr="00644C11" w:rsidRDefault="00F96895" w:rsidP="00644C11">
                    <w:pPr>
                      <w:spacing w:line="260" w:lineRule="exact"/>
                      <w:rPr>
                        <w:rFonts w:ascii="微軟正黑體" w:eastAsia="微軟正黑體" w:hAnsi="微軟正黑體"/>
                        <w:b/>
                        <w:sz w:val="24"/>
                      </w:rPr>
                    </w:pPr>
                    <w:r w:rsidRPr="008D5F14">
                      <w:rPr>
                        <w:rFonts w:ascii="微軟正黑體" w:eastAsia="DengXian" w:hAnsi="微軟正黑體" w:hint="eastAsia"/>
                        <w:b/>
                        <w:color w:val="231F20"/>
                        <w:spacing w:val="3"/>
                        <w:sz w:val="24"/>
                        <w:lang w:eastAsia="zh-CN"/>
                      </w:rPr>
                      <w:t>资料</w:t>
                    </w:r>
                    <w:r w:rsidRPr="008D5F14">
                      <w:rPr>
                        <w:rFonts w:ascii="微軟正黑體" w:eastAsia="DengXian" w:hAnsi="微軟正黑體"/>
                        <w:b/>
                        <w:color w:val="231F20"/>
                        <w:spacing w:val="3"/>
                        <w:sz w:val="24"/>
                        <w:lang w:eastAsia="zh-CN"/>
                      </w:rPr>
                      <w:t xml:space="preserve"> </w:t>
                    </w:r>
                    <w:r w:rsidRPr="008D5F14">
                      <w:rPr>
                        <w:rFonts w:ascii="微軟正黑體" w:eastAsia="DengXian" w:hAnsi="微軟正黑體"/>
                        <w:b/>
                        <w:color w:val="231F20"/>
                        <w:spacing w:val="-10"/>
                        <w:sz w:val="24"/>
                        <w:lang w:eastAsia="zh-CN"/>
                      </w:rPr>
                      <w:t>H</w:t>
                    </w:r>
                  </w:p>
                </w:txbxContent>
              </v:textbox>
            </v:shape>
            <v:shape id="_x0000_s4205" type="#_x0000_t202" style="position:absolute;left:1870;top:-6195;width:7328;height:300" filled="f" stroked="f">
              <v:textbox inset="0,0,0,0">
                <w:txbxContent>
                  <w:p w14:paraId="17D608B5" w14:textId="68BEA434" w:rsidR="00816FCB" w:rsidRPr="00644C11" w:rsidRDefault="00F96895" w:rsidP="00644C11">
                    <w:pPr>
                      <w:spacing w:line="320" w:lineRule="exact"/>
                      <w:rPr>
                        <w:rFonts w:ascii="微軟正黑體" w:eastAsia="微軟正黑體" w:hAnsi="微軟正黑體"/>
                        <w:b/>
                        <w:sz w:val="30"/>
                      </w:rPr>
                    </w:pPr>
                    <w:r w:rsidRPr="008D5F14">
                      <w:rPr>
                        <w:rFonts w:ascii="微軟正黑體" w:eastAsia="DengXian" w:hAnsi="微軟正黑體" w:hint="eastAsia"/>
                        <w:b/>
                        <w:color w:val="231F20"/>
                        <w:w w:val="95"/>
                        <w:sz w:val="30"/>
                        <w:lang w:eastAsia="zh-CN"/>
                      </w:rPr>
                      <w:t>在港菲律宾、泰国、印度尼西亚居住人口数量</w:t>
                    </w:r>
                    <w:r w:rsidRPr="008D5F14">
                      <w:rPr>
                        <w:rFonts w:ascii="微軟正黑體" w:eastAsia="DengXian" w:hAnsi="微軟正黑體"/>
                        <w:b/>
                        <w:color w:val="231F20"/>
                        <w:w w:val="95"/>
                        <w:sz w:val="30"/>
                        <w:lang w:eastAsia="zh-CN"/>
                      </w:rPr>
                      <w:t xml:space="preserve"> (1979-2011</w:t>
                    </w:r>
                    <w:r w:rsidRPr="008D5F14">
                      <w:rPr>
                        <w:rFonts w:ascii="微軟正黑體" w:eastAsia="DengXian" w:hAnsi="微軟正黑體"/>
                        <w:b/>
                        <w:color w:val="231F20"/>
                        <w:spacing w:val="-19"/>
                        <w:w w:val="95"/>
                        <w:sz w:val="30"/>
                        <w:lang w:eastAsia="zh-CN"/>
                      </w:rPr>
                      <w:t xml:space="preserve"> </w:t>
                    </w:r>
                    <w:r w:rsidRPr="008D5F14">
                      <w:rPr>
                        <w:rFonts w:ascii="微軟正黑體" w:eastAsia="DengXian" w:hAnsi="微軟正黑體" w:hint="eastAsia"/>
                        <w:b/>
                        <w:color w:val="231F20"/>
                        <w:spacing w:val="-8"/>
                        <w:sz w:val="30"/>
                        <w:lang w:eastAsia="zh-CN"/>
                      </w:rPr>
                      <w:t>年</w:t>
                    </w:r>
                    <w:r w:rsidRPr="008D5F14">
                      <w:rPr>
                        <w:rFonts w:ascii="微軟正黑體" w:eastAsia="DengXian" w:hAnsi="微軟正黑體"/>
                        <w:b/>
                        <w:color w:val="231F20"/>
                        <w:spacing w:val="-8"/>
                        <w:sz w:val="30"/>
                        <w:lang w:eastAsia="zh-CN"/>
                      </w:rPr>
                      <w:t xml:space="preserve"> )</w:t>
                    </w:r>
                  </w:p>
                </w:txbxContent>
              </v:textbox>
            </v:shape>
            <v:shape id="docshape270" o:spid="_x0000_s4206" type="#_x0000_t202" style="position:absolute;left:850;top:-2621;width:10233;height:2196" filled="f" stroked="f">
              <v:textbox inset="0,0,0,0">
                <w:txbxContent>
                  <w:p w14:paraId="15FBAACA" w14:textId="0A27641C" w:rsidR="00816FCB" w:rsidRPr="00644C11" w:rsidRDefault="00F96895">
                    <w:pPr>
                      <w:spacing w:line="165" w:lineRule="auto"/>
                      <w:ind w:right="18"/>
                      <w:rPr>
                        <w:rFonts w:ascii="微軟正黑體" w:eastAsia="微軟正黑體" w:hAnsi="微軟正黑體"/>
                        <w:sz w:val="20"/>
                      </w:rPr>
                    </w:pPr>
                    <w:r w:rsidRPr="008D5F14">
                      <w:rPr>
                        <w:rFonts w:ascii="微軟正黑體" w:eastAsia="DengXian" w:hAnsi="微軟正黑體" w:hint="eastAsia"/>
                        <w:color w:val="231F20"/>
                        <w:spacing w:val="-21"/>
                        <w:sz w:val="20"/>
                        <w:lang w:eastAsia="zh-CN"/>
                      </w:rPr>
                      <w:t>数据源：《香港</w:t>
                    </w:r>
                    <w:r w:rsidRPr="008D5F14">
                      <w:rPr>
                        <w:rFonts w:ascii="微軟正黑體" w:eastAsia="DengXian" w:hAnsi="微軟正黑體"/>
                        <w:color w:val="231F20"/>
                        <w:spacing w:val="-21"/>
                        <w:sz w:val="20"/>
                        <w:lang w:eastAsia="zh-CN"/>
                      </w:rPr>
                      <w:t xml:space="preserve"> </w:t>
                    </w:r>
                    <w:r w:rsidRPr="008D5F14">
                      <w:rPr>
                        <w:rFonts w:ascii="微軟正黑體" w:eastAsia="DengXian" w:hAnsi="微軟正黑體"/>
                        <w:color w:val="231F20"/>
                        <w:sz w:val="20"/>
                        <w:lang w:eastAsia="zh-CN"/>
                      </w:rPr>
                      <w:t>1980</w:t>
                    </w:r>
                    <w:r w:rsidRPr="008D5F14">
                      <w:rPr>
                        <w:rFonts w:ascii="微軟正黑體" w:eastAsia="DengXian" w:hAnsi="微軟正黑體" w:hint="eastAsia"/>
                        <w:color w:val="231F20"/>
                        <w:spacing w:val="-34"/>
                        <w:sz w:val="20"/>
                        <w:lang w:eastAsia="zh-CN"/>
                      </w:rPr>
                      <w:t>》、《香港</w:t>
                    </w:r>
                    <w:r w:rsidRPr="008D5F14">
                      <w:rPr>
                        <w:rFonts w:ascii="微軟正黑體" w:eastAsia="DengXian" w:hAnsi="微軟正黑體"/>
                        <w:color w:val="231F20"/>
                        <w:spacing w:val="-34"/>
                        <w:sz w:val="20"/>
                        <w:lang w:eastAsia="zh-CN"/>
                      </w:rPr>
                      <w:t xml:space="preserve"> </w:t>
                    </w:r>
                    <w:r w:rsidRPr="008D5F14">
                      <w:rPr>
                        <w:rFonts w:ascii="微軟正黑體" w:eastAsia="DengXian" w:hAnsi="微軟正黑體"/>
                        <w:color w:val="231F20"/>
                        <w:sz w:val="20"/>
                        <w:lang w:eastAsia="zh-CN"/>
                      </w:rPr>
                      <w:t>1982</w:t>
                    </w:r>
                    <w:r w:rsidRPr="008D5F14">
                      <w:rPr>
                        <w:rFonts w:ascii="微軟正黑體" w:eastAsia="DengXian" w:hAnsi="微軟正黑體" w:hint="eastAsia"/>
                        <w:color w:val="231F20"/>
                        <w:spacing w:val="-34"/>
                        <w:sz w:val="20"/>
                        <w:lang w:eastAsia="zh-CN"/>
                      </w:rPr>
                      <w:t>》、《香港</w:t>
                    </w:r>
                    <w:r w:rsidRPr="008D5F14">
                      <w:rPr>
                        <w:rFonts w:ascii="微軟正黑體" w:eastAsia="DengXian" w:hAnsi="微軟正黑體"/>
                        <w:color w:val="231F20"/>
                        <w:spacing w:val="-34"/>
                        <w:sz w:val="20"/>
                        <w:lang w:eastAsia="zh-CN"/>
                      </w:rPr>
                      <w:t xml:space="preserve"> </w:t>
                    </w:r>
                    <w:r w:rsidRPr="008D5F14">
                      <w:rPr>
                        <w:rFonts w:ascii="微軟正黑體" w:eastAsia="DengXian" w:hAnsi="微軟正黑體"/>
                        <w:color w:val="231F20"/>
                        <w:sz w:val="20"/>
                        <w:lang w:eastAsia="zh-CN"/>
                      </w:rPr>
                      <w:t>1984</w:t>
                    </w:r>
                    <w:r w:rsidRPr="008D5F14">
                      <w:rPr>
                        <w:rFonts w:ascii="微軟正黑體" w:eastAsia="DengXian" w:hAnsi="微軟正黑體" w:hint="eastAsia"/>
                        <w:color w:val="231F20"/>
                        <w:spacing w:val="-34"/>
                        <w:sz w:val="20"/>
                        <w:lang w:eastAsia="zh-CN"/>
                      </w:rPr>
                      <w:t>》、《香港</w:t>
                    </w:r>
                    <w:r w:rsidRPr="008D5F14">
                      <w:rPr>
                        <w:rFonts w:ascii="微軟正黑體" w:eastAsia="DengXian" w:hAnsi="微軟正黑體"/>
                        <w:color w:val="231F20"/>
                        <w:spacing w:val="-34"/>
                        <w:sz w:val="20"/>
                        <w:lang w:eastAsia="zh-CN"/>
                      </w:rPr>
                      <w:t xml:space="preserve"> </w:t>
                    </w:r>
                    <w:r w:rsidRPr="008D5F14">
                      <w:rPr>
                        <w:rFonts w:ascii="微軟正黑體" w:eastAsia="DengXian" w:hAnsi="微軟正黑體"/>
                        <w:color w:val="231F20"/>
                        <w:sz w:val="20"/>
                        <w:lang w:eastAsia="zh-CN"/>
                      </w:rPr>
                      <w:t>1986</w:t>
                    </w:r>
                    <w:r w:rsidRPr="008D5F14">
                      <w:rPr>
                        <w:rFonts w:ascii="微軟正黑體" w:eastAsia="DengXian" w:hAnsi="微軟正黑體" w:hint="eastAsia"/>
                        <w:color w:val="231F20"/>
                        <w:spacing w:val="-34"/>
                        <w:sz w:val="20"/>
                        <w:lang w:eastAsia="zh-CN"/>
                      </w:rPr>
                      <w:t>》、《香港</w:t>
                    </w:r>
                    <w:r w:rsidRPr="008D5F14">
                      <w:rPr>
                        <w:rFonts w:ascii="微軟正黑體" w:eastAsia="DengXian" w:hAnsi="微軟正黑體"/>
                        <w:color w:val="231F20"/>
                        <w:spacing w:val="-34"/>
                        <w:sz w:val="20"/>
                        <w:lang w:eastAsia="zh-CN"/>
                      </w:rPr>
                      <w:t xml:space="preserve"> </w:t>
                    </w:r>
                    <w:r w:rsidRPr="008D5F14">
                      <w:rPr>
                        <w:rFonts w:ascii="微軟正黑體" w:eastAsia="DengXian" w:hAnsi="微軟正黑體"/>
                        <w:color w:val="231F20"/>
                        <w:sz w:val="20"/>
                        <w:lang w:eastAsia="zh-CN"/>
                      </w:rPr>
                      <w:t>1988</w:t>
                    </w:r>
                    <w:r w:rsidRPr="008D5F14">
                      <w:rPr>
                        <w:rFonts w:ascii="微軟正黑體" w:eastAsia="DengXian" w:hAnsi="微軟正黑體" w:hint="eastAsia"/>
                        <w:color w:val="231F20"/>
                        <w:spacing w:val="-64"/>
                        <w:sz w:val="20"/>
                        <w:lang w:eastAsia="zh-CN"/>
                      </w:rPr>
                      <w:t>》、《</w:t>
                    </w:r>
                    <w:r w:rsidRPr="008D5F14">
                      <w:rPr>
                        <w:rFonts w:ascii="微軟正黑體" w:eastAsia="DengXian" w:hAnsi="微軟正黑體"/>
                        <w:color w:val="231F20"/>
                        <w:sz w:val="20"/>
                        <w:lang w:eastAsia="zh-CN"/>
                      </w:rPr>
                      <w:t>2011</w:t>
                    </w:r>
                    <w:r w:rsidRPr="008D5F14">
                      <w:rPr>
                        <w:rFonts w:ascii="微軟正黑體" w:eastAsia="DengXian" w:hAnsi="微軟正黑體"/>
                        <w:color w:val="231F20"/>
                        <w:spacing w:val="-9"/>
                        <w:sz w:val="20"/>
                        <w:lang w:eastAsia="zh-CN"/>
                      </w:rPr>
                      <w:t xml:space="preserve"> </w:t>
                    </w:r>
                    <w:r w:rsidRPr="008D5F14">
                      <w:rPr>
                        <w:rFonts w:ascii="微軟正黑體" w:eastAsia="DengXian" w:hAnsi="微軟正黑體" w:hint="eastAsia"/>
                        <w:color w:val="231F20"/>
                        <w:spacing w:val="-9"/>
                        <w:sz w:val="20"/>
                        <w:lang w:eastAsia="zh-CN"/>
                      </w:rPr>
                      <w:t>年人口普查主题性报告：</w:t>
                    </w:r>
                    <w:r w:rsidRPr="008D5F14">
                      <w:rPr>
                        <w:rFonts w:ascii="微軟正黑體" w:eastAsia="DengXian" w:hAnsi="微軟正黑體" w:hint="eastAsia"/>
                        <w:color w:val="231F20"/>
                        <w:spacing w:val="-2"/>
                        <w:sz w:val="20"/>
                        <w:lang w:eastAsia="zh-CN"/>
                      </w:rPr>
                      <w:t>少数族裔人士》</w:t>
                    </w:r>
                  </w:p>
                  <w:p w14:paraId="72D3B7EF" w14:textId="77777777" w:rsidR="00816FCB" w:rsidRPr="00644C11" w:rsidRDefault="00816FCB">
                    <w:pPr>
                      <w:spacing w:before="11"/>
                      <w:rPr>
                        <w:rFonts w:ascii="微軟正黑體" w:eastAsia="微軟正黑體" w:hAnsi="微軟正黑體"/>
                        <w:sz w:val="15"/>
                      </w:rPr>
                    </w:pPr>
                  </w:p>
                  <w:p w14:paraId="3F4440A3" w14:textId="26E829E6" w:rsidR="00816FCB" w:rsidRPr="00644C11" w:rsidRDefault="00F96895">
                    <w:pPr>
                      <w:spacing w:line="206" w:lineRule="auto"/>
                      <w:ind w:left="14" w:right="82"/>
                      <w:jc w:val="both"/>
                      <w:rPr>
                        <w:rFonts w:ascii="微軟正黑體" w:eastAsia="微軟正黑體" w:hAnsi="微軟正黑體"/>
                        <w:sz w:val="24"/>
                      </w:rPr>
                    </w:pPr>
                    <w:r w:rsidRPr="008D5F14">
                      <w:rPr>
                        <w:rFonts w:ascii="微軟正黑體" w:eastAsia="DengXian" w:hAnsi="微軟正黑體" w:hint="eastAsia"/>
                        <w:color w:val="231F20"/>
                        <w:spacing w:val="-11"/>
                        <w:sz w:val="24"/>
                        <w:lang w:eastAsia="zh-CN"/>
                      </w:rPr>
                      <w:t>第二次世界大战后，东南亚国家如菲律宾、印度尼西亚等国相继独立，其国民亦以移民身分在香港定居。</w:t>
                    </w:r>
                    <w:r w:rsidRPr="008D5F14">
                      <w:rPr>
                        <w:rFonts w:ascii="微軟正黑體" w:eastAsia="DengXian" w:hAnsi="微軟正黑體" w:hint="eastAsia"/>
                        <w:color w:val="231F20"/>
                        <w:sz w:val="24"/>
                        <w:lang w:eastAsia="zh-CN"/>
                      </w:rPr>
                      <w:t>泰国未有成为殖民地，泰国人早于十九世纪末已在包括香港等亚洲各地定居，建立独特的社群。</w:t>
                    </w:r>
                    <w:r w:rsidRPr="008D5F14">
                      <w:rPr>
                        <w:rFonts w:ascii="微軟正黑體" w:eastAsia="DengXian" w:hAnsi="微軟正黑體" w:hint="eastAsia"/>
                        <w:color w:val="231F20"/>
                        <w:spacing w:val="-2"/>
                        <w:sz w:val="24"/>
                        <w:lang w:eastAsia="zh-CN"/>
                      </w:rPr>
                      <w:t>战后香港经济日渐发达，不少东南亚国家的国民选择移居到香港，其人数亦逐年增加。</w:t>
                    </w:r>
                  </w:p>
                  <w:p w14:paraId="38708DF3" w14:textId="52C1A051" w:rsidR="00816FCB" w:rsidRPr="00644C11" w:rsidRDefault="00F96895">
                    <w:pPr>
                      <w:spacing w:before="85" w:line="280" w:lineRule="exact"/>
                      <w:ind w:left="14"/>
                      <w:jc w:val="both"/>
                      <w:rPr>
                        <w:rFonts w:ascii="微軟正黑體" w:eastAsia="微軟正黑體" w:hAnsi="微軟正黑體"/>
                        <w:sz w:val="20"/>
                      </w:rPr>
                    </w:pPr>
                    <w:r w:rsidRPr="008D5F14">
                      <w:rPr>
                        <w:rFonts w:ascii="微軟正黑體" w:eastAsia="DengXian" w:hAnsi="微軟正黑體" w:hint="eastAsia"/>
                        <w:color w:val="231F20"/>
                        <w:spacing w:val="2"/>
                        <w:sz w:val="20"/>
                        <w:lang w:eastAsia="zh-CN"/>
                      </w:rPr>
                      <w:t>参考本教材乙部数据</w:t>
                    </w:r>
                    <w:r w:rsidRPr="008D5F14">
                      <w:rPr>
                        <w:rFonts w:ascii="微軟正黑體" w:eastAsia="DengXian" w:hAnsi="微軟正黑體"/>
                        <w:color w:val="231F20"/>
                        <w:spacing w:val="2"/>
                        <w:sz w:val="20"/>
                        <w:lang w:eastAsia="zh-CN"/>
                      </w:rPr>
                      <w:t xml:space="preserve"> </w:t>
                    </w:r>
                    <w:r w:rsidRPr="008D5F14">
                      <w:rPr>
                        <w:rFonts w:ascii="微軟正黑體" w:eastAsia="DengXian" w:hAnsi="微軟正黑體"/>
                        <w:color w:val="231F20"/>
                        <w:spacing w:val="-5"/>
                        <w:sz w:val="20"/>
                        <w:lang w:eastAsia="zh-CN"/>
                      </w:rPr>
                      <w:t>42</w:t>
                    </w:r>
                  </w:p>
                </w:txbxContent>
              </v:textbox>
            </v:shape>
            <w10:wrap anchorx="page"/>
          </v:group>
        </w:pict>
      </w:r>
    </w:p>
    <w:p w14:paraId="1784FBB9" w14:textId="77777777" w:rsidR="00816FCB" w:rsidRDefault="00816FCB">
      <w:pPr>
        <w:pStyle w:val="BodyText"/>
        <w:rPr>
          <w:rFonts w:ascii="新細明體"/>
          <w:sz w:val="20"/>
          <w:lang w:eastAsia="zh-TW"/>
        </w:rPr>
      </w:pPr>
    </w:p>
    <w:p w14:paraId="63B9B442" w14:textId="77777777" w:rsidR="00816FCB" w:rsidRDefault="00816FCB">
      <w:pPr>
        <w:pStyle w:val="BodyText"/>
        <w:spacing w:before="3"/>
        <w:rPr>
          <w:rFonts w:ascii="新細明體"/>
          <w:sz w:val="29"/>
          <w:lang w:eastAsia="zh-TW"/>
        </w:rPr>
      </w:pPr>
    </w:p>
    <w:tbl>
      <w:tblPr>
        <w:tblStyle w:val="TableNormal1"/>
        <w:tblW w:w="0" w:type="auto"/>
        <w:tblInd w:w="600" w:type="dxa"/>
        <w:tblBorders>
          <w:top w:val="single" w:sz="4" w:space="0" w:color="25408F"/>
          <w:left w:val="single" w:sz="4" w:space="0" w:color="25408F"/>
          <w:bottom w:val="single" w:sz="4" w:space="0" w:color="25408F"/>
          <w:right w:val="single" w:sz="4" w:space="0" w:color="25408F"/>
          <w:insideH w:val="single" w:sz="4" w:space="0" w:color="25408F"/>
          <w:insideV w:val="single" w:sz="4" w:space="0" w:color="25408F"/>
        </w:tblBorders>
        <w:tblLayout w:type="fixed"/>
        <w:tblLook w:val="01E0" w:firstRow="1" w:lastRow="1" w:firstColumn="1" w:lastColumn="1" w:noHBand="0" w:noVBand="0"/>
      </w:tblPr>
      <w:tblGrid>
        <w:gridCol w:w="1242"/>
        <w:gridCol w:w="1020"/>
        <w:gridCol w:w="1015"/>
        <w:gridCol w:w="1138"/>
        <w:gridCol w:w="1133"/>
        <w:gridCol w:w="1015"/>
        <w:gridCol w:w="1252"/>
        <w:gridCol w:w="1144"/>
        <w:gridCol w:w="1232"/>
      </w:tblGrid>
      <w:tr w:rsidR="00816FCB" w:rsidRPr="00644C11" w14:paraId="2A9444A4" w14:textId="77777777">
        <w:trPr>
          <w:trHeight w:val="622"/>
        </w:trPr>
        <w:tc>
          <w:tcPr>
            <w:tcW w:w="1242" w:type="dxa"/>
            <w:shd w:val="clear" w:color="auto" w:fill="E3FEF3"/>
          </w:tcPr>
          <w:p w14:paraId="66452FD3" w14:textId="77777777" w:rsidR="00816FCB" w:rsidRPr="00644C11" w:rsidRDefault="00816FCB">
            <w:pPr>
              <w:pStyle w:val="TableParagraph"/>
              <w:rPr>
                <w:rFonts w:ascii="微軟正黑體" w:eastAsia="微軟正黑體" w:hAnsi="微軟正黑體"/>
                <w:lang w:eastAsia="zh-TW"/>
              </w:rPr>
            </w:pPr>
          </w:p>
        </w:tc>
        <w:tc>
          <w:tcPr>
            <w:tcW w:w="1020" w:type="dxa"/>
            <w:shd w:val="clear" w:color="auto" w:fill="E3FEF3"/>
          </w:tcPr>
          <w:p w14:paraId="0748A86B" w14:textId="6FA63E7F" w:rsidR="00816FCB" w:rsidRPr="00644C11" w:rsidRDefault="00F96895">
            <w:pPr>
              <w:pStyle w:val="TableParagraph"/>
              <w:spacing w:before="59"/>
              <w:ind w:left="155" w:right="145"/>
              <w:rPr>
                <w:rFonts w:ascii="微軟正黑體" w:eastAsia="微軟正黑體" w:hAnsi="微軟正黑體"/>
                <w:sz w:val="28"/>
              </w:rPr>
            </w:pPr>
            <w:r w:rsidRPr="00E746D9">
              <w:rPr>
                <w:rFonts w:ascii="微軟正黑體" w:eastAsia="DengXian" w:hAnsi="微軟正黑體"/>
                <w:color w:val="231F20"/>
                <w:spacing w:val="-4"/>
                <w:w w:val="110"/>
                <w:sz w:val="28"/>
                <w:lang w:eastAsia="zh-CN"/>
              </w:rPr>
              <w:t>1979</w:t>
            </w:r>
          </w:p>
        </w:tc>
        <w:tc>
          <w:tcPr>
            <w:tcW w:w="1015" w:type="dxa"/>
            <w:tcBorders>
              <w:right w:val="single" w:sz="4" w:space="0" w:color="004883"/>
            </w:tcBorders>
            <w:shd w:val="clear" w:color="auto" w:fill="E3FEF3"/>
          </w:tcPr>
          <w:p w14:paraId="0971C087" w14:textId="5E956D36" w:rsidR="00816FCB" w:rsidRPr="00644C11" w:rsidRDefault="00F96895">
            <w:pPr>
              <w:pStyle w:val="TableParagraph"/>
              <w:spacing w:before="59"/>
              <w:ind w:left="124" w:right="113"/>
              <w:rPr>
                <w:rFonts w:ascii="微軟正黑體" w:eastAsia="微軟正黑體" w:hAnsi="微軟正黑體"/>
                <w:sz w:val="28"/>
              </w:rPr>
            </w:pPr>
            <w:r w:rsidRPr="00E746D9">
              <w:rPr>
                <w:rFonts w:ascii="微軟正黑體" w:eastAsia="DengXian" w:hAnsi="微軟正黑體"/>
                <w:color w:val="231F20"/>
                <w:spacing w:val="-4"/>
                <w:w w:val="110"/>
                <w:sz w:val="28"/>
                <w:lang w:eastAsia="zh-CN"/>
              </w:rPr>
              <w:t>1981</w:t>
            </w:r>
          </w:p>
        </w:tc>
        <w:tc>
          <w:tcPr>
            <w:tcW w:w="1138" w:type="dxa"/>
            <w:tcBorders>
              <w:left w:val="single" w:sz="4" w:space="0" w:color="004883"/>
              <w:right w:val="single" w:sz="4" w:space="0" w:color="004883"/>
            </w:tcBorders>
            <w:shd w:val="clear" w:color="auto" w:fill="E3FEF3"/>
          </w:tcPr>
          <w:p w14:paraId="6BF3C299" w14:textId="79816BAD" w:rsidR="00816FCB" w:rsidRPr="00644C11" w:rsidRDefault="00F96895">
            <w:pPr>
              <w:pStyle w:val="TableParagraph"/>
              <w:spacing w:before="59"/>
              <w:ind w:left="216"/>
              <w:rPr>
                <w:rFonts w:ascii="微軟正黑體" w:eastAsia="微軟正黑體" w:hAnsi="微軟正黑體"/>
                <w:sz w:val="28"/>
              </w:rPr>
            </w:pPr>
            <w:r w:rsidRPr="00E746D9">
              <w:rPr>
                <w:rFonts w:ascii="微軟正黑體" w:eastAsia="DengXian" w:hAnsi="微軟正黑體"/>
                <w:color w:val="231F20"/>
                <w:spacing w:val="-4"/>
                <w:w w:val="110"/>
                <w:sz w:val="28"/>
                <w:lang w:eastAsia="zh-CN"/>
              </w:rPr>
              <w:t>1983</w:t>
            </w:r>
          </w:p>
        </w:tc>
        <w:tc>
          <w:tcPr>
            <w:tcW w:w="1133" w:type="dxa"/>
            <w:tcBorders>
              <w:left w:val="single" w:sz="4" w:space="0" w:color="004883"/>
              <w:right w:val="single" w:sz="4" w:space="0" w:color="004883"/>
            </w:tcBorders>
            <w:shd w:val="clear" w:color="auto" w:fill="E3FEF3"/>
          </w:tcPr>
          <w:p w14:paraId="017D5355" w14:textId="054AD3ED" w:rsidR="00816FCB" w:rsidRPr="00644C11" w:rsidRDefault="00F96895">
            <w:pPr>
              <w:pStyle w:val="TableParagraph"/>
              <w:spacing w:before="59"/>
              <w:ind w:left="214"/>
              <w:rPr>
                <w:rFonts w:ascii="微軟正黑體" w:eastAsia="微軟正黑體" w:hAnsi="微軟正黑體"/>
                <w:sz w:val="28"/>
              </w:rPr>
            </w:pPr>
            <w:r w:rsidRPr="00E746D9">
              <w:rPr>
                <w:rFonts w:ascii="微軟正黑體" w:eastAsia="DengXian" w:hAnsi="微軟正黑體"/>
                <w:color w:val="231F20"/>
                <w:spacing w:val="-4"/>
                <w:w w:val="110"/>
                <w:sz w:val="28"/>
                <w:lang w:eastAsia="zh-CN"/>
              </w:rPr>
              <w:t>1985</w:t>
            </w:r>
          </w:p>
        </w:tc>
        <w:tc>
          <w:tcPr>
            <w:tcW w:w="1015" w:type="dxa"/>
            <w:tcBorders>
              <w:left w:val="single" w:sz="4" w:space="0" w:color="004883"/>
              <w:right w:val="single" w:sz="4" w:space="0" w:color="004883"/>
            </w:tcBorders>
            <w:shd w:val="clear" w:color="auto" w:fill="E3FEF3"/>
          </w:tcPr>
          <w:p w14:paraId="3FF29F26" w14:textId="778DF11B" w:rsidR="00816FCB" w:rsidRPr="00644C11" w:rsidRDefault="00F96895">
            <w:pPr>
              <w:pStyle w:val="TableParagraph"/>
              <w:spacing w:before="59"/>
              <w:ind w:left="126" w:right="110"/>
              <w:rPr>
                <w:rFonts w:ascii="微軟正黑體" w:eastAsia="微軟正黑體" w:hAnsi="微軟正黑體"/>
                <w:sz w:val="28"/>
              </w:rPr>
            </w:pPr>
            <w:r w:rsidRPr="00E746D9">
              <w:rPr>
                <w:rFonts w:ascii="微軟正黑體" w:eastAsia="DengXian" w:hAnsi="微軟正黑體"/>
                <w:color w:val="231F20"/>
                <w:spacing w:val="-4"/>
                <w:w w:val="110"/>
                <w:sz w:val="28"/>
                <w:lang w:eastAsia="zh-CN"/>
              </w:rPr>
              <w:t>1987</w:t>
            </w:r>
          </w:p>
        </w:tc>
        <w:tc>
          <w:tcPr>
            <w:tcW w:w="1252" w:type="dxa"/>
            <w:tcBorders>
              <w:left w:val="single" w:sz="4" w:space="0" w:color="004883"/>
              <w:right w:val="single" w:sz="4" w:space="0" w:color="004883"/>
            </w:tcBorders>
            <w:shd w:val="clear" w:color="auto" w:fill="E3FEF3"/>
          </w:tcPr>
          <w:p w14:paraId="59D04248" w14:textId="6CDF4271" w:rsidR="00816FCB" w:rsidRPr="00644C11" w:rsidRDefault="00F96895">
            <w:pPr>
              <w:pStyle w:val="TableParagraph"/>
              <w:spacing w:before="59"/>
              <w:ind w:left="182" w:right="165"/>
              <w:rPr>
                <w:rFonts w:ascii="微軟正黑體" w:eastAsia="微軟正黑體" w:hAnsi="微軟正黑體"/>
                <w:sz w:val="28"/>
              </w:rPr>
            </w:pPr>
            <w:r w:rsidRPr="00E746D9">
              <w:rPr>
                <w:rFonts w:ascii="微軟正黑體" w:eastAsia="DengXian" w:hAnsi="微軟正黑體"/>
                <w:color w:val="231F20"/>
                <w:spacing w:val="-4"/>
                <w:w w:val="110"/>
                <w:sz w:val="28"/>
                <w:lang w:eastAsia="zh-CN"/>
              </w:rPr>
              <w:t>2001</w:t>
            </w:r>
          </w:p>
        </w:tc>
        <w:tc>
          <w:tcPr>
            <w:tcW w:w="1144" w:type="dxa"/>
            <w:tcBorders>
              <w:left w:val="single" w:sz="4" w:space="0" w:color="004883"/>
              <w:right w:val="single" w:sz="4" w:space="0" w:color="004883"/>
            </w:tcBorders>
            <w:shd w:val="clear" w:color="auto" w:fill="E3FEF3"/>
          </w:tcPr>
          <w:p w14:paraId="258BA26B" w14:textId="72E29AE1" w:rsidR="00816FCB" w:rsidRPr="00644C11" w:rsidRDefault="00F96895">
            <w:pPr>
              <w:pStyle w:val="TableParagraph"/>
              <w:spacing w:before="59"/>
              <w:ind w:left="128" w:right="111"/>
              <w:rPr>
                <w:rFonts w:ascii="微軟正黑體" w:eastAsia="微軟正黑體" w:hAnsi="微軟正黑體"/>
                <w:sz w:val="28"/>
              </w:rPr>
            </w:pPr>
            <w:r w:rsidRPr="00E746D9">
              <w:rPr>
                <w:rFonts w:ascii="微軟正黑體" w:eastAsia="DengXian" w:hAnsi="微軟正黑體"/>
                <w:color w:val="231F20"/>
                <w:spacing w:val="-4"/>
                <w:w w:val="110"/>
                <w:sz w:val="28"/>
                <w:lang w:eastAsia="zh-CN"/>
              </w:rPr>
              <w:t>2006</w:t>
            </w:r>
          </w:p>
        </w:tc>
        <w:tc>
          <w:tcPr>
            <w:tcW w:w="1232" w:type="dxa"/>
            <w:tcBorders>
              <w:left w:val="single" w:sz="4" w:space="0" w:color="004883"/>
              <w:right w:val="single" w:sz="4" w:space="0" w:color="004883"/>
            </w:tcBorders>
            <w:shd w:val="clear" w:color="auto" w:fill="E3FEF3"/>
          </w:tcPr>
          <w:p w14:paraId="78E2A9AD" w14:textId="4CDF97AE" w:rsidR="00816FCB" w:rsidRPr="00644C11" w:rsidRDefault="00F96895">
            <w:pPr>
              <w:pStyle w:val="TableParagraph"/>
              <w:spacing w:before="59"/>
              <w:ind w:left="155" w:right="155"/>
              <w:rPr>
                <w:rFonts w:ascii="微軟正黑體" w:eastAsia="微軟正黑體" w:hAnsi="微軟正黑體"/>
                <w:sz w:val="28"/>
              </w:rPr>
            </w:pPr>
            <w:r w:rsidRPr="00E746D9">
              <w:rPr>
                <w:rFonts w:ascii="微軟正黑體" w:eastAsia="DengXian" w:hAnsi="微軟正黑體"/>
                <w:color w:val="231F20"/>
                <w:spacing w:val="-4"/>
                <w:w w:val="110"/>
                <w:sz w:val="28"/>
                <w:lang w:eastAsia="zh-CN"/>
              </w:rPr>
              <w:t>2011</w:t>
            </w:r>
          </w:p>
        </w:tc>
      </w:tr>
      <w:tr w:rsidR="00816FCB" w:rsidRPr="00644C11" w14:paraId="3DCCE470" w14:textId="77777777">
        <w:trPr>
          <w:trHeight w:val="670"/>
        </w:trPr>
        <w:tc>
          <w:tcPr>
            <w:tcW w:w="1242" w:type="dxa"/>
            <w:tcBorders>
              <w:bottom w:val="single" w:sz="4" w:space="0" w:color="000000"/>
            </w:tcBorders>
            <w:shd w:val="clear" w:color="auto" w:fill="DFFEFE"/>
          </w:tcPr>
          <w:p w14:paraId="151A058C" w14:textId="5492019A" w:rsidR="00816FCB" w:rsidRPr="00644C11" w:rsidRDefault="00F96895">
            <w:pPr>
              <w:pStyle w:val="TableParagraph"/>
              <w:spacing w:before="123"/>
              <w:ind w:left="236" w:right="226"/>
              <w:rPr>
                <w:rFonts w:ascii="微軟正黑體" w:eastAsia="微軟正黑體" w:hAnsi="微軟正黑體"/>
                <w:sz w:val="24"/>
              </w:rPr>
            </w:pPr>
            <w:r w:rsidRPr="00E746D9">
              <w:rPr>
                <w:rFonts w:ascii="微軟正黑體" w:eastAsia="DengXian" w:hAnsi="微軟正黑體" w:hint="eastAsia"/>
                <w:color w:val="231F20"/>
                <w:spacing w:val="3"/>
                <w:sz w:val="24"/>
                <w:lang w:eastAsia="zh-CN"/>
              </w:rPr>
              <w:t>菲律宾</w:t>
            </w:r>
          </w:p>
        </w:tc>
        <w:tc>
          <w:tcPr>
            <w:tcW w:w="1020" w:type="dxa"/>
            <w:tcBorders>
              <w:bottom w:val="single" w:sz="4" w:space="0" w:color="000000"/>
            </w:tcBorders>
            <w:shd w:val="clear" w:color="auto" w:fill="FFFEF2"/>
          </w:tcPr>
          <w:p w14:paraId="225387A7" w14:textId="4040EA9A" w:rsidR="00816FCB" w:rsidRPr="00644C11" w:rsidRDefault="00F96895">
            <w:pPr>
              <w:pStyle w:val="TableParagraph"/>
              <w:spacing w:before="152"/>
              <w:ind w:left="155" w:right="145"/>
              <w:rPr>
                <w:rFonts w:ascii="微軟正黑體" w:eastAsia="微軟正黑體" w:hAnsi="微軟正黑體"/>
                <w:sz w:val="24"/>
              </w:rPr>
            </w:pPr>
            <w:r w:rsidRPr="00E746D9">
              <w:rPr>
                <w:rFonts w:ascii="微軟正黑體" w:eastAsia="DengXian" w:hAnsi="微軟正黑體"/>
                <w:color w:val="231F20"/>
                <w:spacing w:val="-2"/>
                <w:sz w:val="24"/>
                <w:lang w:eastAsia="zh-CN"/>
              </w:rPr>
              <w:t>9,500</w:t>
            </w:r>
          </w:p>
        </w:tc>
        <w:tc>
          <w:tcPr>
            <w:tcW w:w="1015" w:type="dxa"/>
            <w:tcBorders>
              <w:bottom w:val="single" w:sz="4" w:space="0" w:color="000000"/>
              <w:right w:val="single" w:sz="4" w:space="0" w:color="004883"/>
            </w:tcBorders>
            <w:shd w:val="clear" w:color="auto" w:fill="FFFEF2"/>
          </w:tcPr>
          <w:p w14:paraId="7987E98E" w14:textId="4053E6C5" w:rsidR="00816FCB" w:rsidRPr="00644C11" w:rsidRDefault="00F96895">
            <w:pPr>
              <w:pStyle w:val="TableParagraph"/>
              <w:spacing w:before="152"/>
              <w:ind w:left="124" w:right="113"/>
              <w:rPr>
                <w:rFonts w:ascii="微軟正黑體" w:eastAsia="微軟正黑體" w:hAnsi="微軟正黑體"/>
                <w:sz w:val="24"/>
              </w:rPr>
            </w:pPr>
            <w:r w:rsidRPr="00E746D9">
              <w:rPr>
                <w:rFonts w:ascii="微軟正黑體" w:eastAsia="DengXian" w:hAnsi="微軟正黑體"/>
                <w:color w:val="231F20"/>
                <w:spacing w:val="-2"/>
                <w:sz w:val="24"/>
                <w:lang w:eastAsia="zh-CN"/>
              </w:rPr>
              <w:t>15,100</w:t>
            </w:r>
          </w:p>
        </w:tc>
        <w:tc>
          <w:tcPr>
            <w:tcW w:w="1138" w:type="dxa"/>
            <w:tcBorders>
              <w:left w:val="single" w:sz="4" w:space="0" w:color="004883"/>
              <w:bottom w:val="single" w:sz="4" w:space="0" w:color="000000"/>
              <w:right w:val="single" w:sz="4" w:space="0" w:color="004883"/>
            </w:tcBorders>
            <w:shd w:val="clear" w:color="auto" w:fill="FFFEF2"/>
          </w:tcPr>
          <w:p w14:paraId="6E17EF42" w14:textId="50933D17" w:rsidR="00816FCB" w:rsidRPr="00644C11" w:rsidRDefault="00F96895">
            <w:pPr>
              <w:pStyle w:val="TableParagraph"/>
              <w:spacing w:before="152"/>
              <w:ind w:left="173"/>
              <w:rPr>
                <w:rFonts w:ascii="微軟正黑體" w:eastAsia="微軟正黑體" w:hAnsi="微軟正黑體"/>
                <w:sz w:val="24"/>
              </w:rPr>
            </w:pPr>
            <w:r w:rsidRPr="00E746D9">
              <w:rPr>
                <w:rFonts w:ascii="微軟正黑體" w:eastAsia="DengXian" w:hAnsi="微軟正黑體"/>
                <w:color w:val="231F20"/>
                <w:spacing w:val="7"/>
                <w:sz w:val="24"/>
                <w:lang w:eastAsia="zh-CN"/>
              </w:rPr>
              <w:t>24,200</w:t>
            </w:r>
          </w:p>
        </w:tc>
        <w:tc>
          <w:tcPr>
            <w:tcW w:w="1133" w:type="dxa"/>
            <w:tcBorders>
              <w:left w:val="single" w:sz="4" w:space="0" w:color="004883"/>
              <w:bottom w:val="single" w:sz="4" w:space="0" w:color="000000"/>
              <w:right w:val="single" w:sz="4" w:space="0" w:color="004883"/>
            </w:tcBorders>
            <w:shd w:val="clear" w:color="auto" w:fill="FFFEF2"/>
          </w:tcPr>
          <w:p w14:paraId="2742AECA" w14:textId="570B43E7" w:rsidR="00816FCB" w:rsidRPr="00644C11" w:rsidRDefault="00F96895">
            <w:pPr>
              <w:pStyle w:val="TableParagraph"/>
              <w:spacing w:before="152"/>
              <w:ind w:left="174"/>
              <w:rPr>
                <w:rFonts w:ascii="微軟正黑體" w:eastAsia="微軟正黑體" w:hAnsi="微軟正黑體"/>
                <w:sz w:val="24"/>
              </w:rPr>
            </w:pPr>
            <w:r w:rsidRPr="00E746D9">
              <w:rPr>
                <w:rFonts w:ascii="微軟正黑體" w:eastAsia="DengXian" w:hAnsi="微軟正黑體"/>
                <w:color w:val="231F20"/>
                <w:spacing w:val="-2"/>
                <w:sz w:val="24"/>
                <w:lang w:eastAsia="zh-CN"/>
              </w:rPr>
              <w:t>32,200</w:t>
            </w:r>
          </w:p>
        </w:tc>
        <w:tc>
          <w:tcPr>
            <w:tcW w:w="1015" w:type="dxa"/>
            <w:tcBorders>
              <w:left w:val="single" w:sz="4" w:space="0" w:color="004883"/>
              <w:bottom w:val="single" w:sz="4" w:space="0" w:color="000000"/>
              <w:right w:val="single" w:sz="4" w:space="0" w:color="004883"/>
            </w:tcBorders>
            <w:shd w:val="clear" w:color="auto" w:fill="FFFEF2"/>
          </w:tcPr>
          <w:p w14:paraId="44383FF1" w14:textId="2DCAE9DB" w:rsidR="00816FCB" w:rsidRPr="00644C11" w:rsidRDefault="00F96895">
            <w:pPr>
              <w:pStyle w:val="TableParagraph"/>
              <w:spacing w:before="152"/>
              <w:ind w:left="126" w:right="110"/>
              <w:rPr>
                <w:rFonts w:ascii="微軟正黑體" w:eastAsia="微軟正黑體" w:hAnsi="微軟正黑體"/>
                <w:sz w:val="24"/>
              </w:rPr>
            </w:pPr>
            <w:r w:rsidRPr="00E746D9">
              <w:rPr>
                <w:rFonts w:ascii="微軟正黑體" w:eastAsia="DengXian" w:hAnsi="微軟正黑體"/>
                <w:color w:val="231F20"/>
                <w:spacing w:val="-2"/>
                <w:sz w:val="24"/>
                <w:lang w:eastAsia="zh-CN"/>
              </w:rPr>
              <w:t>39,100</w:t>
            </w:r>
          </w:p>
        </w:tc>
        <w:tc>
          <w:tcPr>
            <w:tcW w:w="1252" w:type="dxa"/>
            <w:tcBorders>
              <w:left w:val="single" w:sz="4" w:space="0" w:color="004883"/>
              <w:bottom w:val="single" w:sz="4" w:space="0" w:color="000000"/>
              <w:right w:val="single" w:sz="4" w:space="0" w:color="004883"/>
            </w:tcBorders>
            <w:shd w:val="clear" w:color="auto" w:fill="FFFEF2"/>
          </w:tcPr>
          <w:p w14:paraId="3CF9E21C" w14:textId="58464EF0" w:rsidR="00816FCB" w:rsidRPr="00644C11" w:rsidRDefault="00F96895">
            <w:pPr>
              <w:pStyle w:val="TableParagraph"/>
              <w:spacing w:before="152"/>
              <w:ind w:left="182" w:right="166"/>
              <w:rPr>
                <w:rFonts w:ascii="微軟正黑體" w:eastAsia="微軟正黑體" w:hAnsi="微軟正黑體"/>
                <w:sz w:val="24"/>
              </w:rPr>
            </w:pPr>
            <w:r w:rsidRPr="00E746D9">
              <w:rPr>
                <w:rFonts w:ascii="微軟正黑體" w:eastAsia="DengXian" w:hAnsi="微軟正黑體"/>
                <w:color w:val="231F20"/>
                <w:spacing w:val="-2"/>
                <w:sz w:val="24"/>
                <w:lang w:eastAsia="zh-CN"/>
              </w:rPr>
              <w:t>142,556</w:t>
            </w:r>
          </w:p>
        </w:tc>
        <w:tc>
          <w:tcPr>
            <w:tcW w:w="1144" w:type="dxa"/>
            <w:tcBorders>
              <w:left w:val="single" w:sz="4" w:space="0" w:color="004883"/>
              <w:bottom w:val="single" w:sz="4" w:space="0" w:color="000000"/>
              <w:right w:val="single" w:sz="4" w:space="0" w:color="004883"/>
            </w:tcBorders>
            <w:shd w:val="clear" w:color="auto" w:fill="FFFEF2"/>
          </w:tcPr>
          <w:p w14:paraId="596412AE" w14:textId="23FAC4D2" w:rsidR="00816FCB" w:rsidRPr="00644C11" w:rsidRDefault="00F96895">
            <w:pPr>
              <w:pStyle w:val="TableParagraph"/>
              <w:spacing w:before="152"/>
              <w:ind w:left="128" w:right="112"/>
              <w:rPr>
                <w:rFonts w:ascii="微軟正黑體" w:eastAsia="微軟正黑體" w:hAnsi="微軟正黑體"/>
                <w:sz w:val="24"/>
              </w:rPr>
            </w:pPr>
            <w:r w:rsidRPr="00E746D9">
              <w:rPr>
                <w:rFonts w:ascii="微軟正黑體" w:eastAsia="DengXian" w:hAnsi="微軟正黑體"/>
                <w:color w:val="231F20"/>
                <w:spacing w:val="-2"/>
                <w:sz w:val="24"/>
                <w:lang w:eastAsia="zh-CN"/>
              </w:rPr>
              <w:t>112,453</w:t>
            </w:r>
          </w:p>
        </w:tc>
        <w:tc>
          <w:tcPr>
            <w:tcW w:w="1232" w:type="dxa"/>
            <w:tcBorders>
              <w:left w:val="single" w:sz="4" w:space="0" w:color="004883"/>
              <w:bottom w:val="single" w:sz="4" w:space="0" w:color="000000"/>
              <w:right w:val="single" w:sz="4" w:space="0" w:color="004883"/>
            </w:tcBorders>
            <w:shd w:val="clear" w:color="auto" w:fill="FFFEF2"/>
          </w:tcPr>
          <w:p w14:paraId="6F2D7420" w14:textId="291E1DA2" w:rsidR="00816FCB" w:rsidRPr="00644C11" w:rsidRDefault="00F96895">
            <w:pPr>
              <w:pStyle w:val="TableParagraph"/>
              <w:spacing w:before="152"/>
              <w:ind w:left="172" w:right="155"/>
              <w:rPr>
                <w:rFonts w:ascii="微軟正黑體" w:eastAsia="微軟正黑體" w:hAnsi="微軟正黑體"/>
                <w:sz w:val="24"/>
              </w:rPr>
            </w:pPr>
            <w:r w:rsidRPr="00E746D9">
              <w:rPr>
                <w:rFonts w:ascii="微軟正黑體" w:eastAsia="DengXian" w:hAnsi="微軟正黑體"/>
                <w:color w:val="231F20"/>
                <w:spacing w:val="-2"/>
                <w:sz w:val="24"/>
                <w:lang w:eastAsia="zh-CN"/>
              </w:rPr>
              <w:t>133,018</w:t>
            </w:r>
          </w:p>
        </w:tc>
      </w:tr>
      <w:tr w:rsidR="00816FCB" w:rsidRPr="00644C11" w14:paraId="10FF7BF1" w14:textId="77777777">
        <w:trPr>
          <w:trHeight w:val="556"/>
        </w:trPr>
        <w:tc>
          <w:tcPr>
            <w:tcW w:w="1242" w:type="dxa"/>
            <w:tcBorders>
              <w:top w:val="single" w:sz="4" w:space="0" w:color="000000"/>
            </w:tcBorders>
            <w:shd w:val="clear" w:color="auto" w:fill="D8EFF0"/>
          </w:tcPr>
          <w:p w14:paraId="78647D6B" w14:textId="1EA31D4E" w:rsidR="00816FCB" w:rsidRPr="00644C11" w:rsidRDefault="00F96895">
            <w:pPr>
              <w:pStyle w:val="TableParagraph"/>
              <w:spacing w:before="67"/>
              <w:ind w:left="236" w:right="217"/>
              <w:rPr>
                <w:rFonts w:ascii="微軟正黑體" w:eastAsia="微軟正黑體" w:hAnsi="微軟正黑體"/>
                <w:sz w:val="24"/>
              </w:rPr>
            </w:pPr>
            <w:r w:rsidRPr="00E746D9">
              <w:rPr>
                <w:rFonts w:ascii="微軟正黑體" w:eastAsia="DengXian" w:hAnsi="微軟正黑體" w:hint="eastAsia"/>
                <w:color w:val="231F20"/>
                <w:spacing w:val="-5"/>
                <w:sz w:val="24"/>
                <w:lang w:eastAsia="zh-CN"/>
              </w:rPr>
              <w:t>泰国</w:t>
            </w:r>
          </w:p>
        </w:tc>
        <w:tc>
          <w:tcPr>
            <w:tcW w:w="1020" w:type="dxa"/>
            <w:tcBorders>
              <w:top w:val="single" w:sz="4" w:space="0" w:color="000000"/>
            </w:tcBorders>
            <w:shd w:val="clear" w:color="auto" w:fill="FFFEF2"/>
          </w:tcPr>
          <w:p w14:paraId="422C5ED1" w14:textId="340E815E" w:rsidR="00816FCB" w:rsidRPr="00644C11" w:rsidRDefault="00F96895">
            <w:pPr>
              <w:pStyle w:val="TableParagraph"/>
              <w:spacing w:before="96"/>
              <w:ind w:left="155" w:right="145"/>
              <w:rPr>
                <w:rFonts w:ascii="微軟正黑體" w:eastAsia="微軟正黑體" w:hAnsi="微軟正黑體"/>
                <w:sz w:val="24"/>
              </w:rPr>
            </w:pPr>
            <w:r w:rsidRPr="00E746D9">
              <w:rPr>
                <w:rFonts w:ascii="微軟正黑體" w:eastAsia="DengXian" w:hAnsi="微軟正黑體"/>
                <w:color w:val="231F20"/>
                <w:spacing w:val="-2"/>
                <w:sz w:val="24"/>
                <w:lang w:eastAsia="zh-CN"/>
              </w:rPr>
              <w:t>6,200</w:t>
            </w:r>
          </w:p>
        </w:tc>
        <w:tc>
          <w:tcPr>
            <w:tcW w:w="1015" w:type="dxa"/>
            <w:tcBorders>
              <w:top w:val="single" w:sz="4" w:space="0" w:color="000000"/>
              <w:right w:val="single" w:sz="4" w:space="0" w:color="004883"/>
            </w:tcBorders>
            <w:shd w:val="clear" w:color="auto" w:fill="FFFEF2"/>
          </w:tcPr>
          <w:p w14:paraId="3B3E55F6" w14:textId="44B47300" w:rsidR="00816FCB" w:rsidRPr="00644C11" w:rsidRDefault="00F96895">
            <w:pPr>
              <w:pStyle w:val="TableParagraph"/>
              <w:spacing w:before="96"/>
              <w:ind w:left="126" w:right="102"/>
              <w:rPr>
                <w:rFonts w:ascii="微軟正黑體" w:eastAsia="微軟正黑體" w:hAnsi="微軟正黑體"/>
                <w:sz w:val="24"/>
              </w:rPr>
            </w:pPr>
            <w:r w:rsidRPr="00E746D9">
              <w:rPr>
                <w:rFonts w:ascii="微軟正黑體" w:eastAsia="DengXian" w:hAnsi="微軟正黑體"/>
                <w:color w:val="231F20"/>
                <w:spacing w:val="10"/>
                <w:sz w:val="24"/>
                <w:lang w:eastAsia="zh-CN"/>
              </w:rPr>
              <w:t>8,600</w:t>
            </w:r>
          </w:p>
        </w:tc>
        <w:tc>
          <w:tcPr>
            <w:tcW w:w="1138" w:type="dxa"/>
            <w:tcBorders>
              <w:top w:val="single" w:sz="4" w:space="0" w:color="000000"/>
              <w:left w:val="single" w:sz="4" w:space="0" w:color="004883"/>
              <w:right w:val="single" w:sz="4" w:space="0" w:color="004883"/>
            </w:tcBorders>
            <w:shd w:val="clear" w:color="auto" w:fill="FFFEF2"/>
          </w:tcPr>
          <w:p w14:paraId="617496A2" w14:textId="4D44798E" w:rsidR="00816FCB" w:rsidRPr="00644C11" w:rsidRDefault="00F96895">
            <w:pPr>
              <w:pStyle w:val="TableParagraph"/>
              <w:spacing w:before="96"/>
              <w:ind w:left="245"/>
              <w:rPr>
                <w:rFonts w:ascii="微軟正黑體" w:eastAsia="微軟正黑體" w:hAnsi="微軟正黑體"/>
                <w:sz w:val="24"/>
              </w:rPr>
            </w:pPr>
            <w:r w:rsidRPr="00E746D9">
              <w:rPr>
                <w:rFonts w:ascii="微軟正黑體" w:eastAsia="DengXian" w:hAnsi="微軟正黑體"/>
                <w:color w:val="231F20"/>
                <w:spacing w:val="-2"/>
                <w:sz w:val="24"/>
                <w:lang w:eastAsia="zh-CN"/>
              </w:rPr>
              <w:t>9,200</w:t>
            </w:r>
          </w:p>
        </w:tc>
        <w:tc>
          <w:tcPr>
            <w:tcW w:w="1133" w:type="dxa"/>
            <w:tcBorders>
              <w:top w:val="single" w:sz="4" w:space="0" w:color="000000"/>
              <w:left w:val="single" w:sz="4" w:space="0" w:color="004883"/>
              <w:right w:val="single" w:sz="4" w:space="0" w:color="004883"/>
            </w:tcBorders>
            <w:shd w:val="clear" w:color="auto" w:fill="FFFEF2"/>
          </w:tcPr>
          <w:p w14:paraId="50C39DA4" w14:textId="070B1F11" w:rsidR="00816FCB" w:rsidRPr="00644C11" w:rsidRDefault="00F96895">
            <w:pPr>
              <w:pStyle w:val="TableParagraph"/>
              <w:spacing w:before="96"/>
              <w:ind w:left="241"/>
              <w:rPr>
                <w:rFonts w:ascii="微軟正黑體" w:eastAsia="微軟正黑體" w:hAnsi="微軟正黑體"/>
                <w:sz w:val="24"/>
              </w:rPr>
            </w:pPr>
            <w:r w:rsidRPr="00E746D9">
              <w:rPr>
                <w:rFonts w:ascii="微軟正黑體" w:eastAsia="DengXian" w:hAnsi="微軟正黑體"/>
                <w:color w:val="231F20"/>
                <w:spacing w:val="9"/>
                <w:sz w:val="24"/>
                <w:lang w:eastAsia="zh-CN"/>
              </w:rPr>
              <w:t>9,600</w:t>
            </w:r>
          </w:p>
        </w:tc>
        <w:tc>
          <w:tcPr>
            <w:tcW w:w="1015" w:type="dxa"/>
            <w:tcBorders>
              <w:top w:val="single" w:sz="4" w:space="0" w:color="000000"/>
              <w:left w:val="single" w:sz="4" w:space="0" w:color="004883"/>
              <w:right w:val="single" w:sz="4" w:space="0" w:color="004883"/>
            </w:tcBorders>
            <w:shd w:val="clear" w:color="auto" w:fill="FFFEF2"/>
          </w:tcPr>
          <w:p w14:paraId="7B837FC8" w14:textId="10B0DD77" w:rsidR="00816FCB" w:rsidRPr="00644C11" w:rsidRDefault="00F96895">
            <w:pPr>
              <w:pStyle w:val="TableParagraph"/>
              <w:spacing w:before="96"/>
              <w:ind w:left="126" w:right="110"/>
              <w:rPr>
                <w:rFonts w:ascii="微軟正黑體" w:eastAsia="微軟正黑體" w:hAnsi="微軟正黑體"/>
                <w:sz w:val="24"/>
              </w:rPr>
            </w:pPr>
            <w:r w:rsidRPr="00E746D9">
              <w:rPr>
                <w:rFonts w:ascii="微軟正黑體" w:eastAsia="DengXian" w:hAnsi="微軟正黑體"/>
                <w:color w:val="231F20"/>
                <w:spacing w:val="-2"/>
                <w:sz w:val="24"/>
                <w:lang w:eastAsia="zh-CN"/>
              </w:rPr>
              <w:t>10,100</w:t>
            </w:r>
          </w:p>
        </w:tc>
        <w:tc>
          <w:tcPr>
            <w:tcW w:w="1252" w:type="dxa"/>
            <w:tcBorders>
              <w:top w:val="single" w:sz="4" w:space="0" w:color="000000"/>
              <w:left w:val="single" w:sz="4" w:space="0" w:color="004883"/>
              <w:right w:val="single" w:sz="4" w:space="0" w:color="004883"/>
            </w:tcBorders>
            <w:shd w:val="clear" w:color="auto" w:fill="FFFEF2"/>
          </w:tcPr>
          <w:p w14:paraId="7ECA0860" w14:textId="0FC34F6D" w:rsidR="00816FCB" w:rsidRPr="00644C11" w:rsidRDefault="00F96895">
            <w:pPr>
              <w:pStyle w:val="TableParagraph"/>
              <w:spacing w:before="96"/>
              <w:ind w:left="182" w:right="165"/>
              <w:rPr>
                <w:rFonts w:ascii="微軟正黑體" w:eastAsia="微軟正黑體" w:hAnsi="微軟正黑體"/>
                <w:sz w:val="24"/>
              </w:rPr>
            </w:pPr>
            <w:r w:rsidRPr="00E746D9">
              <w:rPr>
                <w:rFonts w:ascii="微軟正黑體" w:eastAsia="DengXian" w:hAnsi="微軟正黑體"/>
                <w:color w:val="231F20"/>
                <w:spacing w:val="-2"/>
                <w:sz w:val="24"/>
                <w:lang w:eastAsia="zh-CN"/>
              </w:rPr>
              <w:t>14,342</w:t>
            </w:r>
          </w:p>
        </w:tc>
        <w:tc>
          <w:tcPr>
            <w:tcW w:w="1144" w:type="dxa"/>
            <w:tcBorders>
              <w:top w:val="single" w:sz="4" w:space="0" w:color="000000"/>
              <w:left w:val="single" w:sz="4" w:space="0" w:color="004883"/>
              <w:right w:val="single" w:sz="4" w:space="0" w:color="004883"/>
            </w:tcBorders>
            <w:shd w:val="clear" w:color="auto" w:fill="FFFEF2"/>
          </w:tcPr>
          <w:p w14:paraId="27B03A4C" w14:textId="49ABD366" w:rsidR="00816FCB" w:rsidRPr="00644C11" w:rsidRDefault="00F96895">
            <w:pPr>
              <w:pStyle w:val="TableParagraph"/>
              <w:spacing w:before="96"/>
              <w:ind w:left="128" w:right="112"/>
              <w:rPr>
                <w:rFonts w:ascii="微軟正黑體" w:eastAsia="微軟正黑體" w:hAnsi="微軟正黑體"/>
                <w:sz w:val="24"/>
              </w:rPr>
            </w:pPr>
            <w:r w:rsidRPr="00E746D9">
              <w:rPr>
                <w:rFonts w:ascii="微軟正黑體" w:eastAsia="DengXian" w:hAnsi="微軟正黑體"/>
                <w:color w:val="231F20"/>
                <w:spacing w:val="-2"/>
                <w:sz w:val="24"/>
                <w:lang w:eastAsia="zh-CN"/>
              </w:rPr>
              <w:t>11,900</w:t>
            </w:r>
          </w:p>
        </w:tc>
        <w:tc>
          <w:tcPr>
            <w:tcW w:w="1232" w:type="dxa"/>
            <w:tcBorders>
              <w:top w:val="single" w:sz="4" w:space="0" w:color="000000"/>
              <w:left w:val="single" w:sz="4" w:space="0" w:color="004883"/>
              <w:right w:val="single" w:sz="4" w:space="0" w:color="004883"/>
            </w:tcBorders>
            <w:shd w:val="clear" w:color="auto" w:fill="FFFEF2"/>
          </w:tcPr>
          <w:p w14:paraId="2EB92CFC" w14:textId="3FCFF720" w:rsidR="00816FCB" w:rsidRPr="00644C11" w:rsidRDefault="00F96895">
            <w:pPr>
              <w:pStyle w:val="TableParagraph"/>
              <w:spacing w:before="96"/>
              <w:ind w:left="172" w:right="155"/>
              <w:rPr>
                <w:rFonts w:ascii="微軟正黑體" w:eastAsia="微軟正黑體" w:hAnsi="微軟正黑體"/>
                <w:sz w:val="24"/>
              </w:rPr>
            </w:pPr>
            <w:r w:rsidRPr="00E746D9">
              <w:rPr>
                <w:rFonts w:ascii="微軟正黑體" w:eastAsia="DengXian" w:hAnsi="微軟正黑體"/>
                <w:color w:val="231F20"/>
                <w:spacing w:val="-2"/>
                <w:sz w:val="24"/>
                <w:lang w:eastAsia="zh-CN"/>
              </w:rPr>
              <w:t>11,213</w:t>
            </w:r>
          </w:p>
        </w:tc>
      </w:tr>
      <w:tr w:rsidR="00816FCB" w:rsidRPr="00644C11" w14:paraId="191E2A0E" w14:textId="77777777">
        <w:trPr>
          <w:trHeight w:val="665"/>
        </w:trPr>
        <w:tc>
          <w:tcPr>
            <w:tcW w:w="1242" w:type="dxa"/>
            <w:shd w:val="clear" w:color="auto" w:fill="D8EFF0"/>
          </w:tcPr>
          <w:p w14:paraId="34428F76" w14:textId="79BB1D25" w:rsidR="00816FCB" w:rsidRPr="00644C11" w:rsidRDefault="00F96895">
            <w:pPr>
              <w:pStyle w:val="TableParagraph"/>
              <w:spacing w:before="121"/>
              <w:ind w:left="236" w:right="218"/>
              <w:rPr>
                <w:rFonts w:ascii="微軟正黑體" w:eastAsia="微軟正黑體" w:hAnsi="微軟正黑體"/>
                <w:sz w:val="24"/>
              </w:rPr>
            </w:pPr>
            <w:r w:rsidRPr="00E746D9">
              <w:rPr>
                <w:rFonts w:ascii="微軟正黑體" w:eastAsia="DengXian" w:hAnsi="微軟正黑體" w:hint="eastAsia"/>
                <w:color w:val="231F20"/>
                <w:spacing w:val="-5"/>
                <w:sz w:val="24"/>
                <w:lang w:eastAsia="zh-CN"/>
              </w:rPr>
              <w:t>印度尼西亚</w:t>
            </w:r>
          </w:p>
        </w:tc>
        <w:tc>
          <w:tcPr>
            <w:tcW w:w="1020" w:type="dxa"/>
            <w:shd w:val="clear" w:color="auto" w:fill="FFFEF2"/>
          </w:tcPr>
          <w:p w14:paraId="78868392" w14:textId="09C33321" w:rsidR="00816FCB" w:rsidRPr="00644C11" w:rsidRDefault="00F96895">
            <w:pPr>
              <w:pStyle w:val="TableParagraph"/>
              <w:spacing w:before="150"/>
              <w:ind w:left="155" w:right="145"/>
              <w:rPr>
                <w:rFonts w:ascii="微軟正黑體" w:eastAsia="微軟正黑體" w:hAnsi="微軟正黑體"/>
                <w:sz w:val="24"/>
              </w:rPr>
            </w:pPr>
            <w:r w:rsidRPr="00E746D9">
              <w:rPr>
                <w:rFonts w:ascii="微軟正黑體" w:eastAsia="DengXian" w:hAnsi="微軟正黑體"/>
                <w:color w:val="231F20"/>
                <w:spacing w:val="-2"/>
                <w:sz w:val="24"/>
                <w:lang w:eastAsia="zh-CN"/>
              </w:rPr>
              <w:t>2,700</w:t>
            </w:r>
          </w:p>
        </w:tc>
        <w:tc>
          <w:tcPr>
            <w:tcW w:w="1015" w:type="dxa"/>
            <w:tcBorders>
              <w:right w:val="single" w:sz="4" w:space="0" w:color="004883"/>
            </w:tcBorders>
            <w:shd w:val="clear" w:color="auto" w:fill="FFFEF2"/>
          </w:tcPr>
          <w:p w14:paraId="5B7272D8" w14:textId="60A81D27" w:rsidR="00816FCB" w:rsidRPr="00644C11" w:rsidRDefault="00F96895">
            <w:pPr>
              <w:pStyle w:val="TableParagraph"/>
              <w:spacing w:before="150"/>
              <w:ind w:left="124" w:right="113"/>
              <w:rPr>
                <w:rFonts w:ascii="微軟正黑體" w:eastAsia="微軟正黑體" w:hAnsi="微軟正黑體"/>
                <w:sz w:val="24"/>
              </w:rPr>
            </w:pPr>
            <w:r w:rsidRPr="00E746D9">
              <w:rPr>
                <w:rFonts w:ascii="微軟正黑體" w:eastAsia="DengXian" w:hAnsi="微軟正黑體"/>
                <w:color w:val="231F20"/>
                <w:spacing w:val="7"/>
                <w:sz w:val="24"/>
                <w:lang w:eastAsia="zh-CN"/>
              </w:rPr>
              <w:t>3,500</w:t>
            </w:r>
          </w:p>
        </w:tc>
        <w:tc>
          <w:tcPr>
            <w:tcW w:w="1138" w:type="dxa"/>
            <w:tcBorders>
              <w:left w:val="single" w:sz="4" w:space="0" w:color="004883"/>
              <w:right w:val="single" w:sz="4" w:space="0" w:color="004883"/>
            </w:tcBorders>
            <w:shd w:val="clear" w:color="auto" w:fill="FFFEF2"/>
          </w:tcPr>
          <w:p w14:paraId="50ACBD95" w14:textId="603D78C3" w:rsidR="00816FCB" w:rsidRPr="00644C11" w:rsidRDefault="00F96895">
            <w:pPr>
              <w:pStyle w:val="TableParagraph"/>
              <w:spacing w:before="150"/>
              <w:ind w:left="251"/>
              <w:rPr>
                <w:rFonts w:ascii="微軟正黑體" w:eastAsia="微軟正黑體" w:hAnsi="微軟正黑體"/>
                <w:sz w:val="24"/>
              </w:rPr>
            </w:pPr>
            <w:r w:rsidRPr="00E746D9">
              <w:rPr>
                <w:rFonts w:ascii="微軟正黑體" w:eastAsia="DengXian" w:hAnsi="微軟正黑體"/>
                <w:color w:val="231F20"/>
                <w:spacing w:val="-2"/>
                <w:sz w:val="24"/>
                <w:lang w:eastAsia="zh-CN"/>
              </w:rPr>
              <w:t>3,700</w:t>
            </w:r>
          </w:p>
        </w:tc>
        <w:tc>
          <w:tcPr>
            <w:tcW w:w="1133" w:type="dxa"/>
            <w:tcBorders>
              <w:left w:val="single" w:sz="4" w:space="0" w:color="004883"/>
              <w:right w:val="single" w:sz="4" w:space="0" w:color="004883"/>
            </w:tcBorders>
            <w:shd w:val="clear" w:color="auto" w:fill="FFFEF2"/>
          </w:tcPr>
          <w:p w14:paraId="0DF1D34D" w14:textId="3380752B" w:rsidR="00816FCB" w:rsidRPr="00644C11" w:rsidRDefault="00F96895">
            <w:pPr>
              <w:pStyle w:val="TableParagraph"/>
              <w:spacing w:before="150"/>
              <w:ind w:left="237"/>
              <w:rPr>
                <w:rFonts w:ascii="微軟正黑體" w:eastAsia="微軟正黑體" w:hAnsi="微軟正黑體"/>
                <w:sz w:val="24"/>
              </w:rPr>
            </w:pPr>
            <w:r w:rsidRPr="00E746D9">
              <w:rPr>
                <w:rFonts w:ascii="微軟正黑體" w:eastAsia="DengXian" w:hAnsi="微軟正黑體"/>
                <w:color w:val="231F20"/>
                <w:spacing w:val="8"/>
                <w:sz w:val="24"/>
                <w:lang w:eastAsia="zh-CN"/>
              </w:rPr>
              <w:t>3,900</w:t>
            </w:r>
          </w:p>
        </w:tc>
        <w:tc>
          <w:tcPr>
            <w:tcW w:w="1015" w:type="dxa"/>
            <w:tcBorders>
              <w:left w:val="single" w:sz="4" w:space="0" w:color="004883"/>
              <w:right w:val="single" w:sz="4" w:space="0" w:color="004883"/>
            </w:tcBorders>
            <w:shd w:val="clear" w:color="auto" w:fill="FFFEF2"/>
          </w:tcPr>
          <w:p w14:paraId="1143E01B" w14:textId="5B4F6CC7" w:rsidR="00816FCB" w:rsidRPr="00644C11" w:rsidRDefault="00F96895">
            <w:pPr>
              <w:pStyle w:val="TableParagraph"/>
              <w:spacing w:before="150"/>
              <w:ind w:left="126" w:right="110"/>
              <w:rPr>
                <w:rFonts w:ascii="微軟正黑體" w:eastAsia="微軟正黑體" w:hAnsi="微軟正黑體"/>
                <w:sz w:val="24"/>
              </w:rPr>
            </w:pPr>
            <w:r w:rsidRPr="00E746D9">
              <w:rPr>
                <w:rFonts w:ascii="微軟正黑體" w:eastAsia="DengXian" w:hAnsi="微軟正黑體"/>
                <w:color w:val="231F20"/>
                <w:spacing w:val="8"/>
                <w:sz w:val="24"/>
                <w:lang w:eastAsia="zh-CN"/>
              </w:rPr>
              <w:t>3,300</w:t>
            </w:r>
          </w:p>
        </w:tc>
        <w:tc>
          <w:tcPr>
            <w:tcW w:w="1252" w:type="dxa"/>
            <w:tcBorders>
              <w:left w:val="single" w:sz="4" w:space="0" w:color="004883"/>
              <w:right w:val="single" w:sz="4" w:space="0" w:color="004883"/>
            </w:tcBorders>
            <w:shd w:val="clear" w:color="auto" w:fill="FFFEF2"/>
          </w:tcPr>
          <w:p w14:paraId="73F928F2" w14:textId="37858E46" w:rsidR="00816FCB" w:rsidRPr="00644C11" w:rsidRDefault="00F96895">
            <w:pPr>
              <w:pStyle w:val="TableParagraph"/>
              <w:spacing w:before="150"/>
              <w:ind w:left="182" w:right="166"/>
              <w:rPr>
                <w:rFonts w:ascii="微軟正黑體" w:eastAsia="微軟正黑體" w:hAnsi="微軟正黑體"/>
                <w:sz w:val="24"/>
              </w:rPr>
            </w:pPr>
            <w:r w:rsidRPr="00E746D9">
              <w:rPr>
                <w:rFonts w:ascii="微軟正黑體" w:eastAsia="DengXian" w:hAnsi="微軟正黑體"/>
                <w:color w:val="231F20"/>
                <w:spacing w:val="-2"/>
                <w:sz w:val="24"/>
                <w:lang w:eastAsia="zh-CN"/>
              </w:rPr>
              <w:t>50,494</w:t>
            </w:r>
          </w:p>
        </w:tc>
        <w:tc>
          <w:tcPr>
            <w:tcW w:w="1144" w:type="dxa"/>
            <w:tcBorders>
              <w:left w:val="single" w:sz="4" w:space="0" w:color="004883"/>
              <w:right w:val="single" w:sz="4" w:space="0" w:color="004883"/>
            </w:tcBorders>
            <w:shd w:val="clear" w:color="auto" w:fill="FFFEF2"/>
          </w:tcPr>
          <w:p w14:paraId="38A4D482" w14:textId="0C736A26" w:rsidR="00816FCB" w:rsidRPr="00644C11" w:rsidRDefault="00F96895">
            <w:pPr>
              <w:pStyle w:val="TableParagraph"/>
              <w:spacing w:before="150"/>
              <w:ind w:left="128" w:right="111"/>
              <w:rPr>
                <w:rFonts w:ascii="微軟正黑體" w:eastAsia="微軟正黑體" w:hAnsi="微軟正黑體"/>
                <w:sz w:val="24"/>
              </w:rPr>
            </w:pPr>
            <w:r w:rsidRPr="00E746D9">
              <w:rPr>
                <w:rFonts w:ascii="微軟正黑體" w:eastAsia="DengXian" w:hAnsi="微軟正黑體"/>
                <w:color w:val="231F20"/>
                <w:spacing w:val="-2"/>
                <w:sz w:val="24"/>
                <w:lang w:eastAsia="zh-CN"/>
              </w:rPr>
              <w:t>87,840</w:t>
            </w:r>
          </w:p>
        </w:tc>
        <w:tc>
          <w:tcPr>
            <w:tcW w:w="1232" w:type="dxa"/>
            <w:tcBorders>
              <w:left w:val="single" w:sz="4" w:space="0" w:color="004883"/>
              <w:right w:val="single" w:sz="4" w:space="0" w:color="004883"/>
            </w:tcBorders>
            <w:shd w:val="clear" w:color="auto" w:fill="FFFEF2"/>
          </w:tcPr>
          <w:p w14:paraId="26795E2A" w14:textId="3D7968C5" w:rsidR="00816FCB" w:rsidRPr="00644C11" w:rsidRDefault="00F96895">
            <w:pPr>
              <w:pStyle w:val="TableParagraph"/>
              <w:spacing w:before="150"/>
              <w:ind w:left="172" w:right="155"/>
              <w:rPr>
                <w:rFonts w:ascii="微軟正黑體" w:eastAsia="微軟正黑體" w:hAnsi="微軟正黑體"/>
                <w:sz w:val="24"/>
              </w:rPr>
            </w:pPr>
            <w:r w:rsidRPr="00E746D9">
              <w:rPr>
                <w:rFonts w:ascii="微軟正黑體" w:eastAsia="DengXian" w:hAnsi="微軟正黑體"/>
                <w:color w:val="231F20"/>
                <w:spacing w:val="-2"/>
                <w:sz w:val="24"/>
                <w:lang w:eastAsia="zh-CN"/>
              </w:rPr>
              <w:t>133,377</w:t>
            </w:r>
          </w:p>
        </w:tc>
      </w:tr>
    </w:tbl>
    <w:p w14:paraId="354028CA" w14:textId="77777777" w:rsidR="00816FCB" w:rsidRDefault="00816FCB">
      <w:pPr>
        <w:pStyle w:val="BodyText"/>
        <w:rPr>
          <w:rFonts w:ascii="新細明體"/>
          <w:sz w:val="20"/>
        </w:rPr>
      </w:pPr>
    </w:p>
    <w:p w14:paraId="79698EB8" w14:textId="77777777" w:rsidR="00816FCB" w:rsidRDefault="00816FCB">
      <w:pPr>
        <w:pStyle w:val="BodyText"/>
        <w:rPr>
          <w:rFonts w:ascii="新細明體"/>
          <w:sz w:val="20"/>
        </w:rPr>
      </w:pPr>
    </w:p>
    <w:p w14:paraId="619511AB" w14:textId="77777777" w:rsidR="00816FCB" w:rsidRDefault="00816FCB">
      <w:pPr>
        <w:pStyle w:val="BodyText"/>
        <w:rPr>
          <w:rFonts w:ascii="新細明體"/>
          <w:sz w:val="20"/>
        </w:rPr>
      </w:pPr>
    </w:p>
    <w:p w14:paraId="2ED3AB75" w14:textId="77777777" w:rsidR="00816FCB" w:rsidRDefault="00816FCB">
      <w:pPr>
        <w:pStyle w:val="BodyText"/>
        <w:rPr>
          <w:rFonts w:ascii="新細明體"/>
          <w:sz w:val="20"/>
        </w:rPr>
      </w:pPr>
    </w:p>
    <w:p w14:paraId="09657548" w14:textId="77777777" w:rsidR="00816FCB" w:rsidRDefault="00816FCB">
      <w:pPr>
        <w:pStyle w:val="BodyText"/>
        <w:rPr>
          <w:rFonts w:ascii="新細明體"/>
          <w:sz w:val="20"/>
        </w:rPr>
      </w:pPr>
    </w:p>
    <w:p w14:paraId="14511377" w14:textId="77777777" w:rsidR="00816FCB" w:rsidRDefault="00816FCB">
      <w:pPr>
        <w:pStyle w:val="BodyText"/>
        <w:rPr>
          <w:rFonts w:ascii="新細明體"/>
          <w:sz w:val="20"/>
        </w:rPr>
      </w:pPr>
    </w:p>
    <w:p w14:paraId="05647A93" w14:textId="77777777" w:rsidR="00816FCB" w:rsidRDefault="00816FCB">
      <w:pPr>
        <w:pStyle w:val="BodyText"/>
        <w:rPr>
          <w:rFonts w:ascii="新細明體"/>
          <w:sz w:val="20"/>
        </w:rPr>
      </w:pPr>
    </w:p>
    <w:p w14:paraId="7ABF11AC" w14:textId="77777777" w:rsidR="00816FCB" w:rsidRDefault="00816FCB">
      <w:pPr>
        <w:pStyle w:val="BodyText"/>
        <w:rPr>
          <w:rFonts w:ascii="新細明體"/>
          <w:sz w:val="20"/>
        </w:rPr>
      </w:pPr>
    </w:p>
    <w:p w14:paraId="0F15DD23" w14:textId="77777777" w:rsidR="00816FCB" w:rsidRDefault="00816FCB">
      <w:pPr>
        <w:pStyle w:val="BodyText"/>
        <w:rPr>
          <w:rFonts w:ascii="新細明體"/>
          <w:sz w:val="20"/>
        </w:rPr>
      </w:pPr>
    </w:p>
    <w:p w14:paraId="54D13FAF" w14:textId="77777777" w:rsidR="00816FCB" w:rsidRDefault="00816FCB">
      <w:pPr>
        <w:pStyle w:val="BodyText"/>
        <w:spacing w:before="11"/>
        <w:rPr>
          <w:rFonts w:ascii="新細明體"/>
          <w:sz w:val="23"/>
        </w:rPr>
      </w:pPr>
    </w:p>
    <w:p w14:paraId="7A8510B6" w14:textId="0FAA7961" w:rsidR="00816FCB" w:rsidRPr="00644C11" w:rsidRDefault="00F96895" w:rsidP="00816FCB">
      <w:pPr>
        <w:pStyle w:val="ListParagraph"/>
        <w:numPr>
          <w:ilvl w:val="0"/>
          <w:numId w:val="17"/>
        </w:numPr>
        <w:tabs>
          <w:tab w:val="left" w:pos="803"/>
        </w:tabs>
        <w:spacing w:before="5" w:line="401" w:lineRule="exact"/>
        <w:rPr>
          <w:rFonts w:ascii="微軟正黑體" w:eastAsia="微軟正黑體" w:hAnsi="微軟正黑體"/>
          <w:b/>
          <w:sz w:val="24"/>
          <w:lang w:eastAsia="zh-TW"/>
        </w:rPr>
      </w:pPr>
      <w:r w:rsidRPr="00E746D9">
        <w:rPr>
          <w:rFonts w:ascii="微軟正黑體" w:eastAsia="DengXian" w:hAnsi="微軟正黑體" w:hint="eastAsia"/>
          <w:b/>
          <w:color w:val="231F20"/>
          <w:spacing w:val="10"/>
          <w:sz w:val="24"/>
          <w:lang w:eastAsia="zh-CN"/>
        </w:rPr>
        <w:t>根据资料</w:t>
      </w:r>
      <w:r w:rsidRPr="00E746D9">
        <w:rPr>
          <w:rFonts w:ascii="微軟正黑體" w:eastAsia="DengXian" w:hAnsi="微軟正黑體"/>
          <w:b/>
          <w:color w:val="231F20"/>
          <w:spacing w:val="10"/>
          <w:sz w:val="24"/>
          <w:lang w:eastAsia="zh-CN"/>
        </w:rPr>
        <w:t xml:space="preserve"> </w:t>
      </w:r>
      <w:r w:rsidRPr="00E746D9">
        <w:rPr>
          <w:rFonts w:ascii="微軟正黑體" w:eastAsia="DengXian" w:hAnsi="微軟正黑體"/>
          <w:b/>
          <w:color w:val="231F20"/>
          <w:sz w:val="24"/>
          <w:lang w:eastAsia="zh-CN"/>
        </w:rPr>
        <w:t>G</w:t>
      </w:r>
      <w:r w:rsidRPr="00E746D9">
        <w:rPr>
          <w:rFonts w:ascii="微軟正黑體" w:eastAsia="DengXian" w:hAnsi="微軟正黑體" w:hint="eastAsia"/>
          <w:b/>
          <w:color w:val="231F20"/>
          <w:sz w:val="24"/>
          <w:lang w:eastAsia="zh-CN"/>
        </w:rPr>
        <w:t>，香港为甚么</w:t>
      </w:r>
      <w:r w:rsidRPr="00E746D9">
        <w:rPr>
          <w:rFonts w:ascii="微軟正黑體" w:eastAsia="DengXian" w:hAnsi="微軟正黑體" w:hint="eastAsia"/>
          <w:b/>
          <w:color w:val="231F20"/>
          <w:spacing w:val="27"/>
          <w:sz w:val="24"/>
          <w:lang w:eastAsia="zh-CN"/>
        </w:rPr>
        <w:t>在</w:t>
      </w:r>
      <w:r w:rsidRPr="00E746D9">
        <w:rPr>
          <w:rFonts w:ascii="微軟正黑體" w:eastAsia="DengXian" w:hAnsi="微軟正黑體"/>
          <w:b/>
          <w:color w:val="231F20"/>
          <w:spacing w:val="27"/>
          <w:sz w:val="24"/>
          <w:lang w:eastAsia="zh-CN"/>
        </w:rPr>
        <w:t xml:space="preserve"> </w:t>
      </w:r>
      <w:r w:rsidRPr="00E746D9">
        <w:rPr>
          <w:rFonts w:ascii="微軟正黑體" w:eastAsia="DengXian" w:hAnsi="微軟正黑體"/>
          <w:b/>
          <w:color w:val="231F20"/>
          <w:sz w:val="24"/>
          <w:lang w:eastAsia="zh-CN"/>
        </w:rPr>
        <w:t>1980</w:t>
      </w:r>
      <w:r w:rsidRPr="00E746D9">
        <w:rPr>
          <w:rFonts w:ascii="微軟正黑體" w:eastAsia="DengXian" w:hAnsi="微軟正黑體"/>
          <w:b/>
          <w:color w:val="231F20"/>
          <w:spacing w:val="1"/>
          <w:sz w:val="24"/>
          <w:lang w:eastAsia="zh-CN"/>
        </w:rPr>
        <w:t xml:space="preserve"> </w:t>
      </w:r>
      <w:r w:rsidRPr="00E746D9">
        <w:rPr>
          <w:rFonts w:ascii="微軟正黑體" w:eastAsia="DengXian" w:hAnsi="微軟正黑體" w:hint="eastAsia"/>
          <w:b/>
          <w:color w:val="231F20"/>
          <w:spacing w:val="1"/>
          <w:sz w:val="24"/>
          <w:lang w:eastAsia="zh-CN"/>
        </w:rPr>
        <w:t>年代引入菲律宾佣工？</w:t>
      </w:r>
    </w:p>
    <w:p w14:paraId="5DDF04C9" w14:textId="076F135C" w:rsidR="00816FCB" w:rsidRPr="00644C11" w:rsidRDefault="00F96895">
      <w:pPr>
        <w:pStyle w:val="BodyText"/>
        <w:spacing w:before="78" w:line="160" w:lineRule="auto"/>
        <w:ind w:left="821" w:right="448"/>
        <w:rPr>
          <w:rFonts w:ascii="微軟正黑體" w:eastAsia="微軟正黑體" w:hAnsi="微軟正黑體"/>
          <w:b/>
          <w:lang w:eastAsia="zh-TW"/>
        </w:rPr>
      </w:pPr>
      <w:r w:rsidRPr="00E746D9">
        <w:rPr>
          <w:rFonts w:ascii="微軟正黑體" w:eastAsia="DengXian" w:hAnsi="微軟正黑體" w:hint="eastAsia"/>
          <w:b/>
          <w:color w:val="EE3430"/>
          <w:spacing w:val="-2"/>
          <w:lang w:eastAsia="zh-CN"/>
        </w:rPr>
        <w:t>香港正值工业化年代，本地女性劳动力投入市场，政府于是引入菲律宾女性任家庭佣工，以补</w:t>
      </w:r>
      <w:r w:rsidRPr="00E746D9">
        <w:rPr>
          <w:rFonts w:ascii="微軟正黑體" w:eastAsia="DengXian" w:hAnsi="微軟正黑體" w:hint="eastAsia"/>
          <w:b/>
          <w:color w:val="EE3430"/>
          <w:spacing w:val="1"/>
          <w:lang w:eastAsia="zh-CN"/>
        </w:rPr>
        <w:t>充家庭照顾人手不足的情况。</w:t>
      </w:r>
    </w:p>
    <w:p w14:paraId="4FC777CC" w14:textId="77777777" w:rsidR="00816FCB" w:rsidRPr="00644C11" w:rsidRDefault="00816FCB">
      <w:pPr>
        <w:pStyle w:val="BodyText"/>
        <w:spacing w:before="16"/>
        <w:rPr>
          <w:rFonts w:ascii="微軟正黑體" w:eastAsia="微軟正黑體" w:hAnsi="微軟正黑體"/>
          <w:b/>
          <w:sz w:val="14"/>
          <w:lang w:eastAsia="zh-TW"/>
        </w:rPr>
      </w:pPr>
    </w:p>
    <w:p w14:paraId="324BB2B7" w14:textId="67BEA2F2" w:rsidR="00816FCB" w:rsidRPr="00644C11" w:rsidRDefault="00F96895" w:rsidP="00816FCB">
      <w:pPr>
        <w:pStyle w:val="ListParagraph"/>
        <w:numPr>
          <w:ilvl w:val="0"/>
          <w:numId w:val="17"/>
        </w:numPr>
        <w:tabs>
          <w:tab w:val="left" w:pos="803"/>
        </w:tabs>
        <w:spacing w:before="5" w:line="415" w:lineRule="exact"/>
        <w:rPr>
          <w:rFonts w:ascii="微軟正黑體" w:eastAsia="微軟正黑體" w:hAnsi="微軟正黑體"/>
          <w:b/>
          <w:sz w:val="24"/>
          <w:lang w:eastAsia="zh-TW"/>
        </w:rPr>
      </w:pPr>
      <w:r w:rsidRPr="00E746D9">
        <w:rPr>
          <w:rFonts w:ascii="微軟正黑體" w:eastAsia="DengXian" w:hAnsi="微軟正黑體" w:hint="eastAsia"/>
          <w:b/>
          <w:color w:val="231F20"/>
          <w:w w:val="95"/>
          <w:sz w:val="24"/>
          <w:lang w:eastAsia="zh-CN"/>
        </w:rPr>
        <w:t>根据资料</w:t>
      </w:r>
      <w:r w:rsidRPr="00E746D9">
        <w:rPr>
          <w:rFonts w:ascii="微軟正黑體" w:eastAsia="DengXian" w:hAnsi="微軟正黑體"/>
          <w:b/>
          <w:color w:val="231F20"/>
          <w:spacing w:val="48"/>
          <w:w w:val="150"/>
          <w:sz w:val="24"/>
          <w:lang w:eastAsia="zh-CN"/>
        </w:rPr>
        <w:t xml:space="preserve"> </w:t>
      </w:r>
      <w:r w:rsidRPr="00E746D9">
        <w:rPr>
          <w:rFonts w:ascii="微軟正黑體" w:eastAsia="DengXian" w:hAnsi="微軟正黑體"/>
          <w:b/>
          <w:color w:val="231F20"/>
          <w:w w:val="95"/>
          <w:sz w:val="24"/>
          <w:lang w:eastAsia="zh-CN"/>
        </w:rPr>
        <w:t>G</w:t>
      </w:r>
      <w:r w:rsidRPr="00E746D9">
        <w:rPr>
          <w:rFonts w:ascii="微軟正黑體" w:eastAsia="DengXian" w:hAnsi="微軟正黑體"/>
          <w:b/>
          <w:color w:val="231F20"/>
          <w:spacing w:val="49"/>
          <w:w w:val="150"/>
          <w:sz w:val="24"/>
          <w:lang w:eastAsia="zh-CN"/>
        </w:rPr>
        <w:t xml:space="preserve"> </w:t>
      </w:r>
      <w:r w:rsidRPr="00E746D9">
        <w:rPr>
          <w:rFonts w:ascii="微軟正黑體" w:eastAsia="DengXian" w:hAnsi="微軟正黑體" w:hint="eastAsia"/>
          <w:b/>
          <w:color w:val="231F20"/>
          <w:w w:val="95"/>
          <w:sz w:val="24"/>
          <w:lang w:eastAsia="zh-CN"/>
        </w:rPr>
        <w:t>和</w:t>
      </w:r>
      <w:r w:rsidRPr="00E746D9">
        <w:rPr>
          <w:rFonts w:ascii="微軟正黑體" w:eastAsia="DengXian" w:hAnsi="微軟正黑體"/>
          <w:b/>
          <w:color w:val="231F20"/>
          <w:spacing w:val="49"/>
          <w:w w:val="150"/>
          <w:sz w:val="24"/>
          <w:lang w:eastAsia="zh-CN"/>
        </w:rPr>
        <w:t xml:space="preserve"> </w:t>
      </w:r>
      <w:r w:rsidRPr="00E746D9">
        <w:rPr>
          <w:rFonts w:ascii="微軟正黑體" w:eastAsia="DengXian" w:hAnsi="微軟正黑體"/>
          <w:b/>
          <w:color w:val="231F20"/>
          <w:w w:val="95"/>
          <w:sz w:val="24"/>
          <w:lang w:eastAsia="zh-CN"/>
        </w:rPr>
        <w:t>H</w:t>
      </w:r>
      <w:r w:rsidRPr="00E746D9">
        <w:rPr>
          <w:rFonts w:ascii="微軟正黑體" w:eastAsia="DengXian" w:hAnsi="微軟正黑體" w:hint="eastAsia"/>
          <w:b/>
          <w:color w:val="231F20"/>
          <w:w w:val="95"/>
          <w:sz w:val="24"/>
          <w:lang w:eastAsia="zh-CN"/>
        </w:rPr>
        <w:t>，在港菲律宾、泰国、印度尼西亚的人口出现怎样的变化趋势？其中的主因是甚么</w:t>
      </w:r>
      <w:r w:rsidRPr="00E746D9">
        <w:rPr>
          <w:rFonts w:ascii="微軟正黑體" w:eastAsia="DengXian" w:hAnsi="微軟正黑體" w:hint="eastAsia"/>
          <w:b/>
          <w:color w:val="231F20"/>
          <w:spacing w:val="-10"/>
          <w:w w:val="95"/>
          <w:sz w:val="24"/>
          <w:lang w:eastAsia="zh-CN"/>
        </w:rPr>
        <w:t>？</w:t>
      </w:r>
    </w:p>
    <w:p w14:paraId="1D13D5A6" w14:textId="274FC3D0" w:rsidR="00816FCB" w:rsidRPr="00644C11" w:rsidRDefault="00F96895">
      <w:pPr>
        <w:pStyle w:val="BodyText"/>
        <w:spacing w:before="93" w:line="160" w:lineRule="auto"/>
        <w:ind w:left="821" w:right="448"/>
        <w:rPr>
          <w:rFonts w:ascii="微軟正黑體" w:eastAsia="微軟正黑體" w:hAnsi="微軟正黑體"/>
          <w:b/>
          <w:lang w:eastAsia="zh-CN"/>
        </w:rPr>
      </w:pPr>
      <w:r w:rsidRPr="00E746D9">
        <w:rPr>
          <w:rFonts w:ascii="微軟正黑體" w:eastAsia="DengXian" w:hAnsi="微軟正黑體" w:hint="eastAsia"/>
          <w:b/>
          <w:color w:val="EE3430"/>
          <w:spacing w:val="8"/>
          <w:lang w:eastAsia="zh-CN"/>
        </w:rPr>
        <w:t>从上表可见，至</w:t>
      </w:r>
      <w:r w:rsidRPr="00E746D9">
        <w:rPr>
          <w:rFonts w:ascii="微軟正黑體" w:eastAsia="DengXian" w:hAnsi="微軟正黑體"/>
          <w:b/>
          <w:color w:val="EE3430"/>
          <w:spacing w:val="8"/>
          <w:lang w:eastAsia="zh-CN"/>
        </w:rPr>
        <w:t xml:space="preserve"> </w:t>
      </w:r>
      <w:r w:rsidRPr="00E746D9">
        <w:rPr>
          <w:rFonts w:ascii="微軟正黑體" w:eastAsia="DengXian" w:hAnsi="微軟正黑體"/>
          <w:b/>
          <w:color w:val="EE3430"/>
          <w:lang w:eastAsia="zh-CN"/>
        </w:rPr>
        <w:t>1980</w:t>
      </w:r>
      <w:r w:rsidRPr="00E746D9">
        <w:rPr>
          <w:rFonts w:ascii="微軟正黑體" w:eastAsia="DengXian" w:hAnsi="微軟正黑體"/>
          <w:b/>
          <w:color w:val="EE3430"/>
          <w:spacing w:val="8"/>
          <w:lang w:eastAsia="zh-CN"/>
        </w:rPr>
        <w:t xml:space="preserve"> </w:t>
      </w:r>
      <w:r w:rsidRPr="00E746D9">
        <w:rPr>
          <w:rFonts w:ascii="微軟正黑體" w:eastAsia="DengXian" w:hAnsi="微軟正黑體" w:hint="eastAsia"/>
          <w:b/>
          <w:color w:val="EE3430"/>
          <w:spacing w:val="8"/>
          <w:lang w:eastAsia="zh-CN"/>
        </w:rPr>
        <w:t>年代初，菲律宾、泰国和印度尼西亚共有</w:t>
      </w:r>
      <w:r w:rsidRPr="00E746D9">
        <w:rPr>
          <w:rFonts w:ascii="微軟正黑體" w:eastAsia="DengXian" w:hAnsi="微軟正黑體"/>
          <w:b/>
          <w:color w:val="EE3430"/>
          <w:spacing w:val="8"/>
          <w:lang w:eastAsia="zh-CN"/>
        </w:rPr>
        <w:t xml:space="preserve"> </w:t>
      </w:r>
      <w:r w:rsidRPr="00E746D9">
        <w:rPr>
          <w:rFonts w:ascii="微軟正黑體" w:eastAsia="DengXian" w:hAnsi="微軟正黑體"/>
          <w:b/>
          <w:color w:val="EE3430"/>
          <w:lang w:eastAsia="zh-CN"/>
        </w:rPr>
        <w:t>18,400</w:t>
      </w:r>
      <w:r w:rsidRPr="00E746D9">
        <w:rPr>
          <w:rFonts w:ascii="微軟正黑體" w:eastAsia="DengXian" w:hAnsi="微軟正黑體"/>
          <w:b/>
          <w:color w:val="EE3430"/>
          <w:spacing w:val="13"/>
          <w:lang w:eastAsia="zh-CN"/>
        </w:rPr>
        <w:t xml:space="preserve"> </w:t>
      </w:r>
      <w:r w:rsidRPr="00E746D9">
        <w:rPr>
          <w:rFonts w:ascii="微軟正黑體" w:eastAsia="DengXian" w:hAnsi="微軟正黑體" w:hint="eastAsia"/>
          <w:b/>
          <w:color w:val="EE3430"/>
          <w:spacing w:val="13"/>
          <w:lang w:eastAsia="zh-CN"/>
        </w:rPr>
        <w:t>人在港居住。这个数字在</w:t>
      </w:r>
      <w:r w:rsidRPr="00E746D9">
        <w:rPr>
          <w:rFonts w:ascii="微軟正黑體" w:eastAsia="DengXian" w:hAnsi="微軟正黑體"/>
          <w:b/>
          <w:color w:val="EE3430"/>
          <w:lang w:eastAsia="zh-CN"/>
        </w:rPr>
        <w:t xml:space="preserve"> 2011 </w:t>
      </w:r>
      <w:r w:rsidRPr="00E746D9">
        <w:rPr>
          <w:rFonts w:ascii="微軟正黑體" w:eastAsia="DengXian" w:hAnsi="微軟正黑體" w:hint="eastAsia"/>
          <w:b/>
          <w:color w:val="EE3430"/>
          <w:lang w:eastAsia="zh-CN"/>
        </w:rPr>
        <w:t>年已增加至近</w:t>
      </w:r>
      <w:r w:rsidRPr="00E746D9">
        <w:rPr>
          <w:rFonts w:ascii="微軟正黑體" w:eastAsia="DengXian" w:hAnsi="微軟正黑體"/>
          <w:b/>
          <w:color w:val="EE3430"/>
          <w:lang w:eastAsia="zh-CN"/>
        </w:rPr>
        <w:t xml:space="preserve"> </w:t>
      </w:r>
      <w:r w:rsidRPr="00E746D9">
        <w:rPr>
          <w:rFonts w:ascii="微軟正黑體" w:eastAsia="DengXian" w:hAnsi="微軟正黑體"/>
          <w:b/>
          <w:color w:val="EE3430"/>
          <w:spacing w:val="10"/>
          <w:lang w:eastAsia="zh-CN"/>
        </w:rPr>
        <w:t>280,000</w:t>
      </w:r>
      <w:r w:rsidRPr="00E746D9">
        <w:rPr>
          <w:rFonts w:ascii="微軟正黑體" w:eastAsia="DengXian" w:hAnsi="微軟正黑體"/>
          <w:b/>
          <w:color w:val="EE3430"/>
          <w:spacing w:val="-3"/>
          <w:lang w:eastAsia="zh-CN"/>
        </w:rPr>
        <w:t xml:space="preserve"> </w:t>
      </w:r>
      <w:r w:rsidRPr="00E746D9">
        <w:rPr>
          <w:rFonts w:ascii="微軟正黑體" w:eastAsia="DengXian" w:hAnsi="微軟正黑體" w:hint="eastAsia"/>
          <w:b/>
          <w:color w:val="EE3430"/>
          <w:spacing w:val="-3"/>
          <w:lang w:eastAsia="zh-CN"/>
        </w:rPr>
        <w:t>人。这个增幅的最大原因是从印度尼西亚与菲律宾来港的家庭佣工。</w:t>
      </w:r>
    </w:p>
    <w:p w14:paraId="1CF7F981" w14:textId="5F2FAA43" w:rsidR="00816FCB" w:rsidRDefault="00816FCB">
      <w:pPr>
        <w:pStyle w:val="BodyText"/>
        <w:rPr>
          <w:rFonts w:ascii="Times New Roman"/>
          <w:sz w:val="20"/>
          <w:lang w:eastAsia="zh-CN"/>
        </w:rPr>
      </w:pPr>
    </w:p>
    <w:p w14:paraId="702B862E" w14:textId="77777777" w:rsidR="00816FCB" w:rsidRDefault="00816FCB">
      <w:pPr>
        <w:pStyle w:val="BodyText"/>
        <w:rPr>
          <w:rFonts w:ascii="Times New Roman"/>
          <w:sz w:val="20"/>
          <w:lang w:eastAsia="zh-CN"/>
        </w:rPr>
      </w:pPr>
    </w:p>
    <w:p w14:paraId="50C77504" w14:textId="77777777" w:rsidR="00816FCB" w:rsidRDefault="00816FCB">
      <w:pPr>
        <w:pStyle w:val="BodyText"/>
        <w:rPr>
          <w:rFonts w:ascii="Times New Roman"/>
          <w:sz w:val="20"/>
          <w:lang w:eastAsia="zh-CN"/>
        </w:rPr>
      </w:pPr>
    </w:p>
    <w:p w14:paraId="0EE10049" w14:textId="77777777" w:rsidR="00816FCB" w:rsidRDefault="00816FCB">
      <w:pPr>
        <w:pStyle w:val="BodyText"/>
        <w:rPr>
          <w:rFonts w:ascii="Times New Roman"/>
          <w:sz w:val="20"/>
          <w:lang w:eastAsia="zh-CN"/>
        </w:rPr>
      </w:pPr>
    </w:p>
    <w:p w14:paraId="68D49E39" w14:textId="77777777" w:rsidR="00816FCB" w:rsidRDefault="00816FCB">
      <w:pPr>
        <w:pStyle w:val="BodyText"/>
        <w:rPr>
          <w:rFonts w:ascii="Times New Roman"/>
          <w:sz w:val="20"/>
          <w:lang w:eastAsia="zh-CN"/>
        </w:rPr>
      </w:pPr>
    </w:p>
    <w:p w14:paraId="3FC6E944" w14:textId="77777777" w:rsidR="00816FCB" w:rsidRDefault="00816FCB">
      <w:pPr>
        <w:pStyle w:val="BodyText"/>
        <w:rPr>
          <w:rFonts w:ascii="Times New Roman"/>
          <w:sz w:val="20"/>
          <w:lang w:eastAsia="zh-CN"/>
        </w:rPr>
      </w:pPr>
    </w:p>
    <w:p w14:paraId="4CEFB982" w14:textId="77777777" w:rsidR="00816FCB" w:rsidRDefault="00816FCB">
      <w:pPr>
        <w:pStyle w:val="BodyText"/>
        <w:rPr>
          <w:rFonts w:ascii="Times New Roman"/>
          <w:sz w:val="20"/>
          <w:lang w:eastAsia="zh-CN"/>
        </w:rPr>
      </w:pPr>
    </w:p>
    <w:p w14:paraId="23AC87F8" w14:textId="77777777" w:rsidR="00816FCB" w:rsidRDefault="00816FCB">
      <w:pPr>
        <w:pStyle w:val="BodyText"/>
        <w:rPr>
          <w:rFonts w:ascii="Times New Roman"/>
          <w:sz w:val="20"/>
          <w:lang w:eastAsia="zh-CN"/>
        </w:rPr>
      </w:pPr>
    </w:p>
    <w:p w14:paraId="2CE90378" w14:textId="77777777" w:rsidR="00816FCB" w:rsidRDefault="00816FCB">
      <w:pPr>
        <w:pStyle w:val="BodyText"/>
        <w:rPr>
          <w:rFonts w:ascii="Times New Roman"/>
          <w:sz w:val="20"/>
          <w:lang w:eastAsia="zh-CN"/>
        </w:rPr>
      </w:pPr>
    </w:p>
    <w:p w14:paraId="0236EC49" w14:textId="77777777" w:rsidR="00816FCB" w:rsidRDefault="00816FCB">
      <w:pPr>
        <w:pStyle w:val="BodyText"/>
        <w:rPr>
          <w:rFonts w:ascii="Times New Roman"/>
          <w:sz w:val="20"/>
          <w:lang w:eastAsia="zh-CN"/>
        </w:rPr>
      </w:pPr>
    </w:p>
    <w:p w14:paraId="10137042" w14:textId="77777777" w:rsidR="00816FCB" w:rsidRDefault="00816FCB">
      <w:pPr>
        <w:pStyle w:val="BodyText"/>
        <w:rPr>
          <w:rFonts w:ascii="Times New Roman"/>
          <w:sz w:val="20"/>
          <w:lang w:eastAsia="zh-CN"/>
        </w:rPr>
      </w:pPr>
    </w:p>
    <w:p w14:paraId="54C64F3F" w14:textId="77777777" w:rsidR="00816FCB" w:rsidRDefault="00816FCB">
      <w:pPr>
        <w:pStyle w:val="BodyText"/>
        <w:rPr>
          <w:rFonts w:ascii="Times New Roman"/>
          <w:sz w:val="20"/>
          <w:lang w:eastAsia="zh-CN"/>
        </w:rPr>
      </w:pPr>
    </w:p>
    <w:p w14:paraId="56DB085D" w14:textId="77777777" w:rsidR="00816FCB" w:rsidRDefault="00816FCB">
      <w:pPr>
        <w:pStyle w:val="BodyText"/>
        <w:rPr>
          <w:rFonts w:ascii="Times New Roman"/>
          <w:sz w:val="20"/>
          <w:lang w:eastAsia="zh-CN"/>
        </w:rPr>
      </w:pPr>
    </w:p>
    <w:p w14:paraId="2BDCC7E1" w14:textId="77777777" w:rsidR="00816FCB" w:rsidRDefault="00816FCB">
      <w:pPr>
        <w:pStyle w:val="BodyText"/>
        <w:rPr>
          <w:rFonts w:ascii="Times New Roman"/>
          <w:sz w:val="20"/>
          <w:lang w:eastAsia="zh-CN"/>
        </w:rPr>
      </w:pPr>
    </w:p>
    <w:p w14:paraId="4FECD263" w14:textId="77777777" w:rsidR="00816FCB" w:rsidRDefault="00816FCB">
      <w:pPr>
        <w:pStyle w:val="BodyText"/>
        <w:rPr>
          <w:rFonts w:ascii="Times New Roman"/>
          <w:sz w:val="20"/>
          <w:lang w:eastAsia="zh-CN"/>
        </w:rPr>
      </w:pPr>
    </w:p>
    <w:p w14:paraId="4B4FFD07" w14:textId="77777777" w:rsidR="00816FCB" w:rsidRDefault="00816FCB">
      <w:pPr>
        <w:pStyle w:val="BodyText"/>
        <w:rPr>
          <w:rFonts w:ascii="Times New Roman"/>
          <w:sz w:val="20"/>
          <w:lang w:eastAsia="zh-CN"/>
        </w:rPr>
      </w:pPr>
    </w:p>
    <w:p w14:paraId="56AABFF2" w14:textId="77777777" w:rsidR="00816FCB" w:rsidRDefault="00816FCB">
      <w:pPr>
        <w:pStyle w:val="BodyText"/>
        <w:rPr>
          <w:rFonts w:ascii="Times New Roman"/>
          <w:sz w:val="20"/>
          <w:lang w:eastAsia="zh-CN"/>
        </w:rPr>
      </w:pPr>
    </w:p>
    <w:p w14:paraId="6F928EE9" w14:textId="77777777" w:rsidR="00816FCB" w:rsidRDefault="00816FCB">
      <w:pPr>
        <w:pStyle w:val="BodyText"/>
        <w:rPr>
          <w:rFonts w:ascii="Times New Roman"/>
          <w:sz w:val="20"/>
          <w:lang w:eastAsia="zh-CN"/>
        </w:rPr>
      </w:pPr>
    </w:p>
    <w:p w14:paraId="64818557" w14:textId="77777777" w:rsidR="00816FCB" w:rsidRDefault="00816FCB">
      <w:pPr>
        <w:pStyle w:val="BodyText"/>
        <w:rPr>
          <w:rFonts w:ascii="Times New Roman"/>
          <w:sz w:val="20"/>
          <w:lang w:eastAsia="zh-CN"/>
        </w:rPr>
      </w:pPr>
    </w:p>
    <w:p w14:paraId="57E54ED1" w14:textId="77777777" w:rsidR="00816FCB" w:rsidRDefault="00816FCB">
      <w:pPr>
        <w:pStyle w:val="BodyText"/>
        <w:rPr>
          <w:rFonts w:ascii="Times New Roman"/>
          <w:sz w:val="20"/>
          <w:lang w:eastAsia="zh-CN"/>
        </w:rPr>
      </w:pPr>
    </w:p>
    <w:p w14:paraId="130D9D91" w14:textId="77777777" w:rsidR="00816FCB" w:rsidRDefault="00816FCB">
      <w:pPr>
        <w:pStyle w:val="BodyText"/>
        <w:rPr>
          <w:rFonts w:ascii="Times New Roman"/>
          <w:sz w:val="20"/>
          <w:lang w:eastAsia="zh-CN"/>
        </w:rPr>
      </w:pPr>
    </w:p>
    <w:p w14:paraId="0C627DE6" w14:textId="77777777" w:rsidR="00816FCB" w:rsidRDefault="00816FCB">
      <w:pPr>
        <w:pStyle w:val="BodyText"/>
        <w:rPr>
          <w:rFonts w:ascii="Times New Roman"/>
          <w:sz w:val="20"/>
          <w:lang w:eastAsia="zh-CN"/>
        </w:rPr>
      </w:pPr>
    </w:p>
    <w:p w14:paraId="39849934" w14:textId="77777777" w:rsidR="00816FCB" w:rsidRDefault="00816FCB">
      <w:pPr>
        <w:pStyle w:val="BodyText"/>
        <w:rPr>
          <w:rFonts w:ascii="Times New Roman"/>
          <w:sz w:val="20"/>
          <w:lang w:eastAsia="zh-CN"/>
        </w:rPr>
      </w:pPr>
    </w:p>
    <w:p w14:paraId="2EF61FA8" w14:textId="77777777" w:rsidR="00816FCB" w:rsidRDefault="00816FCB">
      <w:pPr>
        <w:pStyle w:val="BodyText"/>
        <w:rPr>
          <w:rFonts w:ascii="Times New Roman"/>
          <w:sz w:val="20"/>
          <w:lang w:eastAsia="zh-CN"/>
        </w:rPr>
      </w:pPr>
    </w:p>
    <w:p w14:paraId="3329399D" w14:textId="77777777" w:rsidR="00816FCB" w:rsidRDefault="00816FCB">
      <w:pPr>
        <w:pStyle w:val="BodyText"/>
        <w:rPr>
          <w:rFonts w:ascii="Times New Roman"/>
          <w:sz w:val="20"/>
          <w:lang w:eastAsia="zh-CN"/>
        </w:rPr>
      </w:pPr>
    </w:p>
    <w:p w14:paraId="4F93FDBF" w14:textId="77777777" w:rsidR="00816FCB" w:rsidRDefault="00816FCB">
      <w:pPr>
        <w:pStyle w:val="BodyText"/>
        <w:rPr>
          <w:rFonts w:ascii="Times New Roman"/>
          <w:sz w:val="20"/>
          <w:lang w:eastAsia="zh-CN"/>
        </w:rPr>
      </w:pPr>
    </w:p>
    <w:p w14:paraId="7B7A6DB0" w14:textId="77777777" w:rsidR="00816FCB" w:rsidRDefault="00816FCB">
      <w:pPr>
        <w:pStyle w:val="BodyText"/>
        <w:rPr>
          <w:rFonts w:ascii="Times New Roman"/>
          <w:sz w:val="20"/>
          <w:lang w:eastAsia="zh-CN"/>
        </w:rPr>
      </w:pPr>
    </w:p>
    <w:p w14:paraId="22CEE8F5" w14:textId="77777777" w:rsidR="00816FCB" w:rsidRDefault="00816FCB">
      <w:pPr>
        <w:pStyle w:val="BodyText"/>
        <w:rPr>
          <w:rFonts w:ascii="Times New Roman"/>
          <w:sz w:val="20"/>
          <w:lang w:eastAsia="zh-CN"/>
        </w:rPr>
      </w:pPr>
    </w:p>
    <w:p w14:paraId="76CBC7C2" w14:textId="77777777" w:rsidR="00816FCB" w:rsidRDefault="00816FCB">
      <w:pPr>
        <w:pStyle w:val="BodyText"/>
        <w:rPr>
          <w:rFonts w:ascii="Times New Roman"/>
          <w:sz w:val="20"/>
          <w:lang w:eastAsia="zh-CN"/>
        </w:rPr>
      </w:pPr>
    </w:p>
    <w:p w14:paraId="02BB45A2" w14:textId="13A31F95" w:rsidR="00816FCB" w:rsidRDefault="005C39AF">
      <w:pPr>
        <w:pStyle w:val="BodyText"/>
        <w:rPr>
          <w:rFonts w:ascii="Times New Roman"/>
          <w:sz w:val="20"/>
          <w:lang w:eastAsia="zh-CN"/>
        </w:rPr>
      </w:pPr>
      <w:r>
        <w:rPr>
          <w:rFonts w:ascii="微軟正黑體" w:eastAsia="DengXian" w:hAnsi="微軟正黑體" w:hint="eastAsia"/>
          <w:b/>
          <w:noProof/>
          <w:color w:val="321B0E"/>
          <w:spacing w:val="7"/>
          <w:sz w:val="60"/>
          <w:lang w:eastAsia="zh-CN"/>
        </w:rPr>
        <w:lastRenderedPageBreak/>
        <mc:AlternateContent>
          <mc:Choice Requires="wpg">
            <w:drawing>
              <wp:anchor distT="0" distB="0" distL="114300" distR="114300" simplePos="0" relativeHeight="252099584" behindDoc="1" locked="0" layoutInCell="1" allowOverlap="1" wp14:anchorId="765593C5" wp14:editId="3BFE6B3E">
                <wp:simplePos x="0" y="0"/>
                <wp:positionH relativeFrom="page">
                  <wp:posOffset>367030</wp:posOffset>
                </wp:positionH>
                <wp:positionV relativeFrom="page">
                  <wp:posOffset>-257175</wp:posOffset>
                </wp:positionV>
                <wp:extent cx="7139305" cy="10870565"/>
                <wp:effectExtent l="0" t="0" r="4445" b="6985"/>
                <wp:wrapNone/>
                <wp:docPr id="321"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39305" cy="10870565"/>
                          <a:chOff x="338" y="411"/>
                          <a:chExt cx="11243" cy="16063"/>
                        </a:xfrm>
                      </wpg:grpSpPr>
                      <wps:wsp>
                        <wps:cNvPr id="322" name="docshape3"/>
                        <wps:cNvSpPr>
                          <a:spLocks noChangeArrowheads="1"/>
                        </wps:cNvSpPr>
                        <wps:spPr bwMode="auto">
                          <a:xfrm>
                            <a:off x="338" y="8541"/>
                            <a:ext cx="11243" cy="7933"/>
                          </a:xfrm>
                          <a:prstGeom prst="rect">
                            <a:avLst/>
                          </a:prstGeom>
                          <a:solidFill>
                            <a:srgbClr val="F5F4F4">
                              <a:alpha val="7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3" name="docshape4"/>
                        <wps:cNvSpPr>
                          <a:spLocks/>
                        </wps:cNvSpPr>
                        <wps:spPr bwMode="auto">
                          <a:xfrm>
                            <a:off x="383" y="411"/>
                            <a:ext cx="11169" cy="16006"/>
                          </a:xfrm>
                          <a:custGeom>
                            <a:avLst/>
                            <a:gdLst>
                              <a:gd name="T0" fmla="+- 0 423 383"/>
                              <a:gd name="T1" fmla="*/ T0 w 11169"/>
                              <a:gd name="T2" fmla="+- 0 411 411"/>
                              <a:gd name="T3" fmla="*/ 411 h 16006"/>
                              <a:gd name="T4" fmla="+- 0 383 383"/>
                              <a:gd name="T5" fmla="*/ T4 w 11169"/>
                              <a:gd name="T6" fmla="+- 0 411 411"/>
                              <a:gd name="T7" fmla="*/ 411 h 16006"/>
                              <a:gd name="T8" fmla="+- 0 383 383"/>
                              <a:gd name="T9" fmla="*/ T8 w 11169"/>
                              <a:gd name="T10" fmla="+- 0 16417 411"/>
                              <a:gd name="T11" fmla="*/ 16417 h 16006"/>
                              <a:gd name="T12" fmla="+- 0 423 383"/>
                              <a:gd name="T13" fmla="*/ T12 w 11169"/>
                              <a:gd name="T14" fmla="+- 0 16417 411"/>
                              <a:gd name="T15" fmla="*/ 16417 h 16006"/>
                              <a:gd name="T16" fmla="+- 0 423 383"/>
                              <a:gd name="T17" fmla="*/ T16 w 11169"/>
                              <a:gd name="T18" fmla="+- 0 411 411"/>
                              <a:gd name="T19" fmla="*/ 411 h 16006"/>
                              <a:gd name="T20" fmla="+- 0 2349 383"/>
                              <a:gd name="T21" fmla="*/ T20 w 11169"/>
                              <a:gd name="T22" fmla="+- 0 15378 411"/>
                              <a:gd name="T23" fmla="*/ 15378 h 16006"/>
                              <a:gd name="T24" fmla="+- 0 2337 383"/>
                              <a:gd name="T25" fmla="*/ T24 w 11169"/>
                              <a:gd name="T26" fmla="+- 0 15366 411"/>
                              <a:gd name="T27" fmla="*/ 15366 h 16006"/>
                              <a:gd name="T28" fmla="+- 0 2307 383"/>
                              <a:gd name="T29" fmla="*/ T28 w 11169"/>
                              <a:gd name="T30" fmla="+- 0 15366 411"/>
                              <a:gd name="T31" fmla="*/ 15366 h 16006"/>
                              <a:gd name="T32" fmla="+- 0 2295 383"/>
                              <a:gd name="T33" fmla="*/ T32 w 11169"/>
                              <a:gd name="T34" fmla="+- 0 15378 411"/>
                              <a:gd name="T35" fmla="*/ 15378 h 16006"/>
                              <a:gd name="T36" fmla="+- 0 2295 383"/>
                              <a:gd name="T37" fmla="*/ T36 w 11169"/>
                              <a:gd name="T38" fmla="+- 0 15408 411"/>
                              <a:gd name="T39" fmla="*/ 15408 h 16006"/>
                              <a:gd name="T40" fmla="+- 0 2307 383"/>
                              <a:gd name="T41" fmla="*/ T40 w 11169"/>
                              <a:gd name="T42" fmla="+- 0 15420 411"/>
                              <a:gd name="T43" fmla="*/ 15420 h 16006"/>
                              <a:gd name="T44" fmla="+- 0 2337 383"/>
                              <a:gd name="T45" fmla="*/ T44 w 11169"/>
                              <a:gd name="T46" fmla="+- 0 15420 411"/>
                              <a:gd name="T47" fmla="*/ 15420 h 16006"/>
                              <a:gd name="T48" fmla="+- 0 2349 383"/>
                              <a:gd name="T49" fmla="*/ T48 w 11169"/>
                              <a:gd name="T50" fmla="+- 0 15408 411"/>
                              <a:gd name="T51" fmla="*/ 15408 h 16006"/>
                              <a:gd name="T52" fmla="+- 0 2349 383"/>
                              <a:gd name="T53" fmla="*/ T52 w 11169"/>
                              <a:gd name="T54" fmla="+- 0 15393 411"/>
                              <a:gd name="T55" fmla="*/ 15393 h 16006"/>
                              <a:gd name="T56" fmla="+- 0 2349 383"/>
                              <a:gd name="T57" fmla="*/ T56 w 11169"/>
                              <a:gd name="T58" fmla="+- 0 15378 411"/>
                              <a:gd name="T59" fmla="*/ 15378 h 16006"/>
                              <a:gd name="T60" fmla="+- 0 9544 383"/>
                              <a:gd name="T61" fmla="*/ T60 w 11169"/>
                              <a:gd name="T62" fmla="+- 0 15376 411"/>
                              <a:gd name="T63" fmla="*/ 15376 h 16006"/>
                              <a:gd name="T64" fmla="+- 0 2390 383"/>
                              <a:gd name="T65" fmla="*/ T64 w 11169"/>
                              <a:gd name="T66" fmla="+- 0 15376 411"/>
                              <a:gd name="T67" fmla="*/ 15376 h 16006"/>
                              <a:gd name="T68" fmla="+- 0 2390 383"/>
                              <a:gd name="T69" fmla="*/ T68 w 11169"/>
                              <a:gd name="T70" fmla="+- 0 15410 411"/>
                              <a:gd name="T71" fmla="*/ 15410 h 16006"/>
                              <a:gd name="T72" fmla="+- 0 9544 383"/>
                              <a:gd name="T73" fmla="*/ T72 w 11169"/>
                              <a:gd name="T74" fmla="+- 0 15410 411"/>
                              <a:gd name="T75" fmla="*/ 15410 h 16006"/>
                              <a:gd name="T76" fmla="+- 0 9544 383"/>
                              <a:gd name="T77" fmla="*/ T76 w 11169"/>
                              <a:gd name="T78" fmla="+- 0 15376 411"/>
                              <a:gd name="T79" fmla="*/ 15376 h 16006"/>
                              <a:gd name="T80" fmla="+- 0 9640 383"/>
                              <a:gd name="T81" fmla="*/ T80 w 11169"/>
                              <a:gd name="T82" fmla="+- 0 15378 411"/>
                              <a:gd name="T83" fmla="*/ 15378 h 16006"/>
                              <a:gd name="T84" fmla="+- 0 9628 383"/>
                              <a:gd name="T85" fmla="*/ T84 w 11169"/>
                              <a:gd name="T86" fmla="+- 0 15366 411"/>
                              <a:gd name="T87" fmla="*/ 15366 h 16006"/>
                              <a:gd name="T88" fmla="+- 0 9598 383"/>
                              <a:gd name="T89" fmla="*/ T88 w 11169"/>
                              <a:gd name="T90" fmla="+- 0 15366 411"/>
                              <a:gd name="T91" fmla="*/ 15366 h 16006"/>
                              <a:gd name="T92" fmla="+- 0 9586 383"/>
                              <a:gd name="T93" fmla="*/ T92 w 11169"/>
                              <a:gd name="T94" fmla="+- 0 15378 411"/>
                              <a:gd name="T95" fmla="*/ 15378 h 16006"/>
                              <a:gd name="T96" fmla="+- 0 9586 383"/>
                              <a:gd name="T97" fmla="*/ T96 w 11169"/>
                              <a:gd name="T98" fmla="+- 0 15408 411"/>
                              <a:gd name="T99" fmla="*/ 15408 h 16006"/>
                              <a:gd name="T100" fmla="+- 0 9598 383"/>
                              <a:gd name="T101" fmla="*/ T100 w 11169"/>
                              <a:gd name="T102" fmla="+- 0 15420 411"/>
                              <a:gd name="T103" fmla="*/ 15420 h 16006"/>
                              <a:gd name="T104" fmla="+- 0 9628 383"/>
                              <a:gd name="T105" fmla="*/ T104 w 11169"/>
                              <a:gd name="T106" fmla="+- 0 15420 411"/>
                              <a:gd name="T107" fmla="*/ 15420 h 16006"/>
                              <a:gd name="T108" fmla="+- 0 9640 383"/>
                              <a:gd name="T109" fmla="*/ T108 w 11169"/>
                              <a:gd name="T110" fmla="+- 0 15408 411"/>
                              <a:gd name="T111" fmla="*/ 15408 h 16006"/>
                              <a:gd name="T112" fmla="+- 0 9640 383"/>
                              <a:gd name="T113" fmla="*/ T112 w 11169"/>
                              <a:gd name="T114" fmla="+- 0 15393 411"/>
                              <a:gd name="T115" fmla="*/ 15393 h 16006"/>
                              <a:gd name="T116" fmla="+- 0 9640 383"/>
                              <a:gd name="T117" fmla="*/ T116 w 11169"/>
                              <a:gd name="T118" fmla="+- 0 15378 411"/>
                              <a:gd name="T119" fmla="*/ 15378 h 16006"/>
                              <a:gd name="T120" fmla="+- 0 11552 383"/>
                              <a:gd name="T121" fmla="*/ T120 w 11169"/>
                              <a:gd name="T122" fmla="+- 0 411 411"/>
                              <a:gd name="T123" fmla="*/ 411 h 16006"/>
                              <a:gd name="T124" fmla="+- 0 11512 383"/>
                              <a:gd name="T125" fmla="*/ T124 w 11169"/>
                              <a:gd name="T126" fmla="+- 0 411 411"/>
                              <a:gd name="T127" fmla="*/ 411 h 16006"/>
                              <a:gd name="T128" fmla="+- 0 11512 383"/>
                              <a:gd name="T129" fmla="*/ T128 w 11169"/>
                              <a:gd name="T130" fmla="+- 0 16417 411"/>
                              <a:gd name="T131" fmla="*/ 16417 h 16006"/>
                              <a:gd name="T132" fmla="+- 0 11552 383"/>
                              <a:gd name="T133" fmla="*/ T132 w 11169"/>
                              <a:gd name="T134" fmla="+- 0 16417 411"/>
                              <a:gd name="T135" fmla="*/ 16417 h 16006"/>
                              <a:gd name="T136" fmla="+- 0 11552 383"/>
                              <a:gd name="T137" fmla="*/ T136 w 11169"/>
                              <a:gd name="T138" fmla="+- 0 411 411"/>
                              <a:gd name="T139" fmla="*/ 411 h 160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1169" h="16006">
                                <a:moveTo>
                                  <a:pt x="40" y="0"/>
                                </a:moveTo>
                                <a:lnTo>
                                  <a:pt x="0" y="0"/>
                                </a:lnTo>
                                <a:lnTo>
                                  <a:pt x="0" y="16006"/>
                                </a:lnTo>
                                <a:lnTo>
                                  <a:pt x="40" y="16006"/>
                                </a:lnTo>
                                <a:lnTo>
                                  <a:pt x="40" y="0"/>
                                </a:lnTo>
                                <a:close/>
                                <a:moveTo>
                                  <a:pt x="1966" y="14967"/>
                                </a:moveTo>
                                <a:lnTo>
                                  <a:pt x="1954" y="14955"/>
                                </a:lnTo>
                                <a:lnTo>
                                  <a:pt x="1924" y="14955"/>
                                </a:lnTo>
                                <a:lnTo>
                                  <a:pt x="1912" y="14967"/>
                                </a:lnTo>
                                <a:lnTo>
                                  <a:pt x="1912" y="14997"/>
                                </a:lnTo>
                                <a:lnTo>
                                  <a:pt x="1924" y="15009"/>
                                </a:lnTo>
                                <a:lnTo>
                                  <a:pt x="1954" y="15009"/>
                                </a:lnTo>
                                <a:lnTo>
                                  <a:pt x="1966" y="14997"/>
                                </a:lnTo>
                                <a:lnTo>
                                  <a:pt x="1966" y="14982"/>
                                </a:lnTo>
                                <a:lnTo>
                                  <a:pt x="1966" y="14967"/>
                                </a:lnTo>
                                <a:close/>
                                <a:moveTo>
                                  <a:pt x="9161" y="14965"/>
                                </a:moveTo>
                                <a:lnTo>
                                  <a:pt x="2007" y="14965"/>
                                </a:lnTo>
                                <a:lnTo>
                                  <a:pt x="2007" y="14999"/>
                                </a:lnTo>
                                <a:lnTo>
                                  <a:pt x="9161" y="14999"/>
                                </a:lnTo>
                                <a:lnTo>
                                  <a:pt x="9161" y="14965"/>
                                </a:lnTo>
                                <a:close/>
                                <a:moveTo>
                                  <a:pt x="9257" y="14967"/>
                                </a:moveTo>
                                <a:lnTo>
                                  <a:pt x="9245" y="14955"/>
                                </a:lnTo>
                                <a:lnTo>
                                  <a:pt x="9215" y="14955"/>
                                </a:lnTo>
                                <a:lnTo>
                                  <a:pt x="9203" y="14967"/>
                                </a:lnTo>
                                <a:lnTo>
                                  <a:pt x="9203" y="14997"/>
                                </a:lnTo>
                                <a:lnTo>
                                  <a:pt x="9215" y="15009"/>
                                </a:lnTo>
                                <a:lnTo>
                                  <a:pt x="9245" y="15009"/>
                                </a:lnTo>
                                <a:lnTo>
                                  <a:pt x="9257" y="14997"/>
                                </a:lnTo>
                                <a:lnTo>
                                  <a:pt x="9257" y="14982"/>
                                </a:lnTo>
                                <a:lnTo>
                                  <a:pt x="9257" y="14967"/>
                                </a:lnTo>
                                <a:close/>
                                <a:moveTo>
                                  <a:pt x="11169" y="0"/>
                                </a:moveTo>
                                <a:lnTo>
                                  <a:pt x="11129" y="0"/>
                                </a:lnTo>
                                <a:lnTo>
                                  <a:pt x="11129" y="16006"/>
                                </a:lnTo>
                                <a:lnTo>
                                  <a:pt x="11169" y="16006"/>
                                </a:lnTo>
                                <a:lnTo>
                                  <a:pt x="11169" y="0"/>
                                </a:lnTo>
                                <a:close/>
                              </a:path>
                            </a:pathLst>
                          </a:custGeom>
                          <a:solidFill>
                            <a:srgbClr val="AC75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docshape5"/>
                        <wps:cNvSpPr>
                          <a:spLocks noChangeArrowheads="1"/>
                        </wps:cNvSpPr>
                        <wps:spPr bwMode="auto">
                          <a:xfrm>
                            <a:off x="383" y="426"/>
                            <a:ext cx="11169" cy="16027"/>
                          </a:xfrm>
                          <a:prstGeom prst="rect">
                            <a:avLst/>
                          </a:prstGeom>
                          <a:noFill/>
                          <a:ln w="12510">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 name="docshape6"/>
                        <wps:cNvSpPr>
                          <a:spLocks/>
                        </wps:cNvSpPr>
                        <wps:spPr bwMode="auto">
                          <a:xfrm>
                            <a:off x="1239" y="1452"/>
                            <a:ext cx="9456" cy="4365"/>
                          </a:xfrm>
                          <a:custGeom>
                            <a:avLst/>
                            <a:gdLst>
                              <a:gd name="T0" fmla="+- 0 10695 1240"/>
                              <a:gd name="T1" fmla="*/ T0 w 9456"/>
                              <a:gd name="T2" fmla="+- 0 5792 1453"/>
                              <a:gd name="T3" fmla="*/ 5792 h 4365"/>
                              <a:gd name="T4" fmla="+- 0 1240 1240"/>
                              <a:gd name="T5" fmla="*/ T4 w 9456"/>
                              <a:gd name="T6" fmla="+- 0 5792 1453"/>
                              <a:gd name="T7" fmla="*/ 5792 h 4365"/>
                              <a:gd name="T8" fmla="+- 0 1240 1240"/>
                              <a:gd name="T9" fmla="*/ T8 w 9456"/>
                              <a:gd name="T10" fmla="+- 0 5817 1453"/>
                              <a:gd name="T11" fmla="*/ 5817 h 4365"/>
                              <a:gd name="T12" fmla="+- 0 10695 1240"/>
                              <a:gd name="T13" fmla="*/ T12 w 9456"/>
                              <a:gd name="T14" fmla="+- 0 5817 1453"/>
                              <a:gd name="T15" fmla="*/ 5817 h 4365"/>
                              <a:gd name="T16" fmla="+- 0 10695 1240"/>
                              <a:gd name="T17" fmla="*/ T16 w 9456"/>
                              <a:gd name="T18" fmla="+- 0 5792 1453"/>
                              <a:gd name="T19" fmla="*/ 5792 h 4365"/>
                              <a:gd name="T20" fmla="+- 0 10695 1240"/>
                              <a:gd name="T21" fmla="*/ T20 w 9456"/>
                              <a:gd name="T22" fmla="+- 0 1453 1453"/>
                              <a:gd name="T23" fmla="*/ 1453 h 4365"/>
                              <a:gd name="T24" fmla="+- 0 1240 1240"/>
                              <a:gd name="T25" fmla="*/ T24 w 9456"/>
                              <a:gd name="T26" fmla="+- 0 1453 1453"/>
                              <a:gd name="T27" fmla="*/ 1453 h 4365"/>
                              <a:gd name="T28" fmla="+- 0 1240 1240"/>
                              <a:gd name="T29" fmla="*/ T28 w 9456"/>
                              <a:gd name="T30" fmla="+- 0 1477 1453"/>
                              <a:gd name="T31" fmla="*/ 1477 h 4365"/>
                              <a:gd name="T32" fmla="+- 0 10695 1240"/>
                              <a:gd name="T33" fmla="*/ T32 w 9456"/>
                              <a:gd name="T34" fmla="+- 0 1477 1453"/>
                              <a:gd name="T35" fmla="*/ 1477 h 4365"/>
                              <a:gd name="T36" fmla="+- 0 10695 1240"/>
                              <a:gd name="T37" fmla="*/ T36 w 9456"/>
                              <a:gd name="T38" fmla="+- 0 1453 1453"/>
                              <a:gd name="T39" fmla="*/ 1453 h 4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456" h="4365">
                                <a:moveTo>
                                  <a:pt x="9455" y="4339"/>
                                </a:moveTo>
                                <a:lnTo>
                                  <a:pt x="0" y="4339"/>
                                </a:lnTo>
                                <a:lnTo>
                                  <a:pt x="0" y="4364"/>
                                </a:lnTo>
                                <a:lnTo>
                                  <a:pt x="9455" y="4364"/>
                                </a:lnTo>
                                <a:lnTo>
                                  <a:pt x="9455" y="4339"/>
                                </a:lnTo>
                                <a:close/>
                                <a:moveTo>
                                  <a:pt x="9455" y="0"/>
                                </a:moveTo>
                                <a:lnTo>
                                  <a:pt x="0" y="0"/>
                                </a:lnTo>
                                <a:lnTo>
                                  <a:pt x="0" y="24"/>
                                </a:lnTo>
                                <a:lnTo>
                                  <a:pt x="9455" y="24"/>
                                </a:lnTo>
                                <a:lnTo>
                                  <a:pt x="9455" y="0"/>
                                </a:lnTo>
                                <a:close/>
                              </a:path>
                            </a:pathLst>
                          </a:custGeom>
                          <a:solidFill>
                            <a:srgbClr val="2518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docshape7"/>
                        <wps:cNvSpPr>
                          <a:spLocks/>
                        </wps:cNvSpPr>
                        <wps:spPr bwMode="auto">
                          <a:xfrm>
                            <a:off x="2657" y="2436"/>
                            <a:ext cx="6633" cy="2722"/>
                          </a:xfrm>
                          <a:custGeom>
                            <a:avLst/>
                            <a:gdLst>
                              <a:gd name="T0" fmla="+- 0 3613 2658"/>
                              <a:gd name="T1" fmla="*/ T0 w 6633"/>
                              <a:gd name="T2" fmla="+- 0 4213 2437"/>
                              <a:gd name="T3" fmla="*/ 4213 h 2722"/>
                              <a:gd name="T4" fmla="+- 0 3596 2658"/>
                              <a:gd name="T5" fmla="*/ T4 w 6633"/>
                              <a:gd name="T6" fmla="+- 0 4778 2437"/>
                              <a:gd name="T7" fmla="*/ 4778 h 2722"/>
                              <a:gd name="T8" fmla="+- 0 3786 2658"/>
                              <a:gd name="T9" fmla="*/ T8 w 6633"/>
                              <a:gd name="T10" fmla="+- 0 4779 2437"/>
                              <a:gd name="T11" fmla="*/ 4779 h 2722"/>
                              <a:gd name="T12" fmla="+- 0 3744 2658"/>
                              <a:gd name="T13" fmla="*/ T12 w 6633"/>
                              <a:gd name="T14" fmla="+- 0 4898 2437"/>
                              <a:gd name="T15" fmla="*/ 4898 h 2722"/>
                              <a:gd name="T16" fmla="+- 0 3868 2658"/>
                              <a:gd name="T17" fmla="*/ T16 w 6633"/>
                              <a:gd name="T18" fmla="+- 0 4963 2437"/>
                              <a:gd name="T19" fmla="*/ 4963 h 2722"/>
                              <a:gd name="T20" fmla="+- 0 3928 2658"/>
                              <a:gd name="T21" fmla="*/ T20 w 6633"/>
                              <a:gd name="T22" fmla="+- 0 4342 2437"/>
                              <a:gd name="T23" fmla="*/ 4342 h 2722"/>
                              <a:gd name="T24" fmla="+- 0 4120 2658"/>
                              <a:gd name="T25" fmla="*/ T24 w 6633"/>
                              <a:gd name="T26" fmla="+- 0 3360 2437"/>
                              <a:gd name="T27" fmla="*/ 3360 h 2722"/>
                              <a:gd name="T28" fmla="+- 0 4251 2658"/>
                              <a:gd name="T29" fmla="*/ T28 w 6633"/>
                              <a:gd name="T30" fmla="+- 0 3003 2437"/>
                              <a:gd name="T31" fmla="*/ 3003 h 2722"/>
                              <a:gd name="T32" fmla="+- 0 3679 2658"/>
                              <a:gd name="T33" fmla="*/ T32 w 6633"/>
                              <a:gd name="T34" fmla="+- 0 2510 2437"/>
                              <a:gd name="T35" fmla="*/ 2510 h 2722"/>
                              <a:gd name="T36" fmla="+- 0 4176 2658"/>
                              <a:gd name="T37" fmla="*/ T36 w 6633"/>
                              <a:gd name="T38" fmla="+- 0 4066 2437"/>
                              <a:gd name="T39" fmla="*/ 4066 h 2722"/>
                              <a:gd name="T40" fmla="+- 0 4212 2658"/>
                              <a:gd name="T41" fmla="*/ T40 w 6633"/>
                              <a:gd name="T42" fmla="+- 0 4134 2437"/>
                              <a:gd name="T43" fmla="*/ 4134 h 2722"/>
                              <a:gd name="T44" fmla="+- 0 4641 2658"/>
                              <a:gd name="T45" fmla="*/ T44 w 6633"/>
                              <a:gd name="T46" fmla="+- 0 4813 2437"/>
                              <a:gd name="T47" fmla="*/ 4813 h 2722"/>
                              <a:gd name="T48" fmla="+- 0 4269 2658"/>
                              <a:gd name="T49" fmla="*/ T48 w 6633"/>
                              <a:gd name="T50" fmla="+- 0 5157 2437"/>
                              <a:gd name="T51" fmla="*/ 5157 h 2722"/>
                              <a:gd name="T52" fmla="+- 0 4559 2658"/>
                              <a:gd name="T53" fmla="*/ T52 w 6633"/>
                              <a:gd name="T54" fmla="+- 0 4919 2437"/>
                              <a:gd name="T55" fmla="*/ 4919 h 2722"/>
                              <a:gd name="T56" fmla="+- 0 4820 2658"/>
                              <a:gd name="T57" fmla="*/ T56 w 6633"/>
                              <a:gd name="T58" fmla="+- 0 4841 2437"/>
                              <a:gd name="T59" fmla="*/ 4841 h 2722"/>
                              <a:gd name="T60" fmla="+- 0 4527 2658"/>
                              <a:gd name="T61" fmla="*/ T60 w 6633"/>
                              <a:gd name="T62" fmla="+- 0 4268 2437"/>
                              <a:gd name="T63" fmla="*/ 4268 h 2722"/>
                              <a:gd name="T64" fmla="+- 0 4958 2658"/>
                              <a:gd name="T65" fmla="*/ T64 w 6633"/>
                              <a:gd name="T66" fmla="+- 0 4052 2437"/>
                              <a:gd name="T67" fmla="*/ 4052 h 2722"/>
                              <a:gd name="T68" fmla="+- 0 4890 2658"/>
                              <a:gd name="T69" fmla="*/ T68 w 6633"/>
                              <a:gd name="T70" fmla="+- 0 4176 2437"/>
                              <a:gd name="T71" fmla="*/ 4176 h 2722"/>
                              <a:gd name="T72" fmla="+- 0 5197 2658"/>
                              <a:gd name="T73" fmla="*/ T72 w 6633"/>
                              <a:gd name="T74" fmla="+- 0 4901 2437"/>
                              <a:gd name="T75" fmla="*/ 4901 h 2722"/>
                              <a:gd name="T76" fmla="+- 0 5142 2658"/>
                              <a:gd name="T77" fmla="*/ T76 w 6633"/>
                              <a:gd name="T78" fmla="+- 0 4772 2437"/>
                              <a:gd name="T79" fmla="*/ 4772 h 2722"/>
                              <a:gd name="T80" fmla="+- 0 5029 2658"/>
                              <a:gd name="T81" fmla="*/ T80 w 6633"/>
                              <a:gd name="T82" fmla="+- 0 3069 2437"/>
                              <a:gd name="T83" fmla="*/ 3069 h 2722"/>
                              <a:gd name="T84" fmla="+- 0 5234 2658"/>
                              <a:gd name="T85" fmla="*/ T84 w 6633"/>
                              <a:gd name="T86" fmla="+- 0 4213 2437"/>
                              <a:gd name="T87" fmla="*/ 4213 h 2722"/>
                              <a:gd name="T88" fmla="+- 0 5531 2658"/>
                              <a:gd name="T89" fmla="*/ T88 w 6633"/>
                              <a:gd name="T90" fmla="+- 0 4788 2437"/>
                              <a:gd name="T91" fmla="*/ 4788 h 2722"/>
                              <a:gd name="T92" fmla="+- 0 5639 2658"/>
                              <a:gd name="T93" fmla="*/ T92 w 6633"/>
                              <a:gd name="T94" fmla="+- 0 5126 2437"/>
                              <a:gd name="T95" fmla="*/ 5126 h 2722"/>
                              <a:gd name="T96" fmla="+- 0 5768 2658"/>
                              <a:gd name="T97" fmla="*/ T96 w 6633"/>
                              <a:gd name="T98" fmla="+- 0 2704 2437"/>
                              <a:gd name="T99" fmla="*/ 2704 h 2722"/>
                              <a:gd name="T100" fmla="+- 0 5275 2658"/>
                              <a:gd name="T101" fmla="*/ T100 w 6633"/>
                              <a:gd name="T102" fmla="+- 0 2464 2437"/>
                              <a:gd name="T103" fmla="*/ 2464 h 2722"/>
                              <a:gd name="T104" fmla="+- 0 5774 2658"/>
                              <a:gd name="T105" fmla="*/ T104 w 6633"/>
                              <a:gd name="T106" fmla="+- 0 3292 2437"/>
                              <a:gd name="T107" fmla="*/ 3292 h 2722"/>
                              <a:gd name="T108" fmla="+- 0 4872 2658"/>
                              <a:gd name="T109" fmla="*/ T108 w 6633"/>
                              <a:gd name="T110" fmla="+- 0 2785 2437"/>
                              <a:gd name="T111" fmla="*/ 2785 h 2722"/>
                              <a:gd name="T112" fmla="+- 0 5869 2658"/>
                              <a:gd name="T113" fmla="*/ T112 w 6633"/>
                              <a:gd name="T114" fmla="+- 0 5146 2437"/>
                              <a:gd name="T115" fmla="*/ 5146 h 2722"/>
                              <a:gd name="T116" fmla="+- 0 5749 2658"/>
                              <a:gd name="T117" fmla="*/ T116 w 6633"/>
                              <a:gd name="T118" fmla="+- 0 5137 2437"/>
                              <a:gd name="T119" fmla="*/ 5137 h 2722"/>
                              <a:gd name="T120" fmla="+- 0 5655 2658"/>
                              <a:gd name="T121" fmla="*/ T120 w 6633"/>
                              <a:gd name="T122" fmla="+- 0 4721 2437"/>
                              <a:gd name="T123" fmla="*/ 4721 h 2722"/>
                              <a:gd name="T124" fmla="+- 0 6171 2658"/>
                              <a:gd name="T125" fmla="*/ T124 w 6633"/>
                              <a:gd name="T126" fmla="+- 0 4221 2437"/>
                              <a:gd name="T127" fmla="*/ 4221 h 2722"/>
                              <a:gd name="T128" fmla="+- 0 5784 2658"/>
                              <a:gd name="T129" fmla="*/ T128 w 6633"/>
                              <a:gd name="T130" fmla="+- 0 4275 2437"/>
                              <a:gd name="T131" fmla="*/ 4275 h 2722"/>
                              <a:gd name="T132" fmla="+- 0 5995 2658"/>
                              <a:gd name="T133" fmla="*/ T132 w 6633"/>
                              <a:gd name="T134" fmla="+- 0 4244 2437"/>
                              <a:gd name="T135" fmla="*/ 4244 h 2722"/>
                              <a:gd name="T136" fmla="+- 0 6084 2658"/>
                              <a:gd name="T137" fmla="*/ T136 w 6633"/>
                              <a:gd name="T138" fmla="+- 0 5013 2437"/>
                              <a:gd name="T139" fmla="*/ 5013 h 2722"/>
                              <a:gd name="T140" fmla="+- 0 6486 2658"/>
                              <a:gd name="T141" fmla="*/ T140 w 6633"/>
                              <a:gd name="T142" fmla="+- 0 4274 2437"/>
                              <a:gd name="T143" fmla="*/ 4274 h 2722"/>
                              <a:gd name="T144" fmla="+- 0 6232 2658"/>
                              <a:gd name="T145" fmla="*/ T144 w 6633"/>
                              <a:gd name="T146" fmla="+- 0 4889 2437"/>
                              <a:gd name="T147" fmla="*/ 4889 h 2722"/>
                              <a:gd name="T148" fmla="+- 0 6755 2658"/>
                              <a:gd name="T149" fmla="*/ T148 w 6633"/>
                              <a:gd name="T150" fmla="+- 0 4232 2437"/>
                              <a:gd name="T151" fmla="*/ 4232 h 2722"/>
                              <a:gd name="T152" fmla="+- 0 6687 2658"/>
                              <a:gd name="T153" fmla="*/ T152 w 6633"/>
                              <a:gd name="T154" fmla="+- 0 4107 2437"/>
                              <a:gd name="T155" fmla="*/ 4107 h 2722"/>
                              <a:gd name="T156" fmla="+- 0 6986 2658"/>
                              <a:gd name="T157" fmla="*/ T156 w 6633"/>
                              <a:gd name="T158" fmla="+- 0 4892 2437"/>
                              <a:gd name="T159" fmla="*/ 4892 h 2722"/>
                              <a:gd name="T160" fmla="+- 0 6827 2658"/>
                              <a:gd name="T161" fmla="*/ T160 w 6633"/>
                              <a:gd name="T162" fmla="+- 0 4984 2437"/>
                              <a:gd name="T163" fmla="*/ 4984 h 2722"/>
                              <a:gd name="T164" fmla="+- 0 6932 2658"/>
                              <a:gd name="T165" fmla="*/ T164 w 6633"/>
                              <a:gd name="T166" fmla="+- 0 4894 2437"/>
                              <a:gd name="T167" fmla="*/ 4894 h 2722"/>
                              <a:gd name="T168" fmla="+- 0 6954 2658"/>
                              <a:gd name="T169" fmla="*/ T168 w 6633"/>
                              <a:gd name="T170" fmla="+- 0 2939 2437"/>
                              <a:gd name="T171" fmla="*/ 2939 h 2722"/>
                              <a:gd name="T172" fmla="+- 0 7256 2658"/>
                              <a:gd name="T173" fmla="*/ T172 w 6633"/>
                              <a:gd name="T174" fmla="+- 0 4228 2437"/>
                              <a:gd name="T175" fmla="*/ 4228 h 2722"/>
                              <a:gd name="T176" fmla="+- 0 7037 2658"/>
                              <a:gd name="T177" fmla="*/ T176 w 6633"/>
                              <a:gd name="T178" fmla="+- 0 4248 2437"/>
                              <a:gd name="T179" fmla="*/ 4248 h 2722"/>
                              <a:gd name="T180" fmla="+- 0 7260 2658"/>
                              <a:gd name="T181" fmla="*/ T180 w 6633"/>
                              <a:gd name="T182" fmla="+- 0 4151 2437"/>
                              <a:gd name="T183" fmla="*/ 4151 h 2722"/>
                              <a:gd name="T184" fmla="+- 0 7653 2658"/>
                              <a:gd name="T185" fmla="*/ T184 w 6633"/>
                              <a:gd name="T186" fmla="+- 0 5049 2437"/>
                              <a:gd name="T187" fmla="*/ 5049 h 2722"/>
                              <a:gd name="T188" fmla="+- 0 7705 2658"/>
                              <a:gd name="T189" fmla="*/ T188 w 6633"/>
                              <a:gd name="T190" fmla="+- 0 4952 2437"/>
                              <a:gd name="T191" fmla="*/ 4952 h 2722"/>
                              <a:gd name="T192" fmla="+- 0 7865 2658"/>
                              <a:gd name="T193" fmla="*/ T192 w 6633"/>
                              <a:gd name="T194" fmla="+- 0 4138 2437"/>
                              <a:gd name="T195" fmla="*/ 4138 h 2722"/>
                              <a:gd name="T196" fmla="+- 0 7877 2658"/>
                              <a:gd name="T197" fmla="*/ T196 w 6633"/>
                              <a:gd name="T198" fmla="+- 0 3138 2437"/>
                              <a:gd name="T199" fmla="*/ 3138 h 2722"/>
                              <a:gd name="T200" fmla="+- 0 7899 2658"/>
                              <a:gd name="T201" fmla="*/ T200 w 6633"/>
                              <a:gd name="T202" fmla="+- 0 4115 2437"/>
                              <a:gd name="T203" fmla="*/ 4115 h 2722"/>
                              <a:gd name="T204" fmla="+- 0 7903 2658"/>
                              <a:gd name="T205" fmla="*/ T204 w 6633"/>
                              <a:gd name="T206" fmla="+- 0 4281 2437"/>
                              <a:gd name="T207" fmla="*/ 4281 h 2722"/>
                              <a:gd name="T208" fmla="+- 0 8116 2658"/>
                              <a:gd name="T209" fmla="*/ T208 w 6633"/>
                              <a:gd name="T210" fmla="+- 0 4986 2437"/>
                              <a:gd name="T211" fmla="*/ 4986 h 2722"/>
                              <a:gd name="T212" fmla="+- 0 7947 2658"/>
                              <a:gd name="T213" fmla="*/ T212 w 6633"/>
                              <a:gd name="T214" fmla="+- 0 4790 2437"/>
                              <a:gd name="T215" fmla="*/ 4790 h 2722"/>
                              <a:gd name="T216" fmla="+- 0 8179 2658"/>
                              <a:gd name="T217" fmla="*/ T216 w 6633"/>
                              <a:gd name="T218" fmla="+- 0 4806 2437"/>
                              <a:gd name="T219" fmla="*/ 4806 h 2722"/>
                              <a:gd name="T220" fmla="+- 0 8134 2658"/>
                              <a:gd name="T221" fmla="*/ T220 w 6633"/>
                              <a:gd name="T222" fmla="+- 0 5131 2437"/>
                              <a:gd name="T223" fmla="*/ 5131 h 2722"/>
                              <a:gd name="T224" fmla="+- 0 8284 2658"/>
                              <a:gd name="T225" fmla="*/ T224 w 6633"/>
                              <a:gd name="T226" fmla="+- 0 4836 2437"/>
                              <a:gd name="T227" fmla="*/ 4836 h 2722"/>
                              <a:gd name="T228" fmla="+- 0 7928 2658"/>
                              <a:gd name="T229" fmla="*/ T228 w 6633"/>
                              <a:gd name="T230" fmla="+- 0 3049 2437"/>
                              <a:gd name="T231" fmla="*/ 3049 h 2722"/>
                              <a:gd name="T232" fmla="+- 0 8468 2658"/>
                              <a:gd name="T233" fmla="*/ T232 w 6633"/>
                              <a:gd name="T234" fmla="+- 0 4219 2437"/>
                              <a:gd name="T235" fmla="*/ 4219 h 2722"/>
                              <a:gd name="T236" fmla="+- 0 8346 2658"/>
                              <a:gd name="T237" fmla="*/ T236 w 6633"/>
                              <a:gd name="T238" fmla="+- 0 4326 2437"/>
                              <a:gd name="T239" fmla="*/ 4326 h 2722"/>
                              <a:gd name="T240" fmla="+- 0 8697 2658"/>
                              <a:gd name="T241" fmla="*/ T240 w 6633"/>
                              <a:gd name="T242" fmla="+- 0 3423 2437"/>
                              <a:gd name="T243" fmla="*/ 3423 h 2722"/>
                              <a:gd name="T244" fmla="+- 0 9024 2658"/>
                              <a:gd name="T245" fmla="*/ T244 w 6633"/>
                              <a:gd name="T246" fmla="+- 0 4247 2437"/>
                              <a:gd name="T247" fmla="*/ 4247 h 2722"/>
                              <a:gd name="T248" fmla="+- 0 8948 2658"/>
                              <a:gd name="T249" fmla="*/ T248 w 6633"/>
                              <a:gd name="T250" fmla="+- 0 4356 2437"/>
                              <a:gd name="T251" fmla="*/ 4356 h 27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633" h="2722">
                                <a:moveTo>
                                  <a:pt x="447" y="1592"/>
                                </a:moveTo>
                                <a:lnTo>
                                  <a:pt x="0" y="1592"/>
                                </a:lnTo>
                                <a:lnTo>
                                  <a:pt x="0" y="1627"/>
                                </a:lnTo>
                                <a:lnTo>
                                  <a:pt x="204" y="1627"/>
                                </a:lnTo>
                                <a:lnTo>
                                  <a:pt x="179" y="1686"/>
                                </a:lnTo>
                                <a:lnTo>
                                  <a:pt x="144" y="1751"/>
                                </a:lnTo>
                                <a:lnTo>
                                  <a:pt x="100" y="1817"/>
                                </a:lnTo>
                                <a:lnTo>
                                  <a:pt x="52" y="1878"/>
                                </a:lnTo>
                                <a:lnTo>
                                  <a:pt x="1" y="1929"/>
                                </a:lnTo>
                                <a:lnTo>
                                  <a:pt x="69" y="1929"/>
                                </a:lnTo>
                                <a:lnTo>
                                  <a:pt x="104" y="1888"/>
                                </a:lnTo>
                                <a:lnTo>
                                  <a:pt x="140" y="1840"/>
                                </a:lnTo>
                                <a:lnTo>
                                  <a:pt x="174" y="1789"/>
                                </a:lnTo>
                                <a:lnTo>
                                  <a:pt x="202" y="1741"/>
                                </a:lnTo>
                                <a:lnTo>
                                  <a:pt x="202" y="2020"/>
                                </a:lnTo>
                                <a:lnTo>
                                  <a:pt x="250" y="2020"/>
                                </a:lnTo>
                                <a:lnTo>
                                  <a:pt x="250" y="1741"/>
                                </a:lnTo>
                                <a:lnTo>
                                  <a:pt x="250" y="1697"/>
                                </a:lnTo>
                                <a:lnTo>
                                  <a:pt x="224" y="1697"/>
                                </a:lnTo>
                                <a:lnTo>
                                  <a:pt x="231" y="1680"/>
                                </a:lnTo>
                                <a:lnTo>
                                  <a:pt x="239" y="1661"/>
                                </a:lnTo>
                                <a:lnTo>
                                  <a:pt x="247" y="1642"/>
                                </a:lnTo>
                                <a:lnTo>
                                  <a:pt x="252" y="1627"/>
                                </a:lnTo>
                                <a:lnTo>
                                  <a:pt x="447" y="1627"/>
                                </a:lnTo>
                                <a:lnTo>
                                  <a:pt x="447" y="1592"/>
                                </a:lnTo>
                                <a:close/>
                                <a:moveTo>
                                  <a:pt x="458" y="1929"/>
                                </a:moveTo>
                                <a:lnTo>
                                  <a:pt x="415" y="1883"/>
                                </a:lnTo>
                                <a:lnTo>
                                  <a:pt x="376" y="1829"/>
                                </a:lnTo>
                                <a:lnTo>
                                  <a:pt x="343" y="1772"/>
                                </a:lnTo>
                                <a:lnTo>
                                  <a:pt x="319" y="1720"/>
                                </a:lnTo>
                                <a:lnTo>
                                  <a:pt x="270" y="1720"/>
                                </a:lnTo>
                                <a:lnTo>
                                  <a:pt x="293" y="1772"/>
                                </a:lnTo>
                                <a:lnTo>
                                  <a:pt x="322" y="1827"/>
                                </a:lnTo>
                                <a:lnTo>
                                  <a:pt x="354" y="1880"/>
                                </a:lnTo>
                                <a:lnTo>
                                  <a:pt x="392" y="1929"/>
                                </a:lnTo>
                                <a:lnTo>
                                  <a:pt x="458" y="1929"/>
                                </a:lnTo>
                                <a:close/>
                                <a:moveTo>
                                  <a:pt x="967" y="1796"/>
                                </a:moveTo>
                                <a:lnTo>
                                  <a:pt x="963" y="1784"/>
                                </a:lnTo>
                                <a:lnTo>
                                  <a:pt x="955" y="1776"/>
                                </a:lnTo>
                                <a:lnTo>
                                  <a:pt x="947" y="1768"/>
                                </a:lnTo>
                                <a:lnTo>
                                  <a:pt x="937" y="1763"/>
                                </a:lnTo>
                                <a:lnTo>
                                  <a:pt x="921" y="1763"/>
                                </a:lnTo>
                                <a:lnTo>
                                  <a:pt x="921" y="1804"/>
                                </a:lnTo>
                                <a:lnTo>
                                  <a:pt x="921" y="1901"/>
                                </a:lnTo>
                                <a:lnTo>
                                  <a:pt x="914" y="1906"/>
                                </a:lnTo>
                                <a:lnTo>
                                  <a:pt x="777" y="1906"/>
                                </a:lnTo>
                                <a:lnTo>
                                  <a:pt x="770" y="1900"/>
                                </a:lnTo>
                                <a:lnTo>
                                  <a:pt x="770" y="1804"/>
                                </a:lnTo>
                                <a:lnTo>
                                  <a:pt x="777" y="1798"/>
                                </a:lnTo>
                                <a:lnTo>
                                  <a:pt x="914" y="1798"/>
                                </a:lnTo>
                                <a:lnTo>
                                  <a:pt x="921" y="1804"/>
                                </a:lnTo>
                                <a:lnTo>
                                  <a:pt x="921" y="1763"/>
                                </a:lnTo>
                                <a:lnTo>
                                  <a:pt x="758" y="1763"/>
                                </a:lnTo>
                                <a:lnTo>
                                  <a:pt x="746" y="1767"/>
                                </a:lnTo>
                                <a:lnTo>
                                  <a:pt x="738" y="1774"/>
                                </a:lnTo>
                                <a:lnTo>
                                  <a:pt x="729" y="1781"/>
                                </a:lnTo>
                                <a:lnTo>
                                  <a:pt x="723" y="1791"/>
                                </a:lnTo>
                                <a:lnTo>
                                  <a:pt x="723" y="1910"/>
                                </a:lnTo>
                                <a:lnTo>
                                  <a:pt x="727" y="1920"/>
                                </a:lnTo>
                                <a:lnTo>
                                  <a:pt x="735" y="1927"/>
                                </a:lnTo>
                                <a:lnTo>
                                  <a:pt x="742" y="1936"/>
                                </a:lnTo>
                                <a:lnTo>
                                  <a:pt x="753" y="1940"/>
                                </a:lnTo>
                                <a:lnTo>
                                  <a:pt x="935" y="1940"/>
                                </a:lnTo>
                                <a:lnTo>
                                  <a:pt x="946" y="1937"/>
                                </a:lnTo>
                                <a:lnTo>
                                  <a:pt x="954" y="1931"/>
                                </a:lnTo>
                                <a:lnTo>
                                  <a:pt x="962" y="1924"/>
                                </a:lnTo>
                                <a:lnTo>
                                  <a:pt x="967" y="1914"/>
                                </a:lnTo>
                                <a:lnTo>
                                  <a:pt x="967" y="1906"/>
                                </a:lnTo>
                                <a:lnTo>
                                  <a:pt x="967" y="1798"/>
                                </a:lnTo>
                                <a:lnTo>
                                  <a:pt x="967" y="1796"/>
                                </a:lnTo>
                                <a:close/>
                                <a:moveTo>
                                  <a:pt x="987" y="2382"/>
                                </a:moveTo>
                                <a:lnTo>
                                  <a:pt x="983" y="2363"/>
                                </a:lnTo>
                                <a:lnTo>
                                  <a:pt x="978" y="2342"/>
                                </a:lnTo>
                                <a:lnTo>
                                  <a:pt x="974" y="2319"/>
                                </a:lnTo>
                                <a:lnTo>
                                  <a:pt x="972" y="2300"/>
                                </a:lnTo>
                                <a:lnTo>
                                  <a:pt x="931" y="2300"/>
                                </a:lnTo>
                                <a:lnTo>
                                  <a:pt x="934" y="2319"/>
                                </a:lnTo>
                                <a:lnTo>
                                  <a:pt x="938" y="2341"/>
                                </a:lnTo>
                                <a:lnTo>
                                  <a:pt x="943" y="2363"/>
                                </a:lnTo>
                                <a:lnTo>
                                  <a:pt x="947" y="2382"/>
                                </a:lnTo>
                                <a:lnTo>
                                  <a:pt x="987" y="2382"/>
                                </a:lnTo>
                                <a:close/>
                                <a:moveTo>
                                  <a:pt x="992" y="1675"/>
                                </a:moveTo>
                                <a:lnTo>
                                  <a:pt x="698" y="1675"/>
                                </a:lnTo>
                                <a:lnTo>
                                  <a:pt x="698" y="1709"/>
                                </a:lnTo>
                                <a:lnTo>
                                  <a:pt x="992" y="1709"/>
                                </a:lnTo>
                                <a:lnTo>
                                  <a:pt x="992" y="1675"/>
                                </a:lnTo>
                                <a:close/>
                                <a:moveTo>
                                  <a:pt x="1061" y="1622"/>
                                </a:moveTo>
                                <a:lnTo>
                                  <a:pt x="1057" y="1611"/>
                                </a:lnTo>
                                <a:lnTo>
                                  <a:pt x="1048" y="1603"/>
                                </a:lnTo>
                                <a:lnTo>
                                  <a:pt x="1042" y="1596"/>
                                </a:lnTo>
                                <a:lnTo>
                                  <a:pt x="1032" y="1592"/>
                                </a:lnTo>
                                <a:lnTo>
                                  <a:pt x="659" y="1592"/>
                                </a:lnTo>
                                <a:lnTo>
                                  <a:pt x="648" y="1596"/>
                                </a:lnTo>
                                <a:lnTo>
                                  <a:pt x="639" y="1603"/>
                                </a:lnTo>
                                <a:lnTo>
                                  <a:pt x="631" y="1610"/>
                                </a:lnTo>
                                <a:lnTo>
                                  <a:pt x="627" y="1620"/>
                                </a:lnTo>
                                <a:lnTo>
                                  <a:pt x="627" y="2022"/>
                                </a:lnTo>
                                <a:lnTo>
                                  <a:pt x="674" y="2022"/>
                                </a:lnTo>
                                <a:lnTo>
                                  <a:pt x="674" y="1632"/>
                                </a:lnTo>
                                <a:lnTo>
                                  <a:pt x="680" y="1626"/>
                                </a:lnTo>
                                <a:lnTo>
                                  <a:pt x="1008" y="1626"/>
                                </a:lnTo>
                                <a:lnTo>
                                  <a:pt x="1014" y="1631"/>
                                </a:lnTo>
                                <a:lnTo>
                                  <a:pt x="1014" y="1981"/>
                                </a:lnTo>
                                <a:lnTo>
                                  <a:pt x="1009" y="1987"/>
                                </a:lnTo>
                                <a:lnTo>
                                  <a:pt x="916" y="1987"/>
                                </a:lnTo>
                                <a:lnTo>
                                  <a:pt x="934" y="2022"/>
                                </a:lnTo>
                                <a:lnTo>
                                  <a:pt x="1023" y="2022"/>
                                </a:lnTo>
                                <a:lnTo>
                                  <a:pt x="1034" y="2019"/>
                                </a:lnTo>
                                <a:lnTo>
                                  <a:pt x="1043" y="2015"/>
                                </a:lnTo>
                                <a:lnTo>
                                  <a:pt x="1053" y="2009"/>
                                </a:lnTo>
                                <a:lnTo>
                                  <a:pt x="1061" y="1999"/>
                                </a:lnTo>
                                <a:lnTo>
                                  <a:pt x="1061" y="1626"/>
                                </a:lnTo>
                                <a:lnTo>
                                  <a:pt x="1061" y="1622"/>
                                </a:lnTo>
                                <a:close/>
                                <a:moveTo>
                                  <a:pt x="1175" y="2300"/>
                                </a:moveTo>
                                <a:lnTo>
                                  <a:pt x="1134" y="2300"/>
                                </a:lnTo>
                                <a:lnTo>
                                  <a:pt x="1132" y="2320"/>
                                </a:lnTo>
                                <a:lnTo>
                                  <a:pt x="1128" y="2342"/>
                                </a:lnTo>
                                <a:lnTo>
                                  <a:pt x="1123" y="2363"/>
                                </a:lnTo>
                                <a:lnTo>
                                  <a:pt x="1118" y="2382"/>
                                </a:lnTo>
                                <a:lnTo>
                                  <a:pt x="1160" y="2382"/>
                                </a:lnTo>
                                <a:lnTo>
                                  <a:pt x="1165" y="2360"/>
                                </a:lnTo>
                                <a:lnTo>
                                  <a:pt x="1169" y="2338"/>
                                </a:lnTo>
                                <a:lnTo>
                                  <a:pt x="1173" y="2318"/>
                                </a:lnTo>
                                <a:lnTo>
                                  <a:pt x="1175" y="2300"/>
                                </a:lnTo>
                                <a:close/>
                                <a:moveTo>
                                  <a:pt x="1177" y="2401"/>
                                </a:moveTo>
                                <a:lnTo>
                                  <a:pt x="1107" y="2401"/>
                                </a:lnTo>
                                <a:lnTo>
                                  <a:pt x="1107" y="2284"/>
                                </a:lnTo>
                                <a:lnTo>
                                  <a:pt x="1064" y="2284"/>
                                </a:lnTo>
                                <a:lnTo>
                                  <a:pt x="1064" y="2401"/>
                                </a:lnTo>
                                <a:lnTo>
                                  <a:pt x="1042" y="2401"/>
                                </a:lnTo>
                                <a:lnTo>
                                  <a:pt x="1042" y="2284"/>
                                </a:lnTo>
                                <a:lnTo>
                                  <a:pt x="998" y="2284"/>
                                </a:lnTo>
                                <a:lnTo>
                                  <a:pt x="998" y="2401"/>
                                </a:lnTo>
                                <a:lnTo>
                                  <a:pt x="928" y="2401"/>
                                </a:lnTo>
                                <a:lnTo>
                                  <a:pt x="928" y="2434"/>
                                </a:lnTo>
                                <a:lnTo>
                                  <a:pt x="1177" y="2434"/>
                                </a:lnTo>
                                <a:lnTo>
                                  <a:pt x="1177" y="2401"/>
                                </a:lnTo>
                                <a:close/>
                                <a:moveTo>
                                  <a:pt x="1179" y="2651"/>
                                </a:moveTo>
                                <a:lnTo>
                                  <a:pt x="1156" y="2655"/>
                                </a:lnTo>
                                <a:lnTo>
                                  <a:pt x="1128" y="2660"/>
                                </a:lnTo>
                                <a:lnTo>
                                  <a:pt x="1099" y="2665"/>
                                </a:lnTo>
                                <a:lnTo>
                                  <a:pt x="1075" y="2668"/>
                                </a:lnTo>
                                <a:lnTo>
                                  <a:pt x="1075" y="2618"/>
                                </a:lnTo>
                                <a:lnTo>
                                  <a:pt x="1155" y="2618"/>
                                </a:lnTo>
                                <a:lnTo>
                                  <a:pt x="1155" y="2583"/>
                                </a:lnTo>
                                <a:lnTo>
                                  <a:pt x="1075" y="2583"/>
                                </a:lnTo>
                                <a:lnTo>
                                  <a:pt x="1075" y="2536"/>
                                </a:lnTo>
                                <a:lnTo>
                                  <a:pt x="1165" y="2536"/>
                                </a:lnTo>
                                <a:lnTo>
                                  <a:pt x="1165" y="2502"/>
                                </a:lnTo>
                                <a:lnTo>
                                  <a:pt x="1115" y="2502"/>
                                </a:lnTo>
                                <a:lnTo>
                                  <a:pt x="1122" y="2490"/>
                                </a:lnTo>
                                <a:lnTo>
                                  <a:pt x="1129" y="2476"/>
                                </a:lnTo>
                                <a:lnTo>
                                  <a:pt x="1136" y="2461"/>
                                </a:lnTo>
                                <a:lnTo>
                                  <a:pt x="1140" y="2449"/>
                                </a:lnTo>
                                <a:lnTo>
                                  <a:pt x="1090" y="2449"/>
                                </a:lnTo>
                                <a:lnTo>
                                  <a:pt x="1086" y="2461"/>
                                </a:lnTo>
                                <a:lnTo>
                                  <a:pt x="1081" y="2475"/>
                                </a:lnTo>
                                <a:lnTo>
                                  <a:pt x="1074" y="2490"/>
                                </a:lnTo>
                                <a:lnTo>
                                  <a:pt x="1067" y="2502"/>
                                </a:lnTo>
                                <a:lnTo>
                                  <a:pt x="1038" y="2502"/>
                                </a:lnTo>
                                <a:lnTo>
                                  <a:pt x="1030" y="2490"/>
                                </a:lnTo>
                                <a:lnTo>
                                  <a:pt x="1023" y="2476"/>
                                </a:lnTo>
                                <a:lnTo>
                                  <a:pt x="1017" y="2462"/>
                                </a:lnTo>
                                <a:lnTo>
                                  <a:pt x="1012" y="2449"/>
                                </a:lnTo>
                                <a:lnTo>
                                  <a:pt x="963" y="2449"/>
                                </a:lnTo>
                                <a:lnTo>
                                  <a:pt x="968" y="2462"/>
                                </a:lnTo>
                                <a:lnTo>
                                  <a:pt x="974" y="2477"/>
                                </a:lnTo>
                                <a:lnTo>
                                  <a:pt x="981" y="2491"/>
                                </a:lnTo>
                                <a:lnTo>
                                  <a:pt x="987" y="2502"/>
                                </a:lnTo>
                                <a:lnTo>
                                  <a:pt x="941" y="2502"/>
                                </a:lnTo>
                                <a:lnTo>
                                  <a:pt x="941" y="2536"/>
                                </a:lnTo>
                                <a:lnTo>
                                  <a:pt x="1031" y="2536"/>
                                </a:lnTo>
                                <a:lnTo>
                                  <a:pt x="1031" y="2583"/>
                                </a:lnTo>
                                <a:lnTo>
                                  <a:pt x="952" y="2583"/>
                                </a:lnTo>
                                <a:lnTo>
                                  <a:pt x="952" y="2618"/>
                                </a:lnTo>
                                <a:lnTo>
                                  <a:pt x="1031" y="2618"/>
                                </a:lnTo>
                                <a:lnTo>
                                  <a:pt x="1031" y="2674"/>
                                </a:lnTo>
                                <a:lnTo>
                                  <a:pt x="1008" y="2677"/>
                                </a:lnTo>
                                <a:lnTo>
                                  <a:pt x="981" y="2680"/>
                                </a:lnTo>
                                <a:lnTo>
                                  <a:pt x="930" y="2685"/>
                                </a:lnTo>
                                <a:lnTo>
                                  <a:pt x="930" y="2720"/>
                                </a:lnTo>
                                <a:lnTo>
                                  <a:pt x="991" y="2713"/>
                                </a:lnTo>
                                <a:lnTo>
                                  <a:pt x="1058" y="2704"/>
                                </a:lnTo>
                                <a:lnTo>
                                  <a:pt x="1123" y="2694"/>
                                </a:lnTo>
                                <a:lnTo>
                                  <a:pt x="1179" y="2686"/>
                                </a:lnTo>
                                <a:lnTo>
                                  <a:pt x="1179" y="2668"/>
                                </a:lnTo>
                                <a:lnTo>
                                  <a:pt x="1179" y="2651"/>
                                </a:lnTo>
                                <a:close/>
                                <a:moveTo>
                                  <a:pt x="1279" y="2592"/>
                                </a:moveTo>
                                <a:lnTo>
                                  <a:pt x="1267" y="2561"/>
                                </a:lnTo>
                                <a:lnTo>
                                  <a:pt x="1257" y="2525"/>
                                </a:lnTo>
                                <a:lnTo>
                                  <a:pt x="1248" y="2488"/>
                                </a:lnTo>
                                <a:lnTo>
                                  <a:pt x="1243" y="2455"/>
                                </a:lnTo>
                                <a:lnTo>
                                  <a:pt x="1197" y="2455"/>
                                </a:lnTo>
                                <a:lnTo>
                                  <a:pt x="1202" y="2488"/>
                                </a:lnTo>
                                <a:lnTo>
                                  <a:pt x="1210" y="2526"/>
                                </a:lnTo>
                                <a:lnTo>
                                  <a:pt x="1219" y="2563"/>
                                </a:lnTo>
                                <a:lnTo>
                                  <a:pt x="1227" y="2592"/>
                                </a:lnTo>
                                <a:lnTo>
                                  <a:pt x="1279" y="2592"/>
                                </a:lnTo>
                                <a:close/>
                                <a:moveTo>
                                  <a:pt x="1377" y="2387"/>
                                </a:moveTo>
                                <a:lnTo>
                                  <a:pt x="1342" y="2387"/>
                                </a:lnTo>
                                <a:lnTo>
                                  <a:pt x="1342" y="2284"/>
                                </a:lnTo>
                                <a:lnTo>
                                  <a:pt x="1297" y="2284"/>
                                </a:lnTo>
                                <a:lnTo>
                                  <a:pt x="1297" y="2387"/>
                                </a:lnTo>
                                <a:lnTo>
                                  <a:pt x="1187" y="2387"/>
                                </a:lnTo>
                                <a:lnTo>
                                  <a:pt x="1187" y="2421"/>
                                </a:lnTo>
                                <a:lnTo>
                                  <a:pt x="1298" y="2421"/>
                                </a:lnTo>
                                <a:lnTo>
                                  <a:pt x="1298" y="2678"/>
                                </a:lnTo>
                                <a:lnTo>
                                  <a:pt x="1292" y="2683"/>
                                </a:lnTo>
                                <a:lnTo>
                                  <a:pt x="1232" y="2683"/>
                                </a:lnTo>
                                <a:lnTo>
                                  <a:pt x="1247" y="2719"/>
                                </a:lnTo>
                                <a:lnTo>
                                  <a:pt x="1309" y="2719"/>
                                </a:lnTo>
                                <a:lnTo>
                                  <a:pt x="1322" y="2715"/>
                                </a:lnTo>
                                <a:lnTo>
                                  <a:pt x="1338" y="2699"/>
                                </a:lnTo>
                                <a:lnTo>
                                  <a:pt x="1342" y="2689"/>
                                </a:lnTo>
                                <a:lnTo>
                                  <a:pt x="1342" y="2421"/>
                                </a:lnTo>
                                <a:lnTo>
                                  <a:pt x="1377" y="2421"/>
                                </a:lnTo>
                                <a:lnTo>
                                  <a:pt x="1377" y="2387"/>
                                </a:lnTo>
                                <a:close/>
                                <a:moveTo>
                                  <a:pt x="1427" y="1652"/>
                                </a:moveTo>
                                <a:lnTo>
                                  <a:pt x="1364" y="1652"/>
                                </a:lnTo>
                                <a:lnTo>
                                  <a:pt x="1356" y="1636"/>
                                </a:lnTo>
                                <a:lnTo>
                                  <a:pt x="1348" y="1619"/>
                                </a:lnTo>
                                <a:lnTo>
                                  <a:pt x="1342" y="1601"/>
                                </a:lnTo>
                                <a:lnTo>
                                  <a:pt x="1337" y="1584"/>
                                </a:lnTo>
                                <a:lnTo>
                                  <a:pt x="1289" y="1584"/>
                                </a:lnTo>
                                <a:lnTo>
                                  <a:pt x="1294" y="1601"/>
                                </a:lnTo>
                                <a:lnTo>
                                  <a:pt x="1300" y="1619"/>
                                </a:lnTo>
                                <a:lnTo>
                                  <a:pt x="1306" y="1636"/>
                                </a:lnTo>
                                <a:lnTo>
                                  <a:pt x="1314" y="1652"/>
                                </a:lnTo>
                                <a:lnTo>
                                  <a:pt x="1239" y="1652"/>
                                </a:lnTo>
                                <a:lnTo>
                                  <a:pt x="1239" y="1686"/>
                                </a:lnTo>
                                <a:lnTo>
                                  <a:pt x="1278" y="1686"/>
                                </a:lnTo>
                                <a:lnTo>
                                  <a:pt x="1278" y="1791"/>
                                </a:lnTo>
                                <a:lnTo>
                                  <a:pt x="1276" y="1844"/>
                                </a:lnTo>
                                <a:lnTo>
                                  <a:pt x="1270" y="1905"/>
                                </a:lnTo>
                                <a:lnTo>
                                  <a:pt x="1258" y="1965"/>
                                </a:lnTo>
                                <a:lnTo>
                                  <a:pt x="1237" y="2022"/>
                                </a:lnTo>
                                <a:lnTo>
                                  <a:pt x="1288" y="2022"/>
                                </a:lnTo>
                                <a:lnTo>
                                  <a:pt x="1303" y="1973"/>
                                </a:lnTo>
                                <a:lnTo>
                                  <a:pt x="1313" y="1917"/>
                                </a:lnTo>
                                <a:lnTo>
                                  <a:pt x="1319" y="1856"/>
                                </a:lnTo>
                                <a:lnTo>
                                  <a:pt x="1322" y="1788"/>
                                </a:lnTo>
                                <a:lnTo>
                                  <a:pt x="1367" y="1788"/>
                                </a:lnTo>
                                <a:lnTo>
                                  <a:pt x="1371" y="1793"/>
                                </a:lnTo>
                                <a:lnTo>
                                  <a:pt x="1371" y="1983"/>
                                </a:lnTo>
                                <a:lnTo>
                                  <a:pt x="1366" y="1989"/>
                                </a:lnTo>
                                <a:lnTo>
                                  <a:pt x="1314" y="1989"/>
                                </a:lnTo>
                                <a:lnTo>
                                  <a:pt x="1328" y="2022"/>
                                </a:lnTo>
                                <a:lnTo>
                                  <a:pt x="1387" y="2022"/>
                                </a:lnTo>
                                <a:lnTo>
                                  <a:pt x="1396" y="2018"/>
                                </a:lnTo>
                                <a:lnTo>
                                  <a:pt x="1411" y="2005"/>
                                </a:lnTo>
                                <a:lnTo>
                                  <a:pt x="1415" y="1995"/>
                                </a:lnTo>
                                <a:lnTo>
                                  <a:pt x="1415" y="1788"/>
                                </a:lnTo>
                                <a:lnTo>
                                  <a:pt x="1415" y="1779"/>
                                </a:lnTo>
                                <a:lnTo>
                                  <a:pt x="1411" y="1769"/>
                                </a:lnTo>
                                <a:lnTo>
                                  <a:pt x="1397" y="1757"/>
                                </a:lnTo>
                                <a:lnTo>
                                  <a:pt x="1388" y="1754"/>
                                </a:lnTo>
                                <a:lnTo>
                                  <a:pt x="1322" y="1754"/>
                                </a:lnTo>
                                <a:lnTo>
                                  <a:pt x="1322" y="1686"/>
                                </a:lnTo>
                                <a:lnTo>
                                  <a:pt x="1427" y="1686"/>
                                </a:lnTo>
                                <a:lnTo>
                                  <a:pt x="1427" y="1652"/>
                                </a:lnTo>
                                <a:close/>
                                <a:moveTo>
                                  <a:pt x="1575" y="731"/>
                                </a:moveTo>
                                <a:lnTo>
                                  <a:pt x="1573" y="713"/>
                                </a:lnTo>
                                <a:lnTo>
                                  <a:pt x="1573" y="708"/>
                                </a:lnTo>
                                <a:lnTo>
                                  <a:pt x="1566" y="688"/>
                                </a:lnTo>
                                <a:lnTo>
                                  <a:pt x="1556" y="671"/>
                                </a:lnTo>
                                <a:lnTo>
                                  <a:pt x="1542" y="658"/>
                                </a:lnTo>
                                <a:lnTo>
                                  <a:pt x="1526" y="647"/>
                                </a:lnTo>
                                <a:lnTo>
                                  <a:pt x="1509" y="639"/>
                                </a:lnTo>
                                <a:lnTo>
                                  <a:pt x="1489" y="635"/>
                                </a:lnTo>
                                <a:lnTo>
                                  <a:pt x="1469" y="633"/>
                                </a:lnTo>
                                <a:lnTo>
                                  <a:pt x="1462" y="633"/>
                                </a:lnTo>
                                <a:lnTo>
                                  <a:pt x="1462" y="723"/>
                                </a:lnTo>
                                <a:lnTo>
                                  <a:pt x="1462" y="923"/>
                                </a:lnTo>
                                <a:lnTo>
                                  <a:pt x="1447" y="936"/>
                                </a:lnTo>
                                <a:lnTo>
                                  <a:pt x="810" y="936"/>
                                </a:lnTo>
                                <a:lnTo>
                                  <a:pt x="795" y="923"/>
                                </a:lnTo>
                                <a:lnTo>
                                  <a:pt x="795" y="723"/>
                                </a:lnTo>
                                <a:lnTo>
                                  <a:pt x="809" y="713"/>
                                </a:lnTo>
                                <a:lnTo>
                                  <a:pt x="1451" y="713"/>
                                </a:lnTo>
                                <a:lnTo>
                                  <a:pt x="1462" y="723"/>
                                </a:lnTo>
                                <a:lnTo>
                                  <a:pt x="1462" y="633"/>
                                </a:lnTo>
                                <a:lnTo>
                                  <a:pt x="792" y="633"/>
                                </a:lnTo>
                                <a:lnTo>
                                  <a:pt x="768" y="635"/>
                                </a:lnTo>
                                <a:lnTo>
                                  <a:pt x="747" y="642"/>
                                </a:lnTo>
                                <a:lnTo>
                                  <a:pt x="729" y="652"/>
                                </a:lnTo>
                                <a:lnTo>
                                  <a:pt x="713" y="665"/>
                                </a:lnTo>
                                <a:lnTo>
                                  <a:pt x="700" y="680"/>
                                </a:lnTo>
                                <a:lnTo>
                                  <a:pt x="692" y="697"/>
                                </a:lnTo>
                                <a:lnTo>
                                  <a:pt x="686" y="715"/>
                                </a:lnTo>
                                <a:lnTo>
                                  <a:pt x="685" y="734"/>
                                </a:lnTo>
                                <a:lnTo>
                                  <a:pt x="685" y="902"/>
                                </a:lnTo>
                                <a:lnTo>
                                  <a:pt x="686" y="924"/>
                                </a:lnTo>
                                <a:lnTo>
                                  <a:pt x="692" y="944"/>
                                </a:lnTo>
                                <a:lnTo>
                                  <a:pt x="700" y="962"/>
                                </a:lnTo>
                                <a:lnTo>
                                  <a:pt x="711" y="979"/>
                                </a:lnTo>
                                <a:lnTo>
                                  <a:pt x="727" y="994"/>
                                </a:lnTo>
                                <a:lnTo>
                                  <a:pt x="746" y="1005"/>
                                </a:lnTo>
                                <a:lnTo>
                                  <a:pt x="768" y="1012"/>
                                </a:lnTo>
                                <a:lnTo>
                                  <a:pt x="793" y="1015"/>
                                </a:lnTo>
                                <a:lnTo>
                                  <a:pt x="1469" y="1015"/>
                                </a:lnTo>
                                <a:lnTo>
                                  <a:pt x="1493" y="1013"/>
                                </a:lnTo>
                                <a:lnTo>
                                  <a:pt x="1515" y="1006"/>
                                </a:lnTo>
                                <a:lnTo>
                                  <a:pt x="1534" y="996"/>
                                </a:lnTo>
                                <a:lnTo>
                                  <a:pt x="1551" y="982"/>
                                </a:lnTo>
                                <a:lnTo>
                                  <a:pt x="1560" y="968"/>
                                </a:lnTo>
                                <a:lnTo>
                                  <a:pt x="1568" y="952"/>
                                </a:lnTo>
                                <a:lnTo>
                                  <a:pt x="1572" y="936"/>
                                </a:lnTo>
                                <a:lnTo>
                                  <a:pt x="1573" y="933"/>
                                </a:lnTo>
                                <a:lnTo>
                                  <a:pt x="1575" y="913"/>
                                </a:lnTo>
                                <a:lnTo>
                                  <a:pt x="1575" y="731"/>
                                </a:lnTo>
                                <a:close/>
                                <a:moveTo>
                                  <a:pt x="1671" y="601"/>
                                </a:moveTo>
                                <a:lnTo>
                                  <a:pt x="1593" y="566"/>
                                </a:lnTo>
                                <a:lnTo>
                                  <a:pt x="1516" y="531"/>
                                </a:lnTo>
                                <a:lnTo>
                                  <a:pt x="1440" y="495"/>
                                </a:lnTo>
                                <a:lnTo>
                                  <a:pt x="1367" y="459"/>
                                </a:lnTo>
                                <a:lnTo>
                                  <a:pt x="1347" y="449"/>
                                </a:lnTo>
                                <a:lnTo>
                                  <a:pt x="1296" y="423"/>
                                </a:lnTo>
                                <a:lnTo>
                                  <a:pt x="1228" y="386"/>
                                </a:lnTo>
                                <a:lnTo>
                                  <a:pt x="1300" y="334"/>
                                </a:lnTo>
                                <a:lnTo>
                                  <a:pt x="1307" y="329"/>
                                </a:lnTo>
                                <a:lnTo>
                                  <a:pt x="1371" y="279"/>
                                </a:lnTo>
                                <a:lnTo>
                                  <a:pt x="1433" y="224"/>
                                </a:lnTo>
                                <a:lnTo>
                                  <a:pt x="1482" y="174"/>
                                </a:lnTo>
                                <a:lnTo>
                                  <a:pt x="1492" y="158"/>
                                </a:lnTo>
                                <a:lnTo>
                                  <a:pt x="1494" y="152"/>
                                </a:lnTo>
                                <a:lnTo>
                                  <a:pt x="1497" y="141"/>
                                </a:lnTo>
                                <a:lnTo>
                                  <a:pt x="1498" y="124"/>
                                </a:lnTo>
                                <a:lnTo>
                                  <a:pt x="1493" y="108"/>
                                </a:lnTo>
                                <a:lnTo>
                                  <a:pt x="1485" y="94"/>
                                </a:lnTo>
                                <a:lnTo>
                                  <a:pt x="1473" y="83"/>
                                </a:lnTo>
                                <a:lnTo>
                                  <a:pt x="1457" y="76"/>
                                </a:lnTo>
                                <a:lnTo>
                                  <a:pt x="1438" y="73"/>
                                </a:lnTo>
                                <a:lnTo>
                                  <a:pt x="1354" y="73"/>
                                </a:lnTo>
                                <a:lnTo>
                                  <a:pt x="1354" y="152"/>
                                </a:lnTo>
                                <a:lnTo>
                                  <a:pt x="1301" y="202"/>
                                </a:lnTo>
                                <a:lnTo>
                                  <a:pt x="1244" y="248"/>
                                </a:lnTo>
                                <a:lnTo>
                                  <a:pt x="1186" y="290"/>
                                </a:lnTo>
                                <a:lnTo>
                                  <a:pt x="1127" y="329"/>
                                </a:lnTo>
                                <a:lnTo>
                                  <a:pt x="1087" y="303"/>
                                </a:lnTo>
                                <a:lnTo>
                                  <a:pt x="1047" y="276"/>
                                </a:lnTo>
                                <a:lnTo>
                                  <a:pt x="1009" y="247"/>
                                </a:lnTo>
                                <a:lnTo>
                                  <a:pt x="991" y="232"/>
                                </a:lnTo>
                                <a:lnTo>
                                  <a:pt x="972" y="216"/>
                                </a:lnTo>
                                <a:lnTo>
                                  <a:pt x="866" y="216"/>
                                </a:lnTo>
                                <a:lnTo>
                                  <a:pt x="884" y="202"/>
                                </a:lnTo>
                                <a:lnTo>
                                  <a:pt x="905" y="185"/>
                                </a:lnTo>
                                <a:lnTo>
                                  <a:pt x="925" y="167"/>
                                </a:lnTo>
                                <a:lnTo>
                                  <a:pt x="942" y="152"/>
                                </a:lnTo>
                                <a:lnTo>
                                  <a:pt x="1354" y="152"/>
                                </a:lnTo>
                                <a:lnTo>
                                  <a:pt x="1354" y="73"/>
                                </a:lnTo>
                                <a:lnTo>
                                  <a:pt x="1021" y="73"/>
                                </a:lnTo>
                                <a:lnTo>
                                  <a:pt x="1036" y="59"/>
                                </a:lnTo>
                                <a:lnTo>
                                  <a:pt x="1054" y="40"/>
                                </a:lnTo>
                                <a:lnTo>
                                  <a:pt x="1073" y="19"/>
                                </a:lnTo>
                                <a:lnTo>
                                  <a:pt x="1090" y="0"/>
                                </a:lnTo>
                                <a:lnTo>
                                  <a:pt x="951" y="0"/>
                                </a:lnTo>
                                <a:lnTo>
                                  <a:pt x="900" y="53"/>
                                </a:lnTo>
                                <a:lnTo>
                                  <a:pt x="845" y="104"/>
                                </a:lnTo>
                                <a:lnTo>
                                  <a:pt x="786" y="152"/>
                                </a:lnTo>
                                <a:lnTo>
                                  <a:pt x="724" y="196"/>
                                </a:lnTo>
                                <a:lnTo>
                                  <a:pt x="661" y="237"/>
                                </a:lnTo>
                                <a:lnTo>
                                  <a:pt x="597" y="272"/>
                                </a:lnTo>
                                <a:lnTo>
                                  <a:pt x="783" y="272"/>
                                </a:lnTo>
                                <a:lnTo>
                                  <a:pt x="796" y="264"/>
                                </a:lnTo>
                                <a:lnTo>
                                  <a:pt x="812" y="253"/>
                                </a:lnTo>
                                <a:lnTo>
                                  <a:pt x="828" y="242"/>
                                </a:lnTo>
                                <a:lnTo>
                                  <a:pt x="842" y="232"/>
                                </a:lnTo>
                                <a:lnTo>
                                  <a:pt x="886" y="275"/>
                                </a:lnTo>
                                <a:lnTo>
                                  <a:pt x="934" y="315"/>
                                </a:lnTo>
                                <a:lnTo>
                                  <a:pt x="983" y="353"/>
                                </a:lnTo>
                                <a:lnTo>
                                  <a:pt x="1032" y="388"/>
                                </a:lnTo>
                                <a:lnTo>
                                  <a:pt x="963" y="427"/>
                                </a:lnTo>
                                <a:lnTo>
                                  <a:pt x="892" y="464"/>
                                </a:lnTo>
                                <a:lnTo>
                                  <a:pt x="820" y="499"/>
                                </a:lnTo>
                                <a:lnTo>
                                  <a:pt x="746" y="533"/>
                                </a:lnTo>
                                <a:lnTo>
                                  <a:pt x="669" y="567"/>
                                </a:lnTo>
                                <a:lnTo>
                                  <a:pt x="588" y="601"/>
                                </a:lnTo>
                                <a:lnTo>
                                  <a:pt x="829" y="601"/>
                                </a:lnTo>
                                <a:lnTo>
                                  <a:pt x="909" y="565"/>
                                </a:lnTo>
                                <a:lnTo>
                                  <a:pt x="989" y="526"/>
                                </a:lnTo>
                                <a:lnTo>
                                  <a:pt x="1064" y="486"/>
                                </a:lnTo>
                                <a:lnTo>
                                  <a:pt x="1130" y="449"/>
                                </a:lnTo>
                                <a:lnTo>
                                  <a:pt x="1202" y="489"/>
                                </a:lnTo>
                                <a:lnTo>
                                  <a:pt x="1274" y="526"/>
                                </a:lnTo>
                                <a:lnTo>
                                  <a:pt x="1348" y="563"/>
                                </a:lnTo>
                                <a:lnTo>
                                  <a:pt x="1427" y="601"/>
                                </a:lnTo>
                                <a:lnTo>
                                  <a:pt x="1671" y="601"/>
                                </a:lnTo>
                                <a:close/>
                                <a:moveTo>
                                  <a:pt x="1681" y="1642"/>
                                </a:moveTo>
                                <a:lnTo>
                                  <a:pt x="1513" y="1642"/>
                                </a:lnTo>
                                <a:lnTo>
                                  <a:pt x="1518" y="1629"/>
                                </a:lnTo>
                                <a:lnTo>
                                  <a:pt x="1522" y="1615"/>
                                </a:lnTo>
                                <a:lnTo>
                                  <a:pt x="1526" y="1599"/>
                                </a:lnTo>
                                <a:lnTo>
                                  <a:pt x="1530" y="1584"/>
                                </a:lnTo>
                                <a:lnTo>
                                  <a:pt x="1485" y="1584"/>
                                </a:lnTo>
                                <a:lnTo>
                                  <a:pt x="1472" y="1630"/>
                                </a:lnTo>
                                <a:lnTo>
                                  <a:pt x="1456" y="1674"/>
                                </a:lnTo>
                                <a:lnTo>
                                  <a:pt x="1436" y="1717"/>
                                </a:lnTo>
                                <a:lnTo>
                                  <a:pt x="1410" y="1757"/>
                                </a:lnTo>
                                <a:lnTo>
                                  <a:pt x="1461" y="1757"/>
                                </a:lnTo>
                                <a:lnTo>
                                  <a:pt x="1473" y="1737"/>
                                </a:lnTo>
                                <a:lnTo>
                                  <a:pt x="1483" y="1717"/>
                                </a:lnTo>
                                <a:lnTo>
                                  <a:pt x="1493" y="1697"/>
                                </a:lnTo>
                                <a:lnTo>
                                  <a:pt x="1502" y="1676"/>
                                </a:lnTo>
                                <a:lnTo>
                                  <a:pt x="1681" y="1676"/>
                                </a:lnTo>
                                <a:lnTo>
                                  <a:pt x="1681" y="1642"/>
                                </a:lnTo>
                                <a:close/>
                                <a:moveTo>
                                  <a:pt x="1688" y="2022"/>
                                </a:moveTo>
                                <a:lnTo>
                                  <a:pt x="1668" y="1995"/>
                                </a:lnTo>
                                <a:lnTo>
                                  <a:pt x="1649" y="1962"/>
                                </a:lnTo>
                                <a:lnTo>
                                  <a:pt x="1632" y="1928"/>
                                </a:lnTo>
                                <a:lnTo>
                                  <a:pt x="1622" y="1903"/>
                                </a:lnTo>
                                <a:lnTo>
                                  <a:pt x="1618" y="1894"/>
                                </a:lnTo>
                                <a:lnTo>
                                  <a:pt x="1578" y="1894"/>
                                </a:lnTo>
                                <a:lnTo>
                                  <a:pt x="1580" y="1889"/>
                                </a:lnTo>
                                <a:lnTo>
                                  <a:pt x="1582" y="1879"/>
                                </a:lnTo>
                                <a:lnTo>
                                  <a:pt x="1583" y="1872"/>
                                </a:lnTo>
                                <a:lnTo>
                                  <a:pt x="1682" y="1872"/>
                                </a:lnTo>
                                <a:lnTo>
                                  <a:pt x="1682" y="1838"/>
                                </a:lnTo>
                                <a:lnTo>
                                  <a:pt x="1589" y="1838"/>
                                </a:lnTo>
                                <a:lnTo>
                                  <a:pt x="1589" y="1823"/>
                                </a:lnTo>
                                <a:lnTo>
                                  <a:pt x="1590" y="1807"/>
                                </a:lnTo>
                                <a:lnTo>
                                  <a:pt x="1591" y="1793"/>
                                </a:lnTo>
                                <a:lnTo>
                                  <a:pt x="1591" y="1778"/>
                                </a:lnTo>
                                <a:lnTo>
                                  <a:pt x="1668" y="1778"/>
                                </a:lnTo>
                                <a:lnTo>
                                  <a:pt x="1668" y="1745"/>
                                </a:lnTo>
                                <a:lnTo>
                                  <a:pt x="1535" y="1745"/>
                                </a:lnTo>
                                <a:lnTo>
                                  <a:pt x="1540" y="1734"/>
                                </a:lnTo>
                                <a:lnTo>
                                  <a:pt x="1545" y="1721"/>
                                </a:lnTo>
                                <a:lnTo>
                                  <a:pt x="1550" y="1708"/>
                                </a:lnTo>
                                <a:lnTo>
                                  <a:pt x="1554" y="1697"/>
                                </a:lnTo>
                                <a:lnTo>
                                  <a:pt x="1508" y="1697"/>
                                </a:lnTo>
                                <a:lnTo>
                                  <a:pt x="1498" y="1723"/>
                                </a:lnTo>
                                <a:lnTo>
                                  <a:pt x="1484" y="1755"/>
                                </a:lnTo>
                                <a:lnTo>
                                  <a:pt x="1466" y="1789"/>
                                </a:lnTo>
                                <a:lnTo>
                                  <a:pt x="1446" y="1821"/>
                                </a:lnTo>
                                <a:lnTo>
                                  <a:pt x="1495" y="1821"/>
                                </a:lnTo>
                                <a:lnTo>
                                  <a:pt x="1502" y="1812"/>
                                </a:lnTo>
                                <a:lnTo>
                                  <a:pt x="1508" y="1801"/>
                                </a:lnTo>
                                <a:lnTo>
                                  <a:pt x="1514" y="1789"/>
                                </a:lnTo>
                                <a:lnTo>
                                  <a:pt x="1519" y="1778"/>
                                </a:lnTo>
                                <a:lnTo>
                                  <a:pt x="1546" y="1778"/>
                                </a:lnTo>
                                <a:lnTo>
                                  <a:pt x="1546" y="1801"/>
                                </a:lnTo>
                                <a:lnTo>
                                  <a:pt x="1546" y="1807"/>
                                </a:lnTo>
                                <a:lnTo>
                                  <a:pt x="1545" y="1823"/>
                                </a:lnTo>
                                <a:lnTo>
                                  <a:pt x="1544" y="1838"/>
                                </a:lnTo>
                                <a:lnTo>
                                  <a:pt x="1438" y="1838"/>
                                </a:lnTo>
                                <a:lnTo>
                                  <a:pt x="1438" y="1872"/>
                                </a:lnTo>
                                <a:lnTo>
                                  <a:pt x="1539" y="1872"/>
                                </a:lnTo>
                                <a:lnTo>
                                  <a:pt x="1523" y="1914"/>
                                </a:lnTo>
                                <a:lnTo>
                                  <a:pt x="1498" y="1952"/>
                                </a:lnTo>
                                <a:lnTo>
                                  <a:pt x="1464" y="1987"/>
                                </a:lnTo>
                                <a:lnTo>
                                  <a:pt x="1422" y="2022"/>
                                </a:lnTo>
                                <a:lnTo>
                                  <a:pt x="1491" y="2022"/>
                                </a:lnTo>
                                <a:lnTo>
                                  <a:pt x="1519" y="1995"/>
                                </a:lnTo>
                                <a:lnTo>
                                  <a:pt x="1542" y="1967"/>
                                </a:lnTo>
                                <a:lnTo>
                                  <a:pt x="1561" y="1937"/>
                                </a:lnTo>
                                <a:lnTo>
                                  <a:pt x="1576" y="1903"/>
                                </a:lnTo>
                                <a:lnTo>
                                  <a:pt x="1588" y="1935"/>
                                </a:lnTo>
                                <a:lnTo>
                                  <a:pt x="1602" y="1967"/>
                                </a:lnTo>
                                <a:lnTo>
                                  <a:pt x="1617" y="1997"/>
                                </a:lnTo>
                                <a:lnTo>
                                  <a:pt x="1632" y="2022"/>
                                </a:lnTo>
                                <a:lnTo>
                                  <a:pt x="1688" y="2022"/>
                                </a:lnTo>
                                <a:close/>
                                <a:moveTo>
                                  <a:pt x="1996" y="2505"/>
                                </a:moveTo>
                                <a:lnTo>
                                  <a:pt x="1968" y="2484"/>
                                </a:lnTo>
                                <a:lnTo>
                                  <a:pt x="1941" y="2458"/>
                                </a:lnTo>
                                <a:lnTo>
                                  <a:pt x="1917" y="2432"/>
                                </a:lnTo>
                                <a:lnTo>
                                  <a:pt x="1898" y="2410"/>
                                </a:lnTo>
                                <a:lnTo>
                                  <a:pt x="1983" y="2410"/>
                                </a:lnTo>
                                <a:lnTo>
                                  <a:pt x="1983" y="2376"/>
                                </a:lnTo>
                                <a:lnTo>
                                  <a:pt x="1792" y="2376"/>
                                </a:lnTo>
                                <a:lnTo>
                                  <a:pt x="1792" y="2330"/>
                                </a:lnTo>
                                <a:lnTo>
                                  <a:pt x="1792" y="2329"/>
                                </a:lnTo>
                                <a:lnTo>
                                  <a:pt x="1828" y="2327"/>
                                </a:lnTo>
                                <a:lnTo>
                                  <a:pt x="1957" y="2319"/>
                                </a:lnTo>
                                <a:lnTo>
                                  <a:pt x="1957" y="2283"/>
                                </a:lnTo>
                                <a:lnTo>
                                  <a:pt x="1887" y="2289"/>
                                </a:lnTo>
                                <a:lnTo>
                                  <a:pt x="1812" y="2294"/>
                                </a:lnTo>
                                <a:lnTo>
                                  <a:pt x="1735" y="2296"/>
                                </a:lnTo>
                                <a:lnTo>
                                  <a:pt x="1657" y="2298"/>
                                </a:lnTo>
                                <a:lnTo>
                                  <a:pt x="1581" y="2298"/>
                                </a:lnTo>
                                <a:lnTo>
                                  <a:pt x="1581" y="2332"/>
                                </a:lnTo>
                                <a:lnTo>
                                  <a:pt x="1620" y="2332"/>
                                </a:lnTo>
                                <a:lnTo>
                                  <a:pt x="1746" y="2330"/>
                                </a:lnTo>
                                <a:lnTo>
                                  <a:pt x="1746" y="2376"/>
                                </a:lnTo>
                                <a:lnTo>
                                  <a:pt x="1556" y="2376"/>
                                </a:lnTo>
                                <a:lnTo>
                                  <a:pt x="1556" y="2410"/>
                                </a:lnTo>
                                <a:lnTo>
                                  <a:pt x="1640" y="2410"/>
                                </a:lnTo>
                                <a:lnTo>
                                  <a:pt x="1621" y="2435"/>
                                </a:lnTo>
                                <a:lnTo>
                                  <a:pt x="1597" y="2461"/>
                                </a:lnTo>
                                <a:lnTo>
                                  <a:pt x="1571" y="2485"/>
                                </a:lnTo>
                                <a:lnTo>
                                  <a:pt x="1547" y="2505"/>
                                </a:lnTo>
                                <a:lnTo>
                                  <a:pt x="1619" y="2505"/>
                                </a:lnTo>
                                <a:lnTo>
                                  <a:pt x="1641" y="2483"/>
                                </a:lnTo>
                                <a:lnTo>
                                  <a:pt x="1661" y="2458"/>
                                </a:lnTo>
                                <a:lnTo>
                                  <a:pt x="1680" y="2433"/>
                                </a:lnTo>
                                <a:lnTo>
                                  <a:pt x="1695" y="2410"/>
                                </a:lnTo>
                                <a:lnTo>
                                  <a:pt x="1746" y="2410"/>
                                </a:lnTo>
                                <a:lnTo>
                                  <a:pt x="1746" y="2507"/>
                                </a:lnTo>
                                <a:lnTo>
                                  <a:pt x="1619" y="2507"/>
                                </a:lnTo>
                                <a:lnTo>
                                  <a:pt x="1607" y="2511"/>
                                </a:lnTo>
                                <a:lnTo>
                                  <a:pt x="1598" y="2519"/>
                                </a:lnTo>
                                <a:lnTo>
                                  <a:pt x="1588" y="2527"/>
                                </a:lnTo>
                                <a:lnTo>
                                  <a:pt x="1581" y="2538"/>
                                </a:lnTo>
                                <a:lnTo>
                                  <a:pt x="1581" y="2687"/>
                                </a:lnTo>
                                <a:lnTo>
                                  <a:pt x="1585" y="2697"/>
                                </a:lnTo>
                                <a:lnTo>
                                  <a:pt x="1592" y="2704"/>
                                </a:lnTo>
                                <a:lnTo>
                                  <a:pt x="1599" y="2714"/>
                                </a:lnTo>
                                <a:lnTo>
                                  <a:pt x="1611" y="2720"/>
                                </a:lnTo>
                                <a:lnTo>
                                  <a:pt x="1905" y="2720"/>
                                </a:lnTo>
                                <a:lnTo>
                                  <a:pt x="1917" y="2719"/>
                                </a:lnTo>
                                <a:lnTo>
                                  <a:pt x="1928" y="2716"/>
                                </a:lnTo>
                                <a:lnTo>
                                  <a:pt x="1937" y="2713"/>
                                </a:lnTo>
                                <a:lnTo>
                                  <a:pt x="1944" y="2708"/>
                                </a:lnTo>
                                <a:lnTo>
                                  <a:pt x="1953" y="2700"/>
                                </a:lnTo>
                                <a:lnTo>
                                  <a:pt x="1957" y="2689"/>
                                </a:lnTo>
                                <a:lnTo>
                                  <a:pt x="1957" y="2687"/>
                                </a:lnTo>
                                <a:lnTo>
                                  <a:pt x="1957" y="2628"/>
                                </a:lnTo>
                                <a:lnTo>
                                  <a:pt x="1957" y="2593"/>
                                </a:lnTo>
                                <a:lnTo>
                                  <a:pt x="1957" y="2542"/>
                                </a:lnTo>
                                <a:lnTo>
                                  <a:pt x="1957" y="2538"/>
                                </a:lnTo>
                                <a:lnTo>
                                  <a:pt x="1952" y="2527"/>
                                </a:lnTo>
                                <a:lnTo>
                                  <a:pt x="1942" y="2518"/>
                                </a:lnTo>
                                <a:lnTo>
                                  <a:pt x="1934" y="2511"/>
                                </a:lnTo>
                                <a:lnTo>
                                  <a:pt x="1923" y="2507"/>
                                </a:lnTo>
                                <a:lnTo>
                                  <a:pt x="1911" y="2507"/>
                                </a:lnTo>
                                <a:lnTo>
                                  <a:pt x="1911" y="2547"/>
                                </a:lnTo>
                                <a:lnTo>
                                  <a:pt x="1911" y="2593"/>
                                </a:lnTo>
                                <a:lnTo>
                                  <a:pt x="1911" y="2628"/>
                                </a:lnTo>
                                <a:lnTo>
                                  <a:pt x="1911" y="2680"/>
                                </a:lnTo>
                                <a:lnTo>
                                  <a:pt x="1905" y="2687"/>
                                </a:lnTo>
                                <a:lnTo>
                                  <a:pt x="1635" y="2687"/>
                                </a:lnTo>
                                <a:lnTo>
                                  <a:pt x="1628" y="2681"/>
                                </a:lnTo>
                                <a:lnTo>
                                  <a:pt x="1628" y="2628"/>
                                </a:lnTo>
                                <a:lnTo>
                                  <a:pt x="1911" y="2628"/>
                                </a:lnTo>
                                <a:lnTo>
                                  <a:pt x="1911" y="2593"/>
                                </a:lnTo>
                                <a:lnTo>
                                  <a:pt x="1628" y="2593"/>
                                </a:lnTo>
                                <a:lnTo>
                                  <a:pt x="1628" y="2548"/>
                                </a:lnTo>
                                <a:lnTo>
                                  <a:pt x="1632" y="2542"/>
                                </a:lnTo>
                                <a:lnTo>
                                  <a:pt x="1905" y="2542"/>
                                </a:lnTo>
                                <a:lnTo>
                                  <a:pt x="1911" y="2547"/>
                                </a:lnTo>
                                <a:lnTo>
                                  <a:pt x="1911" y="2507"/>
                                </a:lnTo>
                                <a:lnTo>
                                  <a:pt x="1792" y="2507"/>
                                </a:lnTo>
                                <a:lnTo>
                                  <a:pt x="1792" y="2410"/>
                                </a:lnTo>
                                <a:lnTo>
                                  <a:pt x="1840" y="2410"/>
                                </a:lnTo>
                                <a:lnTo>
                                  <a:pt x="1858" y="2433"/>
                                </a:lnTo>
                                <a:lnTo>
                                  <a:pt x="1878" y="2458"/>
                                </a:lnTo>
                                <a:lnTo>
                                  <a:pt x="1901" y="2482"/>
                                </a:lnTo>
                                <a:lnTo>
                                  <a:pt x="1925" y="2505"/>
                                </a:lnTo>
                                <a:lnTo>
                                  <a:pt x="1996" y="2505"/>
                                </a:lnTo>
                                <a:close/>
                                <a:moveTo>
                                  <a:pt x="2198" y="1919"/>
                                </a:moveTo>
                                <a:lnTo>
                                  <a:pt x="2193" y="1911"/>
                                </a:lnTo>
                                <a:lnTo>
                                  <a:pt x="2180" y="1901"/>
                                </a:lnTo>
                                <a:lnTo>
                                  <a:pt x="2172" y="1899"/>
                                </a:lnTo>
                                <a:lnTo>
                                  <a:pt x="2153" y="1899"/>
                                </a:lnTo>
                                <a:lnTo>
                                  <a:pt x="2153" y="1934"/>
                                </a:lnTo>
                                <a:lnTo>
                                  <a:pt x="2153" y="1960"/>
                                </a:lnTo>
                                <a:lnTo>
                                  <a:pt x="2150" y="1965"/>
                                </a:lnTo>
                                <a:lnTo>
                                  <a:pt x="2013" y="1965"/>
                                </a:lnTo>
                                <a:lnTo>
                                  <a:pt x="2007" y="1961"/>
                                </a:lnTo>
                                <a:lnTo>
                                  <a:pt x="2007" y="1934"/>
                                </a:lnTo>
                                <a:lnTo>
                                  <a:pt x="2013" y="1931"/>
                                </a:lnTo>
                                <a:lnTo>
                                  <a:pt x="2149" y="1931"/>
                                </a:lnTo>
                                <a:lnTo>
                                  <a:pt x="2153" y="1934"/>
                                </a:lnTo>
                                <a:lnTo>
                                  <a:pt x="2153" y="1899"/>
                                </a:lnTo>
                                <a:lnTo>
                                  <a:pt x="1989" y="1899"/>
                                </a:lnTo>
                                <a:lnTo>
                                  <a:pt x="1980" y="1901"/>
                                </a:lnTo>
                                <a:lnTo>
                                  <a:pt x="1967" y="1911"/>
                                </a:lnTo>
                                <a:lnTo>
                                  <a:pt x="1963" y="1918"/>
                                </a:lnTo>
                                <a:lnTo>
                                  <a:pt x="1963" y="1973"/>
                                </a:lnTo>
                                <a:lnTo>
                                  <a:pt x="1965" y="1981"/>
                                </a:lnTo>
                                <a:lnTo>
                                  <a:pt x="1970" y="1987"/>
                                </a:lnTo>
                                <a:lnTo>
                                  <a:pt x="1975" y="1994"/>
                                </a:lnTo>
                                <a:lnTo>
                                  <a:pt x="1983" y="1998"/>
                                </a:lnTo>
                                <a:lnTo>
                                  <a:pt x="2175" y="1998"/>
                                </a:lnTo>
                                <a:lnTo>
                                  <a:pt x="2183" y="1994"/>
                                </a:lnTo>
                                <a:lnTo>
                                  <a:pt x="2195" y="1983"/>
                                </a:lnTo>
                                <a:lnTo>
                                  <a:pt x="2198" y="1976"/>
                                </a:lnTo>
                                <a:lnTo>
                                  <a:pt x="2198" y="1965"/>
                                </a:lnTo>
                                <a:lnTo>
                                  <a:pt x="2198" y="1931"/>
                                </a:lnTo>
                                <a:lnTo>
                                  <a:pt x="2198" y="1919"/>
                                </a:lnTo>
                                <a:close/>
                                <a:moveTo>
                                  <a:pt x="2275" y="2513"/>
                                </a:moveTo>
                                <a:lnTo>
                                  <a:pt x="2256" y="2487"/>
                                </a:lnTo>
                                <a:lnTo>
                                  <a:pt x="2241" y="2460"/>
                                </a:lnTo>
                                <a:lnTo>
                                  <a:pt x="2227" y="2432"/>
                                </a:lnTo>
                                <a:lnTo>
                                  <a:pt x="2215" y="2404"/>
                                </a:lnTo>
                                <a:lnTo>
                                  <a:pt x="2162" y="2404"/>
                                </a:lnTo>
                                <a:lnTo>
                                  <a:pt x="2174" y="2432"/>
                                </a:lnTo>
                                <a:lnTo>
                                  <a:pt x="2186" y="2459"/>
                                </a:lnTo>
                                <a:lnTo>
                                  <a:pt x="2200" y="2486"/>
                                </a:lnTo>
                                <a:lnTo>
                                  <a:pt x="2216" y="2513"/>
                                </a:lnTo>
                                <a:lnTo>
                                  <a:pt x="2275" y="2513"/>
                                </a:lnTo>
                                <a:close/>
                                <a:moveTo>
                                  <a:pt x="2282" y="2387"/>
                                </a:moveTo>
                                <a:lnTo>
                                  <a:pt x="2261" y="2362"/>
                                </a:lnTo>
                                <a:lnTo>
                                  <a:pt x="2243" y="2335"/>
                                </a:lnTo>
                                <a:lnTo>
                                  <a:pt x="2227" y="2308"/>
                                </a:lnTo>
                                <a:lnTo>
                                  <a:pt x="2215" y="2283"/>
                                </a:lnTo>
                                <a:lnTo>
                                  <a:pt x="2161" y="2283"/>
                                </a:lnTo>
                                <a:lnTo>
                                  <a:pt x="2174" y="2310"/>
                                </a:lnTo>
                                <a:lnTo>
                                  <a:pt x="2188" y="2336"/>
                                </a:lnTo>
                                <a:lnTo>
                                  <a:pt x="2205" y="2362"/>
                                </a:lnTo>
                                <a:lnTo>
                                  <a:pt x="2222" y="2387"/>
                                </a:lnTo>
                                <a:lnTo>
                                  <a:pt x="2282" y="2387"/>
                                </a:lnTo>
                                <a:close/>
                                <a:moveTo>
                                  <a:pt x="2283" y="2537"/>
                                </a:moveTo>
                                <a:lnTo>
                                  <a:pt x="2233" y="2537"/>
                                </a:lnTo>
                                <a:lnTo>
                                  <a:pt x="2219" y="2584"/>
                                </a:lnTo>
                                <a:lnTo>
                                  <a:pt x="2203" y="2630"/>
                                </a:lnTo>
                                <a:lnTo>
                                  <a:pt x="2184" y="2675"/>
                                </a:lnTo>
                                <a:lnTo>
                                  <a:pt x="2162" y="2719"/>
                                </a:lnTo>
                                <a:lnTo>
                                  <a:pt x="2214" y="2719"/>
                                </a:lnTo>
                                <a:lnTo>
                                  <a:pt x="2234" y="2676"/>
                                </a:lnTo>
                                <a:lnTo>
                                  <a:pt x="2252" y="2631"/>
                                </a:lnTo>
                                <a:lnTo>
                                  <a:pt x="2268" y="2585"/>
                                </a:lnTo>
                                <a:lnTo>
                                  <a:pt x="2283" y="2537"/>
                                </a:lnTo>
                                <a:close/>
                                <a:moveTo>
                                  <a:pt x="2293" y="1835"/>
                                </a:moveTo>
                                <a:lnTo>
                                  <a:pt x="2288" y="1822"/>
                                </a:lnTo>
                                <a:lnTo>
                                  <a:pt x="2279" y="1814"/>
                                </a:lnTo>
                                <a:lnTo>
                                  <a:pt x="2271" y="1808"/>
                                </a:lnTo>
                                <a:lnTo>
                                  <a:pt x="2263" y="1804"/>
                                </a:lnTo>
                                <a:lnTo>
                                  <a:pt x="2252" y="1802"/>
                                </a:lnTo>
                                <a:lnTo>
                                  <a:pt x="2241" y="1801"/>
                                </a:lnTo>
                                <a:lnTo>
                                  <a:pt x="1903" y="1801"/>
                                </a:lnTo>
                                <a:lnTo>
                                  <a:pt x="1892" y="1805"/>
                                </a:lnTo>
                                <a:lnTo>
                                  <a:pt x="1884" y="1812"/>
                                </a:lnTo>
                                <a:lnTo>
                                  <a:pt x="1874" y="1820"/>
                                </a:lnTo>
                                <a:lnTo>
                                  <a:pt x="1869" y="1831"/>
                                </a:lnTo>
                                <a:lnTo>
                                  <a:pt x="1869" y="2020"/>
                                </a:lnTo>
                                <a:lnTo>
                                  <a:pt x="1915" y="2020"/>
                                </a:lnTo>
                                <a:lnTo>
                                  <a:pt x="1915" y="1841"/>
                                </a:lnTo>
                                <a:lnTo>
                                  <a:pt x="1921" y="1835"/>
                                </a:lnTo>
                                <a:lnTo>
                                  <a:pt x="2007" y="1835"/>
                                </a:lnTo>
                                <a:lnTo>
                                  <a:pt x="1996" y="1853"/>
                                </a:lnTo>
                                <a:lnTo>
                                  <a:pt x="1981" y="1868"/>
                                </a:lnTo>
                                <a:lnTo>
                                  <a:pt x="1963" y="1880"/>
                                </a:lnTo>
                                <a:lnTo>
                                  <a:pt x="1944" y="1889"/>
                                </a:lnTo>
                                <a:lnTo>
                                  <a:pt x="2020" y="1889"/>
                                </a:lnTo>
                                <a:lnTo>
                                  <a:pt x="2032" y="1877"/>
                                </a:lnTo>
                                <a:lnTo>
                                  <a:pt x="2042" y="1864"/>
                                </a:lnTo>
                                <a:lnTo>
                                  <a:pt x="2049" y="1850"/>
                                </a:lnTo>
                                <a:lnTo>
                                  <a:pt x="2055" y="1835"/>
                                </a:lnTo>
                                <a:lnTo>
                                  <a:pt x="2104" y="1835"/>
                                </a:lnTo>
                                <a:lnTo>
                                  <a:pt x="2104" y="1865"/>
                                </a:lnTo>
                                <a:lnTo>
                                  <a:pt x="2109" y="1873"/>
                                </a:lnTo>
                                <a:lnTo>
                                  <a:pt x="2115" y="1878"/>
                                </a:lnTo>
                                <a:lnTo>
                                  <a:pt x="2122" y="1884"/>
                                </a:lnTo>
                                <a:lnTo>
                                  <a:pt x="2130" y="1888"/>
                                </a:lnTo>
                                <a:lnTo>
                                  <a:pt x="2223" y="1888"/>
                                </a:lnTo>
                                <a:lnTo>
                                  <a:pt x="2236" y="1857"/>
                                </a:lnTo>
                                <a:lnTo>
                                  <a:pt x="2153" y="1857"/>
                                </a:lnTo>
                                <a:lnTo>
                                  <a:pt x="2148" y="1854"/>
                                </a:lnTo>
                                <a:lnTo>
                                  <a:pt x="2148" y="1835"/>
                                </a:lnTo>
                                <a:lnTo>
                                  <a:pt x="2242" y="1835"/>
                                </a:lnTo>
                                <a:lnTo>
                                  <a:pt x="2246" y="1840"/>
                                </a:lnTo>
                                <a:lnTo>
                                  <a:pt x="2246" y="1982"/>
                                </a:lnTo>
                                <a:lnTo>
                                  <a:pt x="2241" y="1987"/>
                                </a:lnTo>
                                <a:lnTo>
                                  <a:pt x="2194" y="1987"/>
                                </a:lnTo>
                                <a:lnTo>
                                  <a:pt x="2209" y="2020"/>
                                </a:lnTo>
                                <a:lnTo>
                                  <a:pt x="2262" y="2020"/>
                                </a:lnTo>
                                <a:lnTo>
                                  <a:pt x="2274" y="2016"/>
                                </a:lnTo>
                                <a:lnTo>
                                  <a:pt x="2282" y="2007"/>
                                </a:lnTo>
                                <a:lnTo>
                                  <a:pt x="2288" y="2001"/>
                                </a:lnTo>
                                <a:lnTo>
                                  <a:pt x="2293" y="1992"/>
                                </a:lnTo>
                                <a:lnTo>
                                  <a:pt x="2293" y="1835"/>
                                </a:lnTo>
                                <a:close/>
                                <a:moveTo>
                                  <a:pt x="2300" y="1615"/>
                                </a:moveTo>
                                <a:lnTo>
                                  <a:pt x="2116" y="1615"/>
                                </a:lnTo>
                                <a:lnTo>
                                  <a:pt x="2109" y="1606"/>
                                </a:lnTo>
                                <a:lnTo>
                                  <a:pt x="2100" y="1593"/>
                                </a:lnTo>
                                <a:lnTo>
                                  <a:pt x="2094" y="1584"/>
                                </a:lnTo>
                                <a:lnTo>
                                  <a:pt x="2038" y="1584"/>
                                </a:lnTo>
                                <a:lnTo>
                                  <a:pt x="2042" y="1594"/>
                                </a:lnTo>
                                <a:lnTo>
                                  <a:pt x="2051" y="1607"/>
                                </a:lnTo>
                                <a:lnTo>
                                  <a:pt x="2059" y="1615"/>
                                </a:lnTo>
                                <a:lnTo>
                                  <a:pt x="1860" y="1615"/>
                                </a:lnTo>
                                <a:lnTo>
                                  <a:pt x="1860" y="1649"/>
                                </a:lnTo>
                                <a:lnTo>
                                  <a:pt x="2002" y="1649"/>
                                </a:lnTo>
                                <a:lnTo>
                                  <a:pt x="1966" y="1674"/>
                                </a:lnTo>
                                <a:lnTo>
                                  <a:pt x="1929" y="1696"/>
                                </a:lnTo>
                                <a:lnTo>
                                  <a:pt x="1890" y="1716"/>
                                </a:lnTo>
                                <a:lnTo>
                                  <a:pt x="1852" y="1734"/>
                                </a:lnTo>
                                <a:lnTo>
                                  <a:pt x="1945" y="1734"/>
                                </a:lnTo>
                                <a:lnTo>
                                  <a:pt x="1949" y="1733"/>
                                </a:lnTo>
                                <a:lnTo>
                                  <a:pt x="1951" y="1732"/>
                                </a:lnTo>
                                <a:lnTo>
                                  <a:pt x="1951" y="1759"/>
                                </a:lnTo>
                                <a:lnTo>
                                  <a:pt x="1955" y="1767"/>
                                </a:lnTo>
                                <a:lnTo>
                                  <a:pt x="1960" y="1773"/>
                                </a:lnTo>
                                <a:lnTo>
                                  <a:pt x="1966" y="1779"/>
                                </a:lnTo>
                                <a:lnTo>
                                  <a:pt x="1974" y="1783"/>
                                </a:lnTo>
                                <a:lnTo>
                                  <a:pt x="2090" y="1783"/>
                                </a:lnTo>
                                <a:lnTo>
                                  <a:pt x="2108" y="1751"/>
                                </a:lnTo>
                                <a:lnTo>
                                  <a:pt x="2004" y="1751"/>
                                </a:lnTo>
                                <a:lnTo>
                                  <a:pt x="1998" y="1745"/>
                                </a:lnTo>
                                <a:lnTo>
                                  <a:pt x="1998" y="1732"/>
                                </a:lnTo>
                                <a:lnTo>
                                  <a:pt x="1998" y="1701"/>
                                </a:lnTo>
                                <a:lnTo>
                                  <a:pt x="2015" y="1689"/>
                                </a:lnTo>
                                <a:lnTo>
                                  <a:pt x="2032" y="1676"/>
                                </a:lnTo>
                                <a:lnTo>
                                  <a:pt x="2048" y="1663"/>
                                </a:lnTo>
                                <a:lnTo>
                                  <a:pt x="2064" y="1649"/>
                                </a:lnTo>
                                <a:lnTo>
                                  <a:pt x="2300" y="1649"/>
                                </a:lnTo>
                                <a:lnTo>
                                  <a:pt x="2300" y="1615"/>
                                </a:lnTo>
                                <a:close/>
                                <a:moveTo>
                                  <a:pt x="2309" y="1783"/>
                                </a:moveTo>
                                <a:lnTo>
                                  <a:pt x="2283" y="1769"/>
                                </a:lnTo>
                                <a:lnTo>
                                  <a:pt x="2257" y="1755"/>
                                </a:lnTo>
                                <a:lnTo>
                                  <a:pt x="2232" y="1739"/>
                                </a:lnTo>
                                <a:lnTo>
                                  <a:pt x="2208" y="1722"/>
                                </a:lnTo>
                                <a:lnTo>
                                  <a:pt x="2227" y="1708"/>
                                </a:lnTo>
                                <a:lnTo>
                                  <a:pt x="2243" y="1695"/>
                                </a:lnTo>
                                <a:lnTo>
                                  <a:pt x="2246" y="1693"/>
                                </a:lnTo>
                                <a:lnTo>
                                  <a:pt x="2264" y="1676"/>
                                </a:lnTo>
                                <a:lnTo>
                                  <a:pt x="2281" y="1659"/>
                                </a:lnTo>
                                <a:lnTo>
                                  <a:pt x="2215" y="1659"/>
                                </a:lnTo>
                                <a:lnTo>
                                  <a:pt x="2206" y="1669"/>
                                </a:lnTo>
                                <a:lnTo>
                                  <a:pt x="2196" y="1678"/>
                                </a:lnTo>
                                <a:lnTo>
                                  <a:pt x="2186" y="1687"/>
                                </a:lnTo>
                                <a:lnTo>
                                  <a:pt x="2175" y="1695"/>
                                </a:lnTo>
                                <a:lnTo>
                                  <a:pt x="2165" y="1687"/>
                                </a:lnTo>
                                <a:lnTo>
                                  <a:pt x="2154" y="1677"/>
                                </a:lnTo>
                                <a:lnTo>
                                  <a:pt x="2145" y="1668"/>
                                </a:lnTo>
                                <a:lnTo>
                                  <a:pt x="2137" y="1660"/>
                                </a:lnTo>
                                <a:lnTo>
                                  <a:pt x="2077" y="1660"/>
                                </a:lnTo>
                                <a:lnTo>
                                  <a:pt x="2111" y="1694"/>
                                </a:lnTo>
                                <a:lnTo>
                                  <a:pt x="2146" y="1727"/>
                                </a:lnTo>
                                <a:lnTo>
                                  <a:pt x="2183" y="1757"/>
                                </a:lnTo>
                                <a:lnTo>
                                  <a:pt x="2221" y="1783"/>
                                </a:lnTo>
                                <a:lnTo>
                                  <a:pt x="2309" y="1783"/>
                                </a:lnTo>
                                <a:close/>
                                <a:moveTo>
                                  <a:pt x="2340" y="207"/>
                                </a:moveTo>
                                <a:lnTo>
                                  <a:pt x="2299" y="158"/>
                                </a:lnTo>
                                <a:lnTo>
                                  <a:pt x="2262" y="106"/>
                                </a:lnTo>
                                <a:lnTo>
                                  <a:pt x="2228" y="53"/>
                                </a:lnTo>
                                <a:lnTo>
                                  <a:pt x="2199" y="0"/>
                                </a:lnTo>
                                <a:lnTo>
                                  <a:pt x="2085" y="0"/>
                                </a:lnTo>
                                <a:lnTo>
                                  <a:pt x="2113" y="53"/>
                                </a:lnTo>
                                <a:lnTo>
                                  <a:pt x="2142" y="106"/>
                                </a:lnTo>
                                <a:lnTo>
                                  <a:pt x="2175" y="158"/>
                                </a:lnTo>
                                <a:lnTo>
                                  <a:pt x="2212" y="207"/>
                                </a:lnTo>
                                <a:lnTo>
                                  <a:pt x="2340" y="207"/>
                                </a:lnTo>
                                <a:close/>
                                <a:moveTo>
                                  <a:pt x="2617" y="2583"/>
                                </a:moveTo>
                                <a:lnTo>
                                  <a:pt x="2594" y="2558"/>
                                </a:lnTo>
                                <a:lnTo>
                                  <a:pt x="2579" y="2537"/>
                                </a:lnTo>
                                <a:lnTo>
                                  <a:pt x="2571" y="2527"/>
                                </a:lnTo>
                                <a:lnTo>
                                  <a:pt x="2557" y="2503"/>
                                </a:lnTo>
                                <a:lnTo>
                                  <a:pt x="2552" y="2495"/>
                                </a:lnTo>
                                <a:lnTo>
                                  <a:pt x="2539" y="2464"/>
                                </a:lnTo>
                                <a:lnTo>
                                  <a:pt x="2612" y="2464"/>
                                </a:lnTo>
                                <a:lnTo>
                                  <a:pt x="2612" y="2430"/>
                                </a:lnTo>
                                <a:lnTo>
                                  <a:pt x="2529" y="2430"/>
                                </a:lnTo>
                                <a:lnTo>
                                  <a:pt x="2529" y="2370"/>
                                </a:lnTo>
                                <a:lnTo>
                                  <a:pt x="2600" y="2370"/>
                                </a:lnTo>
                                <a:lnTo>
                                  <a:pt x="2600" y="2335"/>
                                </a:lnTo>
                                <a:lnTo>
                                  <a:pt x="2529" y="2335"/>
                                </a:lnTo>
                                <a:lnTo>
                                  <a:pt x="2529" y="2283"/>
                                </a:lnTo>
                                <a:lnTo>
                                  <a:pt x="2515" y="2283"/>
                                </a:lnTo>
                                <a:lnTo>
                                  <a:pt x="2515" y="2541"/>
                                </a:lnTo>
                                <a:lnTo>
                                  <a:pt x="2515" y="2596"/>
                                </a:lnTo>
                                <a:lnTo>
                                  <a:pt x="2511" y="2600"/>
                                </a:lnTo>
                                <a:lnTo>
                                  <a:pt x="2368" y="2600"/>
                                </a:lnTo>
                                <a:lnTo>
                                  <a:pt x="2368" y="2543"/>
                                </a:lnTo>
                                <a:lnTo>
                                  <a:pt x="2373" y="2537"/>
                                </a:lnTo>
                                <a:lnTo>
                                  <a:pt x="2509" y="2537"/>
                                </a:lnTo>
                                <a:lnTo>
                                  <a:pt x="2515" y="2541"/>
                                </a:lnTo>
                                <a:lnTo>
                                  <a:pt x="2515" y="2283"/>
                                </a:lnTo>
                                <a:lnTo>
                                  <a:pt x="2507" y="2283"/>
                                </a:lnTo>
                                <a:lnTo>
                                  <a:pt x="2507" y="2503"/>
                                </a:lnTo>
                                <a:lnTo>
                                  <a:pt x="2382" y="2503"/>
                                </a:lnTo>
                                <a:lnTo>
                                  <a:pt x="2387" y="2494"/>
                                </a:lnTo>
                                <a:lnTo>
                                  <a:pt x="2392" y="2484"/>
                                </a:lnTo>
                                <a:lnTo>
                                  <a:pt x="2396" y="2474"/>
                                </a:lnTo>
                                <a:lnTo>
                                  <a:pt x="2400" y="2464"/>
                                </a:lnTo>
                                <a:lnTo>
                                  <a:pt x="2492" y="2464"/>
                                </a:lnTo>
                                <a:lnTo>
                                  <a:pt x="2496" y="2474"/>
                                </a:lnTo>
                                <a:lnTo>
                                  <a:pt x="2500" y="2485"/>
                                </a:lnTo>
                                <a:lnTo>
                                  <a:pt x="2504" y="2495"/>
                                </a:lnTo>
                                <a:lnTo>
                                  <a:pt x="2507" y="2503"/>
                                </a:lnTo>
                                <a:lnTo>
                                  <a:pt x="2507" y="2283"/>
                                </a:lnTo>
                                <a:lnTo>
                                  <a:pt x="2484" y="2283"/>
                                </a:lnTo>
                                <a:lnTo>
                                  <a:pt x="2484" y="2335"/>
                                </a:lnTo>
                                <a:lnTo>
                                  <a:pt x="2484" y="2370"/>
                                </a:lnTo>
                                <a:lnTo>
                                  <a:pt x="2484" y="2430"/>
                                </a:lnTo>
                                <a:lnTo>
                                  <a:pt x="2401" y="2430"/>
                                </a:lnTo>
                                <a:lnTo>
                                  <a:pt x="2401" y="2370"/>
                                </a:lnTo>
                                <a:lnTo>
                                  <a:pt x="2484" y="2370"/>
                                </a:lnTo>
                                <a:lnTo>
                                  <a:pt x="2484" y="2335"/>
                                </a:lnTo>
                                <a:lnTo>
                                  <a:pt x="2401" y="2335"/>
                                </a:lnTo>
                                <a:lnTo>
                                  <a:pt x="2401" y="2283"/>
                                </a:lnTo>
                                <a:lnTo>
                                  <a:pt x="2355" y="2283"/>
                                </a:lnTo>
                                <a:lnTo>
                                  <a:pt x="2355" y="2335"/>
                                </a:lnTo>
                                <a:lnTo>
                                  <a:pt x="2294" y="2335"/>
                                </a:lnTo>
                                <a:lnTo>
                                  <a:pt x="2294" y="2370"/>
                                </a:lnTo>
                                <a:lnTo>
                                  <a:pt x="2355" y="2370"/>
                                </a:lnTo>
                                <a:lnTo>
                                  <a:pt x="2355" y="2430"/>
                                </a:lnTo>
                                <a:lnTo>
                                  <a:pt x="2281" y="2430"/>
                                </a:lnTo>
                                <a:lnTo>
                                  <a:pt x="2281" y="2464"/>
                                </a:lnTo>
                                <a:lnTo>
                                  <a:pt x="2351" y="2464"/>
                                </a:lnTo>
                                <a:lnTo>
                                  <a:pt x="2336" y="2496"/>
                                </a:lnTo>
                                <a:lnTo>
                                  <a:pt x="2318" y="2526"/>
                                </a:lnTo>
                                <a:lnTo>
                                  <a:pt x="2297" y="2555"/>
                                </a:lnTo>
                                <a:lnTo>
                                  <a:pt x="2271" y="2583"/>
                                </a:lnTo>
                                <a:lnTo>
                                  <a:pt x="2321" y="2583"/>
                                </a:lnTo>
                                <a:lnTo>
                                  <a:pt x="2321" y="2680"/>
                                </a:lnTo>
                                <a:lnTo>
                                  <a:pt x="2325" y="2693"/>
                                </a:lnTo>
                                <a:lnTo>
                                  <a:pt x="2334" y="2704"/>
                                </a:lnTo>
                                <a:lnTo>
                                  <a:pt x="2341" y="2713"/>
                                </a:lnTo>
                                <a:lnTo>
                                  <a:pt x="2352" y="2719"/>
                                </a:lnTo>
                                <a:lnTo>
                                  <a:pt x="2595" y="2719"/>
                                </a:lnTo>
                                <a:lnTo>
                                  <a:pt x="2613" y="2686"/>
                                </a:lnTo>
                                <a:lnTo>
                                  <a:pt x="2372" y="2686"/>
                                </a:lnTo>
                                <a:lnTo>
                                  <a:pt x="2368" y="2682"/>
                                </a:lnTo>
                                <a:lnTo>
                                  <a:pt x="2368" y="2635"/>
                                </a:lnTo>
                                <a:lnTo>
                                  <a:pt x="2530" y="2635"/>
                                </a:lnTo>
                                <a:lnTo>
                                  <a:pt x="2542" y="2631"/>
                                </a:lnTo>
                                <a:lnTo>
                                  <a:pt x="2558" y="2617"/>
                                </a:lnTo>
                                <a:lnTo>
                                  <a:pt x="2561" y="2606"/>
                                </a:lnTo>
                                <a:lnTo>
                                  <a:pt x="2561" y="2600"/>
                                </a:lnTo>
                                <a:lnTo>
                                  <a:pt x="2561" y="2583"/>
                                </a:lnTo>
                                <a:lnTo>
                                  <a:pt x="2617" y="2583"/>
                                </a:lnTo>
                                <a:close/>
                                <a:moveTo>
                                  <a:pt x="2691" y="428"/>
                                </a:moveTo>
                                <a:lnTo>
                                  <a:pt x="2572" y="428"/>
                                </a:lnTo>
                                <a:lnTo>
                                  <a:pt x="2531" y="480"/>
                                </a:lnTo>
                                <a:lnTo>
                                  <a:pt x="2477" y="536"/>
                                </a:lnTo>
                                <a:lnTo>
                                  <a:pt x="2421" y="589"/>
                                </a:lnTo>
                                <a:lnTo>
                                  <a:pt x="2371" y="632"/>
                                </a:lnTo>
                                <a:lnTo>
                                  <a:pt x="2524" y="632"/>
                                </a:lnTo>
                                <a:lnTo>
                                  <a:pt x="2569" y="586"/>
                                </a:lnTo>
                                <a:lnTo>
                                  <a:pt x="2614" y="534"/>
                                </a:lnTo>
                                <a:lnTo>
                                  <a:pt x="2656" y="480"/>
                                </a:lnTo>
                                <a:lnTo>
                                  <a:pt x="2691" y="428"/>
                                </a:lnTo>
                                <a:close/>
                                <a:moveTo>
                                  <a:pt x="2711" y="625"/>
                                </a:moveTo>
                                <a:lnTo>
                                  <a:pt x="2592" y="625"/>
                                </a:lnTo>
                                <a:lnTo>
                                  <a:pt x="2546" y="685"/>
                                </a:lnTo>
                                <a:lnTo>
                                  <a:pt x="2489" y="746"/>
                                </a:lnTo>
                                <a:lnTo>
                                  <a:pt x="2425" y="804"/>
                                </a:lnTo>
                                <a:lnTo>
                                  <a:pt x="2359" y="855"/>
                                </a:lnTo>
                                <a:lnTo>
                                  <a:pt x="2520" y="855"/>
                                </a:lnTo>
                                <a:lnTo>
                                  <a:pt x="2573" y="805"/>
                                </a:lnTo>
                                <a:lnTo>
                                  <a:pt x="2624" y="749"/>
                                </a:lnTo>
                                <a:lnTo>
                                  <a:pt x="2671" y="687"/>
                                </a:lnTo>
                                <a:lnTo>
                                  <a:pt x="2711" y="625"/>
                                </a:lnTo>
                                <a:close/>
                                <a:moveTo>
                                  <a:pt x="2917" y="1635"/>
                                </a:moveTo>
                                <a:lnTo>
                                  <a:pt x="2643" y="1635"/>
                                </a:lnTo>
                                <a:lnTo>
                                  <a:pt x="2647" y="1624"/>
                                </a:lnTo>
                                <a:lnTo>
                                  <a:pt x="2653" y="1611"/>
                                </a:lnTo>
                                <a:lnTo>
                                  <a:pt x="2658" y="1597"/>
                                </a:lnTo>
                                <a:lnTo>
                                  <a:pt x="2663" y="1584"/>
                                </a:lnTo>
                                <a:lnTo>
                                  <a:pt x="2612" y="1584"/>
                                </a:lnTo>
                                <a:lnTo>
                                  <a:pt x="2607" y="1597"/>
                                </a:lnTo>
                                <a:lnTo>
                                  <a:pt x="2602" y="1611"/>
                                </a:lnTo>
                                <a:lnTo>
                                  <a:pt x="2597" y="1624"/>
                                </a:lnTo>
                                <a:lnTo>
                                  <a:pt x="2592" y="1635"/>
                                </a:lnTo>
                                <a:lnTo>
                                  <a:pt x="2478" y="1635"/>
                                </a:lnTo>
                                <a:lnTo>
                                  <a:pt x="2478" y="1671"/>
                                </a:lnTo>
                                <a:lnTo>
                                  <a:pt x="2577" y="1671"/>
                                </a:lnTo>
                                <a:lnTo>
                                  <a:pt x="2554" y="1718"/>
                                </a:lnTo>
                                <a:lnTo>
                                  <a:pt x="2530" y="1763"/>
                                </a:lnTo>
                                <a:lnTo>
                                  <a:pt x="2501" y="1807"/>
                                </a:lnTo>
                                <a:lnTo>
                                  <a:pt x="2465" y="1849"/>
                                </a:lnTo>
                                <a:lnTo>
                                  <a:pt x="2510" y="1849"/>
                                </a:lnTo>
                                <a:lnTo>
                                  <a:pt x="2510" y="2020"/>
                                </a:lnTo>
                                <a:lnTo>
                                  <a:pt x="2558" y="2020"/>
                                </a:lnTo>
                                <a:lnTo>
                                  <a:pt x="2558" y="1808"/>
                                </a:lnTo>
                                <a:lnTo>
                                  <a:pt x="2576" y="1776"/>
                                </a:lnTo>
                                <a:lnTo>
                                  <a:pt x="2595" y="1741"/>
                                </a:lnTo>
                                <a:lnTo>
                                  <a:pt x="2612" y="1705"/>
                                </a:lnTo>
                                <a:lnTo>
                                  <a:pt x="2627" y="1671"/>
                                </a:lnTo>
                                <a:lnTo>
                                  <a:pt x="2917" y="1671"/>
                                </a:lnTo>
                                <a:lnTo>
                                  <a:pt x="2917" y="1635"/>
                                </a:lnTo>
                                <a:close/>
                                <a:moveTo>
                                  <a:pt x="2925" y="1985"/>
                                </a:moveTo>
                                <a:lnTo>
                                  <a:pt x="2768" y="1985"/>
                                </a:lnTo>
                                <a:lnTo>
                                  <a:pt x="2768" y="1832"/>
                                </a:lnTo>
                                <a:lnTo>
                                  <a:pt x="2900" y="1832"/>
                                </a:lnTo>
                                <a:lnTo>
                                  <a:pt x="2900" y="1797"/>
                                </a:lnTo>
                                <a:lnTo>
                                  <a:pt x="2768" y="1797"/>
                                </a:lnTo>
                                <a:lnTo>
                                  <a:pt x="2768" y="1697"/>
                                </a:lnTo>
                                <a:lnTo>
                                  <a:pt x="2720" y="1697"/>
                                </a:lnTo>
                                <a:lnTo>
                                  <a:pt x="2720" y="1797"/>
                                </a:lnTo>
                                <a:lnTo>
                                  <a:pt x="2596" y="1797"/>
                                </a:lnTo>
                                <a:lnTo>
                                  <a:pt x="2596" y="1832"/>
                                </a:lnTo>
                                <a:lnTo>
                                  <a:pt x="2720" y="1832"/>
                                </a:lnTo>
                                <a:lnTo>
                                  <a:pt x="2720" y="1985"/>
                                </a:lnTo>
                                <a:lnTo>
                                  <a:pt x="2575" y="1985"/>
                                </a:lnTo>
                                <a:lnTo>
                                  <a:pt x="2575" y="2020"/>
                                </a:lnTo>
                                <a:lnTo>
                                  <a:pt x="2925" y="2020"/>
                                </a:lnTo>
                                <a:lnTo>
                                  <a:pt x="2925" y="1985"/>
                                </a:lnTo>
                                <a:close/>
                                <a:moveTo>
                                  <a:pt x="3002" y="2328"/>
                                </a:moveTo>
                                <a:lnTo>
                                  <a:pt x="3001" y="2318"/>
                                </a:lnTo>
                                <a:lnTo>
                                  <a:pt x="2998" y="2309"/>
                                </a:lnTo>
                                <a:lnTo>
                                  <a:pt x="2991" y="2299"/>
                                </a:lnTo>
                                <a:lnTo>
                                  <a:pt x="2980" y="2292"/>
                                </a:lnTo>
                                <a:lnTo>
                                  <a:pt x="2815" y="2292"/>
                                </a:lnTo>
                                <a:lnTo>
                                  <a:pt x="2815" y="2324"/>
                                </a:lnTo>
                                <a:lnTo>
                                  <a:pt x="2950" y="2324"/>
                                </a:lnTo>
                                <a:lnTo>
                                  <a:pt x="2951" y="2328"/>
                                </a:lnTo>
                                <a:lnTo>
                                  <a:pt x="2950" y="2330"/>
                                </a:lnTo>
                                <a:lnTo>
                                  <a:pt x="2940" y="2343"/>
                                </a:lnTo>
                                <a:lnTo>
                                  <a:pt x="2928" y="2356"/>
                                </a:lnTo>
                                <a:lnTo>
                                  <a:pt x="2915" y="2367"/>
                                </a:lnTo>
                                <a:lnTo>
                                  <a:pt x="2902" y="2377"/>
                                </a:lnTo>
                                <a:lnTo>
                                  <a:pt x="2892" y="2369"/>
                                </a:lnTo>
                                <a:lnTo>
                                  <a:pt x="2882" y="2360"/>
                                </a:lnTo>
                                <a:lnTo>
                                  <a:pt x="2873" y="2351"/>
                                </a:lnTo>
                                <a:lnTo>
                                  <a:pt x="2864" y="2341"/>
                                </a:lnTo>
                                <a:lnTo>
                                  <a:pt x="2804" y="2341"/>
                                </a:lnTo>
                                <a:lnTo>
                                  <a:pt x="2818" y="2357"/>
                                </a:lnTo>
                                <a:lnTo>
                                  <a:pt x="2834" y="2372"/>
                                </a:lnTo>
                                <a:lnTo>
                                  <a:pt x="2851" y="2387"/>
                                </a:lnTo>
                                <a:lnTo>
                                  <a:pt x="2869" y="2400"/>
                                </a:lnTo>
                                <a:lnTo>
                                  <a:pt x="2846" y="2414"/>
                                </a:lnTo>
                                <a:lnTo>
                                  <a:pt x="2822" y="2427"/>
                                </a:lnTo>
                                <a:lnTo>
                                  <a:pt x="2798" y="2440"/>
                                </a:lnTo>
                                <a:lnTo>
                                  <a:pt x="2774" y="2451"/>
                                </a:lnTo>
                                <a:lnTo>
                                  <a:pt x="2801" y="2451"/>
                                </a:lnTo>
                                <a:lnTo>
                                  <a:pt x="2801" y="2469"/>
                                </a:lnTo>
                                <a:lnTo>
                                  <a:pt x="2920" y="2469"/>
                                </a:lnTo>
                                <a:lnTo>
                                  <a:pt x="2927" y="2475"/>
                                </a:lnTo>
                                <a:lnTo>
                                  <a:pt x="2927" y="2503"/>
                                </a:lnTo>
                                <a:lnTo>
                                  <a:pt x="2921" y="2508"/>
                                </a:lnTo>
                                <a:lnTo>
                                  <a:pt x="2825" y="2508"/>
                                </a:lnTo>
                                <a:lnTo>
                                  <a:pt x="2818" y="2511"/>
                                </a:lnTo>
                                <a:lnTo>
                                  <a:pt x="2812" y="2516"/>
                                </a:lnTo>
                                <a:lnTo>
                                  <a:pt x="2805" y="2522"/>
                                </a:lnTo>
                                <a:lnTo>
                                  <a:pt x="2801" y="2530"/>
                                </a:lnTo>
                                <a:lnTo>
                                  <a:pt x="2800" y="2541"/>
                                </a:lnTo>
                                <a:lnTo>
                                  <a:pt x="2795" y="2578"/>
                                </a:lnTo>
                                <a:lnTo>
                                  <a:pt x="2794" y="2588"/>
                                </a:lnTo>
                                <a:lnTo>
                                  <a:pt x="2797" y="2598"/>
                                </a:lnTo>
                                <a:lnTo>
                                  <a:pt x="2804" y="2605"/>
                                </a:lnTo>
                                <a:lnTo>
                                  <a:pt x="2810" y="2611"/>
                                </a:lnTo>
                                <a:lnTo>
                                  <a:pt x="2817" y="2615"/>
                                </a:lnTo>
                                <a:lnTo>
                                  <a:pt x="2931" y="2615"/>
                                </a:lnTo>
                                <a:lnTo>
                                  <a:pt x="2937" y="2621"/>
                                </a:lnTo>
                                <a:lnTo>
                                  <a:pt x="2937" y="2684"/>
                                </a:lnTo>
                                <a:lnTo>
                                  <a:pt x="2930" y="2689"/>
                                </a:lnTo>
                                <a:lnTo>
                                  <a:pt x="2837" y="2689"/>
                                </a:lnTo>
                                <a:lnTo>
                                  <a:pt x="2855" y="2721"/>
                                </a:lnTo>
                                <a:lnTo>
                                  <a:pt x="2952" y="2721"/>
                                </a:lnTo>
                                <a:lnTo>
                                  <a:pt x="2963" y="2716"/>
                                </a:lnTo>
                                <a:lnTo>
                                  <a:pt x="2970" y="2707"/>
                                </a:lnTo>
                                <a:lnTo>
                                  <a:pt x="2977" y="2699"/>
                                </a:lnTo>
                                <a:lnTo>
                                  <a:pt x="2981" y="2689"/>
                                </a:lnTo>
                                <a:lnTo>
                                  <a:pt x="2981" y="2614"/>
                                </a:lnTo>
                                <a:lnTo>
                                  <a:pt x="2977" y="2602"/>
                                </a:lnTo>
                                <a:lnTo>
                                  <a:pt x="2969" y="2594"/>
                                </a:lnTo>
                                <a:lnTo>
                                  <a:pt x="2961" y="2587"/>
                                </a:lnTo>
                                <a:lnTo>
                                  <a:pt x="2951" y="2582"/>
                                </a:lnTo>
                                <a:lnTo>
                                  <a:pt x="2844" y="2582"/>
                                </a:lnTo>
                                <a:lnTo>
                                  <a:pt x="2840" y="2579"/>
                                </a:lnTo>
                                <a:lnTo>
                                  <a:pt x="2841" y="2574"/>
                                </a:lnTo>
                                <a:lnTo>
                                  <a:pt x="2842" y="2553"/>
                                </a:lnTo>
                                <a:lnTo>
                                  <a:pt x="2843" y="2547"/>
                                </a:lnTo>
                                <a:lnTo>
                                  <a:pt x="2848" y="2540"/>
                                </a:lnTo>
                                <a:lnTo>
                                  <a:pt x="2942" y="2540"/>
                                </a:lnTo>
                                <a:lnTo>
                                  <a:pt x="2953" y="2536"/>
                                </a:lnTo>
                                <a:lnTo>
                                  <a:pt x="2967" y="2524"/>
                                </a:lnTo>
                                <a:lnTo>
                                  <a:pt x="2971" y="2516"/>
                                </a:lnTo>
                                <a:lnTo>
                                  <a:pt x="2971" y="2466"/>
                                </a:lnTo>
                                <a:lnTo>
                                  <a:pt x="2968" y="2455"/>
                                </a:lnTo>
                                <a:lnTo>
                                  <a:pt x="2961" y="2448"/>
                                </a:lnTo>
                                <a:lnTo>
                                  <a:pt x="2954" y="2441"/>
                                </a:lnTo>
                                <a:lnTo>
                                  <a:pt x="2944" y="2436"/>
                                </a:lnTo>
                                <a:lnTo>
                                  <a:pt x="2886" y="2436"/>
                                </a:lnTo>
                                <a:lnTo>
                                  <a:pt x="2918" y="2416"/>
                                </a:lnTo>
                                <a:lnTo>
                                  <a:pt x="2946" y="2395"/>
                                </a:lnTo>
                                <a:lnTo>
                                  <a:pt x="2967" y="2377"/>
                                </a:lnTo>
                                <a:lnTo>
                                  <a:pt x="2971" y="2373"/>
                                </a:lnTo>
                                <a:lnTo>
                                  <a:pt x="2993" y="2348"/>
                                </a:lnTo>
                                <a:lnTo>
                                  <a:pt x="2999" y="2338"/>
                                </a:lnTo>
                                <a:lnTo>
                                  <a:pt x="3002" y="2328"/>
                                </a:lnTo>
                                <a:close/>
                                <a:moveTo>
                                  <a:pt x="3110" y="267"/>
                                </a:moveTo>
                                <a:lnTo>
                                  <a:pt x="2996" y="267"/>
                                </a:lnTo>
                                <a:lnTo>
                                  <a:pt x="2972" y="317"/>
                                </a:lnTo>
                                <a:lnTo>
                                  <a:pt x="2944" y="369"/>
                                </a:lnTo>
                                <a:lnTo>
                                  <a:pt x="2911" y="421"/>
                                </a:lnTo>
                                <a:lnTo>
                                  <a:pt x="2873" y="470"/>
                                </a:lnTo>
                                <a:lnTo>
                                  <a:pt x="3004" y="470"/>
                                </a:lnTo>
                                <a:lnTo>
                                  <a:pt x="3033" y="420"/>
                                </a:lnTo>
                                <a:lnTo>
                                  <a:pt x="3062" y="368"/>
                                </a:lnTo>
                                <a:lnTo>
                                  <a:pt x="3088" y="315"/>
                                </a:lnTo>
                                <a:lnTo>
                                  <a:pt x="3110" y="267"/>
                                </a:lnTo>
                                <a:close/>
                                <a:moveTo>
                                  <a:pt x="3116" y="855"/>
                                </a:moveTo>
                                <a:lnTo>
                                  <a:pt x="3071" y="790"/>
                                </a:lnTo>
                                <a:lnTo>
                                  <a:pt x="3027" y="719"/>
                                </a:lnTo>
                                <a:lnTo>
                                  <a:pt x="2989" y="646"/>
                                </a:lnTo>
                                <a:lnTo>
                                  <a:pt x="2956" y="572"/>
                                </a:lnTo>
                                <a:lnTo>
                                  <a:pt x="2948" y="546"/>
                                </a:lnTo>
                                <a:lnTo>
                                  <a:pt x="2933" y="502"/>
                                </a:lnTo>
                                <a:lnTo>
                                  <a:pt x="2839" y="502"/>
                                </a:lnTo>
                                <a:lnTo>
                                  <a:pt x="2839" y="391"/>
                                </a:lnTo>
                                <a:lnTo>
                                  <a:pt x="2837" y="365"/>
                                </a:lnTo>
                                <a:lnTo>
                                  <a:pt x="2836" y="359"/>
                                </a:lnTo>
                                <a:lnTo>
                                  <a:pt x="2832" y="343"/>
                                </a:lnTo>
                                <a:lnTo>
                                  <a:pt x="2824" y="324"/>
                                </a:lnTo>
                                <a:lnTo>
                                  <a:pt x="2811" y="308"/>
                                </a:lnTo>
                                <a:lnTo>
                                  <a:pt x="2796" y="297"/>
                                </a:lnTo>
                                <a:lnTo>
                                  <a:pt x="2778" y="289"/>
                                </a:lnTo>
                                <a:lnTo>
                                  <a:pt x="2756" y="283"/>
                                </a:lnTo>
                                <a:lnTo>
                                  <a:pt x="2731" y="282"/>
                                </a:lnTo>
                                <a:lnTo>
                                  <a:pt x="2666" y="282"/>
                                </a:lnTo>
                                <a:lnTo>
                                  <a:pt x="2686" y="260"/>
                                </a:lnTo>
                                <a:lnTo>
                                  <a:pt x="2708" y="234"/>
                                </a:lnTo>
                                <a:lnTo>
                                  <a:pt x="2729" y="209"/>
                                </a:lnTo>
                                <a:lnTo>
                                  <a:pt x="2745" y="188"/>
                                </a:lnTo>
                                <a:lnTo>
                                  <a:pt x="3085" y="188"/>
                                </a:lnTo>
                                <a:lnTo>
                                  <a:pt x="3085" y="110"/>
                                </a:lnTo>
                                <a:lnTo>
                                  <a:pt x="2900" y="110"/>
                                </a:lnTo>
                                <a:lnTo>
                                  <a:pt x="2916" y="85"/>
                                </a:lnTo>
                                <a:lnTo>
                                  <a:pt x="2931" y="57"/>
                                </a:lnTo>
                                <a:lnTo>
                                  <a:pt x="2945" y="28"/>
                                </a:lnTo>
                                <a:lnTo>
                                  <a:pt x="2957" y="0"/>
                                </a:lnTo>
                                <a:lnTo>
                                  <a:pt x="2834" y="0"/>
                                </a:lnTo>
                                <a:lnTo>
                                  <a:pt x="2824" y="28"/>
                                </a:lnTo>
                                <a:lnTo>
                                  <a:pt x="2811" y="57"/>
                                </a:lnTo>
                                <a:lnTo>
                                  <a:pt x="2796" y="85"/>
                                </a:lnTo>
                                <a:lnTo>
                                  <a:pt x="2779" y="110"/>
                                </a:lnTo>
                                <a:lnTo>
                                  <a:pt x="2661" y="110"/>
                                </a:lnTo>
                                <a:lnTo>
                                  <a:pt x="2645" y="85"/>
                                </a:lnTo>
                                <a:lnTo>
                                  <a:pt x="2630" y="56"/>
                                </a:lnTo>
                                <a:lnTo>
                                  <a:pt x="2617" y="27"/>
                                </a:lnTo>
                                <a:lnTo>
                                  <a:pt x="2607" y="0"/>
                                </a:lnTo>
                                <a:lnTo>
                                  <a:pt x="2492" y="0"/>
                                </a:lnTo>
                                <a:lnTo>
                                  <a:pt x="2504" y="28"/>
                                </a:lnTo>
                                <a:lnTo>
                                  <a:pt x="2518" y="58"/>
                                </a:lnTo>
                                <a:lnTo>
                                  <a:pt x="2533" y="86"/>
                                </a:lnTo>
                                <a:lnTo>
                                  <a:pt x="2547" y="110"/>
                                </a:lnTo>
                                <a:lnTo>
                                  <a:pt x="2390" y="110"/>
                                </a:lnTo>
                                <a:lnTo>
                                  <a:pt x="2390" y="188"/>
                                </a:lnTo>
                                <a:lnTo>
                                  <a:pt x="2614" y="188"/>
                                </a:lnTo>
                                <a:lnTo>
                                  <a:pt x="2561" y="245"/>
                                </a:lnTo>
                                <a:lnTo>
                                  <a:pt x="2498" y="302"/>
                                </a:lnTo>
                                <a:lnTo>
                                  <a:pt x="2426" y="357"/>
                                </a:lnTo>
                                <a:lnTo>
                                  <a:pt x="2345" y="410"/>
                                </a:lnTo>
                                <a:lnTo>
                                  <a:pt x="2529" y="410"/>
                                </a:lnTo>
                                <a:lnTo>
                                  <a:pt x="2543" y="398"/>
                                </a:lnTo>
                                <a:lnTo>
                                  <a:pt x="2559" y="385"/>
                                </a:lnTo>
                                <a:lnTo>
                                  <a:pt x="2574" y="371"/>
                                </a:lnTo>
                                <a:lnTo>
                                  <a:pt x="2586" y="359"/>
                                </a:lnTo>
                                <a:lnTo>
                                  <a:pt x="2714" y="359"/>
                                </a:lnTo>
                                <a:lnTo>
                                  <a:pt x="2730" y="368"/>
                                </a:lnTo>
                                <a:lnTo>
                                  <a:pt x="2730" y="783"/>
                                </a:lnTo>
                                <a:lnTo>
                                  <a:pt x="2716" y="794"/>
                                </a:lnTo>
                                <a:lnTo>
                                  <a:pt x="2611" y="794"/>
                                </a:lnTo>
                                <a:lnTo>
                                  <a:pt x="2649" y="874"/>
                                </a:lnTo>
                                <a:lnTo>
                                  <a:pt x="2725" y="874"/>
                                </a:lnTo>
                                <a:lnTo>
                                  <a:pt x="2752" y="872"/>
                                </a:lnTo>
                                <a:lnTo>
                                  <a:pt x="2776" y="866"/>
                                </a:lnTo>
                                <a:lnTo>
                                  <a:pt x="2796" y="856"/>
                                </a:lnTo>
                                <a:lnTo>
                                  <a:pt x="2812" y="842"/>
                                </a:lnTo>
                                <a:lnTo>
                                  <a:pt x="2824" y="826"/>
                                </a:lnTo>
                                <a:lnTo>
                                  <a:pt x="2833" y="807"/>
                                </a:lnTo>
                                <a:lnTo>
                                  <a:pt x="2838" y="787"/>
                                </a:lnTo>
                                <a:lnTo>
                                  <a:pt x="2839" y="764"/>
                                </a:lnTo>
                                <a:lnTo>
                                  <a:pt x="2839" y="546"/>
                                </a:lnTo>
                                <a:lnTo>
                                  <a:pt x="2869" y="621"/>
                                </a:lnTo>
                                <a:lnTo>
                                  <a:pt x="2903" y="700"/>
                                </a:lnTo>
                                <a:lnTo>
                                  <a:pt x="2941" y="779"/>
                                </a:lnTo>
                                <a:lnTo>
                                  <a:pt x="2985" y="855"/>
                                </a:lnTo>
                                <a:lnTo>
                                  <a:pt x="3116" y="855"/>
                                </a:lnTo>
                                <a:close/>
                                <a:moveTo>
                                  <a:pt x="3125" y="934"/>
                                </a:moveTo>
                                <a:lnTo>
                                  <a:pt x="2563" y="934"/>
                                </a:lnTo>
                                <a:lnTo>
                                  <a:pt x="2521" y="933"/>
                                </a:lnTo>
                                <a:lnTo>
                                  <a:pt x="2481" y="930"/>
                                </a:lnTo>
                                <a:lnTo>
                                  <a:pt x="2441" y="925"/>
                                </a:lnTo>
                                <a:lnTo>
                                  <a:pt x="2403" y="915"/>
                                </a:lnTo>
                                <a:lnTo>
                                  <a:pt x="2371" y="902"/>
                                </a:lnTo>
                                <a:lnTo>
                                  <a:pt x="2369" y="902"/>
                                </a:lnTo>
                                <a:lnTo>
                                  <a:pt x="2338" y="884"/>
                                </a:lnTo>
                                <a:lnTo>
                                  <a:pt x="2310" y="860"/>
                                </a:lnTo>
                                <a:lnTo>
                                  <a:pt x="2285" y="830"/>
                                </a:lnTo>
                                <a:lnTo>
                                  <a:pt x="2304" y="788"/>
                                </a:lnTo>
                                <a:lnTo>
                                  <a:pt x="2323" y="744"/>
                                </a:lnTo>
                                <a:lnTo>
                                  <a:pt x="2339" y="702"/>
                                </a:lnTo>
                                <a:lnTo>
                                  <a:pt x="2352" y="665"/>
                                </a:lnTo>
                                <a:lnTo>
                                  <a:pt x="2358" y="638"/>
                                </a:lnTo>
                                <a:lnTo>
                                  <a:pt x="2358" y="614"/>
                                </a:lnTo>
                                <a:lnTo>
                                  <a:pt x="2352" y="595"/>
                                </a:lnTo>
                                <a:lnTo>
                                  <a:pt x="2340" y="580"/>
                                </a:lnTo>
                                <a:lnTo>
                                  <a:pt x="2329" y="573"/>
                                </a:lnTo>
                                <a:lnTo>
                                  <a:pt x="2315" y="567"/>
                                </a:lnTo>
                                <a:lnTo>
                                  <a:pt x="2299" y="564"/>
                                </a:lnTo>
                                <a:lnTo>
                                  <a:pt x="2279" y="562"/>
                                </a:lnTo>
                                <a:lnTo>
                                  <a:pt x="2199" y="562"/>
                                </a:lnTo>
                                <a:lnTo>
                                  <a:pt x="2234" y="514"/>
                                </a:lnTo>
                                <a:lnTo>
                                  <a:pt x="2267" y="465"/>
                                </a:lnTo>
                                <a:lnTo>
                                  <a:pt x="2297" y="415"/>
                                </a:lnTo>
                                <a:lnTo>
                                  <a:pt x="2324" y="365"/>
                                </a:lnTo>
                                <a:lnTo>
                                  <a:pt x="2331" y="346"/>
                                </a:lnTo>
                                <a:lnTo>
                                  <a:pt x="2333" y="327"/>
                                </a:lnTo>
                                <a:lnTo>
                                  <a:pt x="2329" y="310"/>
                                </a:lnTo>
                                <a:lnTo>
                                  <a:pt x="2320" y="296"/>
                                </a:lnTo>
                                <a:lnTo>
                                  <a:pt x="2308" y="285"/>
                                </a:lnTo>
                                <a:lnTo>
                                  <a:pt x="2293" y="277"/>
                                </a:lnTo>
                                <a:lnTo>
                                  <a:pt x="2274" y="272"/>
                                </a:lnTo>
                                <a:lnTo>
                                  <a:pt x="2252" y="270"/>
                                </a:lnTo>
                                <a:lnTo>
                                  <a:pt x="2061" y="270"/>
                                </a:lnTo>
                                <a:lnTo>
                                  <a:pt x="2061" y="348"/>
                                </a:lnTo>
                                <a:lnTo>
                                  <a:pt x="2214" y="348"/>
                                </a:lnTo>
                                <a:lnTo>
                                  <a:pt x="2217" y="354"/>
                                </a:lnTo>
                                <a:lnTo>
                                  <a:pt x="2214" y="358"/>
                                </a:lnTo>
                                <a:lnTo>
                                  <a:pt x="2188" y="408"/>
                                </a:lnTo>
                                <a:lnTo>
                                  <a:pt x="2156" y="461"/>
                                </a:lnTo>
                                <a:lnTo>
                                  <a:pt x="2121" y="514"/>
                                </a:lnTo>
                                <a:lnTo>
                                  <a:pt x="2085" y="562"/>
                                </a:lnTo>
                                <a:lnTo>
                                  <a:pt x="2079" y="573"/>
                                </a:lnTo>
                                <a:lnTo>
                                  <a:pt x="2075" y="584"/>
                                </a:lnTo>
                                <a:lnTo>
                                  <a:pt x="2074" y="595"/>
                                </a:lnTo>
                                <a:lnTo>
                                  <a:pt x="2077" y="605"/>
                                </a:lnTo>
                                <a:lnTo>
                                  <a:pt x="2083" y="618"/>
                                </a:lnTo>
                                <a:lnTo>
                                  <a:pt x="2093" y="628"/>
                                </a:lnTo>
                                <a:lnTo>
                                  <a:pt x="2106" y="634"/>
                                </a:lnTo>
                                <a:lnTo>
                                  <a:pt x="2123" y="637"/>
                                </a:lnTo>
                                <a:lnTo>
                                  <a:pt x="2252" y="637"/>
                                </a:lnTo>
                                <a:lnTo>
                                  <a:pt x="2255" y="644"/>
                                </a:lnTo>
                                <a:lnTo>
                                  <a:pt x="2253" y="649"/>
                                </a:lnTo>
                                <a:lnTo>
                                  <a:pt x="2227" y="720"/>
                                </a:lnTo>
                                <a:lnTo>
                                  <a:pt x="2193" y="794"/>
                                </a:lnTo>
                                <a:lnTo>
                                  <a:pt x="2151" y="869"/>
                                </a:lnTo>
                                <a:lnTo>
                                  <a:pt x="2104" y="943"/>
                                </a:lnTo>
                                <a:lnTo>
                                  <a:pt x="2054" y="1015"/>
                                </a:lnTo>
                                <a:lnTo>
                                  <a:pt x="2180" y="1015"/>
                                </a:lnTo>
                                <a:lnTo>
                                  <a:pt x="2198" y="987"/>
                                </a:lnTo>
                                <a:lnTo>
                                  <a:pt x="2216" y="957"/>
                                </a:lnTo>
                                <a:lnTo>
                                  <a:pt x="2233" y="929"/>
                                </a:lnTo>
                                <a:lnTo>
                                  <a:pt x="2248" y="902"/>
                                </a:lnTo>
                                <a:lnTo>
                                  <a:pt x="2279" y="933"/>
                                </a:lnTo>
                                <a:lnTo>
                                  <a:pt x="2313" y="959"/>
                                </a:lnTo>
                                <a:lnTo>
                                  <a:pt x="2351" y="979"/>
                                </a:lnTo>
                                <a:lnTo>
                                  <a:pt x="2392" y="994"/>
                                </a:lnTo>
                                <a:lnTo>
                                  <a:pt x="2431" y="1004"/>
                                </a:lnTo>
                                <a:lnTo>
                                  <a:pt x="2471" y="1010"/>
                                </a:lnTo>
                                <a:lnTo>
                                  <a:pt x="2513" y="1014"/>
                                </a:lnTo>
                                <a:lnTo>
                                  <a:pt x="2557" y="1015"/>
                                </a:lnTo>
                                <a:lnTo>
                                  <a:pt x="3089" y="1015"/>
                                </a:lnTo>
                                <a:lnTo>
                                  <a:pt x="3125" y="934"/>
                                </a:lnTo>
                                <a:close/>
                                <a:moveTo>
                                  <a:pt x="3237" y="2721"/>
                                </a:moveTo>
                                <a:lnTo>
                                  <a:pt x="3211" y="2709"/>
                                </a:lnTo>
                                <a:lnTo>
                                  <a:pt x="3186" y="2696"/>
                                </a:lnTo>
                                <a:lnTo>
                                  <a:pt x="3180" y="2693"/>
                                </a:lnTo>
                                <a:lnTo>
                                  <a:pt x="3161" y="2682"/>
                                </a:lnTo>
                                <a:lnTo>
                                  <a:pt x="3137" y="2668"/>
                                </a:lnTo>
                                <a:lnTo>
                                  <a:pt x="3156" y="2652"/>
                                </a:lnTo>
                                <a:lnTo>
                                  <a:pt x="3165" y="2644"/>
                                </a:lnTo>
                                <a:lnTo>
                                  <a:pt x="3174" y="2636"/>
                                </a:lnTo>
                                <a:lnTo>
                                  <a:pt x="3190" y="2620"/>
                                </a:lnTo>
                                <a:lnTo>
                                  <a:pt x="3204" y="2604"/>
                                </a:lnTo>
                                <a:lnTo>
                                  <a:pt x="3211" y="2594"/>
                                </a:lnTo>
                                <a:lnTo>
                                  <a:pt x="3212" y="2582"/>
                                </a:lnTo>
                                <a:lnTo>
                                  <a:pt x="3208" y="2573"/>
                                </a:lnTo>
                                <a:lnTo>
                                  <a:pt x="3204" y="2565"/>
                                </a:lnTo>
                                <a:lnTo>
                                  <a:pt x="3194" y="2560"/>
                                </a:lnTo>
                                <a:lnTo>
                                  <a:pt x="2999" y="2560"/>
                                </a:lnTo>
                                <a:lnTo>
                                  <a:pt x="2999" y="2593"/>
                                </a:lnTo>
                                <a:lnTo>
                                  <a:pt x="3155" y="2593"/>
                                </a:lnTo>
                                <a:lnTo>
                                  <a:pt x="3156" y="2596"/>
                                </a:lnTo>
                                <a:lnTo>
                                  <a:pt x="3154" y="2599"/>
                                </a:lnTo>
                                <a:lnTo>
                                  <a:pt x="3142" y="2611"/>
                                </a:lnTo>
                                <a:lnTo>
                                  <a:pt x="3129" y="2623"/>
                                </a:lnTo>
                                <a:lnTo>
                                  <a:pt x="3116" y="2633"/>
                                </a:lnTo>
                                <a:lnTo>
                                  <a:pt x="3103" y="2644"/>
                                </a:lnTo>
                                <a:lnTo>
                                  <a:pt x="3093" y="2636"/>
                                </a:lnTo>
                                <a:lnTo>
                                  <a:pt x="3083" y="2629"/>
                                </a:lnTo>
                                <a:lnTo>
                                  <a:pt x="3074" y="2620"/>
                                </a:lnTo>
                                <a:lnTo>
                                  <a:pt x="3065" y="2610"/>
                                </a:lnTo>
                                <a:lnTo>
                                  <a:pt x="3008" y="2610"/>
                                </a:lnTo>
                                <a:lnTo>
                                  <a:pt x="3022" y="2626"/>
                                </a:lnTo>
                                <a:lnTo>
                                  <a:pt x="3038" y="2642"/>
                                </a:lnTo>
                                <a:lnTo>
                                  <a:pt x="3055" y="2656"/>
                                </a:lnTo>
                                <a:lnTo>
                                  <a:pt x="3069" y="2667"/>
                                </a:lnTo>
                                <a:lnTo>
                                  <a:pt x="3046" y="2682"/>
                                </a:lnTo>
                                <a:lnTo>
                                  <a:pt x="3022" y="2696"/>
                                </a:lnTo>
                                <a:lnTo>
                                  <a:pt x="2997" y="2708"/>
                                </a:lnTo>
                                <a:lnTo>
                                  <a:pt x="2971" y="2721"/>
                                </a:lnTo>
                                <a:lnTo>
                                  <a:pt x="3058" y="2721"/>
                                </a:lnTo>
                                <a:lnTo>
                                  <a:pt x="3080" y="2707"/>
                                </a:lnTo>
                                <a:lnTo>
                                  <a:pt x="3091" y="2700"/>
                                </a:lnTo>
                                <a:lnTo>
                                  <a:pt x="3103" y="2693"/>
                                </a:lnTo>
                                <a:lnTo>
                                  <a:pt x="3112" y="2699"/>
                                </a:lnTo>
                                <a:lnTo>
                                  <a:pt x="3123" y="2707"/>
                                </a:lnTo>
                                <a:lnTo>
                                  <a:pt x="3134" y="2714"/>
                                </a:lnTo>
                                <a:lnTo>
                                  <a:pt x="3145" y="2721"/>
                                </a:lnTo>
                                <a:lnTo>
                                  <a:pt x="3237" y="2721"/>
                                </a:lnTo>
                                <a:close/>
                                <a:moveTo>
                                  <a:pt x="3239" y="2451"/>
                                </a:moveTo>
                                <a:lnTo>
                                  <a:pt x="3218" y="2441"/>
                                </a:lnTo>
                                <a:lnTo>
                                  <a:pt x="3195" y="2428"/>
                                </a:lnTo>
                                <a:lnTo>
                                  <a:pt x="3171" y="2413"/>
                                </a:lnTo>
                                <a:lnTo>
                                  <a:pt x="3150" y="2400"/>
                                </a:lnTo>
                                <a:lnTo>
                                  <a:pt x="3169" y="2383"/>
                                </a:lnTo>
                                <a:lnTo>
                                  <a:pt x="3175" y="2377"/>
                                </a:lnTo>
                                <a:lnTo>
                                  <a:pt x="3186" y="2366"/>
                                </a:lnTo>
                                <a:lnTo>
                                  <a:pt x="3202" y="2348"/>
                                </a:lnTo>
                                <a:lnTo>
                                  <a:pt x="3216" y="2329"/>
                                </a:lnTo>
                                <a:lnTo>
                                  <a:pt x="3166" y="2329"/>
                                </a:lnTo>
                                <a:lnTo>
                                  <a:pt x="3156" y="2342"/>
                                </a:lnTo>
                                <a:lnTo>
                                  <a:pt x="3145" y="2355"/>
                                </a:lnTo>
                                <a:lnTo>
                                  <a:pt x="3133" y="2366"/>
                                </a:lnTo>
                                <a:lnTo>
                                  <a:pt x="3120" y="2377"/>
                                </a:lnTo>
                                <a:lnTo>
                                  <a:pt x="3115" y="2373"/>
                                </a:lnTo>
                                <a:lnTo>
                                  <a:pt x="3104" y="2363"/>
                                </a:lnTo>
                                <a:lnTo>
                                  <a:pt x="3099" y="2357"/>
                                </a:lnTo>
                                <a:lnTo>
                                  <a:pt x="3114" y="2341"/>
                                </a:lnTo>
                                <a:lnTo>
                                  <a:pt x="3125" y="2330"/>
                                </a:lnTo>
                                <a:lnTo>
                                  <a:pt x="3130" y="2325"/>
                                </a:lnTo>
                                <a:lnTo>
                                  <a:pt x="3144" y="2308"/>
                                </a:lnTo>
                                <a:lnTo>
                                  <a:pt x="3156" y="2290"/>
                                </a:lnTo>
                                <a:lnTo>
                                  <a:pt x="3109" y="2290"/>
                                </a:lnTo>
                                <a:lnTo>
                                  <a:pt x="3101" y="2300"/>
                                </a:lnTo>
                                <a:lnTo>
                                  <a:pt x="3093" y="2311"/>
                                </a:lnTo>
                                <a:lnTo>
                                  <a:pt x="3084" y="2321"/>
                                </a:lnTo>
                                <a:lnTo>
                                  <a:pt x="3074" y="2330"/>
                                </a:lnTo>
                                <a:lnTo>
                                  <a:pt x="3067" y="2320"/>
                                </a:lnTo>
                                <a:lnTo>
                                  <a:pt x="3060" y="2308"/>
                                </a:lnTo>
                                <a:lnTo>
                                  <a:pt x="3053" y="2295"/>
                                </a:lnTo>
                                <a:lnTo>
                                  <a:pt x="3046" y="2284"/>
                                </a:lnTo>
                                <a:lnTo>
                                  <a:pt x="2997" y="2284"/>
                                </a:lnTo>
                                <a:lnTo>
                                  <a:pt x="3024" y="2333"/>
                                </a:lnTo>
                                <a:lnTo>
                                  <a:pt x="3057" y="2375"/>
                                </a:lnTo>
                                <a:lnTo>
                                  <a:pt x="3094" y="2410"/>
                                </a:lnTo>
                                <a:lnTo>
                                  <a:pt x="3131" y="2436"/>
                                </a:lnTo>
                                <a:lnTo>
                                  <a:pt x="3050" y="2436"/>
                                </a:lnTo>
                                <a:lnTo>
                                  <a:pt x="3041" y="2439"/>
                                </a:lnTo>
                                <a:lnTo>
                                  <a:pt x="3034" y="2444"/>
                                </a:lnTo>
                                <a:lnTo>
                                  <a:pt x="3026" y="2450"/>
                                </a:lnTo>
                                <a:lnTo>
                                  <a:pt x="3021" y="2459"/>
                                </a:lnTo>
                                <a:lnTo>
                                  <a:pt x="3020" y="2469"/>
                                </a:lnTo>
                                <a:lnTo>
                                  <a:pt x="3017" y="2491"/>
                                </a:lnTo>
                                <a:lnTo>
                                  <a:pt x="3010" y="2512"/>
                                </a:lnTo>
                                <a:lnTo>
                                  <a:pt x="2997" y="2529"/>
                                </a:lnTo>
                                <a:lnTo>
                                  <a:pt x="2978" y="2542"/>
                                </a:lnTo>
                                <a:lnTo>
                                  <a:pt x="3039" y="2542"/>
                                </a:lnTo>
                                <a:lnTo>
                                  <a:pt x="3049" y="2529"/>
                                </a:lnTo>
                                <a:lnTo>
                                  <a:pt x="3057" y="2514"/>
                                </a:lnTo>
                                <a:lnTo>
                                  <a:pt x="3061" y="2497"/>
                                </a:lnTo>
                                <a:lnTo>
                                  <a:pt x="3063" y="2482"/>
                                </a:lnTo>
                                <a:lnTo>
                                  <a:pt x="3063" y="2476"/>
                                </a:lnTo>
                                <a:lnTo>
                                  <a:pt x="3068" y="2468"/>
                                </a:lnTo>
                                <a:lnTo>
                                  <a:pt x="3124" y="2468"/>
                                </a:lnTo>
                                <a:lnTo>
                                  <a:pt x="3129" y="2473"/>
                                </a:lnTo>
                                <a:lnTo>
                                  <a:pt x="3129" y="2516"/>
                                </a:lnTo>
                                <a:lnTo>
                                  <a:pt x="3134" y="2525"/>
                                </a:lnTo>
                                <a:lnTo>
                                  <a:pt x="3140" y="2531"/>
                                </a:lnTo>
                                <a:lnTo>
                                  <a:pt x="3146" y="2537"/>
                                </a:lnTo>
                                <a:lnTo>
                                  <a:pt x="3156" y="2539"/>
                                </a:lnTo>
                                <a:lnTo>
                                  <a:pt x="3214" y="2539"/>
                                </a:lnTo>
                                <a:lnTo>
                                  <a:pt x="3231" y="2507"/>
                                </a:lnTo>
                                <a:lnTo>
                                  <a:pt x="3178" y="2507"/>
                                </a:lnTo>
                                <a:lnTo>
                                  <a:pt x="3173" y="2503"/>
                                </a:lnTo>
                                <a:lnTo>
                                  <a:pt x="3173" y="2468"/>
                                </a:lnTo>
                                <a:lnTo>
                                  <a:pt x="3173" y="2463"/>
                                </a:lnTo>
                                <a:lnTo>
                                  <a:pt x="3170" y="2456"/>
                                </a:lnTo>
                                <a:lnTo>
                                  <a:pt x="3167" y="2451"/>
                                </a:lnTo>
                                <a:lnTo>
                                  <a:pt x="3239" y="2451"/>
                                </a:lnTo>
                                <a:close/>
                                <a:moveTo>
                                  <a:pt x="3541" y="1805"/>
                                </a:moveTo>
                                <a:lnTo>
                                  <a:pt x="3513" y="1784"/>
                                </a:lnTo>
                                <a:lnTo>
                                  <a:pt x="3486" y="1758"/>
                                </a:lnTo>
                                <a:lnTo>
                                  <a:pt x="3462" y="1732"/>
                                </a:lnTo>
                                <a:lnTo>
                                  <a:pt x="3443" y="1710"/>
                                </a:lnTo>
                                <a:lnTo>
                                  <a:pt x="3528" y="1710"/>
                                </a:lnTo>
                                <a:lnTo>
                                  <a:pt x="3528" y="1676"/>
                                </a:lnTo>
                                <a:lnTo>
                                  <a:pt x="3337" y="1676"/>
                                </a:lnTo>
                                <a:lnTo>
                                  <a:pt x="3337" y="1630"/>
                                </a:lnTo>
                                <a:lnTo>
                                  <a:pt x="3337" y="1629"/>
                                </a:lnTo>
                                <a:lnTo>
                                  <a:pt x="3373" y="1627"/>
                                </a:lnTo>
                                <a:lnTo>
                                  <a:pt x="3502" y="1619"/>
                                </a:lnTo>
                                <a:lnTo>
                                  <a:pt x="3502" y="1583"/>
                                </a:lnTo>
                                <a:lnTo>
                                  <a:pt x="3432" y="1589"/>
                                </a:lnTo>
                                <a:lnTo>
                                  <a:pt x="3357" y="1594"/>
                                </a:lnTo>
                                <a:lnTo>
                                  <a:pt x="3280" y="1596"/>
                                </a:lnTo>
                                <a:lnTo>
                                  <a:pt x="3202" y="1598"/>
                                </a:lnTo>
                                <a:lnTo>
                                  <a:pt x="3126" y="1598"/>
                                </a:lnTo>
                                <a:lnTo>
                                  <a:pt x="3126" y="1632"/>
                                </a:lnTo>
                                <a:lnTo>
                                  <a:pt x="3165" y="1632"/>
                                </a:lnTo>
                                <a:lnTo>
                                  <a:pt x="3291" y="1630"/>
                                </a:lnTo>
                                <a:lnTo>
                                  <a:pt x="3291" y="1676"/>
                                </a:lnTo>
                                <a:lnTo>
                                  <a:pt x="3101" y="1676"/>
                                </a:lnTo>
                                <a:lnTo>
                                  <a:pt x="3101" y="1710"/>
                                </a:lnTo>
                                <a:lnTo>
                                  <a:pt x="3185" y="1710"/>
                                </a:lnTo>
                                <a:lnTo>
                                  <a:pt x="3166" y="1735"/>
                                </a:lnTo>
                                <a:lnTo>
                                  <a:pt x="3142" y="1761"/>
                                </a:lnTo>
                                <a:lnTo>
                                  <a:pt x="3116" y="1785"/>
                                </a:lnTo>
                                <a:lnTo>
                                  <a:pt x="3092" y="1805"/>
                                </a:lnTo>
                                <a:lnTo>
                                  <a:pt x="3164" y="1805"/>
                                </a:lnTo>
                                <a:lnTo>
                                  <a:pt x="3186" y="1783"/>
                                </a:lnTo>
                                <a:lnTo>
                                  <a:pt x="3206" y="1758"/>
                                </a:lnTo>
                                <a:lnTo>
                                  <a:pt x="3225" y="1733"/>
                                </a:lnTo>
                                <a:lnTo>
                                  <a:pt x="3240" y="1710"/>
                                </a:lnTo>
                                <a:lnTo>
                                  <a:pt x="3291" y="1710"/>
                                </a:lnTo>
                                <a:lnTo>
                                  <a:pt x="3291" y="1807"/>
                                </a:lnTo>
                                <a:lnTo>
                                  <a:pt x="3164" y="1807"/>
                                </a:lnTo>
                                <a:lnTo>
                                  <a:pt x="3152" y="1811"/>
                                </a:lnTo>
                                <a:lnTo>
                                  <a:pt x="3143" y="1819"/>
                                </a:lnTo>
                                <a:lnTo>
                                  <a:pt x="3133" y="1827"/>
                                </a:lnTo>
                                <a:lnTo>
                                  <a:pt x="3126" y="1838"/>
                                </a:lnTo>
                                <a:lnTo>
                                  <a:pt x="3126" y="1987"/>
                                </a:lnTo>
                                <a:lnTo>
                                  <a:pt x="3130" y="1997"/>
                                </a:lnTo>
                                <a:lnTo>
                                  <a:pt x="3137" y="2004"/>
                                </a:lnTo>
                                <a:lnTo>
                                  <a:pt x="3144" y="2014"/>
                                </a:lnTo>
                                <a:lnTo>
                                  <a:pt x="3156" y="2020"/>
                                </a:lnTo>
                                <a:lnTo>
                                  <a:pt x="3450" y="2020"/>
                                </a:lnTo>
                                <a:lnTo>
                                  <a:pt x="3462" y="2019"/>
                                </a:lnTo>
                                <a:lnTo>
                                  <a:pt x="3473" y="2016"/>
                                </a:lnTo>
                                <a:lnTo>
                                  <a:pt x="3482" y="2013"/>
                                </a:lnTo>
                                <a:lnTo>
                                  <a:pt x="3489" y="2008"/>
                                </a:lnTo>
                                <a:lnTo>
                                  <a:pt x="3498" y="2000"/>
                                </a:lnTo>
                                <a:lnTo>
                                  <a:pt x="3502" y="1989"/>
                                </a:lnTo>
                                <a:lnTo>
                                  <a:pt x="3502" y="1987"/>
                                </a:lnTo>
                                <a:lnTo>
                                  <a:pt x="3502" y="1928"/>
                                </a:lnTo>
                                <a:lnTo>
                                  <a:pt x="3502" y="1893"/>
                                </a:lnTo>
                                <a:lnTo>
                                  <a:pt x="3502" y="1842"/>
                                </a:lnTo>
                                <a:lnTo>
                                  <a:pt x="3502" y="1838"/>
                                </a:lnTo>
                                <a:lnTo>
                                  <a:pt x="3497" y="1827"/>
                                </a:lnTo>
                                <a:lnTo>
                                  <a:pt x="3487" y="1818"/>
                                </a:lnTo>
                                <a:lnTo>
                                  <a:pt x="3479" y="1811"/>
                                </a:lnTo>
                                <a:lnTo>
                                  <a:pt x="3468" y="1807"/>
                                </a:lnTo>
                                <a:lnTo>
                                  <a:pt x="3456" y="1807"/>
                                </a:lnTo>
                                <a:lnTo>
                                  <a:pt x="3456" y="1847"/>
                                </a:lnTo>
                                <a:lnTo>
                                  <a:pt x="3456" y="1893"/>
                                </a:lnTo>
                                <a:lnTo>
                                  <a:pt x="3456" y="1928"/>
                                </a:lnTo>
                                <a:lnTo>
                                  <a:pt x="3456" y="1980"/>
                                </a:lnTo>
                                <a:lnTo>
                                  <a:pt x="3450" y="1987"/>
                                </a:lnTo>
                                <a:lnTo>
                                  <a:pt x="3180" y="1987"/>
                                </a:lnTo>
                                <a:lnTo>
                                  <a:pt x="3173" y="1981"/>
                                </a:lnTo>
                                <a:lnTo>
                                  <a:pt x="3173" y="1928"/>
                                </a:lnTo>
                                <a:lnTo>
                                  <a:pt x="3456" y="1928"/>
                                </a:lnTo>
                                <a:lnTo>
                                  <a:pt x="3456" y="1893"/>
                                </a:lnTo>
                                <a:lnTo>
                                  <a:pt x="3173" y="1893"/>
                                </a:lnTo>
                                <a:lnTo>
                                  <a:pt x="3173" y="1848"/>
                                </a:lnTo>
                                <a:lnTo>
                                  <a:pt x="3177" y="1842"/>
                                </a:lnTo>
                                <a:lnTo>
                                  <a:pt x="3450" y="1842"/>
                                </a:lnTo>
                                <a:lnTo>
                                  <a:pt x="3456" y="1847"/>
                                </a:lnTo>
                                <a:lnTo>
                                  <a:pt x="3456" y="1807"/>
                                </a:lnTo>
                                <a:lnTo>
                                  <a:pt x="3337" y="1807"/>
                                </a:lnTo>
                                <a:lnTo>
                                  <a:pt x="3337" y="1710"/>
                                </a:lnTo>
                                <a:lnTo>
                                  <a:pt x="3385" y="1710"/>
                                </a:lnTo>
                                <a:lnTo>
                                  <a:pt x="3403" y="1733"/>
                                </a:lnTo>
                                <a:lnTo>
                                  <a:pt x="3423" y="1758"/>
                                </a:lnTo>
                                <a:lnTo>
                                  <a:pt x="3446" y="1782"/>
                                </a:lnTo>
                                <a:lnTo>
                                  <a:pt x="3470" y="1805"/>
                                </a:lnTo>
                                <a:lnTo>
                                  <a:pt x="3541" y="1805"/>
                                </a:lnTo>
                                <a:close/>
                                <a:moveTo>
                                  <a:pt x="3820" y="1813"/>
                                </a:moveTo>
                                <a:lnTo>
                                  <a:pt x="3801" y="1787"/>
                                </a:lnTo>
                                <a:lnTo>
                                  <a:pt x="3786" y="1760"/>
                                </a:lnTo>
                                <a:lnTo>
                                  <a:pt x="3772" y="1732"/>
                                </a:lnTo>
                                <a:lnTo>
                                  <a:pt x="3760" y="1704"/>
                                </a:lnTo>
                                <a:lnTo>
                                  <a:pt x="3707" y="1704"/>
                                </a:lnTo>
                                <a:lnTo>
                                  <a:pt x="3719" y="1732"/>
                                </a:lnTo>
                                <a:lnTo>
                                  <a:pt x="3731" y="1759"/>
                                </a:lnTo>
                                <a:lnTo>
                                  <a:pt x="3745" y="1786"/>
                                </a:lnTo>
                                <a:lnTo>
                                  <a:pt x="3761" y="1813"/>
                                </a:lnTo>
                                <a:lnTo>
                                  <a:pt x="3820" y="1813"/>
                                </a:lnTo>
                                <a:close/>
                                <a:moveTo>
                                  <a:pt x="3825" y="2317"/>
                                </a:moveTo>
                                <a:lnTo>
                                  <a:pt x="3821" y="2308"/>
                                </a:lnTo>
                                <a:lnTo>
                                  <a:pt x="3806" y="2295"/>
                                </a:lnTo>
                                <a:lnTo>
                                  <a:pt x="3796" y="2291"/>
                                </a:lnTo>
                                <a:lnTo>
                                  <a:pt x="3777" y="2291"/>
                                </a:lnTo>
                                <a:lnTo>
                                  <a:pt x="3777" y="2330"/>
                                </a:lnTo>
                                <a:lnTo>
                                  <a:pt x="3777" y="2363"/>
                                </a:lnTo>
                                <a:lnTo>
                                  <a:pt x="3773" y="2368"/>
                                </a:lnTo>
                                <a:lnTo>
                                  <a:pt x="3473" y="2368"/>
                                </a:lnTo>
                                <a:lnTo>
                                  <a:pt x="3473" y="2328"/>
                                </a:lnTo>
                                <a:lnTo>
                                  <a:pt x="3479" y="2324"/>
                                </a:lnTo>
                                <a:lnTo>
                                  <a:pt x="3772" y="2324"/>
                                </a:lnTo>
                                <a:lnTo>
                                  <a:pt x="3777" y="2330"/>
                                </a:lnTo>
                                <a:lnTo>
                                  <a:pt x="3777" y="2291"/>
                                </a:lnTo>
                                <a:lnTo>
                                  <a:pt x="3462" y="2291"/>
                                </a:lnTo>
                                <a:lnTo>
                                  <a:pt x="3450" y="2294"/>
                                </a:lnTo>
                                <a:lnTo>
                                  <a:pt x="3441" y="2301"/>
                                </a:lnTo>
                                <a:lnTo>
                                  <a:pt x="3432" y="2308"/>
                                </a:lnTo>
                                <a:lnTo>
                                  <a:pt x="3427" y="2318"/>
                                </a:lnTo>
                                <a:lnTo>
                                  <a:pt x="3427" y="2525"/>
                                </a:lnTo>
                                <a:lnTo>
                                  <a:pt x="3426" y="2576"/>
                                </a:lnTo>
                                <a:lnTo>
                                  <a:pt x="3422" y="2626"/>
                                </a:lnTo>
                                <a:lnTo>
                                  <a:pt x="3413" y="2674"/>
                                </a:lnTo>
                                <a:lnTo>
                                  <a:pt x="3398" y="2720"/>
                                </a:lnTo>
                                <a:lnTo>
                                  <a:pt x="3448" y="2720"/>
                                </a:lnTo>
                                <a:lnTo>
                                  <a:pt x="3461" y="2673"/>
                                </a:lnTo>
                                <a:lnTo>
                                  <a:pt x="3468" y="2628"/>
                                </a:lnTo>
                                <a:lnTo>
                                  <a:pt x="3472" y="2585"/>
                                </a:lnTo>
                                <a:lnTo>
                                  <a:pt x="3473" y="2545"/>
                                </a:lnTo>
                                <a:lnTo>
                                  <a:pt x="3473" y="2402"/>
                                </a:lnTo>
                                <a:lnTo>
                                  <a:pt x="3795" y="2402"/>
                                </a:lnTo>
                                <a:lnTo>
                                  <a:pt x="3806" y="2398"/>
                                </a:lnTo>
                                <a:lnTo>
                                  <a:pt x="3813" y="2390"/>
                                </a:lnTo>
                                <a:lnTo>
                                  <a:pt x="3821" y="2384"/>
                                </a:lnTo>
                                <a:lnTo>
                                  <a:pt x="3825" y="2375"/>
                                </a:lnTo>
                                <a:lnTo>
                                  <a:pt x="3825" y="2368"/>
                                </a:lnTo>
                                <a:lnTo>
                                  <a:pt x="3825" y="2324"/>
                                </a:lnTo>
                                <a:lnTo>
                                  <a:pt x="3825" y="2317"/>
                                </a:lnTo>
                                <a:close/>
                                <a:moveTo>
                                  <a:pt x="3827" y="1687"/>
                                </a:moveTo>
                                <a:lnTo>
                                  <a:pt x="3806" y="1662"/>
                                </a:lnTo>
                                <a:lnTo>
                                  <a:pt x="3788" y="1635"/>
                                </a:lnTo>
                                <a:lnTo>
                                  <a:pt x="3772" y="1608"/>
                                </a:lnTo>
                                <a:lnTo>
                                  <a:pt x="3760" y="1583"/>
                                </a:lnTo>
                                <a:lnTo>
                                  <a:pt x="3706" y="1583"/>
                                </a:lnTo>
                                <a:lnTo>
                                  <a:pt x="3719" y="1610"/>
                                </a:lnTo>
                                <a:lnTo>
                                  <a:pt x="3733" y="1636"/>
                                </a:lnTo>
                                <a:lnTo>
                                  <a:pt x="3750" y="1662"/>
                                </a:lnTo>
                                <a:lnTo>
                                  <a:pt x="3767" y="1687"/>
                                </a:lnTo>
                                <a:lnTo>
                                  <a:pt x="3827" y="1687"/>
                                </a:lnTo>
                                <a:close/>
                                <a:moveTo>
                                  <a:pt x="3828" y="1837"/>
                                </a:moveTo>
                                <a:lnTo>
                                  <a:pt x="3778" y="1837"/>
                                </a:lnTo>
                                <a:lnTo>
                                  <a:pt x="3764" y="1884"/>
                                </a:lnTo>
                                <a:lnTo>
                                  <a:pt x="3748" y="1930"/>
                                </a:lnTo>
                                <a:lnTo>
                                  <a:pt x="3729" y="1975"/>
                                </a:lnTo>
                                <a:lnTo>
                                  <a:pt x="3707" y="2019"/>
                                </a:lnTo>
                                <a:lnTo>
                                  <a:pt x="3759" y="2019"/>
                                </a:lnTo>
                                <a:lnTo>
                                  <a:pt x="3779" y="1976"/>
                                </a:lnTo>
                                <a:lnTo>
                                  <a:pt x="3797" y="1931"/>
                                </a:lnTo>
                                <a:lnTo>
                                  <a:pt x="3813" y="1885"/>
                                </a:lnTo>
                                <a:lnTo>
                                  <a:pt x="3828" y="1837"/>
                                </a:lnTo>
                                <a:close/>
                                <a:moveTo>
                                  <a:pt x="3860" y="2720"/>
                                </a:moveTo>
                                <a:lnTo>
                                  <a:pt x="3831" y="2705"/>
                                </a:lnTo>
                                <a:lnTo>
                                  <a:pt x="3802" y="2689"/>
                                </a:lnTo>
                                <a:lnTo>
                                  <a:pt x="3775" y="2671"/>
                                </a:lnTo>
                                <a:lnTo>
                                  <a:pt x="3749" y="2652"/>
                                </a:lnTo>
                                <a:lnTo>
                                  <a:pt x="3770" y="2635"/>
                                </a:lnTo>
                                <a:lnTo>
                                  <a:pt x="3786" y="2622"/>
                                </a:lnTo>
                                <a:lnTo>
                                  <a:pt x="3790" y="2618"/>
                                </a:lnTo>
                                <a:lnTo>
                                  <a:pt x="3810" y="2600"/>
                                </a:lnTo>
                                <a:lnTo>
                                  <a:pt x="3829" y="2581"/>
                                </a:lnTo>
                                <a:lnTo>
                                  <a:pt x="3762" y="2581"/>
                                </a:lnTo>
                                <a:lnTo>
                                  <a:pt x="3751" y="2592"/>
                                </a:lnTo>
                                <a:lnTo>
                                  <a:pt x="3740" y="2602"/>
                                </a:lnTo>
                                <a:lnTo>
                                  <a:pt x="3728" y="2612"/>
                                </a:lnTo>
                                <a:lnTo>
                                  <a:pt x="3717" y="2622"/>
                                </a:lnTo>
                                <a:lnTo>
                                  <a:pt x="3705" y="2610"/>
                                </a:lnTo>
                                <a:lnTo>
                                  <a:pt x="3694" y="2595"/>
                                </a:lnTo>
                                <a:lnTo>
                                  <a:pt x="3685" y="2581"/>
                                </a:lnTo>
                                <a:lnTo>
                                  <a:pt x="3677" y="2568"/>
                                </a:lnTo>
                                <a:lnTo>
                                  <a:pt x="3849" y="2568"/>
                                </a:lnTo>
                                <a:lnTo>
                                  <a:pt x="3849" y="2535"/>
                                </a:lnTo>
                                <a:lnTo>
                                  <a:pt x="3758" y="2535"/>
                                </a:lnTo>
                                <a:lnTo>
                                  <a:pt x="3758" y="2484"/>
                                </a:lnTo>
                                <a:lnTo>
                                  <a:pt x="3826" y="2484"/>
                                </a:lnTo>
                                <a:lnTo>
                                  <a:pt x="3826" y="2452"/>
                                </a:lnTo>
                                <a:lnTo>
                                  <a:pt x="3758" y="2452"/>
                                </a:lnTo>
                                <a:lnTo>
                                  <a:pt x="3758" y="2414"/>
                                </a:lnTo>
                                <a:lnTo>
                                  <a:pt x="3713" y="2414"/>
                                </a:lnTo>
                                <a:lnTo>
                                  <a:pt x="3713" y="2452"/>
                                </a:lnTo>
                                <a:lnTo>
                                  <a:pt x="3713" y="2484"/>
                                </a:lnTo>
                                <a:lnTo>
                                  <a:pt x="3713" y="2535"/>
                                </a:lnTo>
                                <a:lnTo>
                                  <a:pt x="3621" y="2535"/>
                                </a:lnTo>
                                <a:lnTo>
                                  <a:pt x="3621" y="2484"/>
                                </a:lnTo>
                                <a:lnTo>
                                  <a:pt x="3713" y="2484"/>
                                </a:lnTo>
                                <a:lnTo>
                                  <a:pt x="3713" y="2452"/>
                                </a:lnTo>
                                <a:lnTo>
                                  <a:pt x="3621" y="2452"/>
                                </a:lnTo>
                                <a:lnTo>
                                  <a:pt x="3621" y="2414"/>
                                </a:lnTo>
                                <a:lnTo>
                                  <a:pt x="3574" y="2414"/>
                                </a:lnTo>
                                <a:lnTo>
                                  <a:pt x="3574" y="2452"/>
                                </a:lnTo>
                                <a:lnTo>
                                  <a:pt x="3504" y="2452"/>
                                </a:lnTo>
                                <a:lnTo>
                                  <a:pt x="3504" y="2484"/>
                                </a:lnTo>
                                <a:lnTo>
                                  <a:pt x="3574" y="2484"/>
                                </a:lnTo>
                                <a:lnTo>
                                  <a:pt x="3574" y="2535"/>
                                </a:lnTo>
                                <a:lnTo>
                                  <a:pt x="3492" y="2535"/>
                                </a:lnTo>
                                <a:lnTo>
                                  <a:pt x="3492" y="2568"/>
                                </a:lnTo>
                                <a:lnTo>
                                  <a:pt x="3526" y="2568"/>
                                </a:lnTo>
                                <a:lnTo>
                                  <a:pt x="3526" y="2695"/>
                                </a:lnTo>
                                <a:lnTo>
                                  <a:pt x="3531" y="2705"/>
                                </a:lnTo>
                                <a:lnTo>
                                  <a:pt x="3546" y="2718"/>
                                </a:lnTo>
                                <a:lnTo>
                                  <a:pt x="3555" y="2720"/>
                                </a:lnTo>
                                <a:lnTo>
                                  <a:pt x="3635" y="2720"/>
                                </a:lnTo>
                                <a:lnTo>
                                  <a:pt x="3652" y="2688"/>
                                </a:lnTo>
                                <a:lnTo>
                                  <a:pt x="3575" y="2688"/>
                                </a:lnTo>
                                <a:lnTo>
                                  <a:pt x="3571" y="2683"/>
                                </a:lnTo>
                                <a:lnTo>
                                  <a:pt x="3571" y="2568"/>
                                </a:lnTo>
                                <a:lnTo>
                                  <a:pt x="3626" y="2568"/>
                                </a:lnTo>
                                <a:lnTo>
                                  <a:pt x="3650" y="2611"/>
                                </a:lnTo>
                                <a:lnTo>
                                  <a:pt x="3684" y="2652"/>
                                </a:lnTo>
                                <a:lnTo>
                                  <a:pt x="3724" y="2688"/>
                                </a:lnTo>
                                <a:lnTo>
                                  <a:pt x="3767" y="2720"/>
                                </a:lnTo>
                                <a:lnTo>
                                  <a:pt x="3860" y="2720"/>
                                </a:lnTo>
                                <a:close/>
                                <a:moveTo>
                                  <a:pt x="3965" y="832"/>
                                </a:moveTo>
                                <a:lnTo>
                                  <a:pt x="3805" y="832"/>
                                </a:lnTo>
                                <a:lnTo>
                                  <a:pt x="3735" y="884"/>
                                </a:lnTo>
                                <a:lnTo>
                                  <a:pt x="3659" y="932"/>
                                </a:lnTo>
                                <a:lnTo>
                                  <a:pt x="3582" y="975"/>
                                </a:lnTo>
                                <a:lnTo>
                                  <a:pt x="3503" y="1014"/>
                                </a:lnTo>
                                <a:lnTo>
                                  <a:pt x="3725" y="1014"/>
                                </a:lnTo>
                                <a:lnTo>
                                  <a:pt x="3788" y="973"/>
                                </a:lnTo>
                                <a:lnTo>
                                  <a:pt x="3851" y="930"/>
                                </a:lnTo>
                                <a:lnTo>
                                  <a:pt x="3910" y="882"/>
                                </a:lnTo>
                                <a:lnTo>
                                  <a:pt x="3965" y="832"/>
                                </a:lnTo>
                                <a:close/>
                                <a:moveTo>
                                  <a:pt x="4162" y="1883"/>
                                </a:moveTo>
                                <a:lnTo>
                                  <a:pt x="4139" y="1858"/>
                                </a:lnTo>
                                <a:lnTo>
                                  <a:pt x="4124" y="1837"/>
                                </a:lnTo>
                                <a:lnTo>
                                  <a:pt x="4116" y="1827"/>
                                </a:lnTo>
                                <a:lnTo>
                                  <a:pt x="4102" y="1803"/>
                                </a:lnTo>
                                <a:lnTo>
                                  <a:pt x="4097" y="1795"/>
                                </a:lnTo>
                                <a:lnTo>
                                  <a:pt x="4084" y="1764"/>
                                </a:lnTo>
                                <a:lnTo>
                                  <a:pt x="4157" y="1764"/>
                                </a:lnTo>
                                <a:lnTo>
                                  <a:pt x="4157" y="1730"/>
                                </a:lnTo>
                                <a:lnTo>
                                  <a:pt x="4074" y="1730"/>
                                </a:lnTo>
                                <a:lnTo>
                                  <a:pt x="4074" y="1670"/>
                                </a:lnTo>
                                <a:lnTo>
                                  <a:pt x="4145" y="1670"/>
                                </a:lnTo>
                                <a:lnTo>
                                  <a:pt x="4145" y="1635"/>
                                </a:lnTo>
                                <a:lnTo>
                                  <a:pt x="4074" y="1635"/>
                                </a:lnTo>
                                <a:lnTo>
                                  <a:pt x="4074" y="1583"/>
                                </a:lnTo>
                                <a:lnTo>
                                  <a:pt x="4060" y="1583"/>
                                </a:lnTo>
                                <a:lnTo>
                                  <a:pt x="4060" y="1841"/>
                                </a:lnTo>
                                <a:lnTo>
                                  <a:pt x="4060" y="1896"/>
                                </a:lnTo>
                                <a:lnTo>
                                  <a:pt x="4056" y="1900"/>
                                </a:lnTo>
                                <a:lnTo>
                                  <a:pt x="3913" y="1900"/>
                                </a:lnTo>
                                <a:lnTo>
                                  <a:pt x="3913" y="1843"/>
                                </a:lnTo>
                                <a:lnTo>
                                  <a:pt x="3918" y="1837"/>
                                </a:lnTo>
                                <a:lnTo>
                                  <a:pt x="4054" y="1837"/>
                                </a:lnTo>
                                <a:lnTo>
                                  <a:pt x="4060" y="1841"/>
                                </a:lnTo>
                                <a:lnTo>
                                  <a:pt x="4060" y="1583"/>
                                </a:lnTo>
                                <a:lnTo>
                                  <a:pt x="4052" y="1583"/>
                                </a:lnTo>
                                <a:lnTo>
                                  <a:pt x="4052" y="1803"/>
                                </a:lnTo>
                                <a:lnTo>
                                  <a:pt x="3927" y="1803"/>
                                </a:lnTo>
                                <a:lnTo>
                                  <a:pt x="3932" y="1794"/>
                                </a:lnTo>
                                <a:lnTo>
                                  <a:pt x="3937" y="1784"/>
                                </a:lnTo>
                                <a:lnTo>
                                  <a:pt x="3941" y="1774"/>
                                </a:lnTo>
                                <a:lnTo>
                                  <a:pt x="3945" y="1764"/>
                                </a:lnTo>
                                <a:lnTo>
                                  <a:pt x="4037" y="1764"/>
                                </a:lnTo>
                                <a:lnTo>
                                  <a:pt x="4041" y="1774"/>
                                </a:lnTo>
                                <a:lnTo>
                                  <a:pt x="4045" y="1785"/>
                                </a:lnTo>
                                <a:lnTo>
                                  <a:pt x="4049" y="1795"/>
                                </a:lnTo>
                                <a:lnTo>
                                  <a:pt x="4052" y="1803"/>
                                </a:lnTo>
                                <a:lnTo>
                                  <a:pt x="4052" y="1583"/>
                                </a:lnTo>
                                <a:lnTo>
                                  <a:pt x="4029" y="1583"/>
                                </a:lnTo>
                                <a:lnTo>
                                  <a:pt x="4029" y="1635"/>
                                </a:lnTo>
                                <a:lnTo>
                                  <a:pt x="4029" y="1670"/>
                                </a:lnTo>
                                <a:lnTo>
                                  <a:pt x="4029" y="1730"/>
                                </a:lnTo>
                                <a:lnTo>
                                  <a:pt x="3946" y="1730"/>
                                </a:lnTo>
                                <a:lnTo>
                                  <a:pt x="3946" y="1670"/>
                                </a:lnTo>
                                <a:lnTo>
                                  <a:pt x="4029" y="1670"/>
                                </a:lnTo>
                                <a:lnTo>
                                  <a:pt x="4029" y="1635"/>
                                </a:lnTo>
                                <a:lnTo>
                                  <a:pt x="3946" y="1635"/>
                                </a:lnTo>
                                <a:lnTo>
                                  <a:pt x="3946" y="1583"/>
                                </a:lnTo>
                                <a:lnTo>
                                  <a:pt x="3900" y="1583"/>
                                </a:lnTo>
                                <a:lnTo>
                                  <a:pt x="3900" y="1635"/>
                                </a:lnTo>
                                <a:lnTo>
                                  <a:pt x="3839" y="1635"/>
                                </a:lnTo>
                                <a:lnTo>
                                  <a:pt x="3839" y="1670"/>
                                </a:lnTo>
                                <a:lnTo>
                                  <a:pt x="3900" y="1670"/>
                                </a:lnTo>
                                <a:lnTo>
                                  <a:pt x="3900" y="1730"/>
                                </a:lnTo>
                                <a:lnTo>
                                  <a:pt x="3826" y="1730"/>
                                </a:lnTo>
                                <a:lnTo>
                                  <a:pt x="3826" y="1764"/>
                                </a:lnTo>
                                <a:lnTo>
                                  <a:pt x="3896" y="1764"/>
                                </a:lnTo>
                                <a:lnTo>
                                  <a:pt x="3881" y="1796"/>
                                </a:lnTo>
                                <a:lnTo>
                                  <a:pt x="3863" y="1826"/>
                                </a:lnTo>
                                <a:lnTo>
                                  <a:pt x="3842" y="1855"/>
                                </a:lnTo>
                                <a:lnTo>
                                  <a:pt x="3816" y="1883"/>
                                </a:lnTo>
                                <a:lnTo>
                                  <a:pt x="3866" y="1883"/>
                                </a:lnTo>
                                <a:lnTo>
                                  <a:pt x="3866" y="1980"/>
                                </a:lnTo>
                                <a:lnTo>
                                  <a:pt x="3870" y="1993"/>
                                </a:lnTo>
                                <a:lnTo>
                                  <a:pt x="3879" y="2004"/>
                                </a:lnTo>
                                <a:lnTo>
                                  <a:pt x="3886" y="2013"/>
                                </a:lnTo>
                                <a:lnTo>
                                  <a:pt x="3897" y="2019"/>
                                </a:lnTo>
                                <a:lnTo>
                                  <a:pt x="4140" y="2019"/>
                                </a:lnTo>
                                <a:lnTo>
                                  <a:pt x="4158" y="1986"/>
                                </a:lnTo>
                                <a:lnTo>
                                  <a:pt x="3917" y="1986"/>
                                </a:lnTo>
                                <a:lnTo>
                                  <a:pt x="3913" y="1982"/>
                                </a:lnTo>
                                <a:lnTo>
                                  <a:pt x="3913" y="1935"/>
                                </a:lnTo>
                                <a:lnTo>
                                  <a:pt x="4075" y="1935"/>
                                </a:lnTo>
                                <a:lnTo>
                                  <a:pt x="4087" y="1931"/>
                                </a:lnTo>
                                <a:lnTo>
                                  <a:pt x="4103" y="1917"/>
                                </a:lnTo>
                                <a:lnTo>
                                  <a:pt x="4106" y="1906"/>
                                </a:lnTo>
                                <a:lnTo>
                                  <a:pt x="4106" y="1900"/>
                                </a:lnTo>
                                <a:lnTo>
                                  <a:pt x="4106" y="1883"/>
                                </a:lnTo>
                                <a:lnTo>
                                  <a:pt x="4162" y="1883"/>
                                </a:lnTo>
                                <a:close/>
                                <a:moveTo>
                                  <a:pt x="4377" y="2595"/>
                                </a:moveTo>
                                <a:lnTo>
                                  <a:pt x="4361" y="2562"/>
                                </a:lnTo>
                                <a:lnTo>
                                  <a:pt x="4348" y="2527"/>
                                </a:lnTo>
                                <a:lnTo>
                                  <a:pt x="4337" y="2491"/>
                                </a:lnTo>
                                <a:lnTo>
                                  <a:pt x="4328" y="2455"/>
                                </a:lnTo>
                                <a:lnTo>
                                  <a:pt x="4279" y="2455"/>
                                </a:lnTo>
                                <a:lnTo>
                                  <a:pt x="4289" y="2491"/>
                                </a:lnTo>
                                <a:lnTo>
                                  <a:pt x="4300" y="2526"/>
                                </a:lnTo>
                                <a:lnTo>
                                  <a:pt x="4313" y="2561"/>
                                </a:lnTo>
                                <a:lnTo>
                                  <a:pt x="4327" y="2595"/>
                                </a:lnTo>
                                <a:lnTo>
                                  <a:pt x="4377" y="2595"/>
                                </a:lnTo>
                                <a:close/>
                                <a:moveTo>
                                  <a:pt x="4462" y="2394"/>
                                </a:moveTo>
                                <a:lnTo>
                                  <a:pt x="4458" y="2382"/>
                                </a:lnTo>
                                <a:lnTo>
                                  <a:pt x="4450" y="2373"/>
                                </a:lnTo>
                                <a:lnTo>
                                  <a:pt x="4442" y="2365"/>
                                </a:lnTo>
                                <a:lnTo>
                                  <a:pt x="4430" y="2360"/>
                                </a:lnTo>
                                <a:lnTo>
                                  <a:pt x="4311" y="2360"/>
                                </a:lnTo>
                                <a:lnTo>
                                  <a:pt x="4315" y="2344"/>
                                </a:lnTo>
                                <a:lnTo>
                                  <a:pt x="4320" y="2324"/>
                                </a:lnTo>
                                <a:lnTo>
                                  <a:pt x="4324" y="2303"/>
                                </a:lnTo>
                                <a:lnTo>
                                  <a:pt x="4328" y="2283"/>
                                </a:lnTo>
                                <a:lnTo>
                                  <a:pt x="4281" y="2283"/>
                                </a:lnTo>
                                <a:lnTo>
                                  <a:pt x="4272" y="2328"/>
                                </a:lnTo>
                                <a:lnTo>
                                  <a:pt x="4257" y="2381"/>
                                </a:lnTo>
                                <a:lnTo>
                                  <a:pt x="4238" y="2431"/>
                                </a:lnTo>
                                <a:lnTo>
                                  <a:pt x="4215" y="2472"/>
                                </a:lnTo>
                                <a:lnTo>
                                  <a:pt x="4215" y="2389"/>
                                </a:lnTo>
                                <a:lnTo>
                                  <a:pt x="4214" y="2378"/>
                                </a:lnTo>
                                <a:lnTo>
                                  <a:pt x="4213" y="2377"/>
                                </a:lnTo>
                                <a:lnTo>
                                  <a:pt x="4210" y="2368"/>
                                </a:lnTo>
                                <a:lnTo>
                                  <a:pt x="4205" y="2359"/>
                                </a:lnTo>
                                <a:lnTo>
                                  <a:pt x="4197" y="2353"/>
                                </a:lnTo>
                                <a:lnTo>
                                  <a:pt x="4189" y="2346"/>
                                </a:lnTo>
                                <a:lnTo>
                                  <a:pt x="4177" y="2343"/>
                                </a:lnTo>
                                <a:lnTo>
                                  <a:pt x="4169" y="2343"/>
                                </a:lnTo>
                                <a:lnTo>
                                  <a:pt x="4169" y="2384"/>
                                </a:lnTo>
                                <a:lnTo>
                                  <a:pt x="4169" y="2511"/>
                                </a:lnTo>
                                <a:lnTo>
                                  <a:pt x="4169" y="2547"/>
                                </a:lnTo>
                                <a:lnTo>
                                  <a:pt x="4169" y="2684"/>
                                </a:lnTo>
                                <a:lnTo>
                                  <a:pt x="4165" y="2686"/>
                                </a:lnTo>
                                <a:lnTo>
                                  <a:pt x="4074" y="2686"/>
                                </a:lnTo>
                                <a:lnTo>
                                  <a:pt x="4070" y="2682"/>
                                </a:lnTo>
                                <a:lnTo>
                                  <a:pt x="4070" y="2547"/>
                                </a:lnTo>
                                <a:lnTo>
                                  <a:pt x="4169" y="2547"/>
                                </a:lnTo>
                                <a:lnTo>
                                  <a:pt x="4169" y="2511"/>
                                </a:lnTo>
                                <a:lnTo>
                                  <a:pt x="4070" y="2511"/>
                                </a:lnTo>
                                <a:lnTo>
                                  <a:pt x="4070" y="2383"/>
                                </a:lnTo>
                                <a:lnTo>
                                  <a:pt x="4075" y="2377"/>
                                </a:lnTo>
                                <a:lnTo>
                                  <a:pt x="4163" y="2377"/>
                                </a:lnTo>
                                <a:lnTo>
                                  <a:pt x="4169" y="2384"/>
                                </a:lnTo>
                                <a:lnTo>
                                  <a:pt x="4169" y="2343"/>
                                </a:lnTo>
                                <a:lnTo>
                                  <a:pt x="4139" y="2343"/>
                                </a:lnTo>
                                <a:lnTo>
                                  <a:pt x="4144" y="2334"/>
                                </a:lnTo>
                                <a:lnTo>
                                  <a:pt x="4151" y="2320"/>
                                </a:lnTo>
                                <a:lnTo>
                                  <a:pt x="4159" y="2303"/>
                                </a:lnTo>
                                <a:lnTo>
                                  <a:pt x="4167" y="2283"/>
                                </a:lnTo>
                                <a:lnTo>
                                  <a:pt x="4116" y="2283"/>
                                </a:lnTo>
                                <a:lnTo>
                                  <a:pt x="4110" y="2299"/>
                                </a:lnTo>
                                <a:lnTo>
                                  <a:pt x="4103" y="2316"/>
                                </a:lnTo>
                                <a:lnTo>
                                  <a:pt x="4095" y="2332"/>
                                </a:lnTo>
                                <a:lnTo>
                                  <a:pt x="4088" y="2343"/>
                                </a:lnTo>
                                <a:lnTo>
                                  <a:pt x="4059" y="2343"/>
                                </a:lnTo>
                                <a:lnTo>
                                  <a:pt x="4047" y="2347"/>
                                </a:lnTo>
                                <a:lnTo>
                                  <a:pt x="4039" y="2354"/>
                                </a:lnTo>
                                <a:lnTo>
                                  <a:pt x="4030" y="2362"/>
                                </a:lnTo>
                                <a:lnTo>
                                  <a:pt x="4024" y="2374"/>
                                </a:lnTo>
                                <a:lnTo>
                                  <a:pt x="4024" y="2684"/>
                                </a:lnTo>
                                <a:lnTo>
                                  <a:pt x="4029" y="2696"/>
                                </a:lnTo>
                                <a:lnTo>
                                  <a:pt x="4036" y="2705"/>
                                </a:lnTo>
                                <a:lnTo>
                                  <a:pt x="4043" y="2715"/>
                                </a:lnTo>
                                <a:lnTo>
                                  <a:pt x="4055" y="2720"/>
                                </a:lnTo>
                                <a:lnTo>
                                  <a:pt x="4182" y="2720"/>
                                </a:lnTo>
                                <a:lnTo>
                                  <a:pt x="4193" y="2717"/>
                                </a:lnTo>
                                <a:lnTo>
                                  <a:pt x="4202" y="2709"/>
                                </a:lnTo>
                                <a:lnTo>
                                  <a:pt x="4210" y="2702"/>
                                </a:lnTo>
                                <a:lnTo>
                                  <a:pt x="4215" y="2692"/>
                                </a:lnTo>
                                <a:lnTo>
                                  <a:pt x="4215" y="2686"/>
                                </a:lnTo>
                                <a:lnTo>
                                  <a:pt x="4215" y="2547"/>
                                </a:lnTo>
                                <a:lnTo>
                                  <a:pt x="4215" y="2511"/>
                                </a:lnTo>
                                <a:lnTo>
                                  <a:pt x="4215" y="2475"/>
                                </a:lnTo>
                                <a:lnTo>
                                  <a:pt x="4265" y="2475"/>
                                </a:lnTo>
                                <a:lnTo>
                                  <a:pt x="4267" y="2472"/>
                                </a:lnTo>
                                <a:lnTo>
                                  <a:pt x="4274" y="2457"/>
                                </a:lnTo>
                                <a:lnTo>
                                  <a:pt x="4284" y="2436"/>
                                </a:lnTo>
                                <a:lnTo>
                                  <a:pt x="4293" y="2414"/>
                                </a:lnTo>
                                <a:lnTo>
                                  <a:pt x="4301" y="2394"/>
                                </a:lnTo>
                                <a:lnTo>
                                  <a:pt x="4412" y="2394"/>
                                </a:lnTo>
                                <a:lnTo>
                                  <a:pt x="4416" y="2399"/>
                                </a:lnTo>
                                <a:lnTo>
                                  <a:pt x="4416" y="2682"/>
                                </a:lnTo>
                                <a:lnTo>
                                  <a:pt x="4412" y="2686"/>
                                </a:lnTo>
                                <a:lnTo>
                                  <a:pt x="4336" y="2686"/>
                                </a:lnTo>
                                <a:lnTo>
                                  <a:pt x="4356" y="2720"/>
                                </a:lnTo>
                                <a:lnTo>
                                  <a:pt x="4422" y="2720"/>
                                </a:lnTo>
                                <a:lnTo>
                                  <a:pt x="4433" y="2718"/>
                                </a:lnTo>
                                <a:lnTo>
                                  <a:pt x="4443" y="2713"/>
                                </a:lnTo>
                                <a:lnTo>
                                  <a:pt x="4455" y="2707"/>
                                </a:lnTo>
                                <a:lnTo>
                                  <a:pt x="4462" y="2696"/>
                                </a:lnTo>
                                <a:lnTo>
                                  <a:pt x="4462" y="2394"/>
                                </a:lnTo>
                                <a:close/>
                                <a:moveTo>
                                  <a:pt x="4585" y="714"/>
                                </a:moveTo>
                                <a:lnTo>
                                  <a:pt x="4407" y="714"/>
                                </a:lnTo>
                                <a:lnTo>
                                  <a:pt x="4407" y="584"/>
                                </a:lnTo>
                                <a:lnTo>
                                  <a:pt x="4407" y="502"/>
                                </a:lnTo>
                                <a:lnTo>
                                  <a:pt x="4407" y="381"/>
                                </a:lnTo>
                                <a:lnTo>
                                  <a:pt x="4407" y="301"/>
                                </a:lnTo>
                                <a:lnTo>
                                  <a:pt x="4407" y="188"/>
                                </a:lnTo>
                                <a:lnTo>
                                  <a:pt x="4557" y="188"/>
                                </a:lnTo>
                                <a:lnTo>
                                  <a:pt x="4557" y="105"/>
                                </a:lnTo>
                                <a:lnTo>
                                  <a:pt x="4407" y="105"/>
                                </a:lnTo>
                                <a:lnTo>
                                  <a:pt x="4407" y="1"/>
                                </a:lnTo>
                                <a:lnTo>
                                  <a:pt x="4296" y="1"/>
                                </a:lnTo>
                                <a:lnTo>
                                  <a:pt x="4296" y="105"/>
                                </a:lnTo>
                                <a:lnTo>
                                  <a:pt x="4296" y="188"/>
                                </a:lnTo>
                                <a:lnTo>
                                  <a:pt x="4296" y="301"/>
                                </a:lnTo>
                                <a:lnTo>
                                  <a:pt x="4296" y="381"/>
                                </a:lnTo>
                                <a:lnTo>
                                  <a:pt x="4296" y="502"/>
                                </a:lnTo>
                                <a:lnTo>
                                  <a:pt x="4296" y="584"/>
                                </a:lnTo>
                                <a:lnTo>
                                  <a:pt x="4296" y="714"/>
                                </a:lnTo>
                                <a:lnTo>
                                  <a:pt x="3795" y="714"/>
                                </a:lnTo>
                                <a:lnTo>
                                  <a:pt x="3795" y="584"/>
                                </a:lnTo>
                                <a:lnTo>
                                  <a:pt x="4296" y="584"/>
                                </a:lnTo>
                                <a:lnTo>
                                  <a:pt x="4296" y="502"/>
                                </a:lnTo>
                                <a:lnTo>
                                  <a:pt x="3795" y="502"/>
                                </a:lnTo>
                                <a:lnTo>
                                  <a:pt x="3795" y="381"/>
                                </a:lnTo>
                                <a:lnTo>
                                  <a:pt x="4296" y="381"/>
                                </a:lnTo>
                                <a:lnTo>
                                  <a:pt x="4296" y="301"/>
                                </a:lnTo>
                                <a:lnTo>
                                  <a:pt x="3795" y="301"/>
                                </a:lnTo>
                                <a:lnTo>
                                  <a:pt x="3795" y="188"/>
                                </a:lnTo>
                                <a:lnTo>
                                  <a:pt x="4296" y="188"/>
                                </a:lnTo>
                                <a:lnTo>
                                  <a:pt x="4296" y="105"/>
                                </a:lnTo>
                                <a:lnTo>
                                  <a:pt x="3795" y="105"/>
                                </a:lnTo>
                                <a:lnTo>
                                  <a:pt x="3795" y="1"/>
                                </a:lnTo>
                                <a:lnTo>
                                  <a:pt x="3684" y="1"/>
                                </a:lnTo>
                                <a:lnTo>
                                  <a:pt x="3684" y="105"/>
                                </a:lnTo>
                                <a:lnTo>
                                  <a:pt x="3542" y="105"/>
                                </a:lnTo>
                                <a:lnTo>
                                  <a:pt x="3542" y="188"/>
                                </a:lnTo>
                                <a:lnTo>
                                  <a:pt x="3684" y="188"/>
                                </a:lnTo>
                                <a:lnTo>
                                  <a:pt x="3684" y="714"/>
                                </a:lnTo>
                                <a:lnTo>
                                  <a:pt x="3521" y="714"/>
                                </a:lnTo>
                                <a:lnTo>
                                  <a:pt x="3521" y="796"/>
                                </a:lnTo>
                                <a:lnTo>
                                  <a:pt x="4585" y="796"/>
                                </a:lnTo>
                                <a:lnTo>
                                  <a:pt x="4585" y="714"/>
                                </a:lnTo>
                                <a:close/>
                                <a:moveTo>
                                  <a:pt x="4596" y="1014"/>
                                </a:moveTo>
                                <a:lnTo>
                                  <a:pt x="4522" y="972"/>
                                </a:lnTo>
                                <a:lnTo>
                                  <a:pt x="4448" y="929"/>
                                </a:lnTo>
                                <a:lnTo>
                                  <a:pt x="4376" y="882"/>
                                </a:lnTo>
                                <a:lnTo>
                                  <a:pt x="4307" y="832"/>
                                </a:lnTo>
                                <a:lnTo>
                                  <a:pt x="4142" y="832"/>
                                </a:lnTo>
                                <a:lnTo>
                                  <a:pt x="4201" y="881"/>
                                </a:lnTo>
                                <a:lnTo>
                                  <a:pt x="4261" y="927"/>
                                </a:lnTo>
                                <a:lnTo>
                                  <a:pt x="4322" y="971"/>
                                </a:lnTo>
                                <a:lnTo>
                                  <a:pt x="4384" y="1014"/>
                                </a:lnTo>
                                <a:lnTo>
                                  <a:pt x="4596" y="1014"/>
                                </a:lnTo>
                                <a:close/>
                                <a:moveTo>
                                  <a:pt x="4686" y="1895"/>
                                </a:moveTo>
                                <a:lnTo>
                                  <a:pt x="4670" y="1862"/>
                                </a:lnTo>
                                <a:lnTo>
                                  <a:pt x="4657" y="1827"/>
                                </a:lnTo>
                                <a:lnTo>
                                  <a:pt x="4646" y="1791"/>
                                </a:lnTo>
                                <a:lnTo>
                                  <a:pt x="4637" y="1755"/>
                                </a:lnTo>
                                <a:lnTo>
                                  <a:pt x="4588" y="1755"/>
                                </a:lnTo>
                                <a:lnTo>
                                  <a:pt x="4598" y="1791"/>
                                </a:lnTo>
                                <a:lnTo>
                                  <a:pt x="4609" y="1826"/>
                                </a:lnTo>
                                <a:lnTo>
                                  <a:pt x="4622" y="1861"/>
                                </a:lnTo>
                                <a:lnTo>
                                  <a:pt x="4636" y="1895"/>
                                </a:lnTo>
                                <a:lnTo>
                                  <a:pt x="4686" y="1895"/>
                                </a:lnTo>
                                <a:close/>
                                <a:moveTo>
                                  <a:pt x="4771" y="1694"/>
                                </a:moveTo>
                                <a:lnTo>
                                  <a:pt x="4767" y="1682"/>
                                </a:lnTo>
                                <a:lnTo>
                                  <a:pt x="4759" y="1673"/>
                                </a:lnTo>
                                <a:lnTo>
                                  <a:pt x="4751" y="1665"/>
                                </a:lnTo>
                                <a:lnTo>
                                  <a:pt x="4739" y="1660"/>
                                </a:lnTo>
                                <a:lnTo>
                                  <a:pt x="4620" y="1660"/>
                                </a:lnTo>
                                <a:lnTo>
                                  <a:pt x="4624" y="1644"/>
                                </a:lnTo>
                                <a:lnTo>
                                  <a:pt x="4629" y="1624"/>
                                </a:lnTo>
                                <a:lnTo>
                                  <a:pt x="4633" y="1603"/>
                                </a:lnTo>
                                <a:lnTo>
                                  <a:pt x="4637" y="1583"/>
                                </a:lnTo>
                                <a:lnTo>
                                  <a:pt x="4590" y="1583"/>
                                </a:lnTo>
                                <a:lnTo>
                                  <a:pt x="4581" y="1628"/>
                                </a:lnTo>
                                <a:lnTo>
                                  <a:pt x="4566" y="1681"/>
                                </a:lnTo>
                                <a:lnTo>
                                  <a:pt x="4547" y="1731"/>
                                </a:lnTo>
                                <a:lnTo>
                                  <a:pt x="4524" y="1772"/>
                                </a:lnTo>
                                <a:lnTo>
                                  <a:pt x="4524" y="1689"/>
                                </a:lnTo>
                                <a:lnTo>
                                  <a:pt x="4523" y="1678"/>
                                </a:lnTo>
                                <a:lnTo>
                                  <a:pt x="4522" y="1677"/>
                                </a:lnTo>
                                <a:lnTo>
                                  <a:pt x="4519" y="1668"/>
                                </a:lnTo>
                                <a:lnTo>
                                  <a:pt x="4514" y="1659"/>
                                </a:lnTo>
                                <a:lnTo>
                                  <a:pt x="4506" y="1653"/>
                                </a:lnTo>
                                <a:lnTo>
                                  <a:pt x="4498" y="1646"/>
                                </a:lnTo>
                                <a:lnTo>
                                  <a:pt x="4486" y="1643"/>
                                </a:lnTo>
                                <a:lnTo>
                                  <a:pt x="4478" y="1643"/>
                                </a:lnTo>
                                <a:lnTo>
                                  <a:pt x="4478" y="1684"/>
                                </a:lnTo>
                                <a:lnTo>
                                  <a:pt x="4478" y="1811"/>
                                </a:lnTo>
                                <a:lnTo>
                                  <a:pt x="4478" y="1847"/>
                                </a:lnTo>
                                <a:lnTo>
                                  <a:pt x="4478" y="1984"/>
                                </a:lnTo>
                                <a:lnTo>
                                  <a:pt x="4474" y="1986"/>
                                </a:lnTo>
                                <a:lnTo>
                                  <a:pt x="4383" y="1986"/>
                                </a:lnTo>
                                <a:lnTo>
                                  <a:pt x="4379" y="1982"/>
                                </a:lnTo>
                                <a:lnTo>
                                  <a:pt x="4379" y="1847"/>
                                </a:lnTo>
                                <a:lnTo>
                                  <a:pt x="4478" y="1847"/>
                                </a:lnTo>
                                <a:lnTo>
                                  <a:pt x="4478" y="1811"/>
                                </a:lnTo>
                                <a:lnTo>
                                  <a:pt x="4379" y="1811"/>
                                </a:lnTo>
                                <a:lnTo>
                                  <a:pt x="4379" y="1683"/>
                                </a:lnTo>
                                <a:lnTo>
                                  <a:pt x="4384" y="1677"/>
                                </a:lnTo>
                                <a:lnTo>
                                  <a:pt x="4472" y="1677"/>
                                </a:lnTo>
                                <a:lnTo>
                                  <a:pt x="4478" y="1684"/>
                                </a:lnTo>
                                <a:lnTo>
                                  <a:pt x="4478" y="1643"/>
                                </a:lnTo>
                                <a:lnTo>
                                  <a:pt x="4448" y="1643"/>
                                </a:lnTo>
                                <a:lnTo>
                                  <a:pt x="4453" y="1634"/>
                                </a:lnTo>
                                <a:lnTo>
                                  <a:pt x="4460" y="1620"/>
                                </a:lnTo>
                                <a:lnTo>
                                  <a:pt x="4468" y="1603"/>
                                </a:lnTo>
                                <a:lnTo>
                                  <a:pt x="4476" y="1583"/>
                                </a:lnTo>
                                <a:lnTo>
                                  <a:pt x="4425" y="1583"/>
                                </a:lnTo>
                                <a:lnTo>
                                  <a:pt x="4419" y="1599"/>
                                </a:lnTo>
                                <a:lnTo>
                                  <a:pt x="4412" y="1616"/>
                                </a:lnTo>
                                <a:lnTo>
                                  <a:pt x="4404" y="1632"/>
                                </a:lnTo>
                                <a:lnTo>
                                  <a:pt x="4397" y="1643"/>
                                </a:lnTo>
                                <a:lnTo>
                                  <a:pt x="4368" y="1643"/>
                                </a:lnTo>
                                <a:lnTo>
                                  <a:pt x="4356" y="1647"/>
                                </a:lnTo>
                                <a:lnTo>
                                  <a:pt x="4348" y="1654"/>
                                </a:lnTo>
                                <a:lnTo>
                                  <a:pt x="4339" y="1662"/>
                                </a:lnTo>
                                <a:lnTo>
                                  <a:pt x="4333" y="1674"/>
                                </a:lnTo>
                                <a:lnTo>
                                  <a:pt x="4333" y="1984"/>
                                </a:lnTo>
                                <a:lnTo>
                                  <a:pt x="4338" y="1996"/>
                                </a:lnTo>
                                <a:lnTo>
                                  <a:pt x="4345" y="2005"/>
                                </a:lnTo>
                                <a:lnTo>
                                  <a:pt x="4352" y="2015"/>
                                </a:lnTo>
                                <a:lnTo>
                                  <a:pt x="4364" y="2020"/>
                                </a:lnTo>
                                <a:lnTo>
                                  <a:pt x="4491" y="2020"/>
                                </a:lnTo>
                                <a:lnTo>
                                  <a:pt x="4502" y="2017"/>
                                </a:lnTo>
                                <a:lnTo>
                                  <a:pt x="4511" y="2009"/>
                                </a:lnTo>
                                <a:lnTo>
                                  <a:pt x="4519" y="2002"/>
                                </a:lnTo>
                                <a:lnTo>
                                  <a:pt x="4524" y="1992"/>
                                </a:lnTo>
                                <a:lnTo>
                                  <a:pt x="4524" y="1986"/>
                                </a:lnTo>
                                <a:lnTo>
                                  <a:pt x="4524" y="1847"/>
                                </a:lnTo>
                                <a:lnTo>
                                  <a:pt x="4524" y="1811"/>
                                </a:lnTo>
                                <a:lnTo>
                                  <a:pt x="4524" y="1775"/>
                                </a:lnTo>
                                <a:lnTo>
                                  <a:pt x="4574" y="1775"/>
                                </a:lnTo>
                                <a:lnTo>
                                  <a:pt x="4576" y="1772"/>
                                </a:lnTo>
                                <a:lnTo>
                                  <a:pt x="4583" y="1757"/>
                                </a:lnTo>
                                <a:lnTo>
                                  <a:pt x="4593" y="1736"/>
                                </a:lnTo>
                                <a:lnTo>
                                  <a:pt x="4602" y="1714"/>
                                </a:lnTo>
                                <a:lnTo>
                                  <a:pt x="4610" y="1694"/>
                                </a:lnTo>
                                <a:lnTo>
                                  <a:pt x="4721" y="1694"/>
                                </a:lnTo>
                                <a:lnTo>
                                  <a:pt x="4725" y="1699"/>
                                </a:lnTo>
                                <a:lnTo>
                                  <a:pt x="4725" y="1982"/>
                                </a:lnTo>
                                <a:lnTo>
                                  <a:pt x="4721" y="1986"/>
                                </a:lnTo>
                                <a:lnTo>
                                  <a:pt x="4645" y="1986"/>
                                </a:lnTo>
                                <a:lnTo>
                                  <a:pt x="4665" y="2020"/>
                                </a:lnTo>
                                <a:lnTo>
                                  <a:pt x="4731" y="2020"/>
                                </a:lnTo>
                                <a:lnTo>
                                  <a:pt x="4742" y="2018"/>
                                </a:lnTo>
                                <a:lnTo>
                                  <a:pt x="4752" y="2013"/>
                                </a:lnTo>
                                <a:lnTo>
                                  <a:pt x="4764" y="2007"/>
                                </a:lnTo>
                                <a:lnTo>
                                  <a:pt x="4771" y="1996"/>
                                </a:lnTo>
                                <a:lnTo>
                                  <a:pt x="4771" y="1694"/>
                                </a:lnTo>
                                <a:close/>
                                <a:moveTo>
                                  <a:pt x="4806" y="2660"/>
                                </a:moveTo>
                                <a:lnTo>
                                  <a:pt x="4737" y="2660"/>
                                </a:lnTo>
                                <a:lnTo>
                                  <a:pt x="4719" y="2675"/>
                                </a:lnTo>
                                <a:lnTo>
                                  <a:pt x="4696" y="2691"/>
                                </a:lnTo>
                                <a:lnTo>
                                  <a:pt x="4670" y="2707"/>
                                </a:lnTo>
                                <a:lnTo>
                                  <a:pt x="4642" y="2720"/>
                                </a:lnTo>
                                <a:lnTo>
                                  <a:pt x="4733" y="2720"/>
                                </a:lnTo>
                                <a:lnTo>
                                  <a:pt x="4751" y="2708"/>
                                </a:lnTo>
                                <a:lnTo>
                                  <a:pt x="4771" y="2694"/>
                                </a:lnTo>
                                <a:lnTo>
                                  <a:pt x="4790" y="2677"/>
                                </a:lnTo>
                                <a:lnTo>
                                  <a:pt x="4806" y="2660"/>
                                </a:lnTo>
                                <a:close/>
                                <a:moveTo>
                                  <a:pt x="5047" y="2451"/>
                                </a:moveTo>
                                <a:lnTo>
                                  <a:pt x="5043" y="2440"/>
                                </a:lnTo>
                                <a:lnTo>
                                  <a:pt x="5034" y="2433"/>
                                </a:lnTo>
                                <a:lnTo>
                                  <a:pt x="5026" y="2427"/>
                                </a:lnTo>
                                <a:lnTo>
                                  <a:pt x="5017" y="2423"/>
                                </a:lnTo>
                                <a:lnTo>
                                  <a:pt x="5006" y="2421"/>
                                </a:lnTo>
                                <a:lnTo>
                                  <a:pt x="5000" y="2421"/>
                                </a:lnTo>
                                <a:lnTo>
                                  <a:pt x="5000" y="2458"/>
                                </a:lnTo>
                                <a:lnTo>
                                  <a:pt x="5000" y="2482"/>
                                </a:lnTo>
                                <a:lnTo>
                                  <a:pt x="5000" y="2515"/>
                                </a:lnTo>
                                <a:lnTo>
                                  <a:pt x="5000" y="2546"/>
                                </a:lnTo>
                                <a:lnTo>
                                  <a:pt x="5000" y="2578"/>
                                </a:lnTo>
                                <a:lnTo>
                                  <a:pt x="5000" y="2606"/>
                                </a:lnTo>
                                <a:lnTo>
                                  <a:pt x="4995" y="2612"/>
                                </a:lnTo>
                                <a:lnTo>
                                  <a:pt x="4725" y="2612"/>
                                </a:lnTo>
                                <a:lnTo>
                                  <a:pt x="4717" y="2606"/>
                                </a:lnTo>
                                <a:lnTo>
                                  <a:pt x="4717" y="2578"/>
                                </a:lnTo>
                                <a:lnTo>
                                  <a:pt x="5000" y="2578"/>
                                </a:lnTo>
                                <a:lnTo>
                                  <a:pt x="5000" y="2546"/>
                                </a:lnTo>
                                <a:lnTo>
                                  <a:pt x="4717" y="2546"/>
                                </a:lnTo>
                                <a:lnTo>
                                  <a:pt x="4717" y="2515"/>
                                </a:lnTo>
                                <a:lnTo>
                                  <a:pt x="5000" y="2515"/>
                                </a:lnTo>
                                <a:lnTo>
                                  <a:pt x="5000" y="2482"/>
                                </a:lnTo>
                                <a:lnTo>
                                  <a:pt x="4717" y="2482"/>
                                </a:lnTo>
                                <a:lnTo>
                                  <a:pt x="4717" y="2459"/>
                                </a:lnTo>
                                <a:lnTo>
                                  <a:pt x="4724" y="2453"/>
                                </a:lnTo>
                                <a:lnTo>
                                  <a:pt x="4994" y="2453"/>
                                </a:lnTo>
                                <a:lnTo>
                                  <a:pt x="5000" y="2458"/>
                                </a:lnTo>
                                <a:lnTo>
                                  <a:pt x="5000" y="2421"/>
                                </a:lnTo>
                                <a:lnTo>
                                  <a:pt x="4993" y="2420"/>
                                </a:lnTo>
                                <a:lnTo>
                                  <a:pt x="4725" y="2420"/>
                                </a:lnTo>
                                <a:lnTo>
                                  <a:pt x="4714" y="2421"/>
                                </a:lnTo>
                                <a:lnTo>
                                  <a:pt x="4703" y="2423"/>
                                </a:lnTo>
                                <a:lnTo>
                                  <a:pt x="4694" y="2427"/>
                                </a:lnTo>
                                <a:lnTo>
                                  <a:pt x="4686" y="2432"/>
                                </a:lnTo>
                                <a:lnTo>
                                  <a:pt x="4676" y="2440"/>
                                </a:lnTo>
                                <a:lnTo>
                                  <a:pt x="4671" y="2451"/>
                                </a:lnTo>
                                <a:lnTo>
                                  <a:pt x="4671" y="2609"/>
                                </a:lnTo>
                                <a:lnTo>
                                  <a:pt x="4675" y="2622"/>
                                </a:lnTo>
                                <a:lnTo>
                                  <a:pt x="4684" y="2631"/>
                                </a:lnTo>
                                <a:lnTo>
                                  <a:pt x="4691" y="2639"/>
                                </a:lnTo>
                                <a:lnTo>
                                  <a:pt x="4703" y="2644"/>
                                </a:lnTo>
                                <a:lnTo>
                                  <a:pt x="4998" y="2644"/>
                                </a:lnTo>
                                <a:lnTo>
                                  <a:pt x="5011" y="2643"/>
                                </a:lnTo>
                                <a:lnTo>
                                  <a:pt x="5021" y="2640"/>
                                </a:lnTo>
                                <a:lnTo>
                                  <a:pt x="5030" y="2634"/>
                                </a:lnTo>
                                <a:lnTo>
                                  <a:pt x="5037" y="2628"/>
                                </a:lnTo>
                                <a:lnTo>
                                  <a:pt x="5044" y="2619"/>
                                </a:lnTo>
                                <a:lnTo>
                                  <a:pt x="5046" y="2612"/>
                                </a:lnTo>
                                <a:lnTo>
                                  <a:pt x="5047" y="2608"/>
                                </a:lnTo>
                                <a:lnTo>
                                  <a:pt x="5047" y="2578"/>
                                </a:lnTo>
                                <a:lnTo>
                                  <a:pt x="5047" y="2546"/>
                                </a:lnTo>
                                <a:lnTo>
                                  <a:pt x="5047" y="2515"/>
                                </a:lnTo>
                                <a:lnTo>
                                  <a:pt x="5047" y="2482"/>
                                </a:lnTo>
                                <a:lnTo>
                                  <a:pt x="5047" y="2453"/>
                                </a:lnTo>
                                <a:lnTo>
                                  <a:pt x="5047" y="2451"/>
                                </a:lnTo>
                                <a:close/>
                                <a:moveTo>
                                  <a:pt x="5077" y="2360"/>
                                </a:moveTo>
                                <a:lnTo>
                                  <a:pt x="4883" y="2360"/>
                                </a:lnTo>
                                <a:lnTo>
                                  <a:pt x="4883" y="2319"/>
                                </a:lnTo>
                                <a:lnTo>
                                  <a:pt x="5060" y="2319"/>
                                </a:lnTo>
                                <a:lnTo>
                                  <a:pt x="5060" y="2286"/>
                                </a:lnTo>
                                <a:lnTo>
                                  <a:pt x="4660" y="2286"/>
                                </a:lnTo>
                                <a:lnTo>
                                  <a:pt x="4660" y="2319"/>
                                </a:lnTo>
                                <a:lnTo>
                                  <a:pt x="4836" y="2319"/>
                                </a:lnTo>
                                <a:lnTo>
                                  <a:pt x="4836" y="2360"/>
                                </a:lnTo>
                                <a:lnTo>
                                  <a:pt x="4641" y="2360"/>
                                </a:lnTo>
                                <a:lnTo>
                                  <a:pt x="4641" y="2392"/>
                                </a:lnTo>
                                <a:lnTo>
                                  <a:pt x="5077" y="2392"/>
                                </a:lnTo>
                                <a:lnTo>
                                  <a:pt x="5077" y="2360"/>
                                </a:lnTo>
                                <a:close/>
                                <a:moveTo>
                                  <a:pt x="5079" y="2720"/>
                                </a:moveTo>
                                <a:lnTo>
                                  <a:pt x="5056" y="2708"/>
                                </a:lnTo>
                                <a:lnTo>
                                  <a:pt x="5029" y="2693"/>
                                </a:lnTo>
                                <a:lnTo>
                                  <a:pt x="5004" y="2676"/>
                                </a:lnTo>
                                <a:lnTo>
                                  <a:pt x="4985" y="2660"/>
                                </a:lnTo>
                                <a:lnTo>
                                  <a:pt x="4915" y="2660"/>
                                </a:lnTo>
                                <a:lnTo>
                                  <a:pt x="4931" y="2677"/>
                                </a:lnTo>
                                <a:lnTo>
                                  <a:pt x="4950" y="2694"/>
                                </a:lnTo>
                                <a:lnTo>
                                  <a:pt x="4969" y="2709"/>
                                </a:lnTo>
                                <a:lnTo>
                                  <a:pt x="4986" y="2720"/>
                                </a:lnTo>
                                <a:lnTo>
                                  <a:pt x="5079" y="2720"/>
                                </a:lnTo>
                                <a:close/>
                                <a:moveTo>
                                  <a:pt x="5087" y="1748"/>
                                </a:moveTo>
                                <a:lnTo>
                                  <a:pt x="5048" y="1748"/>
                                </a:lnTo>
                                <a:lnTo>
                                  <a:pt x="5046" y="1768"/>
                                </a:lnTo>
                                <a:lnTo>
                                  <a:pt x="5043" y="1790"/>
                                </a:lnTo>
                                <a:lnTo>
                                  <a:pt x="5038" y="1811"/>
                                </a:lnTo>
                                <a:lnTo>
                                  <a:pt x="5033" y="1830"/>
                                </a:lnTo>
                                <a:lnTo>
                                  <a:pt x="5073" y="1830"/>
                                </a:lnTo>
                                <a:lnTo>
                                  <a:pt x="5078" y="1812"/>
                                </a:lnTo>
                                <a:lnTo>
                                  <a:pt x="5082" y="1791"/>
                                </a:lnTo>
                                <a:lnTo>
                                  <a:pt x="5085" y="1769"/>
                                </a:lnTo>
                                <a:lnTo>
                                  <a:pt x="5087" y="1748"/>
                                </a:lnTo>
                                <a:close/>
                                <a:moveTo>
                                  <a:pt x="5207" y="1701"/>
                                </a:moveTo>
                                <a:lnTo>
                                  <a:pt x="5146" y="1701"/>
                                </a:lnTo>
                                <a:lnTo>
                                  <a:pt x="5146" y="1677"/>
                                </a:lnTo>
                                <a:lnTo>
                                  <a:pt x="5146" y="1673"/>
                                </a:lnTo>
                                <a:lnTo>
                                  <a:pt x="5159" y="1672"/>
                                </a:lnTo>
                                <a:lnTo>
                                  <a:pt x="5173" y="1670"/>
                                </a:lnTo>
                                <a:lnTo>
                                  <a:pt x="5198" y="1667"/>
                                </a:lnTo>
                                <a:lnTo>
                                  <a:pt x="5198" y="1645"/>
                                </a:lnTo>
                                <a:lnTo>
                                  <a:pt x="5198" y="1632"/>
                                </a:lnTo>
                                <a:lnTo>
                                  <a:pt x="5165" y="1638"/>
                                </a:lnTo>
                                <a:lnTo>
                                  <a:pt x="5124" y="1643"/>
                                </a:lnTo>
                                <a:lnTo>
                                  <a:pt x="5083" y="1645"/>
                                </a:lnTo>
                                <a:lnTo>
                                  <a:pt x="5048" y="1645"/>
                                </a:lnTo>
                                <a:lnTo>
                                  <a:pt x="5048" y="1679"/>
                                </a:lnTo>
                                <a:lnTo>
                                  <a:pt x="5060" y="1678"/>
                                </a:lnTo>
                                <a:lnTo>
                                  <a:pt x="5074" y="1678"/>
                                </a:lnTo>
                                <a:lnTo>
                                  <a:pt x="5089" y="1678"/>
                                </a:lnTo>
                                <a:lnTo>
                                  <a:pt x="5101" y="1677"/>
                                </a:lnTo>
                                <a:lnTo>
                                  <a:pt x="5101" y="1701"/>
                                </a:lnTo>
                                <a:lnTo>
                                  <a:pt x="5038" y="1701"/>
                                </a:lnTo>
                                <a:lnTo>
                                  <a:pt x="5038" y="1733"/>
                                </a:lnTo>
                                <a:lnTo>
                                  <a:pt x="5101" y="1733"/>
                                </a:lnTo>
                                <a:lnTo>
                                  <a:pt x="5101" y="1841"/>
                                </a:lnTo>
                                <a:lnTo>
                                  <a:pt x="5146" y="1841"/>
                                </a:lnTo>
                                <a:lnTo>
                                  <a:pt x="5146" y="1733"/>
                                </a:lnTo>
                                <a:lnTo>
                                  <a:pt x="5207" y="1733"/>
                                </a:lnTo>
                                <a:lnTo>
                                  <a:pt x="5207" y="1701"/>
                                </a:lnTo>
                                <a:close/>
                                <a:moveTo>
                                  <a:pt x="5235" y="626"/>
                                </a:moveTo>
                                <a:lnTo>
                                  <a:pt x="5122" y="626"/>
                                </a:lnTo>
                                <a:lnTo>
                                  <a:pt x="5104" y="702"/>
                                </a:lnTo>
                                <a:lnTo>
                                  <a:pt x="5082" y="776"/>
                                </a:lnTo>
                                <a:lnTo>
                                  <a:pt x="5056" y="849"/>
                                </a:lnTo>
                                <a:lnTo>
                                  <a:pt x="5023" y="919"/>
                                </a:lnTo>
                                <a:lnTo>
                                  <a:pt x="4983" y="986"/>
                                </a:lnTo>
                                <a:lnTo>
                                  <a:pt x="5118" y="986"/>
                                </a:lnTo>
                                <a:lnTo>
                                  <a:pt x="5150" y="917"/>
                                </a:lnTo>
                                <a:lnTo>
                                  <a:pt x="5177" y="847"/>
                                </a:lnTo>
                                <a:lnTo>
                                  <a:pt x="5200" y="775"/>
                                </a:lnTo>
                                <a:lnTo>
                                  <a:pt x="5219" y="701"/>
                                </a:lnTo>
                                <a:lnTo>
                                  <a:pt x="5235" y="626"/>
                                </a:lnTo>
                                <a:close/>
                                <a:moveTo>
                                  <a:pt x="5269" y="1748"/>
                                </a:moveTo>
                                <a:lnTo>
                                  <a:pt x="5231" y="1748"/>
                                </a:lnTo>
                                <a:lnTo>
                                  <a:pt x="5229" y="1767"/>
                                </a:lnTo>
                                <a:lnTo>
                                  <a:pt x="5229" y="1768"/>
                                </a:lnTo>
                                <a:lnTo>
                                  <a:pt x="5226" y="1788"/>
                                </a:lnTo>
                                <a:lnTo>
                                  <a:pt x="5222" y="1808"/>
                                </a:lnTo>
                                <a:lnTo>
                                  <a:pt x="5216" y="1825"/>
                                </a:lnTo>
                                <a:lnTo>
                                  <a:pt x="5211" y="1809"/>
                                </a:lnTo>
                                <a:lnTo>
                                  <a:pt x="5207" y="1789"/>
                                </a:lnTo>
                                <a:lnTo>
                                  <a:pt x="5204" y="1769"/>
                                </a:lnTo>
                                <a:lnTo>
                                  <a:pt x="5204" y="1767"/>
                                </a:lnTo>
                                <a:lnTo>
                                  <a:pt x="5202" y="1748"/>
                                </a:lnTo>
                                <a:lnTo>
                                  <a:pt x="5163" y="1748"/>
                                </a:lnTo>
                                <a:lnTo>
                                  <a:pt x="5164" y="1767"/>
                                </a:lnTo>
                                <a:lnTo>
                                  <a:pt x="5165" y="1768"/>
                                </a:lnTo>
                                <a:lnTo>
                                  <a:pt x="5168" y="1790"/>
                                </a:lnTo>
                                <a:lnTo>
                                  <a:pt x="5172" y="1812"/>
                                </a:lnTo>
                                <a:lnTo>
                                  <a:pt x="5178" y="1830"/>
                                </a:lnTo>
                                <a:lnTo>
                                  <a:pt x="5255" y="1830"/>
                                </a:lnTo>
                                <a:lnTo>
                                  <a:pt x="5256" y="1825"/>
                                </a:lnTo>
                                <a:lnTo>
                                  <a:pt x="5260" y="1811"/>
                                </a:lnTo>
                                <a:lnTo>
                                  <a:pt x="5264" y="1789"/>
                                </a:lnTo>
                                <a:lnTo>
                                  <a:pt x="5267" y="1767"/>
                                </a:lnTo>
                                <a:lnTo>
                                  <a:pt x="5269" y="1748"/>
                                </a:lnTo>
                                <a:close/>
                                <a:moveTo>
                                  <a:pt x="5394" y="1701"/>
                                </a:moveTo>
                                <a:lnTo>
                                  <a:pt x="5328" y="1701"/>
                                </a:lnTo>
                                <a:lnTo>
                                  <a:pt x="5328" y="1676"/>
                                </a:lnTo>
                                <a:lnTo>
                                  <a:pt x="5328" y="1671"/>
                                </a:lnTo>
                                <a:lnTo>
                                  <a:pt x="5341" y="1670"/>
                                </a:lnTo>
                                <a:lnTo>
                                  <a:pt x="5355" y="1668"/>
                                </a:lnTo>
                                <a:lnTo>
                                  <a:pt x="5383" y="1665"/>
                                </a:lnTo>
                                <a:lnTo>
                                  <a:pt x="5383" y="1629"/>
                                </a:lnTo>
                                <a:lnTo>
                                  <a:pt x="5348" y="1635"/>
                                </a:lnTo>
                                <a:lnTo>
                                  <a:pt x="5306" y="1640"/>
                                </a:lnTo>
                                <a:lnTo>
                                  <a:pt x="5263" y="1644"/>
                                </a:lnTo>
                                <a:lnTo>
                                  <a:pt x="5228" y="1646"/>
                                </a:lnTo>
                                <a:lnTo>
                                  <a:pt x="5228" y="1678"/>
                                </a:lnTo>
                                <a:lnTo>
                                  <a:pt x="5241" y="1678"/>
                                </a:lnTo>
                                <a:lnTo>
                                  <a:pt x="5256" y="1677"/>
                                </a:lnTo>
                                <a:lnTo>
                                  <a:pt x="5270" y="1676"/>
                                </a:lnTo>
                                <a:lnTo>
                                  <a:pt x="5282" y="1676"/>
                                </a:lnTo>
                                <a:lnTo>
                                  <a:pt x="5282" y="1701"/>
                                </a:lnTo>
                                <a:lnTo>
                                  <a:pt x="5220" y="1701"/>
                                </a:lnTo>
                                <a:lnTo>
                                  <a:pt x="5220" y="1733"/>
                                </a:lnTo>
                                <a:lnTo>
                                  <a:pt x="5282" y="1733"/>
                                </a:lnTo>
                                <a:lnTo>
                                  <a:pt x="5282" y="1841"/>
                                </a:lnTo>
                                <a:lnTo>
                                  <a:pt x="5328" y="1841"/>
                                </a:lnTo>
                                <a:lnTo>
                                  <a:pt x="5328" y="1733"/>
                                </a:lnTo>
                                <a:lnTo>
                                  <a:pt x="5394" y="1733"/>
                                </a:lnTo>
                                <a:lnTo>
                                  <a:pt x="5394" y="1701"/>
                                </a:lnTo>
                                <a:close/>
                                <a:moveTo>
                                  <a:pt x="5394" y="1589"/>
                                </a:moveTo>
                                <a:lnTo>
                                  <a:pt x="5013" y="1589"/>
                                </a:lnTo>
                                <a:lnTo>
                                  <a:pt x="5001" y="1594"/>
                                </a:lnTo>
                                <a:lnTo>
                                  <a:pt x="4994" y="1602"/>
                                </a:lnTo>
                                <a:lnTo>
                                  <a:pt x="4984" y="1611"/>
                                </a:lnTo>
                                <a:lnTo>
                                  <a:pt x="4981" y="1624"/>
                                </a:lnTo>
                                <a:lnTo>
                                  <a:pt x="4981" y="1789"/>
                                </a:lnTo>
                                <a:lnTo>
                                  <a:pt x="4979" y="1837"/>
                                </a:lnTo>
                                <a:lnTo>
                                  <a:pt x="4974" y="1898"/>
                                </a:lnTo>
                                <a:lnTo>
                                  <a:pt x="4963" y="1960"/>
                                </a:lnTo>
                                <a:lnTo>
                                  <a:pt x="4946" y="2021"/>
                                </a:lnTo>
                                <a:lnTo>
                                  <a:pt x="4995" y="2021"/>
                                </a:lnTo>
                                <a:lnTo>
                                  <a:pt x="5010" y="1963"/>
                                </a:lnTo>
                                <a:lnTo>
                                  <a:pt x="5019" y="1901"/>
                                </a:lnTo>
                                <a:lnTo>
                                  <a:pt x="5025" y="1838"/>
                                </a:lnTo>
                                <a:lnTo>
                                  <a:pt x="5026" y="1782"/>
                                </a:lnTo>
                                <a:lnTo>
                                  <a:pt x="5026" y="1628"/>
                                </a:lnTo>
                                <a:lnTo>
                                  <a:pt x="5031" y="1622"/>
                                </a:lnTo>
                                <a:lnTo>
                                  <a:pt x="5394" y="1622"/>
                                </a:lnTo>
                                <a:lnTo>
                                  <a:pt x="5394" y="1589"/>
                                </a:lnTo>
                                <a:close/>
                                <a:moveTo>
                                  <a:pt x="5395" y="1987"/>
                                </a:moveTo>
                                <a:lnTo>
                                  <a:pt x="5245" y="1987"/>
                                </a:lnTo>
                                <a:lnTo>
                                  <a:pt x="5245" y="1918"/>
                                </a:lnTo>
                                <a:lnTo>
                                  <a:pt x="5375" y="1918"/>
                                </a:lnTo>
                                <a:lnTo>
                                  <a:pt x="5375" y="1883"/>
                                </a:lnTo>
                                <a:lnTo>
                                  <a:pt x="5245" y="1883"/>
                                </a:lnTo>
                                <a:lnTo>
                                  <a:pt x="5245" y="1844"/>
                                </a:lnTo>
                                <a:lnTo>
                                  <a:pt x="5199" y="1844"/>
                                </a:lnTo>
                                <a:lnTo>
                                  <a:pt x="5199" y="1987"/>
                                </a:lnTo>
                                <a:lnTo>
                                  <a:pt x="5125" y="1987"/>
                                </a:lnTo>
                                <a:lnTo>
                                  <a:pt x="5125" y="1869"/>
                                </a:lnTo>
                                <a:lnTo>
                                  <a:pt x="5079" y="1869"/>
                                </a:lnTo>
                                <a:lnTo>
                                  <a:pt x="5079" y="1987"/>
                                </a:lnTo>
                                <a:lnTo>
                                  <a:pt x="5020" y="1987"/>
                                </a:lnTo>
                                <a:lnTo>
                                  <a:pt x="5020" y="2021"/>
                                </a:lnTo>
                                <a:lnTo>
                                  <a:pt x="5395" y="2021"/>
                                </a:lnTo>
                                <a:lnTo>
                                  <a:pt x="5395" y="1987"/>
                                </a:lnTo>
                                <a:close/>
                                <a:moveTo>
                                  <a:pt x="5400" y="1830"/>
                                </a:moveTo>
                                <a:lnTo>
                                  <a:pt x="5394" y="1811"/>
                                </a:lnTo>
                                <a:lnTo>
                                  <a:pt x="5389" y="1790"/>
                                </a:lnTo>
                                <a:lnTo>
                                  <a:pt x="5385" y="1767"/>
                                </a:lnTo>
                                <a:lnTo>
                                  <a:pt x="5383" y="1748"/>
                                </a:lnTo>
                                <a:lnTo>
                                  <a:pt x="5345" y="1748"/>
                                </a:lnTo>
                                <a:lnTo>
                                  <a:pt x="5347" y="1769"/>
                                </a:lnTo>
                                <a:lnTo>
                                  <a:pt x="5350" y="1791"/>
                                </a:lnTo>
                                <a:lnTo>
                                  <a:pt x="5354" y="1812"/>
                                </a:lnTo>
                                <a:lnTo>
                                  <a:pt x="5359" y="1830"/>
                                </a:lnTo>
                                <a:lnTo>
                                  <a:pt x="5400" y="1830"/>
                                </a:lnTo>
                                <a:close/>
                                <a:moveTo>
                                  <a:pt x="5469" y="2657"/>
                                </a:moveTo>
                                <a:lnTo>
                                  <a:pt x="5386" y="2657"/>
                                </a:lnTo>
                                <a:lnTo>
                                  <a:pt x="5386" y="2680"/>
                                </a:lnTo>
                                <a:lnTo>
                                  <a:pt x="5410" y="2680"/>
                                </a:lnTo>
                                <a:lnTo>
                                  <a:pt x="5410" y="2716"/>
                                </a:lnTo>
                                <a:lnTo>
                                  <a:pt x="5446" y="2716"/>
                                </a:lnTo>
                                <a:lnTo>
                                  <a:pt x="5446" y="2680"/>
                                </a:lnTo>
                                <a:lnTo>
                                  <a:pt x="5469" y="2680"/>
                                </a:lnTo>
                                <a:lnTo>
                                  <a:pt x="5469" y="2657"/>
                                </a:lnTo>
                                <a:close/>
                                <a:moveTo>
                                  <a:pt x="5502" y="2528"/>
                                </a:moveTo>
                                <a:lnTo>
                                  <a:pt x="5499" y="2522"/>
                                </a:lnTo>
                                <a:lnTo>
                                  <a:pt x="5495" y="2518"/>
                                </a:lnTo>
                                <a:lnTo>
                                  <a:pt x="5491" y="2513"/>
                                </a:lnTo>
                                <a:lnTo>
                                  <a:pt x="5484" y="2510"/>
                                </a:lnTo>
                                <a:lnTo>
                                  <a:pt x="5462" y="2510"/>
                                </a:lnTo>
                                <a:lnTo>
                                  <a:pt x="5462" y="2537"/>
                                </a:lnTo>
                                <a:lnTo>
                                  <a:pt x="5462" y="2546"/>
                                </a:lnTo>
                                <a:lnTo>
                                  <a:pt x="5458" y="2549"/>
                                </a:lnTo>
                                <a:lnTo>
                                  <a:pt x="5394" y="2549"/>
                                </a:lnTo>
                                <a:lnTo>
                                  <a:pt x="5392" y="2546"/>
                                </a:lnTo>
                                <a:lnTo>
                                  <a:pt x="5392" y="2536"/>
                                </a:lnTo>
                                <a:lnTo>
                                  <a:pt x="5394" y="2534"/>
                                </a:lnTo>
                                <a:lnTo>
                                  <a:pt x="5459" y="2534"/>
                                </a:lnTo>
                                <a:lnTo>
                                  <a:pt x="5462" y="2537"/>
                                </a:lnTo>
                                <a:lnTo>
                                  <a:pt x="5462" y="2510"/>
                                </a:lnTo>
                                <a:lnTo>
                                  <a:pt x="5371" y="2510"/>
                                </a:lnTo>
                                <a:lnTo>
                                  <a:pt x="5364" y="2512"/>
                                </a:lnTo>
                                <a:lnTo>
                                  <a:pt x="5360" y="2516"/>
                                </a:lnTo>
                                <a:lnTo>
                                  <a:pt x="5354" y="2521"/>
                                </a:lnTo>
                                <a:lnTo>
                                  <a:pt x="5351" y="2527"/>
                                </a:lnTo>
                                <a:lnTo>
                                  <a:pt x="5351" y="2554"/>
                                </a:lnTo>
                                <a:lnTo>
                                  <a:pt x="5353" y="2561"/>
                                </a:lnTo>
                                <a:lnTo>
                                  <a:pt x="5363" y="2570"/>
                                </a:lnTo>
                                <a:lnTo>
                                  <a:pt x="5369" y="2573"/>
                                </a:lnTo>
                                <a:lnTo>
                                  <a:pt x="5481" y="2573"/>
                                </a:lnTo>
                                <a:lnTo>
                                  <a:pt x="5489" y="2571"/>
                                </a:lnTo>
                                <a:lnTo>
                                  <a:pt x="5493" y="2568"/>
                                </a:lnTo>
                                <a:lnTo>
                                  <a:pt x="5499" y="2563"/>
                                </a:lnTo>
                                <a:lnTo>
                                  <a:pt x="5502" y="2557"/>
                                </a:lnTo>
                                <a:lnTo>
                                  <a:pt x="5502" y="2549"/>
                                </a:lnTo>
                                <a:lnTo>
                                  <a:pt x="5502" y="2534"/>
                                </a:lnTo>
                                <a:lnTo>
                                  <a:pt x="5502" y="2528"/>
                                </a:lnTo>
                                <a:close/>
                                <a:moveTo>
                                  <a:pt x="5521" y="2369"/>
                                </a:moveTo>
                                <a:lnTo>
                                  <a:pt x="5517" y="2360"/>
                                </a:lnTo>
                                <a:lnTo>
                                  <a:pt x="5503" y="2347"/>
                                </a:lnTo>
                                <a:lnTo>
                                  <a:pt x="5493" y="2343"/>
                                </a:lnTo>
                                <a:lnTo>
                                  <a:pt x="5410" y="2343"/>
                                </a:lnTo>
                                <a:lnTo>
                                  <a:pt x="5410" y="2327"/>
                                </a:lnTo>
                                <a:lnTo>
                                  <a:pt x="5505" y="2327"/>
                                </a:lnTo>
                                <a:lnTo>
                                  <a:pt x="5505" y="2299"/>
                                </a:lnTo>
                                <a:lnTo>
                                  <a:pt x="5410" y="2299"/>
                                </a:lnTo>
                                <a:lnTo>
                                  <a:pt x="5410" y="2284"/>
                                </a:lnTo>
                                <a:lnTo>
                                  <a:pt x="5365" y="2284"/>
                                </a:lnTo>
                                <a:lnTo>
                                  <a:pt x="5365" y="2343"/>
                                </a:lnTo>
                                <a:lnTo>
                                  <a:pt x="5306" y="2343"/>
                                </a:lnTo>
                                <a:lnTo>
                                  <a:pt x="5296" y="2347"/>
                                </a:lnTo>
                                <a:lnTo>
                                  <a:pt x="5289" y="2353"/>
                                </a:lnTo>
                                <a:lnTo>
                                  <a:pt x="5282" y="2359"/>
                                </a:lnTo>
                                <a:lnTo>
                                  <a:pt x="5277" y="2368"/>
                                </a:lnTo>
                                <a:lnTo>
                                  <a:pt x="5277" y="2580"/>
                                </a:lnTo>
                                <a:lnTo>
                                  <a:pt x="5276" y="2608"/>
                                </a:lnTo>
                                <a:lnTo>
                                  <a:pt x="5272" y="2643"/>
                                </a:lnTo>
                                <a:lnTo>
                                  <a:pt x="5266" y="2681"/>
                                </a:lnTo>
                                <a:lnTo>
                                  <a:pt x="5257" y="2720"/>
                                </a:lnTo>
                                <a:lnTo>
                                  <a:pt x="5303" y="2720"/>
                                </a:lnTo>
                                <a:lnTo>
                                  <a:pt x="5311" y="2682"/>
                                </a:lnTo>
                                <a:lnTo>
                                  <a:pt x="5316" y="2643"/>
                                </a:lnTo>
                                <a:lnTo>
                                  <a:pt x="5319" y="2604"/>
                                </a:lnTo>
                                <a:lnTo>
                                  <a:pt x="5320" y="2575"/>
                                </a:lnTo>
                                <a:lnTo>
                                  <a:pt x="5320" y="2377"/>
                                </a:lnTo>
                                <a:lnTo>
                                  <a:pt x="5325" y="2372"/>
                                </a:lnTo>
                                <a:lnTo>
                                  <a:pt x="5365" y="2372"/>
                                </a:lnTo>
                                <a:lnTo>
                                  <a:pt x="5365" y="2386"/>
                                </a:lnTo>
                                <a:lnTo>
                                  <a:pt x="5331" y="2386"/>
                                </a:lnTo>
                                <a:lnTo>
                                  <a:pt x="5331" y="2413"/>
                                </a:lnTo>
                                <a:lnTo>
                                  <a:pt x="5365" y="2413"/>
                                </a:lnTo>
                                <a:lnTo>
                                  <a:pt x="5365" y="2435"/>
                                </a:lnTo>
                                <a:lnTo>
                                  <a:pt x="5369" y="2442"/>
                                </a:lnTo>
                                <a:lnTo>
                                  <a:pt x="5376" y="2447"/>
                                </a:lnTo>
                                <a:lnTo>
                                  <a:pt x="5382" y="2451"/>
                                </a:lnTo>
                                <a:lnTo>
                                  <a:pt x="5390" y="2454"/>
                                </a:lnTo>
                                <a:lnTo>
                                  <a:pt x="5497" y="2454"/>
                                </a:lnTo>
                                <a:lnTo>
                                  <a:pt x="5510" y="2427"/>
                                </a:lnTo>
                                <a:lnTo>
                                  <a:pt x="5415" y="2427"/>
                                </a:lnTo>
                                <a:lnTo>
                                  <a:pt x="5410" y="2423"/>
                                </a:lnTo>
                                <a:lnTo>
                                  <a:pt x="5410" y="2413"/>
                                </a:lnTo>
                                <a:lnTo>
                                  <a:pt x="5466" y="2413"/>
                                </a:lnTo>
                                <a:lnTo>
                                  <a:pt x="5466" y="2386"/>
                                </a:lnTo>
                                <a:lnTo>
                                  <a:pt x="5410" y="2386"/>
                                </a:lnTo>
                                <a:lnTo>
                                  <a:pt x="5410" y="2372"/>
                                </a:lnTo>
                                <a:lnTo>
                                  <a:pt x="5472" y="2372"/>
                                </a:lnTo>
                                <a:lnTo>
                                  <a:pt x="5477" y="2376"/>
                                </a:lnTo>
                                <a:lnTo>
                                  <a:pt x="5477" y="2411"/>
                                </a:lnTo>
                                <a:lnTo>
                                  <a:pt x="5521" y="2411"/>
                                </a:lnTo>
                                <a:lnTo>
                                  <a:pt x="5521" y="2372"/>
                                </a:lnTo>
                                <a:lnTo>
                                  <a:pt x="5521" y="2369"/>
                                </a:lnTo>
                                <a:close/>
                                <a:moveTo>
                                  <a:pt x="5522" y="2610"/>
                                </a:moveTo>
                                <a:lnTo>
                                  <a:pt x="5518" y="2602"/>
                                </a:lnTo>
                                <a:lnTo>
                                  <a:pt x="5512" y="2597"/>
                                </a:lnTo>
                                <a:lnTo>
                                  <a:pt x="5506" y="2591"/>
                                </a:lnTo>
                                <a:lnTo>
                                  <a:pt x="5497" y="2587"/>
                                </a:lnTo>
                                <a:lnTo>
                                  <a:pt x="5480" y="2587"/>
                                </a:lnTo>
                                <a:lnTo>
                                  <a:pt x="5480" y="2616"/>
                                </a:lnTo>
                                <a:lnTo>
                                  <a:pt x="5480" y="2627"/>
                                </a:lnTo>
                                <a:lnTo>
                                  <a:pt x="5464" y="2627"/>
                                </a:lnTo>
                                <a:lnTo>
                                  <a:pt x="5461" y="2625"/>
                                </a:lnTo>
                                <a:lnTo>
                                  <a:pt x="5461" y="2614"/>
                                </a:lnTo>
                                <a:lnTo>
                                  <a:pt x="5477" y="2614"/>
                                </a:lnTo>
                                <a:lnTo>
                                  <a:pt x="5480" y="2616"/>
                                </a:lnTo>
                                <a:lnTo>
                                  <a:pt x="5480" y="2587"/>
                                </a:lnTo>
                                <a:lnTo>
                                  <a:pt x="5357" y="2587"/>
                                </a:lnTo>
                                <a:lnTo>
                                  <a:pt x="5350" y="2591"/>
                                </a:lnTo>
                                <a:lnTo>
                                  <a:pt x="5338" y="2602"/>
                                </a:lnTo>
                                <a:lnTo>
                                  <a:pt x="5334" y="2609"/>
                                </a:lnTo>
                                <a:lnTo>
                                  <a:pt x="5334" y="2720"/>
                                </a:lnTo>
                                <a:lnTo>
                                  <a:pt x="5375" y="2720"/>
                                </a:lnTo>
                                <a:lnTo>
                                  <a:pt x="5375" y="2619"/>
                                </a:lnTo>
                                <a:lnTo>
                                  <a:pt x="5379" y="2614"/>
                                </a:lnTo>
                                <a:lnTo>
                                  <a:pt x="5392" y="2614"/>
                                </a:lnTo>
                                <a:lnTo>
                                  <a:pt x="5392" y="2625"/>
                                </a:lnTo>
                                <a:lnTo>
                                  <a:pt x="5389" y="2636"/>
                                </a:lnTo>
                                <a:lnTo>
                                  <a:pt x="5381" y="2647"/>
                                </a:lnTo>
                                <a:lnTo>
                                  <a:pt x="5412" y="2647"/>
                                </a:lnTo>
                                <a:lnTo>
                                  <a:pt x="5417" y="2636"/>
                                </a:lnTo>
                                <a:lnTo>
                                  <a:pt x="5420" y="2625"/>
                                </a:lnTo>
                                <a:lnTo>
                                  <a:pt x="5420" y="2614"/>
                                </a:lnTo>
                                <a:lnTo>
                                  <a:pt x="5433" y="2614"/>
                                </a:lnTo>
                                <a:lnTo>
                                  <a:pt x="5434" y="2632"/>
                                </a:lnTo>
                                <a:lnTo>
                                  <a:pt x="5436" y="2637"/>
                                </a:lnTo>
                                <a:lnTo>
                                  <a:pt x="5440" y="2641"/>
                                </a:lnTo>
                                <a:lnTo>
                                  <a:pt x="5444" y="2645"/>
                                </a:lnTo>
                                <a:lnTo>
                                  <a:pt x="5449" y="2647"/>
                                </a:lnTo>
                                <a:lnTo>
                                  <a:pt x="5480" y="2647"/>
                                </a:lnTo>
                                <a:lnTo>
                                  <a:pt x="5480" y="2690"/>
                                </a:lnTo>
                                <a:lnTo>
                                  <a:pt x="5476" y="2694"/>
                                </a:lnTo>
                                <a:lnTo>
                                  <a:pt x="5459" y="2694"/>
                                </a:lnTo>
                                <a:lnTo>
                                  <a:pt x="5468" y="2720"/>
                                </a:lnTo>
                                <a:lnTo>
                                  <a:pt x="5499" y="2720"/>
                                </a:lnTo>
                                <a:lnTo>
                                  <a:pt x="5507" y="2717"/>
                                </a:lnTo>
                                <a:lnTo>
                                  <a:pt x="5513" y="2711"/>
                                </a:lnTo>
                                <a:lnTo>
                                  <a:pt x="5518" y="2705"/>
                                </a:lnTo>
                                <a:lnTo>
                                  <a:pt x="5522" y="2698"/>
                                </a:lnTo>
                                <a:lnTo>
                                  <a:pt x="5522" y="2627"/>
                                </a:lnTo>
                                <a:lnTo>
                                  <a:pt x="5522" y="2614"/>
                                </a:lnTo>
                                <a:lnTo>
                                  <a:pt x="5522" y="2610"/>
                                </a:lnTo>
                                <a:close/>
                                <a:moveTo>
                                  <a:pt x="5527" y="2467"/>
                                </a:moveTo>
                                <a:lnTo>
                                  <a:pt x="5330" y="2467"/>
                                </a:lnTo>
                                <a:lnTo>
                                  <a:pt x="5330" y="2496"/>
                                </a:lnTo>
                                <a:lnTo>
                                  <a:pt x="5527" y="2496"/>
                                </a:lnTo>
                                <a:lnTo>
                                  <a:pt x="5527" y="2467"/>
                                </a:lnTo>
                                <a:close/>
                                <a:moveTo>
                                  <a:pt x="5696" y="2380"/>
                                </a:moveTo>
                                <a:lnTo>
                                  <a:pt x="5691" y="2359"/>
                                </a:lnTo>
                                <a:lnTo>
                                  <a:pt x="5687" y="2338"/>
                                </a:lnTo>
                                <a:lnTo>
                                  <a:pt x="5684" y="2316"/>
                                </a:lnTo>
                                <a:lnTo>
                                  <a:pt x="5682" y="2295"/>
                                </a:lnTo>
                                <a:lnTo>
                                  <a:pt x="5640" y="2295"/>
                                </a:lnTo>
                                <a:lnTo>
                                  <a:pt x="5642" y="2316"/>
                                </a:lnTo>
                                <a:lnTo>
                                  <a:pt x="5645" y="2338"/>
                                </a:lnTo>
                                <a:lnTo>
                                  <a:pt x="5649" y="2359"/>
                                </a:lnTo>
                                <a:lnTo>
                                  <a:pt x="5653" y="2380"/>
                                </a:lnTo>
                                <a:lnTo>
                                  <a:pt x="5696" y="2380"/>
                                </a:lnTo>
                                <a:close/>
                                <a:moveTo>
                                  <a:pt x="5709" y="2720"/>
                                </a:moveTo>
                                <a:lnTo>
                                  <a:pt x="5686" y="2661"/>
                                </a:lnTo>
                                <a:lnTo>
                                  <a:pt x="5671" y="2598"/>
                                </a:lnTo>
                                <a:lnTo>
                                  <a:pt x="5661" y="2532"/>
                                </a:lnTo>
                                <a:lnTo>
                                  <a:pt x="5655" y="2466"/>
                                </a:lnTo>
                                <a:lnTo>
                                  <a:pt x="5625" y="2466"/>
                                </a:lnTo>
                                <a:lnTo>
                                  <a:pt x="5626" y="2458"/>
                                </a:lnTo>
                                <a:lnTo>
                                  <a:pt x="5626" y="2447"/>
                                </a:lnTo>
                                <a:lnTo>
                                  <a:pt x="5626" y="2434"/>
                                </a:lnTo>
                                <a:lnTo>
                                  <a:pt x="5702" y="2434"/>
                                </a:lnTo>
                                <a:lnTo>
                                  <a:pt x="5702" y="2399"/>
                                </a:lnTo>
                                <a:lnTo>
                                  <a:pt x="5626" y="2399"/>
                                </a:lnTo>
                                <a:lnTo>
                                  <a:pt x="5626" y="2284"/>
                                </a:lnTo>
                                <a:lnTo>
                                  <a:pt x="5582" y="2284"/>
                                </a:lnTo>
                                <a:lnTo>
                                  <a:pt x="5582" y="2399"/>
                                </a:lnTo>
                                <a:lnTo>
                                  <a:pt x="5532" y="2399"/>
                                </a:lnTo>
                                <a:lnTo>
                                  <a:pt x="5532" y="2434"/>
                                </a:lnTo>
                                <a:lnTo>
                                  <a:pt x="5581" y="2434"/>
                                </a:lnTo>
                                <a:lnTo>
                                  <a:pt x="5577" y="2510"/>
                                </a:lnTo>
                                <a:lnTo>
                                  <a:pt x="5567" y="2583"/>
                                </a:lnTo>
                                <a:lnTo>
                                  <a:pt x="5549" y="2654"/>
                                </a:lnTo>
                                <a:lnTo>
                                  <a:pt x="5521" y="2720"/>
                                </a:lnTo>
                                <a:lnTo>
                                  <a:pt x="5570" y="2720"/>
                                </a:lnTo>
                                <a:lnTo>
                                  <a:pt x="5587" y="2675"/>
                                </a:lnTo>
                                <a:lnTo>
                                  <a:pt x="5601" y="2628"/>
                                </a:lnTo>
                                <a:lnTo>
                                  <a:pt x="5611" y="2580"/>
                                </a:lnTo>
                                <a:lnTo>
                                  <a:pt x="5619" y="2532"/>
                                </a:lnTo>
                                <a:lnTo>
                                  <a:pt x="5626" y="2584"/>
                                </a:lnTo>
                                <a:lnTo>
                                  <a:pt x="5635" y="2632"/>
                                </a:lnTo>
                                <a:lnTo>
                                  <a:pt x="5646" y="2677"/>
                                </a:lnTo>
                                <a:lnTo>
                                  <a:pt x="5660" y="2720"/>
                                </a:lnTo>
                                <a:lnTo>
                                  <a:pt x="5709" y="2720"/>
                                </a:lnTo>
                                <a:close/>
                                <a:moveTo>
                                  <a:pt x="5714" y="854"/>
                                </a:moveTo>
                                <a:lnTo>
                                  <a:pt x="5683" y="794"/>
                                </a:lnTo>
                                <a:lnTo>
                                  <a:pt x="5652" y="726"/>
                                </a:lnTo>
                                <a:lnTo>
                                  <a:pt x="5624" y="654"/>
                                </a:lnTo>
                                <a:lnTo>
                                  <a:pt x="5603" y="584"/>
                                </a:lnTo>
                                <a:lnTo>
                                  <a:pt x="5487" y="584"/>
                                </a:lnTo>
                                <a:lnTo>
                                  <a:pt x="5508" y="653"/>
                                </a:lnTo>
                                <a:lnTo>
                                  <a:pt x="5531" y="722"/>
                                </a:lnTo>
                                <a:lnTo>
                                  <a:pt x="5557" y="788"/>
                                </a:lnTo>
                                <a:lnTo>
                                  <a:pt x="5587" y="854"/>
                                </a:lnTo>
                                <a:lnTo>
                                  <a:pt x="5714" y="854"/>
                                </a:lnTo>
                                <a:close/>
                                <a:moveTo>
                                  <a:pt x="5833" y="927"/>
                                </a:moveTo>
                                <a:lnTo>
                                  <a:pt x="5419" y="927"/>
                                </a:lnTo>
                                <a:lnTo>
                                  <a:pt x="5405" y="924"/>
                                </a:lnTo>
                                <a:lnTo>
                                  <a:pt x="5393" y="918"/>
                                </a:lnTo>
                                <a:lnTo>
                                  <a:pt x="5385" y="908"/>
                                </a:lnTo>
                                <a:lnTo>
                                  <a:pt x="5382" y="894"/>
                                </a:lnTo>
                                <a:lnTo>
                                  <a:pt x="5382" y="612"/>
                                </a:lnTo>
                                <a:lnTo>
                                  <a:pt x="5270" y="612"/>
                                </a:lnTo>
                                <a:lnTo>
                                  <a:pt x="5270" y="898"/>
                                </a:lnTo>
                                <a:lnTo>
                                  <a:pt x="5273" y="922"/>
                                </a:lnTo>
                                <a:lnTo>
                                  <a:pt x="5280" y="944"/>
                                </a:lnTo>
                                <a:lnTo>
                                  <a:pt x="5290" y="963"/>
                                </a:lnTo>
                                <a:lnTo>
                                  <a:pt x="5304" y="979"/>
                                </a:lnTo>
                                <a:lnTo>
                                  <a:pt x="5322" y="992"/>
                                </a:lnTo>
                                <a:lnTo>
                                  <a:pt x="5342" y="1001"/>
                                </a:lnTo>
                                <a:lnTo>
                                  <a:pt x="5364" y="1006"/>
                                </a:lnTo>
                                <a:lnTo>
                                  <a:pt x="5387" y="1008"/>
                                </a:lnTo>
                                <a:lnTo>
                                  <a:pt x="5793" y="1008"/>
                                </a:lnTo>
                                <a:lnTo>
                                  <a:pt x="5833" y="927"/>
                                </a:lnTo>
                                <a:close/>
                                <a:moveTo>
                                  <a:pt x="6024" y="2021"/>
                                </a:moveTo>
                                <a:lnTo>
                                  <a:pt x="5952" y="1999"/>
                                </a:lnTo>
                                <a:lnTo>
                                  <a:pt x="5882" y="1974"/>
                                </a:lnTo>
                                <a:lnTo>
                                  <a:pt x="5840" y="1958"/>
                                </a:lnTo>
                                <a:lnTo>
                                  <a:pt x="5818" y="1949"/>
                                </a:lnTo>
                                <a:lnTo>
                                  <a:pt x="5763" y="1925"/>
                                </a:lnTo>
                                <a:lnTo>
                                  <a:pt x="5775" y="1907"/>
                                </a:lnTo>
                                <a:lnTo>
                                  <a:pt x="5776" y="1906"/>
                                </a:lnTo>
                                <a:lnTo>
                                  <a:pt x="5786" y="1887"/>
                                </a:lnTo>
                                <a:lnTo>
                                  <a:pt x="5795" y="1867"/>
                                </a:lnTo>
                                <a:lnTo>
                                  <a:pt x="5801" y="1849"/>
                                </a:lnTo>
                                <a:lnTo>
                                  <a:pt x="5955" y="1849"/>
                                </a:lnTo>
                                <a:lnTo>
                                  <a:pt x="5967" y="1843"/>
                                </a:lnTo>
                                <a:lnTo>
                                  <a:pt x="5975" y="1834"/>
                                </a:lnTo>
                                <a:lnTo>
                                  <a:pt x="5983" y="1826"/>
                                </a:lnTo>
                                <a:lnTo>
                                  <a:pt x="5988" y="1815"/>
                                </a:lnTo>
                                <a:lnTo>
                                  <a:pt x="5988" y="1812"/>
                                </a:lnTo>
                                <a:lnTo>
                                  <a:pt x="5988" y="1689"/>
                                </a:lnTo>
                                <a:lnTo>
                                  <a:pt x="5988" y="1684"/>
                                </a:lnTo>
                                <a:lnTo>
                                  <a:pt x="5982" y="1673"/>
                                </a:lnTo>
                                <a:lnTo>
                                  <a:pt x="5965" y="1657"/>
                                </a:lnTo>
                                <a:lnTo>
                                  <a:pt x="5954" y="1653"/>
                                </a:lnTo>
                                <a:lnTo>
                                  <a:pt x="5939" y="1653"/>
                                </a:lnTo>
                                <a:lnTo>
                                  <a:pt x="5939" y="1695"/>
                                </a:lnTo>
                                <a:lnTo>
                                  <a:pt x="5939" y="1807"/>
                                </a:lnTo>
                                <a:lnTo>
                                  <a:pt x="5935" y="1812"/>
                                </a:lnTo>
                                <a:lnTo>
                                  <a:pt x="5808" y="1812"/>
                                </a:lnTo>
                                <a:lnTo>
                                  <a:pt x="5810" y="1782"/>
                                </a:lnTo>
                                <a:lnTo>
                                  <a:pt x="5812" y="1750"/>
                                </a:lnTo>
                                <a:lnTo>
                                  <a:pt x="5812" y="1718"/>
                                </a:lnTo>
                                <a:lnTo>
                                  <a:pt x="5812" y="1689"/>
                                </a:lnTo>
                                <a:lnTo>
                                  <a:pt x="5934" y="1689"/>
                                </a:lnTo>
                                <a:lnTo>
                                  <a:pt x="5939" y="1695"/>
                                </a:lnTo>
                                <a:lnTo>
                                  <a:pt x="5939" y="1653"/>
                                </a:lnTo>
                                <a:lnTo>
                                  <a:pt x="5811" y="1653"/>
                                </a:lnTo>
                                <a:lnTo>
                                  <a:pt x="5811" y="1584"/>
                                </a:lnTo>
                                <a:lnTo>
                                  <a:pt x="5765" y="1584"/>
                                </a:lnTo>
                                <a:lnTo>
                                  <a:pt x="5765" y="1716"/>
                                </a:lnTo>
                                <a:lnTo>
                                  <a:pt x="5765" y="1748"/>
                                </a:lnTo>
                                <a:lnTo>
                                  <a:pt x="5764" y="1781"/>
                                </a:lnTo>
                                <a:lnTo>
                                  <a:pt x="5761" y="1812"/>
                                </a:lnTo>
                                <a:lnTo>
                                  <a:pt x="5641" y="1812"/>
                                </a:lnTo>
                                <a:lnTo>
                                  <a:pt x="5636" y="1806"/>
                                </a:lnTo>
                                <a:lnTo>
                                  <a:pt x="5636" y="1695"/>
                                </a:lnTo>
                                <a:lnTo>
                                  <a:pt x="5642" y="1689"/>
                                </a:lnTo>
                                <a:lnTo>
                                  <a:pt x="5765" y="1689"/>
                                </a:lnTo>
                                <a:lnTo>
                                  <a:pt x="5765" y="1716"/>
                                </a:lnTo>
                                <a:lnTo>
                                  <a:pt x="5765" y="1584"/>
                                </a:lnTo>
                                <a:lnTo>
                                  <a:pt x="5765" y="1653"/>
                                </a:lnTo>
                                <a:lnTo>
                                  <a:pt x="5621" y="1653"/>
                                </a:lnTo>
                                <a:lnTo>
                                  <a:pt x="5611" y="1657"/>
                                </a:lnTo>
                                <a:lnTo>
                                  <a:pt x="5603" y="1664"/>
                                </a:lnTo>
                                <a:lnTo>
                                  <a:pt x="5594" y="1672"/>
                                </a:lnTo>
                                <a:lnTo>
                                  <a:pt x="5588" y="1682"/>
                                </a:lnTo>
                                <a:lnTo>
                                  <a:pt x="5588" y="1813"/>
                                </a:lnTo>
                                <a:lnTo>
                                  <a:pt x="5592" y="1823"/>
                                </a:lnTo>
                                <a:lnTo>
                                  <a:pt x="5598" y="1832"/>
                                </a:lnTo>
                                <a:lnTo>
                                  <a:pt x="5606" y="1842"/>
                                </a:lnTo>
                                <a:lnTo>
                                  <a:pt x="5619" y="1849"/>
                                </a:lnTo>
                                <a:lnTo>
                                  <a:pt x="5752" y="1849"/>
                                </a:lnTo>
                                <a:lnTo>
                                  <a:pt x="5746" y="1863"/>
                                </a:lnTo>
                                <a:lnTo>
                                  <a:pt x="5739" y="1878"/>
                                </a:lnTo>
                                <a:lnTo>
                                  <a:pt x="5730" y="1893"/>
                                </a:lnTo>
                                <a:lnTo>
                                  <a:pt x="5720" y="1906"/>
                                </a:lnTo>
                                <a:lnTo>
                                  <a:pt x="5704" y="1898"/>
                                </a:lnTo>
                                <a:lnTo>
                                  <a:pt x="5688" y="1889"/>
                                </a:lnTo>
                                <a:lnTo>
                                  <a:pt x="5673" y="1880"/>
                                </a:lnTo>
                                <a:lnTo>
                                  <a:pt x="5658" y="1871"/>
                                </a:lnTo>
                                <a:lnTo>
                                  <a:pt x="5574" y="1871"/>
                                </a:lnTo>
                                <a:lnTo>
                                  <a:pt x="5600" y="1888"/>
                                </a:lnTo>
                                <a:lnTo>
                                  <a:pt x="5629" y="1905"/>
                                </a:lnTo>
                                <a:lnTo>
                                  <a:pt x="5660" y="1922"/>
                                </a:lnTo>
                                <a:lnTo>
                                  <a:pt x="5690" y="1937"/>
                                </a:lnTo>
                                <a:lnTo>
                                  <a:pt x="5660" y="1961"/>
                                </a:lnTo>
                                <a:lnTo>
                                  <a:pt x="5629" y="1984"/>
                                </a:lnTo>
                                <a:lnTo>
                                  <a:pt x="5596" y="2004"/>
                                </a:lnTo>
                                <a:lnTo>
                                  <a:pt x="5563" y="2021"/>
                                </a:lnTo>
                                <a:lnTo>
                                  <a:pt x="5654" y="2021"/>
                                </a:lnTo>
                                <a:lnTo>
                                  <a:pt x="5675" y="2008"/>
                                </a:lnTo>
                                <a:lnTo>
                                  <a:pt x="5695" y="1992"/>
                                </a:lnTo>
                                <a:lnTo>
                                  <a:pt x="5715" y="1975"/>
                                </a:lnTo>
                                <a:lnTo>
                                  <a:pt x="5735" y="1958"/>
                                </a:lnTo>
                                <a:lnTo>
                                  <a:pt x="5773" y="1975"/>
                                </a:lnTo>
                                <a:lnTo>
                                  <a:pt x="5813" y="1991"/>
                                </a:lnTo>
                                <a:lnTo>
                                  <a:pt x="5853" y="2007"/>
                                </a:lnTo>
                                <a:lnTo>
                                  <a:pt x="5892" y="2021"/>
                                </a:lnTo>
                                <a:lnTo>
                                  <a:pt x="6024" y="2021"/>
                                </a:lnTo>
                                <a:close/>
                                <a:moveTo>
                                  <a:pt x="6025" y="134"/>
                                </a:moveTo>
                                <a:lnTo>
                                  <a:pt x="5569" y="134"/>
                                </a:lnTo>
                                <a:lnTo>
                                  <a:pt x="5569" y="2"/>
                                </a:lnTo>
                                <a:lnTo>
                                  <a:pt x="5451" y="2"/>
                                </a:lnTo>
                                <a:lnTo>
                                  <a:pt x="5451" y="134"/>
                                </a:lnTo>
                                <a:lnTo>
                                  <a:pt x="4997" y="134"/>
                                </a:lnTo>
                                <a:lnTo>
                                  <a:pt x="4997" y="217"/>
                                </a:lnTo>
                                <a:lnTo>
                                  <a:pt x="5451" y="217"/>
                                </a:lnTo>
                                <a:lnTo>
                                  <a:pt x="5451" y="453"/>
                                </a:lnTo>
                                <a:lnTo>
                                  <a:pt x="5019" y="453"/>
                                </a:lnTo>
                                <a:lnTo>
                                  <a:pt x="5019" y="536"/>
                                </a:lnTo>
                                <a:lnTo>
                                  <a:pt x="5997" y="536"/>
                                </a:lnTo>
                                <a:lnTo>
                                  <a:pt x="5997" y="453"/>
                                </a:lnTo>
                                <a:lnTo>
                                  <a:pt x="5569" y="453"/>
                                </a:lnTo>
                                <a:lnTo>
                                  <a:pt x="5569" y="217"/>
                                </a:lnTo>
                                <a:lnTo>
                                  <a:pt x="6025" y="217"/>
                                </a:lnTo>
                                <a:lnTo>
                                  <a:pt x="6025" y="134"/>
                                </a:lnTo>
                                <a:close/>
                                <a:moveTo>
                                  <a:pt x="6039" y="986"/>
                                </a:moveTo>
                                <a:lnTo>
                                  <a:pt x="6005" y="919"/>
                                </a:lnTo>
                                <a:lnTo>
                                  <a:pt x="5974" y="847"/>
                                </a:lnTo>
                                <a:lnTo>
                                  <a:pt x="5946" y="772"/>
                                </a:lnTo>
                                <a:lnTo>
                                  <a:pt x="5922" y="698"/>
                                </a:lnTo>
                                <a:lnTo>
                                  <a:pt x="5904" y="625"/>
                                </a:lnTo>
                                <a:lnTo>
                                  <a:pt x="5784" y="625"/>
                                </a:lnTo>
                                <a:lnTo>
                                  <a:pt x="5805" y="699"/>
                                </a:lnTo>
                                <a:lnTo>
                                  <a:pt x="5827" y="772"/>
                                </a:lnTo>
                                <a:lnTo>
                                  <a:pt x="5851" y="845"/>
                                </a:lnTo>
                                <a:lnTo>
                                  <a:pt x="5879" y="916"/>
                                </a:lnTo>
                                <a:lnTo>
                                  <a:pt x="5910" y="986"/>
                                </a:lnTo>
                                <a:lnTo>
                                  <a:pt x="6039" y="986"/>
                                </a:lnTo>
                                <a:close/>
                                <a:moveTo>
                                  <a:pt x="6632" y="2020"/>
                                </a:moveTo>
                                <a:lnTo>
                                  <a:pt x="6595" y="2003"/>
                                </a:lnTo>
                                <a:lnTo>
                                  <a:pt x="6559" y="1986"/>
                                </a:lnTo>
                                <a:lnTo>
                                  <a:pt x="6535" y="1972"/>
                                </a:lnTo>
                                <a:lnTo>
                                  <a:pt x="6524" y="1966"/>
                                </a:lnTo>
                                <a:lnTo>
                                  <a:pt x="6490" y="1943"/>
                                </a:lnTo>
                                <a:lnTo>
                                  <a:pt x="6521" y="1914"/>
                                </a:lnTo>
                                <a:lnTo>
                                  <a:pt x="6526" y="1909"/>
                                </a:lnTo>
                                <a:lnTo>
                                  <a:pt x="6559" y="1871"/>
                                </a:lnTo>
                                <a:lnTo>
                                  <a:pt x="6588" y="1829"/>
                                </a:lnTo>
                                <a:lnTo>
                                  <a:pt x="6609" y="1788"/>
                                </a:lnTo>
                                <a:lnTo>
                                  <a:pt x="6613" y="1774"/>
                                </a:lnTo>
                                <a:lnTo>
                                  <a:pt x="6614" y="1762"/>
                                </a:lnTo>
                                <a:lnTo>
                                  <a:pt x="6612" y="1752"/>
                                </a:lnTo>
                                <a:lnTo>
                                  <a:pt x="6608" y="1744"/>
                                </a:lnTo>
                                <a:lnTo>
                                  <a:pt x="6601" y="1736"/>
                                </a:lnTo>
                                <a:lnTo>
                                  <a:pt x="6589" y="1732"/>
                                </a:lnTo>
                                <a:lnTo>
                                  <a:pt x="6565" y="1732"/>
                                </a:lnTo>
                                <a:lnTo>
                                  <a:pt x="6565" y="1772"/>
                                </a:lnTo>
                                <a:lnTo>
                                  <a:pt x="6564" y="1775"/>
                                </a:lnTo>
                                <a:lnTo>
                                  <a:pt x="6546" y="1811"/>
                                </a:lnTo>
                                <a:lnTo>
                                  <a:pt x="6519" y="1848"/>
                                </a:lnTo>
                                <a:lnTo>
                                  <a:pt x="6488" y="1884"/>
                                </a:lnTo>
                                <a:lnTo>
                                  <a:pt x="6456" y="1914"/>
                                </a:lnTo>
                                <a:lnTo>
                                  <a:pt x="6415" y="1875"/>
                                </a:lnTo>
                                <a:lnTo>
                                  <a:pt x="6375" y="1825"/>
                                </a:lnTo>
                                <a:lnTo>
                                  <a:pt x="6366" y="1810"/>
                                </a:lnTo>
                                <a:lnTo>
                                  <a:pt x="6343" y="1771"/>
                                </a:lnTo>
                                <a:lnTo>
                                  <a:pt x="6323" y="1718"/>
                                </a:lnTo>
                                <a:lnTo>
                                  <a:pt x="6323" y="1626"/>
                                </a:lnTo>
                                <a:lnTo>
                                  <a:pt x="6515" y="1626"/>
                                </a:lnTo>
                                <a:lnTo>
                                  <a:pt x="6517" y="1630"/>
                                </a:lnTo>
                                <a:lnTo>
                                  <a:pt x="6515" y="1633"/>
                                </a:lnTo>
                                <a:lnTo>
                                  <a:pt x="6505" y="1655"/>
                                </a:lnTo>
                                <a:lnTo>
                                  <a:pt x="6492" y="1679"/>
                                </a:lnTo>
                                <a:lnTo>
                                  <a:pt x="6477" y="1705"/>
                                </a:lnTo>
                                <a:lnTo>
                                  <a:pt x="6462" y="1731"/>
                                </a:lnTo>
                                <a:lnTo>
                                  <a:pt x="6458" y="1739"/>
                                </a:lnTo>
                                <a:lnTo>
                                  <a:pt x="6458" y="1746"/>
                                </a:lnTo>
                                <a:lnTo>
                                  <a:pt x="6461" y="1753"/>
                                </a:lnTo>
                                <a:lnTo>
                                  <a:pt x="6466" y="1762"/>
                                </a:lnTo>
                                <a:lnTo>
                                  <a:pt x="6474" y="1768"/>
                                </a:lnTo>
                                <a:lnTo>
                                  <a:pt x="6562" y="1768"/>
                                </a:lnTo>
                                <a:lnTo>
                                  <a:pt x="6565" y="1772"/>
                                </a:lnTo>
                                <a:lnTo>
                                  <a:pt x="6565" y="1732"/>
                                </a:lnTo>
                                <a:lnTo>
                                  <a:pt x="6517" y="1732"/>
                                </a:lnTo>
                                <a:lnTo>
                                  <a:pt x="6530" y="1709"/>
                                </a:lnTo>
                                <a:lnTo>
                                  <a:pt x="6544" y="1683"/>
                                </a:lnTo>
                                <a:lnTo>
                                  <a:pt x="6568" y="1638"/>
                                </a:lnTo>
                                <a:lnTo>
                                  <a:pt x="6572" y="1628"/>
                                </a:lnTo>
                                <a:lnTo>
                                  <a:pt x="6572" y="1618"/>
                                </a:lnTo>
                                <a:lnTo>
                                  <a:pt x="6570" y="1609"/>
                                </a:lnTo>
                                <a:lnTo>
                                  <a:pt x="6565" y="1601"/>
                                </a:lnTo>
                                <a:lnTo>
                                  <a:pt x="6559" y="1594"/>
                                </a:lnTo>
                                <a:lnTo>
                                  <a:pt x="6550" y="1590"/>
                                </a:lnTo>
                                <a:lnTo>
                                  <a:pt x="6194" y="1590"/>
                                </a:lnTo>
                                <a:lnTo>
                                  <a:pt x="6194" y="1626"/>
                                </a:lnTo>
                                <a:lnTo>
                                  <a:pt x="6276" y="1626"/>
                                </a:lnTo>
                                <a:lnTo>
                                  <a:pt x="6275" y="1705"/>
                                </a:lnTo>
                                <a:lnTo>
                                  <a:pt x="6271" y="1788"/>
                                </a:lnTo>
                                <a:lnTo>
                                  <a:pt x="6255" y="1871"/>
                                </a:lnTo>
                                <a:lnTo>
                                  <a:pt x="6226" y="1949"/>
                                </a:lnTo>
                                <a:lnTo>
                                  <a:pt x="6181" y="2020"/>
                                </a:lnTo>
                                <a:lnTo>
                                  <a:pt x="6239" y="2020"/>
                                </a:lnTo>
                                <a:lnTo>
                                  <a:pt x="6268" y="1971"/>
                                </a:lnTo>
                                <a:lnTo>
                                  <a:pt x="6290" y="1919"/>
                                </a:lnTo>
                                <a:lnTo>
                                  <a:pt x="6306" y="1865"/>
                                </a:lnTo>
                                <a:lnTo>
                                  <a:pt x="6318" y="1810"/>
                                </a:lnTo>
                                <a:lnTo>
                                  <a:pt x="6338" y="1845"/>
                                </a:lnTo>
                                <a:lnTo>
                                  <a:pt x="6362" y="1880"/>
                                </a:lnTo>
                                <a:lnTo>
                                  <a:pt x="6389" y="1912"/>
                                </a:lnTo>
                                <a:lnTo>
                                  <a:pt x="6419" y="1943"/>
                                </a:lnTo>
                                <a:lnTo>
                                  <a:pt x="6386" y="1965"/>
                                </a:lnTo>
                                <a:lnTo>
                                  <a:pt x="6352" y="1985"/>
                                </a:lnTo>
                                <a:lnTo>
                                  <a:pt x="6318" y="2003"/>
                                </a:lnTo>
                                <a:lnTo>
                                  <a:pt x="6283" y="2020"/>
                                </a:lnTo>
                                <a:lnTo>
                                  <a:pt x="6378" y="2020"/>
                                </a:lnTo>
                                <a:lnTo>
                                  <a:pt x="6398" y="2009"/>
                                </a:lnTo>
                                <a:lnTo>
                                  <a:pt x="6417" y="1997"/>
                                </a:lnTo>
                                <a:lnTo>
                                  <a:pt x="6436" y="1984"/>
                                </a:lnTo>
                                <a:lnTo>
                                  <a:pt x="6454" y="1972"/>
                                </a:lnTo>
                                <a:lnTo>
                                  <a:pt x="6471" y="1984"/>
                                </a:lnTo>
                                <a:lnTo>
                                  <a:pt x="6489" y="1997"/>
                                </a:lnTo>
                                <a:lnTo>
                                  <a:pt x="6507" y="2009"/>
                                </a:lnTo>
                                <a:lnTo>
                                  <a:pt x="6525" y="2020"/>
                                </a:lnTo>
                                <a:lnTo>
                                  <a:pt x="6632" y="2020"/>
                                </a:lnTo>
                                <a:close/>
                              </a:path>
                            </a:pathLst>
                          </a:custGeom>
                          <a:solidFill>
                            <a:srgbClr val="4B20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7" name="docshape8"/>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4827" y="14590"/>
                            <a:ext cx="222"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8" name="docshape9"/>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5092" y="14587"/>
                            <a:ext cx="222"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9" name="docshape1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5356" y="14598"/>
                            <a:ext cx="215"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0" name="docshape1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5827" y="14590"/>
                            <a:ext cx="127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1" name="docshape12"/>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4535" y="14951"/>
                            <a:ext cx="209"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2" name="docshape13"/>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4800" y="14949"/>
                            <a:ext cx="221" cy="222"/>
                          </a:xfrm>
                          <a:prstGeom prst="rect">
                            <a:avLst/>
                          </a:prstGeom>
                          <a:noFill/>
                          <a:extLst>
                            <a:ext uri="{909E8E84-426E-40DD-AFC4-6F175D3DCCD1}">
                              <a14:hiddenFill xmlns:a14="http://schemas.microsoft.com/office/drawing/2010/main">
                                <a:solidFill>
                                  <a:srgbClr val="FFFFFF"/>
                                </a:solidFill>
                              </a14:hiddenFill>
                            </a:ext>
                          </a:extLst>
                        </pic:spPr>
                      </pic:pic>
                      <wps:wsp>
                        <wps:cNvPr id="333" name="docshape14"/>
                        <wps:cNvSpPr>
                          <a:spLocks/>
                        </wps:cNvSpPr>
                        <wps:spPr bwMode="auto">
                          <a:xfrm>
                            <a:off x="5142" y="15029"/>
                            <a:ext cx="66" cy="65"/>
                          </a:xfrm>
                          <a:custGeom>
                            <a:avLst/>
                            <a:gdLst>
                              <a:gd name="T0" fmla="+- 0 5192 5142"/>
                              <a:gd name="T1" fmla="*/ T0 w 66"/>
                              <a:gd name="T2" fmla="+- 0 15094 15030"/>
                              <a:gd name="T3" fmla="*/ 15094 h 65"/>
                              <a:gd name="T4" fmla="+- 0 5182 5142"/>
                              <a:gd name="T5" fmla="*/ T4 w 66"/>
                              <a:gd name="T6" fmla="+- 0 15080 15030"/>
                              <a:gd name="T7" fmla="*/ 15080 h 65"/>
                              <a:gd name="T8" fmla="+- 0 5171 5142"/>
                              <a:gd name="T9" fmla="*/ T8 w 66"/>
                              <a:gd name="T10" fmla="+- 0 15067 15030"/>
                              <a:gd name="T11" fmla="*/ 15067 h 65"/>
                              <a:gd name="T12" fmla="+- 0 5157 5142"/>
                              <a:gd name="T13" fmla="*/ T12 w 66"/>
                              <a:gd name="T14" fmla="+- 0 15054 15030"/>
                              <a:gd name="T15" fmla="*/ 15054 h 65"/>
                              <a:gd name="T16" fmla="+- 0 5142 5142"/>
                              <a:gd name="T17" fmla="*/ T16 w 66"/>
                              <a:gd name="T18" fmla="+- 0 15042 15030"/>
                              <a:gd name="T19" fmla="*/ 15042 h 65"/>
                              <a:gd name="T20" fmla="+- 0 5157 5142"/>
                              <a:gd name="T21" fmla="*/ T20 w 66"/>
                              <a:gd name="T22" fmla="+- 0 15030 15030"/>
                              <a:gd name="T23" fmla="*/ 15030 h 65"/>
                              <a:gd name="T24" fmla="+- 0 5172 5142"/>
                              <a:gd name="T25" fmla="*/ T24 w 66"/>
                              <a:gd name="T26" fmla="+- 0 15041 15030"/>
                              <a:gd name="T27" fmla="*/ 15041 h 65"/>
                              <a:gd name="T28" fmla="+- 0 5185 5142"/>
                              <a:gd name="T29" fmla="*/ T28 w 66"/>
                              <a:gd name="T30" fmla="+- 0 15053 15030"/>
                              <a:gd name="T31" fmla="*/ 15053 h 65"/>
                              <a:gd name="T32" fmla="+- 0 5197 5142"/>
                              <a:gd name="T33" fmla="*/ T32 w 66"/>
                              <a:gd name="T34" fmla="+- 0 15066 15030"/>
                              <a:gd name="T35" fmla="*/ 15066 h 65"/>
                              <a:gd name="T36" fmla="+- 0 5208 5142"/>
                              <a:gd name="T37" fmla="*/ T36 w 66"/>
                              <a:gd name="T38" fmla="+- 0 15081 15030"/>
                              <a:gd name="T39" fmla="*/ 15081 h 65"/>
                              <a:gd name="T40" fmla="+- 0 5192 5142"/>
                              <a:gd name="T41" fmla="*/ T40 w 66"/>
                              <a:gd name="T42" fmla="+- 0 15094 15030"/>
                              <a:gd name="T43" fmla="*/ 15094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6" h="65">
                                <a:moveTo>
                                  <a:pt x="50" y="64"/>
                                </a:moveTo>
                                <a:lnTo>
                                  <a:pt x="40" y="50"/>
                                </a:lnTo>
                                <a:lnTo>
                                  <a:pt x="29" y="37"/>
                                </a:lnTo>
                                <a:lnTo>
                                  <a:pt x="15" y="24"/>
                                </a:lnTo>
                                <a:lnTo>
                                  <a:pt x="0" y="12"/>
                                </a:lnTo>
                                <a:lnTo>
                                  <a:pt x="15" y="0"/>
                                </a:lnTo>
                                <a:lnTo>
                                  <a:pt x="30" y="11"/>
                                </a:lnTo>
                                <a:lnTo>
                                  <a:pt x="43" y="23"/>
                                </a:lnTo>
                                <a:lnTo>
                                  <a:pt x="55" y="36"/>
                                </a:lnTo>
                                <a:lnTo>
                                  <a:pt x="66" y="51"/>
                                </a:lnTo>
                                <a:lnTo>
                                  <a:pt x="50" y="64"/>
                                </a:lnTo>
                                <a:close/>
                              </a:path>
                            </a:pathLst>
                          </a:custGeom>
                          <a:solidFill>
                            <a:srgbClr val="4C0F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4" name="docshape1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5328" y="14947"/>
                            <a:ext cx="2068" cy="2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BB94AA1" id="Group 321" o:spid="_x0000_s1026" style="position:absolute;margin-left:28.9pt;margin-top:-20.25pt;width:562.15pt;height:855.95pt;z-index:-251216896;mso-position-horizontal-relative:page;mso-position-vertical-relative:page" coordorigin="338,411" coordsize="11243,16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">
                <v:rect id="docshape3" o:spid="_x0000_s1027" style="position:absolute;left:338;top:8541;width:11243;height:7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" fillcolor="#f5f4f4" stroked="f">
                  <v:fill opacity="46003f"/>
                </v:rect>
                <v:shape id="docshape4" o:spid="_x0000_s1028" style="position:absolute;left:383;top:411;width:11169;height:16006;visibility:visible;mso-wrap-style:square;v-text-anchor:top" coordsize="11169,16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" path="m40,l,,,16006r40,l40,xm1966,14967r-12,-12l1924,14955r-12,12l1912,14997r12,12l1954,15009r12,-12l1966,14982r,-15xm9161,14965r-7154,l2007,14999r7154,l9161,14965xm9257,14967r-12,-12l9215,14955r-12,12l9203,14997r12,12l9245,15009r12,-12l9257,14982r,-15xm11169,r-40,l11129,16006r40,l11169,xe" fillcolor="#ac7541" stroked="f">
                  <v:path arrowok="t" o:connecttype="custom" o:connectlocs="40,411;0,411;0,16417;40,16417;40,411;1966,15378;1954,15366;1924,15366;1912,15378;1912,15408;1924,15420;1954,15420;1966,15408;1966,15393;1966,15378;9161,15376;2007,15376;2007,15410;9161,15410;9161,15376;9257,15378;9245,15366;9215,15366;9203,15378;9203,15408;9215,15420;9245,15420;9257,15408;9257,15393;9257,15378;11169,411;11129,411;11129,16417;11169,16417;11169,411" o:connectangles="0,0,0,0,0,0,0,0,0,0,0,0,0,0,0,0,0,0,0,0,0,0,0,0,0,0,0,0,0,0,0,0,0,0,0"/>
                </v:shape>
                <v:rect id="docshape5" o:spid="_x0000_s1029" style="position:absolute;left:383;top:426;width:11169;height:16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" filled="f" strokecolor="#231f20" strokeweight=".3475mm"/>
                <v:shape id="docshape6" o:spid="_x0000_s1030" style="position:absolute;left:1239;top:1452;width:9456;height:4365;visibility:visible;mso-wrap-style:square;v-text-anchor:top" coordsize="9456,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" path="m9455,4339l,4339r,25l9455,4364r,-25xm9455,l,,,24r9455,l9455,xe" fillcolor="#25180f" stroked="f">
                  <v:path arrowok="t" o:connecttype="custom" o:connectlocs="9455,5792;0,5792;0,5817;9455,5817;9455,5792;9455,1453;0,1453;0,1477;9455,1477;9455,1453" o:connectangles="0,0,0,0,0,0,0,0,0,0"/>
                </v:shape>
                <v:shape id="docshape7" o:spid="_x0000_s1031" style="position:absolute;left:2657;top:2436;width:6633;height:2722;visibility:visible;mso-wrap-style:square;v-text-anchor:top" coordsize="6633,2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" path="m447,1592l,1592r,35l204,1627r-25,59l144,1751r-44,66l52,1878,1,1929r68,l104,1888r36,-48l174,1789r28,-48l202,2020r48,l250,1741r,-44l224,1697r7,-17l239,1661r8,-19l252,1627r195,l447,1592xm458,1929r-43,-46l376,1829r-33,-57l319,1720r-49,l293,1772r29,55l354,1880r38,49l458,1929xm967,1796r-4,-12l955,1776r-8,-8l937,1763r-16,l921,1804r,97l914,1906r-137,l770,1900r,-96l777,1798r137,l921,1804r,-41l758,1763r-12,4l738,1774r-9,7l723,1791r,119l727,1920r8,7l742,1936r11,4l935,1940r11,-3l954,1931r8,-7l967,1914r,-8l967,1798r,-2xm987,2382r-4,-19l978,2342r-4,-23l972,2300r-41,l934,2319r4,22l943,2363r4,19l987,2382xm992,1675r-294,l698,1709r294,l992,1675xm1061,1622r-4,-11l1048,1603r-6,-7l1032,1592r-373,l648,1596r-9,7l631,1610r-4,10l627,2022r47,l674,1632r6,-6l1008,1626r6,5l1014,1981r-5,6l916,1987r18,35l1023,2022r11,-3l1043,2015r10,-6l1061,1999r,-373l1061,1622xm1175,2300r-41,l1132,2320r-4,22l1123,2363r-5,19l1160,2382r5,-22l1169,2338r4,-20l1175,2300xm1177,2401r-70,l1107,2284r-43,l1064,2401r-22,l1042,2284r-44,l998,2401r-70,l928,2434r249,l1177,2401xm1179,2651r-23,4l1128,2660r-29,5l1075,2668r,-50l1155,2618r,-35l1075,2583r,-47l1165,2536r,-34l1115,2502r7,-12l1129,2476r7,-15l1140,2449r-50,l1086,2461r-5,14l1074,2490r-7,12l1038,2502r-8,-12l1023,2476r-6,-14l1012,2449r-49,l968,2462r6,15l981,2491r6,11l941,2502r,34l1031,2536r,47l952,2583r,35l1031,2618r,56l1008,2677r-27,3l930,2685r,35l991,2713r67,-9l1123,2694r56,-8l1179,2668r,-17xm1279,2592r-12,-31l1257,2525r-9,-37l1243,2455r-46,l1202,2488r8,38l1219,2563r8,29l1279,2592xm1377,2387r-35,l1342,2284r-45,l1297,2387r-110,l1187,2421r111,l1298,2678r-6,5l1232,2683r15,36l1309,2719r13,-4l1338,2699r4,-10l1342,2421r35,l1377,2387xm1427,1652r-63,l1356,1636r-8,-17l1342,1601r-5,-17l1289,1584r5,17l1300,1619r6,17l1314,1652r-75,l1239,1686r39,l1278,1791r-2,53l1270,1905r-12,60l1237,2022r51,l1303,1973r10,-56l1319,1856r3,-68l1367,1788r4,5l1371,1983r-5,6l1314,1989r14,33l1387,2022r9,-4l1411,2005r4,-10l1415,1788r,-9l1411,1769r-14,-12l1388,1754r-66,l1322,1686r105,l1427,1652xm1575,731r-2,-18l1573,708r-7,-20l1556,671r-14,-13l1526,647r-17,-8l1489,635r-20,-2l1462,633r,90l1462,923r-15,13l810,936,795,923r,-200l809,713r642,l1462,723r,-90l792,633r-24,2l747,642r-18,10l713,665r-13,15l692,697r-6,18l685,734r,168l686,924r6,20l700,962r11,17l727,994r19,11l768,1012r25,3l1469,1015r24,-2l1515,1006r19,-10l1551,982r9,-14l1568,952r4,-16l1573,933r2,-20l1575,731xm1671,601r-78,-35l1516,531r-76,-36l1367,459r-20,-10l1296,423r-68,-37l1300,334r7,-5l1371,279r62,-55l1482,174r10,-16l1494,152r3,-11l1498,124r-5,-16l1485,94,1473,83r-16,-7l1438,73r-84,l1354,152r-53,50l1244,248r-58,42l1127,329r-40,-26l1047,276r-38,-29l991,232,972,216r-106,l884,202r21,-17l925,167r17,-15l1354,152r,-79l1021,73r15,-14l1054,40r19,-21l1090,,951,,900,53r-55,51l786,152r-62,44l661,237r-64,35l783,272r13,-8l812,253r16,-11l842,232r44,43l934,315r49,38l1032,388r-69,39l892,464r-72,35l746,533r-77,34l588,601r241,l909,565r80,-39l1064,486r66,-37l1202,489r72,37l1348,563r79,38l1671,601xm1681,1642r-168,l1518,1629r4,-14l1526,1599r4,-15l1485,1584r-13,46l1456,1674r-20,43l1410,1757r51,l1473,1737r10,-20l1493,1697r9,-21l1681,1676r,-34xm1688,2022r-20,-27l1649,1962r-17,-34l1622,1903r-4,-9l1578,1894r2,-5l1582,1879r1,-7l1682,1872r,-34l1589,1838r,-15l1590,1807r1,-14l1591,1778r77,l1668,1745r-133,l1540,1734r5,-13l1550,1708r4,-11l1508,1697r-10,26l1484,1755r-18,34l1446,1821r49,l1502,1812r6,-11l1514,1789r5,-11l1546,1778r,23l1546,1807r-1,16l1544,1838r-106,l1438,1872r101,l1523,1914r-25,38l1464,1987r-42,35l1491,2022r28,-27l1542,1967r19,-30l1576,1903r12,32l1602,1967r15,30l1632,2022r56,xm1996,2505r-28,-21l1941,2458r-24,-26l1898,2410r85,l1983,2376r-191,l1792,2330r,-1l1828,2327r129,-8l1957,2283r-70,6l1812,2294r-77,2l1657,2298r-76,l1581,2332r39,l1746,2330r,46l1556,2376r,34l1640,2410r-19,25l1597,2461r-26,24l1547,2505r72,l1641,2483r20,-25l1680,2433r15,-23l1746,2410r,97l1619,2507r-12,4l1598,2519r-10,8l1581,2538r,149l1585,2697r7,7l1599,2714r12,6l1905,2720r12,-1l1928,2716r9,-3l1944,2708r9,-8l1957,2689r,-2l1957,2628r,-35l1957,2542r,-4l1952,2527r-10,-9l1934,2511r-11,-4l1911,2507r,40l1911,2593r,35l1911,2680r-6,7l1635,2687r-7,-6l1628,2628r283,l1911,2593r-283,l1628,2548r4,-6l1905,2542r6,5l1911,2507r-119,l1792,2410r48,l1858,2433r20,25l1901,2482r24,23l1996,2505xm2198,1919r-5,-8l2180,1901r-8,-2l2153,1899r,35l2153,1960r-3,5l2013,1965r-6,-4l2007,1934r6,-3l2149,1931r4,3l2153,1899r-164,l1980,1901r-13,10l1963,1918r,55l1965,1981r5,6l1975,1994r8,4l2175,1998r8,-4l2195,1983r3,-7l2198,1965r,-34l2198,1919xm2275,2513r-19,-26l2241,2460r-14,-28l2215,2404r-53,l2174,2432r12,27l2200,2486r16,27l2275,2513xm2282,2387r-21,-25l2243,2335r-16,-27l2215,2283r-54,l2174,2310r14,26l2205,2362r17,25l2282,2387xm2283,2537r-50,l2219,2584r-16,46l2184,2675r-22,44l2214,2719r20,-43l2252,2631r16,-46l2283,2537xm2293,1835r-5,-13l2279,1814r-8,-6l2263,1804r-11,-2l2241,1801r-338,l1892,1805r-8,7l1874,1820r-5,11l1869,2020r46,l1915,1841r6,-6l2007,1835r-11,18l1981,1868r-18,12l1944,1889r76,l2032,1877r10,-13l2049,1850r6,-15l2104,1835r,30l2109,1873r6,5l2122,1884r8,4l2223,1888r13,-31l2153,1857r-5,-3l2148,1835r94,l2246,1840r,142l2241,1987r-47,l2209,2020r53,l2274,2016r8,-9l2288,2001r5,-9l2293,1835xm2300,1615r-184,l2109,1606r-9,-13l2094,1584r-56,l2042,1594r9,13l2059,1615r-199,l1860,1649r142,l1966,1674r-37,22l1890,1716r-38,18l1945,1734r4,-1l1951,1732r,27l1955,1767r5,6l1966,1779r8,4l2090,1783r18,-32l2004,1751r-6,-6l1998,1732r,-31l2015,1689r17,-13l2048,1663r16,-14l2300,1649r,-34xm2309,1783r-26,-14l2257,1755r-25,-16l2208,1722r19,-14l2243,1695r3,-2l2264,1676r17,-17l2215,1659r-9,10l2196,1678r-10,9l2175,1695r-10,-8l2154,1677r-9,-9l2137,1660r-60,l2111,1694r35,33l2183,1757r38,26l2309,1783xm2340,207r-41,-49l2262,106,2228,53,2199,,2085,r28,53l2142,106r33,52l2212,207r128,xm2617,2583r-23,-25l2579,2537r-8,-10l2557,2503r-5,-8l2539,2464r73,l2612,2430r-83,l2529,2370r71,l2600,2335r-71,l2529,2283r-14,l2515,2541r,55l2511,2600r-143,l2368,2543r5,-6l2509,2537r6,4l2515,2283r-8,l2507,2503r-125,l2387,2494r5,-10l2396,2474r4,-10l2492,2464r4,10l2500,2485r4,10l2507,2503r,-220l2484,2283r,52l2484,2370r,60l2401,2430r,-60l2484,2370r,-35l2401,2335r,-52l2355,2283r,52l2294,2335r,35l2355,2370r,60l2281,2430r,34l2351,2464r-15,32l2318,2526r-21,29l2271,2583r50,l2321,2680r4,13l2334,2704r7,9l2352,2719r243,l2613,2686r-241,l2368,2682r,-47l2530,2635r12,-4l2558,2617r3,-11l2561,2600r,-17l2617,2583xm2691,428r-119,l2531,480r-54,56l2421,589r-50,43l2524,632r45,-46l2614,534r42,-54l2691,428xm2711,625r-119,l2546,685r-57,61l2425,804r-66,51l2520,855r53,-50l2624,749r47,-62l2711,625xm2917,1635r-274,l2647,1624r6,-13l2658,1597r5,-13l2612,1584r-5,13l2602,1611r-5,13l2592,1635r-114,l2478,1671r99,l2554,1718r-24,45l2501,1807r-36,42l2510,1849r,171l2558,2020r,-212l2576,1776r19,-35l2612,1705r15,-34l2917,1671r,-36xm2925,1985r-157,l2768,1832r132,l2900,1797r-132,l2768,1697r-48,l2720,1797r-124,l2596,1832r124,l2720,1985r-145,l2575,2020r350,l2925,1985xm3002,2328r-1,-10l2998,2309r-7,-10l2980,2292r-165,l2815,2324r135,l2951,2328r-1,2l2940,2343r-12,13l2915,2367r-13,10l2892,2369r-10,-9l2873,2351r-9,-10l2804,2341r14,16l2834,2372r17,15l2869,2400r-23,14l2822,2427r-24,13l2774,2451r27,l2801,2469r119,l2927,2475r,28l2921,2508r-96,l2818,2511r-6,5l2805,2522r-4,8l2800,2541r-5,37l2794,2588r3,10l2804,2605r6,6l2817,2615r114,l2937,2621r,63l2930,2689r-93,l2855,2721r97,l2963,2716r7,-9l2977,2699r4,-10l2981,2614r-4,-12l2969,2594r-8,-7l2951,2582r-107,l2840,2579r1,-5l2842,2553r1,-6l2848,2540r94,l2953,2536r14,-12l2971,2516r,-50l2968,2455r-7,-7l2954,2441r-10,-5l2886,2436r32,-20l2946,2395r21,-18l2971,2373r22,-25l2999,2338r3,-10xm3110,267r-114,l2972,317r-28,52l2911,421r-38,49l3004,470r29,-50l3062,368r26,-53l3110,267xm3116,855r-45,-65l3027,719r-38,-73l2956,572r-8,-26l2933,502r-94,l2839,391r-2,-26l2836,359r-4,-16l2824,324r-13,-16l2796,297r-18,-8l2756,283r-25,-1l2666,282r20,-22l2708,234r21,-25l2745,188r340,l3085,110r-185,l2916,85r15,-28l2945,28,2957,,2834,r-10,28l2811,57r-15,28l2779,110r-118,l2645,85,2630,56,2617,27,2607,,2492,r12,28l2518,58r15,28l2547,110r-157,l2390,188r224,l2561,245r-63,57l2426,357r-81,53l2529,410r14,-12l2559,385r15,-14l2586,359r128,l2730,368r,415l2716,794r-105,l2649,874r76,l2752,872r24,-6l2796,856r16,-14l2824,826r9,-19l2838,787r1,-23l2839,546r30,75l2903,700r38,79l2985,855r131,xm3125,934r-562,l2521,933r-40,-3l2441,925r-38,-10l2371,902r-2,l2338,884r-28,-24l2285,830r19,-42l2323,744r16,-42l2352,665r6,-27l2358,614r-6,-19l2340,580r-11,-7l2315,567r-16,-3l2279,562r-80,l2234,514r33,-49l2297,415r27,-50l2331,346r2,-19l2329,310r-9,-14l2308,285r-15,-8l2274,272r-22,-2l2061,270r,78l2214,348r3,6l2214,358r-26,50l2156,461r-35,53l2085,562r-6,11l2075,584r-1,11l2077,605r6,13l2093,628r13,6l2123,637r129,l2255,644r-2,5l2227,720r-34,74l2151,869r-47,74l2054,1015r126,l2198,987r18,-30l2233,929r15,-27l2279,933r34,26l2351,979r41,15l2431,1004r40,6l2513,1014r44,1l3089,1015r36,-81xm3237,2721r-26,-12l3186,2696r-6,-3l3161,2682r-24,-14l3156,2652r9,-8l3174,2636r16,-16l3204,2604r7,-10l3212,2582r-4,-9l3204,2565r-10,-5l2999,2560r,33l3155,2593r1,3l3154,2599r-12,12l3129,2623r-13,10l3103,2644r-10,-8l3083,2629r-9,-9l3065,2610r-57,l3022,2626r16,16l3055,2656r14,11l3046,2682r-24,14l2997,2708r-26,13l3058,2721r22,-14l3091,2700r12,-7l3112,2699r11,8l3134,2714r11,7l3237,2721xm3239,2451r-21,-10l3195,2428r-24,-15l3150,2400r19,-17l3175,2377r11,-11l3202,2348r14,-19l3166,2329r-10,13l3145,2355r-12,11l3120,2377r-5,-4l3104,2363r-5,-6l3114,2341r11,-11l3130,2325r14,-17l3156,2290r-47,l3101,2300r-8,11l3084,2321r-10,9l3067,2320r-7,-12l3053,2295r-7,-11l2997,2284r27,49l3057,2375r37,35l3131,2436r-81,l3041,2439r-7,5l3026,2450r-5,9l3020,2469r-3,22l3010,2512r-13,17l2978,2542r61,l3049,2529r8,-15l3061,2497r2,-15l3063,2476r5,-8l3124,2468r5,5l3129,2516r5,9l3140,2531r6,6l3156,2539r58,l3231,2507r-53,l3173,2503r,-35l3173,2463r-3,-7l3167,2451r72,xm3541,1805r-28,-21l3486,1758r-24,-26l3443,1710r85,l3528,1676r-191,l3337,1630r,-1l3373,1627r129,-8l3502,1583r-70,6l3357,1594r-77,2l3202,1598r-76,l3126,1632r39,l3291,1630r,46l3101,1676r,34l3185,1710r-19,25l3142,1761r-26,24l3092,1805r72,l3186,1783r20,-25l3225,1733r15,-23l3291,1710r,97l3164,1807r-12,4l3143,1819r-10,8l3126,1838r,149l3130,1997r7,7l3144,2014r12,6l3450,2020r12,-1l3473,2016r9,-3l3489,2008r9,-8l3502,1989r,-2l3502,1928r,-35l3502,1842r,-4l3497,1827r-10,-9l3479,1811r-11,-4l3456,1807r,40l3456,1893r,35l3456,1980r-6,7l3180,1987r-7,-6l3173,1928r283,l3456,1893r-283,l3173,1848r4,-6l3450,1842r6,5l3456,1807r-119,l3337,1710r48,l3403,1733r20,25l3446,1782r24,23l3541,1805xm3820,1813r-19,-26l3786,1760r-14,-28l3760,1704r-53,l3719,1732r12,27l3745,1786r16,27l3820,1813xm3825,2317r-4,-9l3806,2295r-10,-4l3777,2291r,39l3777,2363r-4,5l3473,2368r,-40l3479,2324r293,l3777,2330r,-39l3462,2291r-12,3l3441,2301r-9,7l3427,2318r,207l3426,2576r-4,50l3413,2674r-15,46l3448,2720r13,-47l3468,2628r4,-43l3473,2545r,-143l3795,2402r11,-4l3813,2390r8,-6l3825,2375r,-7l3825,2324r,-7xm3827,1687r-21,-25l3788,1635r-16,-27l3760,1583r-54,l3719,1610r14,26l3750,1662r17,25l3827,1687xm3828,1837r-50,l3764,1884r-16,46l3729,1975r-22,44l3759,2019r20,-43l3797,1931r16,-46l3828,1837xm3860,2720r-29,-15l3802,2689r-27,-18l3749,2652r21,-17l3786,2622r4,-4l3810,2600r19,-19l3762,2581r-11,11l3740,2602r-12,10l3717,2622r-12,-12l3694,2595r-9,-14l3677,2568r172,l3849,2535r-91,l3758,2484r68,l3826,2452r-68,l3758,2414r-45,l3713,2452r,32l3713,2535r-92,l3621,2484r92,l3713,2452r-92,l3621,2414r-47,l3574,2452r-70,l3504,2484r70,l3574,2535r-82,l3492,2568r34,l3526,2695r5,10l3546,2718r9,2l3635,2720r17,-32l3575,2688r-4,-5l3571,2568r55,l3650,2611r34,41l3724,2688r43,32l3860,2720xm3965,832r-160,l3735,884r-76,48l3582,975r-79,39l3725,1014r63,-41l3851,930r59,-48l3965,832xm4162,1883r-23,-25l4124,1837r-8,-10l4102,1803r-5,-8l4084,1764r73,l4157,1730r-83,l4074,1670r71,l4145,1635r-71,l4074,1583r-14,l4060,1841r,55l4056,1900r-143,l3913,1843r5,-6l4054,1837r6,4l4060,1583r-8,l4052,1803r-125,l3932,1794r5,-10l3941,1774r4,-10l4037,1764r4,10l4045,1785r4,10l4052,1803r,-220l4029,1583r,52l4029,1670r,60l3946,1730r,-60l4029,1670r,-35l3946,1635r,-52l3900,1583r,52l3839,1635r,35l3900,1670r,60l3826,1730r,34l3896,1764r-15,32l3863,1826r-21,29l3816,1883r50,l3866,1980r4,13l3879,2004r7,9l3897,2019r243,l4158,1986r-241,l3913,1982r,-47l4075,1935r12,-4l4103,1917r3,-11l4106,1900r,-17l4162,1883xm4377,2595r-16,-33l4348,2527r-11,-36l4328,2455r-49,l4289,2491r11,35l4313,2561r14,34l4377,2595xm4462,2394r-4,-12l4450,2373r-8,-8l4430,2360r-119,l4315,2344r5,-20l4324,2303r4,-20l4281,2283r-9,45l4257,2381r-19,50l4215,2472r,-83l4214,2378r-1,-1l4210,2368r-5,-9l4197,2353r-8,-7l4177,2343r-8,l4169,2384r,127l4169,2547r,137l4165,2686r-91,l4070,2682r,-135l4169,2547r,-36l4070,2511r,-128l4075,2377r88,l4169,2384r,-41l4139,2343r5,-9l4151,2320r8,-17l4167,2283r-51,l4110,2299r-7,17l4095,2332r-7,11l4059,2343r-12,4l4039,2354r-9,8l4024,2374r,310l4029,2696r7,9l4043,2715r12,5l4182,2720r11,-3l4202,2709r8,-7l4215,2692r,-6l4215,2547r,-36l4215,2475r50,l4267,2472r7,-15l4284,2436r9,-22l4301,2394r111,l4416,2399r,283l4412,2686r-76,l4356,2720r66,l4433,2718r10,-5l4455,2707r7,-11l4462,2394xm4585,714r-178,l4407,584r,-82l4407,381r,-80l4407,188r150,l4557,105r-150,l4407,1r-111,l4296,105r,83l4296,301r,80l4296,502r,82l4296,714r-501,l3795,584r501,l4296,502r-501,l3795,381r501,l4296,301r-501,l3795,188r501,l4296,105r-501,l3795,1r-111,l3684,105r-142,l3542,188r142,l3684,714r-163,l3521,796r1064,l4585,714xm4596,1014r-74,-42l4448,929r-72,-47l4307,832r-165,l4201,881r60,46l4322,971r62,43l4596,1014xm4686,1895r-16,-33l4657,1827r-11,-36l4637,1755r-49,l4598,1791r11,35l4622,1861r14,34l4686,1895xm4771,1694r-4,-12l4759,1673r-8,-8l4739,1660r-119,l4624,1644r5,-20l4633,1603r4,-20l4590,1583r-9,45l4566,1681r-19,50l4524,1772r,-83l4523,1678r-1,-1l4519,1668r-5,-9l4506,1653r-8,-7l4486,1643r-8,l4478,1684r,127l4478,1847r,137l4474,1986r-91,l4379,1982r,-135l4478,1847r,-36l4379,1811r,-128l4384,1677r88,l4478,1684r,-41l4448,1643r5,-9l4460,1620r8,-17l4476,1583r-51,l4419,1599r-7,17l4404,1632r-7,11l4368,1643r-12,4l4348,1654r-9,8l4333,1674r,310l4338,1996r7,9l4352,2015r12,5l4491,2020r11,-3l4511,2009r8,-7l4524,1992r,-6l4524,1847r,-36l4524,1775r50,l4576,1772r7,-15l4593,1736r9,-22l4610,1694r111,l4725,1699r,283l4721,1986r-76,l4665,2020r66,l4742,2018r10,-5l4764,2007r7,-11l4771,1694xm4806,2660r-69,l4719,2675r-23,16l4670,2707r-28,13l4733,2720r18,-12l4771,2694r19,-17l4806,2660xm5047,2451r-4,-11l5034,2433r-8,-6l5017,2423r-11,-2l5000,2421r,37l5000,2482r,33l5000,2546r,32l5000,2606r-5,6l4725,2612r-8,-6l4717,2578r283,l5000,2546r-283,l4717,2515r283,l5000,2482r-283,l4717,2459r7,-6l4994,2453r6,5l5000,2421r-7,-1l4725,2420r-11,1l4703,2423r-9,4l4686,2432r-10,8l4671,2451r,158l4675,2622r9,9l4691,2639r12,5l4998,2644r13,-1l5021,2640r9,-6l5037,2628r7,-9l5046,2612r1,-4l5047,2578r,-32l5047,2515r,-33l5047,2453r,-2xm5077,2360r-194,l4883,2319r177,l5060,2286r-400,l4660,2319r176,l4836,2360r-195,l4641,2392r436,l5077,2360xm5079,2720r-23,-12l5029,2693r-25,-17l4985,2660r-70,l4931,2677r19,17l4969,2709r17,11l5079,2720xm5087,1748r-39,l5046,1768r-3,22l5038,1811r-5,19l5073,1830r5,-18l5082,1791r3,-22l5087,1748xm5207,1701r-61,l5146,1677r,-4l5159,1672r14,-2l5198,1667r,-22l5198,1632r-33,6l5124,1643r-41,2l5048,1645r,34l5060,1678r14,l5089,1678r12,-1l5101,1701r-63,l5038,1733r63,l5101,1841r45,l5146,1733r61,l5207,1701xm5235,626r-113,l5104,702r-22,74l5056,849r-33,70l4983,986r135,l5150,917r27,-70l5200,775r19,-74l5235,626xm5269,1748r-38,l5229,1767r,1l5226,1788r-4,20l5216,1825r-5,-16l5207,1789r-3,-20l5204,1767r-2,-19l5163,1748r1,19l5165,1768r3,22l5172,1812r6,18l5255,1830r1,-5l5260,1811r4,-22l5267,1767r2,-19xm5394,1701r-66,l5328,1676r,-5l5341,1670r14,-2l5383,1665r,-36l5348,1635r-42,5l5263,1644r-35,2l5228,1678r13,l5256,1677r14,-1l5282,1676r,25l5220,1701r,32l5282,1733r,108l5328,1841r,-108l5394,1733r,-32xm5394,1589r-381,l5001,1594r-7,8l4984,1611r-3,13l4981,1789r-2,48l4974,1898r-11,62l4946,2021r49,l5010,1963r9,-62l5025,1838r1,-56l5026,1628r5,-6l5394,1622r,-33xm5395,1987r-150,l5245,1918r130,l5375,1883r-130,l5245,1844r-46,l5199,1987r-74,l5125,1869r-46,l5079,1987r-59,l5020,2021r375,l5395,1987xm5400,1830r-6,-19l5389,1790r-4,-23l5383,1748r-38,l5347,1769r3,22l5354,1812r5,18l5400,1830xm5469,2657r-83,l5386,2680r24,l5410,2716r36,l5446,2680r23,l5469,2657xm5502,2528r-3,-6l5495,2518r-4,-5l5484,2510r-22,l5462,2537r,9l5458,2549r-64,l5392,2546r,-10l5394,2534r65,l5462,2537r,-27l5371,2510r-7,2l5360,2516r-6,5l5351,2527r,27l5353,2561r10,9l5369,2573r112,l5489,2571r4,-3l5499,2563r3,-6l5502,2549r,-15l5502,2528xm5521,2369r-4,-9l5503,2347r-10,-4l5410,2343r,-16l5505,2327r,-28l5410,2299r,-15l5365,2284r,59l5306,2343r-10,4l5289,2353r-7,6l5277,2368r,212l5276,2608r-4,35l5266,2681r-9,39l5303,2720r8,-38l5316,2643r3,-39l5320,2575r,-198l5325,2372r40,l5365,2386r-34,l5331,2413r34,l5365,2435r4,7l5376,2447r6,4l5390,2454r107,l5510,2427r-95,l5410,2423r,-10l5466,2413r,-27l5410,2386r,-14l5472,2372r5,4l5477,2411r44,l5521,2372r,-3xm5522,2610r-4,-8l5512,2597r-6,-6l5497,2587r-17,l5480,2616r,11l5464,2627r-3,-2l5461,2614r16,l5480,2616r,-29l5357,2587r-7,4l5338,2602r-4,7l5334,2720r41,l5375,2619r4,-5l5392,2614r,11l5389,2636r-8,11l5412,2647r5,-11l5420,2625r,-11l5433,2614r1,18l5436,2637r4,4l5444,2645r5,2l5480,2647r,43l5476,2694r-17,l5468,2720r31,l5507,2717r6,-6l5518,2705r4,-7l5522,2627r,-13l5522,2610xm5527,2467r-197,l5330,2496r197,l5527,2467xm5696,2380r-5,-21l5687,2338r-3,-22l5682,2295r-42,l5642,2316r3,22l5649,2359r4,21l5696,2380xm5709,2720r-23,-59l5671,2598r-10,-66l5655,2466r-30,l5626,2458r,-11l5626,2434r76,l5702,2399r-76,l5626,2284r-44,l5582,2399r-50,l5532,2434r49,l5577,2510r-10,73l5549,2654r-28,66l5570,2720r17,-45l5601,2628r10,-48l5619,2532r7,52l5635,2632r11,45l5660,2720r49,xm5714,854r-31,-60l5652,726r-28,-72l5603,584r-116,l5508,653r23,69l5557,788r30,66l5714,854xm5833,927r-414,l5405,924r-12,-6l5385,908r-3,-14l5382,612r-112,l5270,898r3,24l5280,944r10,19l5304,979r18,13l5342,1001r22,5l5387,1008r406,l5833,927xm6024,2021r-72,-22l5882,1974r-42,-16l5818,1949r-55,-24l5775,1907r1,-1l5786,1887r9,-20l5801,1849r154,l5967,1843r8,-9l5983,1826r5,-11l5988,1812r,-123l5988,1684r-6,-11l5965,1657r-11,-4l5939,1653r,42l5939,1807r-4,5l5808,1812r2,-30l5812,1750r,-32l5812,1689r122,l5939,1695r,-42l5811,1653r,-69l5765,1584r,132l5765,1748r-1,33l5761,1812r-120,l5636,1806r,-111l5642,1689r123,l5765,1716r,-132l5765,1653r-144,l5611,1657r-8,7l5594,1672r-6,10l5588,1813r4,10l5598,1832r8,10l5619,1849r133,l5746,1863r-7,15l5730,1893r-10,13l5704,1898r-16,-9l5673,1880r-15,-9l5574,1871r26,17l5629,1905r31,17l5690,1937r-30,24l5629,1984r-33,20l5563,2021r91,l5675,2008r20,-16l5715,1975r20,-17l5773,1975r40,16l5853,2007r39,14l6024,2021xm6025,134r-456,l5569,2r-118,l5451,134r-454,l4997,217r454,l5451,453r-432,l5019,536r978,l5997,453r-428,l5569,217r456,l6025,134xm6039,986r-34,-67l5974,847r-28,-75l5922,698r-18,-73l5784,625r21,74l5827,772r24,73l5879,916r31,70l6039,986xm6632,2020r-37,-17l6559,1986r-24,-14l6524,1966r-34,-23l6521,1914r5,-5l6559,1871r29,-42l6609,1788r4,-14l6614,1762r-2,-10l6608,1744r-7,-8l6589,1732r-24,l6565,1772r-1,3l6546,1811r-27,37l6488,1884r-32,30l6415,1875r-40,-50l6366,1810r-23,-39l6323,1718r,-92l6515,1626r2,4l6515,1633r-10,22l6492,1679r-15,26l6462,1731r-4,8l6458,1746r3,7l6466,1762r8,6l6562,1768r3,4l6565,1732r-48,l6530,1709r14,-26l6568,1638r4,-10l6572,1618r-2,-9l6565,1601r-6,-7l6550,1590r-356,l6194,1626r82,l6275,1705r-4,83l6255,1871r-29,78l6181,2020r58,l6268,1971r22,-52l6306,1865r12,-55l6338,1845r24,35l6389,1912r30,31l6386,1965r-34,20l6318,2003r-35,17l6378,2020r20,-11l6417,1997r19,-13l6454,1972r17,12l6489,1997r18,12l6525,2020r107,xe" fillcolor="#4b2014" stroked="f">
                  <v:path arrowok="t" o:connecttype="custom" o:connectlocs="955,4213;938,4778;1128,4779;1086,4898;1210,4963;1270,4342;1462,3360;1593,3003;1021,2510;1518,4066;1554,4134;1983,4813;1611,5157;1901,4919;2162,4841;1869,4268;2300,4052;2232,4176;2539,4901;2484,4772;2371,3069;2576,4213;2873,4788;2981,5126;3110,2704;2617,2464;3116,3292;2214,2785;3211,5146;3091,5137;2997,4721;3513,4221;3126,4275;3337,4244;3426,5013;3828,4274;3574,4889;4097,4232;4029,4107;4328,4892;4169,4984;4274,4894;4296,2939;4598,4228;4379,4248;4602,4151;4995,5049;5047,4952;5207,4138;5219,3138;5241,4115;5245,4281;5458,4986;5289,4790;5521,4806;5476,5131;5626,4836;5270,3049;5810,4219;5688,4326;6039,3423;6366,4247;6290,4356" o:connectangles="0,0,0,0,0,0,0,0,0,0,0,0,0,0,0,0,0,0,0,0,0,0,0,0,0,0,0,0,0,0,0,0,0,0,0,0,0,0,0,0,0,0,0,0,0,0,0,0,0,0,0,0,0,0,0,0,0,0,0,0,0,0,0"/>
                </v:shape>
                <v:shape id="docshape8" o:spid="_x0000_s1032" type="#_x0000_t75" style="position:absolute;left:4827;top:14590;width:222;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">
                  <v:imagedata r:id="rId350" o:title=""/>
                </v:shape>
                <v:shape id="docshape9" o:spid="_x0000_s1033" type="#_x0000_t75" style="position:absolute;left:5092;top:14587;width:222;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">
                  <v:imagedata r:id="rId351" o:title=""/>
                </v:shape>
                <v:shape id="docshape10" o:spid="_x0000_s1034" type="#_x0000_t75" style="position:absolute;left:5356;top:14598;width:215;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">
                  <v:imagedata r:id="rId352" o:title=""/>
                </v:shape>
                <v:shape id="docshape11" o:spid="_x0000_s1035" type="#_x0000_t75" style="position:absolute;left:5827;top:14590;width:127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">
                  <v:imagedata r:id="rId353" o:title=""/>
                </v:shape>
                <v:shape id="docshape12" o:spid="_x0000_s1036" type="#_x0000_t75" style="position:absolute;left:4535;top:14951;width:209;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">
                  <v:imagedata r:id="rId354" o:title=""/>
                </v:shape>
                <v:shape id="docshape13" o:spid="_x0000_s1037" type="#_x0000_t75" style="position:absolute;left:4800;top:14949;width:221;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">
                  <v:imagedata r:id="rId355" o:title=""/>
                </v:shape>
                <v:shape id="docshape14" o:spid="_x0000_s1038" style="position:absolute;left:5142;top:15029;width:66;height:65;visibility:visible;mso-wrap-style:square;v-text-anchor:top" coordsize="6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" path="m50,64l40,50,29,37,15,24,,12,15,,30,11,43,23,55,36,66,51,50,64xe" fillcolor="#4c0f11" stroked="f">
                  <v:path arrowok="t" o:connecttype="custom" o:connectlocs="50,15094;40,15080;29,15067;15,15054;0,15042;15,15030;30,15041;43,15053;55,15066;66,15081;50,15094" o:connectangles="0,0,0,0,0,0,0,0,0,0,0"/>
                </v:shape>
                <v:shape id="docshape15" o:spid="_x0000_s1039" type="#_x0000_t75" style="position:absolute;left:5328;top:14947;width:2068;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">
                  <v:imagedata r:id="rId356" o:title=""/>
                </v:shape>
                <w10:wrap anchorx="page" anchory="page"/>
              </v:group>
            </w:pict>
          </mc:Fallback>
        </mc:AlternateContent>
      </w:r>
      <w:r>
        <w:rPr>
          <w:rFonts w:ascii="Times New Roman"/>
          <w:noProof/>
          <w:sz w:val="23"/>
          <w:lang w:eastAsia="zh-CN"/>
        </w:rPr>
        <mc:AlternateContent>
          <mc:Choice Requires="wps">
            <w:drawing>
              <wp:anchor distT="0" distB="0" distL="114300" distR="114300" simplePos="0" relativeHeight="252098560" behindDoc="1" locked="0" layoutInCell="1" allowOverlap="1" wp14:anchorId="7253078D" wp14:editId="6C8EB5F2">
                <wp:simplePos x="0" y="0"/>
                <wp:positionH relativeFrom="page">
                  <wp:posOffset>152400</wp:posOffset>
                </wp:positionH>
                <wp:positionV relativeFrom="page">
                  <wp:posOffset>152400</wp:posOffset>
                </wp:positionV>
                <wp:extent cx="7560310" cy="10692130"/>
                <wp:effectExtent l="0" t="0" r="2540" b="0"/>
                <wp:wrapNone/>
                <wp:docPr id="320"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1E7D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3B6A0F" w14:textId="77777777" w:rsidR="005C39AF" w:rsidRDefault="005C39AF" w:rsidP="005C39A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53078D" id="Rectangle 320" o:spid="_x0000_s1040" style="position:absolute;margin-left:12pt;margin-top:12pt;width:595.3pt;height:841.9pt;z-index:-25121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" fillcolor="#f1e7da" stroked="f">
                <v:textbox>
                  <w:txbxContent>
                    <w:p w14:paraId="203B6A0F" w14:textId="77777777" w:rsidR="005C39AF" w:rsidRDefault="005C39AF" w:rsidP="005C39AF">
                      <w:pPr>
                        <w:jc w:val="center"/>
                      </w:pPr>
                    </w:p>
                  </w:txbxContent>
                </v:textbox>
                <w10:wrap anchorx="page" anchory="page"/>
              </v:rect>
            </w:pict>
          </mc:Fallback>
        </mc:AlternateContent>
      </w:r>
    </w:p>
    <w:p w14:paraId="656AF78B" w14:textId="16107B3A" w:rsidR="00816FCB" w:rsidRDefault="00816FCB">
      <w:pPr>
        <w:pStyle w:val="BodyText"/>
        <w:rPr>
          <w:rFonts w:ascii="Times New Roman"/>
          <w:sz w:val="20"/>
          <w:lang w:eastAsia="zh-CN"/>
        </w:rPr>
      </w:pPr>
    </w:p>
    <w:p w14:paraId="53A78955" w14:textId="09D38BB4" w:rsidR="00816FCB" w:rsidRDefault="00816FCB">
      <w:pPr>
        <w:pStyle w:val="BodyText"/>
        <w:rPr>
          <w:rFonts w:ascii="Times New Roman"/>
          <w:sz w:val="20"/>
          <w:lang w:eastAsia="zh-CN"/>
        </w:rPr>
      </w:pPr>
    </w:p>
    <w:p w14:paraId="5D4C59B2" w14:textId="3BCF47D3" w:rsidR="00816FCB" w:rsidRDefault="00816FCB">
      <w:pPr>
        <w:pStyle w:val="BodyText"/>
        <w:spacing w:before="9"/>
        <w:rPr>
          <w:rFonts w:ascii="Times New Roman"/>
          <w:sz w:val="23"/>
          <w:lang w:eastAsia="zh-CN"/>
        </w:rPr>
      </w:pPr>
    </w:p>
    <w:p w14:paraId="23DB0E1D" w14:textId="77777777" w:rsidR="005C39AF" w:rsidRDefault="005C39AF">
      <w:pPr>
        <w:pStyle w:val="Title"/>
        <w:rPr>
          <w:rFonts w:ascii="微軟正黑體" w:eastAsia="DengXian" w:hAnsi="微軟正黑體"/>
          <w:b/>
          <w:color w:val="3C0606"/>
          <w:spacing w:val="-20"/>
          <w:lang w:eastAsia="zh-CN"/>
        </w:rPr>
      </w:pPr>
    </w:p>
    <w:p w14:paraId="4AEA584C" w14:textId="77777777" w:rsidR="005C39AF" w:rsidRDefault="005C39AF">
      <w:pPr>
        <w:pStyle w:val="Title"/>
        <w:rPr>
          <w:rFonts w:ascii="微軟正黑體" w:eastAsia="DengXian" w:hAnsi="微軟正黑體"/>
          <w:b/>
          <w:color w:val="3C0606"/>
          <w:spacing w:val="-20"/>
          <w:lang w:eastAsia="zh-CN"/>
        </w:rPr>
      </w:pPr>
    </w:p>
    <w:p w14:paraId="06BDE7CD" w14:textId="77777777" w:rsidR="005C39AF" w:rsidRDefault="005C39AF">
      <w:pPr>
        <w:pStyle w:val="Title"/>
        <w:rPr>
          <w:rFonts w:ascii="微軟正黑體" w:eastAsia="DengXian" w:hAnsi="微軟正黑體"/>
          <w:b/>
          <w:color w:val="3C0606"/>
          <w:spacing w:val="-20"/>
          <w:lang w:eastAsia="zh-CN"/>
        </w:rPr>
      </w:pPr>
    </w:p>
    <w:p w14:paraId="43BDB71B" w14:textId="77777777" w:rsidR="005C39AF" w:rsidRDefault="005C39AF">
      <w:pPr>
        <w:pStyle w:val="Title"/>
        <w:rPr>
          <w:rFonts w:ascii="微軟正黑體" w:eastAsia="DengXian" w:hAnsi="微軟正黑體"/>
          <w:b/>
          <w:color w:val="3C0606"/>
          <w:spacing w:val="-20"/>
          <w:lang w:eastAsia="zh-CN"/>
        </w:rPr>
      </w:pPr>
    </w:p>
    <w:p w14:paraId="392EAACF" w14:textId="77777777" w:rsidR="005C39AF" w:rsidRDefault="005C39AF">
      <w:pPr>
        <w:pStyle w:val="Title"/>
        <w:rPr>
          <w:rFonts w:ascii="微軟正黑體" w:eastAsia="DengXian" w:hAnsi="微軟正黑體"/>
          <w:b/>
          <w:color w:val="3C0606"/>
          <w:spacing w:val="-20"/>
          <w:lang w:eastAsia="zh-CN"/>
        </w:rPr>
      </w:pPr>
    </w:p>
    <w:p w14:paraId="5519D702" w14:textId="60265242" w:rsidR="00816FCB" w:rsidRPr="00A228A2" w:rsidRDefault="00F96895">
      <w:pPr>
        <w:pStyle w:val="Title"/>
        <w:rPr>
          <w:rFonts w:ascii="微軟正黑體" w:eastAsia="微軟正黑體" w:hAnsi="微軟正黑體"/>
          <w:b/>
        </w:rPr>
      </w:pPr>
      <w:r w:rsidRPr="00E746D9">
        <w:rPr>
          <w:rFonts w:ascii="微軟正黑體" w:eastAsia="DengXian" w:hAnsi="微軟正黑體" w:hint="eastAsia"/>
          <w:b/>
          <w:color w:val="3C0606"/>
          <w:spacing w:val="-20"/>
          <w:lang w:eastAsia="zh-CN"/>
        </w:rPr>
        <w:t>延伸学习</w:t>
      </w:r>
    </w:p>
    <w:p w14:paraId="5B5A3D4B" w14:textId="2E1F52F5" w:rsidR="00816FCB" w:rsidRPr="00A228A2" w:rsidRDefault="00F96895">
      <w:pPr>
        <w:spacing w:before="97" w:line="184" w:lineRule="auto"/>
        <w:ind w:left="1860" w:right="1750"/>
        <w:jc w:val="center"/>
        <w:rPr>
          <w:rFonts w:ascii="微軟正黑體" w:eastAsia="微軟正黑體" w:hAnsi="微軟正黑體"/>
          <w:b/>
          <w:sz w:val="60"/>
        </w:rPr>
      </w:pPr>
      <w:r w:rsidRPr="00E746D9">
        <w:rPr>
          <w:rFonts w:ascii="微軟正黑體" w:eastAsia="DengXian" w:hAnsi="微軟正黑體" w:hint="eastAsia"/>
          <w:b/>
          <w:color w:val="321B0E"/>
          <w:spacing w:val="4"/>
          <w:w w:val="95"/>
          <w:sz w:val="60"/>
          <w:lang w:eastAsia="zh-CN"/>
        </w:rPr>
        <w:t>么地</w:t>
      </w:r>
      <w:r w:rsidRPr="00E746D9">
        <w:rPr>
          <w:rFonts w:ascii="微軟正黑體" w:eastAsia="DengXian" w:hAnsi="微軟正黑體"/>
          <w:b/>
          <w:color w:val="321B0E"/>
          <w:spacing w:val="4"/>
          <w:w w:val="95"/>
          <w:sz w:val="60"/>
          <w:lang w:eastAsia="zh-CN"/>
        </w:rPr>
        <w:t xml:space="preserve"> </w:t>
      </w:r>
      <w:r w:rsidRPr="00E746D9">
        <w:rPr>
          <w:rFonts w:ascii="微軟正黑體" w:eastAsia="DengXian" w:hAnsi="微軟正黑體"/>
          <w:b/>
          <w:color w:val="321B0E"/>
          <w:spacing w:val="-1"/>
          <w:sz w:val="60"/>
          <w:lang w:eastAsia="zh-CN"/>
        </w:rPr>
        <w:t>(</w:t>
      </w:r>
      <w:proofErr w:type="spellStart"/>
      <w:r w:rsidRPr="00E746D9">
        <w:rPr>
          <w:rFonts w:ascii="微軟正黑體" w:eastAsia="DengXian" w:hAnsi="微軟正黑體"/>
          <w:b/>
          <w:color w:val="321B0E"/>
          <w:spacing w:val="30"/>
          <w:w w:val="95"/>
          <w:sz w:val="60"/>
          <w:lang w:eastAsia="zh-CN"/>
        </w:rPr>
        <w:t>M</w:t>
      </w:r>
      <w:r w:rsidRPr="00E746D9">
        <w:rPr>
          <w:rFonts w:ascii="微軟正黑體" w:eastAsia="DengXian" w:hAnsi="微軟正黑體"/>
          <w:b/>
          <w:color w:val="321B0E"/>
          <w:spacing w:val="29"/>
          <w:w w:val="89"/>
          <w:sz w:val="60"/>
          <w:lang w:eastAsia="zh-CN"/>
        </w:rPr>
        <w:t>o</w:t>
      </w:r>
      <w:r w:rsidRPr="00E746D9">
        <w:rPr>
          <w:rFonts w:ascii="微軟正黑體" w:eastAsia="DengXian" w:hAnsi="微軟正黑體"/>
          <w:b/>
          <w:color w:val="321B0E"/>
          <w:spacing w:val="29"/>
          <w:w w:val="88"/>
          <w:sz w:val="60"/>
          <w:lang w:eastAsia="zh-CN"/>
        </w:rPr>
        <w:t>d</w:t>
      </w:r>
      <w:r w:rsidRPr="00E746D9">
        <w:rPr>
          <w:rFonts w:ascii="微軟正黑體" w:eastAsia="DengXian" w:hAnsi="微軟正黑體"/>
          <w:b/>
          <w:color w:val="321B0E"/>
          <w:spacing w:val="-9"/>
          <w:w w:val="95"/>
          <w:sz w:val="60"/>
          <w:lang w:eastAsia="zh-CN"/>
        </w:rPr>
        <w:t>y</w:t>
      </w:r>
      <w:proofErr w:type="spellEnd"/>
      <w:r w:rsidRPr="00E746D9">
        <w:rPr>
          <w:rFonts w:ascii="微軟正黑體" w:eastAsia="DengXian" w:hAnsi="微軟正黑體"/>
          <w:b/>
          <w:color w:val="321B0E"/>
          <w:spacing w:val="-83"/>
          <w:sz w:val="60"/>
          <w:lang w:eastAsia="zh-CN"/>
        </w:rPr>
        <w:t>)</w:t>
      </w:r>
      <w:r w:rsidRPr="00E746D9">
        <w:rPr>
          <w:rFonts w:ascii="微軟正黑體" w:eastAsia="DengXian" w:hAnsi="微軟正黑體" w:hint="eastAsia"/>
          <w:b/>
          <w:color w:val="321B0E"/>
          <w:spacing w:val="-15"/>
          <w:w w:val="95"/>
          <w:sz w:val="60"/>
          <w:lang w:eastAsia="zh-CN"/>
        </w:rPr>
        <w:t>、遮打</w:t>
      </w:r>
      <w:r w:rsidRPr="00E746D9">
        <w:rPr>
          <w:rFonts w:ascii="微軟正黑體" w:eastAsia="DengXian" w:hAnsi="微軟正黑體"/>
          <w:b/>
          <w:color w:val="321B0E"/>
          <w:spacing w:val="-15"/>
          <w:w w:val="95"/>
          <w:sz w:val="60"/>
          <w:lang w:eastAsia="zh-CN"/>
        </w:rPr>
        <w:t xml:space="preserve"> </w:t>
      </w:r>
      <w:r w:rsidRPr="00E746D9">
        <w:rPr>
          <w:rFonts w:ascii="微軟正黑體" w:eastAsia="DengXian" w:hAnsi="微軟正黑體"/>
          <w:b/>
          <w:color w:val="321B0E"/>
          <w:spacing w:val="-14"/>
          <w:w w:val="103"/>
          <w:sz w:val="60"/>
          <w:lang w:eastAsia="zh-CN"/>
        </w:rPr>
        <w:t>(</w:t>
      </w:r>
      <w:proofErr w:type="spellStart"/>
      <w:r w:rsidRPr="00E746D9">
        <w:rPr>
          <w:rFonts w:ascii="微軟正黑體" w:eastAsia="DengXian" w:hAnsi="微軟正黑體"/>
          <w:b/>
          <w:color w:val="321B0E"/>
          <w:spacing w:val="25"/>
          <w:w w:val="84"/>
          <w:sz w:val="60"/>
          <w:lang w:eastAsia="zh-CN"/>
        </w:rPr>
        <w:t>C</w:t>
      </w:r>
      <w:r w:rsidRPr="00E746D9">
        <w:rPr>
          <w:rFonts w:ascii="微軟正黑體" w:eastAsia="DengXian" w:hAnsi="微軟正黑體"/>
          <w:b/>
          <w:color w:val="321B0E"/>
          <w:spacing w:val="25"/>
          <w:w w:val="83"/>
          <w:sz w:val="60"/>
          <w:lang w:eastAsia="zh-CN"/>
        </w:rPr>
        <w:t>h</w:t>
      </w:r>
      <w:r w:rsidRPr="00E746D9">
        <w:rPr>
          <w:rFonts w:ascii="微軟正黑體" w:eastAsia="DengXian" w:hAnsi="微軟正黑體"/>
          <w:b/>
          <w:color w:val="321B0E"/>
          <w:spacing w:val="22"/>
          <w:w w:val="82"/>
          <w:sz w:val="60"/>
          <w:lang w:eastAsia="zh-CN"/>
        </w:rPr>
        <w:t>a</w:t>
      </w:r>
      <w:r w:rsidRPr="00E746D9">
        <w:rPr>
          <w:rFonts w:ascii="微軟正黑體" w:eastAsia="DengXian" w:hAnsi="微軟正黑體"/>
          <w:b/>
          <w:color w:val="321B0E"/>
          <w:spacing w:val="18"/>
          <w:w w:val="123"/>
          <w:sz w:val="60"/>
          <w:lang w:eastAsia="zh-CN"/>
        </w:rPr>
        <w:t>t</w:t>
      </w:r>
      <w:r w:rsidRPr="00E746D9">
        <w:rPr>
          <w:rFonts w:ascii="微軟正黑體" w:eastAsia="DengXian" w:hAnsi="微軟正黑體"/>
          <w:b/>
          <w:color w:val="321B0E"/>
          <w:spacing w:val="22"/>
          <w:w w:val="88"/>
          <w:sz w:val="60"/>
          <w:lang w:eastAsia="zh-CN"/>
        </w:rPr>
        <w:t>e</w:t>
      </w:r>
      <w:r w:rsidRPr="00E746D9">
        <w:rPr>
          <w:rFonts w:ascii="微軟正黑體" w:eastAsia="DengXian" w:hAnsi="微軟正黑體"/>
          <w:b/>
          <w:color w:val="321B0E"/>
          <w:spacing w:val="-14"/>
          <w:w w:val="93"/>
          <w:sz w:val="60"/>
          <w:lang w:eastAsia="zh-CN"/>
        </w:rPr>
        <w:t>r</w:t>
      </w:r>
      <w:proofErr w:type="spellEnd"/>
      <w:r w:rsidRPr="00E746D9">
        <w:rPr>
          <w:rFonts w:ascii="微軟正黑體" w:eastAsia="DengXian" w:hAnsi="微軟正黑體"/>
          <w:b/>
          <w:color w:val="321B0E"/>
          <w:spacing w:val="-86"/>
          <w:w w:val="103"/>
          <w:sz w:val="60"/>
          <w:lang w:eastAsia="zh-CN"/>
        </w:rPr>
        <w:t>)</w:t>
      </w:r>
      <w:r w:rsidRPr="00E746D9">
        <w:rPr>
          <w:rFonts w:ascii="微軟正黑體" w:eastAsia="DengXian" w:hAnsi="微軟正黑體" w:hint="eastAsia"/>
          <w:b/>
          <w:color w:val="321B0E"/>
          <w:spacing w:val="-84"/>
          <w:w w:val="95"/>
          <w:sz w:val="60"/>
          <w:lang w:eastAsia="zh-CN"/>
        </w:rPr>
        <w:t>、</w:t>
      </w:r>
      <w:r w:rsidRPr="00E746D9">
        <w:rPr>
          <w:rFonts w:ascii="微軟正黑體" w:eastAsia="DengXian" w:hAnsi="微軟正黑體" w:hint="eastAsia"/>
          <w:b/>
          <w:color w:val="321B0E"/>
          <w:spacing w:val="-7"/>
          <w:sz w:val="60"/>
          <w:lang w:eastAsia="zh-CN"/>
        </w:rPr>
        <w:t>弥敦</w:t>
      </w:r>
      <w:r w:rsidRPr="00E746D9">
        <w:rPr>
          <w:rFonts w:ascii="微軟正黑體" w:eastAsia="DengXian" w:hAnsi="微軟正黑體"/>
          <w:b/>
          <w:color w:val="321B0E"/>
          <w:spacing w:val="-7"/>
          <w:sz w:val="60"/>
          <w:lang w:eastAsia="zh-CN"/>
        </w:rPr>
        <w:t xml:space="preserve"> </w:t>
      </w:r>
      <w:r w:rsidRPr="00E746D9">
        <w:rPr>
          <w:rFonts w:ascii="微軟正黑體" w:eastAsia="DengXian" w:hAnsi="微軟正黑體"/>
          <w:b/>
          <w:color w:val="321B0E"/>
          <w:spacing w:val="-8"/>
          <w:w w:val="110"/>
          <w:sz w:val="60"/>
          <w:lang w:eastAsia="zh-CN"/>
        </w:rPr>
        <w:t>(</w:t>
      </w:r>
      <w:r w:rsidRPr="00E746D9">
        <w:rPr>
          <w:rFonts w:ascii="微軟正黑體" w:eastAsia="DengXian" w:hAnsi="微軟正黑體"/>
          <w:b/>
          <w:color w:val="321B0E"/>
          <w:spacing w:val="22"/>
          <w:w w:val="93"/>
          <w:sz w:val="60"/>
          <w:lang w:eastAsia="zh-CN"/>
        </w:rPr>
        <w:t>N</w:t>
      </w:r>
      <w:r w:rsidRPr="00E746D9">
        <w:rPr>
          <w:rFonts w:ascii="微軟正黑體" w:eastAsia="DengXian" w:hAnsi="微軟正黑體"/>
          <w:b/>
          <w:color w:val="321B0E"/>
          <w:spacing w:val="19"/>
          <w:w w:val="93"/>
          <w:sz w:val="60"/>
          <w:lang w:eastAsia="zh-CN"/>
        </w:rPr>
        <w:t>a</w:t>
      </w:r>
      <w:r w:rsidRPr="00E746D9">
        <w:rPr>
          <w:rFonts w:ascii="微軟正黑體" w:eastAsia="DengXian" w:hAnsi="微軟正黑體"/>
          <w:b/>
          <w:color w:val="321B0E"/>
          <w:spacing w:val="22"/>
          <w:w w:val="103"/>
          <w:sz w:val="60"/>
          <w:lang w:eastAsia="zh-CN"/>
        </w:rPr>
        <w:t>t</w:t>
      </w:r>
      <w:r w:rsidRPr="00E746D9">
        <w:rPr>
          <w:rFonts w:ascii="微軟正黑體" w:eastAsia="DengXian" w:hAnsi="微軟正黑體"/>
          <w:b/>
          <w:color w:val="321B0E"/>
          <w:spacing w:val="21"/>
          <w:w w:val="103"/>
          <w:sz w:val="60"/>
          <w:lang w:eastAsia="zh-CN"/>
        </w:rPr>
        <w:t>h</w:t>
      </w:r>
      <w:r w:rsidRPr="00E746D9">
        <w:rPr>
          <w:rFonts w:ascii="微軟正黑體" w:eastAsia="DengXian" w:hAnsi="微軟正黑體"/>
          <w:b/>
          <w:color w:val="321B0E"/>
          <w:spacing w:val="18"/>
          <w:w w:val="89"/>
          <w:sz w:val="60"/>
          <w:lang w:eastAsia="zh-CN"/>
        </w:rPr>
        <w:t>a</w:t>
      </w:r>
      <w:r w:rsidRPr="00E746D9">
        <w:rPr>
          <w:rFonts w:ascii="微軟正黑體" w:eastAsia="DengXian" w:hAnsi="微軟正黑體"/>
          <w:b/>
          <w:color w:val="321B0E"/>
          <w:spacing w:val="-3"/>
          <w:w w:val="92"/>
          <w:sz w:val="60"/>
          <w:lang w:eastAsia="zh-CN"/>
        </w:rPr>
        <w:t>n</w:t>
      </w:r>
      <w:r w:rsidRPr="00E746D9">
        <w:rPr>
          <w:rFonts w:ascii="微軟正黑體" w:eastAsia="DengXian" w:hAnsi="微軟正黑體"/>
          <w:b/>
          <w:color w:val="321B0E"/>
          <w:spacing w:val="-91"/>
          <w:w w:val="110"/>
          <w:sz w:val="60"/>
          <w:lang w:eastAsia="zh-CN"/>
        </w:rPr>
        <w:t>)</w:t>
      </w:r>
      <w:r w:rsidRPr="00E746D9">
        <w:rPr>
          <w:rFonts w:ascii="微軟正黑體" w:eastAsia="DengXian" w:hAnsi="微軟正黑體" w:hint="eastAsia"/>
          <w:b/>
          <w:color w:val="321B0E"/>
          <w:sz w:val="60"/>
          <w:lang w:eastAsia="zh-CN"/>
        </w:rPr>
        <w:t>、嘉道理家族</w:t>
      </w:r>
      <w:r w:rsidRPr="00E746D9">
        <w:rPr>
          <w:rFonts w:ascii="微軟正黑體" w:eastAsia="DengXian" w:hAnsi="微軟正黑體"/>
          <w:b/>
          <w:color w:val="321B0E"/>
          <w:sz w:val="60"/>
          <w:lang w:eastAsia="zh-CN"/>
        </w:rPr>
        <w:t xml:space="preserve"> </w:t>
      </w:r>
      <w:r w:rsidRPr="00E746D9">
        <w:rPr>
          <w:rFonts w:ascii="微軟正黑體" w:eastAsia="DengXian" w:hAnsi="微軟正黑體"/>
          <w:b/>
          <w:color w:val="321B0E"/>
          <w:spacing w:val="13"/>
          <w:w w:val="95"/>
          <w:sz w:val="60"/>
          <w:lang w:eastAsia="zh-CN"/>
        </w:rPr>
        <w:t>(</w:t>
      </w:r>
      <w:proofErr w:type="spellStart"/>
      <w:r w:rsidRPr="00E746D9">
        <w:rPr>
          <w:rFonts w:ascii="微軟正黑體" w:eastAsia="DengXian" w:hAnsi="微軟正黑體"/>
          <w:b/>
          <w:color w:val="321B0E"/>
          <w:spacing w:val="13"/>
          <w:w w:val="95"/>
          <w:sz w:val="60"/>
          <w:lang w:eastAsia="zh-CN"/>
        </w:rPr>
        <w:t>Kadoorie</w:t>
      </w:r>
      <w:proofErr w:type="spellEnd"/>
      <w:r w:rsidRPr="00E746D9">
        <w:rPr>
          <w:rFonts w:ascii="微軟正黑體" w:eastAsia="DengXian" w:hAnsi="微軟正黑體"/>
          <w:b/>
          <w:color w:val="321B0E"/>
          <w:spacing w:val="13"/>
          <w:w w:val="95"/>
          <w:sz w:val="60"/>
          <w:lang w:eastAsia="zh-CN"/>
        </w:rPr>
        <w:t xml:space="preserve"> </w:t>
      </w:r>
      <w:r w:rsidRPr="00E746D9">
        <w:rPr>
          <w:rFonts w:ascii="微軟正黑體" w:eastAsia="DengXian" w:hAnsi="微軟正黑體"/>
          <w:b/>
          <w:color w:val="321B0E"/>
          <w:w w:val="95"/>
          <w:sz w:val="60"/>
          <w:lang w:eastAsia="zh-CN"/>
        </w:rPr>
        <w:t>Family)</w:t>
      </w:r>
    </w:p>
    <w:p w14:paraId="2FEE50B8" w14:textId="356C8EA8" w:rsidR="00816FCB" w:rsidRPr="00A228A2" w:rsidRDefault="00F96895">
      <w:pPr>
        <w:spacing w:line="866" w:lineRule="exact"/>
        <w:ind w:left="1860" w:right="1669"/>
        <w:jc w:val="center"/>
        <w:rPr>
          <w:rFonts w:ascii="微軟正黑體" w:eastAsia="微軟正黑體" w:hAnsi="微軟正黑體"/>
          <w:b/>
          <w:sz w:val="60"/>
        </w:rPr>
      </w:pPr>
      <w:r w:rsidRPr="00E746D9">
        <w:rPr>
          <w:rFonts w:ascii="微軟正黑體" w:eastAsia="DengXian" w:hAnsi="微軟正黑體" w:hint="eastAsia"/>
          <w:b/>
          <w:color w:val="321B0E"/>
          <w:spacing w:val="7"/>
          <w:sz w:val="60"/>
          <w:lang w:eastAsia="zh-CN"/>
        </w:rPr>
        <w:t>与九龙半岛的建设</w:t>
      </w:r>
    </w:p>
    <w:p w14:paraId="649B80F4" w14:textId="77777777" w:rsidR="00816FCB" w:rsidRPr="00A228A2" w:rsidRDefault="00816FCB">
      <w:pPr>
        <w:spacing w:line="866" w:lineRule="exact"/>
        <w:jc w:val="center"/>
        <w:rPr>
          <w:rFonts w:ascii="微軟正黑體" w:eastAsia="微軟正黑體" w:hAnsi="微軟正黑體"/>
          <w:b/>
          <w:sz w:val="60"/>
        </w:rPr>
        <w:sectPr w:rsidR="00816FCB" w:rsidRPr="00A228A2" w:rsidSect="00102175">
          <w:pgSz w:w="11910" w:h="16840"/>
          <w:pgMar w:top="0" w:right="240" w:bottom="0" w:left="300" w:header="0" w:footer="0" w:gutter="0"/>
          <w:cols w:space="720"/>
        </w:sectPr>
      </w:pPr>
    </w:p>
    <w:p w14:paraId="3CAEEFE0" w14:textId="4B0FF2F7" w:rsidR="00816FCB" w:rsidRPr="00A228A2" w:rsidRDefault="001355BE" w:rsidP="005C39AF">
      <w:pPr>
        <w:spacing w:before="72" w:line="240" w:lineRule="auto"/>
        <w:ind w:left="2636" w:right="538" w:hanging="2438"/>
        <w:rPr>
          <w:rFonts w:ascii="微軟正黑體" w:eastAsia="微軟正黑體" w:hAnsi="微軟正黑體"/>
          <w:b/>
          <w:sz w:val="48"/>
        </w:rPr>
      </w:pPr>
      <w:r>
        <w:rPr>
          <w:rFonts w:ascii="微軟正黑體" w:eastAsia="微軟正黑體" w:hAnsi="微軟正黑體"/>
          <w:b/>
          <w:w w:val="95"/>
          <w:lang w:eastAsia="en-US"/>
        </w:rPr>
        <w:lastRenderedPageBreak/>
        <w:pict w14:anchorId="4C12EDF8">
          <v:group id="_x0000_s4339" style="position:absolute;left:0;text-align:left;margin-left:0;margin-top:-.15pt;width:595.3pt;height:842.05pt;z-index:-251344896;mso-position-horizontal-relative:page;mso-position-vertical-relative:page" coordorigin=",-3" coordsize="11906,16841">
            <v:shape id="docshape17" o:spid="_x0000_s4340" type="#_x0000_t75" style="position:absolute;width:11906;height:16838">
              <v:imagedata r:id="rId162" o:title=""/>
            </v:shape>
            <v:shape id="docshape18" o:spid="_x0000_s4341" type="#_x0000_t75" style="position:absolute;left:10064;top:1144;width:68;height:37">
              <v:imagedata r:id="rId163" o:title=""/>
            </v:shape>
            <v:shape id="docshape19" o:spid="_x0000_s4342" type="#_x0000_t75" style="position:absolute;left:11879;top:1647;width:10;height:13">
              <v:imagedata r:id="rId164" o:title=""/>
            </v:shape>
            <v:shape id="docshape20" o:spid="_x0000_s4343" type="#_x0000_t75" style="position:absolute;left:7763;top:1728;width:181;height:37">
              <v:imagedata r:id="rId255" o:title=""/>
            </v:shape>
            <v:shape id="docshape21" o:spid="_x0000_s4344" type="#_x0000_t75" style="position:absolute;left:8442;top:959;width:15;height:75">
              <v:imagedata r:id="rId165" o:title=""/>
            </v:shape>
            <v:shape id="docshape22" o:spid="_x0000_s4345" type="#_x0000_t75" style="position:absolute;left:10207;top:1435;width:37;height:5">
              <v:imagedata r:id="rId166" o:title=""/>
            </v:shape>
            <v:shape id="docshape23" o:spid="_x0000_s4346" type="#_x0000_t75" style="position:absolute;left:5945;top:1257;width:49;height:4">
              <v:imagedata r:id="rId167" o:title=""/>
            </v:shape>
            <v:shape id="docshape24" o:spid="_x0000_s4347" type="#_x0000_t75" style="position:absolute;left:11829;top:1859;width:77;height:28">
              <v:imagedata r:id="rId168" o:title=""/>
            </v:shape>
            <v:shape id="docshape25" o:spid="_x0000_s4348" type="#_x0000_t75" style="position:absolute;left:4993;width:2;height:10">
              <v:imagedata r:id="rId169" o:title=""/>
            </v:shape>
            <v:shape id="docshape26" o:spid="_x0000_s4349" type="#_x0000_t75" style="position:absolute;left:7910;top:985;width:2;height:15">
              <v:imagedata r:id="rId170" o:title=""/>
            </v:shape>
            <v:shape id="docshape27" o:spid="_x0000_s4350" type="#_x0000_t75" style="position:absolute;top:11678;width:11906;height:5159">
              <v:imagedata r:id="rId357" o:title=""/>
            </v:shape>
            <v:shape id="docshape28" o:spid="_x0000_s4351" type="#_x0000_t75" style="position:absolute;top:-3;width:11906;height:6900">
              <v:imagedata r:id="rId358" o:title=""/>
            </v:shape>
            <v:shape id="_x0000_s4352" type="#_x0000_t75" style="position:absolute;left:537;top:7078;width:10821;height:4422">
              <v:imagedata r:id="rId359" o:title=""/>
            </v:shape>
            <v:shape id="docshape30" o:spid="_x0000_s4353" type="#_x0000_t202" style="position:absolute;left:2775;top:8331;width:1532;height:2548" filled="f" stroked="f">
              <v:textbox inset="0,0,0,0">
                <w:txbxContent>
                  <w:p w14:paraId="64A3FACE" w14:textId="793824D5" w:rsidR="00816FCB" w:rsidRPr="00A228A2" w:rsidRDefault="00F96895" w:rsidP="005C39AF">
                    <w:pPr>
                      <w:spacing w:line="240" w:lineRule="auto"/>
                      <w:ind w:right="18"/>
                      <w:jc w:val="center"/>
                      <w:rPr>
                        <w:rFonts w:ascii="微軟正黑體" w:eastAsia="微軟正黑體" w:hAnsi="微軟正黑體"/>
                        <w:b/>
                        <w:sz w:val="28"/>
                      </w:rPr>
                    </w:pPr>
                    <w:r w:rsidRPr="008D5F14">
                      <w:rPr>
                        <w:rFonts w:ascii="微軟正黑體" w:eastAsia="DengXian" w:hAnsi="微軟正黑體" w:hint="eastAsia"/>
                        <w:b/>
                        <w:color w:val="231F20"/>
                        <w:spacing w:val="19"/>
                        <w:sz w:val="28"/>
                        <w:lang w:eastAsia="zh-CN"/>
                      </w:rPr>
                      <w:t>么地爵士</w:t>
                    </w:r>
                  </w:p>
                  <w:p w14:paraId="01D9A188" w14:textId="5BA698B7" w:rsidR="00816FCB" w:rsidRPr="00A228A2" w:rsidRDefault="00F96895" w:rsidP="005C39AF">
                    <w:pPr>
                      <w:spacing w:before="6" w:line="240" w:lineRule="auto"/>
                      <w:ind w:left="-1" w:right="18"/>
                      <w:jc w:val="center"/>
                      <w:rPr>
                        <w:rFonts w:ascii="微軟正黑體" w:eastAsia="微軟正黑體" w:hAnsi="微軟正黑體"/>
                        <w:b/>
                        <w:sz w:val="28"/>
                      </w:rPr>
                    </w:pPr>
                    <w:r w:rsidRPr="008D5F14">
                      <w:rPr>
                        <w:rFonts w:ascii="微軟正黑體" w:eastAsia="DengXian" w:hAnsi="微軟正黑體" w:hint="eastAsia"/>
                        <w:b/>
                        <w:color w:val="231F20"/>
                        <w:spacing w:val="18"/>
                        <w:sz w:val="28"/>
                        <w:lang w:eastAsia="zh-CN"/>
                      </w:rPr>
                      <w:t>遮打爵士</w:t>
                    </w:r>
                    <w:r w:rsidRPr="008D5F14">
                      <w:rPr>
                        <w:rFonts w:ascii="微軟正黑體" w:eastAsia="DengXian" w:hAnsi="微軟正黑體"/>
                        <w:b/>
                        <w:color w:val="231F20"/>
                        <w:spacing w:val="18"/>
                        <w:sz w:val="28"/>
                        <w:lang w:eastAsia="zh-CN"/>
                      </w:rPr>
                      <w:t xml:space="preserve"> </w:t>
                    </w:r>
                    <w:r w:rsidRPr="008D5F14">
                      <w:rPr>
                        <w:rFonts w:ascii="微軟正黑體" w:eastAsia="DengXian" w:hAnsi="微軟正黑體" w:hint="eastAsia"/>
                        <w:b/>
                        <w:color w:val="231F20"/>
                        <w:spacing w:val="18"/>
                        <w:sz w:val="28"/>
                        <w:lang w:eastAsia="zh-CN"/>
                      </w:rPr>
                      <w:t>弥敦爵士</w:t>
                    </w:r>
                    <w:r w:rsidRPr="008D5F14">
                      <w:rPr>
                        <w:rFonts w:ascii="微軟正黑體" w:eastAsia="DengXian" w:hAnsi="微軟正黑體"/>
                        <w:b/>
                        <w:color w:val="231F20"/>
                        <w:spacing w:val="18"/>
                        <w:sz w:val="28"/>
                        <w:lang w:eastAsia="zh-CN"/>
                      </w:rPr>
                      <w:t xml:space="preserve"> </w:t>
                    </w:r>
                    <w:r w:rsidRPr="008D5F14">
                      <w:rPr>
                        <w:rFonts w:ascii="微軟正黑體" w:eastAsia="DengXian" w:hAnsi="微軟正黑體" w:hint="eastAsia"/>
                        <w:b/>
                        <w:color w:val="231F20"/>
                        <w:spacing w:val="14"/>
                        <w:sz w:val="28"/>
                        <w:lang w:eastAsia="zh-CN"/>
                      </w:rPr>
                      <w:t>嘉道理家族</w:t>
                    </w:r>
                    <w:r w:rsidRPr="008D5F14">
                      <w:rPr>
                        <w:rFonts w:ascii="微軟正黑體" w:eastAsia="DengXian" w:hAnsi="微軟正黑體" w:hint="eastAsia"/>
                        <w:b/>
                        <w:color w:val="231F20"/>
                        <w:spacing w:val="18"/>
                        <w:sz w:val="28"/>
                        <w:lang w:eastAsia="zh-CN"/>
                      </w:rPr>
                      <w:t>九龙半岛</w:t>
                    </w:r>
                  </w:p>
                  <w:p w14:paraId="15169914" w14:textId="4ED36515" w:rsidR="00816FCB" w:rsidRPr="00A228A2" w:rsidRDefault="00F96895" w:rsidP="005C39AF">
                    <w:pPr>
                      <w:spacing w:line="240" w:lineRule="auto"/>
                      <w:ind w:right="18"/>
                      <w:jc w:val="center"/>
                      <w:rPr>
                        <w:rFonts w:ascii="微軟正黑體" w:eastAsia="微軟正黑體" w:hAnsi="微軟正黑體"/>
                        <w:b/>
                        <w:sz w:val="28"/>
                      </w:rPr>
                    </w:pPr>
                    <w:r w:rsidRPr="008D5F14">
                      <w:rPr>
                        <w:rFonts w:ascii="微軟正黑體" w:eastAsia="DengXian" w:hAnsi="微軟正黑體" w:hint="eastAsia"/>
                        <w:b/>
                        <w:color w:val="231F20"/>
                        <w:spacing w:val="19"/>
                        <w:sz w:val="28"/>
                        <w:lang w:eastAsia="zh-CN"/>
                      </w:rPr>
                      <w:t>亚美尼亚</w:t>
                    </w:r>
                  </w:p>
                </w:txbxContent>
              </v:textbox>
            </v:shape>
            <v:shape id="docshape31" o:spid="_x0000_s4354" type="#_x0000_t202" style="position:absolute;left:7018;top:8306;width:2757;height:2612" filled="f" stroked="f">
              <v:textbox inset="0,0,0,0">
                <w:txbxContent>
                  <w:p w14:paraId="2A46BDD4" w14:textId="3FF1D5AC" w:rsidR="00816FCB" w:rsidRDefault="00F96895" w:rsidP="005C39AF">
                    <w:pPr>
                      <w:spacing w:line="240" w:lineRule="auto"/>
                      <w:ind w:left="531" w:right="550"/>
                      <w:jc w:val="center"/>
                      <w:rPr>
                        <w:rFonts w:ascii="Arial Narrow"/>
                        <w:sz w:val="30"/>
                      </w:rPr>
                    </w:pPr>
                    <w:r w:rsidRPr="008D5F14">
                      <w:rPr>
                        <w:rFonts w:ascii="Arial Narrow" w:eastAsia="DengXian"/>
                        <w:color w:val="231F20"/>
                        <w:sz w:val="30"/>
                        <w:lang w:eastAsia="zh-CN"/>
                      </w:rPr>
                      <w:t>Sir</w:t>
                    </w:r>
                    <w:r w:rsidRPr="008D5F14">
                      <w:rPr>
                        <w:rFonts w:ascii="Arial Narrow" w:eastAsia="DengXian"/>
                        <w:color w:val="231F20"/>
                        <w:spacing w:val="-8"/>
                        <w:sz w:val="30"/>
                        <w:lang w:eastAsia="zh-CN"/>
                      </w:rPr>
                      <w:t xml:space="preserve"> </w:t>
                    </w:r>
                    <w:proofErr w:type="spellStart"/>
                    <w:r w:rsidRPr="008D5F14">
                      <w:rPr>
                        <w:rFonts w:ascii="Arial Narrow" w:eastAsia="DengXian"/>
                        <w:color w:val="231F20"/>
                        <w:sz w:val="30"/>
                        <w:lang w:eastAsia="zh-CN"/>
                      </w:rPr>
                      <w:t>Mody</w:t>
                    </w:r>
                    <w:proofErr w:type="spellEnd"/>
                    <w:r w:rsidRPr="008D5F14">
                      <w:rPr>
                        <w:rFonts w:ascii="Arial Narrow" w:eastAsia="DengXian"/>
                        <w:color w:val="231F20"/>
                        <w:sz w:val="30"/>
                        <w:lang w:eastAsia="zh-CN"/>
                      </w:rPr>
                      <w:t>,</w:t>
                    </w:r>
                    <w:r w:rsidRPr="008D5F14">
                      <w:rPr>
                        <w:rFonts w:ascii="Arial Narrow" w:eastAsia="DengXian"/>
                        <w:color w:val="231F20"/>
                        <w:spacing w:val="-7"/>
                        <w:sz w:val="30"/>
                        <w:lang w:eastAsia="zh-CN"/>
                      </w:rPr>
                      <w:t xml:space="preserve"> </w:t>
                    </w:r>
                    <w:r w:rsidRPr="008D5F14">
                      <w:rPr>
                        <w:rFonts w:ascii="Arial Narrow" w:eastAsia="DengXian"/>
                        <w:color w:val="231F20"/>
                        <w:sz w:val="30"/>
                        <w:lang w:eastAsia="zh-CN"/>
                      </w:rPr>
                      <w:t>H.</w:t>
                    </w:r>
                    <w:r w:rsidRPr="008D5F14">
                      <w:rPr>
                        <w:rFonts w:ascii="Arial Narrow" w:eastAsia="DengXian"/>
                        <w:color w:val="231F20"/>
                        <w:spacing w:val="-7"/>
                        <w:sz w:val="30"/>
                        <w:lang w:eastAsia="zh-CN"/>
                      </w:rPr>
                      <w:t xml:space="preserve"> </w:t>
                    </w:r>
                    <w:r w:rsidRPr="008D5F14">
                      <w:rPr>
                        <w:rFonts w:ascii="Arial Narrow" w:eastAsia="DengXian"/>
                        <w:color w:val="231F20"/>
                        <w:spacing w:val="-5"/>
                        <w:sz w:val="30"/>
                        <w:lang w:eastAsia="zh-CN"/>
                      </w:rPr>
                      <w:t>N.</w:t>
                    </w:r>
                  </w:p>
                  <w:p w14:paraId="3D68472B" w14:textId="77777777" w:rsidR="00570D46" w:rsidRDefault="00F96895" w:rsidP="005C39AF">
                    <w:pPr>
                      <w:spacing w:before="3" w:line="240" w:lineRule="auto"/>
                      <w:ind w:left="9" w:right="27"/>
                      <w:jc w:val="center"/>
                      <w:rPr>
                        <w:rFonts w:ascii="Arial Narrow" w:eastAsia="DengXian"/>
                        <w:color w:val="231F20"/>
                        <w:sz w:val="30"/>
                        <w:lang w:eastAsia="zh-CN"/>
                      </w:rPr>
                    </w:pPr>
                    <w:r w:rsidRPr="008D5F14">
                      <w:rPr>
                        <w:rFonts w:ascii="Arial Narrow" w:eastAsia="DengXian"/>
                        <w:color w:val="231F20"/>
                        <w:sz w:val="30"/>
                        <w:lang w:eastAsia="zh-CN"/>
                      </w:rPr>
                      <w:t>Sir</w:t>
                    </w:r>
                    <w:r w:rsidRPr="008D5F14">
                      <w:rPr>
                        <w:rFonts w:ascii="Arial Narrow" w:eastAsia="DengXian"/>
                        <w:color w:val="231F20"/>
                        <w:spacing w:val="-17"/>
                        <w:sz w:val="30"/>
                        <w:lang w:eastAsia="zh-CN"/>
                      </w:rPr>
                      <w:t xml:space="preserve"> </w:t>
                    </w:r>
                    <w:proofErr w:type="spellStart"/>
                    <w:r w:rsidRPr="008D5F14">
                      <w:rPr>
                        <w:rFonts w:ascii="Arial Narrow" w:eastAsia="DengXian"/>
                        <w:color w:val="231F20"/>
                        <w:sz w:val="30"/>
                        <w:lang w:eastAsia="zh-CN"/>
                      </w:rPr>
                      <w:t>Chater</w:t>
                    </w:r>
                    <w:proofErr w:type="spellEnd"/>
                    <w:r w:rsidRPr="008D5F14">
                      <w:rPr>
                        <w:rFonts w:ascii="Arial Narrow" w:eastAsia="DengXian"/>
                        <w:color w:val="231F20"/>
                        <w:sz w:val="30"/>
                        <w:lang w:eastAsia="zh-CN"/>
                      </w:rPr>
                      <w:t>,</w:t>
                    </w:r>
                    <w:r w:rsidRPr="008D5F14">
                      <w:rPr>
                        <w:rFonts w:ascii="Arial Narrow" w:eastAsia="DengXian"/>
                        <w:color w:val="231F20"/>
                        <w:spacing w:val="-17"/>
                        <w:sz w:val="30"/>
                        <w:lang w:eastAsia="zh-CN"/>
                      </w:rPr>
                      <w:t xml:space="preserve"> </w:t>
                    </w:r>
                    <w:r w:rsidRPr="008D5F14">
                      <w:rPr>
                        <w:rFonts w:ascii="Arial Narrow" w:eastAsia="DengXian"/>
                        <w:color w:val="231F20"/>
                        <w:sz w:val="30"/>
                        <w:lang w:eastAsia="zh-CN"/>
                      </w:rPr>
                      <w:t>Catchick</w:t>
                    </w:r>
                    <w:r w:rsidRPr="008D5F14">
                      <w:rPr>
                        <w:rFonts w:ascii="Arial Narrow" w:eastAsia="DengXian"/>
                        <w:color w:val="231F20"/>
                        <w:spacing w:val="-17"/>
                        <w:sz w:val="30"/>
                        <w:lang w:eastAsia="zh-CN"/>
                      </w:rPr>
                      <w:t xml:space="preserve"> </w:t>
                    </w:r>
                    <w:r w:rsidRPr="008D5F14">
                      <w:rPr>
                        <w:rFonts w:ascii="Arial Narrow" w:eastAsia="DengXian"/>
                        <w:color w:val="231F20"/>
                        <w:sz w:val="30"/>
                        <w:lang w:eastAsia="zh-CN"/>
                      </w:rPr>
                      <w:t xml:space="preserve">Paul Sir Nathan, Matthew </w:t>
                    </w:r>
                  </w:p>
                  <w:p w14:paraId="7AE69A87" w14:textId="77777777" w:rsidR="00570D46" w:rsidRDefault="00F96895" w:rsidP="005C39AF">
                    <w:pPr>
                      <w:spacing w:before="3" w:line="240" w:lineRule="auto"/>
                      <w:ind w:left="9" w:right="27"/>
                      <w:jc w:val="center"/>
                      <w:rPr>
                        <w:rFonts w:ascii="Arial Narrow" w:eastAsia="DengXian"/>
                        <w:color w:val="231F20"/>
                        <w:sz w:val="30"/>
                        <w:lang w:eastAsia="zh-CN"/>
                      </w:rPr>
                    </w:pPr>
                    <w:proofErr w:type="spellStart"/>
                    <w:r w:rsidRPr="008D5F14">
                      <w:rPr>
                        <w:rFonts w:ascii="Arial Narrow" w:eastAsia="DengXian"/>
                        <w:color w:val="231F20"/>
                        <w:sz w:val="30"/>
                        <w:lang w:eastAsia="zh-CN"/>
                      </w:rPr>
                      <w:t>Kadoorie</w:t>
                    </w:r>
                    <w:proofErr w:type="spellEnd"/>
                    <w:r w:rsidRPr="008D5F14">
                      <w:rPr>
                        <w:rFonts w:ascii="Arial Narrow" w:eastAsia="DengXian"/>
                        <w:color w:val="231F20"/>
                        <w:sz w:val="30"/>
                        <w:lang w:eastAsia="zh-CN"/>
                      </w:rPr>
                      <w:t xml:space="preserve"> Family </w:t>
                    </w:r>
                  </w:p>
                  <w:p w14:paraId="76ED30C6" w14:textId="647F18C8" w:rsidR="00816FCB" w:rsidRDefault="00F96895" w:rsidP="005C39AF">
                    <w:pPr>
                      <w:spacing w:before="3" w:line="240" w:lineRule="auto"/>
                      <w:ind w:left="9" w:right="27"/>
                      <w:jc w:val="center"/>
                      <w:rPr>
                        <w:rFonts w:ascii="Arial Narrow"/>
                        <w:sz w:val="30"/>
                      </w:rPr>
                    </w:pPr>
                    <w:r w:rsidRPr="008D5F14">
                      <w:rPr>
                        <w:rFonts w:ascii="Arial Narrow" w:eastAsia="DengXian"/>
                        <w:color w:val="231F20"/>
                        <w:sz w:val="30"/>
                        <w:lang w:eastAsia="zh-CN"/>
                      </w:rPr>
                      <w:t xml:space="preserve">Kowloon Peninsula </w:t>
                    </w:r>
                    <w:r w:rsidRPr="008D5F14">
                      <w:rPr>
                        <w:rFonts w:ascii="Arial Narrow" w:eastAsia="DengXian"/>
                        <w:color w:val="231F20"/>
                        <w:spacing w:val="-2"/>
                        <w:sz w:val="30"/>
                        <w:lang w:eastAsia="zh-CN"/>
                      </w:rPr>
                      <w:t>Armenia</w:t>
                    </w:r>
                  </w:p>
                </w:txbxContent>
              </v:textbox>
            </v:shape>
            <w10:wrap anchorx="page" anchory="page"/>
          </v:group>
        </w:pict>
      </w:r>
      <w:r w:rsidR="00F96895" w:rsidRPr="00E746D9">
        <w:rPr>
          <w:rFonts w:ascii="微軟正黑體" w:eastAsia="DengXian" w:hAnsi="微軟正黑體" w:hint="eastAsia"/>
          <w:b/>
          <w:color w:val="3A0B09"/>
          <w:spacing w:val="6"/>
          <w:w w:val="95"/>
          <w:position w:val="10"/>
          <w:sz w:val="58"/>
          <w:lang w:eastAsia="zh-CN"/>
        </w:rPr>
        <w:t>延伸学习</w:t>
      </w:r>
      <w:r w:rsidR="00F96895" w:rsidRPr="00E746D9">
        <w:rPr>
          <w:rFonts w:eastAsia="DengXian"/>
          <w:color w:val="3A0B09"/>
          <w:spacing w:val="6"/>
          <w:position w:val="10"/>
          <w:sz w:val="58"/>
          <w:lang w:eastAsia="zh-CN"/>
        </w:rPr>
        <w:t xml:space="preserve"> </w:t>
      </w:r>
      <w:r w:rsidR="00F96895" w:rsidRPr="00E746D9">
        <w:rPr>
          <w:rFonts w:ascii="微軟正黑體" w:eastAsia="DengXian" w:hAnsi="微軟正黑體" w:hint="eastAsia"/>
          <w:b/>
          <w:color w:val="3A0B09"/>
          <w:spacing w:val="-54"/>
          <w:sz w:val="48"/>
          <w:lang w:eastAsia="zh-CN"/>
        </w:rPr>
        <w:t>么地、遮</w:t>
      </w:r>
      <w:r w:rsidR="00F96895" w:rsidRPr="00E746D9">
        <w:rPr>
          <w:rFonts w:ascii="微軟正黑體" w:eastAsia="DengXian" w:hAnsi="微軟正黑體"/>
          <w:b/>
          <w:color w:val="3A0B09"/>
          <w:sz w:val="48"/>
          <w:u w:val="single" w:color="C7B69B"/>
          <w:lang w:eastAsia="zh-CN"/>
        </w:rPr>
        <w:t xml:space="preserve"> </w:t>
      </w:r>
      <w:r w:rsidR="00F96895" w:rsidRPr="00E746D9">
        <w:rPr>
          <w:rFonts w:ascii="微軟正黑體" w:eastAsia="DengXian" w:hAnsi="微軟正黑體"/>
          <w:b/>
          <w:color w:val="3A0B09"/>
          <w:spacing w:val="4"/>
          <w:sz w:val="48"/>
          <w:lang w:eastAsia="zh-CN"/>
        </w:rPr>
        <w:t xml:space="preserve"> </w:t>
      </w:r>
      <w:r w:rsidR="00F96895" w:rsidRPr="00E746D9">
        <w:rPr>
          <w:rFonts w:ascii="微軟正黑體" w:eastAsia="DengXian" w:hAnsi="微軟正黑體" w:hint="eastAsia"/>
          <w:b/>
          <w:color w:val="3A0B09"/>
          <w:spacing w:val="10"/>
          <w:sz w:val="48"/>
          <w:lang w:eastAsia="zh-CN"/>
        </w:rPr>
        <w:t>打、弥敦、嘉道理家族与九</w:t>
      </w:r>
      <w:r w:rsidR="00F96895" w:rsidRPr="00E746D9">
        <w:rPr>
          <w:rFonts w:ascii="微軟正黑體" w:eastAsia="DengXian" w:hAnsi="微軟正黑體" w:hint="eastAsia"/>
          <w:b/>
          <w:color w:val="3A0B09"/>
          <w:spacing w:val="20"/>
          <w:sz w:val="48"/>
          <w:lang w:eastAsia="zh-CN"/>
        </w:rPr>
        <w:t>龙半岛的建设</w:t>
      </w:r>
    </w:p>
    <w:p w14:paraId="1E35390C" w14:textId="77777777" w:rsidR="00816FCB" w:rsidRDefault="00816FCB">
      <w:pPr>
        <w:pStyle w:val="BodyText"/>
        <w:rPr>
          <w:sz w:val="20"/>
          <w:lang w:eastAsia="zh-TW"/>
        </w:rPr>
      </w:pPr>
    </w:p>
    <w:p w14:paraId="7ADA3E93" w14:textId="77777777" w:rsidR="00816FCB" w:rsidRDefault="00816FCB">
      <w:pPr>
        <w:pStyle w:val="BodyText"/>
        <w:rPr>
          <w:sz w:val="20"/>
          <w:lang w:eastAsia="zh-TW"/>
        </w:rPr>
      </w:pPr>
    </w:p>
    <w:p w14:paraId="219F769B" w14:textId="77777777" w:rsidR="00816FCB" w:rsidRDefault="00816FCB">
      <w:pPr>
        <w:pStyle w:val="BodyText"/>
        <w:rPr>
          <w:sz w:val="20"/>
          <w:lang w:eastAsia="zh-TW"/>
        </w:rPr>
      </w:pPr>
    </w:p>
    <w:p w14:paraId="76DA2E23" w14:textId="319F2DC7" w:rsidR="00816FCB" w:rsidRPr="005C39AF" w:rsidRDefault="001355BE" w:rsidP="005C39AF">
      <w:pPr>
        <w:spacing w:line="477" w:lineRule="exact"/>
        <w:ind w:left="3600" w:firstLine="720"/>
        <w:rPr>
          <w:rFonts w:ascii="微軟正黑體" w:eastAsia="微軟正黑體" w:hAnsi="微軟正黑體"/>
          <w:bCs/>
          <w:sz w:val="24"/>
          <w:szCs w:val="20"/>
        </w:rPr>
      </w:pPr>
      <w:r>
        <w:rPr>
          <w:rFonts w:ascii="微軟正黑體" w:eastAsia="微軟正黑體" w:hAnsi="微軟正黑體"/>
          <w:bCs/>
          <w:szCs w:val="20"/>
          <w:lang w:eastAsia="en-US"/>
        </w:rPr>
        <w:pict w14:anchorId="0D40113F">
          <v:group id="docshapegroup32" o:spid="_x0000_s4539" style="position:absolute;left:0;text-align:left;margin-left:29.35pt;margin-top:24pt;width:536.5pt;height:93pt;z-index:-251332608;mso-wrap-distance-left:0;mso-wrap-distance-right:0;mso-position-horizontal-relative:page" coordorigin="587,153" coordsize="10730,1861">
            <v:shape id="docshape33" o:spid="_x0000_s4540" type="#_x0000_t202" style="position:absolute;left:586;top:152;width:10730;height:1861" filled="f" stroked="f">
              <v:textbox inset="0,0,0,0">
                <w:txbxContent>
                  <w:p w14:paraId="1ADC40A7" w14:textId="77777777" w:rsidR="00816FCB" w:rsidRDefault="00816FCB">
                    <w:pPr>
                      <w:rPr>
                        <w:sz w:val="28"/>
                      </w:rPr>
                    </w:pPr>
                  </w:p>
                  <w:p w14:paraId="0EA8FC2C" w14:textId="77777777" w:rsidR="00816FCB" w:rsidRPr="005C39AF" w:rsidRDefault="00816FCB">
                    <w:pPr>
                      <w:spacing w:before="2"/>
                      <w:rPr>
                        <w:sz w:val="36"/>
                        <w:szCs w:val="20"/>
                      </w:rPr>
                    </w:pPr>
                  </w:p>
                  <w:p w14:paraId="03DECBA0" w14:textId="29853ED2" w:rsidR="00816FCB" w:rsidRPr="005C39AF" w:rsidRDefault="00F96895" w:rsidP="005C39AF">
                    <w:pPr>
                      <w:spacing w:before="1" w:line="240" w:lineRule="auto"/>
                      <w:ind w:left="4104" w:right="2254"/>
                      <w:rPr>
                        <w:sz w:val="24"/>
                        <w:szCs w:val="20"/>
                      </w:rPr>
                    </w:pPr>
                    <w:r w:rsidRPr="005C39AF">
                      <w:rPr>
                        <w:rFonts w:eastAsia="DengXian" w:hint="eastAsia"/>
                        <w:color w:val="231F20"/>
                        <w:spacing w:val="4"/>
                        <w:sz w:val="24"/>
                        <w:szCs w:val="20"/>
                        <w:lang w:eastAsia="zh-CN"/>
                      </w:rPr>
                      <w:t>明了历史研习与现今生活息息相关</w:t>
                    </w:r>
                    <w:r w:rsidRPr="005C39AF">
                      <w:rPr>
                        <w:rFonts w:eastAsia="DengXian" w:hint="eastAsia"/>
                        <w:color w:val="231F20"/>
                        <w:spacing w:val="7"/>
                        <w:sz w:val="24"/>
                        <w:szCs w:val="20"/>
                        <w:lang w:eastAsia="zh-CN"/>
                      </w:rPr>
                      <w:t>欣赏少数族裔对香港的贡献</w:t>
                    </w:r>
                  </w:p>
                </w:txbxContent>
              </v:textbox>
            </v:shape>
            <v:shape id="_x0000_s4541" type="#_x0000_t202" style="position:absolute;left:4185;top:270;width:7116;height:875" filled="f" stroked="f">
              <v:textbox style="mso-next-textbox:#_x0000_s4541" inset="0,0,0,0">
                <w:txbxContent>
                  <w:p w14:paraId="18AE1EF9" w14:textId="5425F130" w:rsidR="005C39AF" w:rsidRPr="005C39AF" w:rsidRDefault="00F96895" w:rsidP="005C39AF">
                    <w:pPr>
                      <w:spacing w:line="412" w:lineRule="exact"/>
                      <w:ind w:left="505"/>
                      <w:rPr>
                        <w:sz w:val="24"/>
                        <w:szCs w:val="20"/>
                      </w:rPr>
                    </w:pPr>
                    <w:r w:rsidRPr="005C39AF">
                      <w:rPr>
                        <w:rFonts w:eastAsia="DengXian" w:hint="eastAsia"/>
                        <w:color w:val="231F20"/>
                        <w:spacing w:val="7"/>
                        <w:sz w:val="24"/>
                        <w:szCs w:val="20"/>
                        <w:lang w:eastAsia="zh-CN"/>
                      </w:rPr>
                      <w:t>分析转变与延续</w:t>
                    </w:r>
                    <w:r w:rsidR="005C39AF" w:rsidRPr="005C39AF">
                      <w:rPr>
                        <w:rFonts w:eastAsia="DengXian"/>
                        <w:color w:val="231F20"/>
                        <w:spacing w:val="7"/>
                        <w:sz w:val="24"/>
                        <w:szCs w:val="20"/>
                        <w:lang w:eastAsia="zh-CN"/>
                      </w:rPr>
                      <w:br/>
                    </w:r>
                    <w:r w:rsidR="005C39AF" w:rsidRPr="005C39AF">
                      <w:rPr>
                        <w:rFonts w:eastAsia="DengXian" w:hint="eastAsia"/>
                        <w:color w:val="231F20"/>
                        <w:spacing w:val="8"/>
                        <w:sz w:val="24"/>
                        <w:szCs w:val="20"/>
                        <w:lang w:eastAsia="zh-CN"/>
                      </w:rPr>
                      <w:t>运用慎思明辨能力及信息科技能力</w:t>
                    </w:r>
                  </w:p>
                  <w:p w14:paraId="64727BCC" w14:textId="6AE6FE16" w:rsidR="00816FCB" w:rsidRDefault="00816FCB">
                    <w:pPr>
                      <w:spacing w:line="328" w:lineRule="exact"/>
                      <w:ind w:left="505"/>
                      <w:rPr>
                        <w:sz w:val="28"/>
                      </w:rPr>
                    </w:pPr>
                  </w:p>
                  <w:p w14:paraId="42ABF672" w14:textId="77777777" w:rsidR="005C39AF" w:rsidRDefault="005C39AF"/>
                </w:txbxContent>
              </v:textbox>
            </v:shape>
            <w10:wrap type="topAndBottom" anchorx="page"/>
          </v:group>
        </w:pict>
      </w:r>
      <w:r w:rsidR="00F96895" w:rsidRPr="005C39AF">
        <w:rPr>
          <w:rFonts w:ascii="微軟正黑體" w:eastAsia="DengXian" w:hAnsi="微軟正黑體" w:hint="eastAsia"/>
          <w:bCs/>
          <w:color w:val="231F20"/>
          <w:spacing w:val="2"/>
          <w:sz w:val="24"/>
          <w:szCs w:val="20"/>
          <w:lang w:eastAsia="zh-CN"/>
        </w:rPr>
        <w:t>认识早期居港不同族裔对九龙半岛建设的贡献</w:t>
      </w:r>
    </w:p>
    <w:p w14:paraId="2B28E988" w14:textId="6C05B289" w:rsidR="00816FCB" w:rsidRPr="00A228A2" w:rsidRDefault="00816FCB">
      <w:pPr>
        <w:pStyle w:val="BodyText"/>
        <w:spacing w:before="7"/>
        <w:rPr>
          <w:rFonts w:ascii="微軟正黑體" w:eastAsia="微軟正黑體" w:hAnsi="微軟正黑體"/>
          <w:b/>
          <w:sz w:val="7"/>
          <w:lang w:eastAsia="zh-TW"/>
        </w:rPr>
      </w:pPr>
    </w:p>
    <w:p w14:paraId="5B93C0C6" w14:textId="2712AA09" w:rsidR="00816FCB" w:rsidRPr="005C39AF" w:rsidRDefault="00F96895" w:rsidP="005C39AF">
      <w:pPr>
        <w:spacing w:line="240" w:lineRule="auto"/>
        <w:ind w:left="4391" w:right="895"/>
        <w:rPr>
          <w:rFonts w:ascii="微軟正黑體" w:eastAsia="微軟正黑體" w:hAnsi="微軟正黑體"/>
          <w:bCs/>
          <w:sz w:val="24"/>
          <w:szCs w:val="20"/>
        </w:rPr>
      </w:pPr>
      <w:r w:rsidRPr="005C39AF">
        <w:rPr>
          <w:rFonts w:ascii="微軟正黑體" w:eastAsia="DengXian" w:hAnsi="微軟正黑體" w:hint="eastAsia"/>
          <w:bCs/>
          <w:color w:val="231F20"/>
          <w:spacing w:val="-3"/>
          <w:sz w:val="24"/>
          <w:szCs w:val="20"/>
          <w:lang w:eastAsia="zh-CN"/>
        </w:rPr>
        <w:t>从不同族裔对香港的贡献学</w:t>
      </w:r>
      <w:r w:rsidRPr="005C39AF">
        <w:rPr>
          <w:rFonts w:ascii="微軟正黑體" w:eastAsia="DengXian" w:hAnsi="微軟正黑體"/>
          <w:bCs/>
          <w:color w:val="231F20"/>
          <w:spacing w:val="72"/>
          <w:sz w:val="24"/>
          <w:szCs w:val="20"/>
          <w:u w:val="single" w:color="C7B69B"/>
          <w:lang w:eastAsia="zh-CN"/>
        </w:rPr>
        <w:t xml:space="preserve"> </w:t>
      </w:r>
      <w:r w:rsidRPr="005C39AF">
        <w:rPr>
          <w:rFonts w:ascii="微軟正黑體" w:eastAsia="DengXian" w:hAnsi="微軟正黑體" w:hint="eastAsia"/>
          <w:bCs/>
          <w:color w:val="231F20"/>
          <w:spacing w:val="-63"/>
          <w:sz w:val="24"/>
          <w:szCs w:val="20"/>
          <w:lang w:eastAsia="zh-CN"/>
        </w:rPr>
        <w:t>习</w:t>
      </w:r>
      <w:r w:rsidRPr="005C39AF">
        <w:rPr>
          <w:rFonts w:ascii="微軟正黑體" w:eastAsia="DengXian" w:hAnsi="微軟正黑體"/>
          <w:bCs/>
          <w:color w:val="231F20"/>
          <w:spacing w:val="3"/>
          <w:sz w:val="24"/>
          <w:szCs w:val="20"/>
          <w:u w:val="single" w:color="C7B69B"/>
          <w:lang w:eastAsia="zh-CN"/>
        </w:rPr>
        <w:t xml:space="preserve"> </w:t>
      </w:r>
      <w:r w:rsidRPr="005C39AF">
        <w:rPr>
          <w:rFonts w:ascii="微軟正黑體" w:eastAsia="DengXian" w:hAnsi="微軟正黑體" w:hint="eastAsia"/>
          <w:bCs/>
          <w:color w:val="231F20"/>
          <w:spacing w:val="9"/>
          <w:sz w:val="24"/>
          <w:szCs w:val="20"/>
          <w:lang w:eastAsia="zh-CN"/>
        </w:rPr>
        <w:t>开拓与创新精神</w:t>
      </w:r>
      <w:r w:rsidRPr="005C39AF">
        <w:rPr>
          <w:rFonts w:ascii="微軟正黑體" w:eastAsia="DengXian" w:hAnsi="微軟正黑體" w:hint="eastAsia"/>
          <w:bCs/>
          <w:color w:val="231F20"/>
          <w:spacing w:val="4"/>
          <w:sz w:val="24"/>
          <w:szCs w:val="20"/>
          <w:lang w:eastAsia="zh-CN"/>
        </w:rPr>
        <w:t>传承历史及保育文化遗产</w:t>
      </w:r>
    </w:p>
    <w:p w14:paraId="4E5758E0" w14:textId="77777777" w:rsidR="00816FCB" w:rsidRDefault="00816FCB">
      <w:pPr>
        <w:pStyle w:val="BodyText"/>
        <w:rPr>
          <w:sz w:val="20"/>
          <w:lang w:eastAsia="zh-TW"/>
        </w:rPr>
      </w:pPr>
    </w:p>
    <w:p w14:paraId="07F96744" w14:textId="77777777" w:rsidR="00816FCB" w:rsidRDefault="00816FCB">
      <w:pPr>
        <w:pStyle w:val="BodyText"/>
        <w:spacing w:before="14"/>
        <w:rPr>
          <w:sz w:val="13"/>
          <w:lang w:eastAsia="zh-TW"/>
        </w:rPr>
      </w:pPr>
    </w:p>
    <w:p w14:paraId="05FB3FAC" w14:textId="53FDFB7A" w:rsidR="00816FCB" w:rsidRPr="00A228A2" w:rsidRDefault="00F96895">
      <w:pPr>
        <w:spacing w:line="530" w:lineRule="exact"/>
        <w:ind w:left="2548"/>
        <w:rPr>
          <w:rFonts w:ascii="微軟正黑體" w:eastAsia="微軟正黑體" w:hAnsi="微軟正黑體"/>
          <w:b/>
          <w:sz w:val="32"/>
        </w:rPr>
      </w:pPr>
      <w:r w:rsidRPr="00E746D9">
        <w:rPr>
          <w:rFonts w:ascii="微軟正黑體" w:eastAsia="DengXian" w:hAnsi="微軟正黑體" w:hint="eastAsia"/>
          <w:b/>
          <w:color w:val="3A0B09"/>
          <w:spacing w:val="14"/>
          <w:sz w:val="32"/>
          <w:lang w:eastAsia="zh-CN"/>
        </w:rPr>
        <w:t>中英文词汇</w:t>
      </w:r>
    </w:p>
    <w:p w14:paraId="12C66428" w14:textId="77777777" w:rsidR="00816FCB" w:rsidRDefault="00816FCB">
      <w:pPr>
        <w:pStyle w:val="BodyText"/>
        <w:rPr>
          <w:sz w:val="20"/>
          <w:lang w:eastAsia="zh-TW"/>
        </w:rPr>
      </w:pPr>
    </w:p>
    <w:p w14:paraId="5FFD0E9F" w14:textId="77777777" w:rsidR="00816FCB" w:rsidRDefault="00816FCB">
      <w:pPr>
        <w:pStyle w:val="BodyText"/>
        <w:rPr>
          <w:sz w:val="20"/>
          <w:lang w:eastAsia="zh-TW"/>
        </w:rPr>
      </w:pPr>
    </w:p>
    <w:p w14:paraId="0A26DD88" w14:textId="77777777" w:rsidR="00816FCB" w:rsidRDefault="00816FCB">
      <w:pPr>
        <w:pStyle w:val="BodyText"/>
        <w:rPr>
          <w:sz w:val="20"/>
          <w:lang w:eastAsia="zh-TW"/>
        </w:rPr>
      </w:pPr>
    </w:p>
    <w:p w14:paraId="100D4FE0" w14:textId="77777777" w:rsidR="00816FCB" w:rsidRDefault="00816FCB">
      <w:pPr>
        <w:pStyle w:val="BodyText"/>
        <w:rPr>
          <w:sz w:val="20"/>
          <w:lang w:eastAsia="zh-TW"/>
        </w:rPr>
      </w:pPr>
    </w:p>
    <w:p w14:paraId="69BDF0F5" w14:textId="77777777" w:rsidR="00816FCB" w:rsidRDefault="00816FCB">
      <w:pPr>
        <w:pStyle w:val="BodyText"/>
        <w:rPr>
          <w:sz w:val="20"/>
          <w:lang w:eastAsia="zh-TW"/>
        </w:rPr>
      </w:pPr>
    </w:p>
    <w:p w14:paraId="36D1C3C4" w14:textId="77777777" w:rsidR="00816FCB" w:rsidRDefault="00816FCB">
      <w:pPr>
        <w:pStyle w:val="BodyText"/>
        <w:rPr>
          <w:sz w:val="20"/>
          <w:lang w:eastAsia="zh-TW"/>
        </w:rPr>
      </w:pPr>
    </w:p>
    <w:p w14:paraId="28500B19" w14:textId="77777777" w:rsidR="00816FCB" w:rsidRDefault="00816FCB">
      <w:pPr>
        <w:pStyle w:val="BodyText"/>
        <w:rPr>
          <w:sz w:val="20"/>
          <w:lang w:eastAsia="zh-TW"/>
        </w:rPr>
      </w:pPr>
    </w:p>
    <w:p w14:paraId="21C69035" w14:textId="77777777" w:rsidR="00816FCB" w:rsidRDefault="00816FCB">
      <w:pPr>
        <w:pStyle w:val="BodyText"/>
        <w:rPr>
          <w:sz w:val="20"/>
          <w:lang w:eastAsia="zh-TW"/>
        </w:rPr>
      </w:pPr>
    </w:p>
    <w:p w14:paraId="5996F7BA" w14:textId="77777777" w:rsidR="00816FCB" w:rsidRDefault="00816FCB">
      <w:pPr>
        <w:pStyle w:val="BodyText"/>
        <w:rPr>
          <w:sz w:val="20"/>
          <w:lang w:eastAsia="zh-TW"/>
        </w:rPr>
      </w:pPr>
    </w:p>
    <w:p w14:paraId="0FAA7670" w14:textId="77777777" w:rsidR="00816FCB" w:rsidRDefault="00816FCB">
      <w:pPr>
        <w:pStyle w:val="BodyText"/>
        <w:rPr>
          <w:sz w:val="20"/>
          <w:lang w:eastAsia="zh-TW"/>
        </w:rPr>
      </w:pPr>
    </w:p>
    <w:p w14:paraId="198E4E54" w14:textId="77777777" w:rsidR="00816FCB" w:rsidRDefault="00816FCB">
      <w:pPr>
        <w:pStyle w:val="BodyText"/>
        <w:rPr>
          <w:sz w:val="20"/>
          <w:lang w:eastAsia="zh-TW"/>
        </w:rPr>
      </w:pPr>
    </w:p>
    <w:p w14:paraId="035FA35E" w14:textId="77777777" w:rsidR="00816FCB" w:rsidRDefault="00816FCB">
      <w:pPr>
        <w:pStyle w:val="BodyText"/>
        <w:rPr>
          <w:sz w:val="20"/>
          <w:lang w:eastAsia="zh-TW"/>
        </w:rPr>
      </w:pPr>
    </w:p>
    <w:p w14:paraId="070AFF21" w14:textId="77777777" w:rsidR="00816FCB" w:rsidRDefault="00816FCB">
      <w:pPr>
        <w:pStyle w:val="BodyText"/>
        <w:rPr>
          <w:sz w:val="20"/>
          <w:lang w:eastAsia="zh-TW"/>
        </w:rPr>
      </w:pPr>
    </w:p>
    <w:p w14:paraId="4BEA4E62" w14:textId="77777777" w:rsidR="00816FCB" w:rsidRDefault="00816FCB">
      <w:pPr>
        <w:pStyle w:val="BodyText"/>
        <w:rPr>
          <w:sz w:val="20"/>
          <w:lang w:eastAsia="zh-TW"/>
        </w:rPr>
      </w:pPr>
    </w:p>
    <w:p w14:paraId="53CAFAAB" w14:textId="7F1CB34C" w:rsidR="00816FCB" w:rsidRPr="00A228A2" w:rsidRDefault="001355BE">
      <w:pPr>
        <w:spacing w:line="530" w:lineRule="exact"/>
        <w:ind w:left="862"/>
        <w:rPr>
          <w:rFonts w:ascii="微軟正黑體" w:eastAsia="微軟正黑體" w:hAnsi="微軟正黑體"/>
          <w:b/>
          <w:sz w:val="32"/>
        </w:rPr>
      </w:pPr>
      <w:r>
        <w:rPr>
          <w:rFonts w:ascii="微軟正黑體" w:eastAsia="微軟正黑體" w:hAnsi="微軟正黑體"/>
          <w:b/>
          <w:lang w:eastAsia="en-US"/>
        </w:rPr>
        <w:pict w14:anchorId="6DE262AB">
          <v:shape id="_x0000_s4542" type="#_x0000_t202" style="position:absolute;left:0;text-align:left;margin-left:49.9pt;margin-top:27.1pt;width:170.5pt;height:109.8pt;z-index:-251331584;mso-wrap-distance-left:0;mso-wrap-distance-right:0;mso-position-horizontal-relative:page" fillcolor="#e6d0c1" stroked="f">
            <v:textbox inset="0,0,0,0">
              <w:txbxContent>
                <w:p w14:paraId="51FACA07" w14:textId="72C69F18" w:rsidR="00816FCB" w:rsidRPr="00A228A2" w:rsidRDefault="00F96895" w:rsidP="00570D46">
                  <w:pPr>
                    <w:spacing w:before="29" w:line="240" w:lineRule="auto"/>
                    <w:ind w:left="192"/>
                    <w:rPr>
                      <w:rFonts w:ascii="微軟正黑體" w:eastAsia="微軟正黑體" w:hAnsi="微軟正黑體"/>
                      <w:b/>
                      <w:color w:val="000000"/>
                      <w:sz w:val="28"/>
                    </w:rPr>
                  </w:pPr>
                  <w:r w:rsidRPr="008D5F14">
                    <w:rPr>
                      <w:rFonts w:ascii="微軟正黑體" w:eastAsia="DengXian" w:hAnsi="微軟正黑體" w:hint="eastAsia"/>
                      <w:b/>
                      <w:color w:val="231F20"/>
                      <w:spacing w:val="6"/>
                      <w:sz w:val="28"/>
                      <w:lang w:eastAsia="zh-CN"/>
                    </w:rPr>
                    <w:t>探究问题</w:t>
                  </w:r>
                </w:p>
                <w:p w14:paraId="1D255A5E" w14:textId="32E46630" w:rsidR="00816FCB" w:rsidRPr="00A228A2" w:rsidRDefault="00F96895" w:rsidP="00570D46">
                  <w:pPr>
                    <w:pStyle w:val="BodyText"/>
                    <w:spacing w:before="83"/>
                    <w:ind w:left="192" w:right="79"/>
                    <w:rPr>
                      <w:rFonts w:ascii="微軟正黑體" w:eastAsia="微軟正黑體" w:hAnsi="微軟正黑體"/>
                      <w:color w:val="000000"/>
                      <w:lang w:eastAsia="zh-TW"/>
                    </w:rPr>
                  </w:pPr>
                  <w:r w:rsidRPr="008D5F14">
                    <w:rPr>
                      <w:rFonts w:ascii="微軟正黑體" w:eastAsia="DengXian" w:hAnsi="微軟正黑體" w:hint="eastAsia"/>
                      <w:color w:val="231F20"/>
                      <w:spacing w:val="-2"/>
                      <w:lang w:eastAsia="zh-CN"/>
                    </w:rPr>
                    <w:t>少数族裔如何参与九龙半岛的</w:t>
                  </w:r>
                  <w:r w:rsidRPr="008D5F14">
                    <w:rPr>
                      <w:rFonts w:ascii="微軟正黑體" w:eastAsia="DengXian" w:hAnsi="微軟正黑體" w:hint="eastAsia"/>
                      <w:color w:val="231F20"/>
                      <w:spacing w:val="-4"/>
                      <w:lang w:eastAsia="zh-CN"/>
                    </w:rPr>
                    <w:t>建设？</w:t>
                  </w:r>
                </w:p>
              </w:txbxContent>
            </v:textbox>
            <w10:wrap type="topAndBottom" anchorx="page"/>
          </v:shape>
        </w:pict>
      </w:r>
      <w:r>
        <w:rPr>
          <w:rFonts w:ascii="微軟正黑體" w:eastAsia="微軟正黑體" w:hAnsi="微軟正黑體"/>
          <w:b/>
          <w:lang w:eastAsia="en-US"/>
        </w:rPr>
        <w:pict w14:anchorId="20F03096">
          <v:shape id="_x0000_s4543" type="#_x0000_t202" style="position:absolute;left:0;text-align:left;margin-left:221.85pt;margin-top:36.3pt;width:338.7pt;height:100.6pt;z-index:-251330560;mso-wrap-distance-left:0;mso-wrap-distance-right:0;mso-position-horizontal-relative:page" fillcolor="#faf2ec" stroked="f">
            <v:textbox inset="0,0,0,0">
              <w:txbxContent>
                <w:p w14:paraId="0BAC0195" w14:textId="06F0EF43" w:rsidR="00816FCB" w:rsidRPr="00A228A2" w:rsidRDefault="00F96895">
                  <w:pPr>
                    <w:pStyle w:val="BodyText"/>
                    <w:spacing w:line="239" w:lineRule="exact"/>
                    <w:ind w:left="240"/>
                    <w:rPr>
                      <w:rFonts w:ascii="微軟正黑體" w:eastAsia="微軟正黑體" w:hAnsi="微軟正黑體"/>
                      <w:color w:val="000000"/>
                      <w:lang w:eastAsia="zh-TW"/>
                    </w:rPr>
                  </w:pPr>
                  <w:r w:rsidRPr="008D5F14">
                    <w:rPr>
                      <w:rFonts w:ascii="微軟正黑體" w:eastAsia="DengXian" w:hAnsi="微軟正黑體" w:hint="eastAsia"/>
                      <w:color w:val="231F20"/>
                      <w:spacing w:val="2"/>
                      <w:lang w:eastAsia="zh-CN"/>
                    </w:rPr>
                    <w:t>九龙半岛的街道、建筑物与少数族裔</w:t>
                  </w:r>
                  <w:r w:rsidRPr="008D5F14">
                    <w:rPr>
                      <w:rFonts w:ascii="微軟正黑體" w:eastAsia="DengXian" w:hAnsi="微軟正黑體"/>
                      <w:color w:val="231F20"/>
                      <w:spacing w:val="2"/>
                      <w:lang w:eastAsia="zh-CN"/>
                    </w:rPr>
                    <w:t xml:space="preserve"> ( </w:t>
                  </w:r>
                  <w:r w:rsidRPr="008D5F14">
                    <w:rPr>
                      <w:rFonts w:ascii="微軟正黑體" w:eastAsia="DengXian" w:hAnsi="微軟正黑體" w:hint="eastAsia"/>
                      <w:color w:val="231F20"/>
                      <w:spacing w:val="2"/>
                      <w:lang w:eastAsia="zh-CN"/>
                    </w:rPr>
                    <w:t>工作纸一</w:t>
                  </w:r>
                  <w:r w:rsidRPr="008D5F14">
                    <w:rPr>
                      <w:rFonts w:ascii="微軟正黑體" w:eastAsia="DengXian" w:hAnsi="微軟正黑體" w:hint="eastAsia"/>
                      <w:color w:val="231F20"/>
                      <w:spacing w:val="-10"/>
                      <w:lang w:eastAsia="zh-CN"/>
                    </w:rPr>
                    <w:t>）</w:t>
                  </w:r>
                </w:p>
                <w:p w14:paraId="60C5662D" w14:textId="5F442A7A" w:rsidR="00816FCB" w:rsidRPr="00A228A2" w:rsidRDefault="00F96895">
                  <w:pPr>
                    <w:pStyle w:val="BodyText"/>
                    <w:spacing w:line="336" w:lineRule="exact"/>
                    <w:ind w:left="240"/>
                    <w:rPr>
                      <w:rFonts w:ascii="微軟正黑體" w:eastAsia="微軟正黑體" w:hAnsi="微軟正黑體"/>
                      <w:color w:val="000000"/>
                      <w:lang w:eastAsia="zh-TW"/>
                    </w:rPr>
                  </w:pPr>
                  <w:r w:rsidRPr="008D5F14">
                    <w:rPr>
                      <w:rFonts w:ascii="微軟正黑體" w:eastAsia="DengXian" w:hAnsi="微軟正黑體" w:hint="eastAsia"/>
                      <w:color w:val="231F20"/>
                      <w:spacing w:val="8"/>
                      <w:lang w:eastAsia="zh-CN"/>
                    </w:rPr>
                    <w:t>世纪交界的九龙半岛</w:t>
                  </w:r>
                  <w:r w:rsidRPr="008D5F14">
                    <w:rPr>
                      <w:rFonts w:ascii="微軟正黑體" w:eastAsia="DengXian" w:hAnsi="微軟正黑體"/>
                      <w:color w:val="231F20"/>
                      <w:spacing w:val="8"/>
                      <w:lang w:eastAsia="zh-CN"/>
                    </w:rPr>
                    <w:t xml:space="preserve"> ( </w:t>
                  </w:r>
                  <w:r w:rsidRPr="008D5F14">
                    <w:rPr>
                      <w:rFonts w:ascii="微軟正黑體" w:eastAsia="DengXian" w:hAnsi="微軟正黑體" w:hint="eastAsia"/>
                      <w:color w:val="231F20"/>
                      <w:spacing w:val="8"/>
                      <w:lang w:eastAsia="zh-CN"/>
                    </w:rPr>
                    <w:t>工作纸二</w:t>
                  </w:r>
                  <w:r w:rsidRPr="008D5F14">
                    <w:rPr>
                      <w:rFonts w:ascii="微軟正黑體" w:eastAsia="DengXian" w:hAnsi="微軟正黑體" w:hint="eastAsia"/>
                      <w:color w:val="231F20"/>
                      <w:spacing w:val="-10"/>
                      <w:lang w:eastAsia="zh-CN"/>
                    </w:rPr>
                    <w:t>）</w:t>
                  </w:r>
                </w:p>
                <w:p w14:paraId="0FEDBD45" w14:textId="0FA5E694" w:rsidR="00816FCB" w:rsidRPr="00A228A2" w:rsidRDefault="00F96895">
                  <w:pPr>
                    <w:spacing w:before="35" w:line="180" w:lineRule="auto"/>
                    <w:ind w:left="240"/>
                    <w:rPr>
                      <w:rFonts w:ascii="微軟正黑體" w:eastAsia="微軟正黑體" w:hAnsi="微軟正黑體"/>
                      <w:color w:val="000000"/>
                      <w:sz w:val="24"/>
                    </w:rPr>
                  </w:pPr>
                  <w:r w:rsidRPr="008D5F14">
                    <w:rPr>
                      <w:rFonts w:ascii="微軟正黑體" w:eastAsia="DengXian" w:hAnsi="微軟正黑體" w:hint="eastAsia"/>
                      <w:color w:val="231F20"/>
                      <w:spacing w:val="-13"/>
                      <w:position w:val="1"/>
                      <w:sz w:val="24"/>
                      <w:lang w:eastAsia="zh-CN"/>
                    </w:rPr>
                    <w:t>《北京条约》</w:t>
                  </w:r>
                  <w:r w:rsidRPr="008D5F14">
                    <w:rPr>
                      <w:rFonts w:ascii="微軟正黑體" w:eastAsia="DengXian" w:hAnsi="微軟正黑體" w:hint="eastAsia"/>
                      <w:color w:val="231F20"/>
                      <w:position w:val="1"/>
                      <w:sz w:val="24"/>
                      <w:lang w:eastAsia="zh-CN"/>
                    </w:rPr>
                    <w:t>（</w:t>
                  </w:r>
                  <w:r w:rsidRPr="008D5F14">
                    <w:rPr>
                      <w:rFonts w:ascii="微軟正黑體" w:eastAsia="DengXian" w:hAnsi="微軟正黑體"/>
                      <w:color w:val="231F20"/>
                      <w:sz w:val="26"/>
                      <w:lang w:eastAsia="zh-CN"/>
                    </w:rPr>
                    <w:t>1860</w:t>
                  </w:r>
                  <w:r w:rsidRPr="008D5F14">
                    <w:rPr>
                      <w:rFonts w:ascii="微軟正黑體" w:eastAsia="DengXian" w:hAnsi="微軟正黑體"/>
                      <w:color w:val="231F20"/>
                      <w:spacing w:val="-19"/>
                      <w:sz w:val="26"/>
                      <w:lang w:eastAsia="zh-CN"/>
                    </w:rPr>
                    <w:t xml:space="preserve"> </w:t>
                  </w:r>
                  <w:r w:rsidRPr="008D5F14">
                    <w:rPr>
                      <w:rFonts w:ascii="微軟正黑體" w:eastAsia="DengXian" w:hAnsi="微軟正黑體" w:hint="eastAsia"/>
                      <w:color w:val="231F20"/>
                      <w:position w:val="1"/>
                      <w:sz w:val="24"/>
                      <w:lang w:eastAsia="zh-CN"/>
                    </w:rPr>
                    <w:t>年）</w:t>
                  </w:r>
                  <w:r w:rsidRPr="008D5F14">
                    <w:rPr>
                      <w:rFonts w:ascii="微軟正黑體" w:eastAsia="DengXian" w:hAnsi="微軟正黑體" w:hint="eastAsia"/>
                      <w:color w:val="231F20"/>
                      <w:spacing w:val="6"/>
                      <w:position w:val="1"/>
                      <w:sz w:val="24"/>
                      <w:lang w:eastAsia="zh-CN"/>
                    </w:rPr>
                    <w:t>签署后不久的香港地图</w:t>
                  </w:r>
                  <w:r w:rsidRPr="008D5F14">
                    <w:rPr>
                      <w:rFonts w:ascii="微軟正黑體" w:eastAsia="DengXian" w:hAnsi="微軟正黑體" w:hint="eastAsia"/>
                      <w:color w:val="231F20"/>
                      <w:position w:val="1"/>
                      <w:sz w:val="24"/>
                      <w:lang w:eastAsia="zh-CN"/>
                    </w:rPr>
                    <w:t>（</w:t>
                  </w:r>
                  <w:r w:rsidRPr="008D5F14">
                    <w:rPr>
                      <w:rFonts w:ascii="微軟正黑體" w:eastAsia="DengXian" w:hAnsi="微軟正黑體" w:hint="eastAsia"/>
                      <w:color w:val="231F20"/>
                      <w:spacing w:val="-2"/>
                      <w:position w:val="1"/>
                      <w:sz w:val="24"/>
                      <w:lang w:eastAsia="zh-CN"/>
                    </w:rPr>
                    <w:t>资料</w:t>
                  </w:r>
                  <w:r w:rsidRPr="008D5F14">
                    <w:rPr>
                      <w:rFonts w:ascii="微軟正黑體" w:eastAsia="DengXian" w:hAnsi="微軟正黑體"/>
                      <w:color w:val="231F20"/>
                      <w:spacing w:val="-2"/>
                      <w:position w:val="1"/>
                      <w:sz w:val="24"/>
                      <w:lang w:eastAsia="zh-CN"/>
                    </w:rPr>
                    <w:t xml:space="preserve"> </w:t>
                  </w:r>
                  <w:r w:rsidRPr="008D5F14">
                    <w:rPr>
                      <w:rFonts w:ascii="微軟正黑體" w:eastAsia="DengXian" w:hAnsi="微軟正黑體"/>
                      <w:color w:val="231F20"/>
                      <w:sz w:val="26"/>
                      <w:lang w:eastAsia="zh-CN"/>
                    </w:rPr>
                    <w:t>A</w:t>
                  </w:r>
                  <w:r w:rsidRPr="008D5F14">
                    <w:rPr>
                      <w:rFonts w:ascii="微軟正黑體" w:eastAsia="DengXian" w:hAnsi="微軟正黑體" w:hint="eastAsia"/>
                      <w:color w:val="231F20"/>
                      <w:position w:val="1"/>
                      <w:sz w:val="24"/>
                      <w:lang w:eastAsia="zh-CN"/>
                    </w:rPr>
                    <w:t>）</w:t>
                  </w:r>
                  <w:r w:rsidRPr="008D5F14">
                    <w:rPr>
                      <w:rFonts w:ascii="微軟正黑體" w:eastAsia="DengXian" w:hAnsi="微軟正黑體"/>
                      <w:color w:val="231F20"/>
                      <w:position w:val="1"/>
                      <w:sz w:val="24"/>
                      <w:lang w:eastAsia="zh-CN"/>
                    </w:rPr>
                    <w:t xml:space="preserve"> </w:t>
                  </w:r>
                  <w:r w:rsidRPr="008D5F14">
                    <w:rPr>
                      <w:rFonts w:ascii="微軟正黑體" w:eastAsia="DengXian" w:hAnsi="微軟正黑體"/>
                      <w:color w:val="231F20"/>
                      <w:sz w:val="26"/>
                      <w:lang w:eastAsia="zh-CN"/>
                    </w:rPr>
                    <w:t xml:space="preserve">1907 </w:t>
                  </w:r>
                  <w:r w:rsidRPr="008D5F14">
                    <w:rPr>
                      <w:rFonts w:ascii="微軟正黑體" w:eastAsia="DengXian" w:hAnsi="微軟正黑體" w:hint="eastAsia"/>
                      <w:color w:val="231F20"/>
                      <w:spacing w:val="9"/>
                      <w:position w:val="1"/>
                      <w:sz w:val="24"/>
                      <w:lang w:eastAsia="zh-CN"/>
                    </w:rPr>
                    <w:t>年的九龙半岛地图</w:t>
                  </w:r>
                  <w:r w:rsidRPr="008D5F14">
                    <w:rPr>
                      <w:rFonts w:ascii="微軟正黑體" w:eastAsia="DengXian" w:hAnsi="微軟正黑體" w:hint="eastAsia"/>
                      <w:color w:val="231F20"/>
                      <w:position w:val="1"/>
                      <w:sz w:val="24"/>
                      <w:lang w:eastAsia="zh-CN"/>
                    </w:rPr>
                    <w:t>（</w:t>
                  </w:r>
                  <w:r w:rsidRPr="008D5F14">
                    <w:rPr>
                      <w:rFonts w:ascii="微軟正黑體" w:eastAsia="DengXian" w:hAnsi="微軟正黑體" w:hint="eastAsia"/>
                      <w:color w:val="231F20"/>
                      <w:spacing w:val="4"/>
                      <w:position w:val="1"/>
                      <w:sz w:val="24"/>
                      <w:lang w:eastAsia="zh-CN"/>
                    </w:rPr>
                    <w:t>数据</w:t>
                  </w:r>
                  <w:r w:rsidRPr="008D5F14">
                    <w:rPr>
                      <w:rFonts w:ascii="微軟正黑體" w:eastAsia="DengXian" w:hAnsi="微軟正黑體"/>
                      <w:color w:val="231F20"/>
                      <w:spacing w:val="4"/>
                      <w:position w:val="1"/>
                      <w:sz w:val="24"/>
                      <w:lang w:eastAsia="zh-CN"/>
                    </w:rPr>
                    <w:t xml:space="preserve"> </w:t>
                  </w:r>
                  <w:r w:rsidRPr="008D5F14">
                    <w:rPr>
                      <w:rFonts w:ascii="微軟正黑體" w:eastAsia="DengXian" w:hAnsi="微軟正黑體"/>
                      <w:color w:val="231F20"/>
                      <w:sz w:val="26"/>
                      <w:lang w:eastAsia="zh-CN"/>
                    </w:rPr>
                    <w:t>B</w:t>
                  </w:r>
                  <w:r w:rsidRPr="008D5F14">
                    <w:rPr>
                      <w:rFonts w:ascii="微軟正黑體" w:eastAsia="DengXian" w:hAnsi="微軟正黑體" w:hint="eastAsia"/>
                      <w:color w:val="231F20"/>
                      <w:position w:val="1"/>
                      <w:sz w:val="24"/>
                      <w:lang w:eastAsia="zh-CN"/>
                    </w:rPr>
                    <w:t>）</w:t>
                  </w:r>
                </w:p>
                <w:p w14:paraId="2E82A947" w14:textId="5A1EED7B" w:rsidR="00816FCB" w:rsidRPr="00A228A2" w:rsidRDefault="00F96895">
                  <w:pPr>
                    <w:pStyle w:val="BodyText"/>
                    <w:spacing w:line="194" w:lineRule="auto"/>
                    <w:ind w:left="240" w:right="567"/>
                    <w:rPr>
                      <w:rFonts w:ascii="微軟正黑體" w:eastAsia="微軟正黑體" w:hAnsi="微軟正黑體"/>
                      <w:color w:val="000000"/>
                      <w:lang w:eastAsia="zh-TW"/>
                    </w:rPr>
                  </w:pPr>
                  <w:r w:rsidRPr="008D5F14">
                    <w:rPr>
                      <w:rFonts w:ascii="微軟正黑體" w:eastAsia="DengXian" w:hAnsi="微軟正黑體" w:hint="eastAsia"/>
                      <w:color w:val="231F20"/>
                      <w:spacing w:val="-3"/>
                      <w:lang w:eastAsia="zh-CN"/>
                    </w:rPr>
                    <w:t>么地、遮打、弥敦、嘉道理家族与九龙半岛</w:t>
                  </w:r>
                  <w:r w:rsidRPr="008D5F14">
                    <w:rPr>
                      <w:rFonts w:ascii="微軟正黑體" w:eastAsia="DengXian" w:hAnsi="微軟正黑體"/>
                      <w:color w:val="231F20"/>
                      <w:spacing w:val="-3"/>
                      <w:lang w:eastAsia="zh-CN"/>
                    </w:rPr>
                    <w:t xml:space="preserve"> ( </w:t>
                  </w:r>
                  <w:r w:rsidRPr="008D5F14">
                    <w:rPr>
                      <w:rFonts w:ascii="微軟正黑體" w:eastAsia="DengXian" w:hAnsi="微軟正黑體" w:hint="eastAsia"/>
                      <w:color w:val="231F20"/>
                      <w:spacing w:val="-3"/>
                      <w:lang w:eastAsia="zh-CN"/>
                    </w:rPr>
                    <w:t>工作纸三</w:t>
                  </w:r>
                  <w:r w:rsidRPr="008D5F14">
                    <w:rPr>
                      <w:rFonts w:ascii="微軟正黑體" w:eastAsia="DengXian" w:hAnsi="微軟正黑體"/>
                      <w:color w:val="231F20"/>
                      <w:spacing w:val="-3"/>
                      <w:lang w:eastAsia="zh-CN"/>
                    </w:rPr>
                    <w:t xml:space="preserve"> )</w:t>
                  </w:r>
                  <w:r w:rsidRPr="008D5F14">
                    <w:rPr>
                      <w:rFonts w:ascii="微軟正黑體" w:eastAsia="DengXian" w:hAnsi="微軟正黑體" w:hint="eastAsia"/>
                      <w:color w:val="231F20"/>
                      <w:spacing w:val="13"/>
                      <w:lang w:eastAsia="zh-CN"/>
                    </w:rPr>
                    <w:t>附录</w:t>
                  </w:r>
                </w:p>
              </w:txbxContent>
            </v:textbox>
            <w10:wrap type="topAndBottom" anchorx="page"/>
          </v:shape>
        </w:pict>
      </w:r>
      <w:r w:rsidR="00F96895" w:rsidRPr="00E746D9">
        <w:rPr>
          <w:rFonts w:ascii="微軟正黑體" w:eastAsia="DengXian" w:hAnsi="微軟正黑體" w:hint="eastAsia"/>
          <w:b/>
          <w:color w:val="231F20"/>
          <w:spacing w:val="-14"/>
          <w:sz w:val="32"/>
          <w:lang w:eastAsia="zh-CN"/>
        </w:rPr>
        <w:t>课题：么地、遮打、弥敦、嘉道理家族与九龙半岛的建设</w:t>
      </w:r>
    </w:p>
    <w:p w14:paraId="2CFF5DF2" w14:textId="07B49232" w:rsidR="00816FCB" w:rsidRDefault="00816FCB">
      <w:pPr>
        <w:ind w:left="697"/>
        <w:rPr>
          <w:sz w:val="20"/>
        </w:rPr>
      </w:pPr>
      <w:r>
        <w:rPr>
          <w:rFonts w:ascii="微軟正黑體" w:eastAsia="微軟正黑體" w:hAnsi="微軟正黑體"/>
          <w:b/>
          <w:noProof/>
        </w:rPr>
        <mc:AlternateContent>
          <mc:Choice Requires="wps">
            <w:drawing>
              <wp:anchor distT="0" distB="0" distL="114300" distR="114300" simplePos="0" relativeHeight="251994112" behindDoc="0" locked="0" layoutInCell="1" allowOverlap="1" wp14:anchorId="3984A4B6" wp14:editId="30AFB921">
                <wp:simplePos x="0" y="0"/>
                <wp:positionH relativeFrom="column">
                  <wp:posOffset>447040</wp:posOffset>
                </wp:positionH>
                <wp:positionV relativeFrom="paragraph">
                  <wp:posOffset>1408430</wp:posOffset>
                </wp:positionV>
                <wp:extent cx="6486525" cy="0"/>
                <wp:effectExtent l="0" t="0" r="28575" b="19050"/>
                <wp:wrapNone/>
                <wp:docPr id="56" name="直線接點 56"/>
                <wp:cNvGraphicFramePr/>
                <a:graphic xmlns:a="http://schemas.openxmlformats.org/drawingml/2006/main">
                  <a:graphicData uri="http://schemas.microsoft.com/office/word/2010/wordprocessingShape">
                    <wps:wsp>
                      <wps:cNvCnPr/>
                      <wps:spPr>
                        <a:xfrm>
                          <a:off x="0" y="0"/>
                          <a:ext cx="6486525"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7AD8AC" id="直線接點 56" o:spid="_x0000_s1026" style="position:absolute;z-index:251994112;visibility:visible;mso-wrap-style:square;mso-wrap-distance-left:9pt;mso-wrap-distance-top:0;mso-wrap-distance-right:9pt;mso-wrap-distance-bottom:0;mso-position-horizontal:absolute;mso-position-horizontal-relative:text;mso-position-vertical:absolute;mso-position-vertical-relative:text" from="35.2pt,110.9pt" to="545.95pt,1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" strokecolor="#375623 [1609]">
                <v:stroke joinstyle="miter"/>
              </v:line>
            </w:pict>
          </mc:Fallback>
        </mc:AlternateContent>
      </w:r>
      <w:r w:rsidR="001355BE">
        <w:rPr>
          <w:rFonts w:ascii="微軟正黑體" w:eastAsia="微軟正黑體" w:hAnsi="微軟正黑體"/>
          <w:sz w:val="20"/>
          <w:lang w:eastAsia="en-US"/>
        </w:rPr>
      </w:r>
      <w:r w:rsidR="001355BE">
        <w:rPr>
          <w:rFonts w:ascii="微軟正黑體" w:eastAsia="微軟正黑體" w:hAnsi="微軟正黑體"/>
          <w:sz w:val="20"/>
          <w:lang w:eastAsia="en-US"/>
        </w:rPr>
        <w:pict w14:anchorId="0D6A43B2">
          <v:shape id="docshape37" o:spid="_x0000_s5718" type="#_x0000_t202" style="width:170.5pt;height:18.95pt;mso-left-percent:-10001;mso-top-percent:-10001;mso-position-horizontal:absolute;mso-position-horizontal-relative:char;mso-position-vertical:absolute;mso-position-vertical-relative:line;mso-left-percent:-10001;mso-top-percent:-10001" fillcolor="#e6d0c1" stroked="f">
            <v:textbox inset="0,0,0,0">
              <w:txbxContent>
                <w:p w14:paraId="010778FE" w14:textId="09266D0A" w:rsidR="00816FCB" w:rsidRPr="00A228A2" w:rsidRDefault="00F96895">
                  <w:pPr>
                    <w:spacing w:before="29"/>
                    <w:ind w:left="192"/>
                    <w:rPr>
                      <w:rFonts w:ascii="微軟正黑體" w:eastAsia="微軟正黑體" w:hAnsi="微軟正黑體"/>
                      <w:b/>
                      <w:color w:val="000000"/>
                      <w:sz w:val="28"/>
                    </w:rPr>
                  </w:pPr>
                  <w:r w:rsidRPr="008D5F14">
                    <w:rPr>
                      <w:rFonts w:ascii="微軟正黑體" w:eastAsia="DengXian" w:hAnsi="微軟正黑體" w:hint="eastAsia"/>
                      <w:b/>
                      <w:color w:val="231F20"/>
                      <w:spacing w:val="-3"/>
                      <w:sz w:val="28"/>
                      <w:lang w:eastAsia="zh-CN"/>
                    </w:rPr>
                    <w:t>延伸学习</w:t>
                  </w:r>
                </w:p>
              </w:txbxContent>
            </v:textbox>
            <w10:wrap type="none"/>
            <w10:anchorlock/>
          </v:shape>
        </w:pict>
      </w:r>
      <w:r w:rsidR="00F96895" w:rsidRPr="00E746D9">
        <w:rPr>
          <w:rFonts w:ascii="微軟正黑體" w:eastAsia="DengXian" w:hAnsi="微軟正黑體"/>
          <w:spacing w:val="-31"/>
          <w:sz w:val="20"/>
          <w:lang w:eastAsia="zh-CN"/>
        </w:rPr>
        <w:t xml:space="preserve"> </w:t>
      </w:r>
      <w:r w:rsidR="001355BE">
        <w:rPr>
          <w:rFonts w:ascii="微軟正黑體" w:eastAsia="微軟正黑體" w:hAnsi="微軟正黑體"/>
          <w:spacing w:val="-31"/>
          <w:sz w:val="20"/>
          <w:lang w:eastAsia="en-US"/>
        </w:rPr>
      </w:r>
      <w:r w:rsidR="001355BE">
        <w:rPr>
          <w:rFonts w:ascii="微軟正黑體" w:eastAsia="微軟正黑體" w:hAnsi="微軟正黑體"/>
          <w:spacing w:val="-31"/>
          <w:sz w:val="20"/>
          <w:lang w:eastAsia="en-US"/>
        </w:rPr>
        <w:pict w14:anchorId="4BA7D92D">
          <v:shape id="docshape38" o:spid="_x0000_s5717" type="#_x0000_t202" style="width:338.7pt;height:26.15pt;mso-left-percent:-10001;mso-top-percent:-10001;mso-position-horizontal:absolute;mso-position-horizontal-relative:char;mso-position-vertical:absolute;mso-position-vertical-relative:line;mso-left-percent:-10001;mso-top-percent:-10001" fillcolor="#faf2ec" stroked="f">
            <v:textbox inset="0,0,0,0">
              <w:txbxContent>
                <w:p w14:paraId="62128EA0" w14:textId="209C0B2C" w:rsidR="00816FCB" w:rsidRPr="00A228A2" w:rsidRDefault="00F96895">
                  <w:pPr>
                    <w:pStyle w:val="BodyText"/>
                    <w:spacing w:before="47"/>
                    <w:ind w:left="240"/>
                    <w:rPr>
                      <w:rFonts w:ascii="微軟正黑體" w:eastAsia="微軟正黑體" w:hAnsi="微軟正黑體"/>
                      <w:color w:val="000000"/>
                      <w:lang w:eastAsia="zh-TW"/>
                    </w:rPr>
                  </w:pPr>
                  <w:r w:rsidRPr="008D5F14">
                    <w:rPr>
                      <w:rFonts w:ascii="微軟正黑體" w:eastAsia="DengXian" w:hAnsi="微軟正黑體" w:hint="eastAsia"/>
                      <w:color w:val="231F20"/>
                      <w:spacing w:val="10"/>
                      <w:lang w:eastAsia="zh-CN"/>
                    </w:rPr>
                    <w:t>九龙半岛街道名称源由知多少</w:t>
                  </w:r>
                  <w:r w:rsidRPr="008D5F14">
                    <w:rPr>
                      <w:rFonts w:ascii="微軟正黑體" w:eastAsia="DengXian" w:hAnsi="微軟正黑體"/>
                      <w:color w:val="231F20"/>
                      <w:spacing w:val="10"/>
                      <w:lang w:eastAsia="zh-CN"/>
                    </w:rPr>
                    <w:t xml:space="preserve"> ?</w:t>
                  </w:r>
                </w:p>
              </w:txbxContent>
            </v:textbox>
            <w10:wrap type="none"/>
            <w10:anchorlock/>
          </v:shape>
        </w:pict>
      </w:r>
    </w:p>
    <w:p w14:paraId="5BC3CF00" w14:textId="77777777" w:rsidR="00816FCB" w:rsidRDefault="00816FCB">
      <w:pPr>
        <w:rPr>
          <w:sz w:val="20"/>
        </w:rPr>
        <w:sectPr w:rsidR="00816FCB">
          <w:pgSz w:w="11910" w:h="16840"/>
          <w:pgMar w:top="460" w:right="480" w:bottom="280" w:left="300" w:header="720" w:footer="720" w:gutter="0"/>
          <w:cols w:space="720"/>
        </w:sectPr>
      </w:pPr>
    </w:p>
    <w:p w14:paraId="01E914C9" w14:textId="0C5AAECD" w:rsidR="00816FCB" w:rsidRPr="001330A0" w:rsidRDefault="001355BE">
      <w:pPr>
        <w:spacing w:before="40"/>
        <w:ind w:left="108"/>
        <w:rPr>
          <w:rFonts w:ascii="微軟正黑體" w:eastAsia="微軟正黑體" w:hAnsi="微軟正黑體"/>
          <w:sz w:val="20"/>
        </w:rPr>
      </w:pPr>
      <w:r>
        <w:rPr>
          <w:rFonts w:ascii="微軟正黑體" w:eastAsia="微軟正黑體" w:hAnsi="微軟正黑體"/>
          <w:lang w:eastAsia="en-US"/>
        </w:rPr>
        <w:lastRenderedPageBreak/>
        <w:pict w14:anchorId="161375D5">
          <v:group id="_x0000_s4356" style="position:absolute;left:0;text-align:left;margin-left:1.2pt;margin-top:11.55pt;width:580.9pt;height:830.35pt;z-index:-251342848;mso-position-horizontal-relative:page;mso-position-vertical-relative:page" coordorigin="25,119" coordsize="11618,16607">
            <v:shape id="docshape41" o:spid="_x0000_s4357" type="#_x0000_t75" style="position:absolute;left:447;top:371;width:11139;height:3748">
              <v:imagedata r:id="rId360" o:title=""/>
            </v:shape>
            <v:line id="_x0000_s4358" style="position:absolute" from="1173,853" to="1331,4065" strokecolor="#7bc5de" strokeweight=".33936mm"/>
            <v:line id="_x0000_s4359" style="position:absolute" from="1557,834" to="1715,4046" strokecolor="#7bc5de" strokeweight=".33936mm"/>
            <v:line id="_x0000_s4360" style="position:absolute" from="1940,815" to="2099,4027" strokecolor="#7bc5de" strokeweight=".33936mm"/>
            <v:line id="_x0000_s4361" style="position:absolute" from="2324,796" to="2483,4008" strokecolor="#7bc5de" strokeweight=".33936mm"/>
            <v:line id="_x0000_s4362" style="position:absolute" from="2708,777" to="2866,3989" strokecolor="#7bc5de" strokeweight=".33936mm"/>
            <v:line id="_x0000_s4363" style="position:absolute" from="3092,758" to="3250,3970" strokecolor="#7bc5de" strokeweight=".33936mm"/>
            <v:line id="_x0000_s4364" style="position:absolute" from="3475,739" to="3634,3951" strokecolor="#7bc5de" strokeweight=".33936mm"/>
            <v:line id="_x0000_s4365" style="position:absolute" from="3859,720" to="4018,3932" strokecolor="#7bc5de" strokeweight=".33936mm"/>
            <v:line id="_x0000_s4366" style="position:absolute" from="4243,701" to="4401,3913" strokecolor="#7bc5de" strokeweight=".33936mm"/>
            <v:line id="_x0000_s4367" style="position:absolute" from="4626,682" to="4785,3894" strokecolor="#7bc5de" strokeweight=".33936mm"/>
            <v:line id="_x0000_s4368" style="position:absolute" from="5010,663" to="5169,3876" strokecolor="#7bc5de" strokeweight=".33936mm"/>
            <v:line id="_x0000_s4369" style="position:absolute" from="5394,644" to="5552,3857" strokecolor="#7bc5de" strokeweight=".33936mm"/>
            <v:line id="_x0000_s4370" style="position:absolute" from="5778,625" to="5936,3838" strokecolor="#7bc5de" strokeweight=".33936mm"/>
            <v:line id="_x0000_s4371" style="position:absolute" from="6161,607" to="6320,3819" strokecolor="#7bc5de" strokeweight=".33936mm"/>
            <v:line id="_x0000_s4372" style="position:absolute" from="6545,588" to="6704,3800" strokecolor="#7bc5de" strokeweight=".33936mm"/>
            <v:line id="_x0000_s4373" style="position:absolute" from="6929,569" to="7087,3781" strokecolor="#7bc5de" strokeweight=".33936mm"/>
            <v:line id="_x0000_s4374" style="position:absolute" from="7313,550" to="7471,3762" strokecolor="#7bc5de" strokeweight=".33936mm"/>
            <v:line id="_x0000_s4375" style="position:absolute" from="7696,531" to="7855,3743" strokecolor="#7bc5de" strokeweight=".33936mm"/>
            <v:line id="_x0000_s4376" style="position:absolute" from="8080,512" to="8239,3724" strokecolor="#7bc5de" strokeweight=".33936mm"/>
            <v:line id="_x0000_s4377" style="position:absolute" from="8464,493" to="8622,3705" strokecolor="#7bc5de" strokeweight=".33936mm"/>
            <v:line id="_x0000_s4378" style="position:absolute" from="8847,474" to="9006,3686" strokecolor="#7bc5de" strokeweight=".33936mm"/>
            <v:line id="_x0000_s4379" style="position:absolute" from="9231,455" to="9390,3667" strokecolor="#7bc5de" strokeweight=".33936mm"/>
            <v:line id="_x0000_s4380" style="position:absolute" from="9615,436" to="9773,3648" strokecolor="#7bc5de" strokeweight=".33936mm"/>
            <v:line id="_x0000_s4381" style="position:absolute" from="9999,417" to="10157,3629" strokecolor="#7bc5de" strokeweight=".33936mm"/>
            <v:line id="_x0000_s4382" style="position:absolute" from="10382,398" to="10541,3610" strokecolor="#7bc5de" strokeweight=".33936mm"/>
            <v:line id="_x0000_s4383" style="position:absolute" from="10766,379" to="10925,3591" strokecolor="#7bc5de" strokeweight=".33936mm"/>
            <v:shape id="docshape42" o:spid="_x0000_s4384"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43" o:spid="_x0000_s4385" style="position:absolute;left:447;top:874;width:11196;height:15851" fillcolor="#ffeecf" stroked="f"/>
            <v:rect id="docshape44" o:spid="_x0000_s4386" style="position:absolute;left:528;top:874;width:10882;height:15320" stroked="f"/>
            <v:shape id="docshape45" o:spid="_x0000_s4387"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_x0000_s4388" style="position:absolute;left:333;top:877;width:114;height:15849" fillcolor="#d1d3d4" stroked="f"/>
            <v:shape id="docshape47" o:spid="_x0000_s4389" type="#_x0000_t75" style="position:absolute;left:9963;top:614;width:353;height:373">
              <v:imagedata r:id="rId227" o:title=""/>
            </v:shape>
            <v:shape id="docshape48" o:spid="_x0000_s4390"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49" o:spid="_x0000_s4391"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50" o:spid="_x0000_s4392"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51" o:spid="_x0000_s4393"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v:shape id="docshape52" o:spid="_x0000_s4394" style="position:absolute;left:796;top:6040;width:10200;height:8924" coordorigin="797,6041" coordsize="10200,8924" o:spt="100" adj="0,,0" path="m797,10429r10199,l10996,6041r-10199,l797,10429xm797,14964r10199,l10996,10434r-10199,l797,14964xe" filled="f" strokecolor="#8b8c8f" strokeweight=".09983mm">
              <v:stroke joinstyle="round"/>
              <v:formulas/>
              <v:path arrowok="t" o:connecttype="segments"/>
            </v:shape>
            <v:shape id="docshape53" o:spid="_x0000_s4395" type="#_x0000_t75" style="position:absolute;left:1589;top:2418;width:1295;height:690">
              <v:imagedata r:id="rId361" o:title=""/>
            </v:shape>
            <v:shape id="docshape54" o:spid="_x0000_s4396" type="#_x0000_t75" style="position:absolute;left:2046;top:2423;width:131;height:131">
              <v:imagedata r:id="rId362" o:title=""/>
            </v:shape>
            <v:shape id="docshape55" o:spid="_x0000_s4397" style="position:absolute;left:2108;top:2444;width:49;height:49" coordorigin="2108,2444" coordsize="49,49" path="m2146,2444r-27,l2108,2455r,27l2119,2493r27,l2157,2482r,-13l2157,2455r-11,-11xe" stroked="f">
              <v:fill opacity="26214f"/>
              <v:path arrowok="t"/>
            </v:shape>
            <v:shape id="docshape56" o:spid="_x0000_s4398" type="#_x0000_t75" style="position:absolute;left:1942;top:2645;width:76;height:76">
              <v:imagedata r:id="rId363" o:title=""/>
            </v:shape>
            <v:shape id="docshape57" o:spid="_x0000_s4399" style="position:absolute;left:1978;top:2657;width:28;height:28" coordorigin="1979,2658" coordsize="28,28" path="m2000,2658r-15,l1979,2664r,15l1985,2686r15,l2007,2679r,-7l2007,2664r-7,-6xe" stroked="f">
              <v:fill opacity="26214f"/>
              <v:path arrowok="t"/>
            </v:shape>
            <v:shape id="docshape58" o:spid="_x0000_s4400" type="#_x0000_t75" style="position:absolute;left:2819;top:2611;width:76;height:76">
              <v:imagedata r:id="rId363" o:title=""/>
            </v:shape>
            <v:shape id="docshape59" o:spid="_x0000_s4401" style="position:absolute;left:2854;top:2623;width:28;height:28" coordorigin="2855,2623" coordsize="28,28" path="m2876,2623r-15,l2855,2630r,15l2861,2651r15,l2883,2645r,-8l2883,2630r-7,-7xe" stroked="f">
              <v:fill opacity="26214f"/>
              <v:path arrowok="t"/>
            </v:shape>
            <v:shape id="_x0000_s4402" type="#_x0000_t75" style="position:absolute;left:1978;top:2547;width:76;height:76">
              <v:imagedata r:id="rId364" o:title=""/>
            </v:shape>
            <v:shape id="_x0000_s4403" style="position:absolute;left:2014;top:2559;width:28;height:28" coordorigin="2014,2560" coordsize="28,28" path="m2036,2560r-15,l2014,2566r,15l2021,2587r15,l2042,2581r,-8l2042,2566r-6,-6xe" stroked="f">
              <v:fill opacity="26214f"/>
              <v:path arrowok="t"/>
            </v:shape>
            <v:shape id="_x0000_s4404" type="#_x0000_t75" style="position:absolute;left:1858;top:2530;width:55;height:55">
              <v:imagedata r:id="rId365" o:title=""/>
            </v:shape>
            <v:shape id="_x0000_s4405" type="#_x0000_t75" style="position:absolute;left:1014;top:2539;width:1348;height:516">
              <v:imagedata r:id="rId366" o:title=""/>
            </v:shape>
            <v:shape id="_x0000_s4406" style="position:absolute;left:4528;top:9819;width:2849;height:1151" coordorigin="4528,9819" coordsize="2849,1151" path="m7081,9819r-2553,l4528,10692r316,278l7377,10970r,-873l7081,9819xe" stroked="f">
              <v:path arrowok="t"/>
            </v:shape>
            <v:shape id="_x0000_s4407" style="position:absolute;left:4528;top:9819;width:2849;height:1151" coordorigin="4528,9819" coordsize="2849,1151" path="m4528,9819r,873l4844,10970r2533,l7377,10097,7081,9819r-2553,xe" filled="f" strokecolor="#231f20" strokeweight="1pt">
              <v:path arrowok="t"/>
            </v:shape>
            <w10:wrap anchorx="page" anchory="page"/>
          </v:group>
        </w:pict>
      </w:r>
      <w:r>
        <w:rPr>
          <w:rFonts w:ascii="微軟正黑體" w:eastAsia="微軟正黑體" w:hAnsi="微軟正黑體"/>
          <w:lang w:eastAsia="en-US"/>
        </w:rPr>
        <w:pict w14:anchorId="0143835F">
          <v:rect id="_x0000_s4355" style="position:absolute;left:0;text-align:left;margin-left:1.25pt;margin-top:.7pt;width:594.05pt;height:841.2pt;z-index:-251343872;mso-position-horizontal-relative:page;mso-position-vertical-relative:page" fillcolor="#e9eef7" stroked="f">
            <w10:wrap anchorx="page" anchory="page"/>
          </v:rect>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65CF1811" w14:textId="77777777" w:rsidR="00816FCB" w:rsidRDefault="00816FCB">
      <w:pPr>
        <w:pStyle w:val="BodyText"/>
        <w:rPr>
          <w:rFonts w:ascii="新細明體"/>
          <w:sz w:val="20"/>
          <w:lang w:eastAsia="zh-TW"/>
        </w:rPr>
      </w:pPr>
    </w:p>
    <w:p w14:paraId="54DB3518" w14:textId="77777777" w:rsidR="00816FCB" w:rsidRDefault="00816FCB">
      <w:pPr>
        <w:pStyle w:val="BodyText"/>
        <w:rPr>
          <w:rFonts w:ascii="新細明體"/>
          <w:sz w:val="20"/>
          <w:lang w:eastAsia="zh-TW"/>
        </w:rPr>
      </w:pPr>
    </w:p>
    <w:p w14:paraId="7890C04B" w14:textId="77777777" w:rsidR="00816FCB" w:rsidRDefault="00816FCB">
      <w:pPr>
        <w:pStyle w:val="BodyText"/>
        <w:rPr>
          <w:rFonts w:ascii="新細明體"/>
          <w:sz w:val="20"/>
          <w:lang w:eastAsia="zh-TW"/>
        </w:rPr>
      </w:pPr>
    </w:p>
    <w:p w14:paraId="642DF0A2" w14:textId="77777777" w:rsidR="00816FCB" w:rsidRDefault="00816FCB">
      <w:pPr>
        <w:pStyle w:val="BodyText"/>
        <w:rPr>
          <w:rFonts w:ascii="新細明體"/>
          <w:sz w:val="20"/>
          <w:lang w:eastAsia="zh-TW"/>
        </w:rPr>
      </w:pPr>
    </w:p>
    <w:p w14:paraId="51756C90" w14:textId="77777777" w:rsidR="00816FCB" w:rsidRDefault="00816FCB">
      <w:pPr>
        <w:pStyle w:val="BodyText"/>
        <w:rPr>
          <w:rFonts w:ascii="新細明體"/>
          <w:sz w:val="20"/>
          <w:lang w:eastAsia="zh-TW"/>
        </w:rPr>
      </w:pPr>
    </w:p>
    <w:p w14:paraId="20D2B7DE" w14:textId="77777777" w:rsidR="00816FCB" w:rsidRDefault="00816FCB">
      <w:pPr>
        <w:pStyle w:val="BodyText"/>
        <w:rPr>
          <w:rFonts w:ascii="新細明體"/>
          <w:sz w:val="20"/>
          <w:lang w:eastAsia="zh-TW"/>
        </w:rPr>
      </w:pPr>
    </w:p>
    <w:p w14:paraId="4EE4742C" w14:textId="77777777" w:rsidR="00816FCB" w:rsidRDefault="00816FCB">
      <w:pPr>
        <w:pStyle w:val="BodyText"/>
        <w:spacing w:before="3"/>
        <w:rPr>
          <w:rFonts w:ascii="新細明體"/>
          <w:sz w:val="14"/>
          <w:lang w:eastAsia="zh-TW"/>
        </w:rPr>
      </w:pPr>
    </w:p>
    <w:p w14:paraId="2D49A27D" w14:textId="7935EC9C" w:rsidR="00816FCB" w:rsidRPr="001330A0" w:rsidRDefault="00F96895">
      <w:pPr>
        <w:spacing w:line="691" w:lineRule="exact"/>
        <w:ind w:left="2562"/>
        <w:rPr>
          <w:rFonts w:ascii="微軟正黑體" w:eastAsia="微軟正黑體" w:hAnsi="微軟正黑體"/>
          <w:b/>
          <w:sz w:val="44"/>
        </w:rPr>
      </w:pPr>
      <w:r w:rsidRPr="00E746D9">
        <w:rPr>
          <w:rFonts w:ascii="微軟正黑體" w:eastAsia="DengXian" w:hAnsi="微軟正黑體" w:hint="eastAsia"/>
          <w:b/>
          <w:color w:val="080101"/>
          <w:spacing w:val="16"/>
          <w:sz w:val="44"/>
          <w:lang w:eastAsia="zh-CN"/>
        </w:rPr>
        <w:t>不同族裔如何参与九龙半岛的建设？</w:t>
      </w:r>
    </w:p>
    <w:p w14:paraId="7CEB5B77" w14:textId="2658D7D1" w:rsidR="00816FCB" w:rsidRPr="001330A0" w:rsidRDefault="00F96895">
      <w:pPr>
        <w:spacing w:before="52"/>
        <w:ind w:left="1860" w:right="1631"/>
        <w:jc w:val="center"/>
        <w:rPr>
          <w:rFonts w:ascii="微軟正黑體" w:eastAsia="微軟正黑體" w:hAnsi="微軟正黑體"/>
          <w:b/>
          <w:sz w:val="36"/>
        </w:rPr>
      </w:pPr>
      <w:r w:rsidRPr="00E746D9">
        <w:rPr>
          <w:rFonts w:ascii="微軟正黑體" w:eastAsia="DengXian" w:hAnsi="微軟正黑體" w:hint="eastAsia"/>
          <w:b/>
          <w:color w:val="3A0B09"/>
          <w:spacing w:val="28"/>
          <w:sz w:val="36"/>
          <w:lang w:eastAsia="zh-CN"/>
        </w:rPr>
        <w:t>工作纸（一</w:t>
      </w:r>
      <w:r w:rsidRPr="00E746D9">
        <w:rPr>
          <w:rFonts w:ascii="微軟正黑體" w:eastAsia="DengXian" w:hAnsi="微軟正黑體" w:hint="eastAsia"/>
          <w:b/>
          <w:color w:val="3A0B09"/>
          <w:spacing w:val="18"/>
          <w:sz w:val="36"/>
          <w:lang w:eastAsia="zh-CN"/>
        </w:rPr>
        <w:t>）</w:t>
      </w:r>
    </w:p>
    <w:p w14:paraId="6C20DE10" w14:textId="20D7C41F" w:rsidR="00816FCB" w:rsidRPr="001330A0" w:rsidRDefault="00F96895">
      <w:pPr>
        <w:spacing w:before="53"/>
        <w:ind w:left="1860" w:right="1631"/>
        <w:jc w:val="center"/>
        <w:rPr>
          <w:rFonts w:ascii="微軟正黑體" w:eastAsia="微軟正黑體" w:hAnsi="微軟正黑體"/>
          <w:b/>
          <w:sz w:val="36"/>
        </w:rPr>
      </w:pPr>
      <w:r w:rsidRPr="00E746D9">
        <w:rPr>
          <w:rFonts w:ascii="微軟正黑體" w:eastAsia="DengXian" w:hAnsi="微軟正黑體" w:hint="eastAsia"/>
          <w:b/>
          <w:color w:val="3A0B09"/>
          <w:spacing w:val="27"/>
          <w:sz w:val="36"/>
          <w:u w:val="single" w:color="3A0B09"/>
          <w:lang w:eastAsia="zh-CN"/>
        </w:rPr>
        <w:t>九龙半龙的街道、建筑物与不同族裔</w:t>
      </w:r>
    </w:p>
    <w:p w14:paraId="43F3F324" w14:textId="77777777" w:rsidR="00816FCB" w:rsidRPr="00570D46" w:rsidRDefault="00816FCB">
      <w:pPr>
        <w:pStyle w:val="BodyText"/>
        <w:spacing w:before="9"/>
        <w:rPr>
          <w:rFonts w:ascii="微軟正黑體" w:eastAsia="微軟正黑體" w:hAnsi="微軟正黑體"/>
          <w:sz w:val="4"/>
          <w:szCs w:val="14"/>
          <w:lang w:eastAsia="zh-TW"/>
        </w:rPr>
      </w:pPr>
    </w:p>
    <w:p w14:paraId="00C37224" w14:textId="25EE2368" w:rsidR="00816FCB" w:rsidRPr="00570D46" w:rsidRDefault="00F96895">
      <w:pPr>
        <w:pStyle w:val="Heading1"/>
        <w:spacing w:before="76" w:line="177" w:lineRule="auto"/>
        <w:ind w:left="448" w:right="594"/>
        <w:rPr>
          <w:rFonts w:ascii="微軟正黑體" w:eastAsia="微軟正黑體" w:hAnsi="微軟正黑體"/>
          <w:b/>
          <w:sz w:val="28"/>
          <w:szCs w:val="28"/>
          <w:lang w:eastAsia="zh-TW"/>
        </w:rPr>
      </w:pPr>
      <w:r w:rsidRPr="00570D46">
        <w:rPr>
          <w:rFonts w:ascii="微軟正黑體" w:eastAsia="DengXian" w:hAnsi="微軟正黑體" w:hint="eastAsia"/>
          <w:b/>
          <w:color w:val="231F20"/>
          <w:spacing w:val="-2"/>
          <w:sz w:val="28"/>
          <w:szCs w:val="28"/>
          <w:lang w:eastAsia="zh-CN"/>
        </w:rPr>
        <w:t>九龙半岛有不少的街道与建筑物与香港的不同族裔有关，你能够举出一些例子吗？试在下方绘出一幅脑图，指出位于九龙半岛的建筑物和与之相关的不同族裔。</w:t>
      </w:r>
    </w:p>
    <w:p w14:paraId="64FE7C2F" w14:textId="77777777" w:rsidR="00816FCB" w:rsidRDefault="00816FCB">
      <w:pPr>
        <w:pStyle w:val="BodyText"/>
        <w:rPr>
          <w:sz w:val="20"/>
          <w:lang w:eastAsia="zh-TW"/>
        </w:rPr>
      </w:pPr>
    </w:p>
    <w:p w14:paraId="11EEFE41" w14:textId="77777777" w:rsidR="00816FCB" w:rsidRDefault="001355BE">
      <w:pPr>
        <w:pStyle w:val="BodyText"/>
        <w:spacing w:before="8"/>
        <w:rPr>
          <w:sz w:val="22"/>
          <w:lang w:eastAsia="zh-TW"/>
        </w:rPr>
      </w:pPr>
      <w:r>
        <w:pict w14:anchorId="039C2734">
          <v:shape id="_x0000_s4544" type="#_x0000_t202" style="position:absolute;margin-left:226.5pt;margin-top:20.75pt;width:141pt;height:14pt;z-index:-251329536;mso-wrap-distance-left:0;mso-wrap-distance-right:0;mso-position-horizontal-relative:page" filled="f" stroked="f">
            <v:textbox inset="0,0,0,0">
              <w:txbxContent>
                <w:p w14:paraId="174CE7D9" w14:textId="54D1C0EA" w:rsidR="00816FCB" w:rsidRPr="001330A0" w:rsidRDefault="00F96895" w:rsidP="001330A0">
                  <w:pPr>
                    <w:spacing w:line="300" w:lineRule="exact"/>
                    <w:rPr>
                      <w:rFonts w:ascii="微軟正黑體" w:eastAsia="微軟正黑體" w:hAnsi="微軟正黑體"/>
                      <w:b/>
                      <w:sz w:val="28"/>
                    </w:rPr>
                  </w:pPr>
                  <w:r w:rsidRPr="008D5F14">
                    <w:rPr>
                      <w:rFonts w:ascii="微軟正黑體" w:eastAsia="DengXian" w:hAnsi="微軟正黑體" w:hint="eastAsia"/>
                      <w:b/>
                      <w:color w:val="231F20"/>
                      <w:spacing w:val="-1"/>
                      <w:sz w:val="28"/>
                      <w:lang w:eastAsia="zh-CN"/>
                    </w:rPr>
                    <w:t>与不同族裔有关的街道</w:t>
                  </w:r>
                </w:p>
              </w:txbxContent>
            </v:textbox>
            <w10:wrap type="topAndBottom" anchorx="page"/>
          </v:shape>
        </w:pict>
      </w:r>
      <w:r>
        <w:pict w14:anchorId="1898A510">
          <v:shape id="_x0000_s4545" type="#_x0000_t202" style="position:absolute;margin-left:53.15pt;margin-top:55.4pt;width:274.25pt;height:26pt;z-index:-251328512;mso-wrap-distance-left:0;mso-wrap-distance-right:0;mso-position-horizontal-relative:page" filled="f" stroked="f">
            <v:textbox inset="0,0,0,0">
              <w:txbxContent>
                <w:p w14:paraId="1DBC489D" w14:textId="10E07FED" w:rsidR="00816FCB" w:rsidRPr="001330A0" w:rsidRDefault="00F96895">
                  <w:pPr>
                    <w:pStyle w:val="BodyText"/>
                    <w:spacing w:line="253" w:lineRule="exact"/>
                    <w:rPr>
                      <w:rFonts w:ascii="微軟正黑體" w:eastAsia="微軟正黑體" w:hAnsi="微軟正黑體"/>
                      <w:lang w:eastAsia="zh-TW"/>
                    </w:rPr>
                  </w:pPr>
                  <w:r w:rsidRPr="008D5F14">
                    <w:rPr>
                      <w:rFonts w:ascii="微軟正黑體" w:eastAsia="DengXian" w:hAnsi="微軟正黑體" w:hint="eastAsia"/>
                      <w:color w:val="EE3430"/>
                      <w:spacing w:val="13"/>
                      <w:lang w:eastAsia="zh-CN"/>
                    </w:rPr>
                    <w:t>建议答案</w:t>
                  </w:r>
                  <w:r w:rsidRPr="008D5F14">
                    <w:rPr>
                      <w:rFonts w:ascii="微軟正黑體" w:eastAsia="DengXian" w:hAnsi="微軟正黑體"/>
                      <w:color w:val="EE3430"/>
                      <w:spacing w:val="13"/>
                      <w:lang w:eastAsia="zh-CN"/>
                    </w:rPr>
                    <w:t xml:space="preserve"> :</w:t>
                  </w:r>
                </w:p>
                <w:p w14:paraId="5B3A65CE" w14:textId="4C17173B" w:rsidR="00816FCB" w:rsidRPr="001330A0" w:rsidRDefault="00F96895">
                  <w:pPr>
                    <w:pStyle w:val="BodyText"/>
                    <w:spacing w:line="267" w:lineRule="exact"/>
                    <w:rPr>
                      <w:rFonts w:ascii="微軟正黑體" w:eastAsia="微軟正黑體" w:hAnsi="微軟正黑體"/>
                      <w:lang w:eastAsia="zh-TW"/>
                    </w:rPr>
                  </w:pPr>
                  <w:r w:rsidRPr="008D5F14">
                    <w:rPr>
                      <w:rFonts w:ascii="微軟正黑體" w:eastAsia="DengXian" w:hAnsi="微軟正黑體" w:hint="eastAsia"/>
                      <w:color w:val="EE3430"/>
                      <w:spacing w:val="1"/>
                      <w:lang w:eastAsia="zh-CN"/>
                    </w:rPr>
                    <w:t>街道</w:t>
                  </w:r>
                  <w:r w:rsidRPr="008D5F14">
                    <w:rPr>
                      <w:rFonts w:ascii="微軟正黑體" w:eastAsia="DengXian" w:hAnsi="微軟正黑體"/>
                      <w:color w:val="EE3430"/>
                      <w:spacing w:val="1"/>
                      <w:lang w:eastAsia="zh-CN"/>
                    </w:rPr>
                    <w:t xml:space="preserve"> : </w:t>
                  </w:r>
                  <w:r w:rsidRPr="008D5F14">
                    <w:rPr>
                      <w:rFonts w:ascii="微軟正黑體" w:eastAsia="DengXian" w:hAnsi="微軟正黑體" w:hint="eastAsia"/>
                      <w:color w:val="EE3430"/>
                      <w:spacing w:val="1"/>
                      <w:lang w:eastAsia="zh-CN"/>
                    </w:rPr>
                    <w:t>布力架街、嘉道理道、弥敦道及么地道等。</w:t>
                  </w:r>
                </w:p>
              </w:txbxContent>
            </v:textbox>
            <w10:wrap type="topAndBottom" anchorx="page"/>
          </v:shape>
        </w:pict>
      </w:r>
    </w:p>
    <w:p w14:paraId="189CC720" w14:textId="77777777" w:rsidR="00816FCB" w:rsidRDefault="00816FCB">
      <w:pPr>
        <w:pStyle w:val="BodyText"/>
        <w:spacing w:before="5"/>
        <w:rPr>
          <w:sz w:val="22"/>
          <w:lang w:eastAsia="zh-TW"/>
        </w:rPr>
      </w:pPr>
    </w:p>
    <w:p w14:paraId="518FE35A" w14:textId="77777777" w:rsidR="00816FCB" w:rsidRDefault="00816FCB">
      <w:pPr>
        <w:pStyle w:val="BodyText"/>
        <w:rPr>
          <w:sz w:val="20"/>
          <w:lang w:eastAsia="zh-TW"/>
        </w:rPr>
      </w:pPr>
    </w:p>
    <w:p w14:paraId="1811CD89" w14:textId="77777777" w:rsidR="00816FCB" w:rsidRDefault="00816FCB">
      <w:pPr>
        <w:pStyle w:val="BodyText"/>
        <w:rPr>
          <w:sz w:val="20"/>
          <w:lang w:eastAsia="zh-TW"/>
        </w:rPr>
      </w:pPr>
    </w:p>
    <w:p w14:paraId="7E06D270" w14:textId="49F5F862" w:rsidR="00816FCB" w:rsidRDefault="00816FCB">
      <w:pPr>
        <w:pStyle w:val="BodyText"/>
        <w:rPr>
          <w:sz w:val="20"/>
          <w:lang w:eastAsia="zh-TW"/>
        </w:rPr>
      </w:pPr>
    </w:p>
    <w:p w14:paraId="66C41270" w14:textId="77777777" w:rsidR="00816FCB" w:rsidRDefault="00816FCB">
      <w:pPr>
        <w:pStyle w:val="BodyText"/>
        <w:rPr>
          <w:sz w:val="20"/>
          <w:lang w:eastAsia="zh-TW"/>
        </w:rPr>
      </w:pPr>
    </w:p>
    <w:p w14:paraId="0B04475B" w14:textId="2547A42F" w:rsidR="00816FCB" w:rsidRDefault="00816FCB">
      <w:pPr>
        <w:pStyle w:val="BodyText"/>
        <w:rPr>
          <w:sz w:val="20"/>
          <w:lang w:eastAsia="zh-TW"/>
        </w:rPr>
      </w:pPr>
    </w:p>
    <w:p w14:paraId="3E321A6B" w14:textId="4872697A" w:rsidR="00816FCB" w:rsidRDefault="001355BE">
      <w:pPr>
        <w:pStyle w:val="BodyText"/>
        <w:rPr>
          <w:sz w:val="20"/>
          <w:lang w:eastAsia="zh-TW"/>
        </w:rPr>
      </w:pPr>
      <w:r>
        <w:pict w14:anchorId="33010442">
          <v:shape id="_x0000_s4546" type="#_x0000_t202" style="position:absolute;margin-left:248.65pt;margin-top:23.1pt;width:99pt;height:14pt;z-index:-251327488;mso-wrap-distance-left:0;mso-wrap-distance-right:0;mso-position-horizontal-relative:page" filled="f" stroked="f">
            <v:textbox inset="0,0,0,0">
              <w:txbxContent>
                <w:p w14:paraId="143DCFEC" w14:textId="1F9F50FB" w:rsidR="00816FCB" w:rsidRPr="001330A0" w:rsidRDefault="00F96895" w:rsidP="001330A0">
                  <w:pPr>
                    <w:spacing w:line="300" w:lineRule="exact"/>
                    <w:rPr>
                      <w:rFonts w:ascii="微軟正黑體" w:eastAsia="微軟正黑體" w:hAnsi="微軟正黑體"/>
                      <w:b/>
                      <w:sz w:val="28"/>
                    </w:rPr>
                  </w:pPr>
                  <w:r w:rsidRPr="008D5F14">
                    <w:rPr>
                      <w:rFonts w:ascii="微軟正黑體" w:eastAsia="DengXian" w:hAnsi="微軟正黑體" w:hint="eastAsia"/>
                      <w:b/>
                      <w:color w:val="231F20"/>
                      <w:spacing w:val="-2"/>
                      <w:sz w:val="28"/>
                      <w:lang w:eastAsia="zh-CN"/>
                    </w:rPr>
                    <w:t>与不同族裔有关</w:t>
                  </w:r>
                </w:p>
              </w:txbxContent>
            </v:textbox>
            <w10:wrap type="topAndBottom" anchorx="page"/>
          </v:shape>
        </w:pict>
      </w:r>
      <w:r>
        <w:pict w14:anchorId="490D24F7">
          <v:shape id="_x0000_s4547" type="#_x0000_t202" style="position:absolute;margin-left:250.45pt;margin-top:46.5pt;width:99pt;height:14pt;z-index:-251326464;mso-wrap-distance-left:0;mso-wrap-distance-right:0;mso-position-horizontal-relative:page" filled="f" stroked="f">
            <v:textbox inset="0,0,0,0">
              <w:txbxContent>
                <w:p w14:paraId="162674E3" w14:textId="181C71EE" w:rsidR="00816FCB" w:rsidRPr="001330A0" w:rsidRDefault="00F96895" w:rsidP="001330A0">
                  <w:pPr>
                    <w:spacing w:line="300" w:lineRule="exact"/>
                    <w:rPr>
                      <w:rFonts w:ascii="微軟正黑體" w:eastAsia="微軟正黑體" w:hAnsi="微軟正黑體"/>
                      <w:b/>
                      <w:sz w:val="28"/>
                    </w:rPr>
                  </w:pPr>
                  <w:r w:rsidRPr="008D5F14">
                    <w:rPr>
                      <w:rFonts w:ascii="微軟正黑體" w:eastAsia="DengXian" w:hAnsi="微軟正黑體" w:hint="eastAsia"/>
                      <w:b/>
                      <w:color w:val="231F20"/>
                      <w:spacing w:val="-2"/>
                      <w:sz w:val="28"/>
                      <w:lang w:eastAsia="zh-CN"/>
                    </w:rPr>
                    <w:t>的街道与建筑物</w:t>
                  </w:r>
                </w:p>
              </w:txbxContent>
            </v:textbox>
            <w10:wrap type="topAndBottom" anchorx="page"/>
          </v:shape>
        </w:pict>
      </w:r>
    </w:p>
    <w:p w14:paraId="232C42BB" w14:textId="0688F5E8" w:rsidR="00816FCB" w:rsidRDefault="00816FCB">
      <w:pPr>
        <w:pStyle w:val="BodyText"/>
        <w:spacing w:before="8"/>
        <w:rPr>
          <w:sz w:val="23"/>
          <w:lang w:eastAsia="zh-TW"/>
        </w:rPr>
      </w:pPr>
    </w:p>
    <w:p w14:paraId="7408BAD3" w14:textId="77777777" w:rsidR="00816FCB" w:rsidRDefault="00816FCB">
      <w:pPr>
        <w:pStyle w:val="BodyText"/>
        <w:spacing w:before="3"/>
        <w:rPr>
          <w:sz w:val="3"/>
          <w:lang w:eastAsia="zh-TW"/>
        </w:rPr>
      </w:pPr>
    </w:p>
    <w:p w14:paraId="0DF42804" w14:textId="4F4E8365" w:rsidR="00816FCB" w:rsidRDefault="001355BE">
      <w:pPr>
        <w:pStyle w:val="BodyText"/>
        <w:rPr>
          <w:sz w:val="20"/>
          <w:lang w:eastAsia="zh-TW"/>
        </w:rPr>
      </w:pPr>
      <w:r>
        <w:pict w14:anchorId="184FF6C8">
          <v:shape id="_x0000_s4548" type="#_x0000_t202" style="position:absolute;margin-left:53.15pt;margin-top:4.6pt;width:264pt;height:12pt;z-index:-251325440;mso-wrap-distance-left:0;mso-wrap-distance-right:0;mso-position-horizontal-relative:page" filled="f" stroked="f">
            <v:textbox inset="0,0,0,0">
              <w:txbxContent>
                <w:p w14:paraId="3E311DD6" w14:textId="58F1158E" w:rsidR="00816FCB" w:rsidRPr="001330A0" w:rsidRDefault="00F96895" w:rsidP="001330A0">
                  <w:pPr>
                    <w:pStyle w:val="BodyText"/>
                    <w:spacing w:line="260" w:lineRule="exact"/>
                    <w:rPr>
                      <w:rFonts w:ascii="微軟正黑體" w:eastAsia="微軟正黑體" w:hAnsi="微軟正黑體"/>
                      <w:lang w:eastAsia="zh-TW"/>
                    </w:rPr>
                  </w:pPr>
                  <w:r w:rsidRPr="008D5F14">
                    <w:rPr>
                      <w:rFonts w:ascii="微軟正黑體" w:eastAsia="DengXian" w:hAnsi="微軟正黑體" w:hint="eastAsia"/>
                      <w:color w:val="EE3430"/>
                      <w:spacing w:val="5"/>
                      <w:lang w:eastAsia="zh-CN"/>
                    </w:rPr>
                    <w:t>建筑物</w:t>
                  </w:r>
                  <w:r w:rsidRPr="008D5F14">
                    <w:rPr>
                      <w:rFonts w:ascii="微軟正黑體" w:eastAsia="DengXian" w:hAnsi="微軟正黑體"/>
                      <w:color w:val="EE3430"/>
                      <w:spacing w:val="5"/>
                      <w:lang w:eastAsia="zh-CN"/>
                    </w:rPr>
                    <w:t xml:space="preserve"> : </w:t>
                  </w:r>
                  <w:r w:rsidRPr="008D5F14">
                    <w:rPr>
                      <w:rFonts w:ascii="微軟正黑體" w:eastAsia="DengXian" w:hAnsi="微軟正黑體" w:hint="eastAsia"/>
                      <w:color w:val="EE3430"/>
                      <w:spacing w:val="5"/>
                      <w:lang w:eastAsia="zh-CN"/>
                    </w:rPr>
                    <w:t>九龙清真寺、九龙木球会及中电大楼等</w:t>
                  </w:r>
                </w:p>
              </w:txbxContent>
            </v:textbox>
            <w10:wrap type="topAndBottom" anchorx="page"/>
          </v:shape>
        </w:pict>
      </w:r>
    </w:p>
    <w:p w14:paraId="6AAFE290" w14:textId="77777777" w:rsidR="00816FCB" w:rsidRDefault="00816FCB">
      <w:pPr>
        <w:pStyle w:val="BodyText"/>
        <w:rPr>
          <w:sz w:val="20"/>
          <w:lang w:eastAsia="zh-TW"/>
        </w:rPr>
      </w:pPr>
    </w:p>
    <w:p w14:paraId="7893A898" w14:textId="77777777" w:rsidR="00816FCB" w:rsidRDefault="00816FCB">
      <w:pPr>
        <w:pStyle w:val="BodyText"/>
        <w:rPr>
          <w:sz w:val="20"/>
          <w:lang w:eastAsia="zh-TW"/>
        </w:rPr>
      </w:pPr>
    </w:p>
    <w:p w14:paraId="53B7B9D7" w14:textId="77777777" w:rsidR="00816FCB" w:rsidRDefault="00816FCB">
      <w:pPr>
        <w:pStyle w:val="BodyText"/>
        <w:rPr>
          <w:sz w:val="20"/>
          <w:lang w:eastAsia="zh-TW"/>
        </w:rPr>
      </w:pPr>
    </w:p>
    <w:p w14:paraId="4A61593A" w14:textId="7B124CD7" w:rsidR="00816FCB" w:rsidRDefault="00816FCB">
      <w:pPr>
        <w:pStyle w:val="BodyText"/>
        <w:spacing w:before="13"/>
        <w:rPr>
          <w:sz w:val="19"/>
          <w:lang w:eastAsia="zh-TW"/>
        </w:rPr>
      </w:pPr>
    </w:p>
    <w:p w14:paraId="13A8E409" w14:textId="77777777" w:rsidR="00816FCB" w:rsidRDefault="00816FCB">
      <w:pPr>
        <w:pStyle w:val="BodyText"/>
        <w:rPr>
          <w:sz w:val="20"/>
          <w:lang w:eastAsia="zh-TW"/>
        </w:rPr>
      </w:pPr>
    </w:p>
    <w:p w14:paraId="5140D834" w14:textId="0141DDBA" w:rsidR="00816FCB" w:rsidRDefault="001355BE">
      <w:pPr>
        <w:pStyle w:val="BodyText"/>
        <w:rPr>
          <w:sz w:val="20"/>
          <w:lang w:eastAsia="zh-TW"/>
        </w:rPr>
      </w:pPr>
      <w:r>
        <w:pict w14:anchorId="4EBB06C2">
          <v:shape id="_x0000_s4549" type="#_x0000_t202" style="position:absolute;margin-left:220pt;margin-top:8.25pt;width:155pt;height:14pt;z-index:-251324416;mso-wrap-distance-left:0;mso-wrap-distance-right:0;mso-position-horizontal-relative:page" filled="f" stroked="f">
            <v:textbox inset="0,0,0,0">
              <w:txbxContent>
                <w:p w14:paraId="5D63BFEA" w14:textId="063EC9BC" w:rsidR="00816FCB" w:rsidRPr="00BB2491" w:rsidRDefault="00F96895">
                  <w:pPr>
                    <w:spacing w:line="280" w:lineRule="exact"/>
                    <w:rPr>
                      <w:rFonts w:ascii="微軟正黑體" w:eastAsia="微軟正黑體" w:hAnsi="微軟正黑體"/>
                      <w:b/>
                      <w:sz w:val="28"/>
                    </w:rPr>
                  </w:pPr>
                  <w:r w:rsidRPr="008D5F14">
                    <w:rPr>
                      <w:rFonts w:ascii="微軟正黑體" w:eastAsia="DengXian" w:hAnsi="微軟正黑體" w:hint="eastAsia"/>
                      <w:b/>
                      <w:color w:val="231F20"/>
                      <w:spacing w:val="-1"/>
                      <w:sz w:val="28"/>
                      <w:lang w:eastAsia="zh-CN"/>
                    </w:rPr>
                    <w:t>与不同族裔有关的建筑物</w:t>
                  </w:r>
                </w:p>
              </w:txbxContent>
            </v:textbox>
            <w10:wrap type="topAndBottom" anchorx="page"/>
          </v:shape>
        </w:pict>
      </w:r>
    </w:p>
    <w:p w14:paraId="3FB31FCD" w14:textId="77777777" w:rsidR="00816FCB" w:rsidRDefault="00816FCB">
      <w:pPr>
        <w:pStyle w:val="BodyText"/>
        <w:rPr>
          <w:sz w:val="20"/>
          <w:lang w:eastAsia="zh-TW"/>
        </w:rPr>
      </w:pPr>
    </w:p>
    <w:p w14:paraId="55D7DE4D" w14:textId="2855DE67" w:rsidR="00816FCB" w:rsidRDefault="00816FCB">
      <w:pPr>
        <w:pStyle w:val="BodyText"/>
        <w:spacing w:before="2"/>
        <w:rPr>
          <w:sz w:val="25"/>
          <w:lang w:eastAsia="zh-TW"/>
        </w:rPr>
      </w:pPr>
    </w:p>
    <w:p w14:paraId="55782037" w14:textId="77777777" w:rsidR="00816FCB" w:rsidRDefault="00816FCB">
      <w:pPr>
        <w:pStyle w:val="BodyText"/>
        <w:rPr>
          <w:sz w:val="20"/>
          <w:lang w:eastAsia="zh-TW"/>
        </w:rPr>
      </w:pPr>
    </w:p>
    <w:p w14:paraId="1845AE3F" w14:textId="77777777" w:rsidR="00570D46" w:rsidRPr="001330A0" w:rsidRDefault="00570D46" w:rsidP="00570D46">
      <w:pPr>
        <w:spacing w:before="20"/>
        <w:ind w:left="1860" w:right="1700"/>
        <w:jc w:val="center"/>
        <w:rPr>
          <w:rFonts w:ascii="Arial" w:hAnsi="Arial" w:cs="Arial"/>
          <w:sz w:val="20"/>
        </w:rPr>
      </w:pPr>
      <w:r w:rsidRPr="00E746D9">
        <w:rPr>
          <w:rFonts w:ascii="Arial" w:eastAsia="DengXian" w:hAnsi="Arial" w:cs="Arial"/>
          <w:color w:val="231F20"/>
          <w:spacing w:val="-5"/>
          <w:sz w:val="20"/>
          <w:lang w:eastAsia="zh-CN"/>
        </w:rPr>
        <w:t>142</w:t>
      </w:r>
    </w:p>
    <w:p w14:paraId="26D72B7C" w14:textId="77777777" w:rsidR="00816FCB" w:rsidRDefault="00816FCB" w:rsidP="00570D46">
      <w:pPr>
        <w:rPr>
          <w:sz w:val="20"/>
        </w:rPr>
        <w:sectPr w:rsidR="00816FCB">
          <w:pgSz w:w="11910" w:h="16840"/>
          <w:pgMar w:top="260" w:right="480" w:bottom="0" w:left="300" w:header="720" w:footer="720" w:gutter="0"/>
          <w:cols w:space="720"/>
        </w:sectPr>
      </w:pPr>
    </w:p>
    <w:p w14:paraId="27ABF742" w14:textId="64573975" w:rsidR="00816FCB" w:rsidRPr="001330A0" w:rsidRDefault="001355BE">
      <w:pPr>
        <w:spacing w:before="40"/>
        <w:ind w:left="108"/>
        <w:rPr>
          <w:rFonts w:ascii="微軟正黑體" w:eastAsia="微軟正黑體" w:hAnsi="微軟正黑體"/>
          <w:sz w:val="20"/>
        </w:rPr>
      </w:pPr>
      <w:r>
        <w:rPr>
          <w:rFonts w:ascii="微軟正黑體" w:eastAsia="微軟正黑體" w:hAnsi="微軟正黑體"/>
          <w:lang w:eastAsia="en-US"/>
        </w:rPr>
        <w:lastRenderedPageBreak/>
        <w:pict w14:anchorId="77FF31D7">
          <v:rect id="_x0000_s4408" style="position:absolute;left:0;text-align:left;margin-left:1.25pt;margin-top:.7pt;width:594.05pt;height:841.2pt;z-index:-251341824;mso-position-horizontal-relative:page;mso-position-vertical-relative:page" fillcolor="#e9eef7" stroked="f">
            <w10:wrap anchorx="page" anchory="page"/>
          </v:rect>
        </w:pict>
      </w:r>
      <w:r>
        <w:rPr>
          <w:rFonts w:ascii="微軟正黑體" w:eastAsia="微軟正黑體" w:hAnsi="微軟正黑體"/>
          <w:lang w:eastAsia="en-US"/>
        </w:rPr>
        <w:pict w14:anchorId="1427FE7E">
          <v:group id="docshapegroup73" o:spid="_x0000_s4409" style="position:absolute;left:0;text-align:left;margin-left:1.25pt;margin-top:5.95pt;width:580.9pt;height:830.35pt;z-index:-251340800;mso-position-horizontal-relative:page;mso-position-vertical-relative:page" coordorigin="25,119" coordsize="11618,16607">
            <v:shape id="_x0000_s4410" type="#_x0000_t75" style="position:absolute;left:447;top:371;width:11139;height:3748">
              <v:imagedata r:id="rId360" o:title=""/>
            </v:shape>
            <v:line id="_x0000_s4411" style="position:absolute" from="1173,853" to="1331,4065" strokecolor="#7bc5de" strokeweight=".33936mm"/>
            <v:line id="_x0000_s4412" style="position:absolute" from="1557,834" to="1715,4046" strokecolor="#7bc5de" strokeweight=".33936mm"/>
            <v:line id="_x0000_s4413" style="position:absolute" from="1940,815" to="2099,4027" strokecolor="#7bc5de" strokeweight=".33936mm"/>
            <v:line id="_x0000_s4414" style="position:absolute" from="2324,796" to="2483,4008" strokecolor="#7bc5de" strokeweight=".33936mm"/>
            <v:line id="_x0000_s4415" style="position:absolute" from="2708,777" to="2866,3989" strokecolor="#7bc5de" strokeweight=".33936mm"/>
            <v:line id="_x0000_s4416" style="position:absolute" from="3092,758" to="3250,3970" strokecolor="#7bc5de" strokeweight=".33936mm"/>
            <v:line id="_x0000_s4417" style="position:absolute" from="3475,739" to="3634,3951" strokecolor="#7bc5de" strokeweight=".33936mm"/>
            <v:line id="_x0000_s4418" style="position:absolute" from="3859,720" to="4018,3932" strokecolor="#7bc5de" strokeweight=".33936mm"/>
            <v:line id="_x0000_s4419" style="position:absolute" from="4243,701" to="4401,3913" strokecolor="#7bc5de" strokeweight=".33936mm"/>
            <v:line id="_x0000_s4420" style="position:absolute" from="4626,682" to="4785,3894" strokecolor="#7bc5de" strokeweight=".33936mm"/>
            <v:line id="_x0000_s4421" style="position:absolute" from="5010,663" to="5169,3876" strokecolor="#7bc5de" strokeweight=".33936mm"/>
            <v:line id="_x0000_s4422" style="position:absolute" from="5394,644" to="5552,3857" strokecolor="#7bc5de" strokeweight=".33936mm"/>
            <v:line id="_x0000_s4423" style="position:absolute" from="5778,625" to="5936,3838" strokecolor="#7bc5de" strokeweight=".33936mm"/>
            <v:line id="_x0000_s4424" style="position:absolute" from="6161,607" to="6320,3819" strokecolor="#7bc5de" strokeweight=".33936mm"/>
            <v:line id="_x0000_s4425" style="position:absolute" from="6545,588" to="6704,3800" strokecolor="#7bc5de" strokeweight=".33936mm"/>
            <v:line id="_x0000_s4426" style="position:absolute" from="6929,569" to="7087,3781" strokecolor="#7bc5de" strokeweight=".33936mm"/>
            <v:line id="_x0000_s4427" style="position:absolute" from="7313,550" to="7471,3762" strokecolor="#7bc5de" strokeweight=".33936mm"/>
            <v:line id="_x0000_s4428" style="position:absolute" from="7696,531" to="7855,3743" strokecolor="#7bc5de" strokeweight=".33936mm"/>
            <v:line id="_x0000_s4429" style="position:absolute" from="8080,512" to="8239,3724" strokecolor="#7bc5de" strokeweight=".33936mm"/>
            <v:line id="_x0000_s4430" style="position:absolute" from="8464,493" to="8622,3705" strokecolor="#7bc5de" strokeweight=".33936mm"/>
            <v:line id="_x0000_s4431" style="position:absolute" from="8847,474" to="9006,3686" strokecolor="#7bc5de" strokeweight=".33936mm"/>
            <v:line id="_x0000_s4432" style="position:absolute" from="9231,455" to="9390,3667" strokecolor="#7bc5de" strokeweight=".33936mm"/>
            <v:line id="_x0000_s4433" style="position:absolute" from="9615,436" to="9773,3648" strokecolor="#7bc5de" strokeweight=".33936mm"/>
            <v:line id="_x0000_s4434" style="position:absolute" from="9999,417" to="10157,3629" strokecolor="#7bc5de" strokeweight=".33936mm"/>
            <v:line id="_x0000_s4435" style="position:absolute" from="10382,398" to="10541,3610" strokecolor="#7bc5de" strokeweight=".33936mm"/>
            <v:line id="_x0000_s4436" style="position:absolute" from="10766,379" to="10925,3591" strokecolor="#7bc5de" strokeweight=".33936mm"/>
            <v:shape id="_x0000_s4437" style="position:absolute;left:464;top:692;width:10981;height:542" coordorigin="464,693" coordsize="10981,542" o:spt="100" adj="0,,0" path="m10983,716l464,1235m11444,693r-201,10e" filled="f" strokecolor="#7bc5de" strokeweight=".35561mm">
              <v:stroke joinstyle="round"/>
              <v:formulas/>
              <v:path arrowok="t" o:connecttype="segments"/>
            </v:shape>
            <v:rect id="_x0000_s4438" style="position:absolute;left:447;top:874;width:11196;height:15851" fillcolor="#ffeecf" stroked="f"/>
            <v:rect id="_x0000_s4439" style="position:absolute;left:528;top:874;width:10882;height:15320" stroked="f"/>
            <v:shape id="_x0000_s4440"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_x0000_s4441" style="position:absolute;left:333;top:877;width:114;height:15849" fillcolor="#d1d3d4" stroked="f"/>
            <v:shape id="_x0000_s4442" type="#_x0000_t75" style="position:absolute;left:9963;top:614;width:353;height:373">
              <v:imagedata r:id="rId227" o:title=""/>
            </v:shape>
            <v:shape id="_x0000_s4443"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_x0000_s4444"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_x0000_s4445"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_x0000_s4446"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v:shape id="_x0000_s4447" type="#_x0000_t75" style="position:absolute;left:1239;top:4770;width:9426;height:6730">
              <v:imagedata r:id="rId367" o:title=""/>
            </v:shape>
            <v:shape id="_x0000_s4448" style="position:absolute;left:1023;top:4424;width:9859;height:8353" coordorigin="1023,4425" coordsize="9859,8353" path="m1307,4425r-284,283l1023,12494r284,283l10599,12777r283,-283l10882,4708r-283,-283l1307,4425xe" filled="f" strokecolor="#231f20" strokeweight=".09983mm">
              <v:path arrowok="t"/>
            </v:shape>
            <v:line id="_x0000_s4449" style="position:absolute" from="1247,12318" to="10677,12318" strokecolor="#034694"/>
            <v:line id="_x0000_s4450" style="position:absolute" from="1247,12638" to="6665,12638" strokecolor="#034694"/>
            <w10:wrap anchorx="page" anchory="page"/>
          </v:group>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36782020" w14:textId="6EE8E8F0" w:rsidR="00816FCB" w:rsidRDefault="00816FCB" w:rsidP="00570D46">
      <w:pPr>
        <w:pStyle w:val="BodyText"/>
        <w:tabs>
          <w:tab w:val="left" w:pos="4770"/>
        </w:tabs>
        <w:rPr>
          <w:rFonts w:ascii="新細明體"/>
          <w:sz w:val="20"/>
          <w:lang w:eastAsia="zh-TW"/>
        </w:rPr>
      </w:pPr>
    </w:p>
    <w:p w14:paraId="39753BCD" w14:textId="77777777" w:rsidR="00816FCB" w:rsidRDefault="00816FCB">
      <w:pPr>
        <w:pStyle w:val="BodyText"/>
        <w:spacing w:before="9"/>
        <w:rPr>
          <w:rFonts w:ascii="新細明體"/>
          <w:sz w:val="18"/>
          <w:lang w:eastAsia="zh-TW"/>
        </w:rPr>
      </w:pPr>
    </w:p>
    <w:p w14:paraId="6183E895" w14:textId="21F57D8E" w:rsidR="00816FCB" w:rsidRPr="001330A0" w:rsidRDefault="00F96895">
      <w:pPr>
        <w:spacing w:line="584" w:lineRule="exact"/>
        <w:ind w:left="1860" w:right="1631"/>
        <w:jc w:val="center"/>
        <w:rPr>
          <w:rFonts w:ascii="微軟正黑體" w:eastAsia="微軟正黑體" w:hAnsi="微軟正黑體"/>
          <w:b/>
          <w:sz w:val="36"/>
        </w:rPr>
      </w:pPr>
      <w:r w:rsidRPr="00E746D9">
        <w:rPr>
          <w:rFonts w:ascii="微軟正黑體" w:eastAsia="DengXian" w:hAnsi="微軟正黑體" w:hint="eastAsia"/>
          <w:b/>
          <w:color w:val="3A0B09"/>
          <w:spacing w:val="28"/>
          <w:sz w:val="36"/>
          <w:lang w:eastAsia="zh-CN"/>
        </w:rPr>
        <w:t>工作纸（二</w:t>
      </w:r>
      <w:r w:rsidRPr="00E746D9">
        <w:rPr>
          <w:rFonts w:ascii="微軟正黑體" w:eastAsia="DengXian" w:hAnsi="微軟正黑體" w:hint="eastAsia"/>
          <w:b/>
          <w:color w:val="3A0B09"/>
          <w:spacing w:val="18"/>
          <w:sz w:val="36"/>
          <w:lang w:eastAsia="zh-CN"/>
        </w:rPr>
        <w:t>）</w:t>
      </w:r>
    </w:p>
    <w:p w14:paraId="1C7E966A" w14:textId="301B38A9" w:rsidR="00816FCB" w:rsidRPr="001330A0" w:rsidRDefault="00F96895">
      <w:pPr>
        <w:spacing w:before="53"/>
        <w:ind w:left="1860" w:right="1631"/>
        <w:jc w:val="center"/>
        <w:rPr>
          <w:rFonts w:ascii="微軟正黑體" w:eastAsia="微軟正黑體" w:hAnsi="微軟正黑體"/>
          <w:b/>
          <w:sz w:val="36"/>
        </w:rPr>
      </w:pPr>
      <w:r w:rsidRPr="00E746D9">
        <w:rPr>
          <w:rFonts w:ascii="微軟正黑體" w:eastAsia="DengXian" w:hAnsi="微軟正黑體" w:hint="eastAsia"/>
          <w:b/>
          <w:color w:val="3A0B09"/>
          <w:spacing w:val="26"/>
          <w:sz w:val="36"/>
          <w:u w:val="single" w:color="3A0B09"/>
          <w:lang w:eastAsia="zh-CN"/>
        </w:rPr>
        <w:t>世纪交界的九龙半岛</w:t>
      </w:r>
    </w:p>
    <w:p w14:paraId="3F5D24C5" w14:textId="77777777" w:rsidR="00816FCB" w:rsidRPr="001330A0" w:rsidRDefault="00816FCB">
      <w:pPr>
        <w:pStyle w:val="BodyText"/>
        <w:spacing w:before="12"/>
        <w:rPr>
          <w:rFonts w:ascii="微軟正黑體" w:eastAsia="微軟正黑體" w:hAnsi="微軟正黑體"/>
          <w:sz w:val="22"/>
          <w:lang w:eastAsia="zh-TW"/>
        </w:rPr>
      </w:pPr>
    </w:p>
    <w:p w14:paraId="50DF2EDB" w14:textId="77777777" w:rsidR="00570D46" w:rsidRDefault="00F96895">
      <w:pPr>
        <w:pStyle w:val="Heading1"/>
        <w:spacing w:line="362" w:lineRule="auto"/>
        <w:ind w:left="607" w:right="3321"/>
        <w:rPr>
          <w:rFonts w:ascii="微軟正黑體" w:eastAsia="DengXian" w:hAnsi="微軟正黑體"/>
          <w:b/>
          <w:color w:val="231F20"/>
          <w:sz w:val="22"/>
          <w:szCs w:val="22"/>
          <w:lang w:eastAsia="zh-CN"/>
        </w:rPr>
      </w:pPr>
      <w:r w:rsidRPr="00570D46">
        <w:rPr>
          <w:rFonts w:ascii="微軟正黑體" w:eastAsia="DengXian" w:hAnsi="微軟正黑體" w:hint="eastAsia"/>
          <w:b/>
          <w:color w:val="231F20"/>
          <w:sz w:val="22"/>
          <w:szCs w:val="22"/>
          <w:lang w:eastAsia="zh-CN"/>
        </w:rPr>
        <w:t>细阅数据</w:t>
      </w:r>
      <w:r w:rsidRPr="00570D46">
        <w:rPr>
          <w:rFonts w:ascii="微軟正黑體" w:eastAsia="DengXian" w:hAnsi="微軟正黑體"/>
          <w:b/>
          <w:color w:val="231F20"/>
          <w:sz w:val="22"/>
          <w:szCs w:val="22"/>
          <w:lang w:eastAsia="zh-CN"/>
        </w:rPr>
        <w:t xml:space="preserve"> A </w:t>
      </w:r>
      <w:r w:rsidRPr="00570D46">
        <w:rPr>
          <w:rFonts w:ascii="微軟正黑體" w:eastAsia="DengXian" w:hAnsi="微軟正黑體" w:hint="eastAsia"/>
          <w:b/>
          <w:color w:val="231F20"/>
          <w:sz w:val="22"/>
          <w:szCs w:val="22"/>
          <w:lang w:eastAsia="zh-CN"/>
        </w:rPr>
        <w:t>及</w:t>
      </w:r>
      <w:r w:rsidRPr="00570D46">
        <w:rPr>
          <w:rFonts w:ascii="微軟正黑體" w:eastAsia="DengXian" w:hAnsi="微軟正黑體"/>
          <w:b/>
          <w:color w:val="231F20"/>
          <w:sz w:val="22"/>
          <w:szCs w:val="22"/>
          <w:lang w:eastAsia="zh-CN"/>
        </w:rPr>
        <w:t xml:space="preserve"> B</w:t>
      </w:r>
      <w:r w:rsidRPr="00570D46">
        <w:rPr>
          <w:rFonts w:ascii="微軟正黑體" w:eastAsia="DengXian" w:hAnsi="微軟正黑體" w:hint="eastAsia"/>
          <w:b/>
          <w:color w:val="231F20"/>
          <w:sz w:val="22"/>
          <w:szCs w:val="22"/>
          <w:lang w:eastAsia="zh-CN"/>
        </w:rPr>
        <w:t>，比较九龙半岛在二十世纪前后的演变。</w:t>
      </w:r>
    </w:p>
    <w:p w14:paraId="73585F3F" w14:textId="3EB8C15F" w:rsidR="00816FCB" w:rsidRPr="00570D46" w:rsidRDefault="00F96895">
      <w:pPr>
        <w:pStyle w:val="Heading1"/>
        <w:spacing w:line="362" w:lineRule="auto"/>
        <w:ind w:left="607" w:right="3321"/>
        <w:rPr>
          <w:rFonts w:ascii="微軟正黑體" w:eastAsia="微軟正黑體" w:hAnsi="微軟正黑體"/>
          <w:b/>
          <w:sz w:val="22"/>
          <w:szCs w:val="22"/>
          <w:lang w:eastAsia="zh-CN"/>
        </w:rPr>
      </w:pPr>
      <w:r w:rsidRPr="00570D46">
        <w:rPr>
          <w:rFonts w:ascii="微軟正黑體" w:eastAsia="DengXian" w:hAnsi="微軟正黑體" w:hint="eastAsia"/>
          <w:b/>
          <w:color w:val="231F20"/>
          <w:spacing w:val="-5"/>
          <w:sz w:val="22"/>
          <w:szCs w:val="22"/>
          <w:lang w:eastAsia="zh-CN"/>
        </w:rPr>
        <w:t>资料</w:t>
      </w:r>
      <w:r w:rsidRPr="00570D46">
        <w:rPr>
          <w:rFonts w:ascii="微軟正黑體" w:eastAsia="DengXian" w:hAnsi="微軟正黑體"/>
          <w:b/>
          <w:color w:val="231F20"/>
          <w:spacing w:val="-5"/>
          <w:sz w:val="22"/>
          <w:szCs w:val="22"/>
          <w:lang w:eastAsia="zh-CN"/>
        </w:rPr>
        <w:t xml:space="preserve"> </w:t>
      </w:r>
      <w:r w:rsidRPr="00570D46">
        <w:rPr>
          <w:rFonts w:ascii="微軟正黑體" w:eastAsia="DengXian" w:hAnsi="微軟正黑體"/>
          <w:b/>
          <w:color w:val="231F20"/>
          <w:sz w:val="22"/>
          <w:szCs w:val="22"/>
          <w:lang w:eastAsia="zh-CN"/>
        </w:rPr>
        <w:t>A</w:t>
      </w:r>
      <w:r w:rsidRPr="00570D46">
        <w:rPr>
          <w:rFonts w:ascii="微軟正黑體" w:eastAsia="DengXian" w:hAnsi="微軟正黑體"/>
          <w:b/>
          <w:color w:val="231F20"/>
          <w:spacing w:val="-4"/>
          <w:sz w:val="22"/>
          <w:szCs w:val="22"/>
          <w:lang w:eastAsia="zh-CN"/>
        </w:rPr>
        <w:t xml:space="preserve"> </w:t>
      </w:r>
      <w:r w:rsidRPr="00570D46">
        <w:rPr>
          <w:rFonts w:ascii="微軟正黑體" w:eastAsia="DengXian" w:hAnsi="微軟正黑體" w:hint="eastAsia"/>
          <w:b/>
          <w:color w:val="231F20"/>
          <w:spacing w:val="-4"/>
          <w:sz w:val="22"/>
          <w:szCs w:val="22"/>
          <w:lang w:eastAsia="zh-CN"/>
        </w:rPr>
        <w:t>︰《北京条约》</w:t>
      </w:r>
      <w:r w:rsidRPr="00570D46">
        <w:rPr>
          <w:rFonts w:ascii="微軟正黑體" w:eastAsia="DengXian" w:hAnsi="微軟正黑體" w:hint="eastAsia"/>
          <w:b/>
          <w:color w:val="231F20"/>
          <w:sz w:val="22"/>
          <w:szCs w:val="22"/>
          <w:lang w:eastAsia="zh-CN"/>
        </w:rPr>
        <w:t>（</w:t>
      </w:r>
      <w:r w:rsidRPr="00570D46">
        <w:rPr>
          <w:rFonts w:ascii="微軟正黑體" w:eastAsia="DengXian" w:hAnsi="微軟正黑體"/>
          <w:b/>
          <w:color w:val="231F20"/>
          <w:sz w:val="22"/>
          <w:szCs w:val="22"/>
          <w:lang w:eastAsia="zh-CN"/>
        </w:rPr>
        <w:t>1860</w:t>
      </w:r>
      <w:r w:rsidRPr="00570D46">
        <w:rPr>
          <w:rFonts w:ascii="微軟正黑體" w:eastAsia="DengXian" w:hAnsi="微軟正黑體"/>
          <w:b/>
          <w:color w:val="231F20"/>
          <w:spacing w:val="-7"/>
          <w:sz w:val="22"/>
          <w:szCs w:val="22"/>
          <w:lang w:eastAsia="zh-CN"/>
        </w:rPr>
        <w:t xml:space="preserve"> </w:t>
      </w:r>
      <w:r w:rsidRPr="00570D46">
        <w:rPr>
          <w:rFonts w:ascii="微軟正黑體" w:eastAsia="DengXian" w:hAnsi="微軟正黑體" w:hint="eastAsia"/>
          <w:b/>
          <w:color w:val="231F20"/>
          <w:spacing w:val="-7"/>
          <w:sz w:val="22"/>
          <w:szCs w:val="22"/>
          <w:lang w:eastAsia="zh-CN"/>
        </w:rPr>
        <w:t>年</w:t>
      </w:r>
      <w:r w:rsidRPr="00570D46">
        <w:rPr>
          <w:rFonts w:ascii="微軟正黑體" w:eastAsia="DengXian" w:hAnsi="微軟正黑體" w:hint="eastAsia"/>
          <w:b/>
          <w:color w:val="231F20"/>
          <w:sz w:val="22"/>
          <w:szCs w:val="22"/>
          <w:lang w:eastAsia="zh-CN"/>
        </w:rPr>
        <w:t>）签署后不久的香港地图</w:t>
      </w:r>
    </w:p>
    <w:p w14:paraId="204AF13E" w14:textId="77777777" w:rsidR="00816FCB" w:rsidRDefault="00816FCB">
      <w:pPr>
        <w:pStyle w:val="BodyText"/>
        <w:rPr>
          <w:sz w:val="20"/>
          <w:lang w:eastAsia="zh-CN"/>
        </w:rPr>
      </w:pPr>
    </w:p>
    <w:p w14:paraId="7615AD03" w14:textId="77777777" w:rsidR="00816FCB" w:rsidRDefault="00816FCB">
      <w:pPr>
        <w:pStyle w:val="BodyText"/>
        <w:rPr>
          <w:sz w:val="20"/>
          <w:lang w:eastAsia="zh-CN"/>
        </w:rPr>
      </w:pPr>
    </w:p>
    <w:p w14:paraId="389B55F5" w14:textId="77777777" w:rsidR="00816FCB" w:rsidRDefault="00816FCB">
      <w:pPr>
        <w:pStyle w:val="BodyText"/>
        <w:rPr>
          <w:sz w:val="20"/>
          <w:lang w:eastAsia="zh-CN"/>
        </w:rPr>
      </w:pPr>
    </w:p>
    <w:p w14:paraId="3A3D7A3C" w14:textId="77777777" w:rsidR="00816FCB" w:rsidRDefault="00816FCB">
      <w:pPr>
        <w:pStyle w:val="BodyText"/>
        <w:rPr>
          <w:sz w:val="20"/>
          <w:lang w:eastAsia="zh-CN"/>
        </w:rPr>
      </w:pPr>
    </w:p>
    <w:p w14:paraId="63872EA7" w14:textId="77777777" w:rsidR="00816FCB" w:rsidRDefault="00816FCB">
      <w:pPr>
        <w:pStyle w:val="BodyText"/>
        <w:rPr>
          <w:sz w:val="20"/>
          <w:lang w:eastAsia="zh-CN"/>
        </w:rPr>
      </w:pPr>
    </w:p>
    <w:p w14:paraId="5415BB39" w14:textId="77777777" w:rsidR="00816FCB" w:rsidRDefault="00816FCB">
      <w:pPr>
        <w:pStyle w:val="BodyText"/>
        <w:rPr>
          <w:sz w:val="20"/>
          <w:lang w:eastAsia="zh-CN"/>
        </w:rPr>
      </w:pPr>
    </w:p>
    <w:p w14:paraId="60BC4B87" w14:textId="77777777" w:rsidR="00816FCB" w:rsidRDefault="00816FCB">
      <w:pPr>
        <w:pStyle w:val="BodyText"/>
        <w:rPr>
          <w:sz w:val="20"/>
          <w:lang w:eastAsia="zh-CN"/>
        </w:rPr>
      </w:pPr>
    </w:p>
    <w:p w14:paraId="32AA615F" w14:textId="77777777" w:rsidR="00816FCB" w:rsidRDefault="00816FCB">
      <w:pPr>
        <w:pStyle w:val="BodyText"/>
        <w:rPr>
          <w:sz w:val="20"/>
          <w:lang w:eastAsia="zh-CN"/>
        </w:rPr>
      </w:pPr>
    </w:p>
    <w:p w14:paraId="4D663F7F" w14:textId="77777777" w:rsidR="00816FCB" w:rsidRDefault="00816FCB">
      <w:pPr>
        <w:pStyle w:val="BodyText"/>
        <w:rPr>
          <w:sz w:val="20"/>
          <w:lang w:eastAsia="zh-CN"/>
        </w:rPr>
      </w:pPr>
    </w:p>
    <w:p w14:paraId="669EB7A3" w14:textId="77777777" w:rsidR="00816FCB" w:rsidRDefault="00816FCB">
      <w:pPr>
        <w:pStyle w:val="BodyText"/>
        <w:rPr>
          <w:sz w:val="20"/>
          <w:lang w:eastAsia="zh-CN"/>
        </w:rPr>
      </w:pPr>
    </w:p>
    <w:p w14:paraId="71F7D382" w14:textId="77777777" w:rsidR="00816FCB" w:rsidRDefault="00816FCB">
      <w:pPr>
        <w:pStyle w:val="BodyText"/>
        <w:rPr>
          <w:sz w:val="20"/>
          <w:lang w:eastAsia="zh-CN"/>
        </w:rPr>
      </w:pPr>
    </w:p>
    <w:p w14:paraId="4B7A26A0" w14:textId="77777777" w:rsidR="00816FCB" w:rsidRDefault="00816FCB">
      <w:pPr>
        <w:pStyle w:val="BodyText"/>
        <w:rPr>
          <w:sz w:val="20"/>
          <w:lang w:eastAsia="zh-CN"/>
        </w:rPr>
      </w:pPr>
    </w:p>
    <w:p w14:paraId="2828A078" w14:textId="77777777" w:rsidR="00816FCB" w:rsidRDefault="00816FCB">
      <w:pPr>
        <w:pStyle w:val="BodyText"/>
        <w:rPr>
          <w:sz w:val="20"/>
          <w:lang w:eastAsia="zh-CN"/>
        </w:rPr>
      </w:pPr>
    </w:p>
    <w:p w14:paraId="39A0D4FD" w14:textId="77777777" w:rsidR="00816FCB" w:rsidRDefault="00816FCB">
      <w:pPr>
        <w:pStyle w:val="BodyText"/>
        <w:rPr>
          <w:sz w:val="20"/>
          <w:lang w:eastAsia="zh-CN"/>
        </w:rPr>
      </w:pPr>
    </w:p>
    <w:p w14:paraId="6A17CCFE" w14:textId="77777777" w:rsidR="00816FCB" w:rsidRDefault="00816FCB">
      <w:pPr>
        <w:pStyle w:val="BodyText"/>
        <w:rPr>
          <w:sz w:val="20"/>
          <w:lang w:eastAsia="zh-CN"/>
        </w:rPr>
      </w:pPr>
    </w:p>
    <w:p w14:paraId="2E20195F" w14:textId="77777777" w:rsidR="00816FCB" w:rsidRDefault="00816FCB">
      <w:pPr>
        <w:pStyle w:val="BodyText"/>
        <w:rPr>
          <w:sz w:val="20"/>
          <w:lang w:eastAsia="zh-CN"/>
        </w:rPr>
      </w:pPr>
    </w:p>
    <w:p w14:paraId="207A16F9" w14:textId="77777777" w:rsidR="00816FCB" w:rsidRDefault="00816FCB">
      <w:pPr>
        <w:pStyle w:val="BodyText"/>
        <w:rPr>
          <w:sz w:val="20"/>
          <w:lang w:eastAsia="zh-CN"/>
        </w:rPr>
      </w:pPr>
    </w:p>
    <w:p w14:paraId="06D0108C" w14:textId="77777777" w:rsidR="00816FCB" w:rsidRDefault="00816FCB">
      <w:pPr>
        <w:pStyle w:val="BodyText"/>
        <w:rPr>
          <w:sz w:val="20"/>
          <w:lang w:eastAsia="zh-CN"/>
        </w:rPr>
      </w:pPr>
    </w:p>
    <w:p w14:paraId="77178646" w14:textId="77777777" w:rsidR="00816FCB" w:rsidRDefault="00816FCB">
      <w:pPr>
        <w:pStyle w:val="BodyText"/>
        <w:rPr>
          <w:sz w:val="20"/>
          <w:lang w:eastAsia="zh-CN"/>
        </w:rPr>
      </w:pPr>
    </w:p>
    <w:p w14:paraId="0AD118C7" w14:textId="6C637C16" w:rsidR="00816FCB" w:rsidRPr="001330A0" w:rsidRDefault="00F96895" w:rsidP="00570D46">
      <w:pPr>
        <w:spacing w:before="20" w:line="324" w:lineRule="exact"/>
        <w:ind w:left="227" w:firstLine="720"/>
        <w:rPr>
          <w:rFonts w:ascii="微軟正黑體" w:eastAsia="微軟正黑體" w:hAnsi="微軟正黑體"/>
          <w:sz w:val="20"/>
        </w:rPr>
      </w:pPr>
      <w:r w:rsidRPr="00E746D9">
        <w:rPr>
          <w:rFonts w:ascii="微軟正黑體" w:eastAsia="DengXian" w:hAnsi="微軟正黑體" w:hint="eastAsia"/>
          <w:color w:val="231F20"/>
          <w:spacing w:val="8"/>
          <w:sz w:val="20"/>
          <w:lang w:eastAsia="zh-CN"/>
        </w:rPr>
        <w:t>数据源</w:t>
      </w:r>
      <w:r w:rsidRPr="00E746D9">
        <w:rPr>
          <w:rFonts w:ascii="微軟正黑體" w:eastAsia="DengXian" w:hAnsi="微軟正黑體"/>
          <w:color w:val="231F20"/>
          <w:spacing w:val="8"/>
          <w:sz w:val="20"/>
          <w:lang w:eastAsia="zh-CN"/>
        </w:rPr>
        <w:t xml:space="preserve"> </w:t>
      </w:r>
      <w:r w:rsidRPr="00E746D9">
        <w:rPr>
          <w:rFonts w:ascii="微軟正黑體" w:eastAsia="DengXian" w:hAnsi="微軟正黑體"/>
          <w:color w:val="231F20"/>
          <w:spacing w:val="-10"/>
          <w:w w:val="95"/>
          <w:sz w:val="20"/>
          <w:lang w:eastAsia="zh-CN"/>
        </w:rPr>
        <w:t>:</w:t>
      </w:r>
    </w:p>
    <w:p w14:paraId="12B03A06" w14:textId="5DABE934" w:rsidR="00816FCB" w:rsidRPr="00570D46" w:rsidRDefault="00F96895" w:rsidP="00570D46">
      <w:pPr>
        <w:pStyle w:val="Heading2"/>
        <w:spacing w:line="60" w:lineRule="atLeast"/>
        <w:ind w:left="522" w:firstLine="425"/>
        <w:rPr>
          <w:b/>
          <w:sz w:val="20"/>
          <w:szCs w:val="20"/>
        </w:rPr>
      </w:pPr>
      <w:proofErr w:type="spellStart"/>
      <w:r w:rsidRPr="00570D46">
        <w:rPr>
          <w:color w:val="034694"/>
          <w:spacing w:val="13"/>
          <w:sz w:val="20"/>
          <w:szCs w:val="20"/>
          <w:lang w:eastAsia="zh-CN"/>
        </w:rPr>
        <w:t>ht</w:t>
      </w:r>
      <w:proofErr w:type="spellEnd"/>
      <w:r w:rsidRPr="00570D46">
        <w:rPr>
          <w:color w:val="034694"/>
          <w:spacing w:val="-37"/>
          <w:sz w:val="20"/>
          <w:szCs w:val="20"/>
          <w:lang w:eastAsia="zh-CN"/>
        </w:rPr>
        <w:t xml:space="preserve"> </w:t>
      </w:r>
      <w:r w:rsidRPr="00570D46">
        <w:rPr>
          <w:color w:val="034694"/>
          <w:spacing w:val="20"/>
          <w:sz w:val="20"/>
          <w:szCs w:val="20"/>
          <w:lang w:eastAsia="zh-CN"/>
        </w:rPr>
        <w:t>tps://</w:t>
      </w:r>
      <w:r w:rsidRPr="00570D46">
        <w:rPr>
          <w:color w:val="034694"/>
          <w:spacing w:val="-46"/>
          <w:sz w:val="20"/>
          <w:szCs w:val="20"/>
          <w:lang w:eastAsia="zh-CN"/>
        </w:rPr>
        <w:t xml:space="preserve"> </w:t>
      </w:r>
      <w:r w:rsidRPr="00570D46">
        <w:rPr>
          <w:color w:val="034694"/>
          <w:spacing w:val="23"/>
          <w:sz w:val="20"/>
          <w:szCs w:val="20"/>
          <w:lang w:eastAsia="zh-CN"/>
        </w:rPr>
        <w:t>commons.</w:t>
      </w:r>
      <w:r w:rsidRPr="00570D46">
        <w:rPr>
          <w:color w:val="034694"/>
          <w:spacing w:val="-38"/>
          <w:sz w:val="20"/>
          <w:szCs w:val="20"/>
          <w:lang w:eastAsia="zh-CN"/>
        </w:rPr>
        <w:t xml:space="preserve"> </w:t>
      </w:r>
      <w:proofErr w:type="spellStart"/>
      <w:r w:rsidRPr="00570D46">
        <w:rPr>
          <w:color w:val="034694"/>
          <w:spacing w:val="23"/>
          <w:sz w:val="20"/>
          <w:szCs w:val="20"/>
          <w:lang w:eastAsia="zh-CN"/>
        </w:rPr>
        <w:t>m.wikimedia</w:t>
      </w:r>
      <w:proofErr w:type="spellEnd"/>
      <w:r w:rsidRPr="00570D46">
        <w:rPr>
          <w:color w:val="034694"/>
          <w:spacing w:val="23"/>
          <w:sz w:val="20"/>
          <w:szCs w:val="20"/>
          <w:lang w:eastAsia="zh-CN"/>
        </w:rPr>
        <w:t>.</w:t>
      </w:r>
      <w:r w:rsidRPr="00570D46">
        <w:rPr>
          <w:color w:val="034694"/>
          <w:spacing w:val="-43"/>
          <w:sz w:val="20"/>
          <w:szCs w:val="20"/>
          <w:lang w:eastAsia="zh-CN"/>
        </w:rPr>
        <w:t xml:space="preserve"> </w:t>
      </w:r>
      <w:r w:rsidRPr="00570D46">
        <w:rPr>
          <w:color w:val="034694"/>
          <w:spacing w:val="20"/>
          <w:sz w:val="20"/>
          <w:szCs w:val="20"/>
          <w:lang w:eastAsia="zh-CN"/>
        </w:rPr>
        <w:t>org/</w:t>
      </w:r>
      <w:r w:rsidRPr="00570D46">
        <w:rPr>
          <w:color w:val="034694"/>
          <w:spacing w:val="-36"/>
          <w:sz w:val="20"/>
          <w:szCs w:val="20"/>
          <w:lang w:eastAsia="zh-CN"/>
        </w:rPr>
        <w:t xml:space="preserve"> </w:t>
      </w:r>
      <w:r w:rsidRPr="00570D46">
        <w:rPr>
          <w:color w:val="034694"/>
          <w:spacing w:val="21"/>
          <w:sz w:val="20"/>
          <w:szCs w:val="20"/>
          <w:lang w:eastAsia="zh-CN"/>
        </w:rPr>
        <w:t>wiki/</w:t>
      </w:r>
      <w:r w:rsidRPr="00570D46">
        <w:rPr>
          <w:color w:val="034694"/>
          <w:spacing w:val="-39"/>
          <w:sz w:val="20"/>
          <w:szCs w:val="20"/>
          <w:lang w:eastAsia="zh-CN"/>
        </w:rPr>
        <w:t xml:space="preserve"> </w:t>
      </w:r>
      <w:r w:rsidRPr="00570D46">
        <w:rPr>
          <w:color w:val="034694"/>
          <w:spacing w:val="18"/>
          <w:sz w:val="20"/>
          <w:szCs w:val="20"/>
          <w:lang w:eastAsia="zh-CN"/>
        </w:rPr>
        <w:t>File:</w:t>
      </w:r>
      <w:r w:rsidRPr="00570D46">
        <w:rPr>
          <w:color w:val="034694"/>
          <w:spacing w:val="-44"/>
          <w:sz w:val="20"/>
          <w:szCs w:val="20"/>
          <w:lang w:eastAsia="zh-CN"/>
        </w:rPr>
        <w:t xml:space="preserve"> </w:t>
      </w:r>
      <w:r w:rsidRPr="00570D46">
        <w:rPr>
          <w:color w:val="034694"/>
          <w:spacing w:val="17"/>
          <w:sz w:val="20"/>
          <w:szCs w:val="20"/>
          <w:lang w:eastAsia="zh-CN"/>
        </w:rPr>
        <w:t>Map</w:t>
      </w:r>
      <w:r w:rsidRPr="00570D46">
        <w:rPr>
          <w:color w:val="034694"/>
          <w:spacing w:val="-26"/>
          <w:sz w:val="20"/>
          <w:szCs w:val="20"/>
          <w:lang w:eastAsia="zh-CN"/>
        </w:rPr>
        <w:t xml:space="preserve"> </w:t>
      </w:r>
      <w:r w:rsidRPr="00570D46">
        <w:rPr>
          <w:color w:val="034694"/>
          <w:spacing w:val="19"/>
          <w:sz w:val="20"/>
          <w:szCs w:val="20"/>
          <w:lang w:eastAsia="zh-CN"/>
        </w:rPr>
        <w:t>_of_</w:t>
      </w:r>
      <w:r w:rsidRPr="00570D46">
        <w:rPr>
          <w:color w:val="034694"/>
          <w:spacing w:val="-34"/>
          <w:sz w:val="20"/>
          <w:szCs w:val="20"/>
          <w:lang w:eastAsia="zh-CN"/>
        </w:rPr>
        <w:t xml:space="preserve"> </w:t>
      </w:r>
      <w:r w:rsidRPr="00570D46">
        <w:rPr>
          <w:color w:val="034694"/>
          <w:spacing w:val="19"/>
          <w:sz w:val="20"/>
          <w:szCs w:val="20"/>
          <w:lang w:eastAsia="zh-CN"/>
        </w:rPr>
        <w:t>Hong</w:t>
      </w:r>
      <w:r w:rsidRPr="00570D46">
        <w:rPr>
          <w:color w:val="034694"/>
          <w:spacing w:val="-29"/>
          <w:sz w:val="20"/>
          <w:szCs w:val="20"/>
          <w:lang w:eastAsia="zh-CN"/>
        </w:rPr>
        <w:t xml:space="preserve"> </w:t>
      </w:r>
      <w:r w:rsidRPr="00570D46">
        <w:rPr>
          <w:color w:val="034694"/>
          <w:sz w:val="20"/>
          <w:szCs w:val="20"/>
          <w:lang w:eastAsia="zh-CN"/>
        </w:rPr>
        <w:t>_</w:t>
      </w:r>
      <w:r w:rsidRPr="00570D46">
        <w:rPr>
          <w:color w:val="034694"/>
          <w:spacing w:val="-34"/>
          <w:sz w:val="20"/>
          <w:szCs w:val="20"/>
          <w:lang w:eastAsia="zh-CN"/>
        </w:rPr>
        <w:t xml:space="preserve"> </w:t>
      </w:r>
      <w:r w:rsidRPr="00570D46">
        <w:rPr>
          <w:color w:val="034694"/>
          <w:spacing w:val="17"/>
          <w:sz w:val="20"/>
          <w:szCs w:val="20"/>
          <w:lang w:eastAsia="zh-CN"/>
        </w:rPr>
        <w:t>Kong</w:t>
      </w:r>
      <w:r w:rsidRPr="00570D46">
        <w:rPr>
          <w:color w:val="034694"/>
          <w:spacing w:val="-30"/>
          <w:sz w:val="20"/>
          <w:szCs w:val="20"/>
          <w:lang w:eastAsia="zh-CN"/>
        </w:rPr>
        <w:t xml:space="preserve"> </w:t>
      </w:r>
      <w:r w:rsidRPr="00570D46">
        <w:rPr>
          <w:color w:val="034694"/>
          <w:sz w:val="20"/>
          <w:szCs w:val="20"/>
          <w:lang w:eastAsia="zh-CN"/>
        </w:rPr>
        <w:t>_</w:t>
      </w:r>
      <w:r w:rsidRPr="00570D46">
        <w:rPr>
          <w:color w:val="034694"/>
          <w:spacing w:val="-35"/>
          <w:sz w:val="20"/>
          <w:szCs w:val="20"/>
          <w:lang w:eastAsia="zh-CN"/>
        </w:rPr>
        <w:t xml:space="preserve"> </w:t>
      </w:r>
      <w:r w:rsidRPr="00570D46">
        <w:rPr>
          <w:color w:val="034694"/>
          <w:spacing w:val="12"/>
          <w:sz w:val="20"/>
          <w:szCs w:val="20"/>
          <w:lang w:eastAsia="zh-CN"/>
        </w:rPr>
        <w:t>in</w:t>
      </w:r>
      <w:r w:rsidRPr="00570D46">
        <w:rPr>
          <w:color w:val="034694"/>
          <w:spacing w:val="-34"/>
          <w:sz w:val="20"/>
          <w:szCs w:val="20"/>
          <w:lang w:eastAsia="zh-CN"/>
        </w:rPr>
        <w:t xml:space="preserve"> </w:t>
      </w:r>
      <w:r w:rsidRPr="00570D46">
        <w:rPr>
          <w:color w:val="034694"/>
          <w:spacing w:val="-10"/>
          <w:sz w:val="20"/>
          <w:szCs w:val="20"/>
          <w:lang w:eastAsia="zh-CN"/>
        </w:rPr>
        <w:t>_</w:t>
      </w:r>
    </w:p>
    <w:p w14:paraId="0DAEC6B5" w14:textId="13C534F5" w:rsidR="00816FCB" w:rsidRPr="00570D46" w:rsidRDefault="00F96895" w:rsidP="005B56F2">
      <w:pPr>
        <w:spacing w:before="44" w:line="60" w:lineRule="atLeast"/>
        <w:ind w:left="947"/>
        <w:rPr>
          <w:rFonts w:ascii="Arial"/>
          <w:sz w:val="20"/>
          <w:szCs w:val="20"/>
        </w:rPr>
      </w:pPr>
      <w:r w:rsidRPr="00570D46">
        <w:rPr>
          <w:rFonts w:ascii="Arial" w:eastAsia="DengXian"/>
          <w:color w:val="034694"/>
          <w:spacing w:val="14"/>
          <w:sz w:val="20"/>
          <w:szCs w:val="20"/>
          <w:lang w:eastAsia="zh-CN"/>
        </w:rPr>
        <w:t>First</w:t>
      </w:r>
      <w:r w:rsidRPr="00570D46">
        <w:rPr>
          <w:rFonts w:ascii="Arial" w:eastAsia="DengXian"/>
          <w:color w:val="034694"/>
          <w:spacing w:val="-35"/>
          <w:sz w:val="20"/>
          <w:szCs w:val="20"/>
          <w:lang w:eastAsia="zh-CN"/>
        </w:rPr>
        <w:t xml:space="preserve"> </w:t>
      </w:r>
      <w:r w:rsidRPr="00570D46">
        <w:rPr>
          <w:rFonts w:ascii="Arial" w:eastAsia="DengXian"/>
          <w:color w:val="034694"/>
          <w:spacing w:val="15"/>
          <w:sz w:val="20"/>
          <w:szCs w:val="20"/>
          <w:lang w:eastAsia="zh-CN"/>
        </w:rPr>
        <w:t>_Convention_of_Peking_in_1860.jpg</w:t>
      </w:r>
    </w:p>
    <w:p w14:paraId="0509CF05" w14:textId="77777777" w:rsidR="00816FCB" w:rsidRPr="005B56F2" w:rsidRDefault="00816FCB">
      <w:pPr>
        <w:pStyle w:val="BodyText"/>
        <w:rPr>
          <w:rFonts w:ascii="Arial"/>
          <w:sz w:val="22"/>
          <w:szCs w:val="22"/>
        </w:rPr>
      </w:pPr>
    </w:p>
    <w:p w14:paraId="6457AE4F" w14:textId="77777777" w:rsidR="00816FCB" w:rsidRDefault="00816FCB">
      <w:pPr>
        <w:pStyle w:val="BodyText"/>
        <w:rPr>
          <w:rFonts w:ascii="Arial"/>
          <w:b/>
          <w:sz w:val="20"/>
        </w:rPr>
      </w:pPr>
    </w:p>
    <w:p w14:paraId="12C6EF15" w14:textId="77777777" w:rsidR="00816FCB" w:rsidRDefault="00816FCB">
      <w:pPr>
        <w:pStyle w:val="BodyText"/>
        <w:rPr>
          <w:rFonts w:ascii="Arial"/>
          <w:b/>
          <w:sz w:val="20"/>
        </w:rPr>
      </w:pPr>
    </w:p>
    <w:p w14:paraId="74CEBF0F" w14:textId="77777777" w:rsidR="00816FCB" w:rsidRDefault="00816FCB">
      <w:pPr>
        <w:pStyle w:val="BodyText"/>
        <w:rPr>
          <w:rFonts w:ascii="Arial"/>
          <w:b/>
          <w:sz w:val="20"/>
        </w:rPr>
      </w:pPr>
    </w:p>
    <w:p w14:paraId="3A8498C3" w14:textId="77777777" w:rsidR="00816FCB" w:rsidRDefault="00816FCB">
      <w:pPr>
        <w:pStyle w:val="BodyText"/>
        <w:rPr>
          <w:rFonts w:ascii="Arial"/>
          <w:b/>
          <w:sz w:val="20"/>
        </w:rPr>
      </w:pPr>
    </w:p>
    <w:p w14:paraId="0BE5437D" w14:textId="77777777" w:rsidR="00816FCB" w:rsidRDefault="00816FCB">
      <w:pPr>
        <w:pStyle w:val="BodyText"/>
        <w:rPr>
          <w:rFonts w:ascii="Arial"/>
          <w:b/>
          <w:sz w:val="20"/>
        </w:rPr>
      </w:pPr>
    </w:p>
    <w:p w14:paraId="755AD34C" w14:textId="77777777" w:rsidR="00816FCB" w:rsidRDefault="00816FCB">
      <w:pPr>
        <w:pStyle w:val="BodyText"/>
        <w:rPr>
          <w:rFonts w:ascii="Arial"/>
          <w:b/>
          <w:sz w:val="20"/>
        </w:rPr>
      </w:pPr>
    </w:p>
    <w:p w14:paraId="3868EFFD" w14:textId="77777777" w:rsidR="00816FCB" w:rsidRDefault="00816FCB">
      <w:pPr>
        <w:pStyle w:val="BodyText"/>
        <w:rPr>
          <w:rFonts w:ascii="Arial"/>
          <w:b/>
          <w:sz w:val="20"/>
        </w:rPr>
      </w:pPr>
    </w:p>
    <w:p w14:paraId="2CCB8D9C" w14:textId="77777777" w:rsidR="00816FCB" w:rsidRDefault="00816FCB">
      <w:pPr>
        <w:pStyle w:val="BodyText"/>
        <w:rPr>
          <w:rFonts w:ascii="Arial"/>
          <w:b/>
          <w:sz w:val="20"/>
        </w:rPr>
      </w:pPr>
    </w:p>
    <w:p w14:paraId="18046534" w14:textId="77777777" w:rsidR="00816FCB" w:rsidRDefault="00816FCB">
      <w:pPr>
        <w:pStyle w:val="BodyText"/>
        <w:rPr>
          <w:rFonts w:ascii="Arial"/>
          <w:b/>
          <w:sz w:val="20"/>
        </w:rPr>
      </w:pPr>
    </w:p>
    <w:p w14:paraId="7BAB32F6" w14:textId="77777777" w:rsidR="00816FCB" w:rsidRDefault="00816FCB">
      <w:pPr>
        <w:pStyle w:val="BodyText"/>
        <w:rPr>
          <w:rFonts w:ascii="Arial"/>
          <w:b/>
          <w:sz w:val="20"/>
        </w:rPr>
      </w:pPr>
    </w:p>
    <w:p w14:paraId="71CEF49C" w14:textId="77777777" w:rsidR="00816FCB" w:rsidRDefault="00816FCB">
      <w:pPr>
        <w:pStyle w:val="BodyText"/>
        <w:rPr>
          <w:rFonts w:ascii="Arial"/>
          <w:b/>
          <w:sz w:val="20"/>
        </w:rPr>
      </w:pPr>
    </w:p>
    <w:p w14:paraId="2B8AFE95" w14:textId="77777777" w:rsidR="00816FCB" w:rsidRDefault="00816FCB">
      <w:pPr>
        <w:pStyle w:val="BodyText"/>
        <w:rPr>
          <w:rFonts w:ascii="Arial"/>
          <w:b/>
          <w:sz w:val="20"/>
        </w:rPr>
      </w:pPr>
    </w:p>
    <w:p w14:paraId="7E4F0EDA" w14:textId="51D6635D" w:rsidR="00816FCB" w:rsidRDefault="00570D46" w:rsidP="00570D46">
      <w:pPr>
        <w:spacing w:before="147"/>
        <w:ind w:left="1860" w:right="1700"/>
        <w:jc w:val="center"/>
        <w:rPr>
          <w:sz w:val="20"/>
        </w:rPr>
        <w:sectPr w:rsidR="00816FCB">
          <w:pgSz w:w="11910" w:h="16840"/>
          <w:pgMar w:top="260" w:right="480" w:bottom="0" w:left="300" w:header="720" w:footer="720" w:gutter="0"/>
          <w:cols w:space="720"/>
        </w:sectPr>
      </w:pPr>
      <w:r w:rsidRPr="00E746D9">
        <w:rPr>
          <w:rFonts w:eastAsia="DengXian"/>
          <w:color w:val="231F20"/>
          <w:spacing w:val="-5"/>
          <w:sz w:val="20"/>
          <w:lang w:eastAsia="zh-CN"/>
        </w:rPr>
        <w:t>143</w:t>
      </w:r>
    </w:p>
    <w:p w14:paraId="39F9BB7B" w14:textId="45228BAD" w:rsidR="00816FCB" w:rsidRPr="001330A0" w:rsidRDefault="001355BE">
      <w:pPr>
        <w:spacing w:before="40"/>
        <w:ind w:left="108"/>
        <w:rPr>
          <w:rFonts w:ascii="微軟正黑體" w:eastAsia="微軟正黑體" w:hAnsi="微軟正黑體"/>
          <w:sz w:val="20"/>
        </w:rPr>
      </w:pPr>
      <w:r>
        <w:rPr>
          <w:rFonts w:ascii="微軟正黑體" w:eastAsia="微軟正黑體" w:hAnsi="微軟正黑體"/>
          <w:lang w:eastAsia="en-US"/>
        </w:rPr>
        <w:lastRenderedPageBreak/>
        <w:pict w14:anchorId="5D5AE523">
          <v:rect id="_x0000_s4451" style="position:absolute;left:0;text-align:left;margin-left:1.25pt;margin-top:.7pt;width:594.05pt;height:841.2pt;z-index:-251339776;mso-position-horizontal-relative:page;mso-position-vertical-relative:page" fillcolor="#e9eef7" stroked="f">
            <w10:wrap anchorx="page" anchory="page"/>
          </v:rect>
        </w:pict>
      </w:r>
      <w:r>
        <w:rPr>
          <w:rFonts w:ascii="微軟正黑體" w:eastAsia="微軟正黑體" w:hAnsi="微軟正黑體"/>
          <w:lang w:eastAsia="en-US"/>
        </w:rPr>
        <w:pict w14:anchorId="031566DB">
          <v:group id="docshapegroup88" o:spid="_x0000_s4452" style="position:absolute;left:0;text-align:left;margin-left:1.25pt;margin-top:5.95pt;width:580.9pt;height:830.35pt;z-index:-251338752;mso-position-horizontal-relative:page;mso-position-vertical-relative:page" coordorigin="25,119" coordsize="11618,16607">
            <v:shape id="_x0000_s4453" type="#_x0000_t75" style="position:absolute;left:447;top:371;width:11139;height:3748">
              <v:imagedata r:id="rId360" o:title=""/>
            </v:shape>
            <v:line id="_x0000_s4454" style="position:absolute" from="1173,853" to="1331,4065" strokecolor="#7bc5de" strokeweight=".33936mm"/>
            <v:line id="_x0000_s4455" style="position:absolute" from="1557,834" to="1715,4046" strokecolor="#7bc5de" strokeweight=".33936mm"/>
            <v:line id="_x0000_s4456" style="position:absolute" from="1940,815" to="2099,4027" strokecolor="#7bc5de" strokeweight=".33936mm"/>
            <v:line id="_x0000_s4457" style="position:absolute" from="2324,796" to="2483,4008" strokecolor="#7bc5de" strokeweight=".33936mm"/>
            <v:line id="_x0000_s4458" style="position:absolute" from="2708,777" to="2866,3989" strokecolor="#7bc5de" strokeweight=".33936mm"/>
            <v:line id="_x0000_s4459" style="position:absolute" from="3092,758" to="3250,3970" strokecolor="#7bc5de" strokeweight=".33936mm"/>
            <v:line id="_x0000_s4460" style="position:absolute" from="3475,739" to="3634,3951" strokecolor="#7bc5de" strokeweight=".33936mm"/>
            <v:line id="_x0000_s4461" style="position:absolute" from="3859,720" to="4018,3932" strokecolor="#7bc5de" strokeweight=".33936mm"/>
            <v:line id="_x0000_s4462" style="position:absolute" from="4243,701" to="4401,3913" strokecolor="#7bc5de" strokeweight=".33936mm"/>
            <v:line id="_x0000_s4463" style="position:absolute" from="4626,682" to="4785,3894" strokecolor="#7bc5de" strokeweight=".33936mm"/>
            <v:line id="_x0000_s4464" style="position:absolute" from="5010,663" to="5169,3876" strokecolor="#7bc5de" strokeweight=".33936mm"/>
            <v:line id="_x0000_s4465" style="position:absolute" from="5394,644" to="5552,3857" strokecolor="#7bc5de" strokeweight=".33936mm"/>
            <v:line id="_x0000_s4466" style="position:absolute" from="5778,625" to="5936,3838" strokecolor="#7bc5de" strokeweight=".33936mm"/>
            <v:line id="_x0000_s4467" style="position:absolute" from="6161,607" to="6320,3819" strokecolor="#7bc5de" strokeweight=".33936mm"/>
            <v:line id="_x0000_s4468" style="position:absolute" from="6545,588" to="6704,3800" strokecolor="#7bc5de" strokeweight=".33936mm"/>
            <v:line id="_x0000_s4469" style="position:absolute" from="6929,569" to="7087,3781" strokecolor="#7bc5de" strokeweight=".33936mm"/>
            <v:line id="_x0000_s4470" style="position:absolute" from="7313,550" to="7471,3762" strokecolor="#7bc5de" strokeweight=".33936mm"/>
            <v:line id="_x0000_s4471" style="position:absolute" from="7696,531" to="7855,3743" strokecolor="#7bc5de" strokeweight=".33936mm"/>
            <v:line id="_x0000_s4472" style="position:absolute" from="8080,512" to="8239,3724" strokecolor="#7bc5de" strokeweight=".33936mm"/>
            <v:line id="_x0000_s4473" style="position:absolute" from="8464,493" to="8622,3705" strokecolor="#7bc5de" strokeweight=".33936mm"/>
            <v:line id="_x0000_s4474" style="position:absolute" from="8847,474" to="9006,3686" strokecolor="#7bc5de" strokeweight=".33936mm"/>
            <v:line id="_x0000_s4475" style="position:absolute" from="9231,455" to="9390,3667" strokecolor="#7bc5de" strokeweight=".33936mm"/>
            <v:line id="_x0000_s4476" style="position:absolute" from="9615,436" to="9773,3648" strokecolor="#7bc5de" strokeweight=".33936mm"/>
            <v:line id="_x0000_s4477" style="position:absolute" from="9999,417" to="10157,3629" strokecolor="#7bc5de" strokeweight=".33936mm"/>
            <v:line id="_x0000_s4478" style="position:absolute" from="10382,398" to="10541,3610" strokecolor="#7bc5de" strokeweight=".33936mm"/>
            <v:line id="_x0000_s4479" style="position:absolute" from="10766,379" to="10925,3591" strokecolor="#7bc5de" strokeweight=".33936mm"/>
            <v:shape id="_x0000_s4480"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91" o:spid="_x0000_s4481" style="position:absolute;left:447;top:874;width:11196;height:15851" fillcolor="#ffeecf" stroked="f"/>
            <v:rect id="docshape92" o:spid="_x0000_s4482" style="position:absolute;left:528;top:874;width:10882;height:15320" stroked="f"/>
            <v:shape id="docshape93" o:spid="_x0000_s4483"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94" o:spid="_x0000_s4484" style="position:absolute;left:333;top:877;width:114;height:15849" fillcolor="#d1d3d4" stroked="f"/>
            <v:shape id="docshape95" o:spid="_x0000_s4485" type="#_x0000_t75" style="position:absolute;left:9963;top:614;width:353;height:373">
              <v:imagedata r:id="rId227" o:title=""/>
            </v:shape>
            <v:shape id="docshape96" o:spid="_x0000_s4486"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97" o:spid="_x0000_s4487"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98" o:spid="_x0000_s4488"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99" o:spid="_x0000_s4489"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v:shape id="docshape100" o:spid="_x0000_s4490" style="position:absolute;left:1080;top:1930;width:9859;height:11107" coordorigin="1080,1930" coordsize="9859,11107" path="m1363,1930r-283,284l1080,12753r283,284l10655,13037r284,-284l10939,2214r-284,-284l1363,1930xe" filled="f" strokecolor="#231f20" strokeweight=".09983mm">
              <v:path arrowok="t"/>
            </v:shape>
            <v:shape id="docshape101" o:spid="_x0000_s4491" type="#_x0000_t75" style="position:absolute;left:2412;top:2210;width:7082;height:9971">
              <v:imagedata r:id="rId368" o:title=""/>
            </v:shape>
            <v:line id="_x0000_s4492" style="position:absolute" from="1247,12772" to="5446,12772" strokecolor="#034694"/>
            <w10:wrap anchorx="page" anchory="page"/>
          </v:group>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3C9A21F2" w14:textId="77777777" w:rsidR="00816FCB" w:rsidRPr="001330A0" w:rsidRDefault="00816FCB" w:rsidP="001330A0">
      <w:pPr>
        <w:pStyle w:val="BodyText"/>
        <w:spacing w:line="60" w:lineRule="auto"/>
        <w:rPr>
          <w:rFonts w:ascii="微軟正黑體" w:eastAsia="微軟正黑體" w:hAnsi="微軟正黑體"/>
          <w:sz w:val="20"/>
          <w:lang w:eastAsia="zh-TW"/>
        </w:rPr>
      </w:pPr>
    </w:p>
    <w:p w14:paraId="0015069A" w14:textId="77777777" w:rsidR="00816FCB" w:rsidRPr="001330A0" w:rsidRDefault="00816FCB" w:rsidP="001330A0">
      <w:pPr>
        <w:pStyle w:val="BodyText"/>
        <w:spacing w:line="60" w:lineRule="auto"/>
        <w:rPr>
          <w:rFonts w:ascii="微軟正黑體" w:eastAsia="微軟正黑體" w:hAnsi="微軟正黑體"/>
          <w:sz w:val="20"/>
          <w:lang w:eastAsia="zh-TW"/>
        </w:rPr>
      </w:pPr>
    </w:p>
    <w:p w14:paraId="41AAF293" w14:textId="77777777" w:rsidR="00816FCB" w:rsidRPr="00570D46" w:rsidRDefault="00816FCB" w:rsidP="001330A0">
      <w:pPr>
        <w:pStyle w:val="BodyText"/>
        <w:spacing w:before="9" w:line="60" w:lineRule="auto"/>
        <w:rPr>
          <w:rFonts w:ascii="新細明體"/>
          <w:sz w:val="12"/>
          <w:szCs w:val="16"/>
          <w:lang w:eastAsia="zh-TW"/>
        </w:rPr>
      </w:pPr>
    </w:p>
    <w:p w14:paraId="5628C6D2" w14:textId="35586C56" w:rsidR="00816FCB" w:rsidRPr="001330A0" w:rsidRDefault="00F96895">
      <w:pPr>
        <w:pStyle w:val="Heading1"/>
        <w:spacing w:line="477" w:lineRule="exact"/>
        <w:ind w:left="607"/>
        <w:rPr>
          <w:rFonts w:ascii="微軟正黑體" w:eastAsia="微軟正黑體" w:hAnsi="微軟正黑體"/>
          <w:b/>
          <w:lang w:eastAsia="zh-TW"/>
        </w:rPr>
      </w:pPr>
      <w:r w:rsidRPr="00570D46">
        <w:rPr>
          <w:rFonts w:ascii="微軟正黑體" w:eastAsia="DengXian" w:hAnsi="微軟正黑體" w:hint="eastAsia"/>
          <w:b/>
          <w:color w:val="231F20"/>
          <w:spacing w:val="-5"/>
          <w:sz w:val="32"/>
          <w:szCs w:val="32"/>
          <w:lang w:eastAsia="zh-CN"/>
        </w:rPr>
        <w:t>数据</w:t>
      </w:r>
      <w:r w:rsidRPr="00570D46">
        <w:rPr>
          <w:rFonts w:ascii="微軟正黑體" w:eastAsia="DengXian" w:hAnsi="微軟正黑體"/>
          <w:b/>
          <w:color w:val="231F20"/>
          <w:spacing w:val="-5"/>
          <w:sz w:val="32"/>
          <w:szCs w:val="32"/>
          <w:lang w:eastAsia="zh-CN"/>
        </w:rPr>
        <w:t xml:space="preserve"> </w:t>
      </w:r>
      <w:r w:rsidRPr="00570D46">
        <w:rPr>
          <w:rFonts w:ascii="微軟正黑體" w:eastAsia="DengXian" w:hAnsi="微軟正黑體"/>
          <w:b/>
          <w:color w:val="231F20"/>
          <w:sz w:val="32"/>
          <w:szCs w:val="32"/>
          <w:lang w:eastAsia="zh-CN"/>
        </w:rPr>
        <w:t>B</w:t>
      </w:r>
      <w:r w:rsidRPr="00570D46">
        <w:rPr>
          <w:rFonts w:ascii="微軟正黑體" w:eastAsia="DengXian" w:hAnsi="微軟正黑體"/>
          <w:b/>
          <w:color w:val="231F20"/>
          <w:spacing w:val="-9"/>
          <w:sz w:val="32"/>
          <w:szCs w:val="32"/>
          <w:lang w:eastAsia="zh-CN"/>
        </w:rPr>
        <w:t xml:space="preserve"> </w:t>
      </w:r>
      <w:r w:rsidRPr="00570D46">
        <w:rPr>
          <w:rFonts w:ascii="微軟正黑體" w:eastAsia="DengXian" w:hAnsi="微軟正黑體" w:hint="eastAsia"/>
          <w:b/>
          <w:color w:val="231F20"/>
          <w:spacing w:val="-9"/>
          <w:sz w:val="32"/>
          <w:szCs w:val="32"/>
          <w:lang w:eastAsia="zh-CN"/>
        </w:rPr>
        <w:t>︰</w:t>
      </w:r>
      <w:r w:rsidRPr="00570D46">
        <w:rPr>
          <w:rFonts w:ascii="微軟正黑體" w:eastAsia="DengXian" w:hAnsi="微軟正黑體"/>
          <w:b/>
          <w:color w:val="231F20"/>
          <w:spacing w:val="-9"/>
          <w:sz w:val="32"/>
          <w:szCs w:val="32"/>
          <w:lang w:eastAsia="zh-CN"/>
        </w:rPr>
        <w:t xml:space="preserve"> </w:t>
      </w:r>
      <w:r w:rsidRPr="00570D46">
        <w:rPr>
          <w:rFonts w:ascii="微軟正黑體" w:eastAsia="DengXian" w:hAnsi="微軟正黑體"/>
          <w:b/>
          <w:color w:val="231F20"/>
          <w:sz w:val="32"/>
          <w:szCs w:val="32"/>
          <w:lang w:eastAsia="zh-CN"/>
        </w:rPr>
        <w:t>1907</w:t>
      </w:r>
      <w:r w:rsidRPr="00570D46">
        <w:rPr>
          <w:rFonts w:ascii="微軟正黑體" w:eastAsia="DengXian" w:hAnsi="微軟正黑體"/>
          <w:b/>
          <w:color w:val="231F20"/>
          <w:spacing w:val="-4"/>
          <w:sz w:val="32"/>
          <w:szCs w:val="32"/>
          <w:lang w:eastAsia="zh-CN"/>
        </w:rPr>
        <w:t xml:space="preserve"> </w:t>
      </w:r>
      <w:r w:rsidRPr="00570D46">
        <w:rPr>
          <w:rFonts w:ascii="微軟正黑體" w:eastAsia="DengXian" w:hAnsi="微軟正黑體" w:hint="eastAsia"/>
          <w:b/>
          <w:color w:val="231F20"/>
          <w:spacing w:val="-4"/>
          <w:sz w:val="32"/>
          <w:szCs w:val="32"/>
          <w:lang w:eastAsia="zh-CN"/>
        </w:rPr>
        <w:t>年的九龙半岛地图</w:t>
      </w:r>
    </w:p>
    <w:p w14:paraId="75605076" w14:textId="77777777" w:rsidR="00816FCB" w:rsidRDefault="00816FCB">
      <w:pPr>
        <w:pStyle w:val="BodyText"/>
        <w:rPr>
          <w:sz w:val="20"/>
          <w:lang w:eastAsia="zh-TW"/>
        </w:rPr>
      </w:pPr>
    </w:p>
    <w:p w14:paraId="0AFBA778" w14:textId="77777777" w:rsidR="00816FCB" w:rsidRDefault="00816FCB">
      <w:pPr>
        <w:pStyle w:val="BodyText"/>
        <w:rPr>
          <w:sz w:val="20"/>
          <w:lang w:eastAsia="zh-TW"/>
        </w:rPr>
      </w:pPr>
    </w:p>
    <w:p w14:paraId="73546FF2" w14:textId="77777777" w:rsidR="00816FCB" w:rsidRDefault="00816FCB">
      <w:pPr>
        <w:pStyle w:val="BodyText"/>
        <w:rPr>
          <w:sz w:val="20"/>
          <w:lang w:eastAsia="zh-TW"/>
        </w:rPr>
      </w:pPr>
    </w:p>
    <w:p w14:paraId="09579074" w14:textId="77777777" w:rsidR="00816FCB" w:rsidRDefault="00816FCB">
      <w:pPr>
        <w:pStyle w:val="BodyText"/>
        <w:rPr>
          <w:sz w:val="20"/>
          <w:lang w:eastAsia="zh-TW"/>
        </w:rPr>
      </w:pPr>
    </w:p>
    <w:p w14:paraId="7F4D573A" w14:textId="77777777" w:rsidR="00816FCB" w:rsidRDefault="00816FCB">
      <w:pPr>
        <w:pStyle w:val="BodyText"/>
        <w:rPr>
          <w:sz w:val="20"/>
          <w:lang w:eastAsia="zh-TW"/>
        </w:rPr>
      </w:pPr>
    </w:p>
    <w:p w14:paraId="551848E6" w14:textId="77777777" w:rsidR="00816FCB" w:rsidRDefault="00816FCB">
      <w:pPr>
        <w:pStyle w:val="BodyText"/>
        <w:rPr>
          <w:sz w:val="20"/>
          <w:lang w:eastAsia="zh-TW"/>
        </w:rPr>
      </w:pPr>
    </w:p>
    <w:p w14:paraId="1FB19113" w14:textId="77777777" w:rsidR="00816FCB" w:rsidRDefault="00816FCB">
      <w:pPr>
        <w:pStyle w:val="BodyText"/>
        <w:rPr>
          <w:sz w:val="20"/>
          <w:lang w:eastAsia="zh-TW"/>
        </w:rPr>
      </w:pPr>
    </w:p>
    <w:p w14:paraId="7A17407E" w14:textId="77777777" w:rsidR="00816FCB" w:rsidRDefault="00816FCB">
      <w:pPr>
        <w:pStyle w:val="BodyText"/>
        <w:rPr>
          <w:sz w:val="20"/>
          <w:lang w:eastAsia="zh-TW"/>
        </w:rPr>
      </w:pPr>
    </w:p>
    <w:p w14:paraId="6912239F" w14:textId="77777777" w:rsidR="00816FCB" w:rsidRDefault="00816FCB">
      <w:pPr>
        <w:pStyle w:val="BodyText"/>
        <w:rPr>
          <w:sz w:val="20"/>
          <w:lang w:eastAsia="zh-TW"/>
        </w:rPr>
      </w:pPr>
    </w:p>
    <w:p w14:paraId="77ED82B8" w14:textId="77777777" w:rsidR="00816FCB" w:rsidRDefault="00816FCB">
      <w:pPr>
        <w:pStyle w:val="BodyText"/>
        <w:rPr>
          <w:sz w:val="20"/>
          <w:lang w:eastAsia="zh-TW"/>
        </w:rPr>
      </w:pPr>
    </w:p>
    <w:p w14:paraId="6DBCC5A0" w14:textId="77777777" w:rsidR="00816FCB" w:rsidRDefault="00816FCB">
      <w:pPr>
        <w:pStyle w:val="BodyText"/>
        <w:rPr>
          <w:sz w:val="20"/>
          <w:lang w:eastAsia="zh-TW"/>
        </w:rPr>
      </w:pPr>
    </w:p>
    <w:p w14:paraId="7DF683D5" w14:textId="77777777" w:rsidR="00816FCB" w:rsidRDefault="00816FCB">
      <w:pPr>
        <w:pStyle w:val="BodyText"/>
        <w:rPr>
          <w:sz w:val="20"/>
          <w:lang w:eastAsia="zh-TW"/>
        </w:rPr>
      </w:pPr>
    </w:p>
    <w:p w14:paraId="752C7431" w14:textId="77777777" w:rsidR="00816FCB" w:rsidRDefault="00816FCB">
      <w:pPr>
        <w:pStyle w:val="BodyText"/>
        <w:rPr>
          <w:sz w:val="20"/>
          <w:lang w:eastAsia="zh-TW"/>
        </w:rPr>
      </w:pPr>
    </w:p>
    <w:p w14:paraId="457278B5" w14:textId="77777777" w:rsidR="00816FCB" w:rsidRDefault="00816FCB">
      <w:pPr>
        <w:pStyle w:val="BodyText"/>
        <w:rPr>
          <w:sz w:val="20"/>
          <w:lang w:eastAsia="zh-TW"/>
        </w:rPr>
      </w:pPr>
    </w:p>
    <w:p w14:paraId="538D89CD" w14:textId="77777777" w:rsidR="00816FCB" w:rsidRDefault="00816FCB">
      <w:pPr>
        <w:pStyle w:val="BodyText"/>
        <w:rPr>
          <w:sz w:val="20"/>
          <w:lang w:eastAsia="zh-TW"/>
        </w:rPr>
      </w:pPr>
    </w:p>
    <w:p w14:paraId="77EC5356" w14:textId="77777777" w:rsidR="00816FCB" w:rsidRDefault="00816FCB">
      <w:pPr>
        <w:pStyle w:val="BodyText"/>
        <w:rPr>
          <w:sz w:val="20"/>
          <w:lang w:eastAsia="zh-TW"/>
        </w:rPr>
      </w:pPr>
    </w:p>
    <w:p w14:paraId="40461097" w14:textId="77777777" w:rsidR="00816FCB" w:rsidRDefault="00816FCB">
      <w:pPr>
        <w:pStyle w:val="BodyText"/>
        <w:rPr>
          <w:sz w:val="20"/>
          <w:lang w:eastAsia="zh-TW"/>
        </w:rPr>
      </w:pPr>
    </w:p>
    <w:p w14:paraId="5AF73E8E" w14:textId="77777777" w:rsidR="00816FCB" w:rsidRDefault="00816FCB">
      <w:pPr>
        <w:pStyle w:val="BodyText"/>
        <w:rPr>
          <w:sz w:val="20"/>
          <w:lang w:eastAsia="zh-TW"/>
        </w:rPr>
      </w:pPr>
    </w:p>
    <w:p w14:paraId="5A27B549" w14:textId="77777777" w:rsidR="00816FCB" w:rsidRDefault="00816FCB">
      <w:pPr>
        <w:pStyle w:val="BodyText"/>
        <w:rPr>
          <w:sz w:val="20"/>
          <w:lang w:eastAsia="zh-TW"/>
        </w:rPr>
      </w:pPr>
    </w:p>
    <w:p w14:paraId="40629A58" w14:textId="77777777" w:rsidR="00816FCB" w:rsidRDefault="00816FCB">
      <w:pPr>
        <w:pStyle w:val="BodyText"/>
        <w:rPr>
          <w:sz w:val="20"/>
          <w:lang w:eastAsia="zh-TW"/>
        </w:rPr>
      </w:pPr>
    </w:p>
    <w:p w14:paraId="21C8003B" w14:textId="77777777" w:rsidR="00816FCB" w:rsidRDefault="00816FCB">
      <w:pPr>
        <w:pStyle w:val="BodyText"/>
        <w:rPr>
          <w:sz w:val="20"/>
          <w:lang w:eastAsia="zh-TW"/>
        </w:rPr>
      </w:pPr>
    </w:p>
    <w:p w14:paraId="10BD9E3E" w14:textId="77777777" w:rsidR="00816FCB" w:rsidRDefault="00816FCB">
      <w:pPr>
        <w:pStyle w:val="BodyText"/>
        <w:rPr>
          <w:sz w:val="20"/>
          <w:lang w:eastAsia="zh-TW"/>
        </w:rPr>
      </w:pPr>
    </w:p>
    <w:p w14:paraId="556C7CF3" w14:textId="77777777" w:rsidR="00816FCB" w:rsidRDefault="00816FCB">
      <w:pPr>
        <w:pStyle w:val="BodyText"/>
        <w:rPr>
          <w:sz w:val="20"/>
          <w:lang w:eastAsia="zh-TW"/>
        </w:rPr>
      </w:pPr>
    </w:p>
    <w:p w14:paraId="3E025A9B" w14:textId="77777777" w:rsidR="00816FCB" w:rsidRDefault="00816FCB">
      <w:pPr>
        <w:pStyle w:val="BodyText"/>
        <w:rPr>
          <w:sz w:val="20"/>
          <w:lang w:eastAsia="zh-TW"/>
        </w:rPr>
      </w:pPr>
    </w:p>
    <w:p w14:paraId="7B5ACE76" w14:textId="77777777" w:rsidR="00816FCB" w:rsidRDefault="00816FCB">
      <w:pPr>
        <w:pStyle w:val="BodyText"/>
        <w:rPr>
          <w:sz w:val="20"/>
          <w:lang w:eastAsia="zh-TW"/>
        </w:rPr>
      </w:pPr>
    </w:p>
    <w:p w14:paraId="65AF831F" w14:textId="77777777" w:rsidR="00816FCB" w:rsidRDefault="00816FCB">
      <w:pPr>
        <w:pStyle w:val="BodyText"/>
        <w:rPr>
          <w:sz w:val="20"/>
          <w:lang w:eastAsia="zh-TW"/>
        </w:rPr>
      </w:pPr>
    </w:p>
    <w:p w14:paraId="194618A7" w14:textId="77777777" w:rsidR="00816FCB" w:rsidRDefault="00816FCB">
      <w:pPr>
        <w:pStyle w:val="BodyText"/>
        <w:rPr>
          <w:sz w:val="20"/>
          <w:lang w:eastAsia="zh-TW"/>
        </w:rPr>
      </w:pPr>
    </w:p>
    <w:p w14:paraId="312C70B9" w14:textId="77777777" w:rsidR="00816FCB" w:rsidRDefault="00816FCB">
      <w:pPr>
        <w:pStyle w:val="BodyText"/>
        <w:rPr>
          <w:sz w:val="20"/>
          <w:lang w:eastAsia="zh-TW"/>
        </w:rPr>
      </w:pPr>
    </w:p>
    <w:p w14:paraId="10ED2993" w14:textId="77777777" w:rsidR="00816FCB" w:rsidRDefault="00816FCB">
      <w:pPr>
        <w:pStyle w:val="BodyText"/>
        <w:spacing w:before="2"/>
        <w:rPr>
          <w:sz w:val="28"/>
          <w:lang w:eastAsia="zh-TW"/>
        </w:rPr>
      </w:pPr>
    </w:p>
    <w:p w14:paraId="7560A100" w14:textId="77777777" w:rsidR="00816FCB" w:rsidRDefault="00816FCB">
      <w:pPr>
        <w:pStyle w:val="BodyText"/>
        <w:spacing w:before="2"/>
        <w:rPr>
          <w:sz w:val="28"/>
          <w:lang w:eastAsia="zh-TW"/>
        </w:rPr>
      </w:pPr>
    </w:p>
    <w:p w14:paraId="170D6A79" w14:textId="3291E306" w:rsidR="00816FCB" w:rsidRPr="001330A0" w:rsidRDefault="00F96895">
      <w:pPr>
        <w:spacing w:before="20" w:line="324" w:lineRule="exact"/>
        <w:ind w:left="947"/>
        <w:rPr>
          <w:rFonts w:ascii="Arial" w:hAnsi="Arial" w:cs="Arial"/>
          <w:sz w:val="20"/>
        </w:rPr>
      </w:pPr>
      <w:r w:rsidRPr="00E746D9">
        <w:rPr>
          <w:rFonts w:ascii="微軟正黑體" w:eastAsia="DengXian" w:hAnsi="微軟正黑體" w:hint="eastAsia"/>
          <w:color w:val="231F20"/>
          <w:w w:val="95"/>
          <w:sz w:val="20"/>
          <w:lang w:eastAsia="zh-CN"/>
        </w:rPr>
        <w:t>数据源</w:t>
      </w:r>
      <w:r w:rsidRPr="00E746D9">
        <w:rPr>
          <w:rFonts w:ascii="微軟正黑體" w:eastAsia="DengXian" w:hAnsi="微軟正黑體"/>
          <w:color w:val="231F20"/>
          <w:spacing w:val="31"/>
          <w:sz w:val="20"/>
          <w:lang w:eastAsia="zh-CN"/>
        </w:rPr>
        <w:t xml:space="preserve"> </w:t>
      </w:r>
      <w:r w:rsidRPr="00E746D9">
        <w:rPr>
          <w:rFonts w:ascii="微軟正黑體" w:eastAsia="DengXian" w:hAnsi="微軟正黑體"/>
          <w:color w:val="231F20"/>
          <w:w w:val="95"/>
          <w:sz w:val="20"/>
          <w:lang w:eastAsia="zh-CN"/>
        </w:rPr>
        <w:t>:</w:t>
      </w:r>
      <w:r w:rsidRPr="00E746D9">
        <w:rPr>
          <w:rFonts w:ascii="微軟正黑體" w:eastAsia="DengXian" w:hAnsi="微軟正黑體"/>
          <w:color w:val="231F20"/>
          <w:spacing w:val="31"/>
          <w:sz w:val="20"/>
          <w:lang w:eastAsia="zh-CN"/>
        </w:rPr>
        <w:t xml:space="preserve"> </w:t>
      </w:r>
      <w:r w:rsidRPr="00E746D9">
        <w:rPr>
          <w:rFonts w:ascii="Arial" w:eastAsia="DengXian" w:hAnsi="Arial" w:cs="Arial"/>
          <w:color w:val="231F20"/>
          <w:w w:val="95"/>
          <w:sz w:val="20"/>
          <w:lang w:eastAsia="zh-CN"/>
        </w:rPr>
        <w:t>Japan</w:t>
      </w:r>
      <w:r w:rsidRPr="00E746D9">
        <w:rPr>
          <w:rFonts w:ascii="Arial" w:eastAsia="DengXian" w:hAnsi="Arial" w:cs="Arial"/>
          <w:color w:val="231F20"/>
          <w:spacing w:val="31"/>
          <w:sz w:val="20"/>
          <w:lang w:eastAsia="zh-CN"/>
        </w:rPr>
        <w:t xml:space="preserve"> </w:t>
      </w:r>
      <w:r w:rsidRPr="00E746D9">
        <w:rPr>
          <w:rFonts w:ascii="Arial" w:eastAsia="DengXian" w:hAnsi="Arial" w:cs="Arial"/>
          <w:color w:val="231F20"/>
          <w:w w:val="95"/>
          <w:sz w:val="20"/>
          <w:lang w:eastAsia="zh-CN"/>
        </w:rPr>
        <w:t>Centre</w:t>
      </w:r>
      <w:r w:rsidRPr="00E746D9">
        <w:rPr>
          <w:rFonts w:ascii="Arial" w:eastAsia="DengXian" w:hAnsi="Arial" w:cs="Arial"/>
          <w:color w:val="231F20"/>
          <w:spacing w:val="31"/>
          <w:sz w:val="20"/>
          <w:lang w:eastAsia="zh-CN"/>
        </w:rPr>
        <w:t xml:space="preserve"> </w:t>
      </w:r>
      <w:r w:rsidRPr="00E746D9">
        <w:rPr>
          <w:rFonts w:ascii="Arial" w:eastAsia="DengXian" w:hAnsi="Arial" w:cs="Arial"/>
          <w:color w:val="231F20"/>
          <w:w w:val="95"/>
          <w:sz w:val="20"/>
          <w:lang w:eastAsia="zh-CN"/>
        </w:rPr>
        <w:t>for</w:t>
      </w:r>
      <w:r w:rsidRPr="00E746D9">
        <w:rPr>
          <w:rFonts w:ascii="Arial" w:eastAsia="DengXian" w:hAnsi="Arial" w:cs="Arial"/>
          <w:color w:val="231F20"/>
          <w:spacing w:val="31"/>
          <w:sz w:val="20"/>
          <w:lang w:eastAsia="zh-CN"/>
        </w:rPr>
        <w:t xml:space="preserve"> </w:t>
      </w:r>
      <w:r w:rsidRPr="00E746D9">
        <w:rPr>
          <w:rFonts w:ascii="Arial" w:eastAsia="DengXian" w:hAnsi="Arial" w:cs="Arial"/>
          <w:color w:val="231F20"/>
          <w:w w:val="95"/>
          <w:sz w:val="20"/>
          <w:lang w:eastAsia="zh-CN"/>
        </w:rPr>
        <w:t>Asian</w:t>
      </w:r>
      <w:r w:rsidRPr="00E746D9">
        <w:rPr>
          <w:rFonts w:ascii="Arial" w:eastAsia="DengXian" w:hAnsi="Arial" w:cs="Arial"/>
          <w:color w:val="231F20"/>
          <w:spacing w:val="31"/>
          <w:sz w:val="20"/>
          <w:lang w:eastAsia="zh-CN"/>
        </w:rPr>
        <w:t xml:space="preserve"> </w:t>
      </w:r>
      <w:r w:rsidRPr="00E746D9">
        <w:rPr>
          <w:rFonts w:ascii="Arial" w:eastAsia="DengXian" w:hAnsi="Arial" w:cs="Arial"/>
          <w:color w:val="231F20"/>
          <w:w w:val="95"/>
          <w:sz w:val="20"/>
          <w:lang w:eastAsia="zh-CN"/>
        </w:rPr>
        <w:t>Historical</w:t>
      </w:r>
      <w:r w:rsidRPr="00E746D9">
        <w:rPr>
          <w:rFonts w:ascii="Arial" w:eastAsia="DengXian" w:hAnsi="Arial" w:cs="Arial"/>
          <w:color w:val="231F20"/>
          <w:spacing w:val="31"/>
          <w:sz w:val="20"/>
          <w:lang w:eastAsia="zh-CN"/>
        </w:rPr>
        <w:t xml:space="preserve"> </w:t>
      </w:r>
      <w:r w:rsidRPr="00E746D9">
        <w:rPr>
          <w:rFonts w:ascii="Arial" w:eastAsia="DengXian" w:hAnsi="Arial" w:cs="Arial"/>
          <w:color w:val="231F20"/>
          <w:spacing w:val="-2"/>
          <w:w w:val="95"/>
          <w:sz w:val="20"/>
          <w:lang w:eastAsia="zh-CN"/>
        </w:rPr>
        <w:t>Records</w:t>
      </w:r>
    </w:p>
    <w:p w14:paraId="78BA65F7" w14:textId="19AE75A1" w:rsidR="00816FCB" w:rsidRPr="00570D46" w:rsidRDefault="00F96895" w:rsidP="00570D46">
      <w:pPr>
        <w:pStyle w:val="BodyText"/>
        <w:ind w:left="43" w:firstLine="720"/>
        <w:rPr>
          <w:b/>
        </w:rPr>
      </w:pPr>
      <w:r w:rsidRPr="00570D46">
        <w:t>https://</w:t>
      </w:r>
      <w:r w:rsidRPr="00570D46">
        <w:rPr>
          <w:spacing w:val="-40"/>
        </w:rPr>
        <w:t xml:space="preserve"> </w:t>
      </w:r>
      <w:r w:rsidRPr="00570D46">
        <w:t>www.jacar.go.jp/english/</w:t>
      </w:r>
    </w:p>
    <w:p w14:paraId="21E6B5E9" w14:textId="77777777" w:rsidR="00816FCB" w:rsidRPr="005B56F2" w:rsidRDefault="00816FCB">
      <w:pPr>
        <w:pStyle w:val="BodyText"/>
        <w:rPr>
          <w:rFonts w:ascii="Arial"/>
          <w:sz w:val="20"/>
        </w:rPr>
      </w:pPr>
    </w:p>
    <w:p w14:paraId="2ADD64D1" w14:textId="77777777" w:rsidR="00816FCB" w:rsidRDefault="00816FCB">
      <w:pPr>
        <w:pStyle w:val="BodyText"/>
        <w:spacing w:before="4"/>
        <w:rPr>
          <w:rFonts w:ascii="Arial"/>
          <w:b/>
          <w:sz w:val="19"/>
        </w:rPr>
      </w:pPr>
    </w:p>
    <w:p w14:paraId="0A71701C" w14:textId="66249A76" w:rsidR="00816FCB" w:rsidRPr="001330A0" w:rsidRDefault="00F96895" w:rsidP="00816FCB">
      <w:pPr>
        <w:pStyle w:val="ListParagraph"/>
        <w:numPr>
          <w:ilvl w:val="0"/>
          <w:numId w:val="22"/>
        </w:numPr>
        <w:tabs>
          <w:tab w:val="left" w:pos="763"/>
        </w:tabs>
        <w:spacing w:before="4" w:line="386" w:lineRule="exact"/>
        <w:jc w:val="both"/>
        <w:rPr>
          <w:rFonts w:ascii="微軟正黑體" w:eastAsia="微軟正黑體" w:hAnsi="微軟正黑體"/>
          <w:b/>
          <w:sz w:val="24"/>
          <w:lang w:eastAsia="zh-TW"/>
        </w:rPr>
      </w:pPr>
      <w:r w:rsidRPr="00E746D9">
        <w:rPr>
          <w:rFonts w:ascii="微軟正黑體" w:eastAsia="DengXian" w:hAnsi="微軟正黑體" w:hint="eastAsia"/>
          <w:b/>
          <w:color w:val="231F20"/>
          <w:spacing w:val="7"/>
          <w:sz w:val="24"/>
          <w:lang w:eastAsia="zh-CN"/>
        </w:rPr>
        <w:t>根据资料</w:t>
      </w:r>
      <w:r w:rsidRPr="00E746D9">
        <w:rPr>
          <w:rFonts w:ascii="微軟正黑體" w:eastAsia="DengXian" w:hAnsi="微軟正黑體"/>
          <w:b/>
          <w:color w:val="231F20"/>
          <w:spacing w:val="7"/>
          <w:sz w:val="24"/>
          <w:lang w:eastAsia="zh-CN"/>
        </w:rPr>
        <w:t xml:space="preserve"> </w:t>
      </w:r>
      <w:r w:rsidRPr="00E746D9">
        <w:rPr>
          <w:rFonts w:ascii="微軟正黑體" w:eastAsia="DengXian" w:hAnsi="微軟正黑體"/>
          <w:b/>
          <w:color w:val="231F20"/>
          <w:sz w:val="24"/>
          <w:lang w:eastAsia="zh-CN"/>
        </w:rPr>
        <w:t>A</w:t>
      </w:r>
      <w:r w:rsidRPr="00E746D9">
        <w:rPr>
          <w:rFonts w:ascii="微軟正黑體" w:eastAsia="DengXian" w:hAnsi="微軟正黑體"/>
          <w:b/>
          <w:color w:val="231F20"/>
          <w:spacing w:val="23"/>
          <w:sz w:val="24"/>
          <w:lang w:eastAsia="zh-CN"/>
        </w:rPr>
        <w:t xml:space="preserve"> </w:t>
      </w:r>
      <w:r w:rsidRPr="00E746D9">
        <w:rPr>
          <w:rFonts w:ascii="微軟正黑體" w:eastAsia="DengXian" w:hAnsi="微軟正黑體" w:hint="eastAsia"/>
          <w:b/>
          <w:color w:val="231F20"/>
          <w:spacing w:val="23"/>
          <w:sz w:val="24"/>
          <w:lang w:eastAsia="zh-CN"/>
        </w:rPr>
        <w:t>及</w:t>
      </w:r>
      <w:r w:rsidRPr="00E746D9">
        <w:rPr>
          <w:rFonts w:ascii="微軟正黑體" w:eastAsia="DengXian" w:hAnsi="微軟正黑體"/>
          <w:b/>
          <w:color w:val="231F20"/>
          <w:spacing w:val="23"/>
          <w:sz w:val="24"/>
          <w:lang w:eastAsia="zh-CN"/>
        </w:rPr>
        <w:t xml:space="preserve"> </w:t>
      </w:r>
      <w:r w:rsidRPr="00E746D9">
        <w:rPr>
          <w:rFonts w:ascii="微軟正黑體" w:eastAsia="DengXian" w:hAnsi="微軟正黑體"/>
          <w:b/>
          <w:color w:val="231F20"/>
          <w:sz w:val="24"/>
          <w:lang w:eastAsia="zh-CN"/>
        </w:rPr>
        <w:t>B</w:t>
      </w:r>
      <w:r w:rsidRPr="00E746D9">
        <w:rPr>
          <w:rFonts w:ascii="微軟正黑體" w:eastAsia="DengXian" w:hAnsi="微軟正黑體" w:hint="eastAsia"/>
          <w:b/>
          <w:color w:val="231F20"/>
          <w:sz w:val="24"/>
          <w:lang w:eastAsia="zh-CN"/>
        </w:rPr>
        <w:t>，试指出九龙半岛</w:t>
      </w:r>
      <w:r w:rsidRPr="00E746D9">
        <w:rPr>
          <w:rFonts w:ascii="微軟正黑體" w:eastAsia="DengXian" w:hAnsi="微軟正黑體" w:hint="eastAsia"/>
          <w:b/>
          <w:color w:val="231F20"/>
          <w:spacing w:val="18"/>
          <w:sz w:val="24"/>
          <w:lang w:eastAsia="zh-CN"/>
        </w:rPr>
        <w:t>在</w:t>
      </w:r>
      <w:r w:rsidRPr="00E746D9">
        <w:rPr>
          <w:rFonts w:ascii="微軟正黑體" w:eastAsia="DengXian" w:hAnsi="微軟正黑體"/>
          <w:b/>
          <w:color w:val="231F20"/>
          <w:spacing w:val="18"/>
          <w:sz w:val="24"/>
          <w:lang w:eastAsia="zh-CN"/>
        </w:rPr>
        <w:t xml:space="preserve"> </w:t>
      </w:r>
      <w:r w:rsidRPr="00E746D9">
        <w:rPr>
          <w:rFonts w:ascii="微軟正黑體" w:eastAsia="DengXian" w:hAnsi="微軟正黑體"/>
          <w:b/>
          <w:color w:val="231F20"/>
          <w:sz w:val="24"/>
          <w:lang w:eastAsia="zh-CN"/>
        </w:rPr>
        <w:t>1860</w:t>
      </w:r>
      <w:r w:rsidRPr="00E746D9">
        <w:rPr>
          <w:rFonts w:ascii="微軟正黑體" w:eastAsia="DengXian" w:hAnsi="微軟正黑體"/>
          <w:b/>
          <w:color w:val="231F20"/>
          <w:spacing w:val="17"/>
          <w:sz w:val="24"/>
          <w:lang w:eastAsia="zh-CN"/>
        </w:rPr>
        <w:t xml:space="preserve"> </w:t>
      </w:r>
      <w:r w:rsidRPr="00E746D9">
        <w:rPr>
          <w:rFonts w:ascii="微軟正黑體" w:eastAsia="DengXian" w:hAnsi="微軟正黑體" w:hint="eastAsia"/>
          <w:b/>
          <w:color w:val="231F20"/>
          <w:spacing w:val="17"/>
          <w:sz w:val="24"/>
          <w:lang w:eastAsia="zh-CN"/>
        </w:rPr>
        <w:t>年至</w:t>
      </w:r>
      <w:r w:rsidRPr="00E746D9">
        <w:rPr>
          <w:rFonts w:ascii="微軟正黑體" w:eastAsia="DengXian" w:hAnsi="微軟正黑體"/>
          <w:b/>
          <w:color w:val="231F20"/>
          <w:spacing w:val="17"/>
          <w:sz w:val="24"/>
          <w:lang w:eastAsia="zh-CN"/>
        </w:rPr>
        <w:t xml:space="preserve"> </w:t>
      </w:r>
      <w:r w:rsidRPr="00E746D9">
        <w:rPr>
          <w:rFonts w:ascii="微軟正黑體" w:eastAsia="DengXian" w:hAnsi="微軟正黑體"/>
          <w:b/>
          <w:color w:val="231F20"/>
          <w:sz w:val="24"/>
          <w:lang w:eastAsia="zh-CN"/>
        </w:rPr>
        <w:t xml:space="preserve">1907 </w:t>
      </w:r>
      <w:r w:rsidRPr="00E746D9">
        <w:rPr>
          <w:rFonts w:ascii="微軟正黑體" w:eastAsia="DengXian" w:hAnsi="微軟正黑體" w:hint="eastAsia"/>
          <w:b/>
          <w:color w:val="231F20"/>
          <w:sz w:val="24"/>
          <w:lang w:eastAsia="zh-CN"/>
        </w:rPr>
        <w:t>年出现了甚么的变化。</w:t>
      </w:r>
    </w:p>
    <w:p w14:paraId="3CE68EE8" w14:textId="4173FA76" w:rsidR="00816FCB" w:rsidRPr="001330A0" w:rsidRDefault="00F96895">
      <w:pPr>
        <w:pStyle w:val="BodyText"/>
        <w:spacing w:before="64" w:line="160" w:lineRule="auto"/>
        <w:ind w:left="762" w:right="410"/>
        <w:jc w:val="both"/>
        <w:rPr>
          <w:rFonts w:ascii="微軟正黑體" w:eastAsia="微軟正黑體" w:hAnsi="微軟正黑體"/>
          <w:b/>
          <w:lang w:eastAsia="zh-CN"/>
        </w:rPr>
      </w:pPr>
      <w:r w:rsidRPr="00E746D9">
        <w:rPr>
          <w:rFonts w:ascii="微軟正黑體" w:eastAsia="DengXian" w:hAnsi="微軟正黑體" w:hint="eastAsia"/>
          <w:b/>
          <w:color w:val="EE3430"/>
          <w:spacing w:val="2"/>
          <w:lang w:eastAsia="zh-CN"/>
        </w:rPr>
        <w:t>九龙半岛的西、南部均出现大规模填海，因为数据</w:t>
      </w:r>
      <w:r w:rsidRPr="00E746D9">
        <w:rPr>
          <w:rFonts w:ascii="微軟正黑體" w:eastAsia="DengXian" w:hAnsi="微軟正黑體"/>
          <w:b/>
          <w:color w:val="EE3430"/>
          <w:spacing w:val="2"/>
          <w:lang w:eastAsia="zh-CN"/>
        </w:rPr>
        <w:t xml:space="preserve"> </w:t>
      </w:r>
      <w:r w:rsidRPr="00E746D9">
        <w:rPr>
          <w:rFonts w:ascii="微軟正黑體" w:eastAsia="DengXian" w:hAnsi="微軟正黑體"/>
          <w:b/>
          <w:color w:val="EE3430"/>
          <w:lang w:eastAsia="zh-CN"/>
        </w:rPr>
        <w:t>B</w:t>
      </w:r>
      <w:r w:rsidRPr="00E746D9">
        <w:rPr>
          <w:rFonts w:ascii="微軟正黑體" w:eastAsia="DengXian" w:hAnsi="微軟正黑體"/>
          <w:b/>
          <w:color w:val="EE3430"/>
          <w:spacing w:val="2"/>
          <w:lang w:eastAsia="zh-CN"/>
        </w:rPr>
        <w:t xml:space="preserve"> </w:t>
      </w:r>
      <w:r w:rsidRPr="00E746D9">
        <w:rPr>
          <w:rFonts w:ascii="微軟正黑體" w:eastAsia="DengXian" w:hAnsi="微軟正黑體" w:hint="eastAsia"/>
          <w:b/>
          <w:color w:val="EE3430"/>
          <w:spacing w:val="2"/>
          <w:lang w:eastAsia="zh-CN"/>
        </w:rPr>
        <w:t>中显示九龙半岛的西边、南边及东南边</w:t>
      </w:r>
      <w:r w:rsidRPr="00E746D9">
        <w:rPr>
          <w:rFonts w:ascii="微軟正黑體" w:eastAsia="DengXian" w:hAnsi="微軟正黑體" w:hint="eastAsia"/>
          <w:b/>
          <w:color w:val="EE3430"/>
          <w:lang w:eastAsia="zh-CN"/>
        </w:rPr>
        <w:t>的海岸线平直，由此可知在</w:t>
      </w:r>
      <w:r w:rsidRPr="00E746D9">
        <w:rPr>
          <w:rFonts w:ascii="微軟正黑體" w:eastAsia="DengXian" w:hAnsi="微軟正黑體"/>
          <w:b/>
          <w:color w:val="EE3430"/>
          <w:lang w:eastAsia="zh-CN"/>
        </w:rPr>
        <w:t xml:space="preserve"> 20 </w:t>
      </w:r>
      <w:r w:rsidRPr="00E746D9">
        <w:rPr>
          <w:rFonts w:ascii="微軟正黑體" w:eastAsia="DengXian" w:hAnsi="微軟正黑體" w:hint="eastAsia"/>
          <w:b/>
          <w:color w:val="EE3430"/>
          <w:lang w:eastAsia="zh-CN"/>
        </w:rPr>
        <w:t>世纪初九龙半岛已进行填海工程。因此，九龙半岛由「不毛之地」演变成初具规模的小城市，不但出现了基本的道路网络，沿海地带亦开始初步的城市建</w:t>
      </w:r>
      <w:r w:rsidRPr="00E746D9">
        <w:rPr>
          <w:rFonts w:ascii="微軟正黑體" w:eastAsia="DengXian" w:hAnsi="微軟正黑體" w:hint="eastAsia"/>
          <w:b/>
          <w:color w:val="EE3430"/>
          <w:spacing w:val="-6"/>
          <w:lang w:eastAsia="zh-CN"/>
        </w:rPr>
        <w:t>设。</w:t>
      </w:r>
    </w:p>
    <w:p w14:paraId="74051E9D" w14:textId="77777777" w:rsidR="00816FCB" w:rsidRPr="001330A0" w:rsidRDefault="00816FCB">
      <w:pPr>
        <w:pStyle w:val="BodyText"/>
        <w:spacing w:before="16"/>
        <w:rPr>
          <w:rFonts w:ascii="微軟正黑體" w:eastAsia="微軟正黑體" w:hAnsi="微軟正黑體"/>
          <w:b/>
          <w:sz w:val="14"/>
          <w:lang w:eastAsia="zh-CN"/>
        </w:rPr>
      </w:pPr>
    </w:p>
    <w:p w14:paraId="0374600E" w14:textId="241C7062" w:rsidR="00816FCB" w:rsidRPr="001330A0" w:rsidRDefault="00F96895" w:rsidP="00816FCB">
      <w:pPr>
        <w:pStyle w:val="ListParagraph"/>
        <w:numPr>
          <w:ilvl w:val="0"/>
          <w:numId w:val="22"/>
        </w:numPr>
        <w:tabs>
          <w:tab w:val="left" w:pos="762"/>
          <w:tab w:val="left" w:pos="763"/>
        </w:tabs>
        <w:spacing w:line="204" w:lineRule="auto"/>
        <w:ind w:left="762" w:right="3371"/>
        <w:rPr>
          <w:rFonts w:ascii="微軟正黑體" w:eastAsia="微軟正黑體" w:hAnsi="微軟正黑體"/>
          <w:b/>
          <w:sz w:val="24"/>
          <w:lang w:eastAsia="zh-TW"/>
        </w:rPr>
      </w:pPr>
      <w:r w:rsidRPr="00E746D9">
        <w:rPr>
          <w:rFonts w:ascii="微軟正黑體" w:eastAsia="DengXian" w:hAnsi="微軟正黑體" w:hint="eastAsia"/>
          <w:b/>
          <w:color w:val="231F20"/>
          <w:spacing w:val="9"/>
          <w:sz w:val="24"/>
          <w:lang w:eastAsia="zh-CN"/>
        </w:rPr>
        <w:t>承上题，试指出那些出现明显变动的地方是位于今日哪些地区。</w:t>
      </w:r>
      <w:r w:rsidRPr="00E746D9">
        <w:rPr>
          <w:rFonts w:ascii="微軟正黑體" w:eastAsia="DengXian" w:hAnsi="微軟正黑體" w:hint="eastAsia"/>
          <w:b/>
          <w:color w:val="EE3430"/>
          <w:spacing w:val="-3"/>
          <w:sz w:val="24"/>
          <w:lang w:eastAsia="zh-CN"/>
        </w:rPr>
        <w:t>尖沙咀、红磡、油麻地及大角咀。</w:t>
      </w:r>
    </w:p>
    <w:p w14:paraId="6BE14BFE" w14:textId="475D1710" w:rsidR="00570D46" w:rsidRDefault="00570D46" w:rsidP="00570D46">
      <w:pPr>
        <w:rPr>
          <w:sz w:val="20"/>
        </w:rPr>
        <w:sectPr w:rsidR="00570D46">
          <w:pgSz w:w="11910" w:h="16840"/>
          <w:pgMar w:top="260" w:right="480" w:bottom="0" w:left="300" w:header="720" w:footer="720" w:gutter="0"/>
          <w:cols w:space="720"/>
        </w:sectPr>
      </w:pPr>
    </w:p>
    <w:p w14:paraId="5400D419" w14:textId="66960DBF" w:rsidR="00816FCB" w:rsidRPr="00570D46" w:rsidRDefault="001355BE" w:rsidP="00570D46">
      <w:pPr>
        <w:spacing w:before="40"/>
        <w:ind w:left="108"/>
        <w:rPr>
          <w:rFonts w:ascii="微軟正黑體" w:eastAsia="微軟正黑體" w:hAnsi="微軟正黑體"/>
          <w:sz w:val="20"/>
        </w:rPr>
      </w:pPr>
      <w:r>
        <w:rPr>
          <w:rFonts w:ascii="微軟正黑體" w:eastAsia="微軟正黑體" w:hAnsi="微軟正黑體"/>
          <w:lang w:eastAsia="en-US"/>
        </w:rPr>
        <w:lastRenderedPageBreak/>
        <w:pict w14:anchorId="67178BB0">
          <v:rect id="docshape102" o:spid="_x0000_s4493" style="position:absolute;left:0;text-align:left;margin-left:1.25pt;margin-top:.7pt;width:594.05pt;height:841.2pt;z-index:-251337728;mso-position-horizontal-relative:page;mso-position-vertical-relative:page" fillcolor="#e9eef7" stroked="f">
            <w10:wrap anchorx="page" anchory="page"/>
          </v:rect>
        </w:pict>
      </w:r>
      <w:r>
        <w:rPr>
          <w:rFonts w:ascii="微軟正黑體" w:eastAsia="微軟正黑體" w:hAnsi="微軟正黑體"/>
          <w:lang w:eastAsia="en-US"/>
        </w:rPr>
        <w:pict w14:anchorId="0D56DE9F">
          <v:group id="docshapegroup103" o:spid="_x0000_s4494" style="position:absolute;left:0;text-align:left;margin-left:1.25pt;margin-top:5.95pt;width:580.9pt;height:830.35pt;z-index:-251336704;mso-position-horizontal-relative:page;mso-position-vertical-relative:page" coordorigin="25,119" coordsize="11618,16607">
            <v:shape id="docshape104" o:spid="_x0000_s4495" type="#_x0000_t75" style="position:absolute;left:447;top:371;width:11139;height:3748">
              <v:imagedata r:id="rId360" o:title=""/>
            </v:shape>
            <v:line id="_x0000_s4496" style="position:absolute" from="1173,853" to="1331,4065" strokecolor="#7bc5de" strokeweight=".33936mm"/>
            <v:line id="_x0000_s4497" style="position:absolute" from="1557,834" to="1715,4046" strokecolor="#7bc5de" strokeweight=".33936mm"/>
            <v:line id="_x0000_s4498" style="position:absolute" from="1940,815" to="2099,4027" strokecolor="#7bc5de" strokeweight=".33936mm"/>
            <v:line id="_x0000_s4499" style="position:absolute" from="2324,796" to="2483,4008" strokecolor="#7bc5de" strokeweight=".33936mm"/>
            <v:line id="_x0000_s4500" style="position:absolute" from="2708,777" to="2866,3989" strokecolor="#7bc5de" strokeweight=".33936mm"/>
            <v:line id="_x0000_s4501" style="position:absolute" from="3092,758" to="3250,3970" strokecolor="#7bc5de" strokeweight=".33936mm"/>
            <v:line id="_x0000_s4502" style="position:absolute" from="3475,739" to="3634,3951" strokecolor="#7bc5de" strokeweight=".33936mm"/>
            <v:line id="_x0000_s4503" style="position:absolute" from="3859,720" to="4018,3932" strokecolor="#7bc5de" strokeweight=".33936mm"/>
            <v:line id="_x0000_s4504" style="position:absolute" from="4243,701" to="4401,3913" strokecolor="#7bc5de" strokeweight=".33936mm"/>
            <v:line id="_x0000_s4505" style="position:absolute" from="4626,682" to="4785,3894" strokecolor="#7bc5de" strokeweight=".33936mm"/>
            <v:line id="_x0000_s4506" style="position:absolute" from="5010,663" to="5169,3876" strokecolor="#7bc5de" strokeweight=".33936mm"/>
            <v:line id="_x0000_s4507" style="position:absolute" from="5394,644" to="5552,3857" strokecolor="#7bc5de" strokeweight=".33936mm"/>
            <v:line id="_x0000_s4508" style="position:absolute" from="5778,625" to="5936,3838" strokecolor="#7bc5de" strokeweight=".33936mm"/>
            <v:line id="_x0000_s4509" style="position:absolute" from="6161,607" to="6320,3819" strokecolor="#7bc5de" strokeweight=".33936mm"/>
            <v:line id="_x0000_s4510" style="position:absolute" from="6545,588" to="6704,3800" strokecolor="#7bc5de" strokeweight=".33936mm"/>
            <v:line id="_x0000_s4511" style="position:absolute" from="6929,569" to="7087,3781" strokecolor="#7bc5de" strokeweight=".33936mm"/>
            <v:line id="_x0000_s4512" style="position:absolute" from="7313,550" to="7471,3762" strokecolor="#7bc5de" strokeweight=".33936mm"/>
            <v:line id="_x0000_s4513" style="position:absolute" from="7696,531" to="7855,3743" strokecolor="#7bc5de" strokeweight=".33936mm"/>
            <v:line id="_x0000_s4514" style="position:absolute" from="8080,512" to="8239,3724" strokecolor="#7bc5de" strokeweight=".33936mm"/>
            <v:line id="_x0000_s4515" style="position:absolute" from="8464,493" to="8622,3705" strokecolor="#7bc5de" strokeweight=".33936mm"/>
            <v:line id="_x0000_s4516" style="position:absolute" from="8847,474" to="9006,3686" strokecolor="#7bc5de" strokeweight=".33936mm"/>
            <v:line id="_x0000_s4517" style="position:absolute" from="9231,455" to="9390,3667" strokecolor="#7bc5de" strokeweight=".33936mm"/>
            <v:line id="_x0000_s4518" style="position:absolute" from="9615,436" to="9773,3648" strokecolor="#7bc5de" strokeweight=".33936mm"/>
            <v:line id="_x0000_s4519" style="position:absolute" from="9999,417" to="10157,3629" strokecolor="#7bc5de" strokeweight=".33936mm"/>
            <v:line id="_x0000_s4520" style="position:absolute" from="10382,398" to="10541,3610" strokecolor="#7bc5de" strokeweight=".33936mm"/>
            <v:line id="_x0000_s4521" style="position:absolute" from="10766,379" to="10925,3591" strokecolor="#7bc5de" strokeweight=".33936mm"/>
            <v:shape id="docshape105" o:spid="_x0000_s4522"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106" o:spid="_x0000_s4523" style="position:absolute;left:447;top:874;width:11196;height:15851" fillcolor="#ffeecf" stroked="f"/>
            <v:rect id="docshape107" o:spid="_x0000_s4524" style="position:absolute;left:528;top:874;width:10882;height:15320" stroked="f"/>
            <v:shape id="docshape108" o:spid="_x0000_s4525"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109" o:spid="_x0000_s4526" style="position:absolute;left:333;top:877;width:114;height:15849" fillcolor="#d1d3d4" stroked="f"/>
            <v:shape id="docshape110" o:spid="_x0000_s4527" type="#_x0000_t75" style="position:absolute;left:9963;top:614;width:353;height:373">
              <v:imagedata r:id="rId227" o:title=""/>
            </v:shape>
            <v:shape id="docshape111" o:spid="_x0000_s4528"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112" o:spid="_x0000_s4529"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113" o:spid="_x0000_s4530"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114" o:spid="_x0000_s4531"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w10:wrap anchorx="page" anchory="page"/>
          </v:group>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3ED5A04B" w14:textId="4C3A2AD5" w:rsidR="00816FCB" w:rsidRPr="001330A0" w:rsidRDefault="00F96895">
      <w:pPr>
        <w:spacing w:line="584" w:lineRule="exact"/>
        <w:ind w:left="1860" w:right="1660"/>
        <w:jc w:val="center"/>
        <w:rPr>
          <w:rFonts w:ascii="微軟正黑體" w:eastAsia="微軟正黑體" w:hAnsi="微軟正黑體"/>
          <w:b/>
          <w:sz w:val="36"/>
        </w:rPr>
      </w:pPr>
      <w:proofErr w:type="gramStart"/>
      <w:r w:rsidRPr="00E746D9">
        <w:rPr>
          <w:rFonts w:ascii="微軟正黑體" w:eastAsia="DengXian" w:hAnsi="微軟正黑體"/>
          <w:b/>
          <w:color w:val="3A0B09"/>
          <w:spacing w:val="12"/>
          <w:sz w:val="36"/>
          <w:lang w:eastAsia="zh-CN"/>
        </w:rPr>
        <w:t xml:space="preserve">( </w:t>
      </w:r>
      <w:r w:rsidRPr="00E746D9">
        <w:rPr>
          <w:rFonts w:ascii="微軟正黑體" w:eastAsia="DengXian" w:hAnsi="微軟正黑體" w:hint="eastAsia"/>
          <w:b/>
          <w:color w:val="3A0B09"/>
          <w:spacing w:val="12"/>
          <w:sz w:val="36"/>
          <w:lang w:eastAsia="zh-CN"/>
        </w:rPr>
        <w:t>工作纸三</w:t>
      </w:r>
      <w:proofErr w:type="gramEnd"/>
      <w:r w:rsidRPr="00E746D9">
        <w:rPr>
          <w:rFonts w:ascii="微軟正黑體" w:eastAsia="DengXian" w:hAnsi="微軟正黑體"/>
          <w:b/>
          <w:color w:val="3A0B09"/>
          <w:spacing w:val="12"/>
          <w:sz w:val="36"/>
          <w:lang w:eastAsia="zh-CN"/>
        </w:rPr>
        <w:t xml:space="preserve"> )</w:t>
      </w:r>
    </w:p>
    <w:p w14:paraId="24733597" w14:textId="40AB3C5C" w:rsidR="00816FCB" w:rsidRPr="001330A0" w:rsidRDefault="00F96895">
      <w:pPr>
        <w:spacing w:before="53" w:line="619" w:lineRule="exact"/>
        <w:ind w:left="1860" w:right="1631"/>
        <w:jc w:val="center"/>
        <w:rPr>
          <w:rFonts w:ascii="微軟正黑體" w:eastAsia="微軟正黑體" w:hAnsi="微軟正黑體"/>
          <w:b/>
          <w:sz w:val="36"/>
        </w:rPr>
      </w:pPr>
      <w:r w:rsidRPr="00E746D9">
        <w:rPr>
          <w:rFonts w:ascii="微軟正黑體" w:eastAsia="DengXian" w:hAnsi="微軟正黑體" w:hint="eastAsia"/>
          <w:b/>
          <w:color w:val="3A0B09"/>
          <w:spacing w:val="27"/>
          <w:sz w:val="36"/>
          <w:u w:val="single" w:color="3A0B09"/>
          <w:lang w:eastAsia="zh-CN"/>
        </w:rPr>
        <w:t>么地、遮打、弥敦、嘉道理家族与九龙半岛</w:t>
      </w:r>
    </w:p>
    <w:p w14:paraId="72DB9B3F" w14:textId="367DE40C" w:rsidR="00816FCB" w:rsidRPr="00570D46" w:rsidRDefault="001355BE" w:rsidP="00570D46">
      <w:pPr>
        <w:pStyle w:val="Heading1"/>
        <w:spacing w:before="80" w:line="240" w:lineRule="auto"/>
        <w:ind w:left="607" w:right="309"/>
        <w:jc w:val="both"/>
        <w:rPr>
          <w:rFonts w:ascii="微軟正黑體" w:eastAsia="微軟正黑體" w:hAnsi="微軟正黑體"/>
          <w:b/>
          <w:sz w:val="28"/>
          <w:szCs w:val="28"/>
          <w:lang w:eastAsia="zh-TW"/>
        </w:rPr>
      </w:pPr>
      <w:r>
        <w:rPr>
          <w:rFonts w:ascii="微軟正黑體" w:eastAsia="微軟正黑體" w:hAnsi="微軟正黑體"/>
          <w:b/>
          <w:sz w:val="28"/>
          <w:szCs w:val="28"/>
        </w:rPr>
        <w:pict w14:anchorId="58A731A8">
          <v:line id="_x0000_s4320" style="position:absolute;left:0;text-align:left;z-index:251965440;mso-position-horizontal-relative:page" from="79.9pt,212.95pt" to="114.15pt,212.95pt" strokecolor="#231f20" strokeweight=".27553mm">
            <w10:wrap anchorx="page"/>
          </v:line>
        </w:pict>
      </w:r>
      <w:r w:rsidR="00F96895" w:rsidRPr="00570D46">
        <w:rPr>
          <w:rFonts w:ascii="微軟正黑體" w:eastAsia="DengXian" w:hAnsi="微軟正黑體" w:hint="eastAsia"/>
          <w:b/>
          <w:color w:val="231F20"/>
          <w:spacing w:val="-2"/>
          <w:sz w:val="28"/>
          <w:szCs w:val="28"/>
          <w:lang w:eastAsia="zh-CN"/>
        </w:rPr>
        <w:t>么地、遮打、弥敦、嘉道理家族均在九龙半岛的发展上扮演重要的角色。试参考乙部数据及到互联网和图书馆搜寻相关数据，并在下表填写有关他们对九龙半岛发展</w:t>
      </w:r>
      <w:r w:rsidR="00F96895" w:rsidRPr="00570D46">
        <w:rPr>
          <w:rFonts w:ascii="微軟正黑體" w:eastAsia="DengXian" w:hAnsi="微軟正黑體" w:hint="eastAsia"/>
          <w:b/>
          <w:color w:val="231F20"/>
          <w:spacing w:val="-4"/>
          <w:sz w:val="28"/>
          <w:szCs w:val="28"/>
          <w:lang w:eastAsia="zh-CN"/>
        </w:rPr>
        <w:t>的贡献。</w:t>
      </w:r>
    </w:p>
    <w:p w14:paraId="6DDFC555" w14:textId="77777777" w:rsidR="00816FCB" w:rsidRDefault="00816FCB">
      <w:pPr>
        <w:pStyle w:val="BodyText"/>
        <w:spacing w:before="6"/>
        <w:rPr>
          <w:sz w:val="4"/>
          <w:lang w:eastAsia="zh-TW"/>
        </w:rPr>
      </w:pPr>
    </w:p>
    <w:tbl>
      <w:tblPr>
        <w:tblStyle w:val="TableNormal1"/>
        <w:tblW w:w="0" w:type="auto"/>
        <w:tblInd w:w="627" w:type="dxa"/>
        <w:tblBorders>
          <w:top w:val="single" w:sz="8" w:space="0" w:color="4C6087"/>
          <w:left w:val="single" w:sz="8" w:space="0" w:color="4C6087"/>
          <w:bottom w:val="single" w:sz="8" w:space="0" w:color="4C6087"/>
          <w:right w:val="single" w:sz="8" w:space="0" w:color="4C6087"/>
          <w:insideH w:val="single" w:sz="8" w:space="0" w:color="4C6087"/>
          <w:insideV w:val="single" w:sz="8" w:space="0" w:color="4C6087"/>
        </w:tblBorders>
        <w:tblLayout w:type="fixed"/>
        <w:tblLook w:val="01E0" w:firstRow="1" w:lastRow="1" w:firstColumn="1" w:lastColumn="1" w:noHBand="0" w:noVBand="0"/>
      </w:tblPr>
      <w:tblGrid>
        <w:gridCol w:w="2034"/>
        <w:gridCol w:w="2211"/>
        <w:gridCol w:w="5946"/>
      </w:tblGrid>
      <w:tr w:rsidR="00816FCB" w14:paraId="52370066" w14:textId="77777777">
        <w:trPr>
          <w:trHeight w:val="539"/>
        </w:trPr>
        <w:tc>
          <w:tcPr>
            <w:tcW w:w="2034" w:type="dxa"/>
            <w:shd w:val="clear" w:color="auto" w:fill="ACD1C4"/>
          </w:tcPr>
          <w:p w14:paraId="3CA23B0D" w14:textId="6E3D35FA" w:rsidR="00816FCB" w:rsidRPr="001330A0" w:rsidRDefault="00F96895">
            <w:pPr>
              <w:pStyle w:val="TableParagraph"/>
              <w:spacing w:line="520" w:lineRule="exact"/>
              <w:ind w:left="155" w:right="115"/>
              <w:jc w:val="center"/>
              <w:rPr>
                <w:rFonts w:ascii="微軟正黑體" w:eastAsia="微軟正黑體" w:hAnsi="微軟正黑體"/>
                <w:b/>
                <w:sz w:val="32"/>
              </w:rPr>
            </w:pPr>
            <w:r w:rsidRPr="00E746D9">
              <w:rPr>
                <w:rFonts w:ascii="微軟正黑體" w:eastAsia="DengXian" w:hAnsi="微軟正黑體" w:hint="eastAsia"/>
                <w:b/>
                <w:color w:val="231F20"/>
                <w:spacing w:val="16"/>
                <w:sz w:val="32"/>
                <w:lang w:eastAsia="zh-CN"/>
              </w:rPr>
              <w:t>姓名</w:t>
            </w:r>
          </w:p>
        </w:tc>
        <w:tc>
          <w:tcPr>
            <w:tcW w:w="2211" w:type="dxa"/>
            <w:tcBorders>
              <w:right w:val="single" w:sz="2" w:space="0" w:color="4C6087"/>
            </w:tcBorders>
            <w:shd w:val="clear" w:color="auto" w:fill="ACD1C4"/>
          </w:tcPr>
          <w:p w14:paraId="36C02E3A" w14:textId="43538EE4" w:rsidR="00816FCB" w:rsidRPr="001330A0" w:rsidRDefault="00F96895">
            <w:pPr>
              <w:pStyle w:val="TableParagraph"/>
              <w:spacing w:line="520" w:lineRule="exact"/>
              <w:ind w:left="248" w:right="204"/>
              <w:jc w:val="center"/>
              <w:rPr>
                <w:rFonts w:ascii="微軟正黑體" w:eastAsia="微軟正黑體" w:hAnsi="微軟正黑體"/>
                <w:b/>
                <w:sz w:val="32"/>
              </w:rPr>
            </w:pPr>
            <w:r w:rsidRPr="00E746D9">
              <w:rPr>
                <w:rFonts w:ascii="微軟正黑體" w:eastAsia="DengXian" w:hAnsi="微軟正黑體" w:hint="eastAsia"/>
                <w:b/>
                <w:color w:val="231F20"/>
                <w:spacing w:val="19"/>
                <w:sz w:val="32"/>
                <w:lang w:eastAsia="zh-CN"/>
              </w:rPr>
              <w:t>族裔</w:t>
            </w:r>
          </w:p>
        </w:tc>
        <w:tc>
          <w:tcPr>
            <w:tcW w:w="5946" w:type="dxa"/>
            <w:tcBorders>
              <w:left w:val="single" w:sz="2" w:space="0" w:color="4C6087"/>
            </w:tcBorders>
            <w:shd w:val="clear" w:color="auto" w:fill="ACD1C4"/>
          </w:tcPr>
          <w:p w14:paraId="05BA2C02" w14:textId="760C6F3A" w:rsidR="00816FCB" w:rsidRPr="001330A0" w:rsidRDefault="00F96895">
            <w:pPr>
              <w:pStyle w:val="TableParagraph"/>
              <w:spacing w:line="520" w:lineRule="exact"/>
              <w:ind w:left="1626"/>
              <w:rPr>
                <w:rFonts w:ascii="微軟正黑體" w:eastAsia="微軟正黑體" w:hAnsi="微軟正黑體"/>
                <w:b/>
                <w:sz w:val="32"/>
              </w:rPr>
            </w:pPr>
            <w:r w:rsidRPr="00E746D9">
              <w:rPr>
                <w:rFonts w:ascii="微軟正黑體" w:eastAsia="DengXian" w:hAnsi="微軟正黑體" w:hint="eastAsia"/>
                <w:b/>
                <w:color w:val="231F20"/>
                <w:spacing w:val="14"/>
                <w:sz w:val="32"/>
                <w:lang w:eastAsia="zh-CN"/>
              </w:rPr>
              <w:t>对九龙半岛的贡献</w:t>
            </w:r>
          </w:p>
        </w:tc>
      </w:tr>
      <w:tr w:rsidR="00816FCB" w14:paraId="591DD602" w14:textId="77777777">
        <w:trPr>
          <w:trHeight w:val="2897"/>
        </w:trPr>
        <w:tc>
          <w:tcPr>
            <w:tcW w:w="2034" w:type="dxa"/>
            <w:shd w:val="clear" w:color="auto" w:fill="FFFFFF"/>
          </w:tcPr>
          <w:p w14:paraId="23172153" w14:textId="77777777" w:rsidR="00816FCB" w:rsidRPr="00570D46" w:rsidRDefault="00816FCB">
            <w:pPr>
              <w:pStyle w:val="TableParagraph"/>
              <w:spacing w:after="1"/>
              <w:rPr>
                <w:rFonts w:ascii="微軟正黑體" w:eastAsia="微軟正黑體" w:hAnsi="微軟正黑體"/>
                <w:b/>
                <w:szCs w:val="16"/>
              </w:rPr>
            </w:pPr>
          </w:p>
          <w:p w14:paraId="49661F94" w14:textId="77777777" w:rsidR="00816FCB" w:rsidRPr="00570D46" w:rsidRDefault="00816FCB">
            <w:pPr>
              <w:pStyle w:val="TableParagraph"/>
              <w:ind w:left="403"/>
              <w:rPr>
                <w:rFonts w:ascii="微軟正黑體" w:eastAsia="微軟正黑體" w:hAnsi="微軟正黑體"/>
                <w:b/>
                <w:szCs w:val="16"/>
              </w:rPr>
            </w:pPr>
            <w:r w:rsidRPr="00570D46">
              <w:rPr>
                <w:rFonts w:ascii="微軟正黑體" w:eastAsia="微軟正黑體" w:hAnsi="微軟正黑體"/>
                <w:b/>
                <w:noProof/>
                <w:szCs w:val="16"/>
                <w:lang w:eastAsia="zh-TW"/>
              </w:rPr>
              <w:drawing>
                <wp:inline distT="0" distB="0" distL="0" distR="0" wp14:anchorId="2128E734" wp14:editId="393A8251">
                  <wp:extent cx="839548" cy="1097279"/>
                  <wp:effectExtent l="0" t="0" r="0" b="0"/>
                  <wp:docPr id="5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1.jpeg"/>
                          <pic:cNvPicPr/>
                        </pic:nvPicPr>
                        <pic:blipFill>
                          <a:blip r:embed="rId369" cstate="print"/>
                          <a:stretch>
                            <a:fillRect/>
                          </a:stretch>
                        </pic:blipFill>
                        <pic:spPr>
                          <a:xfrm>
                            <a:off x="0" y="0"/>
                            <a:ext cx="839548" cy="1097279"/>
                          </a:xfrm>
                          <a:prstGeom prst="rect">
                            <a:avLst/>
                          </a:prstGeom>
                        </pic:spPr>
                      </pic:pic>
                    </a:graphicData>
                  </a:graphic>
                </wp:inline>
              </w:drawing>
            </w:r>
          </w:p>
          <w:p w14:paraId="6DD653F8" w14:textId="58708920" w:rsidR="00816FCB" w:rsidRPr="00570D46" w:rsidRDefault="00F96895">
            <w:pPr>
              <w:pStyle w:val="TableParagraph"/>
              <w:spacing w:before="19"/>
              <w:ind w:left="155" w:right="149"/>
              <w:jc w:val="center"/>
              <w:rPr>
                <w:rFonts w:ascii="微軟正黑體" w:eastAsia="微軟正黑體" w:hAnsi="微軟正黑體"/>
                <w:b/>
                <w:szCs w:val="16"/>
              </w:rPr>
            </w:pPr>
            <w:r w:rsidRPr="00570D46">
              <w:rPr>
                <w:rFonts w:ascii="微軟正黑體" w:eastAsia="DengXian" w:hAnsi="微軟正黑體" w:hint="eastAsia"/>
                <w:b/>
                <w:color w:val="231F20"/>
                <w:spacing w:val="4"/>
                <w:szCs w:val="16"/>
                <w:lang w:eastAsia="zh-CN"/>
              </w:rPr>
              <w:t>么地</w:t>
            </w:r>
          </w:p>
        </w:tc>
        <w:tc>
          <w:tcPr>
            <w:tcW w:w="2211" w:type="dxa"/>
            <w:tcBorders>
              <w:right w:val="single" w:sz="2" w:space="0" w:color="4C6087"/>
            </w:tcBorders>
            <w:shd w:val="clear" w:color="auto" w:fill="FFFFFF"/>
          </w:tcPr>
          <w:p w14:paraId="52603DD0" w14:textId="4C2A0188" w:rsidR="00816FCB" w:rsidRPr="00570D46" w:rsidRDefault="00F96895">
            <w:pPr>
              <w:pStyle w:val="TableParagraph"/>
              <w:spacing w:before="251"/>
              <w:ind w:left="248" w:right="217"/>
              <w:jc w:val="center"/>
              <w:rPr>
                <w:rFonts w:ascii="微軟正黑體" w:eastAsia="微軟正黑體" w:hAnsi="微軟正黑體"/>
                <w:szCs w:val="16"/>
              </w:rPr>
            </w:pPr>
            <w:r w:rsidRPr="00570D46">
              <w:rPr>
                <w:rFonts w:ascii="微軟正黑體" w:eastAsia="DengXian" w:hAnsi="微軟正黑體" w:hint="eastAsia"/>
                <w:color w:val="231F20"/>
                <w:spacing w:val="11"/>
                <w:szCs w:val="16"/>
                <w:lang w:eastAsia="zh-CN"/>
              </w:rPr>
              <w:t>巴斯人</w:t>
            </w:r>
          </w:p>
        </w:tc>
        <w:tc>
          <w:tcPr>
            <w:tcW w:w="5946" w:type="dxa"/>
            <w:vMerge w:val="restart"/>
            <w:tcBorders>
              <w:left w:val="single" w:sz="2" w:space="0" w:color="4C6087"/>
              <w:bottom w:val="single" w:sz="2" w:space="0" w:color="4C6087"/>
            </w:tcBorders>
            <w:shd w:val="clear" w:color="auto" w:fill="FFFFFF"/>
          </w:tcPr>
          <w:p w14:paraId="513043FB" w14:textId="77777777" w:rsidR="00816FCB" w:rsidRPr="001330A0" w:rsidRDefault="00816FCB">
            <w:pPr>
              <w:pStyle w:val="TableParagraph"/>
              <w:rPr>
                <w:rFonts w:ascii="微軟正黑體" w:eastAsia="微軟正黑體" w:hAnsi="微軟正黑體"/>
                <w:lang w:eastAsia="zh-TW"/>
              </w:rPr>
            </w:pPr>
          </w:p>
          <w:p w14:paraId="43ACD1D8" w14:textId="6D510E38" w:rsidR="00816FCB" w:rsidRPr="001330A0" w:rsidRDefault="00F96895">
            <w:pPr>
              <w:pStyle w:val="TableParagraph"/>
              <w:spacing w:line="160" w:lineRule="auto"/>
              <w:ind w:left="53" w:right="1777"/>
              <w:rPr>
                <w:rFonts w:ascii="微軟正黑體" w:eastAsia="微軟正黑體" w:hAnsi="微軟正黑體"/>
                <w:sz w:val="24"/>
                <w:lang w:eastAsia="zh-TW"/>
              </w:rPr>
            </w:pPr>
            <w:r w:rsidRPr="00E746D9">
              <w:rPr>
                <w:rFonts w:ascii="微軟正黑體" w:eastAsia="DengXian" w:hAnsi="微軟正黑體"/>
                <w:color w:val="EE3430"/>
                <w:sz w:val="24"/>
                <w:lang w:eastAsia="zh-CN"/>
              </w:rPr>
              <w:t>1</w:t>
            </w:r>
            <w:r w:rsidRPr="00E746D9">
              <w:rPr>
                <w:rFonts w:ascii="微軟正黑體" w:eastAsia="DengXian" w:hAnsi="微軟正黑體"/>
                <w:color w:val="EE3430"/>
                <w:spacing w:val="3"/>
                <w:sz w:val="24"/>
                <w:lang w:eastAsia="zh-CN"/>
              </w:rPr>
              <w:t xml:space="preserve">. </w:t>
            </w:r>
            <w:r w:rsidRPr="00E746D9">
              <w:rPr>
                <w:rFonts w:ascii="微軟正黑體" w:eastAsia="DengXian" w:hAnsi="微軟正黑體" w:hint="eastAsia"/>
                <w:color w:val="EE3430"/>
                <w:spacing w:val="3"/>
                <w:sz w:val="24"/>
                <w:lang w:eastAsia="zh-CN"/>
              </w:rPr>
              <w:t>大力投资尖沙咀一带的地产发展；</w:t>
            </w:r>
            <w:r w:rsidRPr="00E746D9">
              <w:rPr>
                <w:rFonts w:ascii="微軟正黑體" w:eastAsia="DengXian" w:hAnsi="微軟正黑體"/>
                <w:color w:val="EE3430"/>
                <w:sz w:val="24"/>
                <w:lang w:eastAsia="zh-CN"/>
              </w:rPr>
              <w:t xml:space="preserve"> 2</w:t>
            </w:r>
            <w:r w:rsidRPr="00E746D9">
              <w:rPr>
                <w:rFonts w:ascii="微軟正黑體" w:eastAsia="DengXian" w:hAnsi="微軟正黑體"/>
                <w:color w:val="EE3430"/>
                <w:spacing w:val="5"/>
                <w:sz w:val="24"/>
                <w:lang w:eastAsia="zh-CN"/>
              </w:rPr>
              <w:t xml:space="preserve">. </w:t>
            </w:r>
            <w:r w:rsidRPr="00E746D9">
              <w:rPr>
                <w:rFonts w:ascii="微軟正黑體" w:eastAsia="DengXian" w:hAnsi="微軟正黑體" w:hint="eastAsia"/>
                <w:color w:val="EE3430"/>
                <w:spacing w:val="5"/>
                <w:sz w:val="24"/>
                <w:lang w:eastAsia="zh-CN"/>
              </w:rPr>
              <w:t>促成九龙半岛西南部的填海；</w:t>
            </w:r>
          </w:p>
          <w:p w14:paraId="57FB2741" w14:textId="222E67C3" w:rsidR="00816FCB" w:rsidRPr="001330A0" w:rsidRDefault="00F96895">
            <w:pPr>
              <w:pStyle w:val="TableParagraph"/>
              <w:spacing w:line="160" w:lineRule="auto"/>
              <w:ind w:left="286" w:right="172" w:hanging="234"/>
              <w:rPr>
                <w:rFonts w:ascii="微軟正黑體" w:eastAsia="微軟正黑體" w:hAnsi="微軟正黑體"/>
                <w:sz w:val="24"/>
                <w:lang w:eastAsia="zh-TW"/>
              </w:rPr>
            </w:pPr>
            <w:r w:rsidRPr="00E746D9">
              <w:rPr>
                <w:rFonts w:ascii="微軟正黑體" w:eastAsia="DengXian" w:hAnsi="微軟正黑體"/>
                <w:color w:val="EE3430"/>
                <w:spacing w:val="18"/>
                <w:sz w:val="24"/>
                <w:lang w:eastAsia="zh-CN"/>
              </w:rPr>
              <w:t>3.</w:t>
            </w:r>
            <w:r w:rsidRPr="00E746D9">
              <w:rPr>
                <w:rFonts w:ascii="微軟正黑體" w:eastAsia="DengXian" w:hAnsi="微軟正黑體" w:hint="eastAsia"/>
                <w:color w:val="EE3430"/>
                <w:spacing w:val="16"/>
                <w:sz w:val="24"/>
                <w:lang w:eastAsia="zh-CN"/>
              </w:rPr>
              <w:t>创立香港九龙仓有限公司，促进香港航运与外贸</w:t>
            </w:r>
            <w:r w:rsidRPr="00E746D9">
              <w:rPr>
                <w:rFonts w:ascii="微軟正黑體" w:eastAsia="DengXian" w:hAnsi="微軟正黑體" w:hint="eastAsia"/>
                <w:color w:val="EE3430"/>
                <w:spacing w:val="3"/>
                <w:sz w:val="24"/>
                <w:lang w:eastAsia="zh-CN"/>
              </w:rPr>
              <w:t>发展。</w:t>
            </w:r>
          </w:p>
        </w:tc>
      </w:tr>
      <w:tr w:rsidR="00816FCB" w14:paraId="00252DE4" w14:textId="77777777">
        <w:trPr>
          <w:trHeight w:val="3034"/>
        </w:trPr>
        <w:tc>
          <w:tcPr>
            <w:tcW w:w="2034" w:type="dxa"/>
            <w:tcBorders>
              <w:bottom w:val="single" w:sz="2" w:space="0" w:color="4C6087"/>
            </w:tcBorders>
            <w:shd w:val="clear" w:color="auto" w:fill="FFFFFF"/>
          </w:tcPr>
          <w:p w14:paraId="68A7EC0E" w14:textId="77777777" w:rsidR="00816FCB" w:rsidRPr="00570D46" w:rsidRDefault="00816FCB">
            <w:pPr>
              <w:pStyle w:val="TableParagraph"/>
              <w:spacing w:before="13"/>
              <w:rPr>
                <w:rFonts w:ascii="微軟正黑體" w:eastAsia="微軟正黑體" w:hAnsi="微軟正黑體"/>
                <w:b/>
                <w:szCs w:val="16"/>
                <w:lang w:eastAsia="zh-TW"/>
              </w:rPr>
            </w:pPr>
          </w:p>
          <w:p w14:paraId="0D17D36B" w14:textId="77777777" w:rsidR="00816FCB" w:rsidRPr="00570D46" w:rsidRDefault="00816FCB">
            <w:pPr>
              <w:pStyle w:val="TableParagraph"/>
              <w:ind w:left="389"/>
              <w:rPr>
                <w:rFonts w:ascii="微軟正黑體" w:eastAsia="微軟正黑體" w:hAnsi="微軟正黑體"/>
                <w:b/>
                <w:szCs w:val="16"/>
              </w:rPr>
            </w:pPr>
            <w:r w:rsidRPr="00570D46">
              <w:rPr>
                <w:rFonts w:ascii="微軟正黑體" w:eastAsia="微軟正黑體" w:hAnsi="微軟正黑體"/>
                <w:b/>
                <w:noProof/>
                <w:szCs w:val="16"/>
                <w:lang w:eastAsia="zh-TW"/>
              </w:rPr>
              <w:drawing>
                <wp:inline distT="0" distB="0" distL="0" distR="0" wp14:anchorId="14A641C2" wp14:editId="49356B45">
                  <wp:extent cx="859440" cy="1284827"/>
                  <wp:effectExtent l="0" t="0" r="0" b="0"/>
                  <wp:docPr id="58"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2.png"/>
                          <pic:cNvPicPr/>
                        </pic:nvPicPr>
                        <pic:blipFill>
                          <a:blip r:embed="rId370" cstate="print"/>
                          <a:stretch>
                            <a:fillRect/>
                          </a:stretch>
                        </pic:blipFill>
                        <pic:spPr>
                          <a:xfrm>
                            <a:off x="0" y="0"/>
                            <a:ext cx="859440" cy="1284827"/>
                          </a:xfrm>
                          <a:prstGeom prst="rect">
                            <a:avLst/>
                          </a:prstGeom>
                        </pic:spPr>
                      </pic:pic>
                    </a:graphicData>
                  </a:graphic>
                </wp:inline>
              </w:drawing>
            </w:r>
          </w:p>
          <w:p w14:paraId="66166CC9" w14:textId="25F4D7A8" w:rsidR="00816FCB" w:rsidRPr="00570D46" w:rsidRDefault="00F96895">
            <w:pPr>
              <w:pStyle w:val="TableParagraph"/>
              <w:ind w:left="155" w:right="149"/>
              <w:jc w:val="center"/>
              <w:rPr>
                <w:rFonts w:ascii="微軟正黑體" w:eastAsia="微軟正黑體" w:hAnsi="微軟正黑體"/>
                <w:b/>
                <w:szCs w:val="16"/>
              </w:rPr>
            </w:pPr>
            <w:r w:rsidRPr="00570D46">
              <w:rPr>
                <w:rFonts w:ascii="微軟正黑體" w:eastAsia="DengXian" w:hAnsi="微軟正黑體" w:hint="eastAsia"/>
                <w:b/>
                <w:color w:val="231F20"/>
                <w:spacing w:val="4"/>
                <w:szCs w:val="16"/>
                <w:lang w:eastAsia="zh-CN"/>
              </w:rPr>
              <w:t>遮打</w:t>
            </w:r>
          </w:p>
        </w:tc>
        <w:tc>
          <w:tcPr>
            <w:tcW w:w="2211" w:type="dxa"/>
            <w:tcBorders>
              <w:bottom w:val="single" w:sz="2" w:space="0" w:color="4C6087"/>
              <w:right w:val="single" w:sz="2" w:space="0" w:color="4C6087"/>
            </w:tcBorders>
            <w:shd w:val="clear" w:color="auto" w:fill="FFFFFF"/>
          </w:tcPr>
          <w:p w14:paraId="05584EB6" w14:textId="140B6E82" w:rsidR="00816FCB" w:rsidRPr="00570D46" w:rsidRDefault="00F96895">
            <w:pPr>
              <w:pStyle w:val="TableParagraph"/>
              <w:spacing w:before="251"/>
              <w:ind w:left="248" w:right="229"/>
              <w:jc w:val="center"/>
              <w:rPr>
                <w:rFonts w:ascii="微軟正黑體" w:eastAsia="微軟正黑體" w:hAnsi="微軟正黑體"/>
                <w:szCs w:val="16"/>
              </w:rPr>
            </w:pPr>
            <w:r w:rsidRPr="00570D46">
              <w:rPr>
                <w:rFonts w:ascii="微軟正黑體" w:eastAsia="DengXian" w:hAnsi="微軟正黑體" w:hint="eastAsia"/>
                <w:color w:val="231F20"/>
                <w:spacing w:val="16"/>
                <w:szCs w:val="16"/>
                <w:lang w:eastAsia="zh-CN"/>
              </w:rPr>
              <w:t>亚美尼亚人</w:t>
            </w:r>
          </w:p>
        </w:tc>
        <w:tc>
          <w:tcPr>
            <w:tcW w:w="5946" w:type="dxa"/>
            <w:vMerge/>
            <w:tcBorders>
              <w:top w:val="nil"/>
              <w:left w:val="single" w:sz="2" w:space="0" w:color="4C6087"/>
              <w:bottom w:val="single" w:sz="2" w:space="0" w:color="4C6087"/>
            </w:tcBorders>
            <w:shd w:val="clear" w:color="auto" w:fill="FFFFFF"/>
          </w:tcPr>
          <w:p w14:paraId="27D060FA" w14:textId="77777777" w:rsidR="00816FCB" w:rsidRPr="001330A0" w:rsidRDefault="00816FCB">
            <w:pPr>
              <w:rPr>
                <w:rFonts w:ascii="微軟正黑體" w:eastAsia="微軟正黑體" w:hAnsi="微軟正黑體"/>
                <w:sz w:val="2"/>
                <w:szCs w:val="2"/>
              </w:rPr>
            </w:pPr>
          </w:p>
        </w:tc>
      </w:tr>
      <w:tr w:rsidR="00816FCB" w14:paraId="1E8F04FA" w14:textId="77777777">
        <w:trPr>
          <w:trHeight w:val="2694"/>
        </w:trPr>
        <w:tc>
          <w:tcPr>
            <w:tcW w:w="2034" w:type="dxa"/>
            <w:tcBorders>
              <w:top w:val="single" w:sz="2" w:space="0" w:color="4C6087"/>
            </w:tcBorders>
            <w:shd w:val="clear" w:color="auto" w:fill="FFFFFF"/>
          </w:tcPr>
          <w:p w14:paraId="2D5E39DA" w14:textId="77777777" w:rsidR="00816FCB" w:rsidRPr="00570D46" w:rsidRDefault="00816FCB">
            <w:pPr>
              <w:pStyle w:val="TableParagraph"/>
              <w:spacing w:before="13"/>
              <w:rPr>
                <w:rFonts w:ascii="微軟正黑體" w:eastAsia="微軟正黑體" w:hAnsi="微軟正黑體"/>
                <w:b/>
                <w:szCs w:val="16"/>
              </w:rPr>
            </w:pPr>
          </w:p>
          <w:p w14:paraId="12DE389E" w14:textId="77777777" w:rsidR="00816FCB" w:rsidRPr="00570D46" w:rsidRDefault="00816FCB">
            <w:pPr>
              <w:pStyle w:val="TableParagraph"/>
              <w:ind w:left="389"/>
              <w:rPr>
                <w:rFonts w:ascii="微軟正黑體" w:eastAsia="微軟正黑體" w:hAnsi="微軟正黑體"/>
                <w:b/>
                <w:szCs w:val="16"/>
              </w:rPr>
            </w:pPr>
            <w:r w:rsidRPr="00570D46">
              <w:rPr>
                <w:rFonts w:ascii="微軟正黑體" w:eastAsia="微軟正黑體" w:hAnsi="微軟正黑體"/>
                <w:b/>
                <w:noProof/>
                <w:szCs w:val="16"/>
                <w:lang w:eastAsia="zh-TW"/>
              </w:rPr>
              <w:drawing>
                <wp:inline distT="0" distB="0" distL="0" distR="0" wp14:anchorId="21610DF6" wp14:editId="23614C51">
                  <wp:extent cx="851820" cy="1037272"/>
                  <wp:effectExtent l="0" t="0" r="0" b="0"/>
                  <wp:docPr id="5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3.png"/>
                          <pic:cNvPicPr/>
                        </pic:nvPicPr>
                        <pic:blipFill>
                          <a:blip r:embed="rId371" cstate="print"/>
                          <a:stretch>
                            <a:fillRect/>
                          </a:stretch>
                        </pic:blipFill>
                        <pic:spPr>
                          <a:xfrm>
                            <a:off x="0" y="0"/>
                            <a:ext cx="851820" cy="1037272"/>
                          </a:xfrm>
                          <a:prstGeom prst="rect">
                            <a:avLst/>
                          </a:prstGeom>
                        </pic:spPr>
                      </pic:pic>
                    </a:graphicData>
                  </a:graphic>
                </wp:inline>
              </w:drawing>
            </w:r>
          </w:p>
          <w:p w14:paraId="722EADC8" w14:textId="7D7CAC4F" w:rsidR="00816FCB" w:rsidRPr="00570D46" w:rsidRDefault="00F96895">
            <w:pPr>
              <w:pStyle w:val="TableParagraph"/>
              <w:spacing w:before="11"/>
              <w:ind w:left="155" w:right="127"/>
              <w:jc w:val="center"/>
              <w:rPr>
                <w:rFonts w:ascii="微軟正黑體" w:eastAsia="微軟正黑體" w:hAnsi="微軟正黑體"/>
                <w:b/>
                <w:szCs w:val="16"/>
              </w:rPr>
            </w:pPr>
            <w:r w:rsidRPr="00570D46">
              <w:rPr>
                <w:rFonts w:ascii="微軟正黑體" w:eastAsia="DengXian" w:hAnsi="微軟正黑體" w:hint="eastAsia"/>
                <w:b/>
                <w:color w:val="231F20"/>
                <w:spacing w:val="17"/>
                <w:szCs w:val="16"/>
                <w:lang w:eastAsia="zh-CN"/>
              </w:rPr>
              <w:t>弥敦</w:t>
            </w:r>
          </w:p>
        </w:tc>
        <w:tc>
          <w:tcPr>
            <w:tcW w:w="2211" w:type="dxa"/>
            <w:tcBorders>
              <w:top w:val="single" w:sz="2" w:space="0" w:color="4C6087"/>
              <w:right w:val="single" w:sz="2" w:space="0" w:color="4C6087"/>
            </w:tcBorders>
            <w:shd w:val="clear" w:color="auto" w:fill="FFFFFF"/>
          </w:tcPr>
          <w:p w14:paraId="03CDCE31" w14:textId="057700AC" w:rsidR="00816FCB" w:rsidRPr="00570D46" w:rsidRDefault="00F96895">
            <w:pPr>
              <w:pStyle w:val="TableParagraph"/>
              <w:spacing w:before="258"/>
              <w:ind w:left="248" w:right="229"/>
              <w:jc w:val="center"/>
              <w:rPr>
                <w:rFonts w:ascii="微軟正黑體" w:eastAsia="微軟正黑體" w:hAnsi="微軟正黑體"/>
                <w:szCs w:val="16"/>
              </w:rPr>
            </w:pPr>
            <w:r w:rsidRPr="00570D46">
              <w:rPr>
                <w:rFonts w:ascii="微軟正黑體" w:eastAsia="DengXian" w:hAnsi="微軟正黑體" w:hint="eastAsia"/>
                <w:color w:val="231F20"/>
                <w:spacing w:val="10"/>
                <w:szCs w:val="16"/>
                <w:lang w:eastAsia="zh-CN"/>
              </w:rPr>
              <w:t>犹太人</w:t>
            </w:r>
          </w:p>
        </w:tc>
        <w:tc>
          <w:tcPr>
            <w:tcW w:w="5946" w:type="dxa"/>
            <w:tcBorders>
              <w:top w:val="single" w:sz="2" w:space="0" w:color="4C6087"/>
              <w:left w:val="single" w:sz="2" w:space="0" w:color="4C6087"/>
            </w:tcBorders>
            <w:shd w:val="clear" w:color="auto" w:fill="FFFFFF"/>
          </w:tcPr>
          <w:p w14:paraId="096BDD16" w14:textId="77777777" w:rsidR="00816FCB" w:rsidRPr="001330A0" w:rsidRDefault="00816FCB">
            <w:pPr>
              <w:pStyle w:val="TableParagraph"/>
              <w:rPr>
                <w:rFonts w:ascii="微軟正黑體" w:eastAsia="微軟正黑體" w:hAnsi="微軟正黑體"/>
                <w:sz w:val="13"/>
              </w:rPr>
            </w:pPr>
          </w:p>
          <w:p w14:paraId="0A0D39B6" w14:textId="51C1D8DC" w:rsidR="00816FCB" w:rsidRPr="001330A0" w:rsidRDefault="00F96895" w:rsidP="00816FCB">
            <w:pPr>
              <w:pStyle w:val="TableParagraph"/>
              <w:numPr>
                <w:ilvl w:val="0"/>
                <w:numId w:val="21"/>
              </w:numPr>
              <w:tabs>
                <w:tab w:val="left" w:pos="287"/>
              </w:tabs>
              <w:spacing w:line="349" w:lineRule="exact"/>
              <w:rPr>
                <w:rFonts w:ascii="微軟正黑體" w:eastAsia="微軟正黑體" w:hAnsi="微軟正黑體"/>
                <w:sz w:val="24"/>
                <w:lang w:eastAsia="zh-TW"/>
              </w:rPr>
            </w:pPr>
            <w:r w:rsidRPr="00E746D9">
              <w:rPr>
                <w:rFonts w:ascii="微軟正黑體" w:eastAsia="DengXian" w:hAnsi="微軟正黑體" w:hint="eastAsia"/>
                <w:color w:val="EE3430"/>
                <w:spacing w:val="7"/>
                <w:sz w:val="24"/>
                <w:lang w:eastAsia="zh-CN"/>
              </w:rPr>
              <w:t>修整并扩展九龙半岛的道路网络；</w:t>
            </w:r>
          </w:p>
          <w:p w14:paraId="386BAEBE" w14:textId="4D0E71CF" w:rsidR="00816FCB" w:rsidRPr="001330A0" w:rsidRDefault="00F96895" w:rsidP="00816FCB">
            <w:pPr>
              <w:pStyle w:val="TableParagraph"/>
              <w:numPr>
                <w:ilvl w:val="0"/>
                <w:numId w:val="21"/>
              </w:numPr>
              <w:tabs>
                <w:tab w:val="left" w:pos="287"/>
              </w:tabs>
              <w:spacing w:before="27" w:line="160" w:lineRule="auto"/>
              <w:ind w:right="172"/>
              <w:rPr>
                <w:rFonts w:ascii="微軟正黑體" w:eastAsia="微軟正黑體" w:hAnsi="微軟正黑體"/>
                <w:sz w:val="24"/>
                <w:lang w:eastAsia="zh-TW"/>
              </w:rPr>
            </w:pPr>
            <w:r w:rsidRPr="00E746D9">
              <w:rPr>
                <w:rFonts w:ascii="微軟正黑體" w:eastAsia="DengXian" w:hAnsi="微軟正黑體" w:hint="eastAsia"/>
                <w:color w:val="EE3430"/>
                <w:spacing w:val="3"/>
                <w:sz w:val="24"/>
                <w:lang w:eastAsia="zh-CN"/>
              </w:rPr>
              <w:t>大力发展九龙半岛南端，发展成航运、铁路、陆上</w:t>
            </w:r>
            <w:r w:rsidRPr="00E746D9">
              <w:rPr>
                <w:rFonts w:ascii="微軟正黑體" w:eastAsia="DengXian" w:hAnsi="微軟正黑體" w:hint="eastAsia"/>
                <w:color w:val="EE3430"/>
                <w:spacing w:val="6"/>
                <w:sz w:val="24"/>
                <w:lang w:eastAsia="zh-CN"/>
              </w:rPr>
              <w:t>公共交通输纽；</w:t>
            </w:r>
          </w:p>
          <w:p w14:paraId="161B8EA3" w14:textId="77B657F6" w:rsidR="00816FCB" w:rsidRPr="001330A0" w:rsidRDefault="00F96895" w:rsidP="00816FCB">
            <w:pPr>
              <w:pStyle w:val="TableParagraph"/>
              <w:numPr>
                <w:ilvl w:val="0"/>
                <w:numId w:val="21"/>
              </w:numPr>
              <w:tabs>
                <w:tab w:val="left" w:pos="287"/>
              </w:tabs>
              <w:spacing w:line="254" w:lineRule="exact"/>
              <w:rPr>
                <w:rFonts w:ascii="微軟正黑體" w:eastAsia="微軟正黑體" w:hAnsi="微軟正黑體"/>
                <w:sz w:val="24"/>
              </w:rPr>
            </w:pPr>
            <w:r w:rsidRPr="00E746D9">
              <w:rPr>
                <w:rFonts w:ascii="微軟正黑體" w:eastAsia="DengXian" w:hAnsi="微軟正黑體" w:hint="eastAsia"/>
                <w:color w:val="EE3430"/>
                <w:spacing w:val="8"/>
                <w:sz w:val="24"/>
                <w:lang w:eastAsia="zh-CN"/>
              </w:rPr>
              <w:t>促成九广铁路的建造；</w:t>
            </w:r>
          </w:p>
          <w:p w14:paraId="3A3BAE00" w14:textId="69F75966" w:rsidR="00816FCB" w:rsidRPr="001330A0" w:rsidRDefault="00F96895" w:rsidP="00816FCB">
            <w:pPr>
              <w:pStyle w:val="TableParagraph"/>
              <w:numPr>
                <w:ilvl w:val="0"/>
                <w:numId w:val="21"/>
              </w:numPr>
              <w:tabs>
                <w:tab w:val="left" w:pos="287"/>
              </w:tabs>
              <w:spacing w:line="349" w:lineRule="exact"/>
              <w:rPr>
                <w:rFonts w:ascii="微軟正黑體" w:eastAsia="微軟正黑體" w:hAnsi="微軟正黑體"/>
                <w:sz w:val="24"/>
                <w:lang w:eastAsia="zh-TW"/>
              </w:rPr>
            </w:pPr>
            <w:r w:rsidRPr="00E746D9">
              <w:rPr>
                <w:rFonts w:ascii="微軟正黑體" w:eastAsia="DengXian" w:hAnsi="微軟正黑體" w:hint="eastAsia"/>
                <w:color w:val="EE3430"/>
                <w:spacing w:val="-1"/>
                <w:sz w:val="24"/>
                <w:lang w:eastAsia="zh-CN"/>
              </w:rPr>
              <w:t>建立无线电站，接收天气报告，以作预警之用。</w:t>
            </w:r>
          </w:p>
        </w:tc>
      </w:tr>
      <w:tr w:rsidR="00816FCB" w14:paraId="03B0A313" w14:textId="77777777" w:rsidTr="00570D46">
        <w:trPr>
          <w:trHeight w:val="2114"/>
        </w:trPr>
        <w:tc>
          <w:tcPr>
            <w:tcW w:w="2034" w:type="dxa"/>
            <w:shd w:val="clear" w:color="auto" w:fill="FFFFFF"/>
          </w:tcPr>
          <w:p w14:paraId="6FBEAF87" w14:textId="77777777" w:rsidR="00816FCB" w:rsidRPr="00570D46" w:rsidRDefault="00816FCB">
            <w:pPr>
              <w:pStyle w:val="TableParagraph"/>
              <w:spacing w:before="7" w:after="1"/>
              <w:rPr>
                <w:rFonts w:ascii="微軟正黑體" w:eastAsia="微軟正黑體" w:hAnsi="微軟正黑體"/>
                <w:b/>
                <w:szCs w:val="16"/>
                <w:lang w:eastAsia="zh-TW"/>
              </w:rPr>
            </w:pPr>
          </w:p>
          <w:p w14:paraId="0160BD8A" w14:textId="77777777" w:rsidR="00816FCB" w:rsidRPr="00570D46" w:rsidRDefault="00816FCB">
            <w:pPr>
              <w:pStyle w:val="TableParagraph"/>
              <w:ind w:left="389"/>
              <w:rPr>
                <w:rFonts w:ascii="微軟正黑體" w:eastAsia="微軟正黑體" w:hAnsi="微軟正黑體"/>
                <w:b/>
                <w:szCs w:val="16"/>
              </w:rPr>
            </w:pPr>
            <w:r w:rsidRPr="00570D46">
              <w:rPr>
                <w:rFonts w:ascii="微軟正黑體" w:eastAsia="微軟正黑體" w:hAnsi="微軟正黑體"/>
                <w:b/>
                <w:noProof/>
                <w:szCs w:val="16"/>
                <w:lang w:eastAsia="zh-TW"/>
              </w:rPr>
              <w:drawing>
                <wp:inline distT="0" distB="0" distL="0" distR="0" wp14:anchorId="66B990DF" wp14:editId="77F7A5DB">
                  <wp:extent cx="856392" cy="1163002"/>
                  <wp:effectExtent l="0" t="0" r="0" b="0"/>
                  <wp:docPr id="60"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4.png"/>
                          <pic:cNvPicPr/>
                        </pic:nvPicPr>
                        <pic:blipFill>
                          <a:blip r:embed="rId372" cstate="print"/>
                          <a:stretch>
                            <a:fillRect/>
                          </a:stretch>
                        </pic:blipFill>
                        <pic:spPr>
                          <a:xfrm>
                            <a:off x="0" y="0"/>
                            <a:ext cx="856392" cy="1163002"/>
                          </a:xfrm>
                          <a:prstGeom prst="rect">
                            <a:avLst/>
                          </a:prstGeom>
                        </pic:spPr>
                      </pic:pic>
                    </a:graphicData>
                  </a:graphic>
                </wp:inline>
              </w:drawing>
            </w:r>
          </w:p>
          <w:p w14:paraId="77541565" w14:textId="5D3FC59B" w:rsidR="00816FCB" w:rsidRPr="00570D46" w:rsidRDefault="00F96895">
            <w:pPr>
              <w:pStyle w:val="TableParagraph"/>
              <w:spacing w:before="10"/>
              <w:ind w:left="155" w:right="149"/>
              <w:jc w:val="center"/>
              <w:rPr>
                <w:rFonts w:ascii="微軟正黑體" w:eastAsia="微軟正黑體" w:hAnsi="微軟正黑體"/>
                <w:b/>
                <w:szCs w:val="16"/>
              </w:rPr>
            </w:pPr>
            <w:r w:rsidRPr="00570D46">
              <w:rPr>
                <w:rFonts w:ascii="微軟正黑體" w:eastAsia="DengXian" w:hAnsi="微軟正黑體" w:hint="eastAsia"/>
                <w:b/>
                <w:color w:val="231F20"/>
                <w:spacing w:val="14"/>
                <w:szCs w:val="16"/>
                <w:lang w:eastAsia="zh-CN"/>
              </w:rPr>
              <w:t>嘉道理家族</w:t>
            </w:r>
          </w:p>
        </w:tc>
        <w:tc>
          <w:tcPr>
            <w:tcW w:w="2211" w:type="dxa"/>
            <w:tcBorders>
              <w:right w:val="single" w:sz="2" w:space="0" w:color="4C6087"/>
            </w:tcBorders>
            <w:shd w:val="clear" w:color="auto" w:fill="FFFFFF"/>
          </w:tcPr>
          <w:p w14:paraId="6FC5C1B8" w14:textId="1A26C347" w:rsidR="00816FCB" w:rsidRPr="00570D46" w:rsidRDefault="00F96895">
            <w:pPr>
              <w:pStyle w:val="TableParagraph"/>
              <w:spacing w:before="251"/>
              <w:ind w:left="248" w:right="229"/>
              <w:jc w:val="center"/>
              <w:rPr>
                <w:rFonts w:ascii="微軟正黑體" w:eastAsia="微軟正黑體" w:hAnsi="微軟正黑體"/>
                <w:szCs w:val="16"/>
              </w:rPr>
            </w:pPr>
            <w:r w:rsidRPr="00570D46">
              <w:rPr>
                <w:rFonts w:ascii="微軟正黑體" w:eastAsia="DengXian" w:hAnsi="微軟正黑體" w:hint="eastAsia"/>
                <w:color w:val="231F20"/>
                <w:spacing w:val="10"/>
                <w:szCs w:val="16"/>
                <w:lang w:eastAsia="zh-CN"/>
              </w:rPr>
              <w:t>犹太人</w:t>
            </w:r>
          </w:p>
        </w:tc>
        <w:tc>
          <w:tcPr>
            <w:tcW w:w="5946" w:type="dxa"/>
            <w:tcBorders>
              <w:left w:val="single" w:sz="2" w:space="0" w:color="4C6087"/>
            </w:tcBorders>
            <w:shd w:val="clear" w:color="auto" w:fill="FFFFFF"/>
          </w:tcPr>
          <w:p w14:paraId="10A5A928" w14:textId="77777777" w:rsidR="00816FCB" w:rsidRPr="001330A0" w:rsidRDefault="00816FCB">
            <w:pPr>
              <w:pStyle w:val="TableParagraph"/>
              <w:spacing w:before="7"/>
              <w:rPr>
                <w:rFonts w:ascii="微軟正黑體" w:eastAsia="微軟正黑體" w:hAnsi="微軟正黑體"/>
                <w:sz w:val="13"/>
              </w:rPr>
            </w:pPr>
          </w:p>
          <w:p w14:paraId="3E571A01" w14:textId="10ECB02F" w:rsidR="00816FCB" w:rsidRPr="001330A0" w:rsidRDefault="00F96895" w:rsidP="00816FCB">
            <w:pPr>
              <w:pStyle w:val="TableParagraph"/>
              <w:numPr>
                <w:ilvl w:val="0"/>
                <w:numId w:val="20"/>
              </w:numPr>
              <w:tabs>
                <w:tab w:val="left" w:pos="287"/>
              </w:tabs>
              <w:spacing w:line="349" w:lineRule="exact"/>
              <w:rPr>
                <w:rFonts w:ascii="微軟正黑體" w:eastAsia="微軟正黑體" w:hAnsi="微軟正黑體"/>
                <w:sz w:val="24"/>
                <w:lang w:eastAsia="zh-TW"/>
              </w:rPr>
            </w:pPr>
            <w:r w:rsidRPr="00E746D9">
              <w:rPr>
                <w:rFonts w:ascii="微軟正黑體" w:eastAsia="DengXian" w:hAnsi="微軟正黑體" w:hint="eastAsia"/>
                <w:color w:val="EE3430"/>
                <w:sz w:val="24"/>
                <w:lang w:eastAsia="zh-CN"/>
              </w:rPr>
              <w:t>成立中华电力有限公司，为九龙提供电力；</w:t>
            </w:r>
          </w:p>
          <w:p w14:paraId="2E8D743A" w14:textId="16FB8D34" w:rsidR="00816FCB" w:rsidRPr="001330A0" w:rsidRDefault="00F96895" w:rsidP="00816FCB">
            <w:pPr>
              <w:pStyle w:val="TableParagraph"/>
              <w:numPr>
                <w:ilvl w:val="0"/>
                <w:numId w:val="20"/>
              </w:numPr>
              <w:tabs>
                <w:tab w:val="left" w:pos="287"/>
              </w:tabs>
              <w:spacing w:before="26" w:line="160" w:lineRule="auto"/>
              <w:ind w:right="241"/>
              <w:rPr>
                <w:rFonts w:ascii="微軟正黑體" w:eastAsia="微軟正黑體" w:hAnsi="微軟正黑體"/>
                <w:sz w:val="24"/>
                <w:lang w:eastAsia="zh-TW"/>
              </w:rPr>
            </w:pPr>
            <w:r w:rsidRPr="00E746D9">
              <w:rPr>
                <w:rFonts w:ascii="微軟正黑體" w:eastAsia="DengXian" w:hAnsi="微軟正黑體" w:hint="eastAsia"/>
                <w:color w:val="EE3430"/>
                <w:sz w:val="24"/>
                <w:lang w:eastAsia="zh-CN"/>
              </w:rPr>
              <w:t>大力投资香港大酒店有限公司，建造半岛酒店，成</w:t>
            </w:r>
            <w:r w:rsidRPr="00E746D9">
              <w:rPr>
                <w:rFonts w:ascii="微軟正黑體" w:eastAsia="DengXian" w:hAnsi="微軟正黑體" w:hint="eastAsia"/>
                <w:color w:val="EE3430"/>
                <w:spacing w:val="5"/>
                <w:sz w:val="24"/>
                <w:lang w:eastAsia="zh-CN"/>
              </w:rPr>
              <w:t>为世界知名酒店。</w:t>
            </w:r>
          </w:p>
        </w:tc>
      </w:tr>
    </w:tbl>
    <w:p w14:paraId="2A6CC6C0" w14:textId="763C7061" w:rsidR="00816FCB" w:rsidRPr="001330A0" w:rsidRDefault="001355BE">
      <w:pPr>
        <w:spacing w:before="119"/>
        <w:ind w:left="1860" w:right="1700"/>
        <w:jc w:val="center"/>
        <w:rPr>
          <w:rFonts w:ascii="Arial" w:hAnsi="Arial" w:cs="Arial"/>
          <w:sz w:val="20"/>
        </w:rPr>
      </w:pPr>
      <w:r>
        <w:rPr>
          <w:rFonts w:ascii="Arial" w:hAnsi="Arial" w:cs="Arial"/>
          <w:lang w:eastAsia="en-US"/>
        </w:rPr>
        <w:pict w14:anchorId="72A2C382">
          <v:line id="_x0000_s4321" style="position:absolute;left:0;text-align:left;z-index:251966464;mso-position-horizontal-relative:page;mso-position-vertical-relative:text" from="79.85pt,-164.3pt" to="114.2pt,-164.3pt" strokecolor="#231f20" strokeweight=".27553mm">
            <w10:wrap anchorx="page"/>
          </v:line>
        </w:pict>
      </w:r>
      <w:r>
        <w:rPr>
          <w:rFonts w:ascii="Arial" w:hAnsi="Arial" w:cs="Arial"/>
          <w:lang w:eastAsia="en-US"/>
        </w:rPr>
        <w:pict w14:anchorId="6933434B">
          <v:line id="_x0000_s4322" style="position:absolute;left:0;text-align:left;z-index:251967488;mso-position-horizontal-relative:page;mso-position-vertical-relative:text" from="79.9pt,-297.55pt" to="114.15pt,-297.55pt" strokecolor="#231f20" strokeweight=".27553mm">
            <w10:wrap anchorx="page"/>
          </v:line>
        </w:pict>
      </w:r>
      <w:r>
        <w:rPr>
          <w:rFonts w:ascii="Arial" w:hAnsi="Arial" w:cs="Arial"/>
          <w:lang w:eastAsia="en-US"/>
        </w:rPr>
        <w:pict w14:anchorId="6EA971D4">
          <v:line id="_x0000_s4323" style="position:absolute;left:0;text-align:left;z-index:251968512;mso-position-horizontal-relative:page;mso-position-vertical-relative:text" from="54.15pt,-19.05pt" to="139.9pt,-19.05pt" strokecolor="#231f20" strokeweight=".27553mm">
            <w10:wrap anchorx="page"/>
          </v:line>
        </w:pict>
      </w:r>
      <w:r w:rsidR="00F96895" w:rsidRPr="00E746D9">
        <w:rPr>
          <w:rFonts w:ascii="Arial" w:eastAsia="DengXian" w:hAnsi="Arial" w:cs="Arial"/>
          <w:color w:val="231F20"/>
          <w:spacing w:val="-5"/>
          <w:sz w:val="20"/>
          <w:lang w:eastAsia="zh-CN"/>
        </w:rPr>
        <w:t>145</w:t>
      </w:r>
    </w:p>
    <w:p w14:paraId="2A118C18" w14:textId="77777777" w:rsidR="00816FCB" w:rsidRDefault="00816FCB">
      <w:pPr>
        <w:jc w:val="center"/>
        <w:rPr>
          <w:sz w:val="20"/>
        </w:rPr>
        <w:sectPr w:rsidR="00816FCB">
          <w:pgSz w:w="11910" w:h="16840"/>
          <w:pgMar w:top="260" w:right="480" w:bottom="0" w:left="300" w:header="720" w:footer="720" w:gutter="0"/>
          <w:cols w:space="720"/>
        </w:sectPr>
      </w:pPr>
    </w:p>
    <w:p w14:paraId="7E382E1C" w14:textId="77777777" w:rsidR="00816FCB" w:rsidRDefault="001355BE">
      <w:pPr>
        <w:pStyle w:val="BodyText"/>
        <w:rPr>
          <w:sz w:val="20"/>
          <w:lang w:eastAsia="zh-TW"/>
        </w:rPr>
      </w:pPr>
      <w:r>
        <w:lastRenderedPageBreak/>
        <w:pict w14:anchorId="7580CD32">
          <v:group id="docshapegroup115" o:spid="_x0000_s4532" style="position:absolute;margin-left:0;margin-top:0;width:595.3pt;height:58.25pt;z-index:-251335680;mso-position-horizontal-relative:page;mso-position-vertical-relative:page" coordsize="11906,1165">
            <v:rect id="docshape116" o:spid="_x0000_s4533" style="position:absolute;width:11906;height:1165" fillcolor="#d8e7d8" stroked="f"/>
            <v:shape id="docshape117" o:spid="_x0000_s4534" type="#_x0000_t202" style="position:absolute;width:11906;height:1165" filled="f" stroked="f">
              <v:textbox inset="0,0,0,0">
                <w:txbxContent>
                  <w:p w14:paraId="12B637B6" w14:textId="77777777" w:rsidR="00816FCB" w:rsidRDefault="00816FCB">
                    <w:pPr>
                      <w:spacing w:before="4"/>
                      <w:rPr>
                        <w:sz w:val="18"/>
                      </w:rPr>
                    </w:pPr>
                  </w:p>
                  <w:p w14:paraId="7383FD22" w14:textId="455234A2" w:rsidR="00816FCB" w:rsidRPr="001330A0" w:rsidRDefault="00F96895">
                    <w:pPr>
                      <w:ind w:left="408"/>
                      <w:rPr>
                        <w:rFonts w:ascii="微軟正黑體" w:eastAsia="微軟正黑體" w:hAnsi="微軟正黑體"/>
                        <w:sz w:val="20"/>
                      </w:rPr>
                    </w:pPr>
                    <w:r w:rsidRPr="008D5F14">
                      <w:rPr>
                        <w:rFonts w:ascii="微軟正黑體" w:eastAsia="DengXian" w:hAnsi="微軟正黑體" w:hint="eastAsia"/>
                        <w:color w:val="3A0B09"/>
                        <w:spacing w:val="1"/>
                        <w:sz w:val="20"/>
                        <w:lang w:eastAsia="zh-CN"/>
                      </w:rPr>
                      <w:t>《各遂其志—不同族裔在香港的历史及对香港发展的贡献》</w:t>
                    </w:r>
                  </w:p>
                </w:txbxContent>
              </v:textbox>
            </v:shape>
            <w10:wrap anchorx="page" anchory="page"/>
          </v:group>
        </w:pict>
      </w:r>
      <w:r>
        <w:pict w14:anchorId="694CE8AE">
          <v:rect id="docshape118" o:spid="_x0000_s4535" style="position:absolute;margin-left:0;margin-top:102.7pt;width:595.3pt;height:739.2pt;z-index:-251334656;mso-position-horizontal-relative:page;mso-position-vertical-relative:page" fillcolor="#d8e7d8" stroked="f">
            <w10:wrap anchorx="page" anchory="page"/>
          </v:rect>
        </w:pict>
      </w:r>
      <w:r>
        <w:pict w14:anchorId="46873C3E">
          <v:group id="docshapegroup119" o:spid="_x0000_s4536" style="position:absolute;margin-left:0;margin-top:43.2pt;width:595.3pt;height:64.55pt;z-index:-251333632;mso-position-horizontal-relative:page;mso-position-vertical-relative:page" coordorigin=",864" coordsize="11906,1291">
            <v:shape id="docshape120" o:spid="_x0000_s4537" type="#_x0000_t75" style="position:absolute;top:1164;width:11906;height:990">
              <v:imagedata r:id="rId116" o:title=""/>
            </v:shape>
            <v:shape id="docshape121" o:spid="_x0000_s4538" type="#_x0000_t75" style="position:absolute;left:362;top:863;width:1763;height:986">
              <v:imagedata r:id="rId159" o:title=""/>
            </v:shape>
            <w10:wrap anchorx="page" anchory="page"/>
          </v:group>
        </w:pict>
      </w:r>
    </w:p>
    <w:p w14:paraId="4C4DED9E" w14:textId="77777777" w:rsidR="00816FCB" w:rsidRDefault="00816FCB">
      <w:pPr>
        <w:pStyle w:val="BodyText"/>
        <w:rPr>
          <w:sz w:val="20"/>
          <w:lang w:eastAsia="zh-TW"/>
        </w:rPr>
      </w:pPr>
    </w:p>
    <w:p w14:paraId="64A1B391" w14:textId="77777777" w:rsidR="00816FCB" w:rsidRDefault="00816FCB">
      <w:pPr>
        <w:pStyle w:val="BodyText"/>
        <w:rPr>
          <w:sz w:val="20"/>
          <w:lang w:eastAsia="zh-TW"/>
        </w:rPr>
      </w:pPr>
    </w:p>
    <w:p w14:paraId="2A72B478" w14:textId="77777777" w:rsidR="00816FCB" w:rsidRDefault="00816FCB">
      <w:pPr>
        <w:pStyle w:val="BodyText"/>
        <w:rPr>
          <w:sz w:val="20"/>
          <w:lang w:eastAsia="zh-TW"/>
        </w:rPr>
      </w:pPr>
    </w:p>
    <w:p w14:paraId="0D821D90" w14:textId="77777777" w:rsidR="00816FCB" w:rsidRDefault="00816FCB">
      <w:pPr>
        <w:pStyle w:val="BodyText"/>
        <w:rPr>
          <w:sz w:val="20"/>
          <w:lang w:eastAsia="zh-TW"/>
        </w:rPr>
      </w:pPr>
    </w:p>
    <w:p w14:paraId="53B4D91B" w14:textId="77777777" w:rsidR="00816FCB" w:rsidRDefault="00816FCB">
      <w:pPr>
        <w:pStyle w:val="BodyText"/>
        <w:rPr>
          <w:sz w:val="20"/>
          <w:lang w:eastAsia="zh-TW"/>
        </w:rPr>
      </w:pPr>
    </w:p>
    <w:p w14:paraId="5BF9B8B3" w14:textId="77777777" w:rsidR="00816FCB" w:rsidRDefault="00816FCB">
      <w:pPr>
        <w:pStyle w:val="BodyText"/>
        <w:spacing w:before="17"/>
        <w:rPr>
          <w:sz w:val="14"/>
          <w:lang w:eastAsia="zh-TW"/>
        </w:rPr>
      </w:pPr>
    </w:p>
    <w:p w14:paraId="162F8758" w14:textId="1873B579" w:rsidR="00816FCB" w:rsidRPr="001330A0" w:rsidRDefault="00F96895">
      <w:pPr>
        <w:spacing w:line="584" w:lineRule="exact"/>
        <w:ind w:left="240"/>
        <w:rPr>
          <w:rFonts w:ascii="微軟正黑體" w:eastAsia="微軟正黑體" w:hAnsi="微軟正黑體"/>
          <w:b/>
          <w:sz w:val="36"/>
        </w:rPr>
      </w:pPr>
      <w:r w:rsidRPr="00E746D9">
        <w:rPr>
          <w:rFonts w:ascii="微軟正黑體" w:eastAsia="DengXian" w:hAnsi="微軟正黑體" w:hint="eastAsia"/>
          <w:b/>
          <w:color w:val="276DA5"/>
          <w:spacing w:val="4"/>
          <w:sz w:val="36"/>
          <w:lang w:eastAsia="zh-CN"/>
        </w:rPr>
        <w:t>延伸学习</w:t>
      </w:r>
      <w:r w:rsidRPr="00E746D9">
        <w:rPr>
          <w:rFonts w:ascii="微軟正黑體" w:eastAsia="DengXian" w:hAnsi="微軟正黑體"/>
          <w:b/>
          <w:color w:val="276DA5"/>
          <w:spacing w:val="4"/>
          <w:sz w:val="36"/>
          <w:lang w:eastAsia="zh-CN"/>
        </w:rPr>
        <w:t xml:space="preserve"> : </w:t>
      </w:r>
      <w:r w:rsidRPr="00E746D9">
        <w:rPr>
          <w:rFonts w:ascii="微軟正黑體" w:eastAsia="DengXian" w:hAnsi="微軟正黑體" w:hint="eastAsia"/>
          <w:b/>
          <w:color w:val="276DA5"/>
          <w:spacing w:val="4"/>
          <w:sz w:val="36"/>
          <w:lang w:eastAsia="zh-CN"/>
        </w:rPr>
        <w:t>九龙半岛街道名称源由知多少</w:t>
      </w:r>
      <w:r w:rsidRPr="00E746D9">
        <w:rPr>
          <w:rFonts w:ascii="微軟正黑體" w:eastAsia="DengXian" w:hAnsi="微軟正黑體"/>
          <w:b/>
          <w:color w:val="276DA5"/>
          <w:spacing w:val="4"/>
          <w:sz w:val="36"/>
          <w:lang w:eastAsia="zh-CN"/>
        </w:rPr>
        <w:t xml:space="preserve"> ?</w:t>
      </w:r>
    </w:p>
    <w:p w14:paraId="3867E60E" w14:textId="77777777" w:rsidR="00816FCB" w:rsidRDefault="001355BE">
      <w:pPr>
        <w:pStyle w:val="BodyText"/>
        <w:spacing w:before="6"/>
        <w:rPr>
          <w:sz w:val="16"/>
          <w:lang w:eastAsia="zh-TW"/>
        </w:rPr>
      </w:pPr>
      <w:r>
        <w:pict w14:anchorId="4D1EF8FB">
          <v:group id="docshapegroup122" o:spid="_x0000_s4550" style="position:absolute;margin-left:28.55pt;margin-top:15.45pt;width:539.1pt;height:212.35pt;z-index:-251323392;mso-wrap-distance-left:0;mso-wrap-distance-right:0;mso-position-horizontal-relative:page" coordorigin="571,309" coordsize="10782,4247">
            <v:rect id="_x0000_s4551" style="position:absolute;left:571;top:1694;width:10782;height:2786" stroked="f"/>
            <v:shape id="_x0000_s4552" style="position:absolute;left:571;top:2463;width:10782;height:2064" coordorigin="571,2463" coordsize="10782,2064" o:spt="100" adj="0,,0" path="m618,2463r-47,l571,4526r47,l618,2463xm11353,2463r-46,l11307,4526r46,l11353,2463xe" fillcolor="#b93f2f" stroked="f">
              <v:stroke joinstyle="round"/>
              <v:formulas/>
              <v:path arrowok="t" o:connecttype="segments"/>
            </v:shape>
            <v:rect id="docshape125" o:spid="_x0000_s4553" style="position:absolute;left:571;top:4523;width:10782;height:32" fillcolor="#32673a" stroked="f"/>
            <v:shape id="docshape126" o:spid="_x0000_s4554" style="position:absolute;left:571;top:4480;width:10782;height:47" coordorigin="571,4480" coordsize="10782,47" path="m11307,4480r-10689,l571,4526r10782,l11307,4480xe" fillcolor="#418645" stroked="f">
              <v:path arrowok="t"/>
            </v:shape>
            <v:rect id="docshape127" o:spid="_x0000_s4555" style="position:absolute;left:571;top:333;width:10782;height:2130" stroked="f"/>
            <v:shape id="docshape128" o:spid="_x0000_s4556" style="position:absolute;left:571;top:308;width:10782;height:2155" coordorigin="571,309" coordsize="10782,2155" o:spt="100" adj="0,,0" path="m618,326l571,309r,2154l618,2463r,-2137xm11353,309r-46,17l11307,2463r46,l11353,309xe" fillcolor="#b93f2f" stroked="f">
              <v:stroke joinstyle="round"/>
              <v:formulas/>
              <v:path arrowok="t" o:connecttype="segments"/>
            </v:shape>
            <v:shape id="docshape129" o:spid="_x0000_s4557" style="position:absolute;left:571;top:308;width:10782;height:47" coordorigin="571,309" coordsize="10782,47" path="m11353,309l571,309r49,46l11307,355r46,-46xe" fillcolor="#006c42" stroked="f">
              <v:path arrowok="t"/>
            </v:shape>
            <v:shape id="docshape130" o:spid="_x0000_s4558" type="#_x0000_t202" style="position:absolute;left:617;top:355;width:10689;height:4126" filled="f" stroked="f">
              <v:textbox inset="0,0,0,0">
                <w:txbxContent>
                  <w:p w14:paraId="04C6F7C2" w14:textId="77777777" w:rsidR="00816FCB" w:rsidRDefault="00816FCB">
                    <w:pPr>
                      <w:spacing w:before="13"/>
                    </w:pPr>
                  </w:p>
                  <w:p w14:paraId="601B79AF" w14:textId="4B08B35A" w:rsidR="00816FCB" w:rsidRPr="001330A0" w:rsidRDefault="00F96895">
                    <w:pPr>
                      <w:spacing w:before="1" w:line="414" w:lineRule="exact"/>
                      <w:ind w:left="289"/>
                      <w:rPr>
                        <w:rFonts w:ascii="微軟正黑體" w:eastAsia="微軟正黑體" w:hAnsi="微軟正黑體"/>
                        <w:b/>
                        <w:sz w:val="24"/>
                      </w:rPr>
                    </w:pPr>
                    <w:r w:rsidRPr="008D5F14">
                      <w:rPr>
                        <w:rFonts w:ascii="微軟正黑體" w:eastAsia="DengXian" w:hAnsi="微軟正黑體" w:hint="eastAsia"/>
                        <w:b/>
                        <w:color w:val="EE3430"/>
                        <w:spacing w:val="13"/>
                        <w:sz w:val="24"/>
                        <w:lang w:eastAsia="zh-CN"/>
                      </w:rPr>
                      <w:t>建议答案</w:t>
                    </w:r>
                    <w:r w:rsidRPr="008D5F14">
                      <w:rPr>
                        <w:rFonts w:ascii="微軟正黑體" w:eastAsia="DengXian" w:hAnsi="微軟正黑體"/>
                        <w:b/>
                        <w:color w:val="EE3430"/>
                        <w:spacing w:val="13"/>
                        <w:sz w:val="24"/>
                        <w:lang w:eastAsia="zh-CN"/>
                      </w:rPr>
                      <w:t xml:space="preserve"> :</w:t>
                    </w:r>
                  </w:p>
                  <w:p w14:paraId="19180EDC" w14:textId="6442E2D9" w:rsidR="00816FCB" w:rsidRPr="001330A0" w:rsidRDefault="00F96895" w:rsidP="00816FCB">
                    <w:pPr>
                      <w:widowControl w:val="0"/>
                      <w:numPr>
                        <w:ilvl w:val="0"/>
                        <w:numId w:val="19"/>
                      </w:numPr>
                      <w:tabs>
                        <w:tab w:val="left" w:pos="728"/>
                        <w:tab w:val="left" w:pos="729"/>
                      </w:tabs>
                      <w:autoSpaceDE w:val="0"/>
                      <w:autoSpaceDN w:val="0"/>
                      <w:spacing w:before="39" w:after="0" w:line="204" w:lineRule="auto"/>
                      <w:ind w:right="4513"/>
                      <w:rPr>
                        <w:rFonts w:ascii="微軟正黑體" w:eastAsia="微軟正黑體" w:hAnsi="微軟正黑體"/>
                        <w:b/>
                        <w:sz w:val="24"/>
                      </w:rPr>
                    </w:pPr>
                    <w:r w:rsidRPr="008D5F14">
                      <w:rPr>
                        <w:rFonts w:ascii="微軟正黑體" w:eastAsia="DengXian" w:hAnsi="微軟正黑體" w:hint="eastAsia"/>
                        <w:b/>
                        <w:color w:val="231F20"/>
                        <w:sz w:val="24"/>
                        <w:lang w:eastAsia="zh-CN"/>
                      </w:rPr>
                      <w:t>哪些九龙半岛街道的名称是与香港少数族裔有关</w:t>
                    </w:r>
                    <w:r w:rsidRPr="008D5F14">
                      <w:rPr>
                        <w:rFonts w:ascii="微軟正黑體" w:eastAsia="DengXian" w:hAnsi="微軟正黑體"/>
                        <w:b/>
                        <w:color w:val="231F20"/>
                        <w:sz w:val="24"/>
                        <w:lang w:eastAsia="zh-CN"/>
                      </w:rPr>
                      <w:t xml:space="preserve"> ?</w:t>
                    </w:r>
                    <w:r w:rsidRPr="008D5F14">
                      <w:rPr>
                        <w:rFonts w:ascii="微軟正黑體" w:eastAsia="DengXian" w:hAnsi="微軟正黑體" w:hint="eastAsia"/>
                        <w:b/>
                        <w:color w:val="EE3430"/>
                        <w:spacing w:val="5"/>
                        <w:sz w:val="24"/>
                        <w:lang w:eastAsia="zh-CN"/>
                      </w:rPr>
                      <w:t>布力架街、嘉道理道、弥敦道及么地道等。</w:t>
                    </w:r>
                  </w:p>
                  <w:p w14:paraId="4AFED10F" w14:textId="77777777" w:rsidR="00816FCB" w:rsidRPr="001330A0" w:rsidRDefault="00816FCB">
                    <w:pPr>
                      <w:spacing w:before="6"/>
                      <w:rPr>
                        <w:rFonts w:ascii="微軟正黑體" w:eastAsia="微軟正黑體" w:hAnsi="微軟正黑體"/>
                        <w:b/>
                        <w:sz w:val="15"/>
                      </w:rPr>
                    </w:pPr>
                  </w:p>
                  <w:p w14:paraId="2CA6FCB3" w14:textId="7B0AD737" w:rsidR="00816FCB" w:rsidRPr="001330A0" w:rsidRDefault="00F96895" w:rsidP="00816FCB">
                    <w:pPr>
                      <w:widowControl w:val="0"/>
                      <w:numPr>
                        <w:ilvl w:val="0"/>
                        <w:numId w:val="19"/>
                      </w:numPr>
                      <w:tabs>
                        <w:tab w:val="left" w:pos="729"/>
                      </w:tabs>
                      <w:autoSpaceDE w:val="0"/>
                      <w:autoSpaceDN w:val="0"/>
                      <w:spacing w:after="0" w:line="386" w:lineRule="exact"/>
                      <w:jc w:val="both"/>
                      <w:rPr>
                        <w:rFonts w:ascii="微軟正黑體" w:eastAsia="微軟正黑體" w:hAnsi="微軟正黑體"/>
                        <w:b/>
                        <w:sz w:val="24"/>
                      </w:rPr>
                    </w:pPr>
                    <w:r w:rsidRPr="008D5F14">
                      <w:rPr>
                        <w:rFonts w:ascii="微軟正黑體" w:eastAsia="DengXian" w:hAnsi="微軟正黑體" w:hint="eastAsia"/>
                        <w:b/>
                        <w:color w:val="231F20"/>
                        <w:spacing w:val="3"/>
                        <w:sz w:val="24"/>
                        <w:lang w:eastAsia="zh-CN"/>
                      </w:rPr>
                      <w:t>为什么会选用他们的名字作为街道名称</w:t>
                    </w:r>
                    <w:r w:rsidRPr="008D5F14">
                      <w:rPr>
                        <w:rFonts w:ascii="微軟正黑體" w:eastAsia="DengXian" w:hAnsi="微軟正黑體"/>
                        <w:b/>
                        <w:color w:val="231F20"/>
                        <w:spacing w:val="3"/>
                        <w:sz w:val="24"/>
                        <w:lang w:eastAsia="zh-CN"/>
                      </w:rPr>
                      <w:t>?</w:t>
                    </w:r>
                  </w:p>
                  <w:p w14:paraId="1D39271C" w14:textId="44DE5177" w:rsidR="00816FCB" w:rsidRPr="001330A0" w:rsidRDefault="00F96895">
                    <w:pPr>
                      <w:spacing w:before="64" w:line="160" w:lineRule="auto"/>
                      <w:ind w:left="728" w:right="419"/>
                      <w:jc w:val="both"/>
                      <w:rPr>
                        <w:rFonts w:ascii="微軟正黑體" w:eastAsia="微軟正黑體" w:hAnsi="微軟正黑體"/>
                        <w:b/>
                        <w:sz w:val="24"/>
                      </w:rPr>
                    </w:pPr>
                    <w:r w:rsidRPr="008D5F14">
                      <w:rPr>
                        <w:rFonts w:ascii="微軟正黑體" w:eastAsia="DengXian" w:hAnsi="微軟正黑體" w:hint="eastAsia"/>
                        <w:b/>
                        <w:color w:val="EE3430"/>
                        <w:spacing w:val="4"/>
                        <w:sz w:val="24"/>
                        <w:lang w:eastAsia="zh-CN"/>
                      </w:rPr>
                      <w:t>因为他们对九龙半岛的发展都有不同的贡献，例如布力架是香港战前重要的政商人物，</w:t>
                    </w:r>
                    <w:r w:rsidRPr="008D5F14">
                      <w:rPr>
                        <w:rFonts w:ascii="微軟正黑體" w:eastAsia="DengXian" w:hAnsi="微軟正黑體" w:hint="eastAsia"/>
                        <w:b/>
                        <w:color w:val="EE3430"/>
                        <w:spacing w:val="10"/>
                        <w:sz w:val="24"/>
                        <w:lang w:eastAsia="zh-CN"/>
                      </w:rPr>
                      <w:t>曾参与九龙地区的发展</w:t>
                    </w:r>
                    <w:r w:rsidRPr="008D5F14">
                      <w:rPr>
                        <w:rFonts w:ascii="微軟正黑體" w:eastAsia="DengXian" w:hAnsi="微軟正黑體"/>
                        <w:b/>
                        <w:color w:val="EE3430"/>
                        <w:spacing w:val="10"/>
                        <w:sz w:val="24"/>
                        <w:lang w:eastAsia="zh-CN"/>
                      </w:rPr>
                      <w:t xml:space="preserve"> ; </w:t>
                    </w:r>
                    <w:r w:rsidRPr="008D5F14">
                      <w:rPr>
                        <w:rFonts w:ascii="微軟正黑體" w:eastAsia="DengXian" w:hAnsi="微軟正黑體" w:hint="eastAsia"/>
                        <w:b/>
                        <w:color w:val="EE3430"/>
                        <w:spacing w:val="10"/>
                        <w:sz w:val="24"/>
                        <w:lang w:eastAsia="zh-CN"/>
                      </w:rPr>
                      <w:t>嘉道理家族经营重要商业项目如投资开设中华电力及半岛酒</w:t>
                    </w:r>
                    <w:r w:rsidRPr="008D5F14">
                      <w:rPr>
                        <w:rFonts w:ascii="微軟正黑體" w:eastAsia="DengXian" w:hAnsi="微軟正黑體" w:hint="eastAsia"/>
                        <w:b/>
                        <w:color w:val="EE3430"/>
                        <w:spacing w:val="1"/>
                        <w:sz w:val="24"/>
                        <w:lang w:eastAsia="zh-CN"/>
                      </w:rPr>
                      <w:t>店，以及经营慈善事业包括嘉道理农业辅助会</w:t>
                    </w:r>
                    <w:r w:rsidRPr="008D5F14">
                      <w:rPr>
                        <w:rFonts w:ascii="微軟正黑體" w:eastAsia="DengXian" w:hAnsi="微軟正黑體"/>
                        <w:b/>
                        <w:color w:val="EE3430"/>
                        <w:spacing w:val="1"/>
                        <w:sz w:val="24"/>
                        <w:lang w:eastAsia="zh-CN"/>
                      </w:rPr>
                      <w:t xml:space="preserve"> ; </w:t>
                    </w:r>
                    <w:r w:rsidRPr="008D5F14">
                      <w:rPr>
                        <w:rFonts w:ascii="微軟正黑體" w:eastAsia="DengXian" w:hAnsi="微軟正黑體" w:hint="eastAsia"/>
                        <w:b/>
                        <w:color w:val="EE3430"/>
                        <w:spacing w:val="1"/>
                        <w:sz w:val="24"/>
                        <w:lang w:eastAsia="zh-CN"/>
                      </w:rPr>
                      <w:t>弥敦曾任香港总督，锐意发展九龙半岛</w:t>
                    </w:r>
                    <w:r w:rsidRPr="008D5F14">
                      <w:rPr>
                        <w:rFonts w:ascii="微軟正黑體" w:eastAsia="DengXian" w:hAnsi="微軟正黑體" w:hint="eastAsia"/>
                        <w:b/>
                        <w:color w:val="EE3430"/>
                        <w:spacing w:val="7"/>
                        <w:sz w:val="24"/>
                        <w:lang w:eastAsia="zh-CN"/>
                      </w:rPr>
                      <w:t>及大幅度建设道路网络</w:t>
                    </w:r>
                    <w:r w:rsidRPr="008D5F14">
                      <w:rPr>
                        <w:rFonts w:ascii="微軟正黑體" w:eastAsia="DengXian" w:hAnsi="微軟正黑體"/>
                        <w:b/>
                        <w:color w:val="EE3430"/>
                        <w:spacing w:val="7"/>
                        <w:sz w:val="24"/>
                        <w:lang w:eastAsia="zh-CN"/>
                      </w:rPr>
                      <w:t xml:space="preserve"> ; </w:t>
                    </w:r>
                    <w:r w:rsidRPr="008D5F14">
                      <w:rPr>
                        <w:rFonts w:ascii="微軟正黑體" w:eastAsia="DengXian" w:hAnsi="微軟正黑體" w:hint="eastAsia"/>
                        <w:b/>
                        <w:color w:val="EE3430"/>
                        <w:spacing w:val="7"/>
                        <w:sz w:val="24"/>
                        <w:lang w:eastAsia="zh-CN"/>
                      </w:rPr>
                      <w:t>而么地则大力投资尖沙咀一带的地产发展。</w:t>
                    </w:r>
                  </w:p>
                </w:txbxContent>
              </v:textbox>
            </v:shape>
            <w10:wrap type="topAndBottom" anchorx="page"/>
          </v:group>
        </w:pict>
      </w:r>
    </w:p>
    <w:p w14:paraId="04F16B93" w14:textId="77777777" w:rsidR="00816FCB" w:rsidRDefault="00816FCB">
      <w:pPr>
        <w:pStyle w:val="BodyText"/>
        <w:rPr>
          <w:sz w:val="20"/>
          <w:lang w:eastAsia="zh-TW"/>
        </w:rPr>
      </w:pPr>
    </w:p>
    <w:p w14:paraId="3CB89AA1" w14:textId="77777777" w:rsidR="00816FCB" w:rsidRDefault="00816FCB">
      <w:pPr>
        <w:pStyle w:val="BodyText"/>
        <w:rPr>
          <w:sz w:val="20"/>
          <w:lang w:eastAsia="zh-TW"/>
        </w:rPr>
      </w:pPr>
    </w:p>
    <w:p w14:paraId="1110DD1F" w14:textId="77777777" w:rsidR="00816FCB" w:rsidRDefault="00816FCB">
      <w:pPr>
        <w:pStyle w:val="BodyText"/>
        <w:rPr>
          <w:sz w:val="20"/>
          <w:lang w:eastAsia="zh-TW"/>
        </w:rPr>
      </w:pPr>
    </w:p>
    <w:p w14:paraId="4EFF9E71" w14:textId="77777777" w:rsidR="00816FCB" w:rsidRDefault="00816FCB">
      <w:pPr>
        <w:pStyle w:val="BodyText"/>
        <w:rPr>
          <w:sz w:val="20"/>
          <w:lang w:eastAsia="zh-TW"/>
        </w:rPr>
      </w:pPr>
    </w:p>
    <w:p w14:paraId="3F6E2706" w14:textId="77777777" w:rsidR="00816FCB" w:rsidRDefault="00816FCB">
      <w:pPr>
        <w:pStyle w:val="BodyText"/>
        <w:rPr>
          <w:sz w:val="20"/>
          <w:lang w:eastAsia="zh-TW"/>
        </w:rPr>
      </w:pPr>
    </w:p>
    <w:p w14:paraId="7FDBE013" w14:textId="77777777" w:rsidR="00816FCB" w:rsidRDefault="00816FCB">
      <w:pPr>
        <w:pStyle w:val="BodyText"/>
        <w:rPr>
          <w:sz w:val="20"/>
          <w:lang w:eastAsia="zh-TW"/>
        </w:rPr>
      </w:pPr>
    </w:p>
    <w:p w14:paraId="3130435F" w14:textId="77777777" w:rsidR="00816FCB" w:rsidRDefault="00816FCB">
      <w:pPr>
        <w:pStyle w:val="BodyText"/>
        <w:rPr>
          <w:sz w:val="20"/>
          <w:lang w:eastAsia="zh-TW"/>
        </w:rPr>
      </w:pPr>
    </w:p>
    <w:p w14:paraId="239560C4" w14:textId="77777777" w:rsidR="00816FCB" w:rsidRDefault="00816FCB">
      <w:pPr>
        <w:pStyle w:val="BodyText"/>
        <w:rPr>
          <w:sz w:val="20"/>
          <w:lang w:eastAsia="zh-TW"/>
        </w:rPr>
      </w:pPr>
    </w:p>
    <w:p w14:paraId="34ADFD18" w14:textId="77777777" w:rsidR="00816FCB" w:rsidRDefault="00816FCB">
      <w:pPr>
        <w:pStyle w:val="BodyText"/>
        <w:rPr>
          <w:sz w:val="20"/>
          <w:lang w:eastAsia="zh-TW"/>
        </w:rPr>
      </w:pPr>
    </w:p>
    <w:p w14:paraId="11D35CE9" w14:textId="77777777" w:rsidR="00816FCB" w:rsidRDefault="00816FCB">
      <w:pPr>
        <w:pStyle w:val="BodyText"/>
        <w:rPr>
          <w:sz w:val="20"/>
          <w:lang w:eastAsia="zh-TW"/>
        </w:rPr>
      </w:pPr>
    </w:p>
    <w:p w14:paraId="74A00C4A" w14:textId="77777777" w:rsidR="00816FCB" w:rsidRDefault="00816FCB">
      <w:pPr>
        <w:pStyle w:val="BodyText"/>
        <w:rPr>
          <w:sz w:val="20"/>
          <w:lang w:eastAsia="zh-TW"/>
        </w:rPr>
      </w:pPr>
    </w:p>
    <w:p w14:paraId="3B04752F" w14:textId="77777777" w:rsidR="00816FCB" w:rsidRDefault="00816FCB">
      <w:pPr>
        <w:pStyle w:val="BodyText"/>
        <w:rPr>
          <w:sz w:val="20"/>
          <w:lang w:eastAsia="zh-TW"/>
        </w:rPr>
      </w:pPr>
    </w:p>
    <w:p w14:paraId="3510611E" w14:textId="77777777" w:rsidR="00816FCB" w:rsidRDefault="00816FCB">
      <w:pPr>
        <w:pStyle w:val="BodyText"/>
        <w:rPr>
          <w:sz w:val="20"/>
          <w:lang w:eastAsia="zh-TW"/>
        </w:rPr>
      </w:pPr>
    </w:p>
    <w:p w14:paraId="506A9BF5" w14:textId="77777777" w:rsidR="00816FCB" w:rsidRDefault="00816FCB">
      <w:pPr>
        <w:pStyle w:val="BodyText"/>
        <w:rPr>
          <w:sz w:val="20"/>
          <w:lang w:eastAsia="zh-TW"/>
        </w:rPr>
      </w:pPr>
    </w:p>
    <w:p w14:paraId="24EDDA9A" w14:textId="77777777" w:rsidR="00816FCB" w:rsidRDefault="00816FCB">
      <w:pPr>
        <w:pStyle w:val="BodyText"/>
        <w:rPr>
          <w:sz w:val="20"/>
          <w:lang w:eastAsia="zh-TW"/>
        </w:rPr>
      </w:pPr>
    </w:p>
    <w:p w14:paraId="53E7FC31" w14:textId="77777777" w:rsidR="00816FCB" w:rsidRDefault="00816FCB">
      <w:pPr>
        <w:pStyle w:val="BodyText"/>
        <w:rPr>
          <w:sz w:val="20"/>
          <w:lang w:eastAsia="zh-TW"/>
        </w:rPr>
      </w:pPr>
    </w:p>
    <w:p w14:paraId="05C2D120" w14:textId="77777777" w:rsidR="00816FCB" w:rsidRDefault="00816FCB">
      <w:pPr>
        <w:pStyle w:val="BodyText"/>
        <w:rPr>
          <w:sz w:val="20"/>
          <w:lang w:eastAsia="zh-TW"/>
        </w:rPr>
      </w:pPr>
    </w:p>
    <w:p w14:paraId="1DDD6CA1" w14:textId="77777777" w:rsidR="00816FCB" w:rsidRDefault="00816FCB">
      <w:pPr>
        <w:pStyle w:val="BodyText"/>
        <w:rPr>
          <w:sz w:val="20"/>
          <w:lang w:eastAsia="zh-TW"/>
        </w:rPr>
      </w:pPr>
    </w:p>
    <w:p w14:paraId="529D1236" w14:textId="77777777" w:rsidR="00816FCB" w:rsidRDefault="00816FCB">
      <w:pPr>
        <w:pStyle w:val="BodyText"/>
        <w:rPr>
          <w:sz w:val="20"/>
          <w:lang w:eastAsia="zh-TW"/>
        </w:rPr>
      </w:pPr>
    </w:p>
    <w:p w14:paraId="6ED08485" w14:textId="77777777" w:rsidR="00816FCB" w:rsidRDefault="00816FCB">
      <w:pPr>
        <w:pStyle w:val="BodyText"/>
        <w:rPr>
          <w:sz w:val="20"/>
          <w:lang w:eastAsia="zh-TW"/>
        </w:rPr>
      </w:pPr>
    </w:p>
    <w:p w14:paraId="5078D987" w14:textId="77777777" w:rsidR="00816FCB" w:rsidRDefault="00816FCB">
      <w:pPr>
        <w:pStyle w:val="BodyText"/>
        <w:rPr>
          <w:sz w:val="20"/>
          <w:lang w:eastAsia="zh-TW"/>
        </w:rPr>
      </w:pPr>
    </w:p>
    <w:p w14:paraId="473DE995" w14:textId="77777777" w:rsidR="00816FCB" w:rsidRDefault="00816FCB">
      <w:pPr>
        <w:pStyle w:val="BodyText"/>
        <w:rPr>
          <w:sz w:val="20"/>
          <w:lang w:eastAsia="zh-TW"/>
        </w:rPr>
      </w:pPr>
    </w:p>
    <w:p w14:paraId="2D36D54B" w14:textId="77777777" w:rsidR="00816FCB" w:rsidRDefault="00816FCB">
      <w:pPr>
        <w:pStyle w:val="BodyText"/>
        <w:rPr>
          <w:sz w:val="20"/>
          <w:lang w:eastAsia="zh-TW"/>
        </w:rPr>
      </w:pPr>
    </w:p>
    <w:p w14:paraId="2BA161C2" w14:textId="77777777" w:rsidR="00816FCB" w:rsidRDefault="00816FCB">
      <w:pPr>
        <w:pStyle w:val="BodyText"/>
        <w:rPr>
          <w:sz w:val="20"/>
          <w:lang w:eastAsia="zh-TW"/>
        </w:rPr>
      </w:pPr>
    </w:p>
    <w:p w14:paraId="69301C33" w14:textId="77777777" w:rsidR="00816FCB" w:rsidRDefault="00816FCB">
      <w:pPr>
        <w:pStyle w:val="BodyText"/>
        <w:spacing w:before="10"/>
        <w:rPr>
          <w:sz w:val="18"/>
          <w:lang w:eastAsia="zh-TW"/>
        </w:rPr>
      </w:pPr>
    </w:p>
    <w:p w14:paraId="75B6D0BA" w14:textId="33F2EBCA" w:rsidR="00816FCB" w:rsidRPr="001330A0" w:rsidRDefault="00F96895">
      <w:pPr>
        <w:spacing w:before="20"/>
        <w:ind w:left="1860" w:right="1700"/>
        <w:jc w:val="center"/>
        <w:rPr>
          <w:rFonts w:ascii="Arial" w:hAnsi="Arial" w:cs="Arial"/>
          <w:sz w:val="20"/>
        </w:rPr>
      </w:pPr>
      <w:r w:rsidRPr="00E746D9">
        <w:rPr>
          <w:rFonts w:ascii="Arial" w:eastAsia="DengXian" w:hAnsi="Arial" w:cs="Arial"/>
          <w:color w:val="231F20"/>
          <w:spacing w:val="-5"/>
          <w:sz w:val="20"/>
          <w:lang w:eastAsia="zh-CN"/>
        </w:rPr>
        <w:t>146</w:t>
      </w:r>
    </w:p>
    <w:p w14:paraId="0172679C" w14:textId="77777777" w:rsidR="00816FCB" w:rsidRDefault="001355BE">
      <w:pPr>
        <w:pStyle w:val="BodyText"/>
        <w:rPr>
          <w:rFonts w:ascii="Times New Roman"/>
          <w:sz w:val="20"/>
          <w:lang w:eastAsia="zh-TW"/>
        </w:rPr>
      </w:pPr>
      <w:r>
        <w:rPr>
          <w:sz w:val="28"/>
        </w:rPr>
        <w:lastRenderedPageBreak/>
        <w:pict w14:anchorId="38428296">
          <v:rect id="_x0000_s4601" style="position:absolute;margin-left:0;margin-top:0;width:595.3pt;height:841.9pt;z-index:-251294720;mso-position-horizontal-relative:page;mso-position-vertical-relative:page" fillcolor="#f1e7da" stroked="f">
            <w10:wrap anchorx="page" anchory="page"/>
          </v:rect>
        </w:pict>
      </w:r>
      <w:r>
        <w:rPr>
          <w:sz w:val="28"/>
        </w:rPr>
        <w:pict w14:anchorId="6A988051">
          <v:group id="_x0000_s4602" style="position:absolute;margin-left:18.35pt;margin-top:21.25pt;width:562.15pt;height:803.15pt;z-index:-251293696;mso-position-horizontal-relative:page;mso-position-vertical-relative:page" coordorigin="367,425" coordsize="11243,16063">
            <v:rect id="docshape3" o:spid="_x0000_s4603" style="position:absolute;left:366;top:8555;width:11243;height:7933" fillcolor="#f5f4f4" stroked="f">
              <v:fill opacity="45875f"/>
            </v:rect>
            <v:shape id="docshape4" o:spid="_x0000_s4604" style="position:absolute;left:411;top:425;width:11169;height:16006" coordorigin="411,425" coordsize="11169,16006" o:spt="100" adj="0,,0" path="m451,425r-40,l411,16431r40,l451,425xm2377,15392r-12,-12l2335,15380r-12,12l2323,15422r12,13l2365,15435r12,-13l2377,15407r,-15xm9573,15390r-7154,l2419,15425r7154,l9573,15390xm9668,15392r-12,-12l9626,15380r-12,12l9614,15422r12,13l9656,15435r12,-13l9668,15407r,-15xm11580,425r-40,l11540,16431r40,l11580,425xe" fillcolor="#ac7541" stroked="f">
              <v:stroke joinstyle="round"/>
              <v:formulas/>
              <v:path arrowok="t" o:connecttype="segments"/>
            </v:shape>
            <v:rect id="docshape5" o:spid="_x0000_s4605" style="position:absolute;left:411;top:440;width:11169;height:16027" filled="f" strokecolor="#231f20" strokeweight=".3475mm"/>
            <v:shape id="docshape6" o:spid="_x0000_s4606" style="position:absolute;left:1267;top:1466;width:9456;height:4365" coordorigin="1268,1467" coordsize="9456,4365" o:spt="100" adj="0,,0" path="m10723,5807r-9455,l1268,5831r9455,l10723,5807xm10723,1467r-9455,l1268,1491r9455,l10723,1467xe" fillcolor="#25180f" stroked="f">
              <v:stroke joinstyle="round"/>
              <v:formulas/>
              <v:path arrowok="t" o:connecttype="segments"/>
            </v:shape>
            <v:shape id="docshape7" o:spid="_x0000_s4607" style="position:absolute;left:2686;top:2451;width:6633;height:2722" coordorigin="2686,2451" coordsize="6633,2722" o:spt="100" adj="0,,0" path="m3134,4043r-448,l2686,4078r204,l2865,4137r-35,66l2787,4268r-49,61l2688,4380r67,l2791,4339r36,-48l2860,4240r28,-48l2888,4471r48,l2936,4192r,-44l2910,4148r8,-17l2926,4112r7,-19l2938,4078r196,l3134,4043xm3144,4380r-43,-46l3062,4280r-33,-57l3005,4171r-49,l2980,4223r28,55l3041,4331r37,49l3144,4380xm3653,4247r-4,-12l3641,4227r-7,-8l3623,4214r-16,l3607,4255r,97l3601,4357r-138,l3456,4351r,-96l3463,4249r138,l3607,4255r,-41l3444,4214r-11,4l3425,4225r-9,7l3410,4242r,119l3414,4371r7,7l3428,4387r11,4l3621,4391r11,-3l3640,4382r9,-7l3653,4365r,-8l3653,4249r,-2xm3674,4833r-5,-19l3664,4792r-3,-22l3658,4751r-40,l3620,4770r4,22l3629,4815r5,18l3674,4833xm3679,4126r-295,l3384,4160r295,l3679,4126xm3748,4073r-5,-11l3735,4054r-7,-7l3718,4043r-373,l3334,4047r-8,7l3317,4061r-4,10l3313,4473r47,l3360,4083r6,-6l3694,4077r6,5l3700,4432r-5,6l3602,4438r18,35l3709,4473r11,-2l3729,4466r11,-6l3748,4450r,-373l3748,4073xm3862,4751r-41,l3818,4771r-3,22l3810,4815r-6,18l3846,4833r5,-21l3855,4790r4,-21l3862,4751xm3863,4852r-70,l3793,4735r-43,l3750,4852r-22,l3728,4735r-44,l3684,4852r-70,l3614,4885r249,l3863,4852xm3865,5102r-23,4l3814,5111r-28,5l3761,5119r,-50l3841,5069r,-35l3761,5034r,-47l3852,4987r,-34l3802,4953r7,-12l3816,4926r6,-14l3827,4900r-50,l3773,4913r-6,14l3760,4941r-6,12l3724,4953r-7,-12l3709,4927r-6,-14l3698,4900r-48,l3654,4914r7,15l3668,4943r6,10l3627,4953r,34l3717,4987r,47l3639,5034r,35l3717,5069r,56l3694,5128r-27,3l3617,5136r,35l3677,5164r67,-9l3810,5146r55,-9l3865,5119r,-17xm3965,5043r-12,-30l3943,4976r-8,-37l3930,4906r-47,l3888,4940r8,38l3905,5014r8,29l3965,5043xm4064,4838r-36,l4028,4735r-45,l3983,4838r-110,l3873,4872r111,l3984,5129r-5,5l3918,5134r15,36l3995,5170r13,-4l4024,5150r4,-10l4028,4872r36,l4064,4838xm4114,4103r-64,l4042,4088r-7,-18l4028,4052r-4,-17l3976,4035r5,18l3987,4070r6,17l4000,4103r-74,l3926,4137r38,l3964,4239r-1,56l3957,4356r-13,60l3923,4473r52,l3989,4424r10,-55l4005,4307r4,-68l4053,4239r4,5l4057,4434r-5,6l4000,4440r15,33l4073,4473r9,-4l4097,4456r5,-10l4102,4239r,-9l4097,4220r-14,-12l4074,4205r-65,l4009,4137r105,l4114,4103xm4261,3182r-1,-18l4259,3159r-6,-20l4242,3122r-14,-13l4213,3098r-18,-8l4176,3086r-21,-2l4148,3084r,90l4148,3374r-15,13l3496,3387r-14,-13l3482,3174r13,-10l4137,3164r11,10l4148,3084r-670,l3455,3087r-22,6l3415,3103r-16,13l3387,3131r-9,17l3373,3166r-2,19l3371,3353r2,22l3378,3395r8,18l3398,3430r15,15l3432,3456r22,7l3479,3466r676,l4179,3464r22,-6l4221,3447r16,-13l4247,3419r8,-16l4259,3387r,-2l4261,3364r,-182xm4357,3052r-78,-35l4202,2982r-75,-36l4053,2910r-20,-10l3982,2874r-68,-37l3987,2786r6,-6l4057,2730r62,-55l4169,2625r10,-16l4181,2603r3,-11l4184,2575r-4,-16l4171,2545r-12,-11l4143,2527r-18,-3l4041,2524r,79l3987,2653r-56,46l3873,2741r-60,39l3773,2755r-39,-28l3695,2698r-17,-15l3658,2667r-106,l3570,2653r21,-17l3611,2618r17,-15l4041,2603r,-79l3707,2524r15,-14l3740,2491r19,-20l3776,2451r-138,l3587,2504r-56,51l3472,2603r-61,45l3347,2688r-64,36l3470,2724r13,-9l3498,2704r16,-11l3528,2683r45,43l3620,2766r49,38l3718,2840r-69,38l3579,2915r-72,35l3433,2984r-78,34l3275,3052r241,l3595,3016r80,-39l3751,2937r66,-37l3889,2940r71,37l4034,3014r80,38l4357,3052xm4367,4093r-167,l4204,4080r4,-14l4213,4050r3,-15l4171,4035r-12,46l4143,4125r-21,43l4097,4208r51,l4159,4188r11,-20l4179,4148r9,-21l4367,4127r,-34xm4375,4473r-21,-27l4335,4413r-17,-34l4308,4354r-3,-9l4265,4345r1,-5l4269,4330r1,-7l4369,4323r,-34l4275,4289r1,-17l4277,4258r,-14l4277,4229r78,l4355,4196r-134,l4226,4185r5,-13l4236,4159r4,-11l4195,4148r-10,27l4170,4206r-18,34l4132,4272r50,l4188,4263r6,-11l4200,4240r6,-11l4233,4229r,15l4232,4258r,16l4231,4289r-107,l4124,4323r101,l4209,4365r-25,38l4151,4439r-43,34l4177,4473r28,-27l4228,4418r19,-30l4263,4354r11,32l4288,4418r16,30l4319,4473r56,xm4682,4956r-28,-21l4627,4909r-24,-26l4584,4861r85,l4669,4827r-190,l4479,4781r,-1l4515,4779r129,-9l4644,4734r-71,6l4498,4745r-77,2l4344,4749r-76,l4268,4783r129,-1l4432,4781r,46l4242,4827r,34l4326,4861r-19,25l4283,4912r-25,24l4234,4956r72,l4327,4934r21,-25l4366,4884r15,-23l4432,4861r,97l4305,4958r-12,4l4285,4970r-11,8l4268,4989r,149l4272,5148r6,7l4286,5165r11,6l4591,5171r12,-1l4614,5167r9,-3l4630,5159r10,-8l4644,5140r,-2l4644,5079r,-35l4644,4993r,-4l4638,4978r-9,-9l4620,4962r-11,-4l4597,4958r,40l4597,5044r,35l4597,5131r-5,7l4321,5138r-7,-6l4314,5079r283,l4597,5044r-283,l4314,4999r5,-6l4591,4993r6,5l4597,4958r-118,l4479,4861r48,l4544,4884r21,25l4588,4934r24,22l4682,4956xm4884,4370r-5,-8l4866,4352r-8,-2l4840,4350r,35l4840,4411r-4,5l4699,4416r-5,-4l4694,4385r5,-3l4836,4382r4,3l4840,4350r-165,l4667,4352r-14,10l4649,4369r,55l4651,4432r5,6l4662,4445r8,4l4861,4449r8,-4l4881,4434r3,-7l4884,4416r,-34l4884,4370xm4961,4964r-18,-26l4927,4911r-13,-27l4902,4855r-54,l4860,4883r13,28l4887,4938r16,26l4961,4964xm4968,4838r-21,-25l4929,4786r-15,-26l4901,4734r-54,l4860,4761r15,26l4891,4813r18,25l4968,4838xm4969,4988r-50,l4905,5035r-16,46l4870,5126r-22,44l4901,5170r20,-43l4939,5082r16,-46l4969,4988xm4979,4286r-5,-13l4965,4265r-7,-6l4949,4255r-10,-2l4927,4252r-338,l4579,4256r-9,7l4561,4271r-6,11l4555,4471r46,l4601,4292r6,-6l4693,4286r-11,18l4667,4319r-18,12l4630,4340r76,l4719,4328r9,-13l4736,4301r5,-15l4790,4286r,30l4795,4324r7,5l4808,4335r9,4l4909,4339r14,-31l4839,4308r-5,-3l4834,4286r94,l4933,4291r,142l4927,4438r-46,l4895,4471r53,l4960,4467r8,-9l4974,4452r5,-9l4979,4286r,xm4986,4066r-184,l4796,4057r-10,-13l4781,4035r-57,l4729,4045r9,13l4745,4066r-198,l4547,4100r141,l4652,4125r-37,22l4577,4167r-39,18l4632,4185r3,-1l4637,4183r,27l4641,4218r6,6l4652,4230r8,4l4776,4234r18,-32l4690,4202r-5,-6l4685,4183r,-31l4702,4140r16,-13l4734,4114r16,-14l4986,4100r,-34xm4995,4234r-25,-14l4944,4206r-26,-16l4894,4173r20,-14l4930,4146r3,-2l4951,4127r16,-17l4902,4110r-10,10l4882,4130r-10,8l4861,4146r-10,-8l4841,4128r-10,-9l4823,4111r-59,l4797,4145r35,33l4869,4208r38,26l4995,4234xm5026,2659r-40,-50l4948,2557r-34,-52l4885,2451r-113,l4799,2505r30,52l4861,2609r37,50l5026,2659xm5303,5034r-23,-25l5265,4988r-7,-10l5243,4954r-5,-8l5225,4915r74,l5299,4881r-83,l5216,4821r70,l5286,4786r-70,l5216,4734r-15,l5201,4992r,55l5197,5051r-142,l5055,4994r5,-6l5196,4988r5,4l5201,4734r-8,l5193,4954r-125,l5073,4945r5,-10l5083,4925r3,-10l5178,4915r4,10l5186,4936r4,10l5193,4954r,-220l5170,4734r,52l5170,4821r,60l5088,4881r,-60l5170,4821r,-35l5088,4786r,-52l5042,4734r,52l4980,4786r,35l5042,4821r,60l4967,4881r,34l5037,4915r-15,32l5004,4977r-21,30l4958,5034r49,l5007,5131r5,13l5020,5155r8,9l5039,5170r242,l5300,5137r-242,l5055,5133r,-47l5217,5086r12,-4l5244,5068r3,-11l5247,5051r,-17l5303,5034xm5377,2879r-118,l5217,2931r-54,56l5107,3040r-49,43l5210,3083r45,-46l5300,2985r42,-54l5377,2879xm5398,3076r-120,l5233,3137r-58,60l5111,3255r-65,51l5206,3306r53,-49l5311,3200r47,-61l5398,3076xm5603,4086r-274,l5334,4075r5,-13l5345,4048r5,-13l5298,4035r-4,13l5288,4062r-5,13l5279,4086r-115,l5164,4122r99,l5240,4169r-24,46l5187,4258r-35,42l5197,4300r,171l5244,4471r,-212l5263,4227r18,-35l5298,4156r16,-34l5603,4122r,-36xm5611,4436r-157,l5454,4283r132,l5586,4248r-132,l5454,4148r-48,l5406,4248r-124,l5282,4283r124,l5406,4436r-144,l5262,4471r349,l5611,4436xm5688,4779r,-10l5684,4760r-6,-10l5666,4743r-164,l5502,4775r134,l5638,4779r-2,2l5626,4795r-11,12l5602,4818r-13,10l5579,4820r-10,-9l5559,4802r-9,-10l5490,4792r15,16l5521,4823r17,15l5556,4851r-23,14l5509,4878r-25,13l5460,4902r27,l5487,4920r120,l5614,4926r,28l5608,4959r-96,l5504,4962r-6,5l5491,4973r-4,8l5486,4992r-5,37l5480,5039r4,10l5490,5056r6,6l5504,5066r113,l5623,5072r,63l5616,5140r-93,l5542,5172r96,l5649,5167r7,-9l5663,5150r4,-10l5667,5065r-4,-12l5655,5045r-7,-7l5638,5033r-108,l5527,5030r,-5l5529,5004r,-6l5534,4991r95,l5639,4987r14,-12l5658,4967r,-50l5654,4906r-7,-7l5641,4892r-10,-5l5572,4887r33,-20l5633,4846r20,-18l5657,4824r23,-25l5686,4789r2,-10xm5796,2718r-113,l5659,2768r-28,53l5598,2873r-38,48l5690,2921r30,-50l5748,2818r26,-52l5796,2718xm5802,3306r-45,-65l5714,3171r-39,-74l5643,3023r-9,-26l5619,2953r-93,l5526,2842r-2,-26l5523,2811r-4,-17l5510,2775r-13,-15l5482,2748r-18,-8l5443,2735r-26,-2l5353,2733r19,-22l5394,2685r21,-25l5432,2639r340,l5772,2561r-186,l5602,2536r15,-28l5631,2479r13,-28l5521,2451r-11,29l5497,2508r-15,28l5466,2561r-118,l5331,2536r-15,-29l5303,2478r-10,-27l5178,2451r12,29l5204,2509r15,29l5233,2561r-157,l5076,2639r224,l5247,2696r-63,57l5112,2809r-81,53l5215,2862r15,-13l5245,2836r15,-14l5272,2811r128,l5416,2819r,415l5402,3246r-104,l5336,3326r75,l5438,3324r24,-7l5482,3307r17,-14l5511,3277r8,-18l5524,3238r2,-23l5526,2997r29,76l5589,3151r39,79l5672,3306r130,xm5812,3385r-563,l5208,3384r-41,-2l5127,3376r-38,-10l5057,3353r-1,l5024,3335r-28,-24l4971,3282r20,-43l5009,3195r17,-42l5038,3116r6,-27l5044,3066r-6,-20l5026,3031r-11,-7l5002,3018r-17,-3l4965,3014r-80,l4920,2966r33,-50l4984,2866r26,-50l5018,2797r1,-19l5016,2761r-9,-14l4995,2736r-16,-8l4961,2723r-23,-2l4747,2721r,78l4901,2799r2,6l4901,2809r-27,50l4843,2912r-35,53l4772,3014r-7,10l4761,3035r,11l4763,3057r6,12l4779,3079r14,6l4809,3088r129,l4941,3095r-1,6l4914,3171r-35,74l4837,3320r-46,74l4740,3466r127,l4884,3438r19,-30l4920,3380r15,-27l4965,3384r34,26l5037,3430r42,15l5117,3455r40,6l5199,3465r44,1l5775,3466r37,-81xm5923,5172r-25,-12l5872,5148r-6,-4l5847,5134r-23,-15l5842,5103r9,-8l5860,5087r16,-16l5890,5055r8,-10l5899,5033r-5,-9l5890,5016r-9,-5l5685,5011r,33l5842,5044r,3l5840,5050r-12,12l5815,5074r-13,11l5789,5095r-10,-7l5770,5080r-10,-9l5751,5061r-57,l5708,5077r17,16l5741,5107r15,11l5732,5133r-24,14l5683,5160r-25,12l5744,5172r23,-13l5778,5152r11,-8l5798,5151r11,7l5820,5165r11,7l5923,5172xm5926,4902r-21,-10l5881,4879r-23,-14l5836,4851r19,-16l5861,4828r11,-11l5888,4799r14,-19l5852,4780r-10,13l5832,4806r-12,12l5807,4828r-6,-4l5791,4814r-6,-6l5801,4792r10,-11l5816,4776r14,-17l5843,4741r-48,l5788,4751r-8,11l5771,4772r-10,9l5753,4771r-7,-12l5739,4747r-6,-12l5683,4735r27,49l5744,4827r36,34l5818,4887r-82,l5727,4890r-7,5l5712,4901r-5,9l5707,4920r-3,22l5696,4963r-13,17l5664,4993r61,l5736,4980r7,-15l5748,4949r1,-16l5749,4927r5,-8l5811,4919r4,5l5815,4967r5,9l5826,4982r7,6l5842,4990r58,l5918,4958r-54,l5860,4954r,-35l5860,4914r-4,-7l5853,4902r73,xm6227,4256r-28,-21l6172,4209r-24,-26l6129,4161r85,l6214,4127r-190,l6024,4081r,-1l6060,4079r129,-9l6189,4034r-71,6l6043,4045r-77,2l5889,4049r-76,l5813,4083r129,-1l5977,4081r,46l5787,4127r,34l5871,4161r-19,25l5828,4212r-25,24l5779,4256r72,l5872,4234r21,-25l5911,4184r15,-23l5977,4161r,97l5850,4258r-12,4l5830,4270r-11,8l5813,4289r,149l5817,4448r6,7l5831,4465r11,6l6136,4471r12,-1l6159,4467r9,-3l6175,4459r10,-8l6189,4440r,-2l6189,4379r,-35l6189,4293r,-4l6183,4278r-9,-9l6165,4262r-11,-4l6142,4258r,40l6142,4344r,35l6142,4431r-5,7l5866,4438r-7,-6l5859,4379r283,l6142,4344r-283,l5859,4299r5,-6l6136,4293r6,5l6142,4258r-118,l6024,4161r48,l6089,4184r21,25l6133,4234r24,22l6227,4256xm6506,4264r-18,-26l6472,4211r-13,-27l6447,4155r-53,l6405,4183r13,28l6432,4238r16,26l6506,4264xm6512,4768r-5,-9l6492,4746r-10,-4l6463,4742r,39l6463,4814r-4,5l6160,4819r,-40l6165,4775r293,l6463,4781r,-39l6148,4742r-12,3l6128,4752r-10,7l6113,4769r,207l6112,5027r-4,50l6099,5125r-14,46l6134,5171r13,-47l6155,5079r4,-43l6160,4996r,-143l6481,4853r11,-4l6500,4841r7,-6l6512,4826r,-7l6512,4775r,-7xm6513,4138r-21,-25l6474,4086r-15,-26l6446,4034r-54,l6405,4061r15,26l6436,4113r18,25l6513,4138xm6514,4288r-50,l6450,4335r-16,46l6415,4426r-22,44l6446,4470r20,-43l6484,4382r16,-46l6514,4288xm6547,5171r-30,-15l6488,5140r-27,-18l6435,5103r21,-16l6473,5073r4,-4l6497,5051r18,-19l6448,5032r-10,11l6426,5054r-11,9l6403,5073r-11,-12l6381,5046r-10,-14l6364,5019r172,l6536,4986r-91,l6445,4935r67,l6512,4903r-67,l6445,4865r-46,l6399,4903r,32l6399,4986r-92,l6307,4935r92,l6399,4903r-92,l6307,4865r-46,l6261,4903r-70,l6191,4935r70,l6261,4986r-83,l6178,5019r34,l6212,5146r5,10l6232,5169r10,2l6321,5171r17,-32l6261,5139r-4,-5l6257,5019r55,l6336,5063r34,40l6410,5139r44,32l6547,5171xm6651,3283r-160,l6421,3335r-75,48l6268,3426r-79,39l6411,3465r64,-40l6537,3381r59,-48l6651,3283xm6848,4334r-23,-25l6810,4288r-7,-10l6788,4254r-5,-8l6770,4215r74,l6844,4181r-83,l6761,4121r70,l6831,4086r-70,l6761,4034r-15,l6746,4292r,55l6742,4351r-142,l6600,4294r5,-6l6741,4288r5,4l6746,4034r-8,l6738,4254r-125,l6618,4245r5,-10l6628,4225r3,-10l6723,4215r4,10l6731,4236r4,10l6738,4254r,-220l6715,4034r,52l6715,4121r,60l6633,4181r,-60l6715,4121r,-35l6633,4086r,-52l6587,4034r,52l6525,4086r,35l6587,4121r,60l6512,4181r,34l6582,4215r-15,32l6549,4277r-21,30l6503,4334r49,l6552,4431r5,13l6565,4455r8,9l6584,4470r242,l6845,4437r-242,l6600,4433r,-47l6762,4386r12,-4l6789,4368r3,-11l6792,4351r,-17l6848,4334xm7064,5046r-16,-33l7035,4978r-11,-36l7015,4906r-49,l6975,4942r12,35l7000,5012r14,34l7064,5046xm7148,4845r-4,-12l7136,4824r-8,-8l7117,4811r-120,l7001,4794r5,-19l7011,4754r4,-20l6968,4734r-10,46l6943,4832r-19,50l6901,4923r,-83l6900,4830r,-2l6897,4819r-6,-8l6884,4804r-9,-7l6864,4794r-9,l6855,4835r,127l6855,4998r,137l6851,5137r-91,l6756,5133r,-135l6855,4998r,-36l6756,4962r,-128l6761,4828r89,l6855,4835r,-41l6826,4794r5,-9l6838,4771r8,-17l6853,4734r-51,l6796,4750r-7,17l6781,4783r-6,11l6745,4794r-12,4l6725,4805r-9,8l6711,4825r,310l6715,5147r7,9l6730,5166r11,5l6868,5171r12,-3l6888,5160r8,-7l6901,5143r,-6l6901,4998r,-36l6901,4926r50,l6953,4923r8,-15l6970,4887r9,-21l6987,4845r111,l7102,4850r,283l7098,5137r-76,l7042,5171r66,l7120,5169r9,-5l7141,5158r7,-11l7148,4845r,xm7271,3166r-178,l7093,3036r,-83l7093,2833r,-80l7093,2639r150,l7243,2557r-150,l7093,2452r-111,l6982,2557r,82l6982,2753r,80l6982,2953r,83l6982,3166r-500,l6482,3036r500,l6982,2953r-500,l6482,2833r500,l6982,2753r-500,l6482,2639r500,l6982,2557r-500,l6482,2452r-111,l6371,2557r-143,l6228,2639r143,l6371,3166r-163,l6208,3247r1063,l7271,3166r,xm7282,3465r-74,-41l7135,3380r-72,-47l6993,3283r-164,l6888,3332r60,46l7008,3422r62,43l7282,3465xm7373,4346r-16,-33l7344,4278r-11,-36l7324,4206r-49,l7284,4242r12,35l7309,4312r14,34l7373,4346xm7457,4145r-4,-12l7445,4124r-8,-8l7426,4111r-120,l7310,4094r5,-19l7320,4054r4,-20l7277,4034r-10,46l7252,4132r-19,50l7210,4223r,-83l7209,4130r,-2l7206,4119r-6,-8l7193,4104r-9,-7l7173,4094r-9,l7164,4135r,127l7164,4298r,137l7160,4437r-91,l7065,4433r,-135l7164,4298r,-36l7065,4262r,-128l7070,4128r89,l7164,4135r,-41l7135,4094r5,-9l7147,4071r8,-17l7162,4034r-51,l7105,4050r-7,17l7090,4083r-6,11l7054,4094r-12,4l7034,4105r-9,8l7020,4125r,310l7024,4447r7,9l7039,4466r11,5l7177,4471r12,-3l7197,4460r8,-7l7210,4443r,-6l7210,4298r,-36l7210,4226r50,l7262,4223r8,-15l7279,4187r9,-21l7296,4145r111,l7411,4150r,283l7407,4437r-76,l7351,4471r66,l7429,4469r9,-5l7450,4458r7,-11l7457,4145r,xm7493,5111r-69,l7406,5126r-23,16l7356,5158r-27,13l7419,5171r19,-11l7457,5145r19,-17l7493,5111xm7734,4902r-5,-11l7720,4884r-8,-6l7703,4875r-11,-3l7686,4872r,37l7686,4933r,33l7686,4997r,32l7686,5057r-5,6l7412,5063r-9,-6l7403,5029r283,l7686,4997r-283,l7403,4966r283,l7686,4933r-283,l7403,4910r7,-6l7680,4904r6,5l7686,4872r-6,-1l7411,4871r-11,1l7390,4874r-10,4l7372,4883r-9,8l7357,4902r,158l7362,5073r8,9l7378,5090r11,5l7685,5095r12,-1l7708,5091r8,-5l7723,5079r7,-9l7732,5063r2,-4l7734,5029r,-32l7734,4966r,-33l7734,4904r,-2xm7763,4811r-193,l7570,4770r176,l7746,4737r-400,l7346,4770r176,l7522,4811r-195,l7327,4843r436,l7763,4811xm7766,5171r-24,-11l7715,5144r-25,-17l7671,5111r-69,l7618,5128r18,17l7656,5160r16,11l7766,5171xm7773,4199r-39,l7733,4219r-1,2l7729,4241r-4,21l7719,4281r40,l7764,4263r5,-20l7772,4221r1,-22xm7894,4152r-62,l7832,4128r,-4l7845,4123r14,-2l7885,4118r,-22l7885,4083r-34,6l7811,4094r-42,2l7734,4096r,34l7746,4130r15,-1l7775,4129r12,-1l7787,4152r-62,l7725,4184r62,l7787,4292r45,l7832,4184r62,l7894,4152xm7921,3077r-113,l7790,3153r-22,74l7742,3300r-33,70l7669,3437r135,l7836,3368r27,-70l7886,3226r20,-74l7921,3077xm7955,4199r-38,l7916,4218r-1,3l7913,4239r-5,20l7903,4276r-5,-16l7893,4240r-3,-20l7890,4218r-1,-19l7849,4199r2,19l7851,4220r3,21l7859,4263r5,18l7941,4281r1,-5l7946,4262r4,-21l7953,4218r2,-19xm8080,4152r-65,l8015,4127r,-5l8027,4121r14,-1l8069,4116r,-36l8034,4086r-42,6l7950,4095r-36,2l7914,4129r14,l7942,4128r15,l7968,4127r,25l7907,4152r,32l7968,4184r,108l8015,4292r,-108l8080,4184r,-32xm8081,4040r-381,l7688,4045r-8,8l7671,4062r-4,13l7667,4239r-1,49l7660,4349r-10,63l7632,4472r50,l7696,4414r10,-62l7711,4289r1,-56l7712,4079r6,-6l8081,4073r,-33xm8082,4438r-151,l7931,4369r131,l8062,4334r-131,l7931,4295r-45,l7886,4438r-75,l7811,4320r-46,l7765,4438r-59,l7706,4472r376,l8082,4438xm8086,4281r-5,-19l8076,4241r-5,-23l8069,4199r-38,l8033,4221r3,22l8041,4263r4,18l8086,4281xm8155,5108r-83,l8072,5131r24,l8096,5167r37,l8133,5131r22,l8155,5108xm8188,4979r-2,-6l8182,4969r-5,-5l8171,4961r-23,l8148,4988r,9l8145,5000r-64,l8079,4997r,-10l8081,4985r65,l8148,4988r,-27l8057,4961r-6,2l8046,4967r-6,5l8037,4978r,27l8039,5012r10,9l8055,5024r113,l8175,5022r5,-3l8186,5014r2,-6l8188,5000r,-15l8188,4979xm8207,4820r-4,-9l8189,4798r-10,-4l8096,4794r,-16l8191,4778r,-28l8096,4750r,-15l8052,4735r,59l7992,4794r-10,4l7975,4804r-7,6l7963,4819r,212l7962,5059r-3,36l7953,5132r-10,39l7989,5171r8,-38l8002,5094r3,-39l8006,5026r,-198l8012,4823r40,l8052,4837r-34,l8018,4864r34,l8052,4886r3,7l8062,4898r6,4l8077,4905r106,l8196,4878r-95,l8096,4874r,-10l8152,4864r,-27l8096,4837r,-14l8158,4823r5,4l8163,4862r44,l8207,4823r,-3xm8208,5061r-4,-8l8198,5048r-6,-6l8183,5038r-16,l8167,5067r,11l8151,5078r-3,-2l8148,5065r16,l8167,5067r,-29l8044,5038r-8,4l8025,5053r-5,7l8020,5171r41,l8061,5070r5,-5l8079,5065r-1,11l8075,5087r-7,11l8099,5098r4,-11l8106,5076r,-11l8120,5065r,18l8122,5088r4,4l8130,5096r6,2l8167,5098r,43l8163,5145r-18,l8154,5171r31,l8193,5168r7,-6l8205,5156r3,-7l8208,5078r,-13l8208,5061xm8214,4918r-197,l8017,4947r197,l8214,4918xm8382,4831r-5,-21l8373,4789r-3,-21l8369,4746r-43,l8329,4768r3,21l8335,4810r5,21l8382,4831xm8395,5171r-22,-59l8357,5049r-10,-65l8347,4983r-6,-66l8311,4917r1,-8l8312,4898r,-13l8389,4885r,-35l8312,4850r,-115l8269,4735r,115l8218,4850r,35l8268,4885r-4,76l8254,5034r-19,71l8207,5171r49,l8274,5126r13,-46l8298,5031r7,-48l8312,5035r9,48l8332,5128r14,43l8395,5171xm8400,3305r-31,-59l8338,3177r-28,-72l8289,3036r-116,l8194,3105r23,68l8244,3240r29,65l8400,3305xm8519,3378r-414,l8091,3376r-11,-7l8072,3359r-3,-14l8069,3064r-112,l7957,3349r2,25l7966,3396r11,18l7991,3430r17,13l8028,3452r22,5l8074,3459r405,l8519,3378xm8711,4472r-72,-22l8569,4425r-43,-16l8504,4400r-55,-24l8462,4358r,-1l8472,4338r9,-20l8487,4300r155,l8653,4294r9,-9l8669,4277r5,-11l8674,4263r,-123l8674,4135r-6,-11l8651,4108r-10,-4l8626,4104r,42l8626,4258r-5,5l8494,4263r3,-30l8498,4201r1,-32l8498,4140r122,l8626,4146r,-42l8497,4104r,-69l8451,4035r,133l8451,4199r-1,33l8447,4263r-120,l8322,4257r,-111l8328,4140r123,l8451,4168r,-133l8451,4035r,69l8308,4104r-11,4l8289,4115r-9,8l8274,4133r,131l8278,4274r7,9l8292,4293r13,7l8439,4300r-6,15l8426,4330r-9,14l8407,4357r-16,-8l8375,4340r-16,-9l8344,4322r-84,l8286,4339r29,17l8346,4373r31,15l8347,4413r-32,22l8282,4455r-33,17l8340,4472r21,-13l8382,4443r20,-17l8421,4409r38,17l8499,4442r40,16l8579,4472r132,xm8712,2586r-457,l8255,2453r-118,l8137,2586r-453,l7684,2668r453,l8137,2905r-431,l7706,2987r978,l8684,2905r-429,l8255,2668r457,l8712,2586xm8725,3437r-34,-67l8660,3298r-28,-74l8609,3149r-19,-73l8471,3076r20,74l8513,3224r25,72l8565,3368r31,69l8725,3437xm9318,4471r-36,-16l9246,4437r-25,-14l9211,4417r-34,-23l9207,4365r5,-5l9245,4322r29,-42l9295,4239r4,-14l9300,4213r-1,-10l9294,4195r-7,-8l9275,4183r-24,l9251,4223r-1,3l9232,4262r-27,37l9174,4335r-32,30l9101,4326r-39,-49l9053,4261r-23,-39l9010,4169r,-92l9201,4077r2,4l9201,4084r-10,22l9178,4130r-14,26l9149,4182r-4,8l9145,4197r3,7l9152,4213r9,6l9249,4219r2,4l9251,4183r-48,l9216,4160r14,-26l9254,4089r4,-10l9259,4069r-3,-9l9251,4052r-6,-7l9236,4041r-356,l8880,4077r82,l8962,4156r-5,84l8942,4322r-29,78l8868,4471r57,l8954,4422r22,-52l8992,4317r12,-56l9024,4296r24,35l9075,4364r30,30l9072,4417r-34,19l9004,4454r-34,17l9064,4471r20,-11l9104,4448r19,-13l9141,4423r17,13l9175,4448r18,12l9211,4471r107,xe" fillcolor="#4b2014" stroked="f">
              <v:stroke joinstyle="round"/>
              <v:formulas/>
              <v:path arrowok="t" o:connecttype="segments"/>
            </v:shape>
            <v:shape id="docshape8" o:spid="_x0000_s4608" type="#_x0000_t75" style="position:absolute;left:4856;top:14604;width:222;height:221">
              <v:imagedata r:id="rId373" o:title=""/>
            </v:shape>
            <v:shape id="docshape9" o:spid="_x0000_s4609" type="#_x0000_t75" style="position:absolute;left:5121;top:14601;width:222;height:222">
              <v:imagedata r:id="rId374" o:title=""/>
            </v:shape>
            <v:shape id="docshape10" o:spid="_x0000_s4610" type="#_x0000_t75" style="position:absolute;left:5385;top:14612;width:215;height:212">
              <v:imagedata r:id="rId249" o:title=""/>
            </v:shape>
            <v:shape id="docshape11" o:spid="_x0000_s4611" type="#_x0000_t75" style="position:absolute;left:5855;top:14604;width:1279;height:222">
              <v:imagedata r:id="rId375" o:title=""/>
            </v:shape>
            <v:shape id="docshape12" o:spid="_x0000_s4612" type="#_x0000_t75" style="position:absolute;left:4564;top:14965;width:209;height:220">
              <v:imagedata r:id="rId376" o:title=""/>
            </v:shape>
            <v:shape id="docshape13" o:spid="_x0000_s4613" type="#_x0000_t75" style="position:absolute;left:4829;top:14963;width:221;height:222">
              <v:imagedata r:id="rId377" o:title=""/>
            </v:shape>
            <v:shape id="docshape14" o:spid="_x0000_s4614" style="position:absolute;left:5170;top:15043;width:66;height:65" coordorigin="5171,15044" coordsize="66,65" path="m5186,15044r-15,12l5186,15068r13,13l5211,15094r9,14l5236,15095r-11,-15l5213,15067r-13,-12l5186,15044xe" fillcolor="#4c0f11" stroked="f">
              <v:path arrowok="t"/>
            </v:shape>
            <v:shape id="docshape15" o:spid="_x0000_s4615" type="#_x0000_t75" style="position:absolute;left:5357;top:14961;width:2068;height:225">
              <v:imagedata r:id="rId378" o:title=""/>
            </v:shape>
            <w10:wrap anchorx="page" anchory="page"/>
          </v:group>
        </w:pict>
      </w:r>
    </w:p>
    <w:p w14:paraId="1CFD7EDA" w14:textId="77777777" w:rsidR="00816FCB" w:rsidRDefault="00816FCB">
      <w:pPr>
        <w:pStyle w:val="BodyText"/>
        <w:rPr>
          <w:rFonts w:ascii="Times New Roman"/>
          <w:sz w:val="20"/>
          <w:lang w:eastAsia="zh-TW"/>
        </w:rPr>
      </w:pPr>
    </w:p>
    <w:p w14:paraId="43F826FF" w14:textId="77777777" w:rsidR="00816FCB" w:rsidRDefault="00816FCB">
      <w:pPr>
        <w:pStyle w:val="BodyText"/>
        <w:rPr>
          <w:rFonts w:ascii="Times New Roman"/>
          <w:sz w:val="20"/>
          <w:lang w:eastAsia="zh-TW"/>
        </w:rPr>
      </w:pPr>
    </w:p>
    <w:p w14:paraId="21FCD3A7" w14:textId="77777777" w:rsidR="00816FCB" w:rsidRDefault="00816FCB">
      <w:pPr>
        <w:pStyle w:val="BodyText"/>
        <w:rPr>
          <w:rFonts w:ascii="Times New Roman"/>
          <w:sz w:val="20"/>
          <w:lang w:eastAsia="zh-TW"/>
        </w:rPr>
      </w:pPr>
    </w:p>
    <w:p w14:paraId="7B5062B7" w14:textId="77777777" w:rsidR="00816FCB" w:rsidRDefault="00816FCB">
      <w:pPr>
        <w:pStyle w:val="BodyText"/>
        <w:rPr>
          <w:rFonts w:ascii="Times New Roman"/>
          <w:sz w:val="20"/>
          <w:lang w:eastAsia="zh-TW"/>
        </w:rPr>
      </w:pPr>
    </w:p>
    <w:p w14:paraId="55E7F765" w14:textId="77777777" w:rsidR="00816FCB" w:rsidRDefault="00816FCB">
      <w:pPr>
        <w:pStyle w:val="BodyText"/>
        <w:rPr>
          <w:rFonts w:ascii="Times New Roman"/>
          <w:sz w:val="20"/>
          <w:lang w:eastAsia="zh-TW"/>
        </w:rPr>
      </w:pPr>
    </w:p>
    <w:p w14:paraId="3F0AD3B4" w14:textId="77777777" w:rsidR="00816FCB" w:rsidRDefault="00816FCB">
      <w:pPr>
        <w:pStyle w:val="BodyText"/>
        <w:rPr>
          <w:rFonts w:ascii="Times New Roman"/>
          <w:sz w:val="20"/>
          <w:lang w:eastAsia="zh-TW"/>
        </w:rPr>
      </w:pPr>
    </w:p>
    <w:p w14:paraId="1D687D74" w14:textId="77777777" w:rsidR="00816FCB" w:rsidRDefault="00816FCB">
      <w:pPr>
        <w:pStyle w:val="BodyText"/>
        <w:rPr>
          <w:rFonts w:ascii="Times New Roman"/>
          <w:sz w:val="20"/>
          <w:lang w:eastAsia="zh-TW"/>
        </w:rPr>
      </w:pPr>
    </w:p>
    <w:p w14:paraId="4CA1958B" w14:textId="77777777" w:rsidR="00816FCB" w:rsidRDefault="00816FCB">
      <w:pPr>
        <w:pStyle w:val="BodyText"/>
        <w:rPr>
          <w:rFonts w:ascii="Times New Roman"/>
          <w:sz w:val="20"/>
          <w:lang w:eastAsia="zh-TW"/>
        </w:rPr>
      </w:pPr>
    </w:p>
    <w:p w14:paraId="6DF2DD7E" w14:textId="77777777" w:rsidR="00816FCB" w:rsidRDefault="00816FCB">
      <w:pPr>
        <w:pStyle w:val="BodyText"/>
        <w:rPr>
          <w:rFonts w:ascii="Times New Roman"/>
          <w:sz w:val="20"/>
          <w:lang w:eastAsia="zh-TW"/>
        </w:rPr>
      </w:pPr>
    </w:p>
    <w:p w14:paraId="19282F79" w14:textId="77777777" w:rsidR="00816FCB" w:rsidRDefault="00816FCB">
      <w:pPr>
        <w:pStyle w:val="BodyText"/>
        <w:rPr>
          <w:rFonts w:ascii="Times New Roman"/>
          <w:sz w:val="20"/>
          <w:lang w:eastAsia="zh-TW"/>
        </w:rPr>
      </w:pPr>
    </w:p>
    <w:p w14:paraId="35B202CF" w14:textId="77777777" w:rsidR="00816FCB" w:rsidRDefault="00816FCB">
      <w:pPr>
        <w:pStyle w:val="BodyText"/>
        <w:rPr>
          <w:rFonts w:ascii="Times New Roman"/>
          <w:sz w:val="20"/>
          <w:lang w:eastAsia="zh-TW"/>
        </w:rPr>
      </w:pPr>
    </w:p>
    <w:p w14:paraId="09228E7A" w14:textId="77777777" w:rsidR="00816FCB" w:rsidRDefault="00816FCB">
      <w:pPr>
        <w:pStyle w:val="BodyText"/>
        <w:rPr>
          <w:rFonts w:ascii="Times New Roman"/>
          <w:sz w:val="20"/>
          <w:lang w:eastAsia="zh-TW"/>
        </w:rPr>
      </w:pPr>
    </w:p>
    <w:p w14:paraId="0DC0988B" w14:textId="77777777" w:rsidR="00816FCB" w:rsidRDefault="00816FCB">
      <w:pPr>
        <w:pStyle w:val="BodyText"/>
        <w:rPr>
          <w:rFonts w:ascii="Times New Roman"/>
          <w:sz w:val="20"/>
          <w:lang w:eastAsia="zh-TW"/>
        </w:rPr>
      </w:pPr>
    </w:p>
    <w:p w14:paraId="30A8C525" w14:textId="77777777" w:rsidR="00816FCB" w:rsidRDefault="00816FCB">
      <w:pPr>
        <w:pStyle w:val="BodyText"/>
        <w:rPr>
          <w:rFonts w:ascii="Times New Roman"/>
          <w:sz w:val="20"/>
          <w:lang w:eastAsia="zh-TW"/>
        </w:rPr>
      </w:pPr>
    </w:p>
    <w:p w14:paraId="559FDC34" w14:textId="77777777" w:rsidR="00816FCB" w:rsidRDefault="00816FCB">
      <w:pPr>
        <w:pStyle w:val="BodyText"/>
        <w:rPr>
          <w:rFonts w:ascii="Times New Roman"/>
          <w:sz w:val="20"/>
          <w:lang w:eastAsia="zh-TW"/>
        </w:rPr>
      </w:pPr>
    </w:p>
    <w:p w14:paraId="70CFA6D5" w14:textId="77777777" w:rsidR="00816FCB" w:rsidRDefault="00816FCB">
      <w:pPr>
        <w:pStyle w:val="BodyText"/>
        <w:rPr>
          <w:rFonts w:ascii="Times New Roman"/>
          <w:sz w:val="20"/>
          <w:lang w:eastAsia="zh-TW"/>
        </w:rPr>
      </w:pPr>
    </w:p>
    <w:p w14:paraId="69402174" w14:textId="77777777" w:rsidR="00816FCB" w:rsidRDefault="00816FCB">
      <w:pPr>
        <w:pStyle w:val="BodyText"/>
        <w:rPr>
          <w:rFonts w:ascii="Times New Roman"/>
          <w:sz w:val="20"/>
          <w:lang w:eastAsia="zh-TW"/>
        </w:rPr>
      </w:pPr>
    </w:p>
    <w:p w14:paraId="5C504484" w14:textId="77777777" w:rsidR="00816FCB" w:rsidRDefault="00816FCB">
      <w:pPr>
        <w:pStyle w:val="BodyText"/>
        <w:rPr>
          <w:rFonts w:ascii="Times New Roman"/>
          <w:sz w:val="20"/>
          <w:lang w:eastAsia="zh-TW"/>
        </w:rPr>
      </w:pPr>
    </w:p>
    <w:p w14:paraId="0E6172F1" w14:textId="77777777" w:rsidR="00816FCB" w:rsidRDefault="00816FCB">
      <w:pPr>
        <w:pStyle w:val="BodyText"/>
        <w:rPr>
          <w:rFonts w:ascii="Times New Roman"/>
          <w:sz w:val="20"/>
          <w:lang w:eastAsia="zh-TW"/>
        </w:rPr>
      </w:pPr>
    </w:p>
    <w:p w14:paraId="4B834C1C" w14:textId="77777777" w:rsidR="00816FCB" w:rsidRDefault="00816FCB">
      <w:pPr>
        <w:pStyle w:val="BodyText"/>
        <w:rPr>
          <w:rFonts w:ascii="Times New Roman"/>
          <w:sz w:val="20"/>
          <w:lang w:eastAsia="zh-TW"/>
        </w:rPr>
      </w:pPr>
    </w:p>
    <w:p w14:paraId="070BAFBB" w14:textId="77777777" w:rsidR="00816FCB" w:rsidRDefault="00816FCB">
      <w:pPr>
        <w:pStyle w:val="BodyText"/>
        <w:rPr>
          <w:rFonts w:ascii="Times New Roman"/>
          <w:sz w:val="20"/>
          <w:lang w:eastAsia="zh-TW"/>
        </w:rPr>
      </w:pPr>
    </w:p>
    <w:p w14:paraId="66615F70" w14:textId="77777777" w:rsidR="00816FCB" w:rsidRDefault="00816FCB">
      <w:pPr>
        <w:pStyle w:val="BodyText"/>
        <w:rPr>
          <w:rFonts w:ascii="Times New Roman"/>
          <w:sz w:val="20"/>
          <w:lang w:eastAsia="zh-TW"/>
        </w:rPr>
      </w:pPr>
    </w:p>
    <w:p w14:paraId="409748F8" w14:textId="77777777" w:rsidR="00816FCB" w:rsidRDefault="00816FCB">
      <w:pPr>
        <w:pStyle w:val="BodyText"/>
        <w:rPr>
          <w:rFonts w:ascii="Times New Roman"/>
          <w:sz w:val="20"/>
          <w:lang w:eastAsia="zh-TW"/>
        </w:rPr>
      </w:pPr>
    </w:p>
    <w:p w14:paraId="06D7208C" w14:textId="77777777" w:rsidR="00816FCB" w:rsidRDefault="00816FCB">
      <w:pPr>
        <w:pStyle w:val="BodyText"/>
        <w:rPr>
          <w:rFonts w:ascii="Times New Roman"/>
          <w:sz w:val="20"/>
          <w:lang w:eastAsia="zh-TW"/>
        </w:rPr>
      </w:pPr>
    </w:p>
    <w:p w14:paraId="06085528" w14:textId="77777777" w:rsidR="00816FCB" w:rsidRDefault="00816FCB">
      <w:pPr>
        <w:pStyle w:val="BodyText"/>
        <w:rPr>
          <w:rFonts w:ascii="Times New Roman"/>
          <w:sz w:val="20"/>
          <w:lang w:eastAsia="zh-TW"/>
        </w:rPr>
      </w:pPr>
    </w:p>
    <w:p w14:paraId="08B79F26" w14:textId="77777777" w:rsidR="00816FCB" w:rsidRDefault="00816FCB">
      <w:pPr>
        <w:pStyle w:val="BodyText"/>
        <w:rPr>
          <w:rFonts w:ascii="Times New Roman"/>
          <w:sz w:val="20"/>
          <w:lang w:eastAsia="zh-TW"/>
        </w:rPr>
      </w:pPr>
    </w:p>
    <w:p w14:paraId="07613074" w14:textId="77777777" w:rsidR="00816FCB" w:rsidRDefault="00816FCB">
      <w:pPr>
        <w:pStyle w:val="BodyText"/>
        <w:rPr>
          <w:rFonts w:ascii="Times New Roman"/>
          <w:sz w:val="20"/>
          <w:lang w:eastAsia="zh-TW"/>
        </w:rPr>
      </w:pPr>
    </w:p>
    <w:p w14:paraId="368C75BC" w14:textId="77777777" w:rsidR="00816FCB" w:rsidRDefault="00816FCB">
      <w:pPr>
        <w:pStyle w:val="BodyText"/>
        <w:rPr>
          <w:rFonts w:ascii="Times New Roman"/>
          <w:sz w:val="20"/>
          <w:lang w:eastAsia="zh-TW"/>
        </w:rPr>
      </w:pPr>
    </w:p>
    <w:p w14:paraId="458D6B7D" w14:textId="77777777" w:rsidR="00816FCB" w:rsidRDefault="00816FCB">
      <w:pPr>
        <w:pStyle w:val="BodyText"/>
        <w:rPr>
          <w:rFonts w:ascii="Times New Roman"/>
          <w:sz w:val="20"/>
          <w:lang w:eastAsia="zh-TW"/>
        </w:rPr>
      </w:pPr>
    </w:p>
    <w:p w14:paraId="5D616B1B" w14:textId="77777777" w:rsidR="00816FCB" w:rsidRDefault="00816FCB">
      <w:pPr>
        <w:pStyle w:val="BodyText"/>
        <w:rPr>
          <w:rFonts w:ascii="Times New Roman"/>
          <w:sz w:val="20"/>
          <w:lang w:eastAsia="zh-TW"/>
        </w:rPr>
      </w:pPr>
    </w:p>
    <w:p w14:paraId="7D56DCB2" w14:textId="77777777" w:rsidR="00816FCB" w:rsidRDefault="00816FCB">
      <w:pPr>
        <w:pStyle w:val="BodyText"/>
        <w:rPr>
          <w:rFonts w:ascii="Times New Roman"/>
          <w:sz w:val="20"/>
          <w:lang w:eastAsia="zh-TW"/>
        </w:rPr>
      </w:pPr>
    </w:p>
    <w:p w14:paraId="085D9C77" w14:textId="77777777" w:rsidR="00816FCB" w:rsidRDefault="00816FCB">
      <w:pPr>
        <w:pStyle w:val="BodyText"/>
        <w:rPr>
          <w:rFonts w:ascii="Times New Roman"/>
          <w:sz w:val="20"/>
          <w:lang w:eastAsia="zh-TW"/>
        </w:rPr>
      </w:pPr>
    </w:p>
    <w:p w14:paraId="3FE9DC35" w14:textId="77777777" w:rsidR="006C73BA" w:rsidRDefault="006C73BA">
      <w:pPr>
        <w:pStyle w:val="Title"/>
        <w:rPr>
          <w:rFonts w:ascii="微軟正黑體" w:eastAsia="DengXian" w:hAnsi="微軟正黑體"/>
          <w:b/>
          <w:color w:val="3C0606"/>
          <w:spacing w:val="-7"/>
          <w:lang w:eastAsia="zh-CN"/>
        </w:rPr>
      </w:pPr>
    </w:p>
    <w:p w14:paraId="0A484831" w14:textId="09B1AB55" w:rsidR="00816FCB" w:rsidRPr="000A744C" w:rsidRDefault="00F96895">
      <w:pPr>
        <w:pStyle w:val="Title"/>
        <w:rPr>
          <w:rFonts w:ascii="微軟正黑體" w:eastAsia="微軟正黑體" w:hAnsi="微軟正黑體"/>
          <w:b/>
          <w:lang w:eastAsia="zh-TW"/>
        </w:rPr>
      </w:pPr>
      <w:r w:rsidRPr="00E746D9">
        <w:rPr>
          <w:rFonts w:ascii="微軟正黑體" w:eastAsia="DengXian" w:hAnsi="微軟正黑體" w:hint="eastAsia"/>
          <w:b/>
          <w:color w:val="3C0606"/>
          <w:spacing w:val="-7"/>
          <w:lang w:eastAsia="zh-CN"/>
        </w:rPr>
        <w:t>考察篇</w:t>
      </w:r>
    </w:p>
    <w:p w14:paraId="120633CE" w14:textId="60A04946" w:rsidR="00816FCB" w:rsidRPr="000A744C" w:rsidRDefault="00F96895">
      <w:pPr>
        <w:spacing w:line="976" w:lineRule="exact"/>
        <w:ind w:left="179"/>
        <w:jc w:val="center"/>
        <w:rPr>
          <w:rFonts w:ascii="微軟正黑體" w:eastAsia="微軟正黑體" w:hAnsi="微軟正黑體"/>
          <w:b/>
          <w:sz w:val="60"/>
        </w:rPr>
      </w:pPr>
      <w:r w:rsidRPr="00E746D9">
        <w:rPr>
          <w:rFonts w:ascii="微軟正黑體" w:eastAsia="DengXian" w:hAnsi="微軟正黑體" w:hint="eastAsia"/>
          <w:b/>
          <w:color w:val="321B0E"/>
          <w:spacing w:val="12"/>
          <w:sz w:val="60"/>
          <w:lang w:eastAsia="zh-CN"/>
        </w:rPr>
        <w:t>香港不同族裔的宗教建筑</w:t>
      </w:r>
    </w:p>
    <w:p w14:paraId="12FE1B90" w14:textId="77777777" w:rsidR="00816FCB" w:rsidRPr="000A744C" w:rsidRDefault="00816FCB">
      <w:pPr>
        <w:spacing w:line="976" w:lineRule="exact"/>
        <w:jc w:val="center"/>
        <w:rPr>
          <w:rFonts w:ascii="微軟正黑體" w:eastAsia="微軟正黑體" w:hAnsi="微軟正黑體"/>
          <w:b/>
          <w:sz w:val="60"/>
        </w:rPr>
        <w:sectPr w:rsidR="00816FCB" w:rsidRPr="000A744C" w:rsidSect="006D1B38">
          <w:pgSz w:w="11910" w:h="16840"/>
          <w:pgMar w:top="0" w:right="240" w:bottom="0" w:left="300" w:header="0" w:footer="0" w:gutter="0"/>
          <w:cols w:space="720"/>
        </w:sectPr>
      </w:pPr>
    </w:p>
    <w:p w14:paraId="39741FDB" w14:textId="77777777" w:rsidR="00816FCB" w:rsidRDefault="00816FCB">
      <w:pPr>
        <w:pStyle w:val="BodyText"/>
        <w:rPr>
          <w:sz w:val="20"/>
          <w:lang w:eastAsia="zh-TW"/>
        </w:rPr>
      </w:pPr>
    </w:p>
    <w:p w14:paraId="36F6E568" w14:textId="77777777" w:rsidR="00816FCB" w:rsidRDefault="00816FCB">
      <w:pPr>
        <w:pStyle w:val="BodyText"/>
        <w:rPr>
          <w:sz w:val="20"/>
          <w:lang w:eastAsia="zh-TW"/>
        </w:rPr>
      </w:pPr>
    </w:p>
    <w:p w14:paraId="38CBA03F" w14:textId="77777777" w:rsidR="00816FCB" w:rsidRDefault="00816FCB">
      <w:pPr>
        <w:pStyle w:val="BodyText"/>
        <w:spacing w:before="13"/>
        <w:rPr>
          <w:sz w:val="27"/>
          <w:lang w:eastAsia="zh-TW"/>
        </w:rPr>
      </w:pPr>
    </w:p>
    <w:p w14:paraId="76CF6614" w14:textId="3A5DBB2A" w:rsidR="00816FCB" w:rsidRPr="000A744C" w:rsidRDefault="00F96895">
      <w:pPr>
        <w:spacing w:before="26" w:line="184" w:lineRule="auto"/>
        <w:ind w:left="4374" w:right="2021" w:hanging="2171"/>
        <w:rPr>
          <w:rFonts w:ascii="微軟正黑體" w:eastAsia="微軟正黑體" w:hAnsi="微軟正黑體"/>
          <w:b/>
          <w:sz w:val="60"/>
        </w:rPr>
      </w:pPr>
      <w:r w:rsidRPr="00E746D9">
        <w:rPr>
          <w:rFonts w:ascii="微軟正黑體" w:eastAsia="DengXian" w:hAnsi="微軟正黑體" w:hint="eastAsia"/>
          <w:b/>
          <w:color w:val="3A0B09"/>
          <w:spacing w:val="30"/>
          <w:sz w:val="60"/>
          <w:lang w:eastAsia="zh-CN"/>
        </w:rPr>
        <w:t>香港不同族裔的宗教建筑</w:t>
      </w:r>
      <w:r w:rsidRPr="00E746D9">
        <w:rPr>
          <w:rFonts w:ascii="微軟正黑體" w:eastAsia="DengXian" w:hAnsi="微軟正黑體"/>
          <w:b/>
          <w:color w:val="3A0B09"/>
          <w:sz w:val="60"/>
          <w:lang w:eastAsia="zh-CN"/>
        </w:rPr>
        <w:t xml:space="preserve"> </w:t>
      </w:r>
      <w:r w:rsidRPr="00E746D9">
        <w:rPr>
          <w:rFonts w:ascii="微軟正黑體" w:eastAsia="DengXian" w:hAnsi="微軟正黑體"/>
          <w:b/>
          <w:color w:val="3A0B09"/>
          <w:spacing w:val="10"/>
          <w:sz w:val="60"/>
          <w:lang w:eastAsia="zh-CN"/>
        </w:rPr>
        <w:t xml:space="preserve">( </w:t>
      </w:r>
      <w:r w:rsidRPr="00E746D9">
        <w:rPr>
          <w:rFonts w:ascii="微軟正黑體" w:eastAsia="DengXian" w:hAnsi="微軟正黑體" w:hint="eastAsia"/>
          <w:b/>
          <w:color w:val="3A0B09"/>
          <w:spacing w:val="10"/>
          <w:sz w:val="60"/>
          <w:lang w:eastAsia="zh-CN"/>
        </w:rPr>
        <w:t>考察篇</w:t>
      </w:r>
      <w:r w:rsidRPr="00E746D9">
        <w:rPr>
          <w:rFonts w:ascii="微軟正黑體" w:eastAsia="DengXian" w:hAnsi="微軟正黑體"/>
          <w:b/>
          <w:color w:val="3A0B09"/>
          <w:spacing w:val="10"/>
          <w:sz w:val="60"/>
          <w:lang w:eastAsia="zh-CN"/>
        </w:rPr>
        <w:t xml:space="preserve"> )</w:t>
      </w:r>
    </w:p>
    <w:p w14:paraId="0D8BFB44" w14:textId="77777777" w:rsidR="00816FCB" w:rsidRPr="000A744C" w:rsidRDefault="00816FCB">
      <w:pPr>
        <w:pStyle w:val="BodyText"/>
        <w:rPr>
          <w:rFonts w:ascii="微軟正黑體" w:eastAsia="微軟正黑體" w:hAnsi="微軟正黑體"/>
          <w:b/>
          <w:sz w:val="20"/>
          <w:lang w:eastAsia="zh-TW"/>
        </w:rPr>
      </w:pPr>
    </w:p>
    <w:p w14:paraId="4E3305B1" w14:textId="77777777" w:rsidR="00816FCB" w:rsidRDefault="00816FCB">
      <w:pPr>
        <w:pStyle w:val="BodyText"/>
        <w:rPr>
          <w:sz w:val="20"/>
          <w:lang w:eastAsia="zh-TW"/>
        </w:rPr>
      </w:pPr>
    </w:p>
    <w:p w14:paraId="166E34AA" w14:textId="77777777" w:rsidR="00816FCB" w:rsidRDefault="00816FCB">
      <w:pPr>
        <w:pStyle w:val="BodyText"/>
        <w:rPr>
          <w:sz w:val="20"/>
          <w:lang w:eastAsia="zh-TW"/>
        </w:rPr>
      </w:pPr>
    </w:p>
    <w:p w14:paraId="1CE71DAD" w14:textId="77777777" w:rsidR="00816FCB" w:rsidRDefault="00816FCB">
      <w:pPr>
        <w:pStyle w:val="BodyText"/>
        <w:rPr>
          <w:sz w:val="20"/>
          <w:lang w:eastAsia="zh-TW"/>
        </w:rPr>
      </w:pPr>
    </w:p>
    <w:p w14:paraId="696A2700" w14:textId="77777777" w:rsidR="00816FCB" w:rsidRDefault="00816FCB">
      <w:pPr>
        <w:pStyle w:val="BodyText"/>
        <w:rPr>
          <w:sz w:val="20"/>
          <w:lang w:eastAsia="zh-TW"/>
        </w:rPr>
      </w:pPr>
    </w:p>
    <w:p w14:paraId="28670AD6" w14:textId="77777777" w:rsidR="00816FCB" w:rsidRDefault="00816FCB">
      <w:pPr>
        <w:pStyle w:val="BodyText"/>
        <w:rPr>
          <w:sz w:val="20"/>
          <w:lang w:eastAsia="zh-TW"/>
        </w:rPr>
      </w:pPr>
    </w:p>
    <w:p w14:paraId="1417736F" w14:textId="77777777" w:rsidR="00816FCB" w:rsidRDefault="00816FCB">
      <w:pPr>
        <w:pStyle w:val="BodyText"/>
        <w:rPr>
          <w:sz w:val="20"/>
          <w:lang w:eastAsia="zh-TW"/>
        </w:rPr>
      </w:pPr>
    </w:p>
    <w:p w14:paraId="62B42BEF" w14:textId="77777777" w:rsidR="00816FCB" w:rsidRDefault="001355BE">
      <w:pPr>
        <w:pStyle w:val="BodyText"/>
        <w:spacing w:before="10"/>
        <w:rPr>
          <w:sz w:val="23"/>
          <w:lang w:eastAsia="zh-TW"/>
        </w:rPr>
      </w:pPr>
      <w:r>
        <w:rPr>
          <w:sz w:val="28"/>
        </w:rPr>
        <w:pict w14:anchorId="777F9CBB">
          <v:group id="_x0000_s5640" style="position:absolute;margin-left:29.1pt;margin-top:21.75pt;width:537.1pt;height:255.3pt;z-index:-251256832;mso-wrap-distance-left:0;mso-wrap-distance-right:0;mso-position-horizontal-relative:page" coordorigin="582,435" coordsize="10742,5106">
            <v:rect id="docshape17" o:spid="_x0000_s5641" style="position:absolute;left:586;top:1541;width:10730;height:2299" fillcolor="#e9e0d9" stroked="f"/>
            <v:shape id="docshape18" o:spid="_x0000_s5642" style="position:absolute;left:761;top:1682;width:3424;height:882" coordorigin="762,1682" coordsize="3424,882" path="m4185,1682r-3237,l875,1697r-59,39l776,1795r-14,73l762,2564r3423,l4185,1682xe" fillcolor="#50af71" stroked="f">
              <v:path arrowok="t"/>
            </v:shape>
            <v:shape id="docshape19" o:spid="_x0000_s5643" style="position:absolute;left:761;top:2644;width:3424;height:1196" coordorigin="762,2645" coordsize="3424,1196" path="m4185,2645r-3237,l875,2659r-59,40l776,2758r-14,73l762,3840r3423,l4185,2645xe" fillcolor="#4cae9f" stroked="f">
              <v:path arrowok="t"/>
            </v:shape>
            <v:shape id="docshape20" o:spid="_x0000_s5644" type="#_x0000_t75" style="position:absolute;left:1952;top:1855;width:299;height:304">
              <v:imagedata r:id="rId16" o:title=""/>
            </v:shape>
            <v:shape id="docshape21" o:spid="_x0000_s5645" type="#_x0000_t75" style="position:absolute;left:2320;top:1857;width:304;height:303">
              <v:imagedata r:id="rId17" o:title=""/>
            </v:shape>
            <v:rect id="docshape22" o:spid="_x0000_s5646" style="position:absolute;left:4185;top:1682;width:7116;height:882" fillcolor="#bee2cd" stroked="f"/>
            <v:rect id="docshape23" o:spid="_x0000_s5647" style="position:absolute;left:586;top:2556;width:10732;height:20" fillcolor="#956e68" stroked="f"/>
            <v:rect id="docshape24" o:spid="_x0000_s5648" style="position:absolute;left:4185;top:2644;width:7116;height:1196" fillcolor="#c7e7e2" stroked="f"/>
            <v:shape id="docshape25" o:spid="_x0000_s5649" type="#_x0000_t75" style="position:absolute;left:1956;top:2815;width:304;height:304">
              <v:imagedata r:id="rId379" o:title=""/>
            </v:shape>
            <v:shape id="docshape26" o:spid="_x0000_s5650" type="#_x0000_t75" style="position:absolute;left:2316;top:2813;width:304;height:301">
              <v:imagedata r:id="rId19" o:title=""/>
            </v:shape>
            <v:shape id="docshape27" o:spid="_x0000_s5651" type="#_x0000_t75" style="position:absolute;left:582;top:434;width:10742;height:1164">
              <v:imagedata r:id="rId319" o:title=""/>
            </v:shape>
            <v:shape id="docshape28" o:spid="_x0000_s5652" style="position:absolute;left:789;top:1397;width:10378;height:94" coordorigin="790,1398" coordsize="10378,94" o:spt="100" adj="0,,0" path="m884,1444r-4,-18l870,1411r-15,-10l837,1398r-19,3l804,1411r-10,15l790,1444r4,19l804,1478r14,10l837,1491r18,-3l870,1478r10,-15l884,1444xm11003,1415r-10048,l955,1474r10048,l11003,1415xm11168,1444r-4,-18l11154,1411r-15,-10l11121,1398r-18,3l11088,1411r-10,15l11074,1444r4,19l11088,1478r15,10l11121,1491r18,-3l11154,1478r10,-15l11168,1444xe" fillcolor="#ac7541" stroked="f">
              <v:fill opacity=".5"/>
              <v:stroke joinstyle="round"/>
              <v:formulas/>
              <v:path arrowok="t" o:connecttype="segments"/>
            </v:shape>
            <v:shape id="_x0000_s5653" type="#_x0000_t75" style="position:absolute;left:1002;top:876;width:1734;height:321">
              <v:imagedata r:id="rId380" o:title=""/>
            </v:shape>
            <v:shape id="docshape30" o:spid="_x0000_s5654" type="#_x0000_t75" style="position:absolute;left:1106;top:533;width:1575;height:757">
              <v:imagedata r:id="rId381" o:title=""/>
            </v:shape>
            <v:shape id="docshape31" o:spid="_x0000_s5655" type="#_x0000_t75" style="position:absolute;left:586;top:5393;width:10730;height:148">
              <v:imagedata r:id="rId382" o:title=""/>
            </v:shape>
            <v:rect id="docshape32" o:spid="_x0000_s5656" style="position:absolute;left:586;top:3779;width:10730;height:1677" fillcolor="#e9e0d9" stroked="f"/>
            <v:rect id="docshape33" o:spid="_x0000_s5657" style="position:absolute;left:761;top:3779;width:3424;height:124" fillcolor="#4cae9f" stroked="f"/>
            <v:shape id="_x0000_s5658" style="position:absolute;left:761;top:3981;width:3424;height:1262" coordorigin="762,3981" coordsize="3424,1262" path="m4185,3981r-3237,l889,3993r-51,33l798,4076r-27,64l762,4213r,1030l4185,5243r,-1262xe" fillcolor="#6f99b9" stroked="f">
              <v:path arrowok="t"/>
            </v:shape>
            <v:rect id="_x0000_s5659" style="position:absolute;left:4185;top:3779;width:7116;height:124" fillcolor="#c7e7e2" stroked="f"/>
            <v:line id="_x0000_s5660" style="position:absolute" from="587,3903" to="11319,3903" strokecolor="#956e68" strokeweight="1pt"/>
            <v:rect id="_x0000_s5661" style="position:absolute;left:4185;top:3981;width:7116;height:1259" fillcolor="#cbdbe4" stroked="f"/>
            <v:rect id="_x0000_s5662" style="position:absolute;left:586;top:5232;width:10732;height:20" fillcolor="#956e68" stroked="f"/>
            <v:shape id="_x0000_s5663" type="#_x0000_t75" style="position:absolute;left:1957;top:4190;width:301;height:298">
              <v:imagedata r:id="rId383" o:title=""/>
            </v:shape>
            <v:shape id="_x0000_s5664" type="#_x0000_t75" style="position:absolute;left:2317;top:4190;width:303;height:303">
              <v:imagedata r:id="rId21" o:title=""/>
            </v:shape>
            <v:rect id="docshape40" o:spid="_x0000_s5665" style="position:absolute;left:586;top:5232;width:10732;height:20" fillcolor="#956e68" stroked="f"/>
            <v:shape id="docshape41" o:spid="_x0000_s5666" type="#_x0000_t75" style="position:absolute;left:4389;top:1891;width:108;height:108">
              <v:imagedata r:id="rId384" o:title=""/>
            </v:shape>
            <v:shape id="docshape42" o:spid="_x0000_s5667" type="#_x0000_t75" style="position:absolute;left:4389;top:2813;width:108;height:108">
              <v:imagedata r:id="rId384" o:title=""/>
            </v:shape>
            <v:shape id="docshape43" o:spid="_x0000_s5668" type="#_x0000_t75" style="position:absolute;left:4389;top:4230;width:108;height:108">
              <v:imagedata r:id="rId385" o:title=""/>
            </v:shape>
            <v:shape id="docshape44" o:spid="_x0000_s5669" type="#_x0000_t75" style="position:absolute;left:4389;top:3139;width:108;height:108">
              <v:imagedata r:id="rId385" o:title=""/>
            </v:shape>
            <v:shape id="docshape45" o:spid="_x0000_s5670" type="#_x0000_t75" style="position:absolute;left:4389;top:4542;width:108;height:108">
              <v:imagedata r:id="rId385" o:title=""/>
            </v:shape>
            <v:shape id="_x0000_s5671" type="#_x0000_t202" style="position:absolute;left:4185;top:3981;width:7134;height:1252" filled="f" stroked="f">
              <v:textbox inset="0,0,0,0">
                <w:txbxContent>
                  <w:p w14:paraId="33301118" w14:textId="2710CA22" w:rsidR="00816FCB" w:rsidRPr="000A744C" w:rsidRDefault="00F96895">
                    <w:pPr>
                      <w:spacing w:before="45" w:line="412" w:lineRule="exact"/>
                      <w:ind w:left="350"/>
                      <w:rPr>
                        <w:rFonts w:ascii="微軟正黑體" w:eastAsia="微軟正黑體" w:hAnsi="微軟正黑體"/>
                        <w:b/>
                        <w:sz w:val="28"/>
                      </w:rPr>
                    </w:pPr>
                    <w:r w:rsidRPr="008D5F14">
                      <w:rPr>
                        <w:rFonts w:ascii="微軟正黑體" w:eastAsia="DengXian" w:hAnsi="微軟正黑體" w:hint="eastAsia"/>
                        <w:b/>
                        <w:color w:val="231F20"/>
                        <w:spacing w:val="8"/>
                        <w:sz w:val="28"/>
                        <w:lang w:eastAsia="zh-CN"/>
                      </w:rPr>
                      <w:t>关注历史与文化</w:t>
                    </w:r>
                  </w:p>
                  <w:p w14:paraId="560C87E1" w14:textId="617C917B" w:rsidR="00816FCB" w:rsidRPr="000A744C" w:rsidRDefault="00F96895">
                    <w:pPr>
                      <w:spacing w:line="412" w:lineRule="exact"/>
                      <w:ind w:left="350"/>
                      <w:rPr>
                        <w:rFonts w:ascii="微軟正黑體" w:eastAsia="微軟正黑體" w:hAnsi="微軟正黑體"/>
                        <w:b/>
                        <w:sz w:val="28"/>
                      </w:rPr>
                    </w:pPr>
                    <w:r w:rsidRPr="008D5F14">
                      <w:rPr>
                        <w:rFonts w:ascii="微軟正黑體" w:eastAsia="DengXian" w:hAnsi="微軟正黑體" w:hint="eastAsia"/>
                        <w:b/>
                        <w:color w:val="231F20"/>
                        <w:spacing w:val="3"/>
                        <w:sz w:val="28"/>
                        <w:lang w:eastAsia="zh-CN"/>
                      </w:rPr>
                      <w:t>欣赏及尊重不同族裔的宗教文化</w:t>
                    </w:r>
                  </w:p>
                </w:txbxContent>
              </v:textbox>
            </v:shape>
            <v:shape id="docshape47" o:spid="_x0000_s5672" type="#_x0000_t202" style="position:absolute;left:586;top:2615;width:10732;height:1165" filled="f" stroked="f">
              <v:textbox inset="0,0,0,0">
                <w:txbxContent>
                  <w:p w14:paraId="6F50B1B3" w14:textId="4CDD7245" w:rsidR="00816FCB" w:rsidRPr="000A744C" w:rsidRDefault="00F96895" w:rsidP="006C73BA">
                    <w:pPr>
                      <w:spacing w:before="11" w:line="240" w:lineRule="auto"/>
                      <w:ind w:left="3948"/>
                      <w:rPr>
                        <w:rFonts w:ascii="微軟正黑體" w:eastAsia="微軟正黑體" w:hAnsi="微軟正黑體"/>
                        <w:b/>
                        <w:sz w:val="28"/>
                      </w:rPr>
                    </w:pPr>
                    <w:r w:rsidRPr="008D5F14">
                      <w:rPr>
                        <w:rFonts w:ascii="微軟正黑體" w:eastAsia="DengXian" w:hAnsi="微軟正黑體" w:hint="eastAsia"/>
                        <w:b/>
                        <w:color w:val="231F20"/>
                        <w:spacing w:val="2"/>
                        <w:sz w:val="28"/>
                        <w:lang w:eastAsia="zh-CN"/>
                      </w:rPr>
                      <w:t>追溯历史的发展、分析转变与延续</w:t>
                    </w:r>
                  </w:p>
                  <w:p w14:paraId="05BE1153" w14:textId="2B30403F" w:rsidR="00816FCB" w:rsidRPr="000A744C" w:rsidRDefault="00F96895" w:rsidP="006C73BA">
                    <w:pPr>
                      <w:spacing w:before="28" w:line="240" w:lineRule="auto"/>
                      <w:ind w:left="3948" w:right="265"/>
                      <w:rPr>
                        <w:rFonts w:ascii="微軟正黑體" w:eastAsia="微軟正黑體" w:hAnsi="微軟正黑體"/>
                        <w:b/>
                        <w:sz w:val="28"/>
                      </w:rPr>
                    </w:pPr>
                    <w:r w:rsidRPr="008D5F14">
                      <w:rPr>
                        <w:rFonts w:ascii="微軟正黑體" w:eastAsia="DengXian" w:hAnsi="微軟正黑體" w:hint="eastAsia"/>
                        <w:b/>
                        <w:color w:val="231F20"/>
                        <w:sz w:val="28"/>
                        <w:lang w:eastAsia="zh-CN"/>
                      </w:rPr>
                      <w:t>运用协作能力、慎思明辨能力、自学能力及信息科技</w:t>
                    </w:r>
                    <w:r w:rsidRPr="008D5F14">
                      <w:rPr>
                        <w:rFonts w:ascii="微軟正黑體" w:eastAsia="DengXian" w:hAnsi="微軟正黑體" w:hint="eastAsia"/>
                        <w:b/>
                        <w:color w:val="231F20"/>
                        <w:spacing w:val="4"/>
                        <w:sz w:val="28"/>
                        <w:lang w:eastAsia="zh-CN"/>
                      </w:rPr>
                      <w:t>能力</w:t>
                    </w:r>
                  </w:p>
                </w:txbxContent>
              </v:textbox>
            </v:shape>
            <v:shape id="docshape48" o:spid="_x0000_s5673" type="#_x0000_t202" style="position:absolute;left:4185;top:1682;width:7134;height:914" filled="f" stroked="f">
              <v:textbox inset="0,0,0,0">
                <w:txbxContent>
                  <w:p w14:paraId="303019F5" w14:textId="184C27C3" w:rsidR="00816FCB" w:rsidRPr="000A744C" w:rsidRDefault="00F96895" w:rsidP="006C73BA">
                    <w:pPr>
                      <w:spacing w:before="127" w:line="240" w:lineRule="auto"/>
                      <w:ind w:left="350" w:right="475"/>
                      <w:rPr>
                        <w:rFonts w:ascii="微軟正黑體" w:eastAsia="微軟正黑體" w:hAnsi="微軟正黑體"/>
                        <w:b/>
                        <w:sz w:val="28"/>
                      </w:rPr>
                    </w:pPr>
                    <w:r w:rsidRPr="008D5F14">
                      <w:rPr>
                        <w:rFonts w:ascii="微軟正黑體" w:eastAsia="DengXian" w:hAnsi="微軟正黑體" w:hint="eastAsia"/>
                        <w:b/>
                        <w:color w:val="231F20"/>
                        <w:sz w:val="28"/>
                        <w:lang w:eastAsia="zh-CN"/>
                      </w:rPr>
                      <w:t>认识不同族裔的宗教及其相关的建筑物，以及各考</w:t>
                    </w:r>
                    <w:r w:rsidRPr="008D5F14">
                      <w:rPr>
                        <w:rFonts w:ascii="微軟正黑體" w:eastAsia="DengXian" w:hAnsi="微軟正黑體" w:hint="eastAsia"/>
                        <w:b/>
                        <w:color w:val="231F20"/>
                        <w:spacing w:val="9"/>
                        <w:sz w:val="28"/>
                        <w:lang w:eastAsia="zh-CN"/>
                      </w:rPr>
                      <w:t>察路线的特色</w:t>
                    </w:r>
                  </w:p>
                </w:txbxContent>
              </v:textbox>
            </v:shape>
            <w10:wrap type="topAndBottom" anchorx="page"/>
          </v:group>
        </w:pict>
      </w:r>
    </w:p>
    <w:p w14:paraId="35065C06" w14:textId="77777777" w:rsidR="00816FCB" w:rsidRDefault="00816FCB">
      <w:pPr>
        <w:pStyle w:val="BodyText"/>
        <w:rPr>
          <w:sz w:val="20"/>
          <w:lang w:eastAsia="zh-TW"/>
        </w:rPr>
      </w:pPr>
    </w:p>
    <w:p w14:paraId="500510BF" w14:textId="77777777" w:rsidR="00816FCB" w:rsidRDefault="00816FCB">
      <w:pPr>
        <w:pStyle w:val="BodyText"/>
        <w:rPr>
          <w:sz w:val="20"/>
          <w:lang w:eastAsia="zh-TW"/>
        </w:rPr>
      </w:pPr>
    </w:p>
    <w:p w14:paraId="6D603C8F" w14:textId="77777777" w:rsidR="00816FCB" w:rsidRDefault="00816FCB">
      <w:pPr>
        <w:pStyle w:val="BodyText"/>
        <w:rPr>
          <w:sz w:val="20"/>
          <w:lang w:eastAsia="zh-TW"/>
        </w:rPr>
      </w:pPr>
    </w:p>
    <w:p w14:paraId="20003D9A" w14:textId="77777777" w:rsidR="00816FCB" w:rsidRDefault="00816FCB">
      <w:pPr>
        <w:pStyle w:val="BodyText"/>
        <w:rPr>
          <w:sz w:val="20"/>
          <w:lang w:eastAsia="zh-TW"/>
        </w:rPr>
      </w:pPr>
    </w:p>
    <w:p w14:paraId="4447F5F7" w14:textId="77777777" w:rsidR="00816FCB" w:rsidRDefault="00816FCB">
      <w:pPr>
        <w:pStyle w:val="BodyText"/>
        <w:rPr>
          <w:sz w:val="20"/>
          <w:lang w:eastAsia="zh-TW"/>
        </w:rPr>
      </w:pPr>
    </w:p>
    <w:p w14:paraId="17B3E757" w14:textId="77777777" w:rsidR="00816FCB" w:rsidRDefault="00816FCB">
      <w:pPr>
        <w:pStyle w:val="BodyText"/>
        <w:rPr>
          <w:sz w:val="20"/>
          <w:lang w:eastAsia="zh-TW"/>
        </w:rPr>
      </w:pPr>
    </w:p>
    <w:p w14:paraId="6BBEA994" w14:textId="77777777" w:rsidR="00816FCB" w:rsidRDefault="00816FCB">
      <w:pPr>
        <w:pStyle w:val="BodyText"/>
        <w:rPr>
          <w:sz w:val="20"/>
          <w:lang w:eastAsia="zh-TW"/>
        </w:rPr>
      </w:pPr>
    </w:p>
    <w:p w14:paraId="53CC341F" w14:textId="77777777" w:rsidR="00816FCB" w:rsidRDefault="00816FCB" w:rsidP="006C73BA">
      <w:pPr>
        <w:rPr>
          <w:sz w:val="20"/>
        </w:rPr>
        <w:sectPr w:rsidR="00816FCB">
          <w:pgSz w:w="11910" w:h="16840"/>
          <w:pgMar w:top="1580" w:right="440" w:bottom="0" w:left="260" w:header="720" w:footer="720" w:gutter="0"/>
          <w:cols w:space="720"/>
        </w:sectPr>
      </w:pPr>
    </w:p>
    <w:p w14:paraId="667CA5E5" w14:textId="77777777" w:rsidR="00816FCB" w:rsidRDefault="00816FCB">
      <w:pPr>
        <w:pStyle w:val="BodyText"/>
        <w:rPr>
          <w:rFonts w:ascii="新細明體"/>
          <w:sz w:val="20"/>
          <w:lang w:eastAsia="zh-TW"/>
        </w:rPr>
      </w:pPr>
    </w:p>
    <w:p w14:paraId="56F53248" w14:textId="77777777" w:rsidR="00816FCB" w:rsidRDefault="00816FCB">
      <w:pPr>
        <w:pStyle w:val="BodyText"/>
        <w:rPr>
          <w:rFonts w:ascii="新細明體"/>
          <w:sz w:val="20"/>
          <w:lang w:eastAsia="zh-TW"/>
        </w:rPr>
      </w:pPr>
    </w:p>
    <w:p w14:paraId="1796EA2C" w14:textId="77777777" w:rsidR="00816FCB" w:rsidRDefault="00816FCB">
      <w:pPr>
        <w:pStyle w:val="BodyText"/>
        <w:rPr>
          <w:rFonts w:ascii="新細明體"/>
          <w:sz w:val="20"/>
          <w:lang w:eastAsia="zh-TW"/>
        </w:rPr>
      </w:pPr>
    </w:p>
    <w:p w14:paraId="13A250AF" w14:textId="77777777" w:rsidR="00816FCB" w:rsidRDefault="00816FCB">
      <w:pPr>
        <w:pStyle w:val="BodyText"/>
        <w:rPr>
          <w:rFonts w:ascii="新細明體"/>
          <w:sz w:val="20"/>
          <w:lang w:eastAsia="zh-TW"/>
        </w:rPr>
      </w:pPr>
    </w:p>
    <w:p w14:paraId="54FE13FA" w14:textId="77777777" w:rsidR="00816FCB" w:rsidRDefault="00816FCB">
      <w:pPr>
        <w:pStyle w:val="BodyText"/>
        <w:spacing w:before="6"/>
        <w:rPr>
          <w:rFonts w:ascii="新細明體"/>
          <w:sz w:val="26"/>
          <w:lang w:eastAsia="zh-TW"/>
        </w:rPr>
      </w:pPr>
    </w:p>
    <w:p w14:paraId="325145D2" w14:textId="5A2F971C" w:rsidR="00816FCB" w:rsidRPr="000A744C" w:rsidRDefault="001355BE">
      <w:pPr>
        <w:spacing w:line="530" w:lineRule="exact"/>
        <w:ind w:left="271"/>
        <w:jc w:val="center"/>
        <w:rPr>
          <w:rFonts w:ascii="微軟正黑體" w:eastAsia="微軟正黑體" w:hAnsi="微軟正黑體"/>
          <w:b/>
          <w:sz w:val="32"/>
        </w:rPr>
      </w:pPr>
      <w:r>
        <w:rPr>
          <w:rFonts w:ascii="微軟正黑體" w:eastAsia="微軟正黑體" w:hAnsi="微軟正黑體"/>
          <w:b/>
        </w:rPr>
        <w:pict w14:anchorId="75ACB50E">
          <v:group id="docshapegroup49" o:spid="_x0000_s4616" style="position:absolute;left:0;text-align:left;margin-left:18.2pt;margin-top:-62.55pt;width:558.9pt;height:544.35pt;z-index:-251292672;mso-position-horizontal-relative:page" coordorigin="364,-1251" coordsize="11178,10887">
            <v:shape id="docshape50" o:spid="_x0000_s4617" style="position:absolute;left:364;top:-971;width:11178;height:9961" coordorigin="364,-970" coordsize="11178,9961" path="m11431,-970r-10946,l434,-962r-38,24l372,-903r-8,44l364,8990r11177,l11541,-863r-6,-37l11514,-935r-34,-25l11431,-970xe" fillcolor="#de9668" stroked="f">
              <v:path arrowok="t"/>
            </v:shape>
            <v:shape id="docshape51" o:spid="_x0000_s4618" style="position:absolute;left:562;top:-286;width:10781;height:4736" coordorigin="563,-285" coordsize="10781,4736" path="m11344,-285r-10781,l563,4244r,206l11344,4450r,-206l11344,-285xe" fillcolor="#fef3e3" stroked="f">
              <v:path arrowok="t"/>
            </v:shape>
            <v:shape id="docshape52" o:spid="_x0000_s4619" style="position:absolute;left:446;top:-286;width:11015;height:4736" coordorigin="446,-285" coordsize="11015,4736" o:spt="100" adj="0,,0" path="m563,-285r-117,l446,4450r117,l563,-285xm11460,-285r-116,l11344,4450r116,l11460,-285xe" fillcolor="#d1d3d4" stroked="f">
              <v:stroke joinstyle="round"/>
              <v:formulas/>
              <v:path arrowok="t" o:connecttype="segments"/>
            </v:shape>
            <v:shape id="docshape53" o:spid="_x0000_s4620" style="position:absolute;left:3654;top:-831;width:7020;height:540" coordorigin="3654,-831" coordsize="7020,540" path="m10020,-831l3654,-358r206,66l10673,-292r-335,-19l10020,-831xe" fillcolor="#ded6cf" stroked="f">
              <v:path arrowok="t"/>
            </v:shape>
            <v:shape id="docshape54" o:spid="_x0000_s4621" style="position:absolute;left:2982;top:-770;width:6814;height:478" coordorigin="2982,-769" coordsize="6814,478" path="m3636,-769r-318,458l2982,-292r6608,l9796,-358,3636,-769xe" fillcolor="#fbefe4" stroked="f">
              <v:path arrowok="t"/>
            </v:shape>
            <v:shape id="docshape55" o:spid="_x0000_s4622" style="position:absolute;left:4325;top:-668;width:7020;height:376" coordorigin="4326,-667" coordsize="7020,376" path="m10864,-667l4326,-358r205,66l11345,-292r-336,-19l10864,-667xe" fillcolor="#f2e8df" stroked="f">
              <v:path arrowok="t"/>
            </v:shape>
            <v:shape id="docshape56" o:spid="_x0000_s4623" type="#_x0000_t75" style="position:absolute;left:442;top:-1252;width:10983;height:977">
              <v:imagedata r:id="rId386" o:title=""/>
            </v:shape>
            <v:shape id="docshape57" o:spid="_x0000_s4624" style="position:absolute;left:364;top:4450;width:11178;height:5185" coordorigin="364,4450" coordsize="11178,5185" path="m11541,4450r-519,l11022,5826r,1809l11022,8431r,787l4234,9218r,-787l11022,8431r,-796l4234,7635r,-1809l11022,5826r,-1376l364,4450r,548l364,5072r,4563l11541,9635r,-4637l11541,4450xe" fillcolor="#de9668" stroked="f">
              <v:path arrowok="t"/>
            </v:shape>
            <v:shape id="docshape58" o:spid="_x0000_s4625" style="position:absolute;left:562;top:4450;width:10781;height:5015" coordorigin="563,4450" coordsize="10781,5015" path="m11344,4450r-10781,l563,7635r,48l563,9218r,247l11344,9465r,-247l11344,7683r,-48l11344,4450xe" fillcolor="#fef3e3" stroked="f">
              <v:path arrowok="t"/>
            </v:shape>
            <v:shape id="docshape59" o:spid="_x0000_s4626" style="position:absolute;left:446;top:4450;width:11015;height:5029" coordorigin="446,4450" coordsize="11015,5029" o:spt="100" adj="0,,0" path="m563,4450r-117,l446,9479r117,l563,4450xm11460,4450r-116,l11344,9464r116,l11460,4450xe" fillcolor="#d1d3d4" stroked="f">
              <v:stroke joinstyle="round"/>
              <v:formulas/>
              <v:path arrowok="t" o:connecttype="segments"/>
            </v:shape>
            <v:rect id="_x0000_s4627" style="position:absolute;left:794;top:4243;width:3425;height:3439" fillcolor="#e6d0c1" stroked="f"/>
            <v:shape id="_x0000_s4628" style="position:absolute;left:794;top:4243;width:3425;height:4974" coordorigin="795,4244" coordsize="3425,4974" o:spt="100" adj="0,,0" path="m795,7683r3424,l4219,4244r-3424,l795,7683xm795,9218r3424,l4219,7635r-3424,l795,9218xe" filled="f" strokecolor="#926c67">
              <v:stroke joinstyle="round"/>
              <v:formulas/>
              <v:path arrowok="t" o:connecttype="segments"/>
            </v:shape>
            <v:rect id="_x0000_s4629" style="position:absolute;left:4234;top:4243;width:6789;height:829" fillcolor="#faf2ec" stroked="f"/>
            <v:rect id="_x0000_s4630" style="position:absolute;left:4234;top:4243;width:6789;height:829" filled="f" strokecolor="#926c67"/>
            <v:rect id="_x0000_s4631" style="position:absolute;left:4234;top:4997;width:6789;height:829" fillcolor="#faf2ec" stroked="f"/>
            <v:rect id="_x0000_s4632" style="position:absolute;left:4234;top:4997;width:6789;height:829" filled="f" strokecolor="#926c67"/>
            <v:rect id="_x0000_s4633" style="position:absolute;left:4234;top:5644;width:6789;height:1991" fillcolor="#faf2ec" stroked="f"/>
            <v:shape id="_x0000_s4634" style="position:absolute;left:4234;top:5644;width:6789;height:3581" coordorigin="4234,5645" coordsize="6789,3581" o:spt="100" adj="0,,0" path="m4234,7636r6788,l11022,5645r-6788,l4234,7636xm4234,8431r6788,l11022,7638r-6788,l4234,8431xm4234,9225r6788,l11022,8432r-6788,l4234,9225xe" filled="f" strokecolor="#926c67">
              <v:stroke joinstyle="round"/>
              <v:formulas/>
              <v:path arrowok="t" o:connecttype="segments"/>
            </v:shape>
            <v:shape id="_x0000_s4635" style="position:absolute;left:793;top:-61;width:10205;height:696" coordorigin="793,-60" coordsize="10205,696" path="m10809,-60r-9867,l888,-47r-48,36l806,43r-13,66l793,635r10205,l10998,109r-13,-66l10946,-11r-59,-36l10809,-60xe" fillcolor="#f7bf81" stroked="f">
              <v:path arrowok="t"/>
            </v:shape>
            <v:shape id="_x0000_s4636" style="position:absolute;left:4212;top:-61;width:6786;height:696" coordorigin="4212,-60" coordsize="6786,696" path="m10829,-60r-6617,l4212,635r6786,l10998,109r-13,-66l10949,-11r-54,-36l10829,-60xe" fillcolor="#fef4ed" stroked="f">
              <v:path arrowok="t"/>
            </v:shape>
            <v:shape id="_x0000_s4637" style="position:absolute;left:4212;top:-61;width:6786;height:696" coordorigin="4212,-60" coordsize="6786,696" path="m10998,635r,-526l10985,43r-36,-54l10895,-47r-66,-13l4212,-60r,695l10998,635e" filled="f" strokecolor="#956e68" strokeweight="1pt">
              <v:path arrowok="t"/>
            </v:shape>
            <v:rect id="_x0000_s4638" style="position:absolute;left:4193;top:-63;width:20;height:698" fillcolor="#956e68" stroked="f"/>
            <v:shape id="_x0000_s4639" style="position:absolute;left:793;top:-71;width:10205;height:707" coordorigin="793,-71" coordsize="10205,707" path="m10829,-71r-9867,l896,-58r-53,36l807,32,793,98r,537l10998,635r,-537l10985,32r-36,-54l10895,-58r-66,-13xe" fillcolor="#f7bf81" stroked="f">
              <v:path arrowok="t"/>
            </v:shape>
            <v:rect id="_x0000_s4640" style="position:absolute;left:794;top:519;width:3425;height:3794" filled="f" strokecolor="#926c67"/>
            <v:rect id="_x0000_s4641" style="position:absolute;left:4234;top:519;width:6789;height:882" fillcolor="#faf2ec" stroked="f"/>
            <v:shape id="_x0000_s4642" style="position:absolute;left:4234;top:519;width:6789;height:3801" coordorigin="4234,520" coordsize="6789,3801" o:spt="100" adj="0,,0" path="m4234,1402r6788,l11022,520r-6788,l4234,1402xm4234,2587r6788,l11022,1230r-6788,l4234,2587xm4234,4321r6788,l11022,2587r-6788,l4234,4321xe" filled="f" strokecolor="#926c67">
              <v:stroke joinstyle="round"/>
              <v:formulas/>
              <v:path arrowok="t" o:connecttype="segments"/>
            </v:shape>
            <w10:wrap anchorx="page"/>
          </v:group>
        </w:pict>
      </w:r>
      <w:r>
        <w:rPr>
          <w:rFonts w:ascii="微軟正黑體" w:eastAsia="微軟正黑體" w:hAnsi="微軟正黑體"/>
          <w:b/>
        </w:rPr>
        <w:pict w14:anchorId="1DCD22E9">
          <v:shape id="_x0000_s4567" type="#_x0000_t202" style="position:absolute;left:0;text-align:left;margin-left:211.7pt;margin-top:32.25pt;width:339.05pt;height:28.85pt;z-index:252002304;mso-position-horizontal-relative:page" fillcolor="#faf2ec" stroked="f">
            <v:textbox style="mso-next-textbox:#_x0000_s4567" inset="0,0,0,0">
              <w:txbxContent>
                <w:p w14:paraId="5F1B2FC3" w14:textId="27AE1DE0" w:rsidR="00816FCB" w:rsidRPr="000A744C" w:rsidRDefault="00F96895">
                  <w:pPr>
                    <w:spacing w:before="48"/>
                    <w:ind w:left="247"/>
                    <w:rPr>
                      <w:rFonts w:ascii="微軟正黑體" w:eastAsia="微軟正黑體" w:hAnsi="微軟正黑體"/>
                      <w:color w:val="000000"/>
                      <w:sz w:val="24"/>
                    </w:rPr>
                  </w:pPr>
                  <w:r w:rsidRPr="008D5F14">
                    <w:rPr>
                      <w:rFonts w:ascii="微軟正黑體" w:eastAsia="DengXian" w:hAnsi="微軟正黑體" w:hint="eastAsia"/>
                      <w:color w:val="231F20"/>
                      <w:spacing w:val="10"/>
                      <w:sz w:val="24"/>
                      <w:lang w:eastAsia="zh-CN"/>
                    </w:rPr>
                    <w:t>我所认识的香港不同族裔</w:t>
                  </w:r>
                </w:p>
              </w:txbxContent>
            </v:textbox>
            <w10:wrap anchorx="page"/>
          </v:shape>
        </w:pict>
      </w:r>
      <w:r>
        <w:rPr>
          <w:rFonts w:ascii="微軟正黑體" w:eastAsia="微軟正黑體" w:hAnsi="微軟正黑體"/>
          <w:b/>
        </w:rPr>
        <w:pict w14:anchorId="61C0F9EB">
          <v:shape id="_x0000_s4568" type="#_x0000_t202" style="position:absolute;left:0;text-align:left;margin-left:40.1pt;margin-top:26.35pt;width:170.1pt;height:189.3pt;z-index:252003328;mso-position-horizontal-relative:page" fillcolor="#e6d0c1" stroked="f">
            <v:textbox style="mso-next-textbox:#_x0000_s4568" inset="0,0,0,0">
              <w:txbxContent>
                <w:p w14:paraId="075453D1" w14:textId="328A8F54" w:rsidR="00816FCB" w:rsidRPr="000A744C" w:rsidRDefault="00F96895">
                  <w:pPr>
                    <w:pStyle w:val="BodyText"/>
                    <w:spacing w:before="126"/>
                    <w:ind w:left="192"/>
                    <w:rPr>
                      <w:rFonts w:ascii="微軟正黑體" w:eastAsia="微軟正黑體" w:hAnsi="微軟正黑體"/>
                      <w:b/>
                      <w:color w:val="000000"/>
                    </w:rPr>
                  </w:pPr>
                  <w:r w:rsidRPr="008D5F14">
                    <w:rPr>
                      <w:rFonts w:ascii="微軟正黑體" w:eastAsia="DengXian" w:hAnsi="微軟正黑體" w:hint="eastAsia"/>
                      <w:b/>
                      <w:color w:val="231F20"/>
                      <w:spacing w:val="5"/>
                      <w:lang w:eastAsia="zh-CN"/>
                    </w:rPr>
                    <w:t>考察前准备</w:t>
                  </w:r>
                </w:p>
              </w:txbxContent>
            </v:textbox>
            <w10:wrap anchorx="page"/>
          </v:shape>
        </w:pict>
      </w:r>
      <w:r w:rsidR="00F96895" w:rsidRPr="00E746D9">
        <w:rPr>
          <w:rFonts w:ascii="微軟正黑體" w:eastAsia="DengXian" w:hAnsi="微軟正黑體" w:hint="eastAsia"/>
          <w:b/>
          <w:color w:val="231F20"/>
          <w:spacing w:val="13"/>
          <w:sz w:val="32"/>
          <w:lang w:eastAsia="zh-CN"/>
        </w:rPr>
        <w:t>考察流程</w:t>
      </w:r>
    </w:p>
    <w:p w14:paraId="72F0679F" w14:textId="77777777" w:rsidR="00816FCB" w:rsidRPr="000A744C" w:rsidRDefault="00816FCB">
      <w:pPr>
        <w:pStyle w:val="BodyText"/>
        <w:rPr>
          <w:rFonts w:ascii="微軟正黑體" w:eastAsia="微軟正黑體" w:hAnsi="微軟正黑體"/>
          <w:sz w:val="20"/>
        </w:rPr>
      </w:pPr>
    </w:p>
    <w:p w14:paraId="0BC432E7" w14:textId="6EC4FC4A" w:rsidR="00816FCB" w:rsidRPr="000A744C" w:rsidRDefault="001355BE">
      <w:pPr>
        <w:pStyle w:val="BodyText"/>
        <w:rPr>
          <w:rFonts w:ascii="微軟正黑體" w:eastAsia="微軟正黑體" w:hAnsi="微軟正黑體"/>
          <w:sz w:val="20"/>
        </w:rPr>
      </w:pPr>
      <w:r>
        <w:rPr>
          <w:rFonts w:ascii="微軟正黑體" w:eastAsia="微軟正黑體" w:hAnsi="微軟正黑體"/>
          <w:b/>
          <w:sz w:val="22"/>
        </w:rPr>
        <w:pict w14:anchorId="7DAAD57D">
          <v:shape id="_x0000_s4566" type="#_x0000_t202" style="position:absolute;margin-left:211.7pt;margin-top:10.05pt;width:339.05pt;height:73.65pt;z-index:252001280;mso-position-horizontal-relative:page" fillcolor="#faf2ec" stroked="f">
            <v:textbox style="mso-next-textbox:#_x0000_s4566" inset="0,0,0,0">
              <w:txbxContent>
                <w:p w14:paraId="555CF16F" w14:textId="16D79CC6" w:rsidR="00816FCB" w:rsidRPr="000A744C" w:rsidRDefault="00F96895">
                  <w:pPr>
                    <w:spacing w:before="65" w:line="379" w:lineRule="exact"/>
                    <w:ind w:left="247"/>
                    <w:rPr>
                      <w:rFonts w:ascii="微軟正黑體" w:eastAsia="微軟正黑體" w:hAnsi="微軟正黑體"/>
                      <w:color w:val="000000"/>
                      <w:sz w:val="24"/>
                    </w:rPr>
                  </w:pPr>
                  <w:r w:rsidRPr="008D5F14">
                    <w:rPr>
                      <w:rFonts w:ascii="微軟正黑體" w:eastAsia="DengXian" w:hAnsi="微軟正黑體" w:hint="eastAsia"/>
                      <w:color w:val="231F20"/>
                      <w:spacing w:val="10"/>
                      <w:sz w:val="24"/>
                      <w:lang w:eastAsia="zh-CN"/>
                    </w:rPr>
                    <w:t>简介流程表</w:t>
                  </w:r>
                </w:p>
                <w:p w14:paraId="69A71D3E" w14:textId="1E4222A7" w:rsidR="00816FCB" w:rsidRPr="000A744C" w:rsidRDefault="00F96895">
                  <w:pPr>
                    <w:spacing w:line="340" w:lineRule="exact"/>
                    <w:ind w:left="247"/>
                    <w:rPr>
                      <w:rFonts w:ascii="微軟正黑體" w:eastAsia="微軟正黑體" w:hAnsi="微軟正黑體"/>
                      <w:color w:val="000000"/>
                      <w:sz w:val="24"/>
                    </w:rPr>
                  </w:pPr>
                  <w:r w:rsidRPr="008D5F14">
                    <w:rPr>
                      <w:rFonts w:ascii="微軟正黑體" w:eastAsia="DengXian" w:hAnsi="微軟正黑體"/>
                      <w:color w:val="231F20"/>
                      <w:spacing w:val="13"/>
                      <w:w w:val="95"/>
                      <w:sz w:val="24"/>
                      <w:lang w:eastAsia="zh-CN"/>
                    </w:rPr>
                    <w:t>Frayer</w:t>
                  </w:r>
                  <w:r w:rsidRPr="008D5F14">
                    <w:rPr>
                      <w:rFonts w:ascii="微軟正黑體" w:eastAsia="DengXian" w:hAnsi="微軟正黑體"/>
                      <w:color w:val="231F20"/>
                      <w:spacing w:val="36"/>
                      <w:sz w:val="24"/>
                      <w:lang w:eastAsia="zh-CN"/>
                    </w:rPr>
                    <w:t xml:space="preserve"> </w:t>
                  </w:r>
                  <w:r w:rsidRPr="008D5F14">
                    <w:rPr>
                      <w:rFonts w:ascii="微軟正黑體" w:eastAsia="DengXian" w:hAnsi="微軟正黑體"/>
                      <w:color w:val="231F20"/>
                      <w:spacing w:val="13"/>
                      <w:w w:val="95"/>
                      <w:sz w:val="24"/>
                      <w:lang w:eastAsia="zh-CN"/>
                    </w:rPr>
                    <w:t>Model</w:t>
                  </w:r>
                  <w:r w:rsidRPr="008D5F14">
                    <w:rPr>
                      <w:rFonts w:ascii="微軟正黑體" w:eastAsia="DengXian" w:hAnsi="微軟正黑體"/>
                      <w:color w:val="231F20"/>
                      <w:spacing w:val="36"/>
                      <w:sz w:val="24"/>
                      <w:lang w:eastAsia="zh-CN"/>
                    </w:rPr>
                    <w:t xml:space="preserve"> </w:t>
                  </w:r>
                  <w:proofErr w:type="gramStart"/>
                  <w:r w:rsidRPr="008D5F14">
                    <w:rPr>
                      <w:rFonts w:ascii="微軟正黑體" w:eastAsia="DengXian" w:hAnsi="微軟正黑體"/>
                      <w:color w:val="231F20"/>
                      <w:spacing w:val="2"/>
                      <w:w w:val="95"/>
                      <w:sz w:val="24"/>
                      <w:lang w:eastAsia="zh-CN"/>
                    </w:rPr>
                    <w:t xml:space="preserve">( </w:t>
                  </w:r>
                  <w:r w:rsidRPr="008D5F14">
                    <w:rPr>
                      <w:rFonts w:ascii="微軟正黑體" w:eastAsia="DengXian" w:hAnsi="微軟正黑體" w:hint="eastAsia"/>
                      <w:color w:val="231F20"/>
                      <w:spacing w:val="2"/>
                      <w:w w:val="95"/>
                      <w:sz w:val="24"/>
                      <w:lang w:eastAsia="zh-CN"/>
                    </w:rPr>
                    <w:t>工作纸一</w:t>
                  </w:r>
                  <w:proofErr w:type="gramEnd"/>
                  <w:r w:rsidRPr="008D5F14">
                    <w:rPr>
                      <w:rFonts w:ascii="微軟正黑體" w:eastAsia="DengXian" w:hAnsi="微軟正黑體" w:hint="eastAsia"/>
                      <w:color w:val="231F20"/>
                      <w:spacing w:val="-10"/>
                      <w:w w:val="95"/>
                      <w:sz w:val="24"/>
                      <w:lang w:eastAsia="zh-CN"/>
                    </w:rPr>
                    <w:t>）</w:t>
                  </w:r>
                </w:p>
                <w:p w14:paraId="4B19BF45" w14:textId="442C614A" w:rsidR="00816FCB" w:rsidRPr="000A744C" w:rsidRDefault="00F96895">
                  <w:pPr>
                    <w:spacing w:line="379" w:lineRule="exact"/>
                    <w:ind w:left="247"/>
                    <w:rPr>
                      <w:rFonts w:ascii="微軟正黑體" w:eastAsia="微軟正黑體" w:hAnsi="微軟正黑體"/>
                      <w:color w:val="000000"/>
                      <w:sz w:val="24"/>
                    </w:rPr>
                  </w:pPr>
                  <w:r w:rsidRPr="008D5F14">
                    <w:rPr>
                      <w:rFonts w:ascii="微軟正黑體" w:eastAsia="DengXian" w:hAnsi="微軟正黑體" w:hint="eastAsia"/>
                      <w:color w:val="231F20"/>
                      <w:sz w:val="24"/>
                      <w:lang w:eastAsia="zh-CN"/>
                    </w:rPr>
                    <w:t>简介开埠早期不同少数族裔在香港主要从事的行业</w:t>
                  </w:r>
                  <w:r w:rsidRPr="008D5F14">
                    <w:rPr>
                      <w:rFonts w:ascii="微軟正黑體" w:eastAsia="DengXian" w:hAnsi="微軟正黑體"/>
                      <w:color w:val="231F20"/>
                      <w:sz w:val="24"/>
                      <w:lang w:eastAsia="zh-CN"/>
                    </w:rPr>
                    <w:t xml:space="preserve">( </w:t>
                  </w:r>
                  <w:r w:rsidRPr="008D5F14">
                    <w:rPr>
                      <w:rFonts w:ascii="微軟正黑體" w:eastAsia="DengXian" w:hAnsi="微軟正黑體" w:hint="eastAsia"/>
                      <w:color w:val="231F20"/>
                      <w:sz w:val="24"/>
                      <w:lang w:eastAsia="zh-CN"/>
                    </w:rPr>
                    <w:t>附录一</w:t>
                  </w:r>
                  <w:r w:rsidRPr="008D5F14">
                    <w:rPr>
                      <w:rFonts w:ascii="微軟正黑體" w:eastAsia="DengXian" w:hAnsi="微軟正黑體"/>
                      <w:color w:val="231F20"/>
                      <w:sz w:val="24"/>
                      <w:lang w:eastAsia="zh-CN"/>
                    </w:rPr>
                    <w:t>)</w:t>
                  </w:r>
                </w:p>
              </w:txbxContent>
            </v:textbox>
            <w10:wrap anchorx="page"/>
          </v:shape>
        </w:pict>
      </w:r>
    </w:p>
    <w:p w14:paraId="00E19061" w14:textId="77777777" w:rsidR="00816FCB" w:rsidRPr="000A744C" w:rsidRDefault="00816FCB">
      <w:pPr>
        <w:pStyle w:val="BodyText"/>
        <w:rPr>
          <w:rFonts w:ascii="微軟正黑體" w:eastAsia="微軟正黑體" w:hAnsi="微軟正黑體"/>
          <w:sz w:val="20"/>
        </w:rPr>
      </w:pPr>
    </w:p>
    <w:p w14:paraId="686C7F26" w14:textId="77777777" w:rsidR="00816FCB" w:rsidRPr="000A744C" w:rsidRDefault="00816FCB">
      <w:pPr>
        <w:pStyle w:val="BodyText"/>
        <w:rPr>
          <w:rFonts w:ascii="微軟正黑體" w:eastAsia="微軟正黑體" w:hAnsi="微軟正黑體"/>
          <w:sz w:val="20"/>
        </w:rPr>
      </w:pPr>
    </w:p>
    <w:p w14:paraId="2556D190" w14:textId="77777777" w:rsidR="00816FCB" w:rsidRPr="000A744C" w:rsidRDefault="00816FCB">
      <w:pPr>
        <w:pStyle w:val="BodyText"/>
        <w:rPr>
          <w:rFonts w:ascii="微軟正黑體" w:eastAsia="微軟正黑體" w:hAnsi="微軟正黑體"/>
          <w:sz w:val="20"/>
        </w:rPr>
      </w:pPr>
    </w:p>
    <w:p w14:paraId="0EB250D1" w14:textId="2947D091" w:rsidR="00816FCB" w:rsidRPr="000A744C" w:rsidRDefault="001355BE">
      <w:pPr>
        <w:pStyle w:val="BodyText"/>
        <w:rPr>
          <w:rFonts w:ascii="微軟正黑體" w:eastAsia="微軟正黑體" w:hAnsi="微軟正黑體"/>
          <w:sz w:val="20"/>
        </w:rPr>
      </w:pPr>
      <w:r>
        <w:rPr>
          <w:rFonts w:ascii="微軟正黑體" w:eastAsia="微軟正黑體" w:hAnsi="微軟正黑體"/>
          <w:sz w:val="22"/>
        </w:rPr>
        <w:pict w14:anchorId="65E11656">
          <v:shape id="_x0000_s4565" type="#_x0000_t202" style="position:absolute;margin-left:211.7pt;margin-top:14.5pt;width:339.05pt;height:76.65pt;z-index:252000256;mso-position-horizontal-relative:page" fillcolor="#faf2ec" stroked="f">
            <v:textbox inset="0,0,0,0">
              <w:txbxContent>
                <w:p w14:paraId="76DBA99C" w14:textId="60BD8EA6" w:rsidR="00816FCB" w:rsidRPr="000A744C" w:rsidRDefault="00F96895">
                  <w:pPr>
                    <w:spacing w:before="118" w:line="389" w:lineRule="exact"/>
                    <w:ind w:left="247"/>
                    <w:rPr>
                      <w:rFonts w:ascii="微軟正黑體" w:eastAsia="微軟正黑體" w:hAnsi="微軟正黑體"/>
                      <w:color w:val="000000"/>
                      <w:sz w:val="24"/>
                    </w:rPr>
                  </w:pPr>
                  <w:r w:rsidRPr="008D5F14">
                    <w:rPr>
                      <w:rFonts w:ascii="微軟正黑體" w:eastAsia="DengXian" w:hAnsi="微軟正黑體" w:hint="eastAsia"/>
                      <w:color w:val="231F20"/>
                      <w:spacing w:val="7"/>
                      <w:sz w:val="24"/>
                      <w:lang w:eastAsia="zh-CN"/>
                    </w:rPr>
                    <w:t>香港不同族裔</w:t>
                  </w:r>
                  <w:r w:rsidRPr="008D5F14">
                    <w:rPr>
                      <w:rFonts w:ascii="微軟正黑體" w:eastAsia="DengXian" w:hAnsi="微軟正黑體"/>
                      <w:color w:val="231F20"/>
                      <w:spacing w:val="7"/>
                      <w:sz w:val="24"/>
                      <w:lang w:eastAsia="zh-CN"/>
                    </w:rPr>
                    <w:t xml:space="preserve"> — </w:t>
                  </w:r>
                  <w:r w:rsidRPr="008D5F14">
                    <w:rPr>
                      <w:rFonts w:ascii="微軟正黑體" w:eastAsia="DengXian" w:hAnsi="微軟正黑體" w:hint="eastAsia"/>
                      <w:color w:val="231F20"/>
                      <w:spacing w:val="7"/>
                      <w:sz w:val="24"/>
                      <w:lang w:eastAsia="zh-CN"/>
                    </w:rPr>
                    <w:t>人物与行业篇</w:t>
                  </w:r>
                  <w:r w:rsidRPr="008D5F14">
                    <w:rPr>
                      <w:rFonts w:ascii="微軟正黑體" w:eastAsia="DengXian" w:hAnsi="微軟正黑體"/>
                      <w:color w:val="231F20"/>
                      <w:spacing w:val="7"/>
                      <w:sz w:val="24"/>
                      <w:lang w:eastAsia="zh-CN"/>
                    </w:rPr>
                    <w:t xml:space="preserve"> ( </w:t>
                  </w:r>
                  <w:r w:rsidRPr="008D5F14">
                    <w:rPr>
                      <w:rFonts w:ascii="微軟正黑體" w:eastAsia="DengXian" w:hAnsi="微軟正黑體" w:hint="eastAsia"/>
                      <w:color w:val="231F20"/>
                      <w:spacing w:val="7"/>
                      <w:sz w:val="24"/>
                      <w:lang w:eastAsia="zh-CN"/>
                    </w:rPr>
                    <w:t>工作纸二</w:t>
                  </w:r>
                  <w:r w:rsidRPr="008D5F14">
                    <w:rPr>
                      <w:rFonts w:ascii="微軟正黑體" w:eastAsia="DengXian" w:hAnsi="微軟正黑體" w:hint="eastAsia"/>
                      <w:color w:val="231F20"/>
                      <w:spacing w:val="-10"/>
                      <w:sz w:val="24"/>
                      <w:lang w:eastAsia="zh-CN"/>
                    </w:rPr>
                    <w:t>）</w:t>
                  </w:r>
                </w:p>
                <w:p w14:paraId="6406BC48" w14:textId="467B3C1A" w:rsidR="00816FCB" w:rsidRPr="009544EA" w:rsidRDefault="00F96895">
                  <w:pPr>
                    <w:spacing w:before="11" w:line="206" w:lineRule="auto"/>
                    <w:ind w:left="247" w:right="210"/>
                    <w:rPr>
                      <w:rFonts w:ascii="微軟正黑體" w:eastAsia="微軟正黑體" w:hAnsi="微軟正黑體"/>
                      <w:color w:val="000000"/>
                      <w:sz w:val="24"/>
                    </w:rPr>
                  </w:pPr>
                  <w:r w:rsidRPr="008D5F14">
                    <w:rPr>
                      <w:rFonts w:ascii="微軟正黑體" w:eastAsia="DengXian" w:hAnsi="微軟正黑體" w:hint="eastAsia"/>
                      <w:color w:val="231F20"/>
                      <w:sz w:val="24"/>
                      <w:lang w:eastAsia="zh-CN"/>
                    </w:rPr>
                    <w:t>简介香港不同族裔信奉的宗教与设立的宗教设施</w:t>
                  </w:r>
                  <w:r w:rsidRPr="008D5F14">
                    <w:rPr>
                      <w:rFonts w:ascii="微軟正黑體" w:eastAsia="DengXian" w:hAnsi="微軟正黑體"/>
                      <w:color w:val="231F20"/>
                      <w:sz w:val="24"/>
                      <w:lang w:eastAsia="zh-CN"/>
                    </w:rPr>
                    <w:t xml:space="preserve"> ( </w:t>
                  </w:r>
                  <w:r w:rsidRPr="008D5F14">
                    <w:rPr>
                      <w:rFonts w:ascii="微軟正黑體" w:eastAsia="DengXian" w:hAnsi="微軟正黑體" w:hint="eastAsia"/>
                      <w:color w:val="231F20"/>
                      <w:sz w:val="24"/>
                      <w:lang w:eastAsia="zh-CN"/>
                    </w:rPr>
                    <w:t>附录二）</w:t>
                  </w:r>
                </w:p>
                <w:p w14:paraId="717204AC" w14:textId="7D903F4D" w:rsidR="00816FCB" w:rsidRPr="000A744C" w:rsidRDefault="00F96895">
                  <w:pPr>
                    <w:spacing w:line="379" w:lineRule="exact"/>
                    <w:ind w:left="247"/>
                    <w:rPr>
                      <w:rFonts w:ascii="微軟正黑體" w:eastAsia="微軟正黑體" w:hAnsi="微軟正黑體"/>
                      <w:color w:val="000000"/>
                      <w:sz w:val="24"/>
                    </w:rPr>
                  </w:pPr>
                  <w:r w:rsidRPr="008D5F14">
                    <w:rPr>
                      <w:rFonts w:ascii="微軟正黑體" w:eastAsia="DengXian" w:hAnsi="微軟正黑體" w:hint="eastAsia"/>
                      <w:color w:val="231F20"/>
                      <w:spacing w:val="9"/>
                      <w:sz w:val="24"/>
                      <w:lang w:eastAsia="zh-CN"/>
                    </w:rPr>
                    <w:t>香港不同族裔</w:t>
                  </w:r>
                  <w:r w:rsidRPr="008D5F14">
                    <w:rPr>
                      <w:rFonts w:ascii="微軟正黑體" w:eastAsia="DengXian" w:hAnsi="微軟正黑體"/>
                      <w:color w:val="231F20"/>
                      <w:spacing w:val="9"/>
                      <w:sz w:val="24"/>
                      <w:lang w:eastAsia="zh-CN"/>
                    </w:rPr>
                    <w:t xml:space="preserve"> — </w:t>
                  </w:r>
                  <w:r w:rsidRPr="008D5F14">
                    <w:rPr>
                      <w:rFonts w:ascii="微軟正黑體" w:eastAsia="DengXian" w:hAnsi="微軟正黑體" w:hint="eastAsia"/>
                      <w:color w:val="231F20"/>
                      <w:spacing w:val="9"/>
                      <w:sz w:val="24"/>
                      <w:lang w:eastAsia="zh-CN"/>
                    </w:rPr>
                    <w:t>宗教篇</w:t>
                  </w:r>
                  <w:r w:rsidRPr="008D5F14">
                    <w:rPr>
                      <w:rFonts w:ascii="微軟正黑體" w:eastAsia="DengXian" w:hAnsi="微軟正黑體"/>
                      <w:color w:val="231F20"/>
                      <w:spacing w:val="9"/>
                      <w:sz w:val="24"/>
                      <w:lang w:eastAsia="zh-CN"/>
                    </w:rPr>
                    <w:t xml:space="preserve"> ( </w:t>
                  </w:r>
                  <w:r w:rsidRPr="008D5F14">
                    <w:rPr>
                      <w:rFonts w:ascii="微軟正黑體" w:eastAsia="DengXian" w:hAnsi="微軟正黑體" w:hint="eastAsia"/>
                      <w:color w:val="231F20"/>
                      <w:spacing w:val="9"/>
                      <w:sz w:val="24"/>
                      <w:lang w:eastAsia="zh-CN"/>
                    </w:rPr>
                    <w:t>工作纸三</w:t>
                  </w:r>
                  <w:r w:rsidRPr="008D5F14">
                    <w:rPr>
                      <w:rFonts w:ascii="微軟正黑體" w:eastAsia="DengXian" w:hAnsi="微軟正黑體" w:hint="eastAsia"/>
                      <w:color w:val="231F20"/>
                      <w:spacing w:val="-10"/>
                      <w:sz w:val="24"/>
                      <w:lang w:eastAsia="zh-CN"/>
                    </w:rPr>
                    <w:t>）</w:t>
                  </w:r>
                </w:p>
              </w:txbxContent>
            </v:textbox>
            <w10:wrap anchorx="page"/>
          </v:shape>
        </w:pict>
      </w:r>
      <w:r w:rsidR="00816FCB">
        <w:rPr>
          <w:rFonts w:ascii="微軟正黑體" w:eastAsia="微軟正黑體" w:hAnsi="微軟正黑體"/>
          <w:noProof/>
          <w:sz w:val="20"/>
        </w:rPr>
        <mc:AlternateContent>
          <mc:Choice Requires="wps">
            <w:drawing>
              <wp:anchor distT="0" distB="0" distL="114300" distR="114300" simplePos="0" relativeHeight="252080128" behindDoc="0" locked="0" layoutInCell="1" allowOverlap="1" wp14:anchorId="43408BD4" wp14:editId="1E412D98">
                <wp:simplePos x="0" y="0"/>
                <wp:positionH relativeFrom="column">
                  <wp:posOffset>2520950</wp:posOffset>
                </wp:positionH>
                <wp:positionV relativeFrom="paragraph">
                  <wp:posOffset>190500</wp:posOffset>
                </wp:positionV>
                <wp:extent cx="4305300" cy="0"/>
                <wp:effectExtent l="0" t="0" r="19050" b="19050"/>
                <wp:wrapNone/>
                <wp:docPr id="61" name="直線接點 61"/>
                <wp:cNvGraphicFramePr/>
                <a:graphic xmlns:a="http://schemas.openxmlformats.org/drawingml/2006/main">
                  <a:graphicData uri="http://schemas.microsoft.com/office/word/2010/wordprocessingShape">
                    <wps:wsp>
                      <wps:cNvCnPr/>
                      <wps:spPr>
                        <a:xfrm>
                          <a:off x="0" y="0"/>
                          <a:ext cx="4305300" cy="0"/>
                        </a:xfrm>
                        <a:prstGeom prst="line">
                          <a:avLst/>
                        </a:prstGeom>
                        <a:ln w="1270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1D45BD" id="直線接點 61" o:spid="_x0000_s1026" style="position:absolute;z-index:252080128;visibility:visible;mso-wrap-style:square;mso-wrap-distance-left:9pt;mso-wrap-distance-top:0;mso-wrap-distance-right:9pt;mso-wrap-distance-bottom:0;mso-position-horizontal:absolute;mso-position-horizontal-relative:text;mso-position-vertical:absolute;mso-position-vertical-relative:text" from="198.5pt,15pt" to="53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" strokecolor="#375623 [1609]" strokeweight="1pt">
                <v:stroke joinstyle="miter"/>
              </v:line>
            </w:pict>
          </mc:Fallback>
        </mc:AlternateContent>
      </w:r>
    </w:p>
    <w:p w14:paraId="69D30AAF" w14:textId="77777777" w:rsidR="00816FCB" w:rsidRPr="000A744C" w:rsidRDefault="00816FCB">
      <w:pPr>
        <w:pStyle w:val="BodyText"/>
        <w:rPr>
          <w:rFonts w:ascii="微軟正黑體" w:eastAsia="微軟正黑體" w:hAnsi="微軟正黑體"/>
          <w:sz w:val="20"/>
        </w:rPr>
      </w:pPr>
    </w:p>
    <w:p w14:paraId="604DD495" w14:textId="77777777" w:rsidR="00816FCB" w:rsidRPr="000A744C" w:rsidRDefault="00816FCB">
      <w:pPr>
        <w:pStyle w:val="BodyText"/>
        <w:rPr>
          <w:rFonts w:ascii="微軟正黑體" w:eastAsia="微軟正黑體" w:hAnsi="微軟正黑體"/>
          <w:sz w:val="20"/>
        </w:rPr>
      </w:pPr>
    </w:p>
    <w:p w14:paraId="24E13F62" w14:textId="77777777" w:rsidR="00816FCB" w:rsidRPr="000A744C" w:rsidRDefault="00816FCB">
      <w:pPr>
        <w:pStyle w:val="BodyText"/>
        <w:rPr>
          <w:rFonts w:ascii="微軟正黑體" w:eastAsia="微軟正黑體" w:hAnsi="微軟正黑體"/>
          <w:sz w:val="20"/>
        </w:rPr>
      </w:pPr>
    </w:p>
    <w:p w14:paraId="7049519D" w14:textId="75F2E5A2" w:rsidR="00816FCB" w:rsidRPr="000A744C" w:rsidRDefault="001355BE">
      <w:pPr>
        <w:pStyle w:val="BodyText"/>
        <w:rPr>
          <w:rFonts w:ascii="微軟正黑體" w:eastAsia="微軟正黑體" w:hAnsi="微軟正黑體"/>
          <w:sz w:val="20"/>
        </w:rPr>
      </w:pPr>
      <w:r>
        <w:rPr>
          <w:rFonts w:ascii="微軟正黑體" w:eastAsia="微軟正黑體" w:hAnsi="微軟正黑體"/>
          <w:sz w:val="28"/>
        </w:rPr>
        <w:pict w14:anchorId="60E0B375">
          <v:shape id="_x0000_s5674" type="#_x0000_t202" style="position:absolute;margin-left:211.7pt;margin-top:28.75pt;width:339.05pt;height:27pt;z-index:-251255808;mso-wrap-distance-left:0;mso-wrap-distance-right:0;mso-position-horizontal-relative:page;mso-position-vertical-relative:text" fillcolor="#faf2ec" stroked="f">
            <v:textbox inset="0,0,0,0">
              <w:txbxContent>
                <w:p w14:paraId="73E0EB3D" w14:textId="6532ED48" w:rsidR="00816FCB" w:rsidRPr="000A744C" w:rsidRDefault="00F96895">
                  <w:pPr>
                    <w:spacing w:line="385" w:lineRule="exact"/>
                    <w:ind w:left="247"/>
                    <w:rPr>
                      <w:rFonts w:ascii="微軟正黑體" w:eastAsia="微軟正黑體" w:hAnsi="微軟正黑體"/>
                      <w:color w:val="000000"/>
                      <w:sz w:val="24"/>
                    </w:rPr>
                  </w:pPr>
                  <w:r w:rsidRPr="008D5F14">
                    <w:rPr>
                      <w:rFonts w:ascii="微軟正黑體" w:eastAsia="DengXian" w:hAnsi="微軟正黑體" w:hint="eastAsia"/>
                      <w:color w:val="231F20"/>
                      <w:spacing w:val="9"/>
                      <w:sz w:val="24"/>
                      <w:lang w:eastAsia="zh-CN"/>
                    </w:rPr>
                    <w:t>香港不同族裔的宗教建筑</w:t>
                  </w:r>
                </w:p>
              </w:txbxContent>
            </v:textbox>
            <w10:wrap type="topAndBottom" anchorx="page"/>
          </v:shape>
        </w:pict>
      </w:r>
    </w:p>
    <w:p w14:paraId="47CCEB05" w14:textId="02606C98" w:rsidR="00816FCB" w:rsidRPr="000A744C" w:rsidRDefault="006C73BA">
      <w:pPr>
        <w:pStyle w:val="BodyText"/>
        <w:spacing w:before="14"/>
        <w:rPr>
          <w:rFonts w:ascii="微軟正黑體" w:eastAsia="微軟正黑體" w:hAnsi="微軟正黑體"/>
          <w:sz w:val="23"/>
        </w:rPr>
      </w:pPr>
      <w:r>
        <w:rPr>
          <w:rFonts w:ascii="微軟正黑體" w:eastAsia="微軟正黑體" w:hAnsi="微軟正黑體"/>
          <w:noProof/>
          <w:sz w:val="20"/>
        </w:rPr>
        <mc:AlternateContent>
          <mc:Choice Requires="wps">
            <w:drawing>
              <wp:anchor distT="0" distB="0" distL="114300" distR="114300" simplePos="0" relativeHeight="252100608" behindDoc="0" locked="0" layoutInCell="1" allowOverlap="1" wp14:anchorId="7104F658" wp14:editId="7B0DC9BA">
                <wp:simplePos x="0" y="0"/>
                <wp:positionH relativeFrom="column">
                  <wp:posOffset>2533015</wp:posOffset>
                </wp:positionH>
                <wp:positionV relativeFrom="paragraph">
                  <wp:posOffset>548640</wp:posOffset>
                </wp:positionV>
                <wp:extent cx="4202430" cy="324485"/>
                <wp:effectExtent l="0" t="0" r="7620" b="0"/>
                <wp:wrapNone/>
                <wp:docPr id="336"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2430" cy="324485"/>
                        </a:xfrm>
                        <a:prstGeom prst="rect">
                          <a:avLst/>
                        </a:prstGeom>
                        <a:solidFill>
                          <a:srgbClr val="FAF2E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490D0D" w14:textId="77777777" w:rsidR="006C73BA" w:rsidRPr="000A744C" w:rsidRDefault="006C73BA" w:rsidP="006C73BA">
                            <w:pPr>
                              <w:spacing w:before="143"/>
                              <w:ind w:left="247"/>
                              <w:rPr>
                                <w:rFonts w:ascii="微軟正黑體" w:eastAsia="微軟正黑體" w:hAnsi="微軟正黑體"/>
                                <w:color w:val="000000"/>
                                <w:sz w:val="24"/>
                              </w:rPr>
                            </w:pPr>
                            <w:r w:rsidRPr="008D5F14">
                              <w:rPr>
                                <w:rFonts w:ascii="微軟正黑體" w:eastAsia="DengXian" w:hAnsi="微軟正黑體" w:hint="eastAsia"/>
                                <w:color w:val="231F20"/>
                                <w:spacing w:val="-2"/>
                                <w:sz w:val="24"/>
                                <w:lang w:eastAsia="zh-CN"/>
                              </w:rPr>
                              <w:t>安排考察时注意事项</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04F658" id="Text Box 336" o:spid="_x0000_s1041" type="#_x0000_t202" style="position:absolute;margin-left:199.45pt;margin-top:43.2pt;width:330.9pt;height:25.5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" fillcolor="#faf2ec" stroked="f">
                <v:textbox inset="0,0,0,0">
                  <w:txbxContent>
                    <w:p w14:paraId="43490D0D" w14:textId="77777777" w:rsidR="006C73BA" w:rsidRPr="000A744C" w:rsidRDefault="006C73BA" w:rsidP="006C73BA">
                      <w:pPr>
                        <w:spacing w:before="143"/>
                        <w:ind w:left="247"/>
                        <w:rPr>
                          <w:rFonts w:ascii="微軟正黑體" w:eastAsia="微軟正黑體" w:hAnsi="微軟正黑體"/>
                          <w:color w:val="000000"/>
                          <w:sz w:val="24"/>
                        </w:rPr>
                      </w:pPr>
                      <w:r w:rsidRPr="008D5F14">
                        <w:rPr>
                          <w:rFonts w:ascii="微軟正黑體" w:eastAsia="DengXian" w:hAnsi="微軟正黑體" w:hint="eastAsia"/>
                          <w:color w:val="231F20"/>
                          <w:spacing w:val="-2"/>
                          <w:sz w:val="24"/>
                          <w:lang w:eastAsia="zh-CN"/>
                        </w:rPr>
                        <w:t>安排考察时注意事项</w:t>
                      </w:r>
                    </w:p>
                  </w:txbxContent>
                </v:textbox>
              </v:shape>
            </w:pict>
          </mc:Fallback>
        </mc:AlternateContent>
      </w:r>
      <w:r w:rsidR="00816FCB">
        <w:rPr>
          <w:rFonts w:ascii="微軟正黑體" w:eastAsia="微軟正黑體" w:hAnsi="微軟正黑體"/>
          <w:noProof/>
        </w:rPr>
        <mc:AlternateContent>
          <mc:Choice Requires="wps">
            <w:drawing>
              <wp:anchor distT="0" distB="0" distL="114300" distR="114300" simplePos="0" relativeHeight="252084224" behindDoc="0" locked="0" layoutInCell="1" allowOverlap="1" wp14:anchorId="457ED112" wp14:editId="53A62380">
                <wp:simplePos x="0" y="0"/>
                <wp:positionH relativeFrom="column">
                  <wp:posOffset>349250</wp:posOffset>
                </wp:positionH>
                <wp:positionV relativeFrom="paragraph">
                  <wp:posOffset>111125</wp:posOffset>
                </wp:positionV>
                <wp:extent cx="2162175" cy="0"/>
                <wp:effectExtent l="0" t="0" r="0" b="0"/>
                <wp:wrapNone/>
                <wp:docPr id="62" name="直線接點 62"/>
                <wp:cNvGraphicFramePr/>
                <a:graphic xmlns:a="http://schemas.openxmlformats.org/drawingml/2006/main">
                  <a:graphicData uri="http://schemas.microsoft.com/office/word/2010/wordprocessingShape">
                    <wps:wsp>
                      <wps:cNvCnPr/>
                      <wps:spPr>
                        <a:xfrm flipH="1">
                          <a:off x="0" y="0"/>
                          <a:ext cx="2162175" cy="0"/>
                        </a:xfrm>
                        <a:prstGeom prst="line">
                          <a:avLst/>
                        </a:prstGeom>
                        <a:ln w="1270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018056" id="直線接點 62" o:spid="_x0000_s1026" style="position:absolute;flip:x;z-index:252084224;visibility:visible;mso-wrap-style:square;mso-wrap-distance-left:9pt;mso-wrap-distance-top:0;mso-wrap-distance-right:9pt;mso-wrap-distance-bottom:0;mso-position-horizontal:absolute;mso-position-horizontal-relative:text;mso-position-vertical:absolute;mso-position-vertical-relative:text" from="27.5pt,8.75pt" to="197.7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" strokecolor="#375623 [1609]" strokeweight="1pt">
                <v:stroke joinstyle="miter"/>
              </v:line>
            </w:pict>
          </mc:Fallback>
        </mc:AlternateContent>
      </w:r>
    </w:p>
    <w:p w14:paraId="1B6109BE" w14:textId="121D1AE3" w:rsidR="00816FCB" w:rsidRPr="000A744C" w:rsidRDefault="00816FCB">
      <w:pPr>
        <w:pStyle w:val="BodyText"/>
        <w:ind w:left="3974"/>
        <w:rPr>
          <w:rFonts w:ascii="微軟正黑體" w:eastAsia="微軟正黑體" w:hAnsi="微軟正黑體"/>
          <w:sz w:val="20"/>
        </w:rPr>
      </w:pPr>
    </w:p>
    <w:p w14:paraId="74BF7937" w14:textId="0006BE0C" w:rsidR="00816FCB" w:rsidRPr="000A744C" w:rsidRDefault="00816FCB">
      <w:pPr>
        <w:pStyle w:val="BodyText"/>
        <w:rPr>
          <w:rFonts w:ascii="微軟正黑體" w:eastAsia="微軟正黑體" w:hAnsi="微軟正黑體"/>
          <w:sz w:val="8"/>
        </w:rPr>
      </w:pPr>
    </w:p>
    <w:p w14:paraId="709A1FD9" w14:textId="0D3DACD7" w:rsidR="00816FCB" w:rsidRPr="000A744C" w:rsidRDefault="001355BE">
      <w:pPr>
        <w:spacing w:before="60" w:line="194" w:lineRule="auto"/>
        <w:ind w:left="4221" w:right="803"/>
        <w:rPr>
          <w:rFonts w:ascii="微軟正黑體" w:eastAsia="微軟正黑體" w:hAnsi="微軟正黑體"/>
          <w:sz w:val="24"/>
        </w:rPr>
      </w:pPr>
      <w:r>
        <w:rPr>
          <w:rFonts w:ascii="微軟正黑體" w:eastAsia="微軟正黑體" w:hAnsi="微軟正黑體"/>
        </w:rPr>
        <w:pict w14:anchorId="4889B492">
          <v:shape id="_x0000_s4564" type="#_x0000_t202" style="position:absolute;left:0;text-align:left;margin-left:40.1pt;margin-top:-66.95pt;width:170.1pt;height:159pt;z-index:251999232;mso-position-horizontal-relative:page" fillcolor="#e6d0c1" stroked="f">
            <v:textbox inset="0,0,0,0">
              <w:txbxContent>
                <w:p w14:paraId="7B292F56" w14:textId="0532A161" w:rsidR="00816FCB" w:rsidRPr="000A744C" w:rsidRDefault="00F96895">
                  <w:pPr>
                    <w:pStyle w:val="BodyText"/>
                    <w:spacing w:line="415" w:lineRule="exact"/>
                    <w:ind w:left="192"/>
                    <w:rPr>
                      <w:rFonts w:ascii="微軟正黑體" w:eastAsia="微軟正黑體" w:hAnsi="微軟正黑體"/>
                      <w:b/>
                      <w:color w:val="000000"/>
                    </w:rPr>
                  </w:pPr>
                  <w:r w:rsidRPr="008D5F14">
                    <w:rPr>
                      <w:rFonts w:ascii="微軟正黑體" w:eastAsia="DengXian" w:hAnsi="微軟正黑體" w:hint="eastAsia"/>
                      <w:b/>
                      <w:color w:val="231F20"/>
                      <w:spacing w:val="7"/>
                      <w:lang w:eastAsia="zh-CN"/>
                    </w:rPr>
                    <w:t>实地考察</w:t>
                  </w:r>
                </w:p>
              </w:txbxContent>
            </v:textbox>
            <w10:wrap anchorx="page"/>
          </v:shape>
        </w:pict>
      </w:r>
      <w:r w:rsidR="00F96895" w:rsidRPr="00E746D9">
        <w:rPr>
          <w:rFonts w:ascii="微軟正黑體" w:eastAsia="DengXian" w:hAnsi="微軟正黑體" w:hint="eastAsia"/>
          <w:color w:val="231F20"/>
          <w:spacing w:val="3"/>
          <w:sz w:val="24"/>
          <w:lang w:eastAsia="zh-CN"/>
        </w:rPr>
        <w:t>建议路线</w:t>
      </w:r>
      <w:r w:rsidR="00F96895" w:rsidRPr="00E746D9">
        <w:rPr>
          <w:rFonts w:ascii="微軟正黑體" w:eastAsia="DengXian" w:hAnsi="微軟正黑體" w:hint="eastAsia"/>
          <w:color w:val="231F20"/>
          <w:sz w:val="24"/>
          <w:lang w:eastAsia="zh-CN"/>
        </w:rPr>
        <w:t>（</w:t>
      </w:r>
      <w:r w:rsidR="00F96895" w:rsidRPr="00E746D9">
        <w:rPr>
          <w:rFonts w:ascii="微軟正黑體" w:eastAsia="DengXian" w:hAnsi="微軟正黑體"/>
          <w:color w:val="231F20"/>
          <w:sz w:val="24"/>
          <w:lang w:eastAsia="zh-CN"/>
        </w:rPr>
        <w:t>1</w:t>
      </w:r>
      <w:r w:rsidR="00F96895" w:rsidRPr="00E746D9">
        <w:rPr>
          <w:rFonts w:ascii="微軟正黑體" w:eastAsia="DengXian" w:hAnsi="微軟正黑體" w:hint="eastAsia"/>
          <w:color w:val="231F20"/>
          <w:sz w:val="24"/>
          <w:lang w:eastAsia="zh-CN"/>
        </w:rPr>
        <w:t>）</w:t>
      </w:r>
      <w:r w:rsidR="00F96895" w:rsidRPr="00E746D9">
        <w:rPr>
          <w:rFonts w:ascii="微軟正黑體" w:eastAsia="DengXian" w:hAnsi="微軟正黑體" w:hint="eastAsia"/>
          <w:color w:val="231F20"/>
          <w:spacing w:val="-3"/>
          <w:sz w:val="24"/>
          <w:lang w:eastAsia="zh-CN"/>
        </w:rPr>
        <w:t>中区半山线</w:t>
      </w:r>
      <w:r w:rsidR="00F96895" w:rsidRPr="00E746D9">
        <w:rPr>
          <w:rFonts w:ascii="微軟正黑體" w:eastAsia="DengXian" w:hAnsi="微軟正黑體"/>
          <w:color w:val="231F20"/>
          <w:spacing w:val="-3"/>
          <w:sz w:val="24"/>
          <w:lang w:eastAsia="zh-CN"/>
        </w:rPr>
        <w:t xml:space="preserve"> ( </w:t>
      </w:r>
      <w:r w:rsidR="00F96895" w:rsidRPr="00E746D9">
        <w:rPr>
          <w:rFonts w:ascii="微軟正黑體" w:eastAsia="DengXian" w:hAnsi="微軟正黑體" w:hint="eastAsia"/>
          <w:color w:val="231F20"/>
          <w:spacing w:val="-3"/>
          <w:sz w:val="24"/>
          <w:lang w:eastAsia="zh-CN"/>
        </w:rPr>
        <w:t>建议学生预习各站资料，配合</w:t>
      </w:r>
      <w:r w:rsidR="00F96895" w:rsidRPr="00E746D9">
        <w:rPr>
          <w:rFonts w:ascii="微軟正黑體" w:eastAsia="DengXian" w:hAnsi="微軟正黑體" w:hint="eastAsia"/>
          <w:color w:val="231F20"/>
          <w:spacing w:val="6"/>
          <w:sz w:val="24"/>
          <w:lang w:eastAsia="zh-CN"/>
        </w:rPr>
        <w:t>考察见闻，完成工作纸四</w:t>
      </w:r>
      <w:r w:rsidR="00F96895" w:rsidRPr="00E746D9">
        <w:rPr>
          <w:rFonts w:ascii="微軟正黑體" w:eastAsia="DengXian" w:hAnsi="微軟正黑體" w:hint="eastAsia"/>
          <w:color w:val="231F20"/>
          <w:sz w:val="24"/>
          <w:lang w:eastAsia="zh-CN"/>
        </w:rPr>
        <w:t>）</w:t>
      </w:r>
    </w:p>
    <w:p w14:paraId="63C4C52F" w14:textId="04F70AF5" w:rsidR="00816FCB" w:rsidRPr="000A744C" w:rsidRDefault="00F96895">
      <w:pPr>
        <w:spacing w:line="347" w:lineRule="exact"/>
        <w:ind w:left="4221"/>
        <w:rPr>
          <w:rFonts w:ascii="微軟正黑體" w:eastAsia="微軟正黑體" w:hAnsi="微軟正黑體"/>
          <w:sz w:val="24"/>
        </w:rPr>
      </w:pPr>
      <w:r w:rsidRPr="00E746D9">
        <w:rPr>
          <w:rFonts w:ascii="微軟正黑體" w:eastAsia="DengXian" w:hAnsi="微軟正黑體" w:hint="eastAsia"/>
          <w:color w:val="231F20"/>
          <w:spacing w:val="-12"/>
          <w:sz w:val="24"/>
          <w:lang w:eastAsia="zh-CN"/>
        </w:rPr>
        <w:t>地图路线（一）及路线（二）</w:t>
      </w:r>
    </w:p>
    <w:p w14:paraId="0ECD97EF" w14:textId="47CA365A" w:rsidR="00816FCB" w:rsidRPr="000A744C" w:rsidRDefault="001355BE">
      <w:pPr>
        <w:spacing w:before="15" w:line="194" w:lineRule="auto"/>
        <w:ind w:left="4221" w:right="730"/>
        <w:rPr>
          <w:rFonts w:ascii="微軟正黑體" w:eastAsia="微軟正黑體" w:hAnsi="微軟正黑體"/>
          <w:sz w:val="24"/>
        </w:rPr>
      </w:pPr>
      <w:r>
        <w:rPr>
          <w:rFonts w:ascii="微軟正黑體" w:eastAsia="微軟正黑體" w:hAnsi="微軟正黑體"/>
        </w:rPr>
        <w:pict w14:anchorId="5C9D8D36">
          <v:shape id="_x0000_s4562" type="#_x0000_t202" style="position:absolute;left:0;text-align:left;margin-left:211.7pt;margin-top:28.8pt;width:339.05pt;height:38.9pt;z-index:251997184;mso-position-horizontal-relative:page" fillcolor="#faf2ec" stroked="f">
            <v:textbox inset="0,0,0,0">
              <w:txbxContent>
                <w:p w14:paraId="7F3DDCA7" w14:textId="2787A857" w:rsidR="00816FCB" w:rsidRPr="000A744C" w:rsidRDefault="00F96895">
                  <w:pPr>
                    <w:spacing w:before="166"/>
                    <w:ind w:left="247"/>
                    <w:rPr>
                      <w:rFonts w:ascii="微軟正黑體" w:eastAsia="微軟正黑體" w:hAnsi="微軟正黑體"/>
                      <w:color w:val="000000"/>
                      <w:sz w:val="24"/>
                    </w:rPr>
                  </w:pPr>
                  <w:r w:rsidRPr="008D5F14">
                    <w:rPr>
                      <w:rFonts w:ascii="微軟正黑體" w:eastAsia="DengXian" w:hAnsi="微軟正黑體" w:hint="eastAsia"/>
                      <w:color w:val="231F20"/>
                      <w:spacing w:val="9"/>
                      <w:sz w:val="24"/>
                      <w:lang w:eastAsia="zh-CN"/>
                    </w:rPr>
                    <w:t>从香港不同族裔与其宗教文化看香港的文化多元性</w:t>
                  </w:r>
                </w:p>
              </w:txbxContent>
            </v:textbox>
            <w10:wrap anchorx="page"/>
          </v:shape>
        </w:pict>
      </w:r>
      <w:r>
        <w:rPr>
          <w:rFonts w:ascii="微軟正黑體" w:eastAsia="微軟正黑體" w:hAnsi="微軟正黑體"/>
        </w:rPr>
        <w:pict w14:anchorId="233F3027">
          <v:shape id="_x0000_s4563" type="#_x0000_t202" style="position:absolute;left:0;text-align:left;margin-left:40.1pt;margin-top:23.5pt;width:170.1pt;height:78.65pt;z-index:251998208;mso-position-horizontal-relative:page" fillcolor="#e6d0c1" stroked="f">
            <v:textbox inset="0,0,0,0">
              <w:txbxContent>
                <w:p w14:paraId="529B5572" w14:textId="4E8F61F7" w:rsidR="00816FCB" w:rsidRPr="000A744C" w:rsidRDefault="00F96895">
                  <w:pPr>
                    <w:pStyle w:val="BodyText"/>
                    <w:spacing w:before="96"/>
                    <w:ind w:left="192"/>
                    <w:rPr>
                      <w:rFonts w:ascii="微軟正黑體" w:eastAsia="微軟正黑體" w:hAnsi="微軟正黑體"/>
                      <w:b/>
                      <w:color w:val="000000"/>
                    </w:rPr>
                  </w:pPr>
                  <w:r w:rsidRPr="008D5F14">
                    <w:rPr>
                      <w:rFonts w:ascii="微軟正黑體" w:eastAsia="DengXian" w:hAnsi="微軟正黑體" w:hint="eastAsia"/>
                      <w:b/>
                      <w:color w:val="231F20"/>
                      <w:spacing w:val="7"/>
                      <w:lang w:eastAsia="zh-CN"/>
                    </w:rPr>
                    <w:t>总结活动</w:t>
                  </w:r>
                </w:p>
              </w:txbxContent>
            </v:textbox>
            <w10:wrap anchorx="page"/>
          </v:shape>
        </w:pict>
      </w:r>
      <w:r w:rsidR="006C73BA">
        <w:rPr>
          <w:rFonts w:ascii="微軟正黑體" w:eastAsia="微軟正黑體" w:hAnsi="微軟正黑體"/>
          <w:noProof/>
          <w:sz w:val="20"/>
        </w:rPr>
        <mc:AlternateContent>
          <mc:Choice Requires="wps">
            <w:drawing>
              <wp:anchor distT="0" distB="0" distL="114300" distR="114300" simplePos="0" relativeHeight="252085248" behindDoc="0" locked="0" layoutInCell="1" allowOverlap="1" wp14:anchorId="4A271259" wp14:editId="65CCBC49">
                <wp:simplePos x="0" y="0"/>
                <wp:positionH relativeFrom="column">
                  <wp:posOffset>339725</wp:posOffset>
                </wp:positionH>
                <wp:positionV relativeFrom="paragraph">
                  <wp:posOffset>304800</wp:posOffset>
                </wp:positionV>
                <wp:extent cx="2181225" cy="0"/>
                <wp:effectExtent l="0" t="0" r="0" b="0"/>
                <wp:wrapNone/>
                <wp:docPr id="192" name="直線接點 192"/>
                <wp:cNvGraphicFramePr/>
                <a:graphic xmlns:a="http://schemas.openxmlformats.org/drawingml/2006/main">
                  <a:graphicData uri="http://schemas.microsoft.com/office/word/2010/wordprocessingShape">
                    <wps:wsp>
                      <wps:cNvCnPr/>
                      <wps:spPr>
                        <a:xfrm flipH="1">
                          <a:off x="0" y="0"/>
                          <a:ext cx="2181225" cy="0"/>
                        </a:xfrm>
                        <a:prstGeom prst="line">
                          <a:avLst/>
                        </a:prstGeom>
                        <a:ln w="1270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1ADADA" id="直線接點 192" o:spid="_x0000_s1026" style="position:absolute;flip:x;z-index:252085248;visibility:visible;mso-wrap-style:square;mso-wrap-distance-left:9pt;mso-wrap-distance-top:0;mso-wrap-distance-right:9pt;mso-wrap-distance-bottom:0;mso-position-horizontal:absolute;mso-position-horizontal-relative:text;mso-position-vertical:absolute;mso-position-vertical-relative:text" from="26.75pt,24pt" to="198.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" strokecolor="#375623 [1609]" strokeweight="1pt">
                <v:stroke joinstyle="miter"/>
              </v:line>
            </w:pict>
          </mc:Fallback>
        </mc:AlternateContent>
      </w:r>
      <w:r w:rsidR="00F96895" w:rsidRPr="00E746D9">
        <w:rPr>
          <w:rFonts w:ascii="微軟正黑體" w:eastAsia="DengXian" w:hAnsi="微軟正黑體" w:hint="eastAsia"/>
          <w:color w:val="231F20"/>
          <w:spacing w:val="6"/>
          <w:sz w:val="24"/>
          <w:lang w:eastAsia="zh-CN"/>
        </w:rPr>
        <w:t>建议路线</w:t>
      </w:r>
      <w:r w:rsidR="00F96895" w:rsidRPr="00E746D9">
        <w:rPr>
          <w:rFonts w:ascii="微軟正黑體" w:eastAsia="DengXian" w:hAnsi="微軟正黑體" w:hint="eastAsia"/>
          <w:color w:val="231F20"/>
          <w:sz w:val="24"/>
          <w:lang w:eastAsia="zh-CN"/>
        </w:rPr>
        <w:t>（</w:t>
      </w:r>
      <w:r w:rsidR="00F96895" w:rsidRPr="00E746D9">
        <w:rPr>
          <w:rFonts w:ascii="微軟正黑體" w:eastAsia="DengXian" w:hAnsi="微軟正黑體"/>
          <w:color w:val="231F20"/>
          <w:sz w:val="24"/>
          <w:lang w:eastAsia="zh-CN"/>
        </w:rPr>
        <w:t>2</w:t>
      </w:r>
      <w:r w:rsidR="00F96895" w:rsidRPr="00E746D9">
        <w:rPr>
          <w:rFonts w:ascii="微軟正黑體" w:eastAsia="DengXian" w:hAnsi="微軟正黑體" w:hint="eastAsia"/>
          <w:color w:val="231F20"/>
          <w:sz w:val="24"/>
          <w:lang w:eastAsia="zh-CN"/>
        </w:rPr>
        <w:t>）铜锣湾线</w:t>
      </w:r>
      <w:r w:rsidR="00F96895" w:rsidRPr="00E746D9">
        <w:rPr>
          <w:rFonts w:ascii="微軟正黑體" w:eastAsia="DengXian" w:hAnsi="微軟正黑體"/>
          <w:color w:val="231F20"/>
          <w:sz w:val="24"/>
          <w:lang w:eastAsia="zh-CN"/>
        </w:rPr>
        <w:t xml:space="preserve"> ( </w:t>
      </w:r>
      <w:r w:rsidR="00F96895" w:rsidRPr="00E746D9">
        <w:rPr>
          <w:rFonts w:ascii="微軟正黑體" w:eastAsia="DengXian" w:hAnsi="微軟正黑體" w:hint="eastAsia"/>
          <w:color w:val="231F20"/>
          <w:sz w:val="24"/>
          <w:lang w:eastAsia="zh-CN"/>
        </w:rPr>
        <w:t>建议学生预习各站资料，配合考</w:t>
      </w:r>
      <w:r w:rsidR="00F96895" w:rsidRPr="00E746D9">
        <w:rPr>
          <w:rFonts w:ascii="微軟正黑體" w:eastAsia="DengXian" w:hAnsi="微軟正黑體" w:hint="eastAsia"/>
          <w:color w:val="231F20"/>
          <w:spacing w:val="5"/>
          <w:sz w:val="24"/>
          <w:lang w:eastAsia="zh-CN"/>
        </w:rPr>
        <w:t>察见闻，完成工作纸五</w:t>
      </w:r>
      <w:r w:rsidR="00F96895" w:rsidRPr="00E746D9">
        <w:rPr>
          <w:rFonts w:ascii="微軟正黑體" w:eastAsia="DengXian" w:hAnsi="微軟正黑體" w:hint="eastAsia"/>
          <w:color w:val="231F20"/>
          <w:sz w:val="24"/>
          <w:lang w:eastAsia="zh-CN"/>
        </w:rPr>
        <w:t>）</w:t>
      </w:r>
    </w:p>
    <w:p w14:paraId="004A68F8" w14:textId="0E5D9307" w:rsidR="00816FCB" w:rsidRPr="000A744C" w:rsidRDefault="00816FCB">
      <w:pPr>
        <w:pStyle w:val="BodyText"/>
        <w:rPr>
          <w:rFonts w:ascii="微軟正黑體" w:eastAsia="微軟正黑體" w:hAnsi="微軟正黑體"/>
          <w:sz w:val="20"/>
          <w:lang w:eastAsia="zh-TW"/>
        </w:rPr>
      </w:pPr>
    </w:p>
    <w:p w14:paraId="41A9ADF6" w14:textId="25A182D5" w:rsidR="00816FCB" w:rsidRPr="000A744C" w:rsidRDefault="001355BE">
      <w:pPr>
        <w:pStyle w:val="BodyText"/>
        <w:rPr>
          <w:rFonts w:ascii="微軟正黑體" w:eastAsia="微軟正黑體" w:hAnsi="微軟正黑體"/>
          <w:sz w:val="20"/>
          <w:lang w:eastAsia="zh-TW"/>
        </w:rPr>
      </w:pPr>
      <w:r>
        <w:rPr>
          <w:rFonts w:ascii="微軟正黑體" w:eastAsia="微軟正黑體" w:hAnsi="微軟正黑體"/>
          <w:sz w:val="22"/>
        </w:rPr>
        <w:pict w14:anchorId="0722C99F">
          <v:shape id="_x0000_s4561" type="#_x0000_t202" style="position:absolute;margin-left:211.7pt;margin-top:11.05pt;width:339.45pt;height:35.9pt;z-index:251996160;mso-position-horizontal-relative:page" fillcolor="#faf2ec" stroked="f">
            <v:textbox inset="0,0,0,0">
              <w:txbxContent>
                <w:p w14:paraId="74A4690F" w14:textId="2E497CFE" w:rsidR="00816FCB" w:rsidRPr="000A744C" w:rsidRDefault="00F96895">
                  <w:pPr>
                    <w:spacing w:before="166"/>
                    <w:ind w:left="247"/>
                    <w:rPr>
                      <w:rFonts w:ascii="微軟正黑體" w:eastAsia="微軟正黑體" w:hAnsi="微軟正黑體"/>
                      <w:color w:val="000000"/>
                      <w:sz w:val="24"/>
                    </w:rPr>
                  </w:pPr>
                  <w:r w:rsidRPr="008D5F14">
                    <w:rPr>
                      <w:rFonts w:ascii="微軟正黑體" w:eastAsia="DengXian" w:hAnsi="微軟正黑體" w:hint="eastAsia"/>
                      <w:color w:val="231F20"/>
                      <w:spacing w:val="10"/>
                      <w:sz w:val="24"/>
                      <w:lang w:eastAsia="zh-CN"/>
                    </w:rPr>
                    <w:t>考察总结</w:t>
                  </w:r>
                </w:p>
              </w:txbxContent>
            </v:textbox>
            <w10:wrap anchorx="page"/>
          </v:shape>
        </w:pict>
      </w:r>
      <w:r w:rsidR="006C73BA">
        <w:rPr>
          <w:rFonts w:ascii="微軟正黑體" w:eastAsia="微軟正黑體" w:hAnsi="微軟正黑體"/>
          <w:noProof/>
          <w:sz w:val="20"/>
        </w:rPr>
        <mc:AlternateContent>
          <mc:Choice Requires="wps">
            <w:drawing>
              <wp:anchor distT="0" distB="0" distL="114300" distR="114300" simplePos="0" relativeHeight="252082176" behindDoc="0" locked="0" layoutInCell="1" allowOverlap="1" wp14:anchorId="54AB474B" wp14:editId="0B127BE2">
                <wp:simplePos x="0" y="0"/>
                <wp:positionH relativeFrom="column">
                  <wp:posOffset>2530475</wp:posOffset>
                </wp:positionH>
                <wp:positionV relativeFrom="paragraph">
                  <wp:posOffset>60960</wp:posOffset>
                </wp:positionV>
                <wp:extent cx="4286250" cy="0"/>
                <wp:effectExtent l="0" t="0" r="0" b="0"/>
                <wp:wrapNone/>
                <wp:docPr id="193" name="直線接點 193"/>
                <wp:cNvGraphicFramePr/>
                <a:graphic xmlns:a="http://schemas.openxmlformats.org/drawingml/2006/main">
                  <a:graphicData uri="http://schemas.microsoft.com/office/word/2010/wordprocessingShape">
                    <wps:wsp>
                      <wps:cNvCnPr/>
                      <wps:spPr>
                        <a:xfrm>
                          <a:off x="0" y="0"/>
                          <a:ext cx="4286250" cy="0"/>
                        </a:xfrm>
                        <a:prstGeom prst="line">
                          <a:avLst/>
                        </a:prstGeom>
                        <a:ln w="1270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A003ED" id="直線接點 193" o:spid="_x0000_s1026" style="position:absolute;z-index:252082176;visibility:visible;mso-wrap-style:square;mso-wrap-distance-left:9pt;mso-wrap-distance-top:0;mso-wrap-distance-right:9pt;mso-wrap-distance-bottom:0;mso-position-horizontal:absolute;mso-position-horizontal-relative:text;mso-position-vertical:absolute;mso-position-vertical-relative:text" from="199.25pt,4.8pt" to="536.7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" strokecolor="#375623 [1609]" strokeweight="1pt">
                <v:stroke joinstyle="miter"/>
              </v:line>
            </w:pict>
          </mc:Fallback>
        </mc:AlternateContent>
      </w:r>
    </w:p>
    <w:p w14:paraId="2583953B" w14:textId="3B4AF103" w:rsidR="00816FCB" w:rsidRPr="000A744C" w:rsidRDefault="00816FCB">
      <w:pPr>
        <w:pStyle w:val="BodyText"/>
        <w:rPr>
          <w:rFonts w:ascii="微軟正黑體" w:eastAsia="微軟正黑體" w:hAnsi="微軟正黑體"/>
          <w:sz w:val="20"/>
          <w:lang w:eastAsia="zh-TW"/>
        </w:rPr>
      </w:pPr>
    </w:p>
    <w:p w14:paraId="1A7A6BA7" w14:textId="6B10E800" w:rsidR="00816FCB" w:rsidRDefault="006C73BA" w:rsidP="006C73BA">
      <w:pPr>
        <w:pStyle w:val="BodyText"/>
        <w:rPr>
          <w:sz w:val="20"/>
          <w:lang w:eastAsia="zh-TW"/>
        </w:rPr>
        <w:sectPr w:rsidR="00816FCB">
          <w:pgSz w:w="11910" w:h="16840"/>
          <w:pgMar w:top="260" w:right="440" w:bottom="0" w:left="260" w:header="720" w:footer="720" w:gutter="0"/>
          <w:cols w:space="720"/>
        </w:sectPr>
      </w:pPr>
      <w:r>
        <w:rPr>
          <w:noProof/>
          <w:sz w:val="26"/>
          <w:lang w:eastAsia="zh-TW"/>
        </w:rPr>
        <mc:AlternateContent>
          <mc:Choice Requires="wpg">
            <w:drawing>
              <wp:anchor distT="0" distB="0" distL="0" distR="0" simplePos="0" relativeHeight="252101632" behindDoc="1" locked="0" layoutInCell="1" allowOverlap="1" wp14:anchorId="7C601A3B" wp14:editId="4E156B22">
                <wp:simplePos x="0" y="0"/>
                <wp:positionH relativeFrom="page">
                  <wp:posOffset>505460</wp:posOffset>
                </wp:positionH>
                <wp:positionV relativeFrom="paragraph">
                  <wp:posOffset>430637</wp:posOffset>
                </wp:positionV>
                <wp:extent cx="6620510" cy="2755265"/>
                <wp:effectExtent l="1270" t="8255" r="7620" b="8255"/>
                <wp:wrapTopAndBottom/>
                <wp:docPr id="339"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0510" cy="2755265"/>
                          <a:chOff x="797" y="488"/>
                          <a:chExt cx="10426" cy="4339"/>
                        </a:xfrm>
                      </wpg:grpSpPr>
                      <wps:wsp>
                        <wps:cNvPr id="340" name="Freeform 3806"/>
                        <wps:cNvSpPr>
                          <a:spLocks/>
                        </wps:cNvSpPr>
                        <wps:spPr bwMode="auto">
                          <a:xfrm>
                            <a:off x="796" y="488"/>
                            <a:ext cx="10426" cy="4339"/>
                          </a:xfrm>
                          <a:custGeom>
                            <a:avLst/>
                            <a:gdLst>
                              <a:gd name="T0" fmla="+- 0 11109 797"/>
                              <a:gd name="T1" fmla="*/ T0 w 10426"/>
                              <a:gd name="T2" fmla="+- 0 488 488"/>
                              <a:gd name="T3" fmla="*/ 488 h 4339"/>
                              <a:gd name="T4" fmla="+- 0 910 797"/>
                              <a:gd name="T5" fmla="*/ T4 w 10426"/>
                              <a:gd name="T6" fmla="+- 0 488 488"/>
                              <a:gd name="T7" fmla="*/ 488 h 4339"/>
                              <a:gd name="T8" fmla="+- 0 797 797"/>
                              <a:gd name="T9" fmla="*/ T8 w 10426"/>
                              <a:gd name="T10" fmla="+- 0 601 488"/>
                              <a:gd name="T11" fmla="*/ 601 h 4339"/>
                              <a:gd name="T12" fmla="+- 0 797 797"/>
                              <a:gd name="T13" fmla="*/ T12 w 10426"/>
                              <a:gd name="T14" fmla="+- 0 4713 488"/>
                              <a:gd name="T15" fmla="*/ 4713 h 4339"/>
                              <a:gd name="T16" fmla="+- 0 910 797"/>
                              <a:gd name="T17" fmla="*/ T16 w 10426"/>
                              <a:gd name="T18" fmla="+- 0 4826 488"/>
                              <a:gd name="T19" fmla="*/ 4826 h 4339"/>
                              <a:gd name="T20" fmla="+- 0 11109 797"/>
                              <a:gd name="T21" fmla="*/ T20 w 10426"/>
                              <a:gd name="T22" fmla="+- 0 4826 488"/>
                              <a:gd name="T23" fmla="*/ 4826 h 4339"/>
                              <a:gd name="T24" fmla="+- 0 11222 797"/>
                              <a:gd name="T25" fmla="*/ T24 w 10426"/>
                              <a:gd name="T26" fmla="+- 0 4713 488"/>
                              <a:gd name="T27" fmla="*/ 4713 h 4339"/>
                              <a:gd name="T28" fmla="+- 0 11222 797"/>
                              <a:gd name="T29" fmla="*/ T28 w 10426"/>
                              <a:gd name="T30" fmla="+- 0 601 488"/>
                              <a:gd name="T31" fmla="*/ 601 h 4339"/>
                              <a:gd name="T32" fmla="+- 0 11109 797"/>
                              <a:gd name="T33" fmla="*/ T32 w 10426"/>
                              <a:gd name="T34" fmla="+- 0 488 488"/>
                              <a:gd name="T35" fmla="*/ 488 h 43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426" h="4339">
                                <a:moveTo>
                                  <a:pt x="10312" y="0"/>
                                </a:moveTo>
                                <a:lnTo>
                                  <a:pt x="113" y="0"/>
                                </a:lnTo>
                                <a:lnTo>
                                  <a:pt x="0" y="113"/>
                                </a:lnTo>
                                <a:lnTo>
                                  <a:pt x="0" y="4225"/>
                                </a:lnTo>
                                <a:lnTo>
                                  <a:pt x="113" y="4338"/>
                                </a:lnTo>
                                <a:lnTo>
                                  <a:pt x="10312" y="4338"/>
                                </a:lnTo>
                                <a:lnTo>
                                  <a:pt x="10425" y="4225"/>
                                </a:lnTo>
                                <a:lnTo>
                                  <a:pt x="10425" y="113"/>
                                </a:lnTo>
                                <a:lnTo>
                                  <a:pt x="10312" y="0"/>
                                </a:lnTo>
                                <a:close/>
                              </a:path>
                            </a:pathLst>
                          </a:custGeom>
                          <a:solidFill>
                            <a:srgbClr val="FFF3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Text Box 3807"/>
                        <wps:cNvSpPr txBox="1">
                          <a:spLocks noChangeArrowheads="1"/>
                        </wps:cNvSpPr>
                        <wps:spPr bwMode="auto">
                          <a:xfrm>
                            <a:off x="796" y="488"/>
                            <a:ext cx="10426" cy="4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1F1F75" w14:textId="77777777" w:rsidR="006C73BA" w:rsidRPr="00773B30" w:rsidRDefault="006C73BA" w:rsidP="006C73BA">
                              <w:pPr>
                                <w:spacing w:before="80" w:line="614" w:lineRule="exact"/>
                                <w:ind w:left="223"/>
                                <w:rPr>
                                  <w:rFonts w:ascii="微軟正黑體" w:eastAsia="微軟正黑體" w:hAnsi="微軟正黑體"/>
                                  <w:sz w:val="36"/>
                                </w:rPr>
                              </w:pPr>
                              <w:r w:rsidRPr="008D5F14">
                                <w:rPr>
                                  <w:rFonts w:ascii="微軟正黑體" w:eastAsia="DengXian" w:hAnsi="微軟正黑體" w:hint="eastAsia"/>
                                  <w:color w:val="231F20"/>
                                  <w:spacing w:val="17"/>
                                  <w:sz w:val="36"/>
                                  <w:lang w:eastAsia="zh-CN"/>
                                </w:rPr>
                                <w:t>设计简介</w:t>
                              </w:r>
                            </w:p>
                            <w:p w14:paraId="7E0676F5" w14:textId="77777777" w:rsidR="006C73BA" w:rsidRPr="00773B30" w:rsidRDefault="006C73BA" w:rsidP="006C73BA">
                              <w:pPr>
                                <w:spacing w:before="62" w:line="177" w:lineRule="auto"/>
                                <w:ind w:left="223" w:right="341"/>
                                <w:rPr>
                                  <w:rFonts w:ascii="微軟正黑體" w:eastAsia="微軟正黑體" w:hAnsi="微軟正黑體"/>
                                  <w:sz w:val="24"/>
                                  <w:lang w:eastAsia="zh-CN"/>
                                </w:rPr>
                              </w:pPr>
                              <w:r w:rsidRPr="008D5F14">
                                <w:rPr>
                                  <w:rFonts w:ascii="微軟正黑體" w:eastAsia="DengXian" w:hAnsi="微軟正黑體" w:hint="eastAsia"/>
                                  <w:color w:val="231F20"/>
                                  <w:spacing w:val="1"/>
                                  <w:sz w:val="24"/>
                                  <w:lang w:eastAsia="zh-CN"/>
                                </w:rPr>
                                <w:t>自</w:t>
                              </w:r>
                              <w:r w:rsidRPr="008D5F14">
                                <w:rPr>
                                  <w:rFonts w:ascii="微軟正黑體" w:eastAsia="DengXian" w:hAnsi="微軟正黑體"/>
                                  <w:color w:val="231F20"/>
                                  <w:spacing w:val="1"/>
                                  <w:sz w:val="24"/>
                                  <w:lang w:eastAsia="zh-CN"/>
                                </w:rPr>
                                <w:t xml:space="preserve"> </w:t>
                              </w:r>
                              <w:r w:rsidRPr="008D5F14">
                                <w:rPr>
                                  <w:rFonts w:ascii="微軟正黑體" w:eastAsia="DengXian" w:hAnsi="微軟正黑體"/>
                                  <w:color w:val="231F20"/>
                                  <w:spacing w:val="9"/>
                                  <w:w w:val="103"/>
                                  <w:sz w:val="24"/>
                                  <w:lang w:eastAsia="zh-CN"/>
                                </w:rPr>
                                <w:t>1</w:t>
                              </w:r>
                              <w:r w:rsidRPr="008D5F14">
                                <w:rPr>
                                  <w:rFonts w:ascii="微軟正黑體" w:eastAsia="DengXian" w:hAnsi="微軟正黑體"/>
                                  <w:color w:val="231F20"/>
                                  <w:w w:val="103"/>
                                  <w:sz w:val="24"/>
                                  <w:lang w:eastAsia="zh-CN"/>
                                </w:rPr>
                                <w:t>9</w:t>
                              </w:r>
                              <w:r w:rsidRPr="008D5F14">
                                <w:rPr>
                                  <w:rFonts w:ascii="微軟正黑體" w:eastAsia="DengXian" w:hAnsi="微軟正黑體"/>
                                  <w:color w:val="231F20"/>
                                  <w:spacing w:val="4"/>
                                  <w:sz w:val="24"/>
                                  <w:lang w:eastAsia="zh-CN"/>
                                </w:rPr>
                                <w:t xml:space="preserve"> </w:t>
                              </w:r>
                              <w:r w:rsidRPr="008D5F14">
                                <w:rPr>
                                  <w:rFonts w:ascii="微軟正黑體" w:eastAsia="DengXian" w:hAnsi="微軟正黑體" w:hint="eastAsia"/>
                                  <w:color w:val="231F20"/>
                                  <w:spacing w:val="4"/>
                                  <w:sz w:val="24"/>
                                  <w:lang w:eastAsia="zh-CN"/>
                                </w:rPr>
                                <w:t>世纪初以来，中外贸易逐渐兴起，令不少外商来华。及至</w:t>
                              </w:r>
                              <w:r w:rsidRPr="008D5F14">
                                <w:rPr>
                                  <w:rFonts w:ascii="微軟正黑體" w:eastAsia="DengXian" w:hAnsi="微軟正黑體"/>
                                  <w:color w:val="231F20"/>
                                  <w:spacing w:val="4"/>
                                  <w:sz w:val="24"/>
                                  <w:lang w:eastAsia="zh-CN"/>
                                </w:rPr>
                                <w:t xml:space="preserve"> </w:t>
                              </w:r>
                              <w:r w:rsidRPr="008D5F14">
                                <w:rPr>
                                  <w:rFonts w:ascii="微軟正黑體" w:eastAsia="DengXian" w:hAnsi="微軟正黑體"/>
                                  <w:color w:val="231F20"/>
                                  <w:spacing w:val="9"/>
                                  <w:w w:val="103"/>
                                  <w:sz w:val="24"/>
                                  <w:lang w:eastAsia="zh-CN"/>
                                </w:rPr>
                                <w:t>184</w:t>
                              </w:r>
                              <w:r w:rsidRPr="008D5F14">
                                <w:rPr>
                                  <w:rFonts w:ascii="微軟正黑體" w:eastAsia="DengXian" w:hAnsi="微軟正黑體"/>
                                  <w:color w:val="231F20"/>
                                  <w:w w:val="103"/>
                                  <w:sz w:val="24"/>
                                  <w:lang w:eastAsia="zh-CN"/>
                                </w:rPr>
                                <w:t>2</w:t>
                              </w:r>
                              <w:r w:rsidRPr="008D5F14">
                                <w:rPr>
                                  <w:rFonts w:ascii="微軟正黑體" w:eastAsia="DengXian" w:hAnsi="微軟正黑體"/>
                                  <w:color w:val="231F20"/>
                                  <w:spacing w:val="6"/>
                                  <w:sz w:val="24"/>
                                  <w:lang w:eastAsia="zh-CN"/>
                                </w:rPr>
                                <w:t xml:space="preserve"> </w:t>
                              </w:r>
                              <w:r w:rsidRPr="008D5F14">
                                <w:rPr>
                                  <w:rFonts w:ascii="微軟正黑體" w:eastAsia="DengXian" w:hAnsi="微軟正黑體" w:hint="eastAsia"/>
                                  <w:color w:val="231F20"/>
                                  <w:spacing w:val="6"/>
                                  <w:sz w:val="24"/>
                                  <w:lang w:eastAsia="zh-CN"/>
                                </w:rPr>
                                <w:t>年后，不少外国人士移居香港，形成不同的族群。透过实地考察不同族裔的宗教建筑，学生可以体验香港对不同文化的包容及尊重。</w:t>
                              </w:r>
                            </w:p>
                            <w:p w14:paraId="590EA2B1" w14:textId="77777777" w:rsidR="006C73BA" w:rsidRPr="00773B30" w:rsidRDefault="006C73BA" w:rsidP="006C73BA">
                              <w:pPr>
                                <w:spacing w:before="28" w:line="160" w:lineRule="auto"/>
                                <w:ind w:left="223" w:right="503"/>
                                <w:rPr>
                                  <w:rFonts w:ascii="微軟正黑體" w:eastAsia="微軟正黑體" w:hAnsi="微軟正黑體"/>
                                  <w:sz w:val="24"/>
                                  <w:lang w:eastAsia="zh-CN"/>
                                </w:rPr>
                              </w:pPr>
                              <w:r w:rsidRPr="008D5F14">
                                <w:rPr>
                                  <w:rFonts w:ascii="微軟正黑體" w:eastAsia="DengXian" w:hAnsi="微軟正黑體" w:hint="eastAsia"/>
                                  <w:color w:val="231F20"/>
                                  <w:spacing w:val="9"/>
                                  <w:sz w:val="24"/>
                                  <w:lang w:eastAsia="zh-CN"/>
                                </w:rPr>
                                <w:t>本设计包括</w:t>
                              </w:r>
                              <w:r w:rsidRPr="008D5F14">
                                <w:rPr>
                                  <w:rFonts w:ascii="微軟正黑體" w:eastAsia="DengXian" w:hAnsi="微軟正黑體"/>
                                  <w:color w:val="231F20"/>
                                  <w:spacing w:val="9"/>
                                  <w:sz w:val="24"/>
                                  <w:lang w:eastAsia="zh-CN"/>
                                </w:rPr>
                                <w:t xml:space="preserve"> </w:t>
                              </w:r>
                              <w:r w:rsidRPr="008D5F14">
                                <w:rPr>
                                  <w:rFonts w:ascii="微軟正黑體" w:eastAsia="DengXian" w:hAnsi="微軟正黑體"/>
                                  <w:color w:val="231F20"/>
                                  <w:sz w:val="24"/>
                                  <w:lang w:eastAsia="zh-CN"/>
                                </w:rPr>
                                <w:t>1</w:t>
                              </w:r>
                              <w:r w:rsidRPr="008D5F14">
                                <w:rPr>
                                  <w:rFonts w:ascii="微軟正黑體" w:eastAsia="DengXian" w:hAnsi="微軟正黑體"/>
                                  <w:color w:val="231F20"/>
                                  <w:spacing w:val="4"/>
                                  <w:sz w:val="24"/>
                                  <w:lang w:eastAsia="zh-CN"/>
                                </w:rPr>
                                <w:t xml:space="preserve"> </w:t>
                              </w:r>
                              <w:r w:rsidRPr="008D5F14">
                                <w:rPr>
                                  <w:rFonts w:ascii="微軟正黑體" w:eastAsia="DengXian" w:hAnsi="微軟正黑體" w:hint="eastAsia"/>
                                  <w:color w:val="231F20"/>
                                  <w:spacing w:val="4"/>
                                  <w:sz w:val="24"/>
                                  <w:lang w:eastAsia="zh-CN"/>
                                </w:rPr>
                                <w:t>节课作考察前准备</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z w:val="24"/>
                                  <w:lang w:eastAsia="zh-CN"/>
                                </w:rPr>
                                <w:t xml:space="preserve">1-2 </w:t>
                              </w:r>
                              <w:r w:rsidRPr="008D5F14">
                                <w:rPr>
                                  <w:rFonts w:ascii="微軟正黑體" w:eastAsia="DengXian" w:hAnsi="微軟正黑體" w:hint="eastAsia"/>
                                  <w:color w:val="231F20"/>
                                  <w:sz w:val="24"/>
                                  <w:lang w:eastAsia="zh-CN"/>
                                </w:rPr>
                                <w:t>节让学生就考察见闻进行汇报及总结，另外设有两</w:t>
                              </w:r>
                              <w:r w:rsidRPr="008D5F14">
                                <w:rPr>
                                  <w:rFonts w:ascii="微軟正黑體" w:eastAsia="DengXian" w:hAnsi="微軟正黑體" w:hint="eastAsia"/>
                                  <w:color w:val="231F20"/>
                                  <w:spacing w:val="-2"/>
                                  <w:sz w:val="24"/>
                                  <w:lang w:eastAsia="zh-CN"/>
                                </w:rPr>
                                <w:t>条实地考察的建议路线。</w:t>
                              </w:r>
                            </w:p>
                            <w:p w14:paraId="21844CB9" w14:textId="77777777" w:rsidR="006C73BA" w:rsidRPr="00773B30" w:rsidRDefault="006C73BA" w:rsidP="006C73BA">
                              <w:pPr>
                                <w:widowControl w:val="0"/>
                                <w:numPr>
                                  <w:ilvl w:val="0"/>
                                  <w:numId w:val="38"/>
                                </w:numPr>
                                <w:tabs>
                                  <w:tab w:val="left" w:pos="478"/>
                                </w:tabs>
                                <w:autoSpaceDE w:val="0"/>
                                <w:autoSpaceDN w:val="0"/>
                                <w:spacing w:before="40" w:after="0" w:line="369" w:lineRule="exact"/>
                                <w:ind w:hanging="255"/>
                                <w:rPr>
                                  <w:rFonts w:ascii="微軟正黑體" w:eastAsia="微軟正黑體" w:hAnsi="微軟正黑體"/>
                                  <w:sz w:val="24"/>
                                </w:rPr>
                              </w:pPr>
                              <w:r w:rsidRPr="008D5F14">
                                <w:rPr>
                                  <w:rFonts w:ascii="微軟正黑體" w:eastAsia="DengXian" w:hAnsi="微軟正黑體" w:hint="eastAsia"/>
                                  <w:color w:val="231F20"/>
                                  <w:spacing w:val="-3"/>
                                  <w:sz w:val="24"/>
                                  <w:lang w:eastAsia="zh-CN"/>
                                </w:rPr>
                                <w:t>事前准备︰直至</w:t>
                              </w:r>
                              <w:r w:rsidRPr="008D5F14">
                                <w:rPr>
                                  <w:rFonts w:ascii="微軟正黑體" w:eastAsia="DengXian" w:hAnsi="微軟正黑體"/>
                                  <w:color w:val="231F20"/>
                                  <w:spacing w:val="-3"/>
                                  <w:sz w:val="24"/>
                                  <w:lang w:eastAsia="zh-CN"/>
                                </w:rPr>
                                <w:t xml:space="preserve"> </w:t>
                              </w:r>
                              <w:r w:rsidRPr="008D5F14">
                                <w:rPr>
                                  <w:rFonts w:ascii="微軟正黑體" w:eastAsia="DengXian" w:hAnsi="微軟正黑體"/>
                                  <w:color w:val="231F20"/>
                                  <w:sz w:val="24"/>
                                  <w:lang w:eastAsia="zh-CN"/>
                                </w:rPr>
                                <w:t>19</w:t>
                              </w:r>
                              <w:r w:rsidRPr="008D5F14">
                                <w:rPr>
                                  <w:rFonts w:ascii="微軟正黑體" w:eastAsia="DengXian" w:hAnsi="微軟正黑體"/>
                                  <w:color w:val="231F20"/>
                                  <w:spacing w:val="-4"/>
                                  <w:sz w:val="24"/>
                                  <w:lang w:eastAsia="zh-CN"/>
                                </w:rPr>
                                <w:t xml:space="preserve"> </w:t>
                              </w:r>
                              <w:r w:rsidRPr="008D5F14">
                                <w:rPr>
                                  <w:rFonts w:ascii="微軟正黑體" w:eastAsia="DengXian" w:hAnsi="微軟正黑體" w:hint="eastAsia"/>
                                  <w:color w:val="231F20"/>
                                  <w:spacing w:val="-4"/>
                                  <w:sz w:val="24"/>
                                  <w:lang w:eastAsia="zh-CN"/>
                                </w:rPr>
                                <w:t>世纪末不同族裔对香港的贡献与随之而来的宗教文化</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z w:val="24"/>
                                  <w:lang w:eastAsia="zh-CN"/>
                                </w:rPr>
                                <w:t>35</w:t>
                              </w:r>
                              <w:r w:rsidRPr="008D5F14">
                                <w:rPr>
                                  <w:rFonts w:ascii="微軟正黑體" w:eastAsia="DengXian" w:hAnsi="微軟正黑體"/>
                                  <w:color w:val="231F20"/>
                                  <w:spacing w:val="-6"/>
                                  <w:sz w:val="24"/>
                                  <w:lang w:eastAsia="zh-CN"/>
                                </w:rPr>
                                <w:t xml:space="preserve"> </w:t>
                              </w:r>
                              <w:r w:rsidRPr="008D5F14">
                                <w:rPr>
                                  <w:rFonts w:ascii="微軟正黑體" w:eastAsia="DengXian" w:hAnsi="微軟正黑體" w:hint="eastAsia"/>
                                  <w:color w:val="231F20"/>
                                  <w:spacing w:val="-6"/>
                                  <w:sz w:val="24"/>
                                  <w:lang w:eastAsia="zh-CN"/>
                                </w:rPr>
                                <w:t>分钟</w:t>
                              </w:r>
                              <w:r w:rsidRPr="008D5F14">
                                <w:rPr>
                                  <w:rFonts w:ascii="微軟正黑體" w:eastAsia="DengXian" w:hAnsi="微軟正黑體" w:hint="eastAsia"/>
                                  <w:color w:val="231F20"/>
                                  <w:spacing w:val="-10"/>
                                  <w:sz w:val="24"/>
                                  <w:lang w:eastAsia="zh-CN"/>
                                </w:rPr>
                                <w:t>）</w:t>
                              </w:r>
                            </w:p>
                            <w:p w14:paraId="6B8028AD" w14:textId="77777777" w:rsidR="006C73BA" w:rsidRPr="00773B30" w:rsidRDefault="006C73BA" w:rsidP="006C73BA">
                              <w:pPr>
                                <w:widowControl w:val="0"/>
                                <w:numPr>
                                  <w:ilvl w:val="0"/>
                                  <w:numId w:val="38"/>
                                </w:numPr>
                                <w:tabs>
                                  <w:tab w:val="left" w:pos="481"/>
                                </w:tabs>
                                <w:autoSpaceDE w:val="0"/>
                                <w:autoSpaceDN w:val="0"/>
                                <w:spacing w:after="0" w:line="320" w:lineRule="exact"/>
                                <w:ind w:left="480" w:hanging="258"/>
                                <w:rPr>
                                  <w:rFonts w:ascii="微軟正黑體" w:eastAsia="微軟正黑體" w:hAnsi="微軟正黑體"/>
                                  <w:sz w:val="24"/>
                                </w:rPr>
                              </w:pPr>
                              <w:r w:rsidRPr="008D5F14">
                                <w:rPr>
                                  <w:rFonts w:ascii="微軟正黑體" w:eastAsia="DengXian" w:hAnsi="微軟正黑體" w:hint="eastAsia"/>
                                  <w:color w:val="231F20"/>
                                  <w:spacing w:val="-6"/>
                                  <w:sz w:val="24"/>
                                  <w:lang w:eastAsia="zh-CN"/>
                                </w:rPr>
                                <w:t>实地考察︰不同族裔的宗教与文化（</w:t>
                              </w:r>
                              <w:r w:rsidRPr="008D5F14">
                                <w:rPr>
                                  <w:rFonts w:ascii="微軟正黑體" w:eastAsia="DengXian" w:hAnsi="微軟正黑體"/>
                                  <w:color w:val="231F20"/>
                                  <w:spacing w:val="-6"/>
                                  <w:sz w:val="24"/>
                                  <w:lang w:eastAsia="zh-CN"/>
                                </w:rPr>
                                <w:t xml:space="preserve">2 </w:t>
                              </w:r>
                              <w:r w:rsidRPr="008D5F14">
                                <w:rPr>
                                  <w:rFonts w:ascii="微軟正黑體" w:eastAsia="DengXian" w:hAnsi="微軟正黑體" w:hint="eastAsia"/>
                                  <w:color w:val="231F20"/>
                                  <w:spacing w:val="-6"/>
                                  <w:sz w:val="24"/>
                                  <w:lang w:eastAsia="zh-CN"/>
                                </w:rPr>
                                <w:t>小时</w:t>
                              </w:r>
                              <w:r w:rsidRPr="008D5F14">
                                <w:rPr>
                                  <w:rFonts w:ascii="微軟正黑體" w:eastAsia="DengXian" w:hAnsi="微軟正黑體" w:hint="eastAsia"/>
                                  <w:color w:val="231F20"/>
                                  <w:spacing w:val="-10"/>
                                  <w:sz w:val="24"/>
                                  <w:lang w:eastAsia="zh-CN"/>
                                </w:rPr>
                                <w:t>）</w:t>
                              </w:r>
                            </w:p>
                            <w:p w14:paraId="2EA55C06" w14:textId="77777777" w:rsidR="006C73BA" w:rsidRPr="00773B30" w:rsidRDefault="006C73BA" w:rsidP="006C73BA">
                              <w:pPr>
                                <w:widowControl w:val="0"/>
                                <w:numPr>
                                  <w:ilvl w:val="0"/>
                                  <w:numId w:val="38"/>
                                </w:numPr>
                                <w:tabs>
                                  <w:tab w:val="left" w:pos="498"/>
                                </w:tabs>
                                <w:autoSpaceDE w:val="0"/>
                                <w:autoSpaceDN w:val="0"/>
                                <w:spacing w:after="0" w:line="369" w:lineRule="exact"/>
                                <w:ind w:left="497" w:hanging="275"/>
                                <w:rPr>
                                  <w:rFonts w:ascii="微軟正黑體" w:eastAsia="微軟正黑體" w:hAnsi="微軟正黑體"/>
                                  <w:sz w:val="24"/>
                                </w:rPr>
                              </w:pPr>
                              <w:r w:rsidRPr="008D5F14">
                                <w:rPr>
                                  <w:rFonts w:ascii="微軟正黑體" w:eastAsia="DengXian" w:hAnsi="微軟正黑體" w:hint="eastAsia"/>
                                  <w:color w:val="231F20"/>
                                  <w:spacing w:val="-2"/>
                                  <w:sz w:val="24"/>
                                  <w:lang w:eastAsia="zh-CN"/>
                                </w:rPr>
                                <w:t>总结活动︰不同族裔的宗教建筑与香港文化的多元性（</w:t>
                              </w:r>
                              <w:r w:rsidRPr="008D5F14">
                                <w:rPr>
                                  <w:rFonts w:ascii="微軟正黑體" w:eastAsia="DengXian" w:hAnsi="微軟正黑體"/>
                                  <w:color w:val="231F20"/>
                                  <w:spacing w:val="-2"/>
                                  <w:sz w:val="24"/>
                                  <w:lang w:eastAsia="zh-CN"/>
                                </w:rPr>
                                <w:t>35-70</w:t>
                              </w:r>
                              <w:r w:rsidRPr="008D5F14">
                                <w:rPr>
                                  <w:rFonts w:ascii="微軟正黑體" w:eastAsia="DengXian" w:hAnsi="微軟正黑體"/>
                                  <w:color w:val="231F20"/>
                                  <w:spacing w:val="1"/>
                                  <w:sz w:val="24"/>
                                  <w:lang w:eastAsia="zh-CN"/>
                                </w:rPr>
                                <w:t xml:space="preserve"> </w:t>
                              </w:r>
                              <w:r w:rsidRPr="008D5F14">
                                <w:rPr>
                                  <w:rFonts w:ascii="微軟正黑體" w:eastAsia="DengXian" w:hAnsi="微軟正黑體" w:hint="eastAsia"/>
                                  <w:color w:val="231F20"/>
                                  <w:spacing w:val="1"/>
                                  <w:sz w:val="24"/>
                                  <w:lang w:eastAsia="zh-CN"/>
                                </w:rPr>
                                <w:t>分钟</w:t>
                              </w:r>
                              <w:r w:rsidRPr="008D5F14">
                                <w:rPr>
                                  <w:rFonts w:ascii="微軟正黑體" w:eastAsia="DengXian" w:hAnsi="微軟正黑體" w:hint="eastAsia"/>
                                  <w:color w:val="231F20"/>
                                  <w:spacing w:val="-10"/>
                                  <w:sz w:val="24"/>
                                  <w:lang w:eastAsia="zh-CN"/>
                                </w:rPr>
                                <w:t>）</w:t>
                              </w:r>
                            </w:p>
                            <w:p w14:paraId="18C830AB" w14:textId="77777777" w:rsidR="006C73BA" w:rsidRPr="00773B30" w:rsidRDefault="006C73BA" w:rsidP="006C73BA">
                              <w:pPr>
                                <w:spacing w:before="100" w:line="160" w:lineRule="auto"/>
                                <w:ind w:left="223" w:right="279"/>
                                <w:rPr>
                                  <w:rFonts w:ascii="微軟正黑體" w:eastAsia="微軟正黑體" w:hAnsi="微軟正黑體"/>
                                  <w:sz w:val="24"/>
                                </w:rPr>
                              </w:pPr>
                              <w:r w:rsidRPr="008D5F14">
                                <w:rPr>
                                  <w:rFonts w:ascii="微軟正黑體" w:eastAsia="DengXian" w:hAnsi="微軟正黑體" w:hint="eastAsia"/>
                                  <w:color w:val="231F20"/>
                                  <w:sz w:val="24"/>
                                  <w:lang w:eastAsia="zh-CN"/>
                                </w:rPr>
                                <w:t>本设计亦附有二维码，连结该宗教建筑所属的团体、古物古迹办事处或卫奕信勋爵文物信托的</w:t>
                              </w:r>
                              <w:r w:rsidRPr="008D5F14">
                                <w:rPr>
                                  <w:rFonts w:ascii="微軟正黑體" w:eastAsia="DengXian" w:hAnsi="微軟正黑體" w:hint="eastAsia"/>
                                  <w:color w:val="231F20"/>
                                  <w:spacing w:val="-2"/>
                                  <w:sz w:val="24"/>
                                  <w:lang w:eastAsia="zh-CN"/>
                                </w:rPr>
                                <w:t>相关网页，以深化学生对与本考察路线相关宗教建筑的认识。</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601A3B" id="Group 339" o:spid="_x0000_s1042" style="position:absolute;margin-left:39.8pt;margin-top:33.9pt;width:521.3pt;height:216.95pt;z-index:-251214848;mso-wrap-distance-left:0;mso-wrap-distance-right:0;mso-position-horizontal-relative:page" coordorigin="797,488" coordsize="10426,4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">
                <v:shape id="Freeform 3806" o:spid="_x0000_s1043" style="position:absolute;left:796;top:488;width:10426;height:4339;visibility:visible;mso-wrap-style:square;v-text-anchor:top" coordsize="10426,4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" path="m10312,l113,,,113,,4225r113,113l10312,4338r113,-113l10425,113,10312,xe" fillcolor="#fff3e3" stroked="f">
                  <v:path arrowok="t" o:connecttype="custom" o:connectlocs="10312,488;113,488;0,601;0,4713;113,4826;10312,4826;10425,4713;10425,601;10312,488" o:connectangles="0,0,0,0,0,0,0,0,0"/>
                </v:shape>
                <v:shape id="Text Box 3807" o:spid="_x0000_s1044" type="#_x0000_t202" style="position:absolute;left:796;top:488;width:10426;height:4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14:paraId="0D1F1F75" w14:textId="77777777" w:rsidR="006C73BA" w:rsidRPr="00773B30" w:rsidRDefault="006C73BA" w:rsidP="006C73BA">
                        <w:pPr>
                          <w:spacing w:before="80" w:line="614" w:lineRule="exact"/>
                          <w:ind w:left="223"/>
                          <w:rPr>
                            <w:rFonts w:ascii="微軟正黑體" w:eastAsia="微軟正黑體" w:hAnsi="微軟正黑體"/>
                            <w:sz w:val="36"/>
                          </w:rPr>
                        </w:pPr>
                        <w:r w:rsidRPr="008D5F14">
                          <w:rPr>
                            <w:rFonts w:ascii="微軟正黑體" w:eastAsia="DengXian" w:hAnsi="微軟正黑體" w:hint="eastAsia"/>
                            <w:color w:val="231F20"/>
                            <w:spacing w:val="17"/>
                            <w:sz w:val="36"/>
                            <w:lang w:eastAsia="zh-CN"/>
                          </w:rPr>
                          <w:t>设计简介</w:t>
                        </w:r>
                      </w:p>
                      <w:p w14:paraId="7E0676F5" w14:textId="77777777" w:rsidR="006C73BA" w:rsidRPr="00773B30" w:rsidRDefault="006C73BA" w:rsidP="006C73BA">
                        <w:pPr>
                          <w:spacing w:before="62" w:line="177" w:lineRule="auto"/>
                          <w:ind w:left="223" w:right="341"/>
                          <w:rPr>
                            <w:rFonts w:ascii="微軟正黑體" w:eastAsia="微軟正黑體" w:hAnsi="微軟正黑體"/>
                            <w:sz w:val="24"/>
                            <w:lang w:eastAsia="zh-CN"/>
                          </w:rPr>
                        </w:pPr>
                        <w:r w:rsidRPr="008D5F14">
                          <w:rPr>
                            <w:rFonts w:ascii="微軟正黑體" w:eastAsia="DengXian" w:hAnsi="微軟正黑體" w:hint="eastAsia"/>
                            <w:color w:val="231F20"/>
                            <w:spacing w:val="1"/>
                            <w:sz w:val="24"/>
                            <w:lang w:eastAsia="zh-CN"/>
                          </w:rPr>
                          <w:t>自</w:t>
                        </w:r>
                        <w:r w:rsidRPr="008D5F14">
                          <w:rPr>
                            <w:rFonts w:ascii="微軟正黑體" w:eastAsia="DengXian" w:hAnsi="微軟正黑體"/>
                            <w:color w:val="231F20"/>
                            <w:spacing w:val="1"/>
                            <w:sz w:val="24"/>
                            <w:lang w:eastAsia="zh-CN"/>
                          </w:rPr>
                          <w:t xml:space="preserve"> </w:t>
                        </w:r>
                        <w:r w:rsidRPr="008D5F14">
                          <w:rPr>
                            <w:rFonts w:ascii="微軟正黑體" w:eastAsia="DengXian" w:hAnsi="微軟正黑體"/>
                            <w:color w:val="231F20"/>
                            <w:spacing w:val="9"/>
                            <w:w w:val="103"/>
                            <w:sz w:val="24"/>
                            <w:lang w:eastAsia="zh-CN"/>
                          </w:rPr>
                          <w:t>1</w:t>
                        </w:r>
                        <w:r w:rsidRPr="008D5F14">
                          <w:rPr>
                            <w:rFonts w:ascii="微軟正黑體" w:eastAsia="DengXian" w:hAnsi="微軟正黑體"/>
                            <w:color w:val="231F20"/>
                            <w:w w:val="103"/>
                            <w:sz w:val="24"/>
                            <w:lang w:eastAsia="zh-CN"/>
                          </w:rPr>
                          <w:t>9</w:t>
                        </w:r>
                        <w:r w:rsidRPr="008D5F14">
                          <w:rPr>
                            <w:rFonts w:ascii="微軟正黑體" w:eastAsia="DengXian" w:hAnsi="微軟正黑體"/>
                            <w:color w:val="231F20"/>
                            <w:spacing w:val="4"/>
                            <w:sz w:val="24"/>
                            <w:lang w:eastAsia="zh-CN"/>
                          </w:rPr>
                          <w:t xml:space="preserve"> </w:t>
                        </w:r>
                        <w:r w:rsidRPr="008D5F14">
                          <w:rPr>
                            <w:rFonts w:ascii="微軟正黑體" w:eastAsia="DengXian" w:hAnsi="微軟正黑體" w:hint="eastAsia"/>
                            <w:color w:val="231F20"/>
                            <w:spacing w:val="4"/>
                            <w:sz w:val="24"/>
                            <w:lang w:eastAsia="zh-CN"/>
                          </w:rPr>
                          <w:t>世纪初以来，中外贸易逐渐兴起，令不少外商来华。及至</w:t>
                        </w:r>
                        <w:r w:rsidRPr="008D5F14">
                          <w:rPr>
                            <w:rFonts w:ascii="微軟正黑體" w:eastAsia="DengXian" w:hAnsi="微軟正黑體"/>
                            <w:color w:val="231F20"/>
                            <w:spacing w:val="4"/>
                            <w:sz w:val="24"/>
                            <w:lang w:eastAsia="zh-CN"/>
                          </w:rPr>
                          <w:t xml:space="preserve"> </w:t>
                        </w:r>
                        <w:r w:rsidRPr="008D5F14">
                          <w:rPr>
                            <w:rFonts w:ascii="微軟正黑體" w:eastAsia="DengXian" w:hAnsi="微軟正黑體"/>
                            <w:color w:val="231F20"/>
                            <w:spacing w:val="9"/>
                            <w:w w:val="103"/>
                            <w:sz w:val="24"/>
                            <w:lang w:eastAsia="zh-CN"/>
                          </w:rPr>
                          <w:t>184</w:t>
                        </w:r>
                        <w:r w:rsidRPr="008D5F14">
                          <w:rPr>
                            <w:rFonts w:ascii="微軟正黑體" w:eastAsia="DengXian" w:hAnsi="微軟正黑體"/>
                            <w:color w:val="231F20"/>
                            <w:w w:val="103"/>
                            <w:sz w:val="24"/>
                            <w:lang w:eastAsia="zh-CN"/>
                          </w:rPr>
                          <w:t>2</w:t>
                        </w:r>
                        <w:r w:rsidRPr="008D5F14">
                          <w:rPr>
                            <w:rFonts w:ascii="微軟正黑體" w:eastAsia="DengXian" w:hAnsi="微軟正黑體"/>
                            <w:color w:val="231F20"/>
                            <w:spacing w:val="6"/>
                            <w:sz w:val="24"/>
                            <w:lang w:eastAsia="zh-CN"/>
                          </w:rPr>
                          <w:t xml:space="preserve"> </w:t>
                        </w:r>
                        <w:r w:rsidRPr="008D5F14">
                          <w:rPr>
                            <w:rFonts w:ascii="微軟正黑體" w:eastAsia="DengXian" w:hAnsi="微軟正黑體" w:hint="eastAsia"/>
                            <w:color w:val="231F20"/>
                            <w:spacing w:val="6"/>
                            <w:sz w:val="24"/>
                            <w:lang w:eastAsia="zh-CN"/>
                          </w:rPr>
                          <w:t>年后，不少外国人士移居香港，形成不同的族群。透过实地考察不同族裔的宗教建筑，学生可以体验香港对不同文化的包容及尊重。</w:t>
                        </w:r>
                      </w:p>
                      <w:p w14:paraId="590EA2B1" w14:textId="77777777" w:rsidR="006C73BA" w:rsidRPr="00773B30" w:rsidRDefault="006C73BA" w:rsidP="006C73BA">
                        <w:pPr>
                          <w:spacing w:before="28" w:line="160" w:lineRule="auto"/>
                          <w:ind w:left="223" w:right="503"/>
                          <w:rPr>
                            <w:rFonts w:ascii="微軟正黑體" w:eastAsia="微軟正黑體" w:hAnsi="微軟正黑體"/>
                            <w:sz w:val="24"/>
                            <w:lang w:eastAsia="zh-CN"/>
                          </w:rPr>
                        </w:pPr>
                        <w:r w:rsidRPr="008D5F14">
                          <w:rPr>
                            <w:rFonts w:ascii="微軟正黑體" w:eastAsia="DengXian" w:hAnsi="微軟正黑體" w:hint="eastAsia"/>
                            <w:color w:val="231F20"/>
                            <w:spacing w:val="9"/>
                            <w:sz w:val="24"/>
                            <w:lang w:eastAsia="zh-CN"/>
                          </w:rPr>
                          <w:t>本设计包括</w:t>
                        </w:r>
                        <w:r w:rsidRPr="008D5F14">
                          <w:rPr>
                            <w:rFonts w:ascii="微軟正黑體" w:eastAsia="DengXian" w:hAnsi="微軟正黑體"/>
                            <w:color w:val="231F20"/>
                            <w:spacing w:val="9"/>
                            <w:sz w:val="24"/>
                            <w:lang w:eastAsia="zh-CN"/>
                          </w:rPr>
                          <w:t xml:space="preserve"> </w:t>
                        </w:r>
                        <w:r w:rsidRPr="008D5F14">
                          <w:rPr>
                            <w:rFonts w:ascii="微軟正黑體" w:eastAsia="DengXian" w:hAnsi="微軟正黑體"/>
                            <w:color w:val="231F20"/>
                            <w:sz w:val="24"/>
                            <w:lang w:eastAsia="zh-CN"/>
                          </w:rPr>
                          <w:t>1</w:t>
                        </w:r>
                        <w:r w:rsidRPr="008D5F14">
                          <w:rPr>
                            <w:rFonts w:ascii="微軟正黑體" w:eastAsia="DengXian" w:hAnsi="微軟正黑體"/>
                            <w:color w:val="231F20"/>
                            <w:spacing w:val="4"/>
                            <w:sz w:val="24"/>
                            <w:lang w:eastAsia="zh-CN"/>
                          </w:rPr>
                          <w:t xml:space="preserve"> </w:t>
                        </w:r>
                        <w:r w:rsidRPr="008D5F14">
                          <w:rPr>
                            <w:rFonts w:ascii="微軟正黑體" w:eastAsia="DengXian" w:hAnsi="微軟正黑體" w:hint="eastAsia"/>
                            <w:color w:val="231F20"/>
                            <w:spacing w:val="4"/>
                            <w:sz w:val="24"/>
                            <w:lang w:eastAsia="zh-CN"/>
                          </w:rPr>
                          <w:t>节课作考察前准备</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z w:val="24"/>
                            <w:lang w:eastAsia="zh-CN"/>
                          </w:rPr>
                          <w:t xml:space="preserve">1-2 </w:t>
                        </w:r>
                        <w:r w:rsidRPr="008D5F14">
                          <w:rPr>
                            <w:rFonts w:ascii="微軟正黑體" w:eastAsia="DengXian" w:hAnsi="微軟正黑體" w:hint="eastAsia"/>
                            <w:color w:val="231F20"/>
                            <w:sz w:val="24"/>
                            <w:lang w:eastAsia="zh-CN"/>
                          </w:rPr>
                          <w:t>节让学生就考察见闻进行汇报及总结，另外设有两</w:t>
                        </w:r>
                        <w:r w:rsidRPr="008D5F14">
                          <w:rPr>
                            <w:rFonts w:ascii="微軟正黑體" w:eastAsia="DengXian" w:hAnsi="微軟正黑體" w:hint="eastAsia"/>
                            <w:color w:val="231F20"/>
                            <w:spacing w:val="-2"/>
                            <w:sz w:val="24"/>
                            <w:lang w:eastAsia="zh-CN"/>
                          </w:rPr>
                          <w:t>条实地考察的建议路线。</w:t>
                        </w:r>
                      </w:p>
                      <w:p w14:paraId="21844CB9" w14:textId="77777777" w:rsidR="006C73BA" w:rsidRPr="00773B30" w:rsidRDefault="006C73BA" w:rsidP="006C73BA">
                        <w:pPr>
                          <w:widowControl w:val="0"/>
                          <w:numPr>
                            <w:ilvl w:val="0"/>
                            <w:numId w:val="38"/>
                          </w:numPr>
                          <w:tabs>
                            <w:tab w:val="left" w:pos="478"/>
                          </w:tabs>
                          <w:autoSpaceDE w:val="0"/>
                          <w:autoSpaceDN w:val="0"/>
                          <w:spacing w:before="40" w:after="0" w:line="369" w:lineRule="exact"/>
                          <w:ind w:hanging="255"/>
                          <w:rPr>
                            <w:rFonts w:ascii="微軟正黑體" w:eastAsia="微軟正黑體" w:hAnsi="微軟正黑體"/>
                            <w:sz w:val="24"/>
                          </w:rPr>
                        </w:pPr>
                        <w:r w:rsidRPr="008D5F14">
                          <w:rPr>
                            <w:rFonts w:ascii="微軟正黑體" w:eastAsia="DengXian" w:hAnsi="微軟正黑體" w:hint="eastAsia"/>
                            <w:color w:val="231F20"/>
                            <w:spacing w:val="-3"/>
                            <w:sz w:val="24"/>
                            <w:lang w:eastAsia="zh-CN"/>
                          </w:rPr>
                          <w:t>事前准备︰直至</w:t>
                        </w:r>
                        <w:r w:rsidRPr="008D5F14">
                          <w:rPr>
                            <w:rFonts w:ascii="微軟正黑體" w:eastAsia="DengXian" w:hAnsi="微軟正黑體"/>
                            <w:color w:val="231F20"/>
                            <w:spacing w:val="-3"/>
                            <w:sz w:val="24"/>
                            <w:lang w:eastAsia="zh-CN"/>
                          </w:rPr>
                          <w:t xml:space="preserve"> </w:t>
                        </w:r>
                        <w:r w:rsidRPr="008D5F14">
                          <w:rPr>
                            <w:rFonts w:ascii="微軟正黑體" w:eastAsia="DengXian" w:hAnsi="微軟正黑體"/>
                            <w:color w:val="231F20"/>
                            <w:sz w:val="24"/>
                            <w:lang w:eastAsia="zh-CN"/>
                          </w:rPr>
                          <w:t>19</w:t>
                        </w:r>
                        <w:r w:rsidRPr="008D5F14">
                          <w:rPr>
                            <w:rFonts w:ascii="微軟正黑體" w:eastAsia="DengXian" w:hAnsi="微軟正黑體"/>
                            <w:color w:val="231F20"/>
                            <w:spacing w:val="-4"/>
                            <w:sz w:val="24"/>
                            <w:lang w:eastAsia="zh-CN"/>
                          </w:rPr>
                          <w:t xml:space="preserve"> </w:t>
                        </w:r>
                        <w:r w:rsidRPr="008D5F14">
                          <w:rPr>
                            <w:rFonts w:ascii="微軟正黑體" w:eastAsia="DengXian" w:hAnsi="微軟正黑體" w:hint="eastAsia"/>
                            <w:color w:val="231F20"/>
                            <w:spacing w:val="-4"/>
                            <w:sz w:val="24"/>
                            <w:lang w:eastAsia="zh-CN"/>
                          </w:rPr>
                          <w:t>世纪末不同族裔对香港的贡献与随之而来的宗教文化</w:t>
                        </w:r>
                        <w:r w:rsidRPr="008D5F14">
                          <w:rPr>
                            <w:rFonts w:ascii="微軟正黑體" w:eastAsia="DengXian" w:hAnsi="微軟正黑體" w:hint="eastAsia"/>
                            <w:color w:val="231F20"/>
                            <w:sz w:val="24"/>
                            <w:lang w:eastAsia="zh-CN"/>
                          </w:rPr>
                          <w:t>（</w:t>
                        </w:r>
                        <w:r w:rsidRPr="008D5F14">
                          <w:rPr>
                            <w:rFonts w:ascii="微軟正黑體" w:eastAsia="DengXian" w:hAnsi="微軟正黑體"/>
                            <w:color w:val="231F20"/>
                            <w:sz w:val="24"/>
                            <w:lang w:eastAsia="zh-CN"/>
                          </w:rPr>
                          <w:t>35</w:t>
                        </w:r>
                        <w:r w:rsidRPr="008D5F14">
                          <w:rPr>
                            <w:rFonts w:ascii="微軟正黑體" w:eastAsia="DengXian" w:hAnsi="微軟正黑體"/>
                            <w:color w:val="231F20"/>
                            <w:spacing w:val="-6"/>
                            <w:sz w:val="24"/>
                            <w:lang w:eastAsia="zh-CN"/>
                          </w:rPr>
                          <w:t xml:space="preserve"> </w:t>
                        </w:r>
                        <w:r w:rsidRPr="008D5F14">
                          <w:rPr>
                            <w:rFonts w:ascii="微軟正黑體" w:eastAsia="DengXian" w:hAnsi="微軟正黑體" w:hint="eastAsia"/>
                            <w:color w:val="231F20"/>
                            <w:spacing w:val="-6"/>
                            <w:sz w:val="24"/>
                            <w:lang w:eastAsia="zh-CN"/>
                          </w:rPr>
                          <w:t>分钟</w:t>
                        </w:r>
                        <w:r w:rsidRPr="008D5F14">
                          <w:rPr>
                            <w:rFonts w:ascii="微軟正黑體" w:eastAsia="DengXian" w:hAnsi="微軟正黑體" w:hint="eastAsia"/>
                            <w:color w:val="231F20"/>
                            <w:spacing w:val="-10"/>
                            <w:sz w:val="24"/>
                            <w:lang w:eastAsia="zh-CN"/>
                          </w:rPr>
                          <w:t>）</w:t>
                        </w:r>
                      </w:p>
                      <w:p w14:paraId="6B8028AD" w14:textId="77777777" w:rsidR="006C73BA" w:rsidRPr="00773B30" w:rsidRDefault="006C73BA" w:rsidP="006C73BA">
                        <w:pPr>
                          <w:widowControl w:val="0"/>
                          <w:numPr>
                            <w:ilvl w:val="0"/>
                            <w:numId w:val="38"/>
                          </w:numPr>
                          <w:tabs>
                            <w:tab w:val="left" w:pos="481"/>
                          </w:tabs>
                          <w:autoSpaceDE w:val="0"/>
                          <w:autoSpaceDN w:val="0"/>
                          <w:spacing w:after="0" w:line="320" w:lineRule="exact"/>
                          <w:ind w:left="480" w:hanging="258"/>
                          <w:rPr>
                            <w:rFonts w:ascii="微軟正黑體" w:eastAsia="微軟正黑體" w:hAnsi="微軟正黑體"/>
                            <w:sz w:val="24"/>
                          </w:rPr>
                        </w:pPr>
                        <w:r w:rsidRPr="008D5F14">
                          <w:rPr>
                            <w:rFonts w:ascii="微軟正黑體" w:eastAsia="DengXian" w:hAnsi="微軟正黑體" w:hint="eastAsia"/>
                            <w:color w:val="231F20"/>
                            <w:spacing w:val="-6"/>
                            <w:sz w:val="24"/>
                            <w:lang w:eastAsia="zh-CN"/>
                          </w:rPr>
                          <w:t>实地考察︰不同族裔的宗教与文化（</w:t>
                        </w:r>
                        <w:r w:rsidRPr="008D5F14">
                          <w:rPr>
                            <w:rFonts w:ascii="微軟正黑體" w:eastAsia="DengXian" w:hAnsi="微軟正黑體"/>
                            <w:color w:val="231F20"/>
                            <w:spacing w:val="-6"/>
                            <w:sz w:val="24"/>
                            <w:lang w:eastAsia="zh-CN"/>
                          </w:rPr>
                          <w:t xml:space="preserve">2 </w:t>
                        </w:r>
                        <w:r w:rsidRPr="008D5F14">
                          <w:rPr>
                            <w:rFonts w:ascii="微軟正黑體" w:eastAsia="DengXian" w:hAnsi="微軟正黑體" w:hint="eastAsia"/>
                            <w:color w:val="231F20"/>
                            <w:spacing w:val="-6"/>
                            <w:sz w:val="24"/>
                            <w:lang w:eastAsia="zh-CN"/>
                          </w:rPr>
                          <w:t>小时</w:t>
                        </w:r>
                        <w:r w:rsidRPr="008D5F14">
                          <w:rPr>
                            <w:rFonts w:ascii="微軟正黑體" w:eastAsia="DengXian" w:hAnsi="微軟正黑體" w:hint="eastAsia"/>
                            <w:color w:val="231F20"/>
                            <w:spacing w:val="-10"/>
                            <w:sz w:val="24"/>
                            <w:lang w:eastAsia="zh-CN"/>
                          </w:rPr>
                          <w:t>）</w:t>
                        </w:r>
                      </w:p>
                      <w:p w14:paraId="2EA55C06" w14:textId="77777777" w:rsidR="006C73BA" w:rsidRPr="00773B30" w:rsidRDefault="006C73BA" w:rsidP="006C73BA">
                        <w:pPr>
                          <w:widowControl w:val="0"/>
                          <w:numPr>
                            <w:ilvl w:val="0"/>
                            <w:numId w:val="38"/>
                          </w:numPr>
                          <w:tabs>
                            <w:tab w:val="left" w:pos="498"/>
                          </w:tabs>
                          <w:autoSpaceDE w:val="0"/>
                          <w:autoSpaceDN w:val="0"/>
                          <w:spacing w:after="0" w:line="369" w:lineRule="exact"/>
                          <w:ind w:left="497" w:hanging="275"/>
                          <w:rPr>
                            <w:rFonts w:ascii="微軟正黑體" w:eastAsia="微軟正黑體" w:hAnsi="微軟正黑體"/>
                            <w:sz w:val="24"/>
                          </w:rPr>
                        </w:pPr>
                        <w:r w:rsidRPr="008D5F14">
                          <w:rPr>
                            <w:rFonts w:ascii="微軟正黑體" w:eastAsia="DengXian" w:hAnsi="微軟正黑體" w:hint="eastAsia"/>
                            <w:color w:val="231F20"/>
                            <w:spacing w:val="-2"/>
                            <w:sz w:val="24"/>
                            <w:lang w:eastAsia="zh-CN"/>
                          </w:rPr>
                          <w:t>总结活动︰不同族裔的宗教建筑与香港文化的多元性（</w:t>
                        </w:r>
                        <w:r w:rsidRPr="008D5F14">
                          <w:rPr>
                            <w:rFonts w:ascii="微軟正黑體" w:eastAsia="DengXian" w:hAnsi="微軟正黑體"/>
                            <w:color w:val="231F20"/>
                            <w:spacing w:val="-2"/>
                            <w:sz w:val="24"/>
                            <w:lang w:eastAsia="zh-CN"/>
                          </w:rPr>
                          <w:t>35-70</w:t>
                        </w:r>
                        <w:r w:rsidRPr="008D5F14">
                          <w:rPr>
                            <w:rFonts w:ascii="微軟正黑體" w:eastAsia="DengXian" w:hAnsi="微軟正黑體"/>
                            <w:color w:val="231F20"/>
                            <w:spacing w:val="1"/>
                            <w:sz w:val="24"/>
                            <w:lang w:eastAsia="zh-CN"/>
                          </w:rPr>
                          <w:t xml:space="preserve"> </w:t>
                        </w:r>
                        <w:r w:rsidRPr="008D5F14">
                          <w:rPr>
                            <w:rFonts w:ascii="微軟正黑體" w:eastAsia="DengXian" w:hAnsi="微軟正黑體" w:hint="eastAsia"/>
                            <w:color w:val="231F20"/>
                            <w:spacing w:val="1"/>
                            <w:sz w:val="24"/>
                            <w:lang w:eastAsia="zh-CN"/>
                          </w:rPr>
                          <w:t>分钟</w:t>
                        </w:r>
                        <w:r w:rsidRPr="008D5F14">
                          <w:rPr>
                            <w:rFonts w:ascii="微軟正黑體" w:eastAsia="DengXian" w:hAnsi="微軟正黑體" w:hint="eastAsia"/>
                            <w:color w:val="231F20"/>
                            <w:spacing w:val="-10"/>
                            <w:sz w:val="24"/>
                            <w:lang w:eastAsia="zh-CN"/>
                          </w:rPr>
                          <w:t>）</w:t>
                        </w:r>
                      </w:p>
                      <w:p w14:paraId="18C830AB" w14:textId="77777777" w:rsidR="006C73BA" w:rsidRPr="00773B30" w:rsidRDefault="006C73BA" w:rsidP="006C73BA">
                        <w:pPr>
                          <w:spacing w:before="100" w:line="160" w:lineRule="auto"/>
                          <w:ind w:left="223" w:right="279"/>
                          <w:rPr>
                            <w:rFonts w:ascii="微軟正黑體" w:eastAsia="微軟正黑體" w:hAnsi="微軟正黑體"/>
                            <w:sz w:val="24"/>
                          </w:rPr>
                        </w:pPr>
                        <w:r w:rsidRPr="008D5F14">
                          <w:rPr>
                            <w:rFonts w:ascii="微軟正黑體" w:eastAsia="DengXian" w:hAnsi="微軟正黑體" w:hint="eastAsia"/>
                            <w:color w:val="231F20"/>
                            <w:sz w:val="24"/>
                            <w:lang w:eastAsia="zh-CN"/>
                          </w:rPr>
                          <w:t>本设计亦附有二维码，连结该宗教建筑所属的团体、古物古迹办事处或卫奕信勋爵文物信托的</w:t>
                        </w:r>
                        <w:r w:rsidRPr="008D5F14">
                          <w:rPr>
                            <w:rFonts w:ascii="微軟正黑體" w:eastAsia="DengXian" w:hAnsi="微軟正黑體" w:hint="eastAsia"/>
                            <w:color w:val="231F20"/>
                            <w:spacing w:val="-2"/>
                            <w:sz w:val="24"/>
                            <w:lang w:eastAsia="zh-CN"/>
                          </w:rPr>
                          <w:t>相关网页，以深化学生对与本考察路线相关宗教建筑的认识。</w:t>
                        </w:r>
                      </w:p>
                    </w:txbxContent>
                  </v:textbox>
                </v:shape>
                <w10:wrap type="topAndBottom" anchorx="page"/>
              </v:group>
            </w:pict>
          </mc:Fallback>
        </mc:AlternateContent>
      </w:r>
      <w:r>
        <w:rPr>
          <w:rFonts w:ascii="微軟正黑體" w:eastAsia="微軟正黑體" w:hAnsi="微軟正黑體"/>
          <w:noProof/>
          <w:sz w:val="20"/>
        </w:rPr>
        <mc:AlternateContent>
          <mc:Choice Requires="wps">
            <w:drawing>
              <wp:anchor distT="0" distB="0" distL="114300" distR="114300" simplePos="0" relativeHeight="252083200" behindDoc="0" locked="0" layoutInCell="1" allowOverlap="1" wp14:anchorId="70E60C35" wp14:editId="3ED9C2F5">
                <wp:simplePos x="0" y="0"/>
                <wp:positionH relativeFrom="column">
                  <wp:posOffset>2520950</wp:posOffset>
                </wp:positionH>
                <wp:positionV relativeFrom="paragraph">
                  <wp:posOffset>97790</wp:posOffset>
                </wp:positionV>
                <wp:extent cx="4305300" cy="0"/>
                <wp:effectExtent l="0" t="0" r="0" b="0"/>
                <wp:wrapNone/>
                <wp:docPr id="194" name="直線接點 194"/>
                <wp:cNvGraphicFramePr/>
                <a:graphic xmlns:a="http://schemas.openxmlformats.org/drawingml/2006/main">
                  <a:graphicData uri="http://schemas.microsoft.com/office/word/2010/wordprocessingShape">
                    <wps:wsp>
                      <wps:cNvCnPr/>
                      <wps:spPr>
                        <a:xfrm>
                          <a:off x="0" y="0"/>
                          <a:ext cx="430530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C19EC2" id="直線接點 194" o:spid="_x0000_s1026" style="position:absolute;z-index:252083200;visibility:visible;mso-wrap-style:square;mso-wrap-distance-left:9pt;mso-wrap-distance-top:0;mso-wrap-distance-right:9pt;mso-wrap-distance-bottom:0;mso-position-horizontal:absolute;mso-position-horizontal-relative:text;mso-position-vertical:absolute;mso-position-vertical-relative:text" from="198.5pt,7.7pt" to="537.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" strokecolor="#375623 [1609]">
                <v:stroke joinstyle="miter"/>
              </v:line>
            </w:pict>
          </mc:Fallback>
        </mc:AlternateContent>
      </w:r>
    </w:p>
    <w:p w14:paraId="13689C22" w14:textId="719C9FAD" w:rsidR="00816FCB" w:rsidRPr="00773B30" w:rsidRDefault="006C73BA" w:rsidP="006C73BA">
      <w:pPr>
        <w:spacing w:line="638" w:lineRule="exact"/>
        <w:ind w:firstLine="295"/>
        <w:rPr>
          <w:rFonts w:ascii="微軟正黑體" w:eastAsia="微軟正黑體" w:hAnsi="微軟正黑體"/>
          <w:b/>
          <w:sz w:val="40"/>
        </w:rPr>
      </w:pPr>
      <w:r>
        <w:rPr>
          <w:rFonts w:ascii="微軟正黑體" w:eastAsia="微軟正黑體" w:hAnsi="微軟正黑體"/>
          <w:b/>
          <w:noProof/>
        </w:rPr>
        <w:lastRenderedPageBreak/>
        <mc:AlternateContent>
          <mc:Choice Requires="wps">
            <w:drawing>
              <wp:anchor distT="0" distB="0" distL="114300" distR="114300" simplePos="0" relativeHeight="252103680" behindDoc="0" locked="0" layoutInCell="1" allowOverlap="1" wp14:anchorId="10DD50BF" wp14:editId="7342B0A9">
                <wp:simplePos x="0" y="0"/>
                <wp:positionH relativeFrom="page">
                  <wp:posOffset>451136</wp:posOffset>
                </wp:positionH>
                <wp:positionV relativeFrom="page">
                  <wp:posOffset>501789</wp:posOffset>
                </wp:positionV>
                <wp:extent cx="1702684" cy="445377"/>
                <wp:effectExtent l="0" t="0" r="0" b="0"/>
                <wp:wrapNone/>
                <wp:docPr id="406"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00000">
                          <a:off x="0" y="0"/>
                          <a:ext cx="1702684" cy="445377"/>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05C97E4" w14:textId="77777777" w:rsidR="006C73BA" w:rsidRPr="007F32B5" w:rsidRDefault="006C73BA" w:rsidP="006C73BA">
                            <w:pPr>
                              <w:jc w:val="center"/>
                              <w:rPr>
                                <w:rFonts w:ascii="Arial Unicode MS"/>
                                <w:color w:val="ED1C24"/>
                                <w:sz w:val="36"/>
                                <w:szCs w:val="36"/>
                              </w:rPr>
                            </w:pPr>
                            <w:r w:rsidRPr="007F32B5">
                              <w:rPr>
                                <w:rFonts w:ascii="Arial Unicode MS"/>
                                <w:color w:val="ED1C24"/>
                                <w:sz w:val="36"/>
                                <w:szCs w:val="36"/>
                              </w:rPr>
                              <w:t>考察前準備</w:t>
                            </w:r>
                            <w:r w:rsidRPr="007F32B5">
                              <w:rPr>
                                <w:rFonts w:ascii="Arial Unicode MS" w:eastAsia="Arial Unicode MS" w:hAnsi="Arial Unicode MS" w:cs="Arial Unicode MS" w:hint="eastAsia"/>
                                <w:color w:val="ED1C24"/>
                                <w:sz w:val="36"/>
                                <w:szCs w:val="36"/>
                              </w:rPr>
                              <w: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0DD50BF" id="Text Box 406" o:spid="_x0000_s1045" type="#_x0000_t202" style="position:absolute;left:0;text-align:left;margin-left:35.5pt;margin-top:39.5pt;width:134.05pt;height:35.05pt;rotation:-5;z-index:25210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" filled="f" stroked="f">
                <v:stroke joinstyle="round"/>
                <o:lock v:ext="edit" shapetype="t"/>
                <v:textbox>
                  <w:txbxContent>
                    <w:p w14:paraId="705C97E4" w14:textId="77777777" w:rsidR="006C73BA" w:rsidRPr="007F32B5" w:rsidRDefault="006C73BA" w:rsidP="006C73BA">
                      <w:pPr>
                        <w:jc w:val="center"/>
                        <w:rPr>
                          <w:rFonts w:ascii="Arial Unicode MS"/>
                          <w:color w:val="ED1C24"/>
                          <w:sz w:val="36"/>
                          <w:szCs w:val="36"/>
                        </w:rPr>
                      </w:pPr>
                      <w:r w:rsidRPr="007F32B5">
                        <w:rPr>
                          <w:rFonts w:ascii="Arial Unicode MS"/>
                          <w:color w:val="ED1C24"/>
                          <w:sz w:val="36"/>
                          <w:szCs w:val="36"/>
                        </w:rPr>
                        <w:t>考察前準備</w:t>
                      </w:r>
                      <w:r w:rsidRPr="007F32B5">
                        <w:rPr>
                          <w:rFonts w:ascii="Arial Unicode MS" w:eastAsia="Arial Unicode MS" w:hAnsi="Arial Unicode MS" w:cs="Arial Unicode MS" w:hint="eastAsia"/>
                          <w:color w:val="ED1C24"/>
                          <w:sz w:val="36"/>
                          <w:szCs w:val="36"/>
                        </w:rPr>
                        <w:t>:</w:t>
                      </w:r>
                    </w:p>
                  </w:txbxContent>
                </v:textbox>
                <w10:wrap anchorx="page" anchory="page"/>
              </v:shape>
            </w:pict>
          </mc:Fallback>
        </mc:AlternateContent>
      </w:r>
      <w:r>
        <w:rPr>
          <w:rFonts w:ascii="微軟正黑體" w:eastAsia="微軟正黑體" w:hAnsi="微軟正黑體"/>
          <w:b/>
          <w:noProof/>
        </w:rPr>
        <mc:AlternateContent>
          <mc:Choice Requires="wpg">
            <w:drawing>
              <wp:anchor distT="0" distB="0" distL="114300" distR="114300" simplePos="0" relativeHeight="252102656" behindDoc="1" locked="0" layoutInCell="1" allowOverlap="1" wp14:anchorId="45DB807F" wp14:editId="325AB047">
                <wp:simplePos x="0" y="0"/>
                <wp:positionH relativeFrom="page">
                  <wp:posOffset>152400</wp:posOffset>
                </wp:positionH>
                <wp:positionV relativeFrom="page">
                  <wp:posOffset>158115</wp:posOffset>
                </wp:positionV>
                <wp:extent cx="7377430" cy="10624185"/>
                <wp:effectExtent l="0" t="0" r="0" b="5715"/>
                <wp:wrapNone/>
                <wp:docPr id="342"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624185"/>
                          <a:chOff x="0" y="9"/>
                          <a:chExt cx="11618" cy="16731"/>
                        </a:xfrm>
                      </wpg:grpSpPr>
                      <pic:pic xmlns:pic="http://schemas.openxmlformats.org/drawingml/2006/picture">
                        <pic:nvPicPr>
                          <pic:cNvPr id="343" name="docshape92"/>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422" y="385"/>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344" name="Line 3810"/>
                        <wps:cNvCnPr>
                          <a:cxnSpLocks noChangeShapeType="1"/>
                        </wps:cNvCnPr>
                        <wps:spPr bwMode="auto">
                          <a:xfrm>
                            <a:off x="1148" y="86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45" name="Line 3811"/>
                        <wps:cNvCnPr>
                          <a:cxnSpLocks noChangeShapeType="1"/>
                        </wps:cNvCnPr>
                        <wps:spPr bwMode="auto">
                          <a:xfrm>
                            <a:off x="1532" y="84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46" name="Line 3812"/>
                        <wps:cNvCnPr>
                          <a:cxnSpLocks noChangeShapeType="1"/>
                        </wps:cNvCnPr>
                        <wps:spPr bwMode="auto">
                          <a:xfrm>
                            <a:off x="1916" y="82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47" name="Line 3813"/>
                        <wps:cNvCnPr>
                          <a:cxnSpLocks noChangeShapeType="1"/>
                        </wps:cNvCnPr>
                        <wps:spPr bwMode="auto">
                          <a:xfrm>
                            <a:off x="2299" y="81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48" name="Line 3814"/>
                        <wps:cNvCnPr>
                          <a:cxnSpLocks noChangeShapeType="1"/>
                        </wps:cNvCnPr>
                        <wps:spPr bwMode="auto">
                          <a:xfrm>
                            <a:off x="2683" y="791"/>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49" name="Line 3815"/>
                        <wps:cNvCnPr>
                          <a:cxnSpLocks noChangeShapeType="1"/>
                        </wps:cNvCnPr>
                        <wps:spPr bwMode="auto">
                          <a:xfrm>
                            <a:off x="3067" y="772"/>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50" name="Line 3816"/>
                        <wps:cNvCnPr>
                          <a:cxnSpLocks noChangeShapeType="1"/>
                        </wps:cNvCnPr>
                        <wps:spPr bwMode="auto">
                          <a:xfrm>
                            <a:off x="3451" y="75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51" name="Line 3817"/>
                        <wps:cNvCnPr>
                          <a:cxnSpLocks noChangeShapeType="1"/>
                        </wps:cNvCnPr>
                        <wps:spPr bwMode="auto">
                          <a:xfrm>
                            <a:off x="3834" y="73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52" name="Line 3818"/>
                        <wps:cNvCnPr>
                          <a:cxnSpLocks noChangeShapeType="1"/>
                        </wps:cNvCnPr>
                        <wps:spPr bwMode="auto">
                          <a:xfrm>
                            <a:off x="4218" y="71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53" name="Line 3819"/>
                        <wps:cNvCnPr>
                          <a:cxnSpLocks noChangeShapeType="1"/>
                        </wps:cNvCnPr>
                        <wps:spPr bwMode="auto">
                          <a:xfrm>
                            <a:off x="4602" y="69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54" name="Line 3820"/>
                        <wps:cNvCnPr>
                          <a:cxnSpLocks noChangeShapeType="1"/>
                        </wps:cNvCnPr>
                        <wps:spPr bwMode="auto">
                          <a:xfrm>
                            <a:off x="4986" y="67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55" name="Line 3821"/>
                        <wps:cNvCnPr>
                          <a:cxnSpLocks noChangeShapeType="1"/>
                        </wps:cNvCnPr>
                        <wps:spPr bwMode="auto">
                          <a:xfrm>
                            <a:off x="5369" y="65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56" name="Line 3822"/>
                        <wps:cNvCnPr>
                          <a:cxnSpLocks noChangeShapeType="1"/>
                        </wps:cNvCnPr>
                        <wps:spPr bwMode="auto">
                          <a:xfrm>
                            <a:off x="5753" y="64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57" name="Line 3823"/>
                        <wps:cNvCnPr>
                          <a:cxnSpLocks noChangeShapeType="1"/>
                        </wps:cNvCnPr>
                        <wps:spPr bwMode="auto">
                          <a:xfrm>
                            <a:off x="6137" y="62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58" name="Line 3824"/>
                        <wps:cNvCnPr>
                          <a:cxnSpLocks noChangeShapeType="1"/>
                        </wps:cNvCnPr>
                        <wps:spPr bwMode="auto">
                          <a:xfrm>
                            <a:off x="6520" y="60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59" name="Line 3825"/>
                        <wps:cNvCnPr>
                          <a:cxnSpLocks noChangeShapeType="1"/>
                        </wps:cNvCnPr>
                        <wps:spPr bwMode="auto">
                          <a:xfrm>
                            <a:off x="6904" y="583"/>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60" name="Line 3826"/>
                        <wps:cNvCnPr>
                          <a:cxnSpLocks noChangeShapeType="1"/>
                        </wps:cNvCnPr>
                        <wps:spPr bwMode="auto">
                          <a:xfrm>
                            <a:off x="7288" y="56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61" name="Line 3827"/>
                        <wps:cNvCnPr>
                          <a:cxnSpLocks noChangeShapeType="1"/>
                        </wps:cNvCnPr>
                        <wps:spPr bwMode="auto">
                          <a:xfrm>
                            <a:off x="7672" y="545"/>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62" name="Line 3828"/>
                        <wps:cNvCnPr>
                          <a:cxnSpLocks noChangeShapeType="1"/>
                        </wps:cNvCnPr>
                        <wps:spPr bwMode="auto">
                          <a:xfrm>
                            <a:off x="8055" y="52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63" name="Line 3829"/>
                        <wps:cNvCnPr>
                          <a:cxnSpLocks noChangeShapeType="1"/>
                        </wps:cNvCnPr>
                        <wps:spPr bwMode="auto">
                          <a:xfrm>
                            <a:off x="8439" y="5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64" name="Line 3830"/>
                        <wps:cNvCnPr>
                          <a:cxnSpLocks noChangeShapeType="1"/>
                        </wps:cNvCnPr>
                        <wps:spPr bwMode="auto">
                          <a:xfrm>
                            <a:off x="8823" y="488"/>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65" name="Line 3831"/>
                        <wps:cNvCnPr>
                          <a:cxnSpLocks noChangeShapeType="1"/>
                        </wps:cNvCnPr>
                        <wps:spPr bwMode="auto">
                          <a:xfrm>
                            <a:off x="9207" y="469"/>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66" name="Line 3832"/>
                        <wps:cNvCnPr>
                          <a:cxnSpLocks noChangeShapeType="1"/>
                        </wps:cNvCnPr>
                        <wps:spPr bwMode="auto">
                          <a:xfrm>
                            <a:off x="9590" y="45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67" name="Line 3833"/>
                        <wps:cNvCnPr>
                          <a:cxnSpLocks noChangeShapeType="1"/>
                        </wps:cNvCnPr>
                        <wps:spPr bwMode="auto">
                          <a:xfrm>
                            <a:off x="9974" y="43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68" name="Line 3834"/>
                        <wps:cNvCnPr>
                          <a:cxnSpLocks noChangeShapeType="1"/>
                        </wps:cNvCnPr>
                        <wps:spPr bwMode="auto">
                          <a:xfrm>
                            <a:off x="10358" y="41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69" name="Line 3835"/>
                        <wps:cNvCnPr>
                          <a:cxnSpLocks noChangeShapeType="1"/>
                        </wps:cNvCnPr>
                        <wps:spPr bwMode="auto">
                          <a:xfrm>
                            <a:off x="10741" y="39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70" name="docshape93"/>
                        <wps:cNvSpPr>
                          <a:spLocks/>
                        </wps:cNvSpPr>
                        <wps:spPr bwMode="auto">
                          <a:xfrm>
                            <a:off x="439" y="707"/>
                            <a:ext cx="10981" cy="542"/>
                          </a:xfrm>
                          <a:custGeom>
                            <a:avLst/>
                            <a:gdLst>
                              <a:gd name="T0" fmla="+- 0 10958 440"/>
                              <a:gd name="T1" fmla="*/ T0 w 10981"/>
                              <a:gd name="T2" fmla="+- 0 730 707"/>
                              <a:gd name="T3" fmla="*/ 730 h 542"/>
                              <a:gd name="T4" fmla="+- 0 440 440"/>
                              <a:gd name="T5" fmla="*/ T4 w 10981"/>
                              <a:gd name="T6" fmla="+- 0 1249 707"/>
                              <a:gd name="T7" fmla="*/ 1249 h 542"/>
                              <a:gd name="T8" fmla="+- 0 11420 440"/>
                              <a:gd name="T9" fmla="*/ T8 w 10981"/>
                              <a:gd name="T10" fmla="+- 0 707 707"/>
                              <a:gd name="T11" fmla="*/ 707 h 542"/>
                              <a:gd name="T12" fmla="+- 0 11218 440"/>
                              <a:gd name="T13" fmla="*/ T12 w 10981"/>
                              <a:gd name="T14" fmla="+- 0 717 707"/>
                              <a:gd name="T15" fmla="*/ 717 h 542"/>
                            </a:gdLst>
                            <a:ahLst/>
                            <a:cxnLst>
                              <a:cxn ang="0">
                                <a:pos x="T1" y="T3"/>
                              </a:cxn>
                              <a:cxn ang="0">
                                <a:pos x="T5" y="T7"/>
                              </a:cxn>
                              <a:cxn ang="0">
                                <a:pos x="T9" y="T11"/>
                              </a:cxn>
                              <a:cxn ang="0">
                                <a:pos x="T13" y="T15"/>
                              </a:cxn>
                            </a:cxnLst>
                            <a:rect l="0" t="0" r="r" b="b"/>
                            <a:pathLst>
                              <a:path w="10981" h="542">
                                <a:moveTo>
                                  <a:pt x="10518" y="23"/>
                                </a:moveTo>
                                <a:lnTo>
                                  <a:pt x="0" y="542"/>
                                </a:lnTo>
                                <a:moveTo>
                                  <a:pt x="10980" y="0"/>
                                </a:moveTo>
                                <a:lnTo>
                                  <a:pt x="10778"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1" name="docshape94"/>
                        <wps:cNvSpPr>
                          <a:spLocks noChangeArrowheads="1"/>
                        </wps:cNvSpPr>
                        <wps:spPr bwMode="auto">
                          <a:xfrm>
                            <a:off x="283" y="889"/>
                            <a:ext cx="11335"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2" name="docshape95"/>
                        <wps:cNvSpPr>
                          <a:spLocks noChangeArrowheads="1"/>
                        </wps:cNvSpPr>
                        <wps:spPr bwMode="auto">
                          <a:xfrm>
                            <a:off x="503" y="889"/>
                            <a:ext cx="10882" cy="15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3" name="docshape96"/>
                        <wps:cNvSpPr>
                          <a:spLocks/>
                        </wps:cNvSpPr>
                        <wps:spPr bwMode="auto">
                          <a:xfrm>
                            <a:off x="-1" y="889"/>
                            <a:ext cx="504" cy="15851"/>
                          </a:xfrm>
                          <a:custGeom>
                            <a:avLst/>
                            <a:gdLst>
                              <a:gd name="T0" fmla="*/ 89 w 504"/>
                              <a:gd name="T1" fmla="+- 0 889 889"/>
                              <a:gd name="T2" fmla="*/ 889 h 15851"/>
                              <a:gd name="T3" fmla="*/ 0 w 504"/>
                              <a:gd name="T4" fmla="+- 0 889 889"/>
                              <a:gd name="T5" fmla="*/ 889 h 15851"/>
                              <a:gd name="T6" fmla="*/ 0 w 504"/>
                              <a:gd name="T7" fmla="+- 0 16740 889"/>
                              <a:gd name="T8" fmla="*/ 16740 h 15851"/>
                              <a:gd name="T9" fmla="*/ 89 w 504"/>
                              <a:gd name="T10" fmla="+- 0 16740 889"/>
                              <a:gd name="T11" fmla="*/ 16740 h 15851"/>
                              <a:gd name="T12" fmla="*/ 89 w 504"/>
                              <a:gd name="T13" fmla="+- 0 889 889"/>
                              <a:gd name="T14" fmla="*/ 889 h 15851"/>
                              <a:gd name="T15" fmla="*/ 504 w 504"/>
                              <a:gd name="T16" fmla="+- 0 889 889"/>
                              <a:gd name="T17" fmla="*/ 889 h 15851"/>
                              <a:gd name="T18" fmla="*/ 203 w 504"/>
                              <a:gd name="T19" fmla="+- 0 889 889"/>
                              <a:gd name="T20" fmla="*/ 889 h 15851"/>
                              <a:gd name="T21" fmla="*/ 203 w 504"/>
                              <a:gd name="T22" fmla="+- 0 16740 889"/>
                              <a:gd name="T23" fmla="*/ 16740 h 15851"/>
                              <a:gd name="T24" fmla="*/ 504 w 504"/>
                              <a:gd name="T25" fmla="+- 0 16740 889"/>
                              <a:gd name="T26" fmla="*/ 16740 h 15851"/>
                              <a:gd name="T27" fmla="*/ 504 w 504"/>
                              <a:gd name="T28" fmla="+- 0 889 889"/>
                              <a:gd name="T29" fmla="*/ 889 h 1585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504" h="15851">
                                <a:moveTo>
                                  <a:pt x="89" y="0"/>
                                </a:moveTo>
                                <a:lnTo>
                                  <a:pt x="0" y="0"/>
                                </a:lnTo>
                                <a:lnTo>
                                  <a:pt x="0" y="15851"/>
                                </a:lnTo>
                                <a:lnTo>
                                  <a:pt x="89" y="15851"/>
                                </a:lnTo>
                                <a:lnTo>
                                  <a:pt x="89" y="0"/>
                                </a:lnTo>
                                <a:close/>
                                <a:moveTo>
                                  <a:pt x="504" y="0"/>
                                </a:moveTo>
                                <a:lnTo>
                                  <a:pt x="203" y="0"/>
                                </a:lnTo>
                                <a:lnTo>
                                  <a:pt x="203" y="15851"/>
                                </a:lnTo>
                                <a:lnTo>
                                  <a:pt x="504" y="15851"/>
                                </a:lnTo>
                                <a:lnTo>
                                  <a:pt x="504"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docshape97"/>
                        <wps:cNvSpPr>
                          <a:spLocks noChangeArrowheads="1"/>
                        </wps:cNvSpPr>
                        <wps:spPr bwMode="auto">
                          <a:xfrm>
                            <a:off x="89" y="891"/>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75" name="docshape98"/>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5579" y="628"/>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376" name="docshape99"/>
                        <wps:cNvSpPr>
                          <a:spLocks/>
                        </wps:cNvSpPr>
                        <wps:spPr bwMode="auto">
                          <a:xfrm>
                            <a:off x="5266" y="628"/>
                            <a:ext cx="316" cy="422"/>
                          </a:xfrm>
                          <a:custGeom>
                            <a:avLst/>
                            <a:gdLst>
                              <a:gd name="T0" fmla="+- 0 5508 5267"/>
                              <a:gd name="T1" fmla="*/ T0 w 316"/>
                              <a:gd name="T2" fmla="+- 0 1047 628"/>
                              <a:gd name="T3" fmla="*/ 1047 h 422"/>
                              <a:gd name="T4" fmla="+- 0 5487 5267"/>
                              <a:gd name="T5" fmla="*/ T4 w 316"/>
                              <a:gd name="T6" fmla="+- 0 1000 628"/>
                              <a:gd name="T7" fmla="*/ 1000 h 422"/>
                              <a:gd name="T8" fmla="+- 0 5327 5267"/>
                              <a:gd name="T9" fmla="*/ T8 w 316"/>
                              <a:gd name="T10" fmla="+- 0 1000 628"/>
                              <a:gd name="T11" fmla="*/ 1000 h 422"/>
                              <a:gd name="T12" fmla="+- 0 5314 5267"/>
                              <a:gd name="T13" fmla="*/ T12 w 316"/>
                              <a:gd name="T14" fmla="+- 0 1047 628"/>
                              <a:gd name="T15" fmla="*/ 1047 h 422"/>
                              <a:gd name="T16" fmla="+- 0 5508 5267"/>
                              <a:gd name="T17" fmla="*/ T16 w 316"/>
                              <a:gd name="T18" fmla="+- 0 1047 628"/>
                              <a:gd name="T19" fmla="*/ 1047 h 422"/>
                              <a:gd name="T20" fmla="+- 0 5582 5267"/>
                              <a:gd name="T21" fmla="*/ T20 w 316"/>
                              <a:gd name="T22" fmla="+- 0 628 628"/>
                              <a:gd name="T23" fmla="*/ 628 h 422"/>
                              <a:gd name="T24" fmla="+- 0 5271 5267"/>
                              <a:gd name="T25" fmla="*/ T24 w 316"/>
                              <a:gd name="T26" fmla="+- 0 628 628"/>
                              <a:gd name="T27" fmla="*/ 628 h 422"/>
                              <a:gd name="T28" fmla="+- 0 5268 5267"/>
                              <a:gd name="T29" fmla="*/ T28 w 316"/>
                              <a:gd name="T30" fmla="+- 0 628 628"/>
                              <a:gd name="T31" fmla="*/ 628 h 422"/>
                              <a:gd name="T32" fmla="+- 0 5267 5267"/>
                              <a:gd name="T33" fmla="*/ T32 w 316"/>
                              <a:gd name="T34" fmla="+- 0 630 628"/>
                              <a:gd name="T35" fmla="*/ 630 h 422"/>
                              <a:gd name="T36" fmla="+- 0 5267 5267"/>
                              <a:gd name="T37" fmla="*/ T36 w 316"/>
                              <a:gd name="T38" fmla="+- 0 1048 628"/>
                              <a:gd name="T39" fmla="*/ 1048 h 422"/>
                              <a:gd name="T40" fmla="+- 0 5267 5267"/>
                              <a:gd name="T41" fmla="*/ T40 w 316"/>
                              <a:gd name="T42" fmla="+- 0 1049 628"/>
                              <a:gd name="T43" fmla="*/ 1049 h 422"/>
                              <a:gd name="T44" fmla="+- 0 5269 5267"/>
                              <a:gd name="T45" fmla="*/ T44 w 316"/>
                              <a:gd name="T46" fmla="+- 0 1050 628"/>
                              <a:gd name="T47" fmla="*/ 1050 h 422"/>
                              <a:gd name="T48" fmla="+- 0 5295 5267"/>
                              <a:gd name="T49" fmla="*/ T48 w 316"/>
                              <a:gd name="T50" fmla="+- 0 957 628"/>
                              <a:gd name="T51" fmla="*/ 957 h 422"/>
                              <a:gd name="T52" fmla="+- 0 5514 5267"/>
                              <a:gd name="T53" fmla="*/ T52 w 316"/>
                              <a:gd name="T54" fmla="+- 0 957 628"/>
                              <a:gd name="T55" fmla="*/ 957 h 422"/>
                              <a:gd name="T56" fmla="+- 0 5520 5267"/>
                              <a:gd name="T57" fmla="*/ T56 w 316"/>
                              <a:gd name="T58" fmla="+- 0 969 628"/>
                              <a:gd name="T59" fmla="*/ 969 h 422"/>
                              <a:gd name="T60" fmla="+- 0 5582 5267"/>
                              <a:gd name="T61" fmla="*/ T60 w 316"/>
                              <a:gd name="T62" fmla="+- 0 628 628"/>
                              <a:gd name="T63" fmla="*/ 628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1" y="419"/>
                                </a:moveTo>
                                <a:lnTo>
                                  <a:pt x="220" y="372"/>
                                </a:lnTo>
                                <a:lnTo>
                                  <a:pt x="60" y="372"/>
                                </a:lnTo>
                                <a:lnTo>
                                  <a:pt x="47" y="419"/>
                                </a:lnTo>
                                <a:lnTo>
                                  <a:pt x="241" y="419"/>
                                </a:lnTo>
                                <a:close/>
                                <a:moveTo>
                                  <a:pt x="315" y="0"/>
                                </a:moveTo>
                                <a:lnTo>
                                  <a:pt x="4" y="0"/>
                                </a:lnTo>
                                <a:lnTo>
                                  <a:pt x="1" y="0"/>
                                </a:lnTo>
                                <a:lnTo>
                                  <a:pt x="0" y="2"/>
                                </a:lnTo>
                                <a:lnTo>
                                  <a:pt x="0" y="420"/>
                                </a:lnTo>
                                <a:lnTo>
                                  <a:pt x="0" y="421"/>
                                </a:lnTo>
                                <a:lnTo>
                                  <a:pt x="2" y="422"/>
                                </a:lnTo>
                                <a:lnTo>
                                  <a:pt x="28" y="329"/>
                                </a:lnTo>
                                <a:lnTo>
                                  <a:pt x="247" y="329"/>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docshape100"/>
                        <wps:cNvSpPr>
                          <a:spLocks/>
                        </wps:cNvSpPr>
                        <wps:spPr bwMode="auto">
                          <a:xfrm>
                            <a:off x="5535" y="154"/>
                            <a:ext cx="440" cy="880"/>
                          </a:xfrm>
                          <a:custGeom>
                            <a:avLst/>
                            <a:gdLst>
                              <a:gd name="T0" fmla="+- 0 5775 5535"/>
                              <a:gd name="T1" fmla="*/ T0 w 440"/>
                              <a:gd name="T2" fmla="+- 0 154 154"/>
                              <a:gd name="T3" fmla="*/ 154 h 880"/>
                              <a:gd name="T4" fmla="+- 0 5732 5535"/>
                              <a:gd name="T5" fmla="*/ T4 w 440"/>
                              <a:gd name="T6" fmla="+- 0 154 154"/>
                              <a:gd name="T7" fmla="*/ 154 h 880"/>
                              <a:gd name="T8" fmla="+- 0 5704 5535"/>
                              <a:gd name="T9" fmla="*/ T8 w 440"/>
                              <a:gd name="T10" fmla="+- 0 156 154"/>
                              <a:gd name="T11" fmla="*/ 156 h 880"/>
                              <a:gd name="T12" fmla="+- 0 5637 5535"/>
                              <a:gd name="T13" fmla="*/ T12 w 440"/>
                              <a:gd name="T14" fmla="+- 0 187 154"/>
                              <a:gd name="T15" fmla="*/ 187 h 880"/>
                              <a:gd name="T16" fmla="+- 0 5599 5535"/>
                              <a:gd name="T17" fmla="*/ T16 w 440"/>
                              <a:gd name="T18" fmla="+- 0 258 154"/>
                              <a:gd name="T19" fmla="*/ 258 h 880"/>
                              <a:gd name="T20" fmla="+- 0 5597 5535"/>
                              <a:gd name="T21" fmla="*/ T20 w 440"/>
                              <a:gd name="T22" fmla="+- 0 289 154"/>
                              <a:gd name="T23" fmla="*/ 289 h 880"/>
                              <a:gd name="T24" fmla="+- 0 5597 5535"/>
                              <a:gd name="T25" fmla="*/ T24 w 440"/>
                              <a:gd name="T26" fmla="+- 0 306 154"/>
                              <a:gd name="T27" fmla="*/ 306 h 880"/>
                              <a:gd name="T28" fmla="+- 0 5607 5535"/>
                              <a:gd name="T29" fmla="*/ T28 w 440"/>
                              <a:gd name="T30" fmla="+- 0 369 154"/>
                              <a:gd name="T31" fmla="*/ 369 h 880"/>
                              <a:gd name="T32" fmla="+- 0 5637 5535"/>
                              <a:gd name="T33" fmla="*/ T32 w 440"/>
                              <a:gd name="T34" fmla="+- 0 423 154"/>
                              <a:gd name="T35" fmla="*/ 423 h 880"/>
                              <a:gd name="T36" fmla="+- 0 5640 5535"/>
                              <a:gd name="T37" fmla="*/ T36 w 440"/>
                              <a:gd name="T38" fmla="+- 0 427 154"/>
                              <a:gd name="T39" fmla="*/ 427 h 880"/>
                              <a:gd name="T40" fmla="+- 0 5535 5535"/>
                              <a:gd name="T41" fmla="*/ T40 w 440"/>
                              <a:gd name="T42" fmla="+- 0 1003 154"/>
                              <a:gd name="T43" fmla="*/ 1003 h 880"/>
                              <a:gd name="T44" fmla="+- 0 5550 5535"/>
                              <a:gd name="T45" fmla="*/ T44 w 440"/>
                              <a:gd name="T46" fmla="+- 0 1034 154"/>
                              <a:gd name="T47" fmla="*/ 1034 h 880"/>
                              <a:gd name="T48" fmla="+- 0 5552 5535"/>
                              <a:gd name="T49" fmla="*/ T48 w 440"/>
                              <a:gd name="T50" fmla="+- 0 1031 154"/>
                              <a:gd name="T51" fmla="*/ 1031 h 880"/>
                              <a:gd name="T52" fmla="+- 0 5553 5535"/>
                              <a:gd name="T53" fmla="*/ T52 w 440"/>
                              <a:gd name="T54" fmla="+- 0 1028 154"/>
                              <a:gd name="T55" fmla="*/ 1028 h 880"/>
                              <a:gd name="T56" fmla="+- 0 5663 5535"/>
                              <a:gd name="T57" fmla="*/ T56 w 440"/>
                              <a:gd name="T58" fmla="+- 0 420 154"/>
                              <a:gd name="T59" fmla="*/ 420 h 880"/>
                              <a:gd name="T60" fmla="+- 0 5629 5535"/>
                              <a:gd name="T61" fmla="*/ T60 w 440"/>
                              <a:gd name="T62" fmla="+- 0 367 154"/>
                              <a:gd name="T63" fmla="*/ 367 h 880"/>
                              <a:gd name="T64" fmla="+- 0 5618 5535"/>
                              <a:gd name="T65" fmla="*/ T64 w 440"/>
                              <a:gd name="T66" fmla="+- 0 306 154"/>
                              <a:gd name="T67" fmla="*/ 306 h 880"/>
                              <a:gd name="T68" fmla="+- 0 5618 5535"/>
                              <a:gd name="T69" fmla="*/ T68 w 440"/>
                              <a:gd name="T70" fmla="+- 0 289 154"/>
                              <a:gd name="T71" fmla="*/ 289 h 880"/>
                              <a:gd name="T72" fmla="+- 0 5643 5535"/>
                              <a:gd name="T73" fmla="*/ T72 w 440"/>
                              <a:gd name="T74" fmla="+- 0 211 154"/>
                              <a:gd name="T75" fmla="*/ 211 h 880"/>
                              <a:gd name="T76" fmla="+- 0 5699 5535"/>
                              <a:gd name="T77" fmla="*/ T76 w 440"/>
                              <a:gd name="T78" fmla="+- 0 179 154"/>
                              <a:gd name="T79" fmla="*/ 179 h 880"/>
                              <a:gd name="T80" fmla="+- 0 5732 5535"/>
                              <a:gd name="T81" fmla="*/ T80 w 440"/>
                              <a:gd name="T82" fmla="+- 0 176 154"/>
                              <a:gd name="T83" fmla="*/ 176 h 880"/>
                              <a:gd name="T84" fmla="+- 0 5775 5535"/>
                              <a:gd name="T85" fmla="*/ T84 w 440"/>
                              <a:gd name="T86" fmla="+- 0 176 154"/>
                              <a:gd name="T87" fmla="*/ 176 h 880"/>
                              <a:gd name="T88" fmla="+- 0 5844 5535"/>
                              <a:gd name="T89" fmla="*/ T88 w 440"/>
                              <a:gd name="T90" fmla="+- 0 194 154"/>
                              <a:gd name="T91" fmla="*/ 194 h 880"/>
                              <a:gd name="T92" fmla="+- 0 5886 5535"/>
                              <a:gd name="T93" fmla="*/ T92 w 440"/>
                              <a:gd name="T94" fmla="+- 0 258 154"/>
                              <a:gd name="T95" fmla="*/ 258 h 880"/>
                              <a:gd name="T96" fmla="+- 0 5889 5535"/>
                              <a:gd name="T97" fmla="*/ T96 w 440"/>
                              <a:gd name="T98" fmla="+- 0 289 154"/>
                              <a:gd name="T99" fmla="*/ 289 h 880"/>
                              <a:gd name="T100" fmla="+- 0 5889 5535"/>
                              <a:gd name="T101" fmla="*/ T100 w 440"/>
                              <a:gd name="T102" fmla="+- 0 306 154"/>
                              <a:gd name="T103" fmla="*/ 306 h 880"/>
                              <a:gd name="T104" fmla="+- 0 5869 5535"/>
                              <a:gd name="T105" fmla="*/ T104 w 440"/>
                              <a:gd name="T106" fmla="+- 0 388 154"/>
                              <a:gd name="T107" fmla="*/ 388 h 880"/>
                              <a:gd name="T108" fmla="+- 0 5850 5535"/>
                              <a:gd name="T109" fmla="*/ T108 w 440"/>
                              <a:gd name="T110" fmla="+- 0 414 154"/>
                              <a:gd name="T111" fmla="*/ 414 h 880"/>
                              <a:gd name="T112" fmla="+- 0 5959 5535"/>
                              <a:gd name="T113" fmla="*/ T112 w 440"/>
                              <a:gd name="T114" fmla="+- 0 1031 154"/>
                              <a:gd name="T115" fmla="*/ 1031 h 880"/>
                              <a:gd name="T116" fmla="+- 0 5959 5535"/>
                              <a:gd name="T117" fmla="*/ T116 w 440"/>
                              <a:gd name="T118" fmla="+- 0 1033 154"/>
                              <a:gd name="T119" fmla="*/ 1033 h 880"/>
                              <a:gd name="T120" fmla="+- 0 5975 5535"/>
                              <a:gd name="T121" fmla="*/ T120 w 440"/>
                              <a:gd name="T122" fmla="+- 0 998 154"/>
                              <a:gd name="T123" fmla="*/ 998 h 880"/>
                              <a:gd name="T124" fmla="+- 0 5873 5535"/>
                              <a:gd name="T125" fmla="*/ T124 w 440"/>
                              <a:gd name="T126" fmla="+- 0 420 154"/>
                              <a:gd name="T127" fmla="*/ 420 h 880"/>
                              <a:gd name="T128" fmla="+- 0 5876 5535"/>
                              <a:gd name="T129" fmla="*/ T128 w 440"/>
                              <a:gd name="T130" fmla="+- 0 416 154"/>
                              <a:gd name="T131" fmla="*/ 416 h 880"/>
                              <a:gd name="T132" fmla="+- 0 5891 5535"/>
                              <a:gd name="T133" fmla="*/ T132 w 440"/>
                              <a:gd name="T134" fmla="+- 0 392 154"/>
                              <a:gd name="T135" fmla="*/ 392 h 880"/>
                              <a:gd name="T136" fmla="+- 0 5901 5535"/>
                              <a:gd name="T137" fmla="*/ T136 w 440"/>
                              <a:gd name="T138" fmla="+- 0 365 154"/>
                              <a:gd name="T139" fmla="*/ 365 h 880"/>
                              <a:gd name="T140" fmla="+- 0 5908 5535"/>
                              <a:gd name="T141" fmla="*/ T140 w 440"/>
                              <a:gd name="T142" fmla="+- 0 336 154"/>
                              <a:gd name="T143" fmla="*/ 336 h 880"/>
                              <a:gd name="T144" fmla="+- 0 5910 5535"/>
                              <a:gd name="T145" fmla="*/ T144 w 440"/>
                              <a:gd name="T146" fmla="+- 0 306 154"/>
                              <a:gd name="T147" fmla="*/ 306 h 880"/>
                              <a:gd name="T148" fmla="+- 0 5910 5535"/>
                              <a:gd name="T149" fmla="*/ T148 w 440"/>
                              <a:gd name="T150" fmla="+- 0 289 154"/>
                              <a:gd name="T151" fmla="*/ 289 h 880"/>
                              <a:gd name="T152" fmla="+- 0 5888 5535"/>
                              <a:gd name="T153" fmla="*/ T152 w 440"/>
                              <a:gd name="T154" fmla="+- 0 207 154"/>
                              <a:gd name="T155" fmla="*/ 207 h 880"/>
                              <a:gd name="T156" fmla="+- 0 5828 5535"/>
                              <a:gd name="T157" fmla="*/ T156 w 440"/>
                              <a:gd name="T158" fmla="+- 0 163 154"/>
                              <a:gd name="T159" fmla="*/ 163 h 880"/>
                              <a:gd name="T160" fmla="+- 0 5803 5535"/>
                              <a:gd name="T161" fmla="*/ T160 w 440"/>
                              <a:gd name="T162" fmla="+- 0 156 154"/>
                              <a:gd name="T163" fmla="*/ 156 h 880"/>
                              <a:gd name="T164" fmla="+- 0 5775 5535"/>
                              <a:gd name="T165" fmla="*/ T164 w 440"/>
                              <a:gd name="T166" fmla="+- 0 154 154"/>
                              <a:gd name="T167" fmla="*/ 154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2" y="33"/>
                                </a:lnTo>
                                <a:lnTo>
                                  <a:pt x="64" y="104"/>
                                </a:lnTo>
                                <a:lnTo>
                                  <a:pt x="62" y="135"/>
                                </a:lnTo>
                                <a:lnTo>
                                  <a:pt x="62" y="152"/>
                                </a:lnTo>
                                <a:lnTo>
                                  <a:pt x="72" y="215"/>
                                </a:lnTo>
                                <a:lnTo>
                                  <a:pt x="102" y="269"/>
                                </a:lnTo>
                                <a:lnTo>
                                  <a:pt x="105" y="273"/>
                                </a:lnTo>
                                <a:lnTo>
                                  <a:pt x="0" y="849"/>
                                </a:lnTo>
                                <a:lnTo>
                                  <a:pt x="15" y="880"/>
                                </a:lnTo>
                                <a:lnTo>
                                  <a:pt x="17" y="877"/>
                                </a:lnTo>
                                <a:lnTo>
                                  <a:pt x="18" y="874"/>
                                </a:lnTo>
                                <a:lnTo>
                                  <a:pt x="128" y="266"/>
                                </a:lnTo>
                                <a:lnTo>
                                  <a:pt x="94" y="213"/>
                                </a:lnTo>
                                <a:lnTo>
                                  <a:pt x="83" y="152"/>
                                </a:lnTo>
                                <a:lnTo>
                                  <a:pt x="83" y="135"/>
                                </a:lnTo>
                                <a:lnTo>
                                  <a:pt x="108" y="57"/>
                                </a:lnTo>
                                <a:lnTo>
                                  <a:pt x="164" y="25"/>
                                </a:lnTo>
                                <a:lnTo>
                                  <a:pt x="197" y="22"/>
                                </a:lnTo>
                                <a:lnTo>
                                  <a:pt x="240" y="22"/>
                                </a:lnTo>
                                <a:lnTo>
                                  <a:pt x="309" y="40"/>
                                </a:lnTo>
                                <a:lnTo>
                                  <a:pt x="351" y="104"/>
                                </a:lnTo>
                                <a:lnTo>
                                  <a:pt x="354" y="135"/>
                                </a:lnTo>
                                <a:lnTo>
                                  <a:pt x="354" y="152"/>
                                </a:lnTo>
                                <a:lnTo>
                                  <a:pt x="334" y="234"/>
                                </a:lnTo>
                                <a:lnTo>
                                  <a:pt x="315" y="260"/>
                                </a:lnTo>
                                <a:lnTo>
                                  <a:pt x="424" y="877"/>
                                </a:lnTo>
                                <a:lnTo>
                                  <a:pt x="424" y="879"/>
                                </a:lnTo>
                                <a:lnTo>
                                  <a:pt x="440" y="844"/>
                                </a:lnTo>
                                <a:lnTo>
                                  <a:pt x="338" y="266"/>
                                </a:lnTo>
                                <a:lnTo>
                                  <a:pt x="341" y="262"/>
                                </a:lnTo>
                                <a:lnTo>
                                  <a:pt x="356" y="238"/>
                                </a:lnTo>
                                <a:lnTo>
                                  <a:pt x="366" y="211"/>
                                </a:lnTo>
                                <a:lnTo>
                                  <a:pt x="373" y="182"/>
                                </a:lnTo>
                                <a:lnTo>
                                  <a:pt x="375" y="152"/>
                                </a:lnTo>
                                <a:lnTo>
                                  <a:pt x="375" y="135"/>
                                </a:lnTo>
                                <a:lnTo>
                                  <a:pt x="353" y="53"/>
                                </a:lnTo>
                                <a:lnTo>
                                  <a:pt x="293" y="9"/>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docshape101"/>
                        <wps:cNvSpPr>
                          <a:spLocks/>
                        </wps:cNvSpPr>
                        <wps:spPr bwMode="auto">
                          <a:xfrm>
                            <a:off x="5931" y="628"/>
                            <a:ext cx="314" cy="422"/>
                          </a:xfrm>
                          <a:custGeom>
                            <a:avLst/>
                            <a:gdLst>
                              <a:gd name="T0" fmla="+- 0 6194 5932"/>
                              <a:gd name="T1" fmla="*/ T0 w 314"/>
                              <a:gd name="T2" fmla="+- 0 1047 628"/>
                              <a:gd name="T3" fmla="*/ 1047 h 422"/>
                              <a:gd name="T4" fmla="+- 0 6181 5932"/>
                              <a:gd name="T5" fmla="*/ T4 w 314"/>
                              <a:gd name="T6" fmla="+- 0 1000 628"/>
                              <a:gd name="T7" fmla="*/ 1000 h 422"/>
                              <a:gd name="T8" fmla="+- 0 6022 5932"/>
                              <a:gd name="T9" fmla="*/ T8 w 314"/>
                              <a:gd name="T10" fmla="+- 0 1000 628"/>
                              <a:gd name="T11" fmla="*/ 1000 h 422"/>
                              <a:gd name="T12" fmla="+- 0 6000 5932"/>
                              <a:gd name="T13" fmla="*/ T12 w 314"/>
                              <a:gd name="T14" fmla="+- 0 1047 628"/>
                              <a:gd name="T15" fmla="*/ 1047 h 422"/>
                              <a:gd name="T16" fmla="+- 0 6194 5932"/>
                              <a:gd name="T17" fmla="*/ T16 w 314"/>
                              <a:gd name="T18" fmla="+- 0 1047 628"/>
                              <a:gd name="T19" fmla="*/ 1047 h 422"/>
                              <a:gd name="T20" fmla="+- 0 6245 5932"/>
                              <a:gd name="T21" fmla="*/ T20 w 314"/>
                              <a:gd name="T22" fmla="+- 0 630 628"/>
                              <a:gd name="T23" fmla="*/ 630 h 422"/>
                              <a:gd name="T24" fmla="+- 0 6243 5932"/>
                              <a:gd name="T25" fmla="*/ T24 w 314"/>
                              <a:gd name="T26" fmla="+- 0 628 628"/>
                              <a:gd name="T27" fmla="*/ 628 h 422"/>
                              <a:gd name="T28" fmla="+- 0 6241 5932"/>
                              <a:gd name="T29" fmla="*/ T28 w 314"/>
                              <a:gd name="T30" fmla="+- 0 628 628"/>
                              <a:gd name="T31" fmla="*/ 628 h 422"/>
                              <a:gd name="T32" fmla="+- 0 5932 5932"/>
                              <a:gd name="T33" fmla="*/ T32 w 314"/>
                              <a:gd name="T34" fmla="+- 0 628 628"/>
                              <a:gd name="T35" fmla="*/ 628 h 422"/>
                              <a:gd name="T36" fmla="+- 0 5991 5932"/>
                              <a:gd name="T37" fmla="*/ T36 w 314"/>
                              <a:gd name="T38" fmla="+- 0 964 628"/>
                              <a:gd name="T39" fmla="*/ 964 h 422"/>
                              <a:gd name="T40" fmla="+- 0 5994 5932"/>
                              <a:gd name="T41" fmla="*/ T40 w 314"/>
                              <a:gd name="T42" fmla="+- 0 957 628"/>
                              <a:gd name="T43" fmla="*/ 957 h 422"/>
                              <a:gd name="T44" fmla="+- 0 6214 5932"/>
                              <a:gd name="T45" fmla="*/ T44 w 314"/>
                              <a:gd name="T46" fmla="+- 0 957 628"/>
                              <a:gd name="T47" fmla="*/ 957 h 422"/>
                              <a:gd name="T48" fmla="+- 0 6239 5932"/>
                              <a:gd name="T49" fmla="*/ T48 w 314"/>
                              <a:gd name="T50" fmla="+- 0 1050 628"/>
                              <a:gd name="T51" fmla="*/ 1050 h 422"/>
                              <a:gd name="T52" fmla="+- 0 6243 5932"/>
                              <a:gd name="T53" fmla="*/ T52 w 314"/>
                              <a:gd name="T54" fmla="+- 0 1050 628"/>
                              <a:gd name="T55" fmla="*/ 1050 h 422"/>
                              <a:gd name="T56" fmla="+- 0 6245 5932"/>
                              <a:gd name="T57" fmla="*/ T56 w 314"/>
                              <a:gd name="T58" fmla="+- 0 1048 628"/>
                              <a:gd name="T59" fmla="*/ 1048 h 422"/>
                              <a:gd name="T60" fmla="+- 0 6245 5932"/>
                              <a:gd name="T61" fmla="*/ T60 w 314"/>
                              <a:gd name="T62" fmla="+- 0 630 628"/>
                              <a:gd name="T63" fmla="*/ 630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2" y="419"/>
                                </a:moveTo>
                                <a:lnTo>
                                  <a:pt x="249" y="372"/>
                                </a:lnTo>
                                <a:lnTo>
                                  <a:pt x="90" y="372"/>
                                </a:lnTo>
                                <a:lnTo>
                                  <a:pt x="68" y="419"/>
                                </a:lnTo>
                                <a:lnTo>
                                  <a:pt x="262" y="419"/>
                                </a:lnTo>
                                <a:close/>
                                <a:moveTo>
                                  <a:pt x="313" y="2"/>
                                </a:moveTo>
                                <a:lnTo>
                                  <a:pt x="311" y="0"/>
                                </a:lnTo>
                                <a:lnTo>
                                  <a:pt x="309" y="0"/>
                                </a:lnTo>
                                <a:lnTo>
                                  <a:pt x="0" y="0"/>
                                </a:lnTo>
                                <a:lnTo>
                                  <a:pt x="59" y="336"/>
                                </a:lnTo>
                                <a:lnTo>
                                  <a:pt x="62" y="329"/>
                                </a:lnTo>
                                <a:lnTo>
                                  <a:pt x="282" y="329"/>
                                </a:lnTo>
                                <a:lnTo>
                                  <a:pt x="307" y="422"/>
                                </a:lnTo>
                                <a:lnTo>
                                  <a:pt x="311" y="422"/>
                                </a:lnTo>
                                <a:lnTo>
                                  <a:pt x="313" y="420"/>
                                </a:lnTo>
                                <a:lnTo>
                                  <a:pt x="313"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AutoShape 3845"/>
                        <wps:cNvSpPr>
                          <a:spLocks/>
                        </wps:cNvSpPr>
                        <wps:spPr bwMode="auto">
                          <a:xfrm>
                            <a:off x="5223" y="132"/>
                            <a:ext cx="1065" cy="961"/>
                          </a:xfrm>
                          <a:custGeom>
                            <a:avLst/>
                            <a:gdLst>
                              <a:gd name="T0" fmla="+- 0 5671 5224"/>
                              <a:gd name="T1" fmla="*/ T0 w 1065"/>
                              <a:gd name="T2" fmla="+- 0 143 133"/>
                              <a:gd name="T3" fmla="*/ 143 h 961"/>
                              <a:gd name="T4" fmla="+- 0 5587 5224"/>
                              <a:gd name="T5" fmla="*/ T4 w 1065"/>
                              <a:gd name="T6" fmla="+- 0 222 133"/>
                              <a:gd name="T7" fmla="*/ 222 h 961"/>
                              <a:gd name="T8" fmla="+- 0 5578 5224"/>
                              <a:gd name="T9" fmla="*/ T8 w 1065"/>
                              <a:gd name="T10" fmla="+- 0 341 133"/>
                              <a:gd name="T11" fmla="*/ 341 h 961"/>
                              <a:gd name="T12" fmla="+- 0 5589 5224"/>
                              <a:gd name="T13" fmla="*/ T12 w 1065"/>
                              <a:gd name="T14" fmla="+- 0 586 133"/>
                              <a:gd name="T15" fmla="*/ 586 h 961"/>
                              <a:gd name="T16" fmla="+- 0 5227 5224"/>
                              <a:gd name="T17" fmla="*/ T16 w 1065"/>
                              <a:gd name="T18" fmla="+- 0 614 133"/>
                              <a:gd name="T19" fmla="*/ 614 h 961"/>
                              <a:gd name="T20" fmla="+- 0 5237 5224"/>
                              <a:gd name="T21" fmla="*/ T20 w 1065"/>
                              <a:gd name="T22" fmla="+- 0 1079 133"/>
                              <a:gd name="T23" fmla="*/ 1079 h 961"/>
                              <a:gd name="T24" fmla="+- 0 6259 5224"/>
                              <a:gd name="T25" fmla="*/ T24 w 1065"/>
                              <a:gd name="T26" fmla="+- 0 1089 133"/>
                              <a:gd name="T27" fmla="*/ 1089 h 961"/>
                              <a:gd name="T28" fmla="+- 0 6239 5224"/>
                              <a:gd name="T29" fmla="*/ T28 w 1065"/>
                              <a:gd name="T30" fmla="+- 0 1050 133"/>
                              <a:gd name="T31" fmla="*/ 1050 h 961"/>
                              <a:gd name="T32" fmla="+- 0 5267 5224"/>
                              <a:gd name="T33" fmla="*/ T32 w 1065"/>
                              <a:gd name="T34" fmla="+- 0 1048 133"/>
                              <a:gd name="T35" fmla="*/ 1048 h 961"/>
                              <a:gd name="T36" fmla="+- 0 5640 5224"/>
                              <a:gd name="T37" fmla="*/ T36 w 1065"/>
                              <a:gd name="T38" fmla="+- 0 427 133"/>
                              <a:gd name="T39" fmla="*/ 427 h 961"/>
                              <a:gd name="T40" fmla="+- 0 5599 5224"/>
                              <a:gd name="T41" fmla="*/ T40 w 1065"/>
                              <a:gd name="T42" fmla="+- 0 338 133"/>
                              <a:gd name="T43" fmla="*/ 338 h 961"/>
                              <a:gd name="T44" fmla="+- 0 5607 5224"/>
                              <a:gd name="T45" fmla="*/ T44 w 1065"/>
                              <a:gd name="T46" fmla="+- 0 231 133"/>
                              <a:gd name="T47" fmla="*/ 231 h 961"/>
                              <a:gd name="T48" fmla="+- 0 5679 5224"/>
                              <a:gd name="T49" fmla="*/ T48 w 1065"/>
                              <a:gd name="T50" fmla="+- 0 163 133"/>
                              <a:gd name="T51" fmla="*/ 163 h 961"/>
                              <a:gd name="T52" fmla="+- 0 5836 5224"/>
                              <a:gd name="T53" fmla="*/ T52 w 1065"/>
                              <a:gd name="T54" fmla="+- 0 143 133"/>
                              <a:gd name="T55" fmla="*/ 143 h 961"/>
                              <a:gd name="T56" fmla="+- 0 6243 5224"/>
                              <a:gd name="T57" fmla="*/ T56 w 1065"/>
                              <a:gd name="T58" fmla="+- 0 628 133"/>
                              <a:gd name="T59" fmla="*/ 628 h 961"/>
                              <a:gd name="T60" fmla="+- 0 6287 5224"/>
                              <a:gd name="T61" fmla="*/ T60 w 1065"/>
                              <a:gd name="T62" fmla="+- 0 1050 133"/>
                              <a:gd name="T63" fmla="*/ 1050 h 961"/>
                              <a:gd name="T64" fmla="+- 0 5514 5224"/>
                              <a:gd name="T65" fmla="*/ T64 w 1065"/>
                              <a:gd name="T66" fmla="+- 0 957 133"/>
                              <a:gd name="T67" fmla="*/ 957 h 961"/>
                              <a:gd name="T68" fmla="+- 0 6238 5224"/>
                              <a:gd name="T69" fmla="*/ T68 w 1065"/>
                              <a:gd name="T70" fmla="+- 0 1047 133"/>
                              <a:gd name="T71" fmla="*/ 1047 h 961"/>
                              <a:gd name="T72" fmla="+- 0 5542 5224"/>
                              <a:gd name="T73" fmla="*/ T72 w 1065"/>
                              <a:gd name="T74" fmla="+- 0 969 133"/>
                              <a:gd name="T75" fmla="*/ 969 h 961"/>
                              <a:gd name="T76" fmla="+- 0 5486 5224"/>
                              <a:gd name="T77" fmla="*/ T76 w 1065"/>
                              <a:gd name="T78" fmla="+- 0 1000 133"/>
                              <a:gd name="T79" fmla="*/ 1000 h 961"/>
                              <a:gd name="T80" fmla="+- 0 5550 5224"/>
                              <a:gd name="T81" fmla="*/ T80 w 1065"/>
                              <a:gd name="T82" fmla="+- 0 1034 133"/>
                              <a:gd name="T83" fmla="*/ 1034 h 961"/>
                              <a:gd name="T84" fmla="+- 0 6181 5224"/>
                              <a:gd name="T85" fmla="*/ T84 w 1065"/>
                              <a:gd name="T86" fmla="+- 0 1000 133"/>
                              <a:gd name="T87" fmla="*/ 1000 h 961"/>
                              <a:gd name="T88" fmla="+- 0 5775 5224"/>
                              <a:gd name="T89" fmla="*/ T88 w 1065"/>
                              <a:gd name="T90" fmla="+- 0 176 133"/>
                              <a:gd name="T91" fmla="*/ 176 h 961"/>
                              <a:gd name="T92" fmla="+- 0 5681 5224"/>
                              <a:gd name="T93" fmla="*/ T92 w 1065"/>
                              <a:gd name="T94" fmla="+- 0 185 133"/>
                              <a:gd name="T95" fmla="*/ 185 h 961"/>
                              <a:gd name="T96" fmla="+- 0 5621 5224"/>
                              <a:gd name="T97" fmla="*/ T96 w 1065"/>
                              <a:gd name="T98" fmla="+- 0 258 133"/>
                              <a:gd name="T99" fmla="*/ 258 h 961"/>
                              <a:gd name="T100" fmla="+- 0 5629 5224"/>
                              <a:gd name="T101" fmla="*/ T100 w 1065"/>
                              <a:gd name="T102" fmla="+- 0 367 133"/>
                              <a:gd name="T103" fmla="*/ 367 h 961"/>
                              <a:gd name="T104" fmla="+- 0 5553 5224"/>
                              <a:gd name="T105" fmla="*/ T104 w 1065"/>
                              <a:gd name="T106" fmla="+- 0 1028 133"/>
                              <a:gd name="T107" fmla="*/ 1028 h 961"/>
                              <a:gd name="T108" fmla="+- 0 6006 5224"/>
                              <a:gd name="T109" fmla="*/ T108 w 1065"/>
                              <a:gd name="T110" fmla="+- 0 1033 133"/>
                              <a:gd name="T111" fmla="*/ 1033 h 961"/>
                              <a:gd name="T112" fmla="+- 0 5579 5224"/>
                              <a:gd name="T113" fmla="*/ T112 w 1065"/>
                              <a:gd name="T114" fmla="+- 0 1001 133"/>
                              <a:gd name="T115" fmla="*/ 1001 h 961"/>
                              <a:gd name="T116" fmla="+- 0 5655 5224"/>
                              <a:gd name="T117" fmla="*/ T116 w 1065"/>
                              <a:gd name="T118" fmla="+- 0 586 133"/>
                              <a:gd name="T119" fmla="*/ 586 h 961"/>
                              <a:gd name="T120" fmla="+- 0 5649 5224"/>
                              <a:gd name="T121" fmla="*/ T120 w 1065"/>
                              <a:gd name="T122" fmla="+- 0 359 133"/>
                              <a:gd name="T123" fmla="*/ 359 h 961"/>
                              <a:gd name="T124" fmla="+- 0 5649 5224"/>
                              <a:gd name="T125" fmla="*/ T124 w 1065"/>
                              <a:gd name="T126" fmla="+- 0 241 133"/>
                              <a:gd name="T127" fmla="*/ 241 h 961"/>
                              <a:gd name="T128" fmla="+- 0 5848 5224"/>
                              <a:gd name="T129" fmla="*/ T128 w 1065"/>
                              <a:gd name="T130" fmla="+- 0 197 133"/>
                              <a:gd name="T131" fmla="*/ 197 h 961"/>
                              <a:gd name="T132" fmla="+- 0 5790 5224"/>
                              <a:gd name="T133" fmla="*/ T132 w 1065"/>
                              <a:gd name="T134" fmla="+- 0 176 133"/>
                              <a:gd name="T135" fmla="*/ 176 h 961"/>
                              <a:gd name="T136" fmla="+- 0 5803 5224"/>
                              <a:gd name="T137" fmla="*/ T136 w 1065"/>
                              <a:gd name="T138" fmla="+- 0 156 133"/>
                              <a:gd name="T139" fmla="*/ 156 h 961"/>
                              <a:gd name="T140" fmla="+- 0 5888 5224"/>
                              <a:gd name="T141" fmla="*/ T140 w 1065"/>
                              <a:gd name="T142" fmla="+- 0 207 133"/>
                              <a:gd name="T143" fmla="*/ 207 h 961"/>
                              <a:gd name="T144" fmla="+- 0 5910 5224"/>
                              <a:gd name="T145" fmla="*/ T144 w 1065"/>
                              <a:gd name="T146" fmla="+- 0 306 133"/>
                              <a:gd name="T147" fmla="*/ 306 h 961"/>
                              <a:gd name="T148" fmla="+- 0 5876 5224"/>
                              <a:gd name="T149" fmla="*/ T148 w 1065"/>
                              <a:gd name="T150" fmla="+- 0 416 133"/>
                              <a:gd name="T151" fmla="*/ 416 h 961"/>
                              <a:gd name="T152" fmla="+- 0 6006 5224"/>
                              <a:gd name="T153" fmla="*/ T152 w 1065"/>
                              <a:gd name="T154" fmla="+- 0 1033 133"/>
                              <a:gd name="T155" fmla="*/ 1033 h 961"/>
                              <a:gd name="T156" fmla="+- 0 5991 5224"/>
                              <a:gd name="T157" fmla="*/ T156 w 1065"/>
                              <a:gd name="T158" fmla="+- 0 964 133"/>
                              <a:gd name="T159" fmla="*/ 964 h 961"/>
                              <a:gd name="T160" fmla="+- 0 6274 5224"/>
                              <a:gd name="T161" fmla="*/ T160 w 1065"/>
                              <a:gd name="T162" fmla="+- 0 599 133"/>
                              <a:gd name="T163" fmla="*/ 599 h 961"/>
                              <a:gd name="T164" fmla="+- 0 5896 5224"/>
                              <a:gd name="T165" fmla="*/ T164 w 1065"/>
                              <a:gd name="T166" fmla="+- 0 425 133"/>
                              <a:gd name="T167" fmla="*/ 425 h 961"/>
                              <a:gd name="T168" fmla="+- 0 5932 5224"/>
                              <a:gd name="T169" fmla="*/ T168 w 1065"/>
                              <a:gd name="T170" fmla="+- 0 306 133"/>
                              <a:gd name="T171" fmla="*/ 306 h 961"/>
                              <a:gd name="T172" fmla="+- 0 5905 5224"/>
                              <a:gd name="T173" fmla="*/ T172 w 1065"/>
                              <a:gd name="T174" fmla="+- 0 194 133"/>
                              <a:gd name="T175" fmla="*/ 194 h 961"/>
                              <a:gd name="T176" fmla="+- 0 5925 5224"/>
                              <a:gd name="T177" fmla="*/ T176 w 1065"/>
                              <a:gd name="T178" fmla="+- 0 991 133"/>
                              <a:gd name="T179" fmla="*/ 991 h 961"/>
                              <a:gd name="T180" fmla="+- 0 5954 5224"/>
                              <a:gd name="T181" fmla="*/ T180 w 1065"/>
                              <a:gd name="T182" fmla="+- 0 1001 133"/>
                              <a:gd name="T183" fmla="*/ 1001 h 961"/>
                              <a:gd name="T184" fmla="+- 0 5866 5224"/>
                              <a:gd name="T185" fmla="*/ T184 w 1065"/>
                              <a:gd name="T186" fmla="+- 0 628 133"/>
                              <a:gd name="T187" fmla="*/ 628 h 961"/>
                              <a:gd name="T188" fmla="+- 0 5603 5224"/>
                              <a:gd name="T189" fmla="*/ T188 w 1065"/>
                              <a:gd name="T190" fmla="+- 0 628 133"/>
                              <a:gd name="T191" fmla="*/ 628 h 961"/>
                              <a:gd name="T192" fmla="+- 0 5603 5224"/>
                              <a:gd name="T193" fmla="*/ T192 w 1065"/>
                              <a:gd name="T194" fmla="+- 0 628 133"/>
                              <a:gd name="T195" fmla="*/ 628 h 961"/>
                              <a:gd name="T196" fmla="+- 0 6215 5224"/>
                              <a:gd name="T197" fmla="*/ T196 w 1065"/>
                              <a:gd name="T198" fmla="+- 0 964 133"/>
                              <a:gd name="T199" fmla="*/ 964 h 961"/>
                              <a:gd name="T200" fmla="+- 0 5804 5224"/>
                              <a:gd name="T201" fmla="*/ T200 w 1065"/>
                              <a:gd name="T202" fmla="+- 0 200 133"/>
                              <a:gd name="T203" fmla="*/ 200 h 961"/>
                              <a:gd name="T204" fmla="+- 0 5868 5224"/>
                              <a:gd name="T205" fmla="*/ T204 w 1065"/>
                              <a:gd name="T206" fmla="+- 0 306 133"/>
                              <a:gd name="T207" fmla="*/ 306 h 961"/>
                              <a:gd name="T208" fmla="+- 0 5837 5224"/>
                              <a:gd name="T209" fmla="*/ T208 w 1065"/>
                              <a:gd name="T210" fmla="+- 0 396 133"/>
                              <a:gd name="T211" fmla="*/ 396 h 961"/>
                              <a:gd name="T212" fmla="+- 0 5850 5224"/>
                              <a:gd name="T213" fmla="*/ T212 w 1065"/>
                              <a:gd name="T214" fmla="+- 0 414 133"/>
                              <a:gd name="T215" fmla="*/ 414 h 961"/>
                              <a:gd name="T216" fmla="+- 0 5887 5224"/>
                              <a:gd name="T217" fmla="*/ T216 w 1065"/>
                              <a:gd name="T218" fmla="+- 0 335 133"/>
                              <a:gd name="T219" fmla="*/ 335 h 961"/>
                              <a:gd name="T220" fmla="+- 0 5878 5224"/>
                              <a:gd name="T221" fmla="*/ T220 w 1065"/>
                              <a:gd name="T222" fmla="+- 0 232 133"/>
                              <a:gd name="T223" fmla="*/ 232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065" h="961">
                                <a:moveTo>
                                  <a:pt x="551" y="0"/>
                                </a:moveTo>
                                <a:lnTo>
                                  <a:pt x="508" y="0"/>
                                </a:lnTo>
                                <a:lnTo>
                                  <a:pt x="476" y="2"/>
                                </a:lnTo>
                                <a:lnTo>
                                  <a:pt x="447" y="10"/>
                                </a:lnTo>
                                <a:lnTo>
                                  <a:pt x="421" y="22"/>
                                </a:lnTo>
                                <a:lnTo>
                                  <a:pt x="398" y="38"/>
                                </a:lnTo>
                                <a:lnTo>
                                  <a:pt x="378" y="61"/>
                                </a:lnTo>
                                <a:lnTo>
                                  <a:pt x="363" y="89"/>
                                </a:lnTo>
                                <a:lnTo>
                                  <a:pt x="354" y="121"/>
                                </a:lnTo>
                                <a:lnTo>
                                  <a:pt x="351" y="156"/>
                                </a:lnTo>
                                <a:lnTo>
                                  <a:pt x="351" y="173"/>
                                </a:lnTo>
                                <a:lnTo>
                                  <a:pt x="354" y="208"/>
                                </a:lnTo>
                                <a:lnTo>
                                  <a:pt x="362" y="241"/>
                                </a:lnTo>
                                <a:lnTo>
                                  <a:pt x="375" y="272"/>
                                </a:lnTo>
                                <a:lnTo>
                                  <a:pt x="393" y="300"/>
                                </a:lnTo>
                                <a:lnTo>
                                  <a:pt x="365" y="453"/>
                                </a:lnTo>
                                <a:lnTo>
                                  <a:pt x="47" y="453"/>
                                </a:lnTo>
                                <a:lnTo>
                                  <a:pt x="28" y="456"/>
                                </a:lnTo>
                                <a:lnTo>
                                  <a:pt x="13" y="466"/>
                                </a:lnTo>
                                <a:lnTo>
                                  <a:pt x="3" y="481"/>
                                </a:lnTo>
                                <a:lnTo>
                                  <a:pt x="0" y="500"/>
                                </a:lnTo>
                                <a:lnTo>
                                  <a:pt x="0" y="914"/>
                                </a:lnTo>
                                <a:lnTo>
                                  <a:pt x="3" y="931"/>
                                </a:lnTo>
                                <a:lnTo>
                                  <a:pt x="13" y="946"/>
                                </a:lnTo>
                                <a:lnTo>
                                  <a:pt x="28" y="956"/>
                                </a:lnTo>
                                <a:lnTo>
                                  <a:pt x="47" y="960"/>
                                </a:lnTo>
                                <a:lnTo>
                                  <a:pt x="1017" y="960"/>
                                </a:lnTo>
                                <a:lnTo>
                                  <a:pt x="1035" y="956"/>
                                </a:lnTo>
                                <a:lnTo>
                                  <a:pt x="1050" y="946"/>
                                </a:lnTo>
                                <a:lnTo>
                                  <a:pt x="1060" y="931"/>
                                </a:lnTo>
                                <a:lnTo>
                                  <a:pt x="1063" y="917"/>
                                </a:lnTo>
                                <a:lnTo>
                                  <a:pt x="1015" y="917"/>
                                </a:lnTo>
                                <a:lnTo>
                                  <a:pt x="45" y="917"/>
                                </a:lnTo>
                                <a:lnTo>
                                  <a:pt x="43" y="916"/>
                                </a:lnTo>
                                <a:lnTo>
                                  <a:pt x="43" y="915"/>
                                </a:lnTo>
                                <a:lnTo>
                                  <a:pt x="43" y="497"/>
                                </a:lnTo>
                                <a:lnTo>
                                  <a:pt x="44" y="495"/>
                                </a:lnTo>
                                <a:lnTo>
                                  <a:pt x="379" y="495"/>
                                </a:lnTo>
                                <a:lnTo>
                                  <a:pt x="416" y="294"/>
                                </a:lnTo>
                                <a:lnTo>
                                  <a:pt x="413" y="290"/>
                                </a:lnTo>
                                <a:lnTo>
                                  <a:pt x="396" y="265"/>
                                </a:lnTo>
                                <a:lnTo>
                                  <a:pt x="383" y="236"/>
                                </a:lnTo>
                                <a:lnTo>
                                  <a:pt x="375" y="205"/>
                                </a:lnTo>
                                <a:lnTo>
                                  <a:pt x="373" y="173"/>
                                </a:lnTo>
                                <a:lnTo>
                                  <a:pt x="373" y="156"/>
                                </a:lnTo>
                                <a:lnTo>
                                  <a:pt x="375" y="125"/>
                                </a:lnTo>
                                <a:lnTo>
                                  <a:pt x="383" y="98"/>
                                </a:lnTo>
                                <a:lnTo>
                                  <a:pt x="395" y="74"/>
                                </a:lnTo>
                                <a:lnTo>
                                  <a:pt x="413" y="54"/>
                                </a:lnTo>
                                <a:lnTo>
                                  <a:pt x="432" y="40"/>
                                </a:lnTo>
                                <a:lnTo>
                                  <a:pt x="455" y="30"/>
                                </a:lnTo>
                                <a:lnTo>
                                  <a:pt x="480" y="23"/>
                                </a:lnTo>
                                <a:lnTo>
                                  <a:pt x="508" y="21"/>
                                </a:lnTo>
                                <a:lnTo>
                                  <a:pt x="637" y="21"/>
                                </a:lnTo>
                                <a:lnTo>
                                  <a:pt x="612" y="10"/>
                                </a:lnTo>
                                <a:lnTo>
                                  <a:pt x="583" y="2"/>
                                </a:lnTo>
                                <a:lnTo>
                                  <a:pt x="551" y="0"/>
                                </a:lnTo>
                                <a:close/>
                                <a:moveTo>
                                  <a:pt x="1063" y="495"/>
                                </a:moveTo>
                                <a:lnTo>
                                  <a:pt x="1019" y="495"/>
                                </a:lnTo>
                                <a:lnTo>
                                  <a:pt x="1021" y="497"/>
                                </a:lnTo>
                                <a:lnTo>
                                  <a:pt x="1021" y="915"/>
                                </a:lnTo>
                                <a:lnTo>
                                  <a:pt x="1019" y="917"/>
                                </a:lnTo>
                                <a:lnTo>
                                  <a:pt x="1063" y="917"/>
                                </a:lnTo>
                                <a:lnTo>
                                  <a:pt x="1064" y="914"/>
                                </a:lnTo>
                                <a:lnTo>
                                  <a:pt x="1064" y="500"/>
                                </a:lnTo>
                                <a:lnTo>
                                  <a:pt x="1063" y="495"/>
                                </a:lnTo>
                                <a:close/>
                                <a:moveTo>
                                  <a:pt x="290" y="824"/>
                                </a:moveTo>
                                <a:lnTo>
                                  <a:pt x="71" y="824"/>
                                </a:lnTo>
                                <a:lnTo>
                                  <a:pt x="45" y="917"/>
                                </a:lnTo>
                                <a:lnTo>
                                  <a:pt x="1015" y="917"/>
                                </a:lnTo>
                                <a:lnTo>
                                  <a:pt x="1014" y="914"/>
                                </a:lnTo>
                                <a:lnTo>
                                  <a:pt x="90" y="914"/>
                                </a:lnTo>
                                <a:lnTo>
                                  <a:pt x="103" y="867"/>
                                </a:lnTo>
                                <a:lnTo>
                                  <a:pt x="312" y="867"/>
                                </a:lnTo>
                                <a:lnTo>
                                  <a:pt x="318" y="836"/>
                                </a:lnTo>
                                <a:lnTo>
                                  <a:pt x="296" y="836"/>
                                </a:lnTo>
                                <a:lnTo>
                                  <a:pt x="290" y="824"/>
                                </a:lnTo>
                                <a:close/>
                                <a:moveTo>
                                  <a:pt x="312" y="867"/>
                                </a:moveTo>
                                <a:lnTo>
                                  <a:pt x="262" y="867"/>
                                </a:lnTo>
                                <a:lnTo>
                                  <a:pt x="284" y="914"/>
                                </a:lnTo>
                                <a:lnTo>
                                  <a:pt x="776" y="914"/>
                                </a:lnTo>
                                <a:lnTo>
                                  <a:pt x="782" y="901"/>
                                </a:lnTo>
                                <a:lnTo>
                                  <a:pt x="326" y="901"/>
                                </a:lnTo>
                                <a:lnTo>
                                  <a:pt x="311" y="870"/>
                                </a:lnTo>
                                <a:lnTo>
                                  <a:pt x="312" y="867"/>
                                </a:lnTo>
                                <a:close/>
                                <a:moveTo>
                                  <a:pt x="1001" y="867"/>
                                </a:moveTo>
                                <a:lnTo>
                                  <a:pt x="957" y="867"/>
                                </a:lnTo>
                                <a:lnTo>
                                  <a:pt x="970" y="914"/>
                                </a:lnTo>
                                <a:lnTo>
                                  <a:pt x="1014" y="914"/>
                                </a:lnTo>
                                <a:lnTo>
                                  <a:pt x="1001" y="867"/>
                                </a:lnTo>
                                <a:close/>
                                <a:moveTo>
                                  <a:pt x="551" y="43"/>
                                </a:moveTo>
                                <a:lnTo>
                                  <a:pt x="508" y="43"/>
                                </a:lnTo>
                                <a:lnTo>
                                  <a:pt x="493" y="43"/>
                                </a:lnTo>
                                <a:lnTo>
                                  <a:pt x="475" y="46"/>
                                </a:lnTo>
                                <a:lnTo>
                                  <a:pt x="457" y="52"/>
                                </a:lnTo>
                                <a:lnTo>
                                  <a:pt x="439" y="61"/>
                                </a:lnTo>
                                <a:lnTo>
                                  <a:pt x="419" y="78"/>
                                </a:lnTo>
                                <a:lnTo>
                                  <a:pt x="405" y="99"/>
                                </a:lnTo>
                                <a:lnTo>
                                  <a:pt x="397" y="125"/>
                                </a:lnTo>
                                <a:lnTo>
                                  <a:pt x="394" y="156"/>
                                </a:lnTo>
                                <a:lnTo>
                                  <a:pt x="394" y="173"/>
                                </a:lnTo>
                                <a:lnTo>
                                  <a:pt x="397" y="204"/>
                                </a:lnTo>
                                <a:lnTo>
                                  <a:pt x="405" y="234"/>
                                </a:lnTo>
                                <a:lnTo>
                                  <a:pt x="418" y="260"/>
                                </a:lnTo>
                                <a:lnTo>
                                  <a:pt x="435" y="283"/>
                                </a:lnTo>
                                <a:lnTo>
                                  <a:pt x="439" y="287"/>
                                </a:lnTo>
                                <a:lnTo>
                                  <a:pt x="329" y="895"/>
                                </a:lnTo>
                                <a:lnTo>
                                  <a:pt x="328" y="898"/>
                                </a:lnTo>
                                <a:lnTo>
                                  <a:pt x="326" y="901"/>
                                </a:lnTo>
                                <a:lnTo>
                                  <a:pt x="782" y="901"/>
                                </a:lnTo>
                                <a:lnTo>
                                  <a:pt x="782" y="900"/>
                                </a:lnTo>
                                <a:lnTo>
                                  <a:pt x="735" y="900"/>
                                </a:lnTo>
                                <a:lnTo>
                                  <a:pt x="735" y="895"/>
                                </a:lnTo>
                                <a:lnTo>
                                  <a:pt x="730" y="868"/>
                                </a:lnTo>
                                <a:lnTo>
                                  <a:pt x="355" y="868"/>
                                </a:lnTo>
                                <a:lnTo>
                                  <a:pt x="423" y="495"/>
                                </a:lnTo>
                                <a:lnTo>
                                  <a:pt x="664" y="495"/>
                                </a:lnTo>
                                <a:lnTo>
                                  <a:pt x="657" y="453"/>
                                </a:lnTo>
                                <a:lnTo>
                                  <a:pt x="431" y="453"/>
                                </a:lnTo>
                                <a:lnTo>
                                  <a:pt x="462" y="280"/>
                                </a:lnTo>
                                <a:lnTo>
                                  <a:pt x="451" y="268"/>
                                </a:lnTo>
                                <a:lnTo>
                                  <a:pt x="436" y="249"/>
                                </a:lnTo>
                                <a:lnTo>
                                  <a:pt x="425" y="226"/>
                                </a:lnTo>
                                <a:lnTo>
                                  <a:pt x="418" y="200"/>
                                </a:lnTo>
                                <a:lnTo>
                                  <a:pt x="416" y="173"/>
                                </a:lnTo>
                                <a:lnTo>
                                  <a:pt x="416" y="156"/>
                                </a:lnTo>
                                <a:lnTo>
                                  <a:pt x="425" y="108"/>
                                </a:lnTo>
                                <a:lnTo>
                                  <a:pt x="449" y="80"/>
                                </a:lnTo>
                                <a:lnTo>
                                  <a:pt x="479" y="67"/>
                                </a:lnTo>
                                <a:lnTo>
                                  <a:pt x="508" y="64"/>
                                </a:lnTo>
                                <a:lnTo>
                                  <a:pt x="624" y="64"/>
                                </a:lnTo>
                                <a:lnTo>
                                  <a:pt x="620" y="61"/>
                                </a:lnTo>
                                <a:lnTo>
                                  <a:pt x="602" y="52"/>
                                </a:lnTo>
                                <a:lnTo>
                                  <a:pt x="584" y="46"/>
                                </a:lnTo>
                                <a:lnTo>
                                  <a:pt x="566" y="43"/>
                                </a:lnTo>
                                <a:lnTo>
                                  <a:pt x="551" y="43"/>
                                </a:lnTo>
                                <a:close/>
                                <a:moveTo>
                                  <a:pt x="637" y="21"/>
                                </a:moveTo>
                                <a:lnTo>
                                  <a:pt x="551" y="21"/>
                                </a:lnTo>
                                <a:lnTo>
                                  <a:pt x="579" y="23"/>
                                </a:lnTo>
                                <a:lnTo>
                                  <a:pt x="604" y="30"/>
                                </a:lnTo>
                                <a:lnTo>
                                  <a:pt x="627" y="40"/>
                                </a:lnTo>
                                <a:lnTo>
                                  <a:pt x="646" y="54"/>
                                </a:lnTo>
                                <a:lnTo>
                                  <a:pt x="664" y="74"/>
                                </a:lnTo>
                                <a:lnTo>
                                  <a:pt x="676" y="98"/>
                                </a:lnTo>
                                <a:lnTo>
                                  <a:pt x="684" y="125"/>
                                </a:lnTo>
                                <a:lnTo>
                                  <a:pt x="686" y="156"/>
                                </a:lnTo>
                                <a:lnTo>
                                  <a:pt x="686" y="173"/>
                                </a:lnTo>
                                <a:lnTo>
                                  <a:pt x="684" y="203"/>
                                </a:lnTo>
                                <a:lnTo>
                                  <a:pt x="677" y="232"/>
                                </a:lnTo>
                                <a:lnTo>
                                  <a:pt x="667" y="259"/>
                                </a:lnTo>
                                <a:lnTo>
                                  <a:pt x="652" y="283"/>
                                </a:lnTo>
                                <a:lnTo>
                                  <a:pt x="649" y="287"/>
                                </a:lnTo>
                                <a:lnTo>
                                  <a:pt x="751" y="865"/>
                                </a:lnTo>
                                <a:lnTo>
                                  <a:pt x="735" y="900"/>
                                </a:lnTo>
                                <a:lnTo>
                                  <a:pt x="782" y="900"/>
                                </a:lnTo>
                                <a:lnTo>
                                  <a:pt x="798" y="867"/>
                                </a:lnTo>
                                <a:lnTo>
                                  <a:pt x="1001" y="867"/>
                                </a:lnTo>
                                <a:lnTo>
                                  <a:pt x="991" y="831"/>
                                </a:lnTo>
                                <a:lnTo>
                                  <a:pt x="767" y="831"/>
                                </a:lnTo>
                                <a:lnTo>
                                  <a:pt x="708" y="495"/>
                                </a:lnTo>
                                <a:lnTo>
                                  <a:pt x="1063" y="495"/>
                                </a:lnTo>
                                <a:lnTo>
                                  <a:pt x="1060" y="481"/>
                                </a:lnTo>
                                <a:lnTo>
                                  <a:pt x="1050" y="466"/>
                                </a:lnTo>
                                <a:lnTo>
                                  <a:pt x="1035" y="456"/>
                                </a:lnTo>
                                <a:lnTo>
                                  <a:pt x="1017" y="453"/>
                                </a:lnTo>
                                <a:lnTo>
                                  <a:pt x="700" y="453"/>
                                </a:lnTo>
                                <a:lnTo>
                                  <a:pt x="672" y="292"/>
                                </a:lnTo>
                                <a:lnTo>
                                  <a:pt x="687" y="266"/>
                                </a:lnTo>
                                <a:lnTo>
                                  <a:pt x="699" y="236"/>
                                </a:lnTo>
                                <a:lnTo>
                                  <a:pt x="706" y="205"/>
                                </a:lnTo>
                                <a:lnTo>
                                  <a:pt x="708" y="173"/>
                                </a:lnTo>
                                <a:lnTo>
                                  <a:pt x="708" y="156"/>
                                </a:lnTo>
                                <a:lnTo>
                                  <a:pt x="705" y="121"/>
                                </a:lnTo>
                                <a:lnTo>
                                  <a:pt x="696" y="89"/>
                                </a:lnTo>
                                <a:lnTo>
                                  <a:pt x="681" y="61"/>
                                </a:lnTo>
                                <a:lnTo>
                                  <a:pt x="661" y="38"/>
                                </a:lnTo>
                                <a:lnTo>
                                  <a:pt x="638" y="22"/>
                                </a:lnTo>
                                <a:lnTo>
                                  <a:pt x="637" y="21"/>
                                </a:lnTo>
                                <a:close/>
                                <a:moveTo>
                                  <a:pt x="701" y="858"/>
                                </a:moveTo>
                                <a:lnTo>
                                  <a:pt x="364" y="858"/>
                                </a:lnTo>
                                <a:lnTo>
                                  <a:pt x="355" y="868"/>
                                </a:lnTo>
                                <a:lnTo>
                                  <a:pt x="730" y="868"/>
                                </a:lnTo>
                                <a:lnTo>
                                  <a:pt x="708" y="868"/>
                                </a:lnTo>
                                <a:lnTo>
                                  <a:pt x="701" y="858"/>
                                </a:lnTo>
                                <a:close/>
                                <a:moveTo>
                                  <a:pt x="664" y="495"/>
                                </a:moveTo>
                                <a:lnTo>
                                  <a:pt x="642" y="495"/>
                                </a:lnTo>
                                <a:lnTo>
                                  <a:pt x="708" y="868"/>
                                </a:lnTo>
                                <a:lnTo>
                                  <a:pt x="730" y="868"/>
                                </a:lnTo>
                                <a:lnTo>
                                  <a:pt x="664" y="495"/>
                                </a:lnTo>
                                <a:close/>
                                <a:moveTo>
                                  <a:pt x="379" y="495"/>
                                </a:moveTo>
                                <a:lnTo>
                                  <a:pt x="358" y="495"/>
                                </a:lnTo>
                                <a:lnTo>
                                  <a:pt x="296" y="836"/>
                                </a:lnTo>
                                <a:lnTo>
                                  <a:pt x="318" y="836"/>
                                </a:lnTo>
                                <a:lnTo>
                                  <a:pt x="379" y="495"/>
                                </a:lnTo>
                                <a:close/>
                                <a:moveTo>
                                  <a:pt x="990" y="824"/>
                                </a:moveTo>
                                <a:lnTo>
                                  <a:pt x="770" y="824"/>
                                </a:lnTo>
                                <a:lnTo>
                                  <a:pt x="767" y="831"/>
                                </a:lnTo>
                                <a:lnTo>
                                  <a:pt x="991" y="831"/>
                                </a:lnTo>
                                <a:lnTo>
                                  <a:pt x="990" y="824"/>
                                </a:lnTo>
                                <a:close/>
                                <a:moveTo>
                                  <a:pt x="624" y="64"/>
                                </a:moveTo>
                                <a:lnTo>
                                  <a:pt x="551" y="64"/>
                                </a:lnTo>
                                <a:lnTo>
                                  <a:pt x="580" y="67"/>
                                </a:lnTo>
                                <a:lnTo>
                                  <a:pt x="610" y="80"/>
                                </a:lnTo>
                                <a:lnTo>
                                  <a:pt x="634" y="108"/>
                                </a:lnTo>
                                <a:lnTo>
                                  <a:pt x="644" y="156"/>
                                </a:lnTo>
                                <a:lnTo>
                                  <a:pt x="644" y="173"/>
                                </a:lnTo>
                                <a:lnTo>
                                  <a:pt x="642" y="198"/>
                                </a:lnTo>
                                <a:lnTo>
                                  <a:pt x="636" y="222"/>
                                </a:lnTo>
                                <a:lnTo>
                                  <a:pt x="626" y="244"/>
                                </a:lnTo>
                                <a:lnTo>
                                  <a:pt x="613" y="263"/>
                                </a:lnTo>
                                <a:lnTo>
                                  <a:pt x="603" y="275"/>
                                </a:lnTo>
                                <a:lnTo>
                                  <a:pt x="635" y="453"/>
                                </a:lnTo>
                                <a:lnTo>
                                  <a:pt x="657" y="453"/>
                                </a:lnTo>
                                <a:lnTo>
                                  <a:pt x="626" y="281"/>
                                </a:lnTo>
                                <a:lnTo>
                                  <a:pt x="629" y="277"/>
                                </a:lnTo>
                                <a:lnTo>
                                  <a:pt x="645" y="255"/>
                                </a:lnTo>
                                <a:lnTo>
                                  <a:pt x="656" y="229"/>
                                </a:lnTo>
                                <a:lnTo>
                                  <a:pt x="663" y="202"/>
                                </a:lnTo>
                                <a:lnTo>
                                  <a:pt x="665" y="173"/>
                                </a:lnTo>
                                <a:lnTo>
                                  <a:pt x="665" y="156"/>
                                </a:lnTo>
                                <a:lnTo>
                                  <a:pt x="662" y="125"/>
                                </a:lnTo>
                                <a:lnTo>
                                  <a:pt x="654" y="99"/>
                                </a:lnTo>
                                <a:lnTo>
                                  <a:pt x="640" y="78"/>
                                </a:lnTo>
                                <a:lnTo>
                                  <a:pt x="624"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docshape103"/>
                        <wps:cNvSpPr>
                          <a:spLocks/>
                        </wps:cNvSpPr>
                        <wps:spPr bwMode="auto">
                          <a:xfrm>
                            <a:off x="472" y="10"/>
                            <a:ext cx="3200" cy="1744"/>
                          </a:xfrm>
                          <a:custGeom>
                            <a:avLst/>
                            <a:gdLst>
                              <a:gd name="T0" fmla="+- 0 3261 473"/>
                              <a:gd name="T1" fmla="*/ T0 w 3200"/>
                              <a:gd name="T2" fmla="+- 0 10 10"/>
                              <a:gd name="T3" fmla="*/ 10 h 1744"/>
                              <a:gd name="T4" fmla="+- 0 473 473"/>
                              <a:gd name="T5" fmla="*/ T4 w 3200"/>
                              <a:gd name="T6" fmla="+- 0 254 10"/>
                              <a:gd name="T7" fmla="*/ 254 h 1744"/>
                              <a:gd name="T8" fmla="+- 0 604 473"/>
                              <a:gd name="T9" fmla="*/ T8 w 3200"/>
                              <a:gd name="T10" fmla="+- 0 1754 10"/>
                              <a:gd name="T11" fmla="*/ 1754 h 1744"/>
                              <a:gd name="T12" fmla="+- 0 3672 473"/>
                              <a:gd name="T13" fmla="*/ T12 w 3200"/>
                              <a:gd name="T14" fmla="+- 0 1486 10"/>
                              <a:gd name="T15" fmla="*/ 1486 h 1744"/>
                              <a:gd name="T16" fmla="+- 0 3572 473"/>
                              <a:gd name="T17" fmla="*/ T16 w 3200"/>
                              <a:gd name="T18" fmla="+- 0 336 10"/>
                              <a:gd name="T19" fmla="*/ 336 h 1744"/>
                              <a:gd name="T20" fmla="+- 0 3261 473"/>
                              <a:gd name="T21" fmla="*/ T20 w 3200"/>
                              <a:gd name="T22" fmla="+- 0 10 10"/>
                              <a:gd name="T23" fmla="*/ 10 h 1744"/>
                            </a:gdLst>
                            <a:ahLst/>
                            <a:cxnLst>
                              <a:cxn ang="0">
                                <a:pos x="T1" y="T3"/>
                              </a:cxn>
                              <a:cxn ang="0">
                                <a:pos x="T5" y="T7"/>
                              </a:cxn>
                              <a:cxn ang="0">
                                <a:pos x="T9" y="T11"/>
                              </a:cxn>
                              <a:cxn ang="0">
                                <a:pos x="T13" y="T15"/>
                              </a:cxn>
                              <a:cxn ang="0">
                                <a:pos x="T17" y="T19"/>
                              </a:cxn>
                              <a:cxn ang="0">
                                <a:pos x="T21" y="T23"/>
                              </a:cxn>
                            </a:cxnLst>
                            <a:rect l="0" t="0" r="r" b="b"/>
                            <a:pathLst>
                              <a:path w="3200" h="1744">
                                <a:moveTo>
                                  <a:pt x="2788" y="0"/>
                                </a:moveTo>
                                <a:lnTo>
                                  <a:pt x="0" y="244"/>
                                </a:lnTo>
                                <a:lnTo>
                                  <a:pt x="131" y="1744"/>
                                </a:lnTo>
                                <a:lnTo>
                                  <a:pt x="3199" y="1476"/>
                                </a:lnTo>
                                <a:lnTo>
                                  <a:pt x="3099" y="326"/>
                                </a:lnTo>
                                <a:lnTo>
                                  <a:pt x="2788" y="0"/>
                                </a:lnTo>
                                <a:close/>
                              </a:path>
                            </a:pathLst>
                          </a:custGeom>
                          <a:solidFill>
                            <a:srgbClr val="FFE17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10FA68D" w14:textId="77777777" w:rsidR="006C73BA" w:rsidRDefault="006C73BA" w:rsidP="006C73BA">
                              <w:pPr>
                                <w:jc w:val="center"/>
                              </w:pPr>
                            </w:p>
                          </w:txbxContent>
                        </wps:txbx>
                        <wps:bodyPr rot="0" vert="horz" wrap="square" lIns="91440" tIns="45720" rIns="91440" bIns="45720" anchor="t" anchorCtr="0" upright="1">
                          <a:noAutofit/>
                        </wps:bodyPr>
                      </wps:wsp>
                      <wps:wsp>
                        <wps:cNvPr id="381" name="docshape104"/>
                        <wps:cNvSpPr>
                          <a:spLocks/>
                        </wps:cNvSpPr>
                        <wps:spPr bwMode="auto">
                          <a:xfrm>
                            <a:off x="594" y="1373"/>
                            <a:ext cx="3079" cy="382"/>
                          </a:xfrm>
                          <a:custGeom>
                            <a:avLst/>
                            <a:gdLst>
                              <a:gd name="T0" fmla="+- 0 3662 594"/>
                              <a:gd name="T1" fmla="*/ T0 w 3079"/>
                              <a:gd name="T2" fmla="+- 0 1373 1373"/>
                              <a:gd name="T3" fmla="*/ 1373 h 382"/>
                              <a:gd name="T4" fmla="+- 0 594 594"/>
                              <a:gd name="T5" fmla="*/ T4 w 3079"/>
                              <a:gd name="T6" fmla="+- 0 1641 1373"/>
                              <a:gd name="T7" fmla="*/ 1641 h 382"/>
                              <a:gd name="T8" fmla="+- 0 604 594"/>
                              <a:gd name="T9" fmla="*/ T8 w 3079"/>
                              <a:gd name="T10" fmla="+- 0 1754 1373"/>
                              <a:gd name="T11" fmla="*/ 1754 h 382"/>
                              <a:gd name="T12" fmla="+- 0 3672 594"/>
                              <a:gd name="T13" fmla="*/ T12 w 3079"/>
                              <a:gd name="T14" fmla="+- 0 1486 1373"/>
                              <a:gd name="T15" fmla="*/ 1486 h 382"/>
                              <a:gd name="T16" fmla="+- 0 3662 594"/>
                              <a:gd name="T17" fmla="*/ T16 w 3079"/>
                              <a:gd name="T18" fmla="+- 0 1373 1373"/>
                              <a:gd name="T19" fmla="*/ 1373 h 382"/>
                            </a:gdLst>
                            <a:ahLst/>
                            <a:cxnLst>
                              <a:cxn ang="0">
                                <a:pos x="T1" y="T3"/>
                              </a:cxn>
                              <a:cxn ang="0">
                                <a:pos x="T5" y="T7"/>
                              </a:cxn>
                              <a:cxn ang="0">
                                <a:pos x="T9" y="T11"/>
                              </a:cxn>
                              <a:cxn ang="0">
                                <a:pos x="T13" y="T15"/>
                              </a:cxn>
                              <a:cxn ang="0">
                                <a:pos x="T17" y="T19"/>
                              </a:cxn>
                            </a:cxnLst>
                            <a:rect l="0" t="0" r="r" b="b"/>
                            <a:pathLst>
                              <a:path w="3079" h="382">
                                <a:moveTo>
                                  <a:pt x="3068" y="0"/>
                                </a:moveTo>
                                <a:lnTo>
                                  <a:pt x="0" y="268"/>
                                </a:lnTo>
                                <a:lnTo>
                                  <a:pt x="10" y="381"/>
                                </a:lnTo>
                                <a:lnTo>
                                  <a:pt x="3078" y="113"/>
                                </a:lnTo>
                                <a:lnTo>
                                  <a:pt x="3068" y="0"/>
                                </a:lnTo>
                                <a:close/>
                              </a:path>
                            </a:pathLst>
                          </a:custGeom>
                          <a:solidFill>
                            <a:srgbClr val="FFDB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docshape105"/>
                        <wps:cNvSpPr>
                          <a:spLocks/>
                        </wps:cNvSpPr>
                        <wps:spPr bwMode="auto">
                          <a:xfrm>
                            <a:off x="603" y="1485"/>
                            <a:ext cx="3070" cy="281"/>
                          </a:xfrm>
                          <a:custGeom>
                            <a:avLst/>
                            <a:gdLst>
                              <a:gd name="T0" fmla="+- 0 3672 604"/>
                              <a:gd name="T1" fmla="*/ T0 w 3070"/>
                              <a:gd name="T2" fmla="+- 0 1485 1485"/>
                              <a:gd name="T3" fmla="*/ 1485 h 281"/>
                              <a:gd name="T4" fmla="+- 0 604 604"/>
                              <a:gd name="T5" fmla="*/ T4 w 3070"/>
                              <a:gd name="T6" fmla="+- 0 1754 1485"/>
                              <a:gd name="T7" fmla="*/ 1754 h 281"/>
                              <a:gd name="T8" fmla="+- 0 605 604"/>
                              <a:gd name="T9" fmla="*/ T8 w 3070"/>
                              <a:gd name="T10" fmla="+- 0 1766 1485"/>
                              <a:gd name="T11" fmla="*/ 1766 h 281"/>
                              <a:gd name="T12" fmla="+- 0 3673 604"/>
                              <a:gd name="T13" fmla="*/ T12 w 3070"/>
                              <a:gd name="T14" fmla="+- 0 1497 1485"/>
                              <a:gd name="T15" fmla="*/ 1497 h 281"/>
                              <a:gd name="T16" fmla="+- 0 3672 604"/>
                              <a:gd name="T17" fmla="*/ T16 w 3070"/>
                              <a:gd name="T18" fmla="+- 0 1485 1485"/>
                              <a:gd name="T19" fmla="*/ 1485 h 281"/>
                            </a:gdLst>
                            <a:ahLst/>
                            <a:cxnLst>
                              <a:cxn ang="0">
                                <a:pos x="T1" y="T3"/>
                              </a:cxn>
                              <a:cxn ang="0">
                                <a:pos x="T5" y="T7"/>
                              </a:cxn>
                              <a:cxn ang="0">
                                <a:pos x="T9" y="T11"/>
                              </a:cxn>
                              <a:cxn ang="0">
                                <a:pos x="T13" y="T15"/>
                              </a:cxn>
                              <a:cxn ang="0">
                                <a:pos x="T17" y="T19"/>
                              </a:cxn>
                            </a:cxnLst>
                            <a:rect l="0" t="0" r="r" b="b"/>
                            <a:pathLst>
                              <a:path w="3070" h="281">
                                <a:moveTo>
                                  <a:pt x="3068" y="0"/>
                                </a:moveTo>
                                <a:lnTo>
                                  <a:pt x="0" y="269"/>
                                </a:lnTo>
                                <a:lnTo>
                                  <a:pt x="1" y="281"/>
                                </a:lnTo>
                                <a:lnTo>
                                  <a:pt x="3069" y="12"/>
                                </a:lnTo>
                                <a:lnTo>
                                  <a:pt x="3068" y="0"/>
                                </a:lnTo>
                                <a:close/>
                              </a:path>
                            </a:pathLst>
                          </a:custGeom>
                          <a:solidFill>
                            <a:srgbClr val="D8BC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docshape106"/>
                        <wps:cNvSpPr>
                          <a:spLocks/>
                        </wps:cNvSpPr>
                        <wps:spPr bwMode="auto">
                          <a:xfrm>
                            <a:off x="3261" y="8"/>
                            <a:ext cx="312" cy="352"/>
                          </a:xfrm>
                          <a:custGeom>
                            <a:avLst/>
                            <a:gdLst>
                              <a:gd name="T0" fmla="+- 0 3261 3261"/>
                              <a:gd name="T1" fmla="*/ T0 w 312"/>
                              <a:gd name="T2" fmla="+- 0 9 9"/>
                              <a:gd name="T3" fmla="*/ 9 h 352"/>
                              <a:gd name="T4" fmla="+- 0 3292 3261"/>
                              <a:gd name="T5" fmla="*/ T4 w 312"/>
                              <a:gd name="T6" fmla="+- 0 360 9"/>
                              <a:gd name="T7" fmla="*/ 360 h 352"/>
                              <a:gd name="T8" fmla="+- 0 3573 3261"/>
                              <a:gd name="T9" fmla="*/ T8 w 312"/>
                              <a:gd name="T10" fmla="+- 0 336 9"/>
                              <a:gd name="T11" fmla="*/ 336 h 352"/>
                              <a:gd name="T12" fmla="+- 0 3261 3261"/>
                              <a:gd name="T13" fmla="*/ T12 w 312"/>
                              <a:gd name="T14" fmla="+- 0 9 9"/>
                              <a:gd name="T15" fmla="*/ 9 h 352"/>
                            </a:gdLst>
                            <a:ahLst/>
                            <a:cxnLst>
                              <a:cxn ang="0">
                                <a:pos x="T1" y="T3"/>
                              </a:cxn>
                              <a:cxn ang="0">
                                <a:pos x="T5" y="T7"/>
                              </a:cxn>
                              <a:cxn ang="0">
                                <a:pos x="T9" y="T11"/>
                              </a:cxn>
                              <a:cxn ang="0">
                                <a:pos x="T13" y="T15"/>
                              </a:cxn>
                            </a:cxnLst>
                            <a:rect l="0" t="0" r="r" b="b"/>
                            <a:pathLst>
                              <a:path w="312" h="352">
                                <a:moveTo>
                                  <a:pt x="0" y="0"/>
                                </a:moveTo>
                                <a:lnTo>
                                  <a:pt x="31" y="351"/>
                                </a:lnTo>
                                <a:lnTo>
                                  <a:pt x="312" y="327"/>
                                </a:lnTo>
                                <a:lnTo>
                                  <a:pt x="0" y="0"/>
                                </a:lnTo>
                                <a:close/>
                              </a:path>
                            </a:pathLst>
                          </a:custGeom>
                          <a:solidFill>
                            <a:srgbClr val="FFF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docshape107"/>
                        <wps:cNvSpPr>
                          <a:spLocks/>
                        </wps:cNvSpPr>
                        <wps:spPr bwMode="auto">
                          <a:xfrm>
                            <a:off x="590" y="507"/>
                            <a:ext cx="2963" cy="1011"/>
                          </a:xfrm>
                          <a:custGeom>
                            <a:avLst/>
                            <a:gdLst>
                              <a:gd name="T0" fmla="+- 0 3417 590"/>
                              <a:gd name="T1" fmla="*/ T0 w 2963"/>
                              <a:gd name="T2" fmla="+- 0 507 507"/>
                              <a:gd name="T3" fmla="*/ 507 h 1011"/>
                              <a:gd name="T4" fmla="+- 0 660 590"/>
                              <a:gd name="T5" fmla="*/ T4 w 2963"/>
                              <a:gd name="T6" fmla="+- 0 773 507"/>
                              <a:gd name="T7" fmla="*/ 773 h 1011"/>
                              <a:gd name="T8" fmla="+- 0 631 590"/>
                              <a:gd name="T9" fmla="*/ T8 w 2963"/>
                              <a:gd name="T10" fmla="+- 0 782 507"/>
                              <a:gd name="T11" fmla="*/ 782 h 1011"/>
                              <a:gd name="T12" fmla="+- 0 608 590"/>
                              <a:gd name="T13" fmla="*/ T12 w 2963"/>
                              <a:gd name="T14" fmla="+- 0 800 507"/>
                              <a:gd name="T15" fmla="*/ 800 h 1011"/>
                              <a:gd name="T16" fmla="+- 0 594 590"/>
                              <a:gd name="T17" fmla="*/ T16 w 2963"/>
                              <a:gd name="T18" fmla="+- 0 826 507"/>
                              <a:gd name="T19" fmla="*/ 826 h 1011"/>
                              <a:gd name="T20" fmla="+- 0 590 590"/>
                              <a:gd name="T21" fmla="*/ T20 w 2963"/>
                              <a:gd name="T22" fmla="+- 0 856 507"/>
                              <a:gd name="T23" fmla="*/ 856 h 1011"/>
                              <a:gd name="T24" fmla="+- 0 642 590"/>
                              <a:gd name="T25" fmla="*/ T24 w 2963"/>
                              <a:gd name="T26" fmla="+- 0 1447 507"/>
                              <a:gd name="T27" fmla="*/ 1447 h 1011"/>
                              <a:gd name="T28" fmla="+- 0 650 590"/>
                              <a:gd name="T29" fmla="*/ T28 w 2963"/>
                              <a:gd name="T30" fmla="+- 0 1477 507"/>
                              <a:gd name="T31" fmla="*/ 1477 h 1011"/>
                              <a:gd name="T32" fmla="+- 0 669 590"/>
                              <a:gd name="T33" fmla="*/ T32 w 2963"/>
                              <a:gd name="T34" fmla="+- 0 1499 507"/>
                              <a:gd name="T35" fmla="*/ 1499 h 1011"/>
                              <a:gd name="T36" fmla="+- 0 695 590"/>
                              <a:gd name="T37" fmla="*/ T36 w 2963"/>
                              <a:gd name="T38" fmla="+- 0 1514 507"/>
                              <a:gd name="T39" fmla="*/ 1514 h 1011"/>
                              <a:gd name="T40" fmla="+- 0 725 590"/>
                              <a:gd name="T41" fmla="*/ T40 w 2963"/>
                              <a:gd name="T42" fmla="+- 0 1517 507"/>
                              <a:gd name="T43" fmla="*/ 1517 h 1011"/>
                              <a:gd name="T44" fmla="+- 0 1138 590"/>
                              <a:gd name="T45" fmla="*/ T44 w 2963"/>
                              <a:gd name="T46" fmla="+- 0 1477 507"/>
                              <a:gd name="T47" fmla="*/ 1477 h 1011"/>
                              <a:gd name="T48" fmla="+- 0 721 590"/>
                              <a:gd name="T49" fmla="*/ T48 w 2963"/>
                              <a:gd name="T50" fmla="+- 0 1477 507"/>
                              <a:gd name="T51" fmla="*/ 1477 h 1011"/>
                              <a:gd name="T52" fmla="+- 0 707 590"/>
                              <a:gd name="T53" fmla="*/ T52 w 2963"/>
                              <a:gd name="T54" fmla="+- 0 1476 507"/>
                              <a:gd name="T55" fmla="*/ 1476 h 1011"/>
                              <a:gd name="T56" fmla="+- 0 695 590"/>
                              <a:gd name="T57" fmla="*/ T56 w 2963"/>
                              <a:gd name="T58" fmla="+- 0 1469 507"/>
                              <a:gd name="T59" fmla="*/ 1469 h 1011"/>
                              <a:gd name="T60" fmla="+- 0 686 590"/>
                              <a:gd name="T61" fmla="*/ T60 w 2963"/>
                              <a:gd name="T62" fmla="+- 0 1458 507"/>
                              <a:gd name="T63" fmla="*/ 1458 h 1011"/>
                              <a:gd name="T64" fmla="+- 0 682 590"/>
                              <a:gd name="T65" fmla="*/ T64 w 2963"/>
                              <a:gd name="T66" fmla="+- 0 1444 507"/>
                              <a:gd name="T67" fmla="*/ 1444 h 1011"/>
                              <a:gd name="T68" fmla="+- 0 630 590"/>
                              <a:gd name="T69" fmla="*/ T68 w 2963"/>
                              <a:gd name="T70" fmla="+- 0 853 507"/>
                              <a:gd name="T71" fmla="*/ 853 h 1011"/>
                              <a:gd name="T72" fmla="+- 0 632 590"/>
                              <a:gd name="T73" fmla="*/ T72 w 2963"/>
                              <a:gd name="T74" fmla="+- 0 838 507"/>
                              <a:gd name="T75" fmla="*/ 838 h 1011"/>
                              <a:gd name="T76" fmla="+- 0 638 590"/>
                              <a:gd name="T77" fmla="*/ T76 w 2963"/>
                              <a:gd name="T78" fmla="+- 0 826 507"/>
                              <a:gd name="T79" fmla="*/ 826 h 1011"/>
                              <a:gd name="T80" fmla="+- 0 649 590"/>
                              <a:gd name="T81" fmla="*/ T80 w 2963"/>
                              <a:gd name="T82" fmla="+- 0 817 507"/>
                              <a:gd name="T83" fmla="*/ 817 h 1011"/>
                              <a:gd name="T84" fmla="+- 0 663 590"/>
                              <a:gd name="T85" fmla="*/ T84 w 2963"/>
                              <a:gd name="T86" fmla="+- 0 813 507"/>
                              <a:gd name="T87" fmla="*/ 813 h 1011"/>
                              <a:gd name="T88" fmla="+- 0 3421 590"/>
                              <a:gd name="T89" fmla="*/ T88 w 2963"/>
                              <a:gd name="T90" fmla="+- 0 547 507"/>
                              <a:gd name="T91" fmla="*/ 547 h 1011"/>
                              <a:gd name="T92" fmla="+- 0 3491 590"/>
                              <a:gd name="T93" fmla="*/ T92 w 2963"/>
                              <a:gd name="T94" fmla="+- 0 547 507"/>
                              <a:gd name="T95" fmla="*/ 547 h 1011"/>
                              <a:gd name="T96" fmla="+- 0 3473 590"/>
                              <a:gd name="T97" fmla="*/ T96 w 2963"/>
                              <a:gd name="T98" fmla="+- 0 525 507"/>
                              <a:gd name="T99" fmla="*/ 525 h 1011"/>
                              <a:gd name="T100" fmla="+- 0 3448 590"/>
                              <a:gd name="T101" fmla="*/ T100 w 2963"/>
                              <a:gd name="T102" fmla="+- 0 510 507"/>
                              <a:gd name="T103" fmla="*/ 510 h 1011"/>
                              <a:gd name="T104" fmla="+- 0 3417 590"/>
                              <a:gd name="T105" fmla="*/ T104 w 2963"/>
                              <a:gd name="T106" fmla="+- 0 507 507"/>
                              <a:gd name="T107" fmla="*/ 507 h 1011"/>
                              <a:gd name="T108" fmla="+- 0 3491 590"/>
                              <a:gd name="T109" fmla="*/ T108 w 2963"/>
                              <a:gd name="T110" fmla="+- 0 547 507"/>
                              <a:gd name="T111" fmla="*/ 547 h 1011"/>
                              <a:gd name="T112" fmla="+- 0 3421 590"/>
                              <a:gd name="T113" fmla="*/ T112 w 2963"/>
                              <a:gd name="T114" fmla="+- 0 547 507"/>
                              <a:gd name="T115" fmla="*/ 547 h 1011"/>
                              <a:gd name="T116" fmla="+- 0 3435 590"/>
                              <a:gd name="T117" fmla="*/ T116 w 2963"/>
                              <a:gd name="T118" fmla="+- 0 549 507"/>
                              <a:gd name="T119" fmla="*/ 549 h 1011"/>
                              <a:gd name="T120" fmla="+- 0 3448 590"/>
                              <a:gd name="T121" fmla="*/ T120 w 2963"/>
                              <a:gd name="T122" fmla="+- 0 555 507"/>
                              <a:gd name="T123" fmla="*/ 555 h 1011"/>
                              <a:gd name="T124" fmla="+- 0 3457 590"/>
                              <a:gd name="T125" fmla="*/ T124 w 2963"/>
                              <a:gd name="T126" fmla="+- 0 566 507"/>
                              <a:gd name="T127" fmla="*/ 566 h 1011"/>
                              <a:gd name="T128" fmla="+- 0 3461 590"/>
                              <a:gd name="T129" fmla="*/ T128 w 2963"/>
                              <a:gd name="T130" fmla="+- 0 580 507"/>
                              <a:gd name="T131" fmla="*/ 580 h 1011"/>
                              <a:gd name="T132" fmla="+- 0 3512 590"/>
                              <a:gd name="T133" fmla="*/ T132 w 2963"/>
                              <a:gd name="T134" fmla="+- 0 1171 507"/>
                              <a:gd name="T135" fmla="*/ 1171 h 1011"/>
                              <a:gd name="T136" fmla="+- 0 3511 590"/>
                              <a:gd name="T137" fmla="*/ T136 w 2963"/>
                              <a:gd name="T138" fmla="+- 0 1186 507"/>
                              <a:gd name="T139" fmla="*/ 1186 h 1011"/>
                              <a:gd name="T140" fmla="+- 0 3504 590"/>
                              <a:gd name="T141" fmla="*/ T140 w 2963"/>
                              <a:gd name="T142" fmla="+- 0 1198 507"/>
                              <a:gd name="T143" fmla="*/ 1198 h 1011"/>
                              <a:gd name="T144" fmla="+- 0 3493 590"/>
                              <a:gd name="T145" fmla="*/ T144 w 2963"/>
                              <a:gd name="T146" fmla="+- 0 1207 507"/>
                              <a:gd name="T147" fmla="*/ 1207 h 1011"/>
                              <a:gd name="T148" fmla="+- 0 3479 590"/>
                              <a:gd name="T149" fmla="*/ T148 w 2963"/>
                              <a:gd name="T150" fmla="+- 0 1211 507"/>
                              <a:gd name="T151" fmla="*/ 1211 h 1011"/>
                              <a:gd name="T152" fmla="+- 0 721 590"/>
                              <a:gd name="T153" fmla="*/ T152 w 2963"/>
                              <a:gd name="T154" fmla="+- 0 1477 507"/>
                              <a:gd name="T155" fmla="*/ 1477 h 1011"/>
                              <a:gd name="T156" fmla="+- 0 1138 590"/>
                              <a:gd name="T157" fmla="*/ T156 w 2963"/>
                              <a:gd name="T158" fmla="+- 0 1477 507"/>
                              <a:gd name="T159" fmla="*/ 1477 h 1011"/>
                              <a:gd name="T160" fmla="+- 0 3482 590"/>
                              <a:gd name="T161" fmla="*/ T160 w 2963"/>
                              <a:gd name="T162" fmla="+- 0 1251 507"/>
                              <a:gd name="T163" fmla="*/ 1251 h 1011"/>
                              <a:gd name="T164" fmla="+- 0 3512 590"/>
                              <a:gd name="T165" fmla="*/ T164 w 2963"/>
                              <a:gd name="T166" fmla="+- 0 1242 507"/>
                              <a:gd name="T167" fmla="*/ 1242 h 1011"/>
                              <a:gd name="T168" fmla="+- 0 3535 590"/>
                              <a:gd name="T169" fmla="*/ T168 w 2963"/>
                              <a:gd name="T170" fmla="+- 0 1224 507"/>
                              <a:gd name="T171" fmla="*/ 1224 h 1011"/>
                              <a:gd name="T172" fmla="+- 0 3549 590"/>
                              <a:gd name="T173" fmla="*/ T172 w 2963"/>
                              <a:gd name="T174" fmla="+- 0 1198 507"/>
                              <a:gd name="T175" fmla="*/ 1198 h 1011"/>
                              <a:gd name="T176" fmla="+- 0 3552 590"/>
                              <a:gd name="T177" fmla="*/ T176 w 2963"/>
                              <a:gd name="T178" fmla="+- 0 1168 507"/>
                              <a:gd name="T179" fmla="*/ 1168 h 1011"/>
                              <a:gd name="T180" fmla="+- 0 3500 590"/>
                              <a:gd name="T181" fmla="*/ T180 w 2963"/>
                              <a:gd name="T182" fmla="+- 0 577 507"/>
                              <a:gd name="T183" fmla="*/ 577 h 1011"/>
                              <a:gd name="T184" fmla="+- 0 3492 590"/>
                              <a:gd name="T185" fmla="*/ T184 w 2963"/>
                              <a:gd name="T186" fmla="+- 0 548 507"/>
                              <a:gd name="T187" fmla="*/ 548 h 1011"/>
                              <a:gd name="T188" fmla="+- 0 3491 590"/>
                              <a:gd name="T189" fmla="*/ T188 w 2963"/>
                              <a:gd name="T190" fmla="+- 0 547 507"/>
                              <a:gd name="T191" fmla="*/ 547 h 10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963" h="1011">
                                <a:moveTo>
                                  <a:pt x="2827" y="0"/>
                                </a:moveTo>
                                <a:lnTo>
                                  <a:pt x="70" y="266"/>
                                </a:lnTo>
                                <a:lnTo>
                                  <a:pt x="41" y="275"/>
                                </a:lnTo>
                                <a:lnTo>
                                  <a:pt x="18" y="293"/>
                                </a:lnTo>
                                <a:lnTo>
                                  <a:pt x="4" y="319"/>
                                </a:lnTo>
                                <a:lnTo>
                                  <a:pt x="0" y="349"/>
                                </a:lnTo>
                                <a:lnTo>
                                  <a:pt x="52" y="940"/>
                                </a:lnTo>
                                <a:lnTo>
                                  <a:pt x="60" y="970"/>
                                </a:lnTo>
                                <a:lnTo>
                                  <a:pt x="79" y="992"/>
                                </a:lnTo>
                                <a:lnTo>
                                  <a:pt x="105" y="1007"/>
                                </a:lnTo>
                                <a:lnTo>
                                  <a:pt x="135" y="1010"/>
                                </a:lnTo>
                                <a:lnTo>
                                  <a:pt x="548" y="970"/>
                                </a:lnTo>
                                <a:lnTo>
                                  <a:pt x="131" y="970"/>
                                </a:lnTo>
                                <a:lnTo>
                                  <a:pt x="117" y="969"/>
                                </a:lnTo>
                                <a:lnTo>
                                  <a:pt x="105" y="962"/>
                                </a:lnTo>
                                <a:lnTo>
                                  <a:pt x="96" y="951"/>
                                </a:lnTo>
                                <a:lnTo>
                                  <a:pt x="92" y="937"/>
                                </a:lnTo>
                                <a:lnTo>
                                  <a:pt x="40" y="346"/>
                                </a:lnTo>
                                <a:lnTo>
                                  <a:pt x="42" y="331"/>
                                </a:lnTo>
                                <a:lnTo>
                                  <a:pt x="48" y="319"/>
                                </a:lnTo>
                                <a:lnTo>
                                  <a:pt x="59" y="310"/>
                                </a:lnTo>
                                <a:lnTo>
                                  <a:pt x="73" y="306"/>
                                </a:lnTo>
                                <a:lnTo>
                                  <a:pt x="2831" y="40"/>
                                </a:lnTo>
                                <a:lnTo>
                                  <a:pt x="2901" y="40"/>
                                </a:lnTo>
                                <a:lnTo>
                                  <a:pt x="2883" y="18"/>
                                </a:lnTo>
                                <a:lnTo>
                                  <a:pt x="2858" y="3"/>
                                </a:lnTo>
                                <a:lnTo>
                                  <a:pt x="2827" y="0"/>
                                </a:lnTo>
                                <a:close/>
                                <a:moveTo>
                                  <a:pt x="2901" y="40"/>
                                </a:moveTo>
                                <a:lnTo>
                                  <a:pt x="2831" y="40"/>
                                </a:lnTo>
                                <a:lnTo>
                                  <a:pt x="2845" y="42"/>
                                </a:lnTo>
                                <a:lnTo>
                                  <a:pt x="2858" y="48"/>
                                </a:lnTo>
                                <a:lnTo>
                                  <a:pt x="2867" y="59"/>
                                </a:lnTo>
                                <a:lnTo>
                                  <a:pt x="2871" y="73"/>
                                </a:lnTo>
                                <a:lnTo>
                                  <a:pt x="2922" y="664"/>
                                </a:lnTo>
                                <a:lnTo>
                                  <a:pt x="2921" y="679"/>
                                </a:lnTo>
                                <a:lnTo>
                                  <a:pt x="2914" y="691"/>
                                </a:lnTo>
                                <a:lnTo>
                                  <a:pt x="2903" y="700"/>
                                </a:lnTo>
                                <a:lnTo>
                                  <a:pt x="2889" y="704"/>
                                </a:lnTo>
                                <a:lnTo>
                                  <a:pt x="131" y="970"/>
                                </a:lnTo>
                                <a:lnTo>
                                  <a:pt x="548" y="970"/>
                                </a:lnTo>
                                <a:lnTo>
                                  <a:pt x="2892" y="744"/>
                                </a:lnTo>
                                <a:lnTo>
                                  <a:pt x="2922" y="735"/>
                                </a:lnTo>
                                <a:lnTo>
                                  <a:pt x="2945" y="717"/>
                                </a:lnTo>
                                <a:lnTo>
                                  <a:pt x="2959" y="691"/>
                                </a:lnTo>
                                <a:lnTo>
                                  <a:pt x="2962" y="661"/>
                                </a:lnTo>
                                <a:lnTo>
                                  <a:pt x="2910" y="70"/>
                                </a:lnTo>
                                <a:lnTo>
                                  <a:pt x="2902" y="41"/>
                                </a:lnTo>
                                <a:lnTo>
                                  <a:pt x="2901" y="40"/>
                                </a:lnTo>
                                <a:close/>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docshape108"/>
                        <wps:cNvSpPr>
                          <a:spLocks/>
                        </wps:cNvSpPr>
                        <wps:spPr bwMode="auto">
                          <a:xfrm>
                            <a:off x="711" y="7596"/>
                            <a:ext cx="10523" cy="752"/>
                          </a:xfrm>
                          <a:custGeom>
                            <a:avLst/>
                            <a:gdLst>
                              <a:gd name="T0" fmla="+- 0 11120 712"/>
                              <a:gd name="T1" fmla="*/ T0 w 10523"/>
                              <a:gd name="T2" fmla="+- 0 7597 7597"/>
                              <a:gd name="T3" fmla="*/ 7597 h 752"/>
                              <a:gd name="T4" fmla="+- 0 825 712"/>
                              <a:gd name="T5" fmla="*/ T4 w 10523"/>
                              <a:gd name="T6" fmla="+- 0 7597 7597"/>
                              <a:gd name="T7" fmla="*/ 7597 h 752"/>
                              <a:gd name="T8" fmla="+- 0 759 712"/>
                              <a:gd name="T9" fmla="*/ T8 w 10523"/>
                              <a:gd name="T10" fmla="+- 0 7599 7597"/>
                              <a:gd name="T11" fmla="*/ 7599 h 752"/>
                              <a:gd name="T12" fmla="+- 0 726 712"/>
                              <a:gd name="T13" fmla="*/ T12 w 10523"/>
                              <a:gd name="T14" fmla="+- 0 7611 7597"/>
                              <a:gd name="T15" fmla="*/ 7611 h 752"/>
                              <a:gd name="T16" fmla="+- 0 713 712"/>
                              <a:gd name="T17" fmla="*/ T16 w 10523"/>
                              <a:gd name="T18" fmla="+- 0 7645 7597"/>
                              <a:gd name="T19" fmla="*/ 7645 h 752"/>
                              <a:gd name="T20" fmla="+- 0 712 712"/>
                              <a:gd name="T21" fmla="*/ T20 w 10523"/>
                              <a:gd name="T22" fmla="+- 0 7710 7597"/>
                              <a:gd name="T23" fmla="*/ 7710 h 752"/>
                              <a:gd name="T24" fmla="+- 0 712 712"/>
                              <a:gd name="T25" fmla="*/ T24 w 10523"/>
                              <a:gd name="T26" fmla="+- 0 8235 7597"/>
                              <a:gd name="T27" fmla="*/ 8235 h 752"/>
                              <a:gd name="T28" fmla="+- 0 713 712"/>
                              <a:gd name="T29" fmla="*/ T28 w 10523"/>
                              <a:gd name="T30" fmla="+- 0 8300 7597"/>
                              <a:gd name="T31" fmla="*/ 8300 h 752"/>
                              <a:gd name="T32" fmla="+- 0 726 712"/>
                              <a:gd name="T33" fmla="*/ T32 w 10523"/>
                              <a:gd name="T34" fmla="+- 0 8334 7597"/>
                              <a:gd name="T35" fmla="*/ 8334 h 752"/>
                              <a:gd name="T36" fmla="+- 0 759 712"/>
                              <a:gd name="T37" fmla="*/ T36 w 10523"/>
                              <a:gd name="T38" fmla="+- 0 8346 7597"/>
                              <a:gd name="T39" fmla="*/ 8346 h 752"/>
                              <a:gd name="T40" fmla="+- 0 825 712"/>
                              <a:gd name="T41" fmla="*/ T40 w 10523"/>
                              <a:gd name="T42" fmla="+- 0 8348 7597"/>
                              <a:gd name="T43" fmla="*/ 8348 h 752"/>
                              <a:gd name="T44" fmla="+- 0 11120 712"/>
                              <a:gd name="T45" fmla="*/ T44 w 10523"/>
                              <a:gd name="T46" fmla="+- 0 8348 7597"/>
                              <a:gd name="T47" fmla="*/ 8348 h 752"/>
                              <a:gd name="T48" fmla="+- 0 11186 712"/>
                              <a:gd name="T49" fmla="*/ T48 w 10523"/>
                              <a:gd name="T50" fmla="+- 0 8346 7597"/>
                              <a:gd name="T51" fmla="*/ 8346 h 752"/>
                              <a:gd name="T52" fmla="+- 0 11220 712"/>
                              <a:gd name="T53" fmla="*/ T52 w 10523"/>
                              <a:gd name="T54" fmla="+- 0 8334 7597"/>
                              <a:gd name="T55" fmla="*/ 8334 h 752"/>
                              <a:gd name="T56" fmla="+- 0 11232 712"/>
                              <a:gd name="T57" fmla="*/ T56 w 10523"/>
                              <a:gd name="T58" fmla="+- 0 8300 7597"/>
                              <a:gd name="T59" fmla="*/ 8300 h 752"/>
                              <a:gd name="T60" fmla="+- 0 11234 712"/>
                              <a:gd name="T61" fmla="*/ T60 w 10523"/>
                              <a:gd name="T62" fmla="+- 0 8235 7597"/>
                              <a:gd name="T63" fmla="*/ 8235 h 752"/>
                              <a:gd name="T64" fmla="+- 0 11234 712"/>
                              <a:gd name="T65" fmla="*/ T64 w 10523"/>
                              <a:gd name="T66" fmla="+- 0 7710 7597"/>
                              <a:gd name="T67" fmla="*/ 7710 h 752"/>
                              <a:gd name="T68" fmla="+- 0 11232 712"/>
                              <a:gd name="T69" fmla="*/ T68 w 10523"/>
                              <a:gd name="T70" fmla="+- 0 7645 7597"/>
                              <a:gd name="T71" fmla="*/ 7645 h 752"/>
                              <a:gd name="T72" fmla="+- 0 11220 712"/>
                              <a:gd name="T73" fmla="*/ T72 w 10523"/>
                              <a:gd name="T74" fmla="+- 0 7611 7597"/>
                              <a:gd name="T75" fmla="*/ 7611 h 752"/>
                              <a:gd name="T76" fmla="+- 0 11186 712"/>
                              <a:gd name="T77" fmla="*/ T76 w 10523"/>
                              <a:gd name="T78" fmla="+- 0 7599 7597"/>
                              <a:gd name="T79" fmla="*/ 7599 h 752"/>
                              <a:gd name="T80" fmla="+- 0 11120 712"/>
                              <a:gd name="T81" fmla="*/ T80 w 10523"/>
                              <a:gd name="T82" fmla="+- 0 7597 7597"/>
                              <a:gd name="T83" fmla="*/ 7597 h 7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523" h="752">
                                <a:moveTo>
                                  <a:pt x="10408" y="0"/>
                                </a:moveTo>
                                <a:lnTo>
                                  <a:pt x="113" y="0"/>
                                </a:lnTo>
                                <a:lnTo>
                                  <a:pt x="47" y="2"/>
                                </a:lnTo>
                                <a:lnTo>
                                  <a:pt x="14" y="14"/>
                                </a:lnTo>
                                <a:lnTo>
                                  <a:pt x="1" y="48"/>
                                </a:lnTo>
                                <a:lnTo>
                                  <a:pt x="0" y="113"/>
                                </a:lnTo>
                                <a:lnTo>
                                  <a:pt x="0" y="638"/>
                                </a:lnTo>
                                <a:lnTo>
                                  <a:pt x="1" y="703"/>
                                </a:lnTo>
                                <a:lnTo>
                                  <a:pt x="14" y="737"/>
                                </a:lnTo>
                                <a:lnTo>
                                  <a:pt x="47" y="749"/>
                                </a:lnTo>
                                <a:lnTo>
                                  <a:pt x="113" y="751"/>
                                </a:lnTo>
                                <a:lnTo>
                                  <a:pt x="10408" y="751"/>
                                </a:lnTo>
                                <a:lnTo>
                                  <a:pt x="10474" y="749"/>
                                </a:lnTo>
                                <a:lnTo>
                                  <a:pt x="10508" y="737"/>
                                </a:lnTo>
                                <a:lnTo>
                                  <a:pt x="10520" y="703"/>
                                </a:lnTo>
                                <a:lnTo>
                                  <a:pt x="10522" y="638"/>
                                </a:lnTo>
                                <a:lnTo>
                                  <a:pt x="10522" y="113"/>
                                </a:lnTo>
                                <a:lnTo>
                                  <a:pt x="10520" y="48"/>
                                </a:lnTo>
                                <a:lnTo>
                                  <a:pt x="10508" y="14"/>
                                </a:lnTo>
                                <a:lnTo>
                                  <a:pt x="10474" y="2"/>
                                </a:lnTo>
                                <a:lnTo>
                                  <a:pt x="10408" y="0"/>
                                </a:lnTo>
                                <a:close/>
                              </a:path>
                            </a:pathLst>
                          </a:custGeom>
                          <a:solidFill>
                            <a:srgbClr val="6EBE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docshape109"/>
                        <wps:cNvSpPr>
                          <a:spLocks/>
                        </wps:cNvSpPr>
                        <wps:spPr bwMode="auto">
                          <a:xfrm>
                            <a:off x="722" y="15648"/>
                            <a:ext cx="10547" cy="171"/>
                          </a:xfrm>
                          <a:custGeom>
                            <a:avLst/>
                            <a:gdLst>
                              <a:gd name="T0" fmla="+- 0 11269 723"/>
                              <a:gd name="T1" fmla="*/ T0 w 10547"/>
                              <a:gd name="T2" fmla="+- 0 15649 15649"/>
                              <a:gd name="T3" fmla="*/ 15649 h 171"/>
                              <a:gd name="T4" fmla="+- 0 723 723"/>
                              <a:gd name="T5" fmla="*/ T4 w 10547"/>
                              <a:gd name="T6" fmla="+- 0 15649 15649"/>
                              <a:gd name="T7" fmla="*/ 15649 h 171"/>
                              <a:gd name="T8" fmla="+- 0 737 723"/>
                              <a:gd name="T9" fmla="*/ T8 w 10547"/>
                              <a:gd name="T10" fmla="+- 0 15715 15649"/>
                              <a:gd name="T11" fmla="*/ 15715 h 171"/>
                              <a:gd name="T12" fmla="+- 0 774 723"/>
                              <a:gd name="T13" fmla="*/ T12 w 10547"/>
                              <a:gd name="T14" fmla="+- 0 15769 15649"/>
                              <a:gd name="T15" fmla="*/ 15769 h 171"/>
                              <a:gd name="T16" fmla="+- 0 829 723"/>
                              <a:gd name="T17" fmla="*/ T16 w 10547"/>
                              <a:gd name="T18" fmla="+- 0 15806 15649"/>
                              <a:gd name="T19" fmla="*/ 15806 h 171"/>
                              <a:gd name="T20" fmla="+- 0 897 723"/>
                              <a:gd name="T21" fmla="*/ T20 w 10547"/>
                              <a:gd name="T22" fmla="+- 0 15820 15649"/>
                              <a:gd name="T23" fmla="*/ 15820 h 171"/>
                              <a:gd name="T24" fmla="+- 0 11095 723"/>
                              <a:gd name="T25" fmla="*/ T24 w 10547"/>
                              <a:gd name="T26" fmla="+- 0 15820 15649"/>
                              <a:gd name="T27" fmla="*/ 15820 h 171"/>
                              <a:gd name="T28" fmla="+- 0 11163 723"/>
                              <a:gd name="T29" fmla="*/ T28 w 10547"/>
                              <a:gd name="T30" fmla="+- 0 15806 15649"/>
                              <a:gd name="T31" fmla="*/ 15806 h 171"/>
                              <a:gd name="T32" fmla="+- 0 11218 723"/>
                              <a:gd name="T33" fmla="*/ T32 w 10547"/>
                              <a:gd name="T34" fmla="+- 0 15769 15649"/>
                              <a:gd name="T35" fmla="*/ 15769 h 171"/>
                              <a:gd name="T36" fmla="+- 0 11255 723"/>
                              <a:gd name="T37" fmla="*/ T36 w 10547"/>
                              <a:gd name="T38" fmla="+- 0 15715 15649"/>
                              <a:gd name="T39" fmla="*/ 15715 h 171"/>
                              <a:gd name="T40" fmla="+- 0 11269 723"/>
                              <a:gd name="T41" fmla="*/ T40 w 10547"/>
                              <a:gd name="T42" fmla="+- 0 15649 15649"/>
                              <a:gd name="T43" fmla="*/ 15649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547" h="171">
                                <a:moveTo>
                                  <a:pt x="10546" y="0"/>
                                </a:moveTo>
                                <a:lnTo>
                                  <a:pt x="0" y="0"/>
                                </a:lnTo>
                                <a:lnTo>
                                  <a:pt x="14" y="66"/>
                                </a:lnTo>
                                <a:lnTo>
                                  <a:pt x="51" y="120"/>
                                </a:lnTo>
                                <a:lnTo>
                                  <a:pt x="106" y="157"/>
                                </a:lnTo>
                                <a:lnTo>
                                  <a:pt x="174" y="171"/>
                                </a:lnTo>
                                <a:lnTo>
                                  <a:pt x="10372" y="171"/>
                                </a:lnTo>
                                <a:lnTo>
                                  <a:pt x="10440" y="157"/>
                                </a:lnTo>
                                <a:lnTo>
                                  <a:pt x="10495" y="120"/>
                                </a:lnTo>
                                <a:lnTo>
                                  <a:pt x="10532" y="66"/>
                                </a:lnTo>
                                <a:lnTo>
                                  <a:pt x="10546" y="0"/>
                                </a:lnTo>
                                <a:close/>
                              </a:path>
                            </a:pathLst>
                          </a:custGeom>
                          <a:solidFill>
                            <a:srgbClr val="6FC9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docshape110"/>
                        <wps:cNvSpPr>
                          <a:spLocks/>
                        </wps:cNvSpPr>
                        <wps:spPr bwMode="auto">
                          <a:xfrm>
                            <a:off x="718" y="7696"/>
                            <a:ext cx="10525" cy="539"/>
                          </a:xfrm>
                          <a:custGeom>
                            <a:avLst/>
                            <a:gdLst>
                              <a:gd name="T0" fmla="+- 0 2183 719"/>
                              <a:gd name="T1" fmla="*/ T0 w 10525"/>
                              <a:gd name="T2" fmla="+- 0 7696 7696"/>
                              <a:gd name="T3" fmla="*/ 7696 h 539"/>
                              <a:gd name="T4" fmla="+- 0 719 719"/>
                              <a:gd name="T5" fmla="*/ T4 w 10525"/>
                              <a:gd name="T6" fmla="+- 0 7696 7696"/>
                              <a:gd name="T7" fmla="*/ 7696 h 539"/>
                              <a:gd name="T8" fmla="+- 0 719 719"/>
                              <a:gd name="T9" fmla="*/ T8 w 10525"/>
                              <a:gd name="T10" fmla="+- 0 8235 7696"/>
                              <a:gd name="T11" fmla="*/ 8235 h 539"/>
                              <a:gd name="T12" fmla="+- 0 2183 719"/>
                              <a:gd name="T13" fmla="*/ T12 w 10525"/>
                              <a:gd name="T14" fmla="+- 0 8235 7696"/>
                              <a:gd name="T15" fmla="*/ 8235 h 539"/>
                              <a:gd name="T16" fmla="+- 0 2183 719"/>
                              <a:gd name="T17" fmla="*/ T16 w 10525"/>
                              <a:gd name="T18" fmla="+- 0 7696 7696"/>
                              <a:gd name="T19" fmla="*/ 7696 h 539"/>
                              <a:gd name="T20" fmla="+- 0 11244 719"/>
                              <a:gd name="T21" fmla="*/ T20 w 10525"/>
                              <a:gd name="T22" fmla="+- 0 7696 7696"/>
                              <a:gd name="T23" fmla="*/ 7696 h 539"/>
                              <a:gd name="T24" fmla="+- 0 2183 719"/>
                              <a:gd name="T25" fmla="*/ T24 w 10525"/>
                              <a:gd name="T26" fmla="+- 0 7696 7696"/>
                              <a:gd name="T27" fmla="*/ 7696 h 539"/>
                              <a:gd name="T28" fmla="+- 0 2183 719"/>
                              <a:gd name="T29" fmla="*/ T28 w 10525"/>
                              <a:gd name="T30" fmla="+- 0 8235 7696"/>
                              <a:gd name="T31" fmla="*/ 8235 h 539"/>
                              <a:gd name="T32" fmla="+- 0 11244 719"/>
                              <a:gd name="T33" fmla="*/ T32 w 10525"/>
                              <a:gd name="T34" fmla="+- 0 8235 7696"/>
                              <a:gd name="T35" fmla="*/ 8235 h 539"/>
                              <a:gd name="T36" fmla="+- 0 11244 719"/>
                              <a:gd name="T37" fmla="*/ T36 w 10525"/>
                              <a:gd name="T38" fmla="+- 0 7696 7696"/>
                              <a:gd name="T39" fmla="*/ 7696 h 5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525" h="539">
                                <a:moveTo>
                                  <a:pt x="1464" y="0"/>
                                </a:moveTo>
                                <a:lnTo>
                                  <a:pt x="0" y="0"/>
                                </a:lnTo>
                                <a:lnTo>
                                  <a:pt x="0" y="539"/>
                                </a:lnTo>
                                <a:lnTo>
                                  <a:pt x="1464" y="539"/>
                                </a:lnTo>
                                <a:lnTo>
                                  <a:pt x="1464" y="0"/>
                                </a:lnTo>
                                <a:close/>
                                <a:moveTo>
                                  <a:pt x="10525" y="0"/>
                                </a:moveTo>
                                <a:lnTo>
                                  <a:pt x="1464" y="0"/>
                                </a:lnTo>
                                <a:lnTo>
                                  <a:pt x="1464" y="539"/>
                                </a:lnTo>
                                <a:lnTo>
                                  <a:pt x="10525" y="539"/>
                                </a:lnTo>
                                <a:lnTo>
                                  <a:pt x="10525" y="0"/>
                                </a:lnTo>
                                <a:close/>
                              </a:path>
                            </a:pathLst>
                          </a:custGeom>
                          <a:solidFill>
                            <a:srgbClr val="6BB7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docshape111"/>
                        <wps:cNvSpPr>
                          <a:spLocks/>
                        </wps:cNvSpPr>
                        <wps:spPr bwMode="auto">
                          <a:xfrm>
                            <a:off x="718" y="8234"/>
                            <a:ext cx="10525" cy="7403"/>
                          </a:xfrm>
                          <a:custGeom>
                            <a:avLst/>
                            <a:gdLst>
                              <a:gd name="T0" fmla="+- 0 2183 719"/>
                              <a:gd name="T1" fmla="*/ T0 w 10525"/>
                              <a:gd name="T2" fmla="+- 0 8235 8235"/>
                              <a:gd name="T3" fmla="*/ 8235 h 7403"/>
                              <a:gd name="T4" fmla="+- 0 719 719"/>
                              <a:gd name="T5" fmla="*/ T4 w 10525"/>
                              <a:gd name="T6" fmla="+- 0 8235 8235"/>
                              <a:gd name="T7" fmla="*/ 8235 h 7403"/>
                              <a:gd name="T8" fmla="+- 0 719 719"/>
                              <a:gd name="T9" fmla="*/ T8 w 10525"/>
                              <a:gd name="T10" fmla="+- 0 15637 8235"/>
                              <a:gd name="T11" fmla="*/ 15637 h 7403"/>
                              <a:gd name="T12" fmla="+- 0 2183 719"/>
                              <a:gd name="T13" fmla="*/ T12 w 10525"/>
                              <a:gd name="T14" fmla="+- 0 15637 8235"/>
                              <a:gd name="T15" fmla="*/ 15637 h 7403"/>
                              <a:gd name="T16" fmla="+- 0 2183 719"/>
                              <a:gd name="T17" fmla="*/ T16 w 10525"/>
                              <a:gd name="T18" fmla="+- 0 8235 8235"/>
                              <a:gd name="T19" fmla="*/ 8235 h 7403"/>
                              <a:gd name="T20" fmla="+- 0 11244 719"/>
                              <a:gd name="T21" fmla="*/ T20 w 10525"/>
                              <a:gd name="T22" fmla="+- 0 8235 8235"/>
                              <a:gd name="T23" fmla="*/ 8235 h 7403"/>
                              <a:gd name="T24" fmla="+- 0 2183 719"/>
                              <a:gd name="T25" fmla="*/ T24 w 10525"/>
                              <a:gd name="T26" fmla="+- 0 8235 8235"/>
                              <a:gd name="T27" fmla="*/ 8235 h 7403"/>
                              <a:gd name="T28" fmla="+- 0 2183 719"/>
                              <a:gd name="T29" fmla="*/ T28 w 10525"/>
                              <a:gd name="T30" fmla="+- 0 15637 8235"/>
                              <a:gd name="T31" fmla="*/ 15637 h 7403"/>
                              <a:gd name="T32" fmla="+- 0 11244 719"/>
                              <a:gd name="T33" fmla="*/ T32 w 10525"/>
                              <a:gd name="T34" fmla="+- 0 15637 8235"/>
                              <a:gd name="T35" fmla="*/ 15637 h 7403"/>
                              <a:gd name="T36" fmla="+- 0 11244 719"/>
                              <a:gd name="T37" fmla="*/ T36 w 10525"/>
                              <a:gd name="T38" fmla="+- 0 8235 8235"/>
                              <a:gd name="T39" fmla="*/ 8235 h 7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525" h="7403">
                                <a:moveTo>
                                  <a:pt x="1464" y="0"/>
                                </a:moveTo>
                                <a:lnTo>
                                  <a:pt x="0" y="0"/>
                                </a:lnTo>
                                <a:lnTo>
                                  <a:pt x="0" y="7402"/>
                                </a:lnTo>
                                <a:lnTo>
                                  <a:pt x="1464" y="7402"/>
                                </a:lnTo>
                                <a:lnTo>
                                  <a:pt x="1464" y="0"/>
                                </a:lnTo>
                                <a:close/>
                                <a:moveTo>
                                  <a:pt x="10525" y="0"/>
                                </a:moveTo>
                                <a:lnTo>
                                  <a:pt x="1464" y="0"/>
                                </a:lnTo>
                                <a:lnTo>
                                  <a:pt x="1464" y="7402"/>
                                </a:lnTo>
                                <a:lnTo>
                                  <a:pt x="10525" y="7402"/>
                                </a:lnTo>
                                <a:lnTo>
                                  <a:pt x="1052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Line 3855"/>
                        <wps:cNvCnPr>
                          <a:cxnSpLocks noChangeShapeType="1"/>
                        </wps:cNvCnPr>
                        <wps:spPr bwMode="auto">
                          <a:xfrm>
                            <a:off x="2183" y="8225"/>
                            <a:ext cx="0" cy="0"/>
                          </a:xfrm>
                          <a:prstGeom prst="line">
                            <a:avLst/>
                          </a:prstGeom>
                          <a:noFill/>
                          <a:ln w="12700">
                            <a:solidFill>
                              <a:srgbClr val="5B91A5"/>
                            </a:solidFill>
                            <a:round/>
                            <a:headEnd/>
                            <a:tailEnd/>
                          </a:ln>
                          <a:extLst>
                            <a:ext uri="{909E8E84-426E-40DD-AFC4-6F175D3DCCD1}">
                              <a14:hiddenFill xmlns:a14="http://schemas.microsoft.com/office/drawing/2010/main">
                                <a:noFill/>
                              </a14:hiddenFill>
                            </a:ext>
                          </a:extLst>
                        </wps:spPr>
                        <wps:bodyPr/>
                      </wps:wsp>
                      <wps:wsp>
                        <wps:cNvPr id="390" name="docshape112"/>
                        <wps:cNvSpPr>
                          <a:spLocks noChangeArrowheads="1"/>
                        </wps:cNvSpPr>
                        <wps:spPr bwMode="auto">
                          <a:xfrm>
                            <a:off x="708" y="8224"/>
                            <a:ext cx="1475" cy="20"/>
                          </a:xfrm>
                          <a:prstGeom prst="rect">
                            <a:avLst/>
                          </a:prstGeom>
                          <a:solidFill>
                            <a:srgbClr val="6CB6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1" name="Line 3857"/>
                        <wps:cNvCnPr>
                          <a:cxnSpLocks noChangeShapeType="1"/>
                        </wps:cNvCnPr>
                        <wps:spPr bwMode="auto">
                          <a:xfrm>
                            <a:off x="719" y="9132"/>
                            <a:ext cx="0" cy="0"/>
                          </a:xfrm>
                          <a:prstGeom prst="line">
                            <a:avLst/>
                          </a:prstGeom>
                          <a:noFill/>
                          <a:ln w="12700">
                            <a:solidFill>
                              <a:srgbClr val="6CB6B1"/>
                            </a:solidFill>
                            <a:round/>
                            <a:headEnd/>
                            <a:tailEnd/>
                          </a:ln>
                          <a:extLst>
                            <a:ext uri="{909E8E84-426E-40DD-AFC4-6F175D3DCCD1}">
                              <a14:hiddenFill xmlns:a14="http://schemas.microsoft.com/office/drawing/2010/main">
                                <a:noFill/>
                              </a14:hiddenFill>
                            </a:ext>
                          </a:extLst>
                        </wps:spPr>
                        <wps:bodyPr/>
                      </wps:wsp>
                      <wps:wsp>
                        <wps:cNvPr id="392" name="docshape113"/>
                        <wps:cNvSpPr>
                          <a:spLocks noChangeArrowheads="1"/>
                        </wps:cNvSpPr>
                        <wps:spPr bwMode="auto">
                          <a:xfrm>
                            <a:off x="2182" y="8224"/>
                            <a:ext cx="9071" cy="20"/>
                          </a:xfrm>
                          <a:prstGeom prst="rect">
                            <a:avLst/>
                          </a:prstGeom>
                          <a:solidFill>
                            <a:srgbClr val="6CB6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3" name="Line 3859"/>
                        <wps:cNvCnPr>
                          <a:cxnSpLocks noChangeShapeType="1"/>
                        </wps:cNvCnPr>
                        <wps:spPr bwMode="auto">
                          <a:xfrm>
                            <a:off x="2183" y="9132"/>
                            <a:ext cx="0" cy="0"/>
                          </a:xfrm>
                          <a:prstGeom prst="line">
                            <a:avLst/>
                          </a:prstGeom>
                          <a:noFill/>
                          <a:ln w="12700">
                            <a:solidFill>
                              <a:srgbClr val="6CB6B1"/>
                            </a:solidFill>
                            <a:round/>
                            <a:headEnd/>
                            <a:tailEnd/>
                          </a:ln>
                          <a:extLst>
                            <a:ext uri="{909E8E84-426E-40DD-AFC4-6F175D3DCCD1}">
                              <a14:hiddenFill xmlns:a14="http://schemas.microsoft.com/office/drawing/2010/main">
                                <a:noFill/>
                              </a14:hiddenFill>
                            </a:ext>
                          </a:extLst>
                        </wps:spPr>
                        <wps:bodyPr/>
                      </wps:wsp>
                      <wps:wsp>
                        <wps:cNvPr id="394" name="Line 3860"/>
                        <wps:cNvCnPr>
                          <a:cxnSpLocks noChangeShapeType="1"/>
                        </wps:cNvCnPr>
                        <wps:spPr bwMode="auto">
                          <a:xfrm>
                            <a:off x="11244" y="9132"/>
                            <a:ext cx="0" cy="0"/>
                          </a:xfrm>
                          <a:prstGeom prst="line">
                            <a:avLst/>
                          </a:prstGeom>
                          <a:noFill/>
                          <a:ln w="12700">
                            <a:solidFill>
                              <a:srgbClr val="6CB6B1"/>
                            </a:solidFill>
                            <a:round/>
                            <a:headEnd/>
                            <a:tailEnd/>
                          </a:ln>
                          <a:extLst>
                            <a:ext uri="{909E8E84-426E-40DD-AFC4-6F175D3DCCD1}">
                              <a14:hiddenFill xmlns:a14="http://schemas.microsoft.com/office/drawing/2010/main">
                                <a:noFill/>
                              </a14:hiddenFill>
                            </a:ext>
                          </a:extLst>
                        </wps:spPr>
                        <wps:bodyPr/>
                      </wps:wsp>
                      <wps:wsp>
                        <wps:cNvPr id="395" name="docshape114"/>
                        <wps:cNvSpPr>
                          <a:spLocks noChangeArrowheads="1"/>
                        </wps:cNvSpPr>
                        <wps:spPr bwMode="auto">
                          <a:xfrm>
                            <a:off x="708" y="9131"/>
                            <a:ext cx="1475" cy="20"/>
                          </a:xfrm>
                          <a:prstGeom prst="rect">
                            <a:avLst/>
                          </a:prstGeom>
                          <a:solidFill>
                            <a:srgbClr val="6CB6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6" name="Line 3862"/>
                        <wps:cNvCnPr>
                          <a:cxnSpLocks noChangeShapeType="1"/>
                        </wps:cNvCnPr>
                        <wps:spPr bwMode="auto">
                          <a:xfrm>
                            <a:off x="719" y="11896"/>
                            <a:ext cx="0" cy="0"/>
                          </a:xfrm>
                          <a:prstGeom prst="line">
                            <a:avLst/>
                          </a:prstGeom>
                          <a:noFill/>
                          <a:ln w="12700">
                            <a:solidFill>
                              <a:srgbClr val="6CB6B1"/>
                            </a:solidFill>
                            <a:round/>
                            <a:headEnd/>
                            <a:tailEnd/>
                          </a:ln>
                          <a:extLst>
                            <a:ext uri="{909E8E84-426E-40DD-AFC4-6F175D3DCCD1}">
                              <a14:hiddenFill xmlns:a14="http://schemas.microsoft.com/office/drawing/2010/main">
                                <a:noFill/>
                              </a14:hiddenFill>
                            </a:ext>
                          </a:extLst>
                        </wps:spPr>
                        <wps:bodyPr/>
                      </wps:wsp>
                      <wps:wsp>
                        <wps:cNvPr id="397" name="docshape115"/>
                        <wps:cNvSpPr>
                          <a:spLocks noChangeArrowheads="1"/>
                        </wps:cNvSpPr>
                        <wps:spPr bwMode="auto">
                          <a:xfrm>
                            <a:off x="2182" y="9131"/>
                            <a:ext cx="9071" cy="20"/>
                          </a:xfrm>
                          <a:prstGeom prst="rect">
                            <a:avLst/>
                          </a:prstGeom>
                          <a:solidFill>
                            <a:srgbClr val="6CB6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8" name="Line 3864"/>
                        <wps:cNvCnPr>
                          <a:cxnSpLocks noChangeShapeType="1"/>
                        </wps:cNvCnPr>
                        <wps:spPr bwMode="auto">
                          <a:xfrm>
                            <a:off x="2183" y="11896"/>
                            <a:ext cx="0" cy="0"/>
                          </a:xfrm>
                          <a:prstGeom prst="line">
                            <a:avLst/>
                          </a:prstGeom>
                          <a:noFill/>
                          <a:ln w="12700">
                            <a:solidFill>
                              <a:srgbClr val="6CB6B1"/>
                            </a:solidFill>
                            <a:round/>
                            <a:headEnd/>
                            <a:tailEnd/>
                          </a:ln>
                          <a:extLst>
                            <a:ext uri="{909E8E84-426E-40DD-AFC4-6F175D3DCCD1}">
                              <a14:hiddenFill xmlns:a14="http://schemas.microsoft.com/office/drawing/2010/main">
                                <a:noFill/>
                              </a14:hiddenFill>
                            </a:ext>
                          </a:extLst>
                        </wps:spPr>
                        <wps:bodyPr/>
                      </wps:wsp>
                      <wps:wsp>
                        <wps:cNvPr id="399" name="Line 3865"/>
                        <wps:cNvCnPr>
                          <a:cxnSpLocks noChangeShapeType="1"/>
                        </wps:cNvCnPr>
                        <wps:spPr bwMode="auto">
                          <a:xfrm>
                            <a:off x="11244" y="11896"/>
                            <a:ext cx="0" cy="0"/>
                          </a:xfrm>
                          <a:prstGeom prst="line">
                            <a:avLst/>
                          </a:prstGeom>
                          <a:noFill/>
                          <a:ln w="12700">
                            <a:solidFill>
                              <a:srgbClr val="6CB6B1"/>
                            </a:solidFill>
                            <a:round/>
                            <a:headEnd/>
                            <a:tailEnd/>
                          </a:ln>
                          <a:extLst>
                            <a:ext uri="{909E8E84-426E-40DD-AFC4-6F175D3DCCD1}">
                              <a14:hiddenFill xmlns:a14="http://schemas.microsoft.com/office/drawing/2010/main">
                                <a:noFill/>
                              </a14:hiddenFill>
                            </a:ext>
                          </a:extLst>
                        </wps:spPr>
                        <wps:bodyPr/>
                      </wps:wsp>
                      <wps:wsp>
                        <wps:cNvPr id="400" name="docshape116"/>
                        <wps:cNvSpPr>
                          <a:spLocks noChangeArrowheads="1"/>
                        </wps:cNvSpPr>
                        <wps:spPr bwMode="auto">
                          <a:xfrm>
                            <a:off x="708" y="11895"/>
                            <a:ext cx="1475" cy="20"/>
                          </a:xfrm>
                          <a:prstGeom prst="rect">
                            <a:avLst/>
                          </a:prstGeom>
                          <a:solidFill>
                            <a:srgbClr val="6CB6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1" name="Line 3867"/>
                        <wps:cNvCnPr>
                          <a:cxnSpLocks noChangeShapeType="1"/>
                        </wps:cNvCnPr>
                        <wps:spPr bwMode="auto">
                          <a:xfrm>
                            <a:off x="719" y="15627"/>
                            <a:ext cx="0" cy="0"/>
                          </a:xfrm>
                          <a:prstGeom prst="line">
                            <a:avLst/>
                          </a:prstGeom>
                          <a:noFill/>
                          <a:ln w="12700">
                            <a:solidFill>
                              <a:srgbClr val="6CB6B1"/>
                            </a:solidFill>
                            <a:round/>
                            <a:headEnd/>
                            <a:tailEnd/>
                          </a:ln>
                          <a:extLst>
                            <a:ext uri="{909E8E84-426E-40DD-AFC4-6F175D3DCCD1}">
                              <a14:hiddenFill xmlns:a14="http://schemas.microsoft.com/office/drawing/2010/main">
                                <a:noFill/>
                              </a14:hiddenFill>
                            </a:ext>
                          </a:extLst>
                        </wps:spPr>
                        <wps:bodyPr/>
                      </wps:wsp>
                      <wps:wsp>
                        <wps:cNvPr id="402" name="docshape117"/>
                        <wps:cNvSpPr>
                          <a:spLocks noChangeArrowheads="1"/>
                        </wps:cNvSpPr>
                        <wps:spPr bwMode="auto">
                          <a:xfrm>
                            <a:off x="2182" y="11895"/>
                            <a:ext cx="9071" cy="20"/>
                          </a:xfrm>
                          <a:prstGeom prst="rect">
                            <a:avLst/>
                          </a:prstGeom>
                          <a:solidFill>
                            <a:srgbClr val="6CB6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3" name="Line 3869"/>
                        <wps:cNvCnPr>
                          <a:cxnSpLocks noChangeShapeType="1"/>
                        </wps:cNvCnPr>
                        <wps:spPr bwMode="auto">
                          <a:xfrm>
                            <a:off x="2183" y="15627"/>
                            <a:ext cx="0" cy="0"/>
                          </a:xfrm>
                          <a:prstGeom prst="line">
                            <a:avLst/>
                          </a:prstGeom>
                          <a:noFill/>
                          <a:ln w="12700">
                            <a:solidFill>
                              <a:srgbClr val="6CB6B1"/>
                            </a:solidFill>
                            <a:round/>
                            <a:headEnd/>
                            <a:tailEnd/>
                          </a:ln>
                          <a:extLst>
                            <a:ext uri="{909E8E84-426E-40DD-AFC4-6F175D3DCCD1}">
                              <a14:hiddenFill xmlns:a14="http://schemas.microsoft.com/office/drawing/2010/main">
                                <a:noFill/>
                              </a14:hiddenFill>
                            </a:ext>
                          </a:extLst>
                        </wps:spPr>
                        <wps:bodyPr/>
                      </wps:wsp>
                      <wps:wsp>
                        <wps:cNvPr id="404" name="Line 3870"/>
                        <wps:cNvCnPr>
                          <a:cxnSpLocks noChangeShapeType="1"/>
                        </wps:cNvCnPr>
                        <wps:spPr bwMode="auto">
                          <a:xfrm>
                            <a:off x="11244" y="15627"/>
                            <a:ext cx="0" cy="0"/>
                          </a:xfrm>
                          <a:prstGeom prst="line">
                            <a:avLst/>
                          </a:prstGeom>
                          <a:noFill/>
                          <a:ln w="12700">
                            <a:solidFill>
                              <a:srgbClr val="6CB6B1"/>
                            </a:solidFill>
                            <a:round/>
                            <a:headEnd/>
                            <a:tailEnd/>
                          </a:ln>
                          <a:extLst>
                            <a:ext uri="{909E8E84-426E-40DD-AFC4-6F175D3DCCD1}">
                              <a14:hiddenFill xmlns:a14="http://schemas.microsoft.com/office/drawing/2010/main">
                                <a:noFill/>
                              </a14:hiddenFill>
                            </a:ext>
                          </a:extLst>
                        </wps:spPr>
                        <wps:bodyPr/>
                      </wps:wsp>
                      <wps:wsp>
                        <wps:cNvPr id="405" name="Freeform 3871"/>
                        <wps:cNvSpPr>
                          <a:spLocks/>
                        </wps:cNvSpPr>
                        <wps:spPr bwMode="auto">
                          <a:xfrm>
                            <a:off x="708" y="15627"/>
                            <a:ext cx="10545" cy="20"/>
                          </a:xfrm>
                          <a:custGeom>
                            <a:avLst/>
                            <a:gdLst>
                              <a:gd name="T0" fmla="+- 0 11254 709"/>
                              <a:gd name="T1" fmla="*/ T0 w 10545"/>
                              <a:gd name="T2" fmla="+- 0 15627 15627"/>
                              <a:gd name="T3" fmla="*/ 15627 h 20"/>
                              <a:gd name="T4" fmla="+- 0 2183 709"/>
                              <a:gd name="T5" fmla="*/ T4 w 10545"/>
                              <a:gd name="T6" fmla="+- 0 15627 15627"/>
                              <a:gd name="T7" fmla="*/ 15627 h 20"/>
                              <a:gd name="T8" fmla="+- 0 709 709"/>
                              <a:gd name="T9" fmla="*/ T8 w 10545"/>
                              <a:gd name="T10" fmla="+- 0 15627 15627"/>
                              <a:gd name="T11" fmla="*/ 15627 h 20"/>
                              <a:gd name="T12" fmla="+- 0 709 709"/>
                              <a:gd name="T13" fmla="*/ T12 w 10545"/>
                              <a:gd name="T14" fmla="+- 0 15647 15627"/>
                              <a:gd name="T15" fmla="*/ 15647 h 20"/>
                              <a:gd name="T16" fmla="+- 0 2183 709"/>
                              <a:gd name="T17" fmla="*/ T16 w 10545"/>
                              <a:gd name="T18" fmla="+- 0 15647 15627"/>
                              <a:gd name="T19" fmla="*/ 15647 h 20"/>
                              <a:gd name="T20" fmla="+- 0 11254 709"/>
                              <a:gd name="T21" fmla="*/ T20 w 10545"/>
                              <a:gd name="T22" fmla="+- 0 15647 15627"/>
                              <a:gd name="T23" fmla="*/ 15647 h 20"/>
                              <a:gd name="T24" fmla="+- 0 11254 709"/>
                              <a:gd name="T25" fmla="*/ T24 w 10545"/>
                              <a:gd name="T26" fmla="+- 0 15627 15627"/>
                              <a:gd name="T27" fmla="*/ 15627 h 20"/>
                            </a:gdLst>
                            <a:ahLst/>
                            <a:cxnLst>
                              <a:cxn ang="0">
                                <a:pos x="T1" y="T3"/>
                              </a:cxn>
                              <a:cxn ang="0">
                                <a:pos x="T5" y="T7"/>
                              </a:cxn>
                              <a:cxn ang="0">
                                <a:pos x="T9" y="T11"/>
                              </a:cxn>
                              <a:cxn ang="0">
                                <a:pos x="T13" y="T15"/>
                              </a:cxn>
                              <a:cxn ang="0">
                                <a:pos x="T17" y="T19"/>
                              </a:cxn>
                              <a:cxn ang="0">
                                <a:pos x="T21" y="T23"/>
                              </a:cxn>
                              <a:cxn ang="0">
                                <a:pos x="T25" y="T27"/>
                              </a:cxn>
                            </a:cxnLst>
                            <a:rect l="0" t="0" r="r" b="b"/>
                            <a:pathLst>
                              <a:path w="10545" h="20">
                                <a:moveTo>
                                  <a:pt x="10545" y="0"/>
                                </a:moveTo>
                                <a:lnTo>
                                  <a:pt x="1474" y="0"/>
                                </a:lnTo>
                                <a:lnTo>
                                  <a:pt x="0" y="0"/>
                                </a:lnTo>
                                <a:lnTo>
                                  <a:pt x="0" y="20"/>
                                </a:lnTo>
                                <a:lnTo>
                                  <a:pt x="1474" y="20"/>
                                </a:lnTo>
                                <a:lnTo>
                                  <a:pt x="10545" y="20"/>
                                </a:lnTo>
                                <a:lnTo>
                                  <a:pt x="10545" y="0"/>
                                </a:lnTo>
                                <a:close/>
                              </a:path>
                            </a:pathLst>
                          </a:custGeom>
                          <a:solidFill>
                            <a:srgbClr val="6CB6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DB807F" id="Group 342" o:spid="_x0000_s1046" style="position:absolute;left:0;text-align:left;margin-left:12pt;margin-top:12.45pt;width:580.9pt;height:836.55pt;z-index:-251213824;mso-position-horizontal-relative:page;mso-position-vertical-relative:page" coordorigin=",9" coordsize="11618,16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">
                <v:shape id="docshape92" o:spid="_x0000_s1047" type="#_x0000_t75" style="position:absolute;left:422;top:385;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">
                  <v:imagedata r:id="rId389" o:title=""/>
                </v:shape>
                <v:line id="Line 3810" o:spid="_x0000_s1048" style="position:absolute;visibility:visible;mso-wrap-style:square" from="1148,867" to="1307,4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" strokecolor="#7bc5de" strokeweight=".33936mm"/>
                <v:line id="Line 3811" o:spid="_x0000_s1049" style="position:absolute;visibility:visible;mso-wrap-style:square" from="1532,848" to="1691,4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" strokecolor="#7bc5de" strokeweight=".33936mm"/>
                <v:line id="Line 3812" o:spid="_x0000_s1050" style="position:absolute;visibility:visible;mso-wrap-style:square" from="1916,829" to="2074,4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" strokecolor="#7bc5de" strokeweight=".33936mm"/>
                <v:line id="Line 3813" o:spid="_x0000_s1051" style="position:absolute;visibility:visible;mso-wrap-style:square" from="2299,810" to="2458,4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" strokecolor="#7bc5de" strokeweight=".33936mm"/>
                <v:line id="Line 3814" o:spid="_x0000_s1052" style="position:absolute;visibility:visible;mso-wrap-style:square" from="2683,791" to="2842,4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" strokecolor="#7bc5de" strokeweight=".33936mm"/>
                <v:line id="Line 3815" o:spid="_x0000_s1053" style="position:absolute;visibility:visible;mso-wrap-style:square" from="3067,772" to="3225,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" strokecolor="#7bc5de" strokeweight=".33936mm"/>
                <v:line id="Line 3816" o:spid="_x0000_s1054" style="position:absolute;visibility:visible;mso-wrap-style:square" from="3451,754" to="3609,3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" strokecolor="#7bc5de" strokeweight=".33936mm"/>
                <v:line id="Line 3817" o:spid="_x0000_s1055" style="position:absolute;visibility:visible;mso-wrap-style:square" from="3834,735" to="3993,3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" strokecolor="#7bc5de" strokeweight=".33936mm"/>
                <v:line id="Line 3818" o:spid="_x0000_s1056" style="position:absolute;visibility:visible;mso-wrap-style:square" from="4218,716" to="4377,3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" strokecolor="#7bc5de" strokeweight=".33936mm"/>
                <v:line id="Line 3819" o:spid="_x0000_s1057" style="position:absolute;visibility:visible;mso-wrap-style:square" from="4602,697" to="4760,3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" strokecolor="#7bc5de" strokeweight=".33936mm"/>
                <v:line id="Line 3820" o:spid="_x0000_s1058" style="position:absolute;visibility:visible;mso-wrap-style:square" from="4986,678" to="5144,3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" strokecolor="#7bc5de" strokeweight=".33936mm"/>
                <v:line id="Line 3821" o:spid="_x0000_s1059" style="position:absolute;visibility:visible;mso-wrap-style:square" from="5369,659" to="5528,3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" strokecolor="#7bc5de" strokeweight=".33936mm"/>
                <v:line id="Line 3822" o:spid="_x0000_s1060" style="position:absolute;visibility:visible;mso-wrap-style:square" from="5753,640" to="5912,3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" strokecolor="#7bc5de" strokeweight=".33936mm"/>
                <v:line id="Line 3823" o:spid="_x0000_s1061" style="position:absolute;visibility:visible;mso-wrap-style:square" from="6137,621" to="6295,3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" strokecolor="#7bc5de" strokeweight=".33936mm"/>
                <v:line id="Line 3824" o:spid="_x0000_s1062" style="position:absolute;visibility:visible;mso-wrap-style:square" from="6520,602" to="6679,3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" strokecolor="#7bc5de" strokeweight=".33936mm"/>
                <v:line id="Line 3825" o:spid="_x0000_s1063" style="position:absolute;visibility:visible;mso-wrap-style:square" from="6904,583" to="7063,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" strokecolor="#7bc5de" strokeweight=".33936mm"/>
                <v:line id="Line 3826" o:spid="_x0000_s1064" style="position:absolute;visibility:visible;mso-wrap-style:square" from="7288,564" to="7446,3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" strokecolor="#7bc5de" strokeweight=".33936mm"/>
                <v:line id="Line 3827" o:spid="_x0000_s1065" style="position:absolute;visibility:visible;mso-wrap-style:square" from="7672,545" to="7830,3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" strokecolor="#7bc5de" strokeweight=".33936mm"/>
                <v:line id="Line 3828" o:spid="_x0000_s1066" style="position:absolute;visibility:visible;mso-wrap-style:square" from="8055,526" to="8214,3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" strokecolor="#7bc5de" strokeweight=".33936mm"/>
                <v:line id="Line 3829" o:spid="_x0000_s1067" style="position:absolute;visibility:visible;mso-wrap-style:square" from="8439,507" to="8598,3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" strokecolor="#7bc5de" strokeweight=".33936mm"/>
                <v:line id="Line 3830" o:spid="_x0000_s1068" style="position:absolute;visibility:visible;mso-wrap-style:square" from="8823,488" to="8981,3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" strokecolor="#7bc5de" strokeweight=".33936mm"/>
                <v:line id="Line 3831" o:spid="_x0000_s1069" style="position:absolute;visibility:visible;mso-wrap-style:square" from="9207,469" to="9365,3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" strokecolor="#7bc5de" strokeweight=".33936mm"/>
                <v:line id="Line 3832" o:spid="_x0000_s1070" style="position:absolute;visibility:visible;mso-wrap-style:square" from="9590,450" to="9749,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" strokecolor="#7bc5de" strokeweight=".33936mm"/>
                <v:line id="Line 3833" o:spid="_x0000_s1071" style="position:absolute;visibility:visible;mso-wrap-style:square" from="9974,432" to="10133,3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" strokecolor="#7bc5de" strokeweight=".33936mm"/>
                <v:line id="Line 3834" o:spid="_x0000_s1072" style="position:absolute;visibility:visible;mso-wrap-style:square" from="10358,413" to="10516,3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" strokecolor="#7bc5de" strokeweight=".33936mm"/>
                <v:line id="Line 3835" o:spid="_x0000_s1073" style="position:absolute;visibility:visible;mso-wrap-style:square" from="10741,394" to="10900,3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" strokecolor="#7bc5de" strokeweight=".33936mm"/>
                <v:shape id="docshape93" o:spid="_x0000_s1074" style="position:absolute;left:439;top:707;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" path="m10518,23l,542m10980,r-202,10e" filled="f" strokecolor="#7bc5de" strokeweight=".35561mm">
                  <v:path arrowok="t" o:connecttype="custom" o:connectlocs="10518,730;0,1249;10980,707;10778,717" o:connectangles="0,0,0,0"/>
                </v:shape>
                <v:rect id="docshape94" o:spid="_x0000_s1075" style="position:absolute;left:283;top:889;width:11335;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" fillcolor="#ffeecf" stroked="f"/>
                <v:rect id="docshape95" o:spid="_x0000_s1076" style="position:absolute;left:503;top:889;width:10882;height:15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" stroked="f"/>
                <v:shape id="docshape96" o:spid="_x0000_s1077" style="position:absolute;left:-1;top:889;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" path="m89,l,,,15851r89,l89,xm504,l203,r,15851l504,15851,504,xe" fillcolor="#ffeecf" stroked="f">
                  <v:path arrowok="t" o:connecttype="custom" o:connectlocs="89,889;0,889;0,16740;89,16740;89,889;504,889;203,889;203,16740;504,16740;504,889" o:connectangles="0,0,0,0,0,0,0,0,0,0"/>
                </v:shape>
                <v:rect id="docshape97" o:spid="_x0000_s1078" style="position:absolute;left:89;top:891;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" fillcolor="#d1d3d4" stroked="f"/>
                <v:shape id="docshape98" o:spid="_x0000_s1079" type="#_x0000_t75" style="position:absolute;left:5579;top:628;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">
                  <v:imagedata r:id="rId390" o:title=""/>
                </v:shape>
                <v:shape id="docshape99" o:spid="_x0000_s1080" style="position:absolute;left:5266;top:628;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" path="m241,419l220,372r-160,l47,419r194,xm315,l4,,1,,,2,,420r,1l2,422,28,329r219,l253,341,315,xe" fillcolor="#434345" stroked="f">
                  <v:path arrowok="t" o:connecttype="custom" o:connectlocs="241,1047;220,1000;60,1000;47,1047;241,1047;315,628;4,628;1,628;0,630;0,1048;0,1049;2,1050;28,957;247,957;253,969;315,628" o:connectangles="0,0,0,0,0,0,0,0,0,0,0,0,0,0,0,0"/>
                </v:shape>
                <v:shape id="docshape100" o:spid="_x0000_s1081" style="position:absolute;left:5535;top:154;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" path="m240,l197,,169,2,102,33,64,104r-2,31l62,152r10,63l102,269r3,4l,849r15,31l17,877r1,-3l128,266,94,213,83,152r,-17l108,57,164,25r33,-3l240,22r69,18l351,104r3,31l354,152r-20,82l315,260,424,877r,2l440,844,338,266r3,-4l356,238r10,-27l373,182r2,-30l375,135,353,53,293,9,268,2,240,xe" fillcolor="#b3b6ba" stroked="f">
                  <v:path arrowok="t" o:connecttype="custom" o:connectlocs="240,154;197,154;169,156;102,187;64,258;62,289;62,306;72,369;102,423;105,427;0,1003;15,1034;17,1031;18,1028;128,420;94,367;83,306;83,289;108,211;164,179;197,176;240,176;309,194;351,258;354,289;354,306;334,388;315,414;424,1031;424,1033;440,998;338,420;341,416;356,392;366,365;373,336;375,306;375,289;353,207;293,163;268,156;240,154" o:connectangles="0,0,0,0,0,0,0,0,0,0,0,0,0,0,0,0,0,0,0,0,0,0,0,0,0,0,0,0,0,0,0,0,0,0,0,0,0,0,0,0,0,0"/>
                </v:shape>
                <v:shape id="docshape101" o:spid="_x0000_s1082" style="position:absolute;left:5931;top:628;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" path="m262,419l249,372r-159,l68,419r194,xm313,2l311,r-2,l,,59,336r3,-7l282,329r25,93l311,422r2,-2l313,2xe" fillcolor="#434345" stroked="f">
                  <v:path arrowok="t" o:connecttype="custom" o:connectlocs="262,1047;249,1000;90,1000;68,1047;262,1047;313,630;311,628;309,628;0,628;59,964;62,957;282,957;307,1050;311,1050;313,1048;313,630" o:connectangles="0,0,0,0,0,0,0,0,0,0,0,0,0,0,0,0"/>
                </v:shape>
                <v:shape id="AutoShape 3845" o:spid="_x0000_s1083" style="position:absolute;left:5223;top:132;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" path="m551,l508,,476,2r-29,8l421,22,398,38,378,61,363,89r-9,32l351,156r,17l354,208r8,33l375,272r18,28l365,453r-318,l28,456,13,466,3,481,,500,,914r3,17l13,946r15,10l47,960r970,l1035,956r15,-10l1060,931r3,-14l1015,917r-970,l43,916r,-1l43,497r1,-2l379,495,416,294r-3,-4l396,265,383,236r-8,-31l373,173r,-17l375,125r8,-27l395,74,413,54,432,40,455,30r25,-7l508,21r129,l612,10,583,2,551,xm1063,495r-44,l1021,497r,418l1019,917r44,l1064,914r,-414l1063,495xm290,824r-219,l45,917r970,l1014,914r-924,l103,867r209,l318,836r-22,l290,824xm312,867r-50,l284,914r492,l782,901r-456,l311,870r1,-3xm1001,867r-44,l970,914r44,l1001,867xm551,43r-43,l493,43r-18,3l457,52r-18,9l419,78,405,99r-8,26l394,156r,17l397,204r8,30l418,260r17,23l439,287,329,895r-1,3l326,901r456,l782,900r-47,l735,895r-5,-27l355,868,423,495r241,l657,453r-226,l462,280,451,268,436,249,425,226r-7,-26l416,173r,-17l425,108,449,80,479,67r29,-3l624,64r-4,-3l602,52,584,46,566,43r-15,xm637,21r-86,l579,23r25,7l627,40r19,14l664,74r12,24l684,125r2,31l686,173r-2,30l677,232r-10,27l652,283r-3,4l751,865r-16,35l782,900r16,-33l1001,867,991,831r-224,l708,495r355,l1060,481r-10,-15l1035,456r-18,-3l700,453,672,292r15,-26l699,236r7,-31l708,173r,-17l705,121,696,89,681,61,661,38,638,22r-1,-1xm701,858r-337,l355,868r375,l708,868r-7,-10xm664,495r-22,l708,868r22,l664,495xm379,495r-21,l296,836r22,l379,495xm990,824r-220,l767,831r224,l990,824xm624,64r-73,l580,67r30,13l634,108r10,48l644,173r-2,25l636,222r-10,22l613,263r-10,12l635,453r22,l626,281r3,-4l645,255r11,-26l663,202r2,-29l665,156r-3,-31l654,99,640,78,624,64xe" fillcolor="#252122" stroked="f">
                  <v:path arrowok="t" o:connecttype="custom" o:connectlocs="447,143;363,222;354,341;365,586;3,614;13,1079;1035,1089;1015,1050;43,1048;416,427;375,338;383,231;455,163;612,143;1019,628;1063,1050;290,957;1014,1047;318,969;262,1000;326,1034;957,1000;551,176;457,185;397,258;405,367;329,1028;782,1033;355,1001;431,586;425,359;425,241;624,197;566,176;579,156;664,207;686,306;652,416;782,1033;767,964;1050,599;672,425;708,306;681,194;701,991;730,1001;642,628;379,628;379,628;991,964;580,200;644,306;613,396;626,414;663,335;654,232" o:connectangles="0,0,0,0,0,0,0,0,0,0,0,0,0,0,0,0,0,0,0,0,0,0,0,0,0,0,0,0,0,0,0,0,0,0,0,0,0,0,0,0,0,0,0,0,0,0,0,0,0,0,0,0,0,0,0,0"/>
                </v:shape>
                <v:shape id="docshape103" o:spid="_x0000_s1084" style="position:absolute;left:472;top:10;width:3200;height:1744;visibility:visible;mso-wrap-style:square;v-text-anchor:top" coordsize="3200,17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" adj="-11796480,,5400" path="m2788,l,244,131,1744,3199,1476,3099,326,2788,xe" fillcolor="#ffe174" stroked="f">
                  <v:stroke joinstyle="round"/>
                  <v:formulas/>
                  <v:path arrowok="t" o:connecttype="custom" o:connectlocs="2788,10;0,254;131,1754;3199,1486;3099,336;2788,10" o:connectangles="0,0,0,0,0,0" textboxrect="0,0,3200,1744"/>
                  <v:textbox>
                    <w:txbxContent>
                      <w:p w14:paraId="710FA68D" w14:textId="77777777" w:rsidR="006C73BA" w:rsidRDefault="006C73BA" w:rsidP="006C73BA">
                        <w:pPr>
                          <w:jc w:val="center"/>
                        </w:pPr>
                      </w:p>
                    </w:txbxContent>
                  </v:textbox>
                </v:shape>
                <v:shape id="docshape104" o:spid="_x0000_s1085" style="position:absolute;left:594;top:1373;width:3079;height:382;visibility:visible;mso-wrap-style:square;v-text-anchor:top" coordsize="3079,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" path="m3068,l,268,10,381,3078,113,3068,xe" fillcolor="#ffdb53" stroked="f">
                  <v:path arrowok="t" o:connecttype="custom" o:connectlocs="3068,1373;0,1641;10,1754;3078,1486;3068,1373" o:connectangles="0,0,0,0,0"/>
                </v:shape>
                <v:shape id="docshape105" o:spid="_x0000_s1086" style="position:absolute;left:603;top:1485;width:3070;height:281;visibility:visible;mso-wrap-style:square;v-text-anchor:top" coordsize="3070,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" path="m3068,l,269r1,12l3069,12,3068,xe" fillcolor="#d8bc5f" stroked="f">
                  <v:path arrowok="t" o:connecttype="custom" o:connectlocs="3068,1485;0,1754;1,1766;3069,1497;3068,1485" o:connectangles="0,0,0,0,0"/>
                </v:shape>
                <v:shape id="docshape106" o:spid="_x0000_s1087" style="position:absolute;left:3261;top:8;width:312;height:352;visibility:visible;mso-wrap-style:square;v-text-anchor:top" coordsize="3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" path="m,l31,351,312,327,,xe" fillcolor="#fff0bc" stroked="f">
                  <v:path arrowok="t" o:connecttype="custom" o:connectlocs="0,9;31,360;312,336;0,9" o:connectangles="0,0,0,0"/>
                </v:shape>
                <v:shape id="docshape107" o:spid="_x0000_s1088" style="position:absolute;left:590;top:507;width:2963;height:1011;visibility:visible;mso-wrap-style:square;v-text-anchor:top" coordsize="2963,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" path="m2827,l70,266r-29,9l18,293,4,319,,349,52,940r8,30l79,992r26,15l135,1010,548,970r-417,l117,969r-12,-7l96,951,92,937,40,346r2,-15l48,319r11,-9l73,306,2831,40r70,l2883,18,2858,3,2827,xm2901,40r-70,l2845,42r13,6l2867,59r4,14l2922,664r-1,15l2914,691r-11,9l2889,704,131,970r417,l2892,744r30,-9l2945,717r14,-26l2962,661,2910,70r-8,-29l2901,40xe" fillcolor="#ed1c24" stroked="f">
                  <v:path arrowok="t" o:connecttype="custom" o:connectlocs="2827,507;70,773;41,782;18,800;4,826;0,856;52,1447;60,1477;79,1499;105,1514;135,1517;548,1477;131,1477;117,1476;105,1469;96,1458;92,1444;40,853;42,838;48,826;59,817;73,813;2831,547;2901,547;2883,525;2858,510;2827,507;2901,547;2831,547;2845,549;2858,555;2867,566;2871,580;2922,1171;2921,1186;2914,1198;2903,1207;2889,1211;131,1477;548,1477;2892,1251;2922,1242;2945,1224;2959,1198;2962,1168;2910,577;2902,548;2901,547" o:connectangles="0,0,0,0,0,0,0,0,0,0,0,0,0,0,0,0,0,0,0,0,0,0,0,0,0,0,0,0,0,0,0,0,0,0,0,0,0,0,0,0,0,0,0,0,0,0,0,0"/>
                </v:shape>
                <v:shape id="docshape108" o:spid="_x0000_s1089" style="position:absolute;left:711;top:7596;width:10523;height:752;visibility:visible;mso-wrap-style:square;v-text-anchor:top" coordsize="10523,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" path="m10408,l113,,47,2,14,14,1,48,,113,,638r1,65l14,737r33,12l113,751r10295,l10474,749r34,-12l10520,703r2,-65l10522,113r-2,-65l10508,14,10474,2,10408,xe" fillcolor="#6ebeb8" stroked="f">
                  <v:path arrowok="t" o:connecttype="custom" o:connectlocs="10408,7597;113,7597;47,7599;14,7611;1,7645;0,7710;0,8235;1,8300;14,8334;47,8346;113,8348;10408,8348;10474,8346;10508,8334;10520,8300;10522,8235;10522,7710;10520,7645;10508,7611;10474,7599;10408,7597" o:connectangles="0,0,0,0,0,0,0,0,0,0,0,0,0,0,0,0,0,0,0,0,0"/>
                </v:shape>
                <v:shape id="docshape109" o:spid="_x0000_s1090" style="position:absolute;left:722;top:15648;width:10547;height:171;visibility:visible;mso-wrap-style:square;v-text-anchor:top" coordsize="10547,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" path="m10546,l,,14,66r37,54l106,157r68,14l10372,171r68,-14l10495,120r37,-54l10546,xe" fillcolor="#6fc9c1" stroked="f">
                  <v:path arrowok="t" o:connecttype="custom" o:connectlocs="10546,15649;0,15649;14,15715;51,15769;106,15806;174,15820;10372,15820;10440,15806;10495,15769;10532,15715;10546,15649" o:connectangles="0,0,0,0,0,0,0,0,0,0,0"/>
                </v:shape>
                <v:shape id="docshape110" o:spid="_x0000_s1091" style="position:absolute;left:718;top:7696;width:10525;height:539;visibility:visible;mso-wrap-style:square;v-text-anchor:top" coordsize="10525,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" path="m1464,l,,,539r1464,l1464,xm10525,l1464,r,539l10525,539r,-539xe" fillcolor="#6bb7b2" stroked="f">
                  <v:path arrowok="t" o:connecttype="custom" o:connectlocs="1464,7696;0,7696;0,8235;1464,8235;1464,7696;10525,7696;1464,7696;1464,8235;10525,8235;10525,7696" o:connectangles="0,0,0,0,0,0,0,0,0,0"/>
                </v:shape>
                <v:shape id="docshape111" o:spid="_x0000_s1092" style="position:absolute;left:718;top:8234;width:10525;height:7403;visibility:visible;mso-wrap-style:square;v-text-anchor:top" coordsize="10525,7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" path="m1464,l,,,7402r1464,l1464,xm10525,l1464,r,7402l10525,7402,10525,xe" stroked="f">
                  <v:path arrowok="t" o:connecttype="custom" o:connectlocs="1464,8235;0,8235;0,15637;1464,15637;1464,8235;10525,8235;1464,8235;1464,15637;10525,15637;10525,8235" o:connectangles="0,0,0,0,0,0,0,0,0,0"/>
                </v:shape>
                <v:line id="Line 3855" o:spid="_x0000_s1093" style="position:absolute;visibility:visible;mso-wrap-style:square" from="2183,8225" to="2183,8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" strokecolor="#5b91a5" strokeweight="1pt"/>
                <v:rect id="docshape112" o:spid="_x0000_s1094" style="position:absolute;left:708;top:8224;width:1475;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" fillcolor="#6cb6b1" stroked="f"/>
                <v:line id="Line 3857" o:spid="_x0000_s1095" style="position:absolute;visibility:visible;mso-wrap-style:square" from="719,9132" to="719,9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" strokecolor="#6cb6b1" strokeweight="1pt"/>
                <v:rect id="docshape113" o:spid="_x0000_s1096" style="position:absolute;left:2182;top:8224;width:9071;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" fillcolor="#6cb6b1" stroked="f"/>
                <v:line id="Line 3859" o:spid="_x0000_s1097" style="position:absolute;visibility:visible;mso-wrap-style:square" from="2183,9132" to="2183,9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" strokecolor="#6cb6b1" strokeweight="1pt"/>
                <v:line id="Line 3860" o:spid="_x0000_s1098" style="position:absolute;visibility:visible;mso-wrap-style:square" from="11244,9132" to="11244,9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" strokecolor="#6cb6b1" strokeweight="1pt"/>
                <v:rect id="docshape114" o:spid="_x0000_s1099" style="position:absolute;left:708;top:9131;width:1475;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" fillcolor="#6cb6b1" stroked="f"/>
                <v:line id="Line 3862" o:spid="_x0000_s1100" style="position:absolute;visibility:visible;mso-wrap-style:square" from="719,11896" to="719,11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" strokecolor="#6cb6b1" strokeweight="1pt"/>
                <v:rect id="docshape115" o:spid="_x0000_s1101" style="position:absolute;left:2182;top:9131;width:9071;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" fillcolor="#6cb6b1" stroked="f"/>
                <v:line id="Line 3864" o:spid="_x0000_s1102" style="position:absolute;visibility:visible;mso-wrap-style:square" from="2183,11896" to="2183,11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" strokecolor="#6cb6b1" strokeweight="1pt"/>
                <v:line id="Line 3865" o:spid="_x0000_s1103" style="position:absolute;visibility:visible;mso-wrap-style:square" from="11244,11896" to="11244,11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" strokecolor="#6cb6b1" strokeweight="1pt"/>
                <v:rect id="docshape116" o:spid="_x0000_s1104" style="position:absolute;left:708;top:11895;width:1475;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" fillcolor="#6cb6b1" stroked="f"/>
                <v:line id="Line 3867" o:spid="_x0000_s1105" style="position:absolute;visibility:visible;mso-wrap-style:square" from="719,15627" to="719,15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" strokecolor="#6cb6b1" strokeweight="1pt"/>
                <v:rect id="docshape117" o:spid="_x0000_s1106" style="position:absolute;left:2182;top:11895;width:9071;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" fillcolor="#6cb6b1" stroked="f"/>
                <v:line id="Line 3869" o:spid="_x0000_s1107" style="position:absolute;visibility:visible;mso-wrap-style:square" from="2183,15627" to="2183,15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" strokecolor="#6cb6b1" strokeweight="1pt"/>
                <v:line id="Line 3870" o:spid="_x0000_s1108" style="position:absolute;visibility:visible;mso-wrap-style:square" from="11244,15627" to="11244,15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" strokecolor="#6cb6b1" strokeweight="1pt"/>
                <v:shape id="Freeform 3871" o:spid="_x0000_s1109" style="position:absolute;left:708;top:15627;width:10545;height:20;visibility:visible;mso-wrap-style:square;v-text-anchor:top" coordsize="105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" path="m10545,l1474,,,,,20r1474,l10545,20r,-20xe" fillcolor="#6cb6b1" stroked="f">
                  <v:path arrowok="t" o:connecttype="custom" o:connectlocs="10545,15627;1474,15627;0,15627;0,15647;1474,15647;10545,15647;10545,15627" o:connectangles="0,0,0,0,0,0,0"/>
                </v:shape>
                <w10:wrap anchorx="page" anchory="page"/>
              </v:group>
            </w:pict>
          </mc:Fallback>
        </mc:AlternateContent>
      </w:r>
      <w:r w:rsidR="001355BE">
        <w:rPr>
          <w:rFonts w:ascii="微軟正黑體" w:eastAsia="微軟正黑體" w:hAnsi="微軟正黑體"/>
          <w:b/>
        </w:rPr>
        <w:pict w14:anchorId="0DDB4884">
          <v:shape id="_x0000_s5678" type="#_x0000_t202" style="position:absolute;left:0;text-align:left;margin-left:35.45pt;margin-top:33.4pt;width:525.85pt;height:76.55pt;z-index:-251253760;mso-wrap-distance-left:0;mso-wrap-distance-right:0;mso-position-horizontal-relative:page;mso-position-vertical-relative:text" fillcolor="#efeeed" stroked="f">
            <v:textbox style="mso-next-textbox:#_x0000_s5678" inset="0,0,0,0">
              <w:txbxContent>
                <w:p w14:paraId="7CECF56F" w14:textId="7D0E4175" w:rsidR="00816FCB" w:rsidRPr="00773B30" w:rsidRDefault="00F96895">
                  <w:pPr>
                    <w:pStyle w:val="BodyText"/>
                    <w:spacing w:before="148" w:line="206" w:lineRule="auto"/>
                    <w:ind w:left="155" w:right="8320"/>
                    <w:rPr>
                      <w:rFonts w:ascii="微軟正黑體" w:eastAsia="微軟正黑體" w:hAnsi="微軟正黑體"/>
                      <w:color w:val="000000"/>
                      <w:lang w:eastAsia="zh-TW"/>
                    </w:rPr>
                  </w:pPr>
                  <w:r w:rsidRPr="008D5F14">
                    <w:rPr>
                      <w:rFonts w:ascii="微軟正黑體" w:eastAsia="DengXian" w:hAnsi="微軟正黑體" w:hint="eastAsia"/>
                      <w:color w:val="231F20"/>
                      <w:spacing w:val="7"/>
                      <w:lang w:eastAsia="zh-CN"/>
                    </w:rPr>
                    <w:t>对象︰初中学生</w:t>
                  </w:r>
                  <w:r w:rsidRPr="008D5F14">
                    <w:rPr>
                      <w:rFonts w:ascii="微軟正黑體" w:eastAsia="DengXian" w:hAnsi="微軟正黑體" w:hint="eastAsia"/>
                      <w:color w:val="231F20"/>
                      <w:spacing w:val="5"/>
                      <w:lang w:eastAsia="zh-CN"/>
                    </w:rPr>
                    <w:t>需时︰</w:t>
                  </w:r>
                  <w:r w:rsidRPr="008D5F14">
                    <w:rPr>
                      <w:rFonts w:ascii="微軟正黑體" w:eastAsia="DengXian" w:hAnsi="微軟正黑體"/>
                      <w:color w:val="231F20"/>
                      <w:spacing w:val="5"/>
                      <w:lang w:eastAsia="zh-CN"/>
                    </w:rPr>
                    <w:t xml:space="preserve"> </w:t>
                  </w:r>
                  <w:r w:rsidRPr="008D5F14">
                    <w:rPr>
                      <w:rFonts w:ascii="微軟正黑體" w:eastAsia="DengXian" w:hAnsi="微軟正黑體"/>
                      <w:color w:val="231F20"/>
                      <w:lang w:eastAsia="zh-CN"/>
                    </w:rPr>
                    <w:t>35</w:t>
                  </w:r>
                  <w:r w:rsidRPr="008D5F14">
                    <w:rPr>
                      <w:rFonts w:ascii="微軟正黑體" w:eastAsia="DengXian" w:hAnsi="微軟正黑體"/>
                      <w:color w:val="231F20"/>
                      <w:spacing w:val="7"/>
                      <w:lang w:eastAsia="zh-CN"/>
                    </w:rPr>
                    <w:t xml:space="preserve"> </w:t>
                  </w:r>
                  <w:r w:rsidRPr="008D5F14">
                    <w:rPr>
                      <w:rFonts w:ascii="微軟正黑體" w:eastAsia="DengXian" w:hAnsi="微軟正黑體" w:hint="eastAsia"/>
                      <w:color w:val="231F20"/>
                      <w:spacing w:val="7"/>
                      <w:lang w:eastAsia="zh-CN"/>
                    </w:rPr>
                    <w:t>分钟</w:t>
                  </w:r>
                </w:p>
                <w:p w14:paraId="29909D16" w14:textId="2AA6102C" w:rsidR="00816FCB" w:rsidRPr="00773B30" w:rsidRDefault="00F96895">
                  <w:pPr>
                    <w:pStyle w:val="BodyText"/>
                    <w:spacing w:line="452" w:lineRule="exact"/>
                    <w:ind w:left="127"/>
                    <w:rPr>
                      <w:rFonts w:ascii="微軟正黑體" w:eastAsia="微軟正黑體" w:hAnsi="微軟正黑體"/>
                      <w:color w:val="000000"/>
                      <w:lang w:eastAsia="zh-TW"/>
                    </w:rPr>
                  </w:pPr>
                  <w:r w:rsidRPr="008D5F14">
                    <w:rPr>
                      <w:rFonts w:ascii="微軟正黑體" w:eastAsia="DengXian" w:hAnsi="微軟正黑體" w:hint="eastAsia"/>
                      <w:color w:val="231F20"/>
                      <w:spacing w:val="9"/>
                      <w:lang w:eastAsia="zh-CN"/>
                    </w:rPr>
                    <w:t>相关课题：香港直至</w:t>
                  </w:r>
                  <w:r w:rsidRPr="008D5F14">
                    <w:rPr>
                      <w:rFonts w:ascii="微軟正黑體" w:eastAsia="DengXian" w:hAnsi="微軟正黑體"/>
                      <w:color w:val="231F20"/>
                      <w:spacing w:val="9"/>
                      <w:lang w:eastAsia="zh-CN"/>
                    </w:rPr>
                    <w:t xml:space="preserve"> </w:t>
                  </w:r>
                  <w:r w:rsidRPr="008D5F14">
                    <w:rPr>
                      <w:rFonts w:ascii="微軟正黑體" w:eastAsia="DengXian" w:hAnsi="微軟正黑體"/>
                      <w:color w:val="231F20"/>
                      <w:lang w:eastAsia="zh-CN"/>
                    </w:rPr>
                    <w:t>19</w:t>
                  </w:r>
                  <w:r w:rsidRPr="008D5F14">
                    <w:rPr>
                      <w:rFonts w:ascii="微軟正黑體" w:eastAsia="DengXian" w:hAnsi="微軟正黑體"/>
                      <w:color w:val="231F20"/>
                      <w:spacing w:val="13"/>
                      <w:lang w:eastAsia="zh-CN"/>
                    </w:rPr>
                    <w:t xml:space="preserve"> </w:t>
                  </w:r>
                  <w:r w:rsidRPr="008D5F14">
                    <w:rPr>
                      <w:rFonts w:ascii="微軟正黑體" w:eastAsia="DengXian" w:hAnsi="微軟正黑體" w:hint="eastAsia"/>
                      <w:color w:val="231F20"/>
                      <w:spacing w:val="13"/>
                      <w:lang w:eastAsia="zh-CN"/>
                    </w:rPr>
                    <w:t>世纪末的成长与发展</w:t>
                  </w:r>
                  <w:r w:rsidRPr="008D5F14">
                    <w:rPr>
                      <w:rFonts w:ascii="微軟正黑體" w:eastAsia="DengXian" w:hAnsi="微軟正黑體"/>
                      <w:color w:val="231F20"/>
                      <w:spacing w:val="13"/>
                      <w:lang w:eastAsia="zh-CN"/>
                    </w:rPr>
                    <w:t xml:space="preserve"> / </w:t>
                  </w:r>
                  <w:r w:rsidRPr="008D5F14">
                    <w:rPr>
                      <w:rFonts w:ascii="微軟正黑體" w:eastAsia="DengXian" w:hAnsi="微軟正黑體"/>
                      <w:color w:val="231F20"/>
                      <w:lang w:eastAsia="zh-CN"/>
                    </w:rPr>
                    <w:t>20</w:t>
                  </w:r>
                  <w:r w:rsidRPr="008D5F14">
                    <w:rPr>
                      <w:rFonts w:ascii="微軟正黑體" w:eastAsia="DengXian" w:hAnsi="微軟正黑體"/>
                      <w:color w:val="231F20"/>
                      <w:spacing w:val="9"/>
                      <w:lang w:eastAsia="zh-CN"/>
                    </w:rPr>
                    <w:t xml:space="preserve"> </w:t>
                  </w:r>
                  <w:r w:rsidRPr="008D5F14">
                    <w:rPr>
                      <w:rFonts w:ascii="微軟正黑體" w:eastAsia="DengXian" w:hAnsi="微軟正黑體" w:hint="eastAsia"/>
                      <w:color w:val="231F20"/>
                      <w:spacing w:val="9"/>
                      <w:lang w:eastAsia="zh-CN"/>
                    </w:rPr>
                    <w:t>世纪香港的成长与蜕变</w:t>
                  </w:r>
                </w:p>
              </w:txbxContent>
            </v:textbox>
            <w10:wrap type="topAndBottom" anchorx="page"/>
          </v:shape>
        </w:pict>
      </w:r>
      <w:r w:rsidR="00F96895" w:rsidRPr="00E746D9">
        <w:rPr>
          <w:rFonts w:ascii="微軟正黑體" w:eastAsia="DengXian" w:hAnsi="微軟正黑體" w:hint="eastAsia"/>
          <w:b/>
          <w:color w:val="3A0B09"/>
          <w:spacing w:val="31"/>
          <w:sz w:val="40"/>
          <w:lang w:eastAsia="zh-CN"/>
        </w:rPr>
        <w:t>开埠初期不同族裔对香港的贡献及其宗教文化</w:t>
      </w:r>
    </w:p>
    <w:p w14:paraId="2F3A6D57" w14:textId="77777777" w:rsidR="00816FCB" w:rsidRPr="00773B30" w:rsidRDefault="00816FCB">
      <w:pPr>
        <w:pStyle w:val="BodyText"/>
        <w:spacing w:before="4"/>
        <w:rPr>
          <w:rFonts w:ascii="微軟正黑體" w:eastAsia="微軟正黑體" w:hAnsi="微軟正黑體"/>
          <w:sz w:val="7"/>
          <w:lang w:eastAsia="zh-TW"/>
        </w:rPr>
      </w:pPr>
    </w:p>
    <w:p w14:paraId="6F8163CA" w14:textId="32F186D2" w:rsidR="00816FCB" w:rsidRPr="00773B30" w:rsidRDefault="00F96895">
      <w:pPr>
        <w:pStyle w:val="Heading2"/>
        <w:rPr>
          <w:rFonts w:ascii="微軟正黑體" w:eastAsia="微軟正黑體" w:hAnsi="微軟正黑體"/>
          <w:b/>
          <w:lang w:eastAsia="zh-TW"/>
        </w:rPr>
      </w:pPr>
      <w:r w:rsidRPr="00E746D9">
        <w:rPr>
          <w:rFonts w:ascii="微軟正黑體" w:eastAsia="DengXian" w:hAnsi="微軟正黑體" w:hint="eastAsia"/>
          <w:b/>
          <w:color w:val="390609"/>
          <w:spacing w:val="14"/>
          <w:lang w:eastAsia="zh-CN"/>
        </w:rPr>
        <w:t>课堂目标︰</w:t>
      </w:r>
    </w:p>
    <w:p w14:paraId="51DE3DA2" w14:textId="5677D436" w:rsidR="00816FCB" w:rsidRPr="00773B30" w:rsidRDefault="00F96895">
      <w:pPr>
        <w:spacing w:line="368" w:lineRule="exact"/>
        <w:ind w:left="618"/>
        <w:rPr>
          <w:rFonts w:ascii="微軟正黑體" w:eastAsia="微軟正黑體" w:hAnsi="微軟正黑體"/>
          <w:sz w:val="24"/>
        </w:rPr>
      </w:pPr>
      <w:r w:rsidRPr="00E746D9">
        <w:rPr>
          <w:rFonts w:ascii="微軟正黑體" w:eastAsia="DengXian" w:hAnsi="微軟正黑體" w:hint="eastAsia"/>
          <w:color w:val="231F20"/>
          <w:spacing w:val="-1"/>
          <w:sz w:val="24"/>
          <w:lang w:eastAsia="zh-CN"/>
        </w:rPr>
        <w:t>进行课堂前，学生应具备︰</w:t>
      </w:r>
    </w:p>
    <w:p w14:paraId="55EF566D" w14:textId="31C302D5" w:rsidR="00816FCB" w:rsidRPr="00773B30" w:rsidRDefault="00F96895" w:rsidP="00816FCB">
      <w:pPr>
        <w:pStyle w:val="ListParagraph"/>
        <w:numPr>
          <w:ilvl w:val="0"/>
          <w:numId w:val="37"/>
        </w:numPr>
        <w:tabs>
          <w:tab w:val="left" w:pos="1319"/>
        </w:tabs>
        <w:spacing w:line="350" w:lineRule="exact"/>
        <w:ind w:hanging="276"/>
        <w:rPr>
          <w:rFonts w:ascii="微軟正黑體" w:eastAsia="微軟正黑體" w:hAnsi="微軟正黑體"/>
          <w:sz w:val="24"/>
          <w:lang w:eastAsia="zh-TW"/>
        </w:rPr>
      </w:pPr>
      <w:r w:rsidRPr="00E746D9">
        <w:rPr>
          <w:rFonts w:ascii="微軟正黑體" w:eastAsia="DengXian" w:hAnsi="微軟正黑體" w:hint="eastAsia"/>
          <w:color w:val="231F20"/>
          <w:spacing w:val="11"/>
          <w:sz w:val="24"/>
          <w:lang w:eastAsia="zh-CN"/>
        </w:rPr>
        <w:t>有关香港直至</w:t>
      </w:r>
      <w:r w:rsidRPr="00E746D9">
        <w:rPr>
          <w:rFonts w:ascii="微軟正黑體" w:eastAsia="DengXian" w:hAnsi="微軟正黑體"/>
          <w:color w:val="231F20"/>
          <w:spacing w:val="11"/>
          <w:sz w:val="24"/>
          <w:lang w:eastAsia="zh-CN"/>
        </w:rPr>
        <w:t xml:space="preserve"> </w:t>
      </w:r>
      <w:r w:rsidRPr="00E746D9">
        <w:rPr>
          <w:rFonts w:ascii="微軟正黑體" w:eastAsia="DengXian" w:hAnsi="微軟正黑體"/>
          <w:color w:val="231F20"/>
          <w:sz w:val="24"/>
          <w:lang w:eastAsia="zh-CN"/>
        </w:rPr>
        <w:t>19</w:t>
      </w:r>
      <w:r w:rsidRPr="00E746D9">
        <w:rPr>
          <w:rFonts w:ascii="微軟正黑體" w:eastAsia="DengXian" w:hAnsi="微軟正黑體"/>
          <w:color w:val="231F20"/>
          <w:spacing w:val="3"/>
          <w:sz w:val="24"/>
          <w:lang w:eastAsia="zh-CN"/>
        </w:rPr>
        <w:t xml:space="preserve"> </w:t>
      </w:r>
      <w:r w:rsidRPr="00E746D9">
        <w:rPr>
          <w:rFonts w:ascii="微軟正黑體" w:eastAsia="DengXian" w:hAnsi="微軟正黑體" w:hint="eastAsia"/>
          <w:color w:val="231F20"/>
          <w:spacing w:val="3"/>
          <w:sz w:val="24"/>
          <w:lang w:eastAsia="zh-CN"/>
        </w:rPr>
        <w:t>世纪末的基本历史认识；</w:t>
      </w:r>
    </w:p>
    <w:p w14:paraId="59D386FC" w14:textId="525C3452" w:rsidR="00816FCB" w:rsidRPr="00773B30" w:rsidRDefault="00F96895" w:rsidP="00816FCB">
      <w:pPr>
        <w:pStyle w:val="ListParagraph"/>
        <w:numPr>
          <w:ilvl w:val="0"/>
          <w:numId w:val="37"/>
        </w:numPr>
        <w:tabs>
          <w:tab w:val="left" w:pos="1319"/>
        </w:tabs>
        <w:spacing w:line="389" w:lineRule="exact"/>
        <w:ind w:hanging="276"/>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对于香港直至</w:t>
      </w:r>
      <w:r w:rsidRPr="00E746D9">
        <w:rPr>
          <w:rFonts w:ascii="微軟正黑體" w:eastAsia="DengXian" w:hAnsi="微軟正黑體"/>
          <w:color w:val="231F20"/>
          <w:spacing w:val="58"/>
          <w:w w:val="150"/>
          <w:sz w:val="24"/>
          <w:lang w:eastAsia="zh-CN"/>
        </w:rPr>
        <w:t xml:space="preserve"> </w:t>
      </w:r>
      <w:r w:rsidRPr="00E746D9">
        <w:rPr>
          <w:rFonts w:ascii="微軟正黑體" w:eastAsia="DengXian" w:hAnsi="微軟正黑體"/>
          <w:color w:val="231F20"/>
          <w:sz w:val="24"/>
          <w:lang w:eastAsia="zh-CN"/>
        </w:rPr>
        <w:t>19</w:t>
      </w:r>
      <w:r w:rsidRPr="00E746D9">
        <w:rPr>
          <w:rFonts w:ascii="微軟正黑體" w:eastAsia="DengXian" w:hAnsi="微軟正黑體"/>
          <w:color w:val="231F20"/>
          <w:spacing w:val="58"/>
          <w:w w:val="150"/>
          <w:sz w:val="24"/>
          <w:lang w:eastAsia="zh-CN"/>
        </w:rPr>
        <w:t xml:space="preserve"> </w:t>
      </w:r>
      <w:r w:rsidRPr="00E746D9">
        <w:rPr>
          <w:rFonts w:ascii="微軟正黑體" w:eastAsia="DengXian" w:hAnsi="微軟正黑體" w:hint="eastAsia"/>
          <w:color w:val="231F20"/>
          <w:spacing w:val="-1"/>
          <w:sz w:val="24"/>
          <w:lang w:eastAsia="zh-CN"/>
        </w:rPr>
        <w:t>世纪末的社会结构的基本认识。</w:t>
      </w:r>
    </w:p>
    <w:p w14:paraId="22EE6743" w14:textId="3780BA51" w:rsidR="00816FCB" w:rsidRPr="00773B30" w:rsidRDefault="00F96895">
      <w:pPr>
        <w:spacing w:before="101"/>
        <w:ind w:left="618"/>
        <w:rPr>
          <w:rFonts w:ascii="微軟正黑體" w:eastAsia="微軟正黑體" w:hAnsi="微軟正黑體"/>
          <w:sz w:val="24"/>
        </w:rPr>
      </w:pPr>
      <w:r w:rsidRPr="00E746D9">
        <w:rPr>
          <w:rFonts w:ascii="微軟正黑體" w:eastAsia="DengXian" w:hAnsi="微軟正黑體" w:hint="eastAsia"/>
          <w:color w:val="231F20"/>
          <w:spacing w:val="-1"/>
          <w:sz w:val="24"/>
          <w:lang w:eastAsia="zh-CN"/>
        </w:rPr>
        <w:t>学生在完成本课堂后，应能︰</w:t>
      </w:r>
    </w:p>
    <w:p w14:paraId="2EFC3687" w14:textId="69B05743" w:rsidR="00816FCB" w:rsidRPr="00773B30" w:rsidRDefault="00F96895" w:rsidP="00816FCB">
      <w:pPr>
        <w:pStyle w:val="ListParagraph"/>
        <w:numPr>
          <w:ilvl w:val="0"/>
          <w:numId w:val="36"/>
        </w:numPr>
        <w:tabs>
          <w:tab w:val="left" w:pos="1328"/>
        </w:tabs>
        <w:spacing w:before="35" w:line="389" w:lineRule="exact"/>
        <w:ind w:hanging="285"/>
        <w:rPr>
          <w:rFonts w:ascii="微軟正黑體" w:eastAsia="微軟正黑體" w:hAnsi="微軟正黑體"/>
          <w:sz w:val="24"/>
          <w:lang w:eastAsia="zh-TW"/>
        </w:rPr>
      </w:pPr>
      <w:r w:rsidRPr="00E746D9">
        <w:rPr>
          <w:rFonts w:ascii="微軟正黑體" w:eastAsia="DengXian" w:hAnsi="微軟正黑體" w:hint="eastAsia"/>
          <w:color w:val="231F20"/>
          <w:w w:val="95"/>
          <w:sz w:val="24"/>
          <w:lang w:eastAsia="zh-CN"/>
        </w:rPr>
        <w:t>了解直至</w:t>
      </w:r>
      <w:r w:rsidRPr="00E746D9">
        <w:rPr>
          <w:rFonts w:ascii="微軟正黑體" w:eastAsia="DengXian" w:hAnsi="微軟正黑體"/>
          <w:color w:val="231F20"/>
          <w:spacing w:val="58"/>
          <w:sz w:val="24"/>
          <w:lang w:eastAsia="zh-CN"/>
        </w:rPr>
        <w:t xml:space="preserve">   </w:t>
      </w:r>
      <w:r w:rsidRPr="00E746D9">
        <w:rPr>
          <w:rFonts w:ascii="微軟正黑體" w:eastAsia="DengXian" w:hAnsi="微軟正黑體"/>
          <w:color w:val="231F20"/>
          <w:w w:val="95"/>
          <w:sz w:val="24"/>
          <w:lang w:eastAsia="zh-CN"/>
        </w:rPr>
        <w:t>19</w:t>
      </w:r>
      <w:r w:rsidRPr="00E746D9">
        <w:rPr>
          <w:rFonts w:ascii="微軟正黑體" w:eastAsia="DengXian" w:hAnsi="微軟正黑體"/>
          <w:color w:val="231F20"/>
          <w:spacing w:val="58"/>
          <w:sz w:val="24"/>
          <w:lang w:eastAsia="zh-CN"/>
        </w:rPr>
        <w:t xml:space="preserve">   </w:t>
      </w:r>
      <w:r w:rsidRPr="00E746D9">
        <w:rPr>
          <w:rFonts w:ascii="微軟正黑體" w:eastAsia="DengXian" w:hAnsi="微軟正黑體" w:hint="eastAsia"/>
          <w:color w:val="231F20"/>
          <w:w w:val="95"/>
          <w:sz w:val="24"/>
          <w:lang w:eastAsia="zh-CN"/>
        </w:rPr>
        <w:t>世纪末来港的不同族裔人士与他们主要从事的行业，以及他们对香港的贡献</w:t>
      </w:r>
      <w:r w:rsidRPr="00E746D9">
        <w:rPr>
          <w:rFonts w:ascii="微軟正黑體" w:eastAsia="DengXian" w:hAnsi="微軟正黑體" w:hint="eastAsia"/>
          <w:color w:val="231F20"/>
          <w:spacing w:val="-10"/>
          <w:w w:val="95"/>
          <w:sz w:val="24"/>
          <w:lang w:eastAsia="zh-CN"/>
        </w:rPr>
        <w:t>；</w:t>
      </w:r>
    </w:p>
    <w:p w14:paraId="1CC4B3EF" w14:textId="6F363EFF" w:rsidR="00816FCB" w:rsidRPr="00773B30" w:rsidRDefault="00F96895" w:rsidP="00816FCB">
      <w:pPr>
        <w:pStyle w:val="ListParagraph"/>
        <w:numPr>
          <w:ilvl w:val="0"/>
          <w:numId w:val="36"/>
        </w:numPr>
        <w:tabs>
          <w:tab w:val="left" w:pos="1328"/>
        </w:tabs>
        <w:spacing w:line="389" w:lineRule="exact"/>
        <w:ind w:hanging="285"/>
        <w:rPr>
          <w:rFonts w:ascii="微軟正黑體" w:eastAsia="微軟正黑體" w:hAnsi="微軟正黑體"/>
          <w:sz w:val="24"/>
          <w:lang w:eastAsia="zh-TW"/>
        </w:rPr>
      </w:pPr>
      <w:r w:rsidRPr="00E746D9">
        <w:rPr>
          <w:rFonts w:ascii="微軟正黑體" w:eastAsia="DengXian" w:hAnsi="微軟正黑體" w:hint="eastAsia"/>
          <w:color w:val="231F20"/>
          <w:spacing w:val="-1"/>
          <w:sz w:val="24"/>
          <w:lang w:eastAsia="zh-CN"/>
        </w:rPr>
        <w:t>初步认识少数族裔带进香港的不同宗教文化及因此形成的多元文化。</w:t>
      </w:r>
    </w:p>
    <w:p w14:paraId="413797F7" w14:textId="77777777" w:rsidR="00816FCB" w:rsidRPr="00773B30" w:rsidRDefault="00816FCB">
      <w:pPr>
        <w:pStyle w:val="BodyText"/>
        <w:spacing w:before="14"/>
        <w:rPr>
          <w:rFonts w:ascii="微軟正黑體" w:eastAsia="微軟正黑體" w:hAnsi="微軟正黑體"/>
          <w:sz w:val="13"/>
          <w:lang w:eastAsia="zh-TW"/>
        </w:rPr>
      </w:pPr>
    </w:p>
    <w:p w14:paraId="0CCDA4CB" w14:textId="77777777" w:rsidR="00816FCB" w:rsidRPr="00773B30" w:rsidRDefault="00816FCB">
      <w:pPr>
        <w:rPr>
          <w:rFonts w:ascii="微軟正黑體" w:eastAsia="微軟正黑體" w:hAnsi="微軟正黑體"/>
          <w:sz w:val="13"/>
        </w:rPr>
        <w:sectPr w:rsidR="00816FCB" w:rsidRPr="00773B30">
          <w:pgSz w:w="11910" w:h="16840"/>
          <w:pgMar w:top="1580" w:right="440" w:bottom="0" w:left="260" w:header="720" w:footer="720" w:gutter="0"/>
          <w:cols w:space="720"/>
        </w:sectPr>
      </w:pPr>
    </w:p>
    <w:p w14:paraId="4837ACDA" w14:textId="369590F0" w:rsidR="00816FCB" w:rsidRPr="00773B30" w:rsidRDefault="00F96895">
      <w:pPr>
        <w:pStyle w:val="BodyText"/>
        <w:spacing w:line="476" w:lineRule="exact"/>
        <w:ind w:left="572"/>
        <w:rPr>
          <w:rFonts w:ascii="微軟正黑體" w:eastAsia="微軟正黑體" w:hAnsi="微軟正黑體"/>
          <w:b/>
          <w:lang w:eastAsia="zh-TW"/>
        </w:rPr>
      </w:pPr>
      <w:r w:rsidRPr="00E746D9">
        <w:rPr>
          <w:rFonts w:ascii="微軟正黑體" w:eastAsia="DengXian" w:hAnsi="微軟正黑體" w:hint="eastAsia"/>
          <w:b/>
          <w:color w:val="050000"/>
          <w:spacing w:val="6"/>
          <w:lang w:eastAsia="zh-CN"/>
        </w:rPr>
        <w:t>需时</w:t>
      </w:r>
    </w:p>
    <w:p w14:paraId="1AEF0E60" w14:textId="7CF24334" w:rsidR="00816FCB" w:rsidRPr="00773B30" w:rsidRDefault="00F96895">
      <w:pPr>
        <w:pStyle w:val="BodyText"/>
        <w:spacing w:before="51"/>
        <w:ind w:left="572"/>
        <w:rPr>
          <w:rFonts w:ascii="微軟正黑體" w:eastAsia="微軟正黑體" w:hAnsi="微軟正黑體"/>
          <w:lang w:eastAsia="zh-TW"/>
        </w:rPr>
      </w:pPr>
      <w:r w:rsidRPr="00E746D9">
        <w:rPr>
          <w:rFonts w:ascii="微軟正黑體" w:eastAsia="DengXian" w:hAnsi="微軟正黑體"/>
          <w:color w:val="231F20"/>
          <w:lang w:eastAsia="zh-CN"/>
        </w:rPr>
        <w:t>10</w:t>
      </w:r>
      <w:r w:rsidRPr="00E746D9">
        <w:rPr>
          <w:rFonts w:ascii="微軟正黑體" w:eastAsia="DengXian" w:hAnsi="微軟正黑體"/>
          <w:color w:val="231F20"/>
          <w:spacing w:val="19"/>
          <w:lang w:eastAsia="zh-CN"/>
        </w:rPr>
        <w:t xml:space="preserve"> </w:t>
      </w:r>
      <w:r w:rsidRPr="00E746D9">
        <w:rPr>
          <w:rFonts w:ascii="微軟正黑體" w:eastAsia="DengXian" w:hAnsi="微軟正黑體" w:hint="eastAsia"/>
          <w:color w:val="231F20"/>
          <w:spacing w:val="19"/>
          <w:lang w:eastAsia="zh-CN"/>
        </w:rPr>
        <w:t>分钟</w:t>
      </w:r>
    </w:p>
    <w:p w14:paraId="600730EB" w14:textId="7911F430" w:rsidR="00816FCB" w:rsidRPr="00773B30" w:rsidRDefault="00816FCB">
      <w:pPr>
        <w:pStyle w:val="BodyText"/>
        <w:spacing w:line="476" w:lineRule="exact"/>
        <w:ind w:left="394"/>
        <w:rPr>
          <w:rFonts w:ascii="微軟正黑體" w:eastAsia="微軟正黑體" w:hAnsi="微軟正黑體"/>
          <w:b/>
          <w:lang w:eastAsia="zh-TW"/>
        </w:rPr>
      </w:pPr>
      <w:r w:rsidRPr="00773B30">
        <w:rPr>
          <w:rFonts w:ascii="微軟正黑體" w:eastAsia="微軟正黑體" w:hAnsi="微軟正黑體"/>
          <w:lang w:eastAsia="zh-TW"/>
        </w:rPr>
        <w:br w:type="column"/>
      </w:r>
      <w:r w:rsidR="00F96895" w:rsidRPr="00E746D9">
        <w:rPr>
          <w:rFonts w:ascii="微軟正黑體" w:eastAsia="DengXian" w:hAnsi="微軟正黑體" w:hint="eastAsia"/>
          <w:b/>
          <w:color w:val="050000"/>
          <w:spacing w:val="8"/>
          <w:lang w:eastAsia="zh-CN"/>
        </w:rPr>
        <w:t>课堂内容</w:t>
      </w:r>
    </w:p>
    <w:p w14:paraId="0EECA27B" w14:textId="5151797D" w:rsidR="00816FCB" w:rsidRPr="00773B30" w:rsidRDefault="00F96895">
      <w:pPr>
        <w:spacing w:before="141" w:line="184" w:lineRule="auto"/>
        <w:ind w:left="394" w:right="333"/>
        <w:rPr>
          <w:rFonts w:ascii="微軟正黑體" w:eastAsia="微軟正黑體" w:hAnsi="微軟正黑體"/>
          <w:sz w:val="24"/>
        </w:rPr>
      </w:pPr>
      <w:r w:rsidRPr="00E746D9">
        <w:rPr>
          <w:rFonts w:ascii="微軟正黑體" w:eastAsia="DengXian" w:hAnsi="微軟正黑體" w:hint="eastAsia"/>
          <w:color w:val="231F20"/>
          <w:spacing w:val="10"/>
          <w:sz w:val="24"/>
          <w:lang w:eastAsia="zh-CN"/>
        </w:rPr>
        <w:t>启发学生思考并描述他们所认识的香港不同族裔</w:t>
      </w:r>
      <w:r w:rsidRPr="00E746D9">
        <w:rPr>
          <w:rFonts w:ascii="微軟正黑體" w:eastAsia="DengXian" w:hAnsi="微軟正黑體" w:hint="eastAsia"/>
          <w:color w:val="231F20"/>
          <w:spacing w:val="11"/>
          <w:sz w:val="24"/>
          <w:lang w:eastAsia="zh-CN"/>
        </w:rPr>
        <w:t>（</w:t>
      </w:r>
      <w:r w:rsidRPr="00E746D9">
        <w:rPr>
          <w:rFonts w:ascii="微軟正黑體" w:eastAsia="DengXian" w:hAnsi="微軟正黑體" w:hint="eastAsia"/>
          <w:color w:val="231F20"/>
          <w:spacing w:val="7"/>
          <w:sz w:val="24"/>
          <w:lang w:eastAsia="zh-CN"/>
        </w:rPr>
        <w:t>包括他们的来源、特征、职业</w:t>
      </w:r>
      <w:r w:rsidRPr="00E746D9">
        <w:rPr>
          <w:rFonts w:ascii="微軟正黑體" w:eastAsia="DengXian" w:hAnsi="微軟正黑體" w:hint="eastAsia"/>
          <w:color w:val="231F20"/>
          <w:sz w:val="24"/>
          <w:lang w:eastAsia="zh-CN"/>
        </w:rPr>
        <w:t>及语言）</w:t>
      </w:r>
      <w:r w:rsidRPr="00E746D9">
        <w:rPr>
          <w:rFonts w:ascii="微軟正黑體" w:eastAsia="DengXian" w:hAnsi="微軟正黑體"/>
          <w:color w:val="231F20"/>
          <w:sz w:val="24"/>
          <w:lang w:eastAsia="zh-CN"/>
        </w:rPr>
        <w:t xml:space="preserve">( </w:t>
      </w:r>
      <w:r w:rsidRPr="00E746D9">
        <w:rPr>
          <w:rFonts w:ascii="微軟正黑體" w:eastAsia="DengXian" w:hAnsi="微軟正黑體" w:hint="eastAsia"/>
          <w:color w:val="231F20"/>
          <w:sz w:val="24"/>
          <w:lang w:eastAsia="zh-CN"/>
        </w:rPr>
        <w:t>工作纸一</w:t>
      </w:r>
      <w:r w:rsidRPr="00E746D9">
        <w:rPr>
          <w:rFonts w:ascii="微軟正黑體" w:eastAsia="DengXian" w:hAnsi="微軟正黑體"/>
          <w:color w:val="231F20"/>
          <w:sz w:val="24"/>
          <w:lang w:eastAsia="zh-CN"/>
        </w:rPr>
        <w:t xml:space="preserve"> )</w:t>
      </w:r>
    </w:p>
    <w:p w14:paraId="27220CDF" w14:textId="77777777" w:rsidR="00816FCB" w:rsidRPr="00773B30" w:rsidRDefault="00816FCB">
      <w:pPr>
        <w:spacing w:line="184" w:lineRule="auto"/>
        <w:rPr>
          <w:rFonts w:ascii="微軟正黑體" w:eastAsia="微軟正黑體" w:hAnsi="微軟正黑體"/>
          <w:sz w:val="24"/>
        </w:rPr>
        <w:sectPr w:rsidR="00816FCB" w:rsidRPr="00773B30">
          <w:type w:val="continuous"/>
          <w:pgSz w:w="11910" w:h="16840"/>
          <w:pgMar w:top="1580" w:right="440" w:bottom="280" w:left="260" w:header="720" w:footer="720" w:gutter="0"/>
          <w:cols w:num="2" w:space="720" w:equalWidth="0">
            <w:col w:w="1603" w:space="40"/>
            <w:col w:w="9567"/>
          </w:cols>
        </w:sectPr>
      </w:pPr>
    </w:p>
    <w:p w14:paraId="605485BA" w14:textId="77777777" w:rsidR="00816FCB" w:rsidRPr="00773B30" w:rsidRDefault="00816FCB">
      <w:pPr>
        <w:pStyle w:val="BodyText"/>
        <w:spacing w:before="11"/>
        <w:rPr>
          <w:rFonts w:ascii="微軟正黑體" w:eastAsia="微軟正黑體" w:hAnsi="微軟正黑體"/>
          <w:sz w:val="10"/>
          <w:lang w:eastAsia="zh-TW"/>
        </w:rPr>
      </w:pPr>
    </w:p>
    <w:p w14:paraId="259B0BAF" w14:textId="77777777" w:rsidR="00816FCB" w:rsidRPr="00773B30" w:rsidRDefault="00816FCB">
      <w:pPr>
        <w:rPr>
          <w:rFonts w:ascii="微軟正黑體" w:eastAsia="微軟正黑體" w:hAnsi="微軟正黑體"/>
          <w:sz w:val="10"/>
        </w:rPr>
        <w:sectPr w:rsidR="00816FCB" w:rsidRPr="00773B30">
          <w:type w:val="continuous"/>
          <w:pgSz w:w="11910" w:h="16840"/>
          <w:pgMar w:top="1580" w:right="440" w:bottom="280" w:left="260" w:header="720" w:footer="720" w:gutter="0"/>
          <w:cols w:space="720"/>
        </w:sectPr>
      </w:pPr>
    </w:p>
    <w:p w14:paraId="481C0D9E" w14:textId="52D85D44" w:rsidR="00816FCB" w:rsidRPr="00773B30" w:rsidRDefault="00F96895">
      <w:pPr>
        <w:pStyle w:val="BodyText"/>
        <w:spacing w:line="476" w:lineRule="exact"/>
        <w:ind w:left="572"/>
        <w:rPr>
          <w:rFonts w:ascii="微軟正黑體" w:eastAsia="微軟正黑體" w:hAnsi="微軟正黑體"/>
          <w:lang w:eastAsia="zh-TW"/>
        </w:rPr>
      </w:pPr>
      <w:r w:rsidRPr="00E746D9">
        <w:rPr>
          <w:rFonts w:ascii="微軟正黑體" w:eastAsia="DengXian" w:hAnsi="微軟正黑體"/>
          <w:color w:val="231F20"/>
          <w:lang w:eastAsia="zh-CN"/>
        </w:rPr>
        <w:t>10</w:t>
      </w:r>
      <w:r w:rsidRPr="00E746D9">
        <w:rPr>
          <w:rFonts w:ascii="微軟正黑體" w:eastAsia="DengXian" w:hAnsi="微軟正黑體"/>
          <w:color w:val="231F20"/>
          <w:spacing w:val="7"/>
          <w:lang w:eastAsia="zh-CN"/>
        </w:rPr>
        <w:t xml:space="preserve"> </w:t>
      </w:r>
      <w:r w:rsidRPr="00E746D9">
        <w:rPr>
          <w:rFonts w:ascii="微軟正黑體" w:eastAsia="DengXian" w:hAnsi="微軟正黑體" w:hint="eastAsia"/>
          <w:color w:val="231F20"/>
          <w:spacing w:val="7"/>
          <w:lang w:eastAsia="zh-CN"/>
        </w:rPr>
        <w:t>分钟</w:t>
      </w:r>
    </w:p>
    <w:p w14:paraId="77434674" w14:textId="04C20FE6" w:rsidR="00816FCB" w:rsidRPr="00773B30" w:rsidRDefault="00816FCB">
      <w:pPr>
        <w:spacing w:before="12" w:line="369" w:lineRule="exact"/>
        <w:ind w:left="428"/>
        <w:rPr>
          <w:rFonts w:ascii="微軟正黑體" w:eastAsia="微軟正黑體" w:hAnsi="微軟正黑體"/>
          <w:sz w:val="24"/>
        </w:rPr>
      </w:pPr>
      <w:r w:rsidRPr="00773B30">
        <w:rPr>
          <w:rFonts w:ascii="微軟正黑體" w:eastAsia="微軟正黑體" w:hAnsi="微軟正黑體"/>
        </w:rPr>
        <w:br w:type="column"/>
      </w:r>
      <w:r w:rsidR="00F96895" w:rsidRPr="00E746D9">
        <w:rPr>
          <w:rFonts w:ascii="微軟正黑體" w:eastAsia="DengXian" w:hAnsi="微軟正黑體" w:hint="eastAsia"/>
          <w:color w:val="231F20"/>
          <w:spacing w:val="2"/>
          <w:sz w:val="24"/>
          <w:lang w:eastAsia="zh-CN"/>
        </w:rPr>
        <w:t>简介开埠初期不同族裔在香港主要从事的行业</w:t>
      </w:r>
      <w:r w:rsidR="00F96895" w:rsidRPr="00E746D9">
        <w:rPr>
          <w:rFonts w:ascii="微軟正黑體" w:eastAsia="DengXian" w:hAnsi="微軟正黑體"/>
          <w:color w:val="231F20"/>
          <w:spacing w:val="2"/>
          <w:sz w:val="24"/>
          <w:lang w:eastAsia="zh-CN"/>
        </w:rPr>
        <w:t xml:space="preserve"> ( </w:t>
      </w:r>
      <w:r w:rsidR="00F96895" w:rsidRPr="00E746D9">
        <w:rPr>
          <w:rFonts w:ascii="微軟正黑體" w:eastAsia="DengXian" w:hAnsi="微軟正黑體" w:hint="eastAsia"/>
          <w:color w:val="231F20"/>
          <w:spacing w:val="2"/>
          <w:sz w:val="24"/>
          <w:lang w:eastAsia="zh-CN"/>
        </w:rPr>
        <w:t>附录一</w:t>
      </w:r>
      <w:r w:rsidR="00F96895" w:rsidRPr="00E746D9">
        <w:rPr>
          <w:rFonts w:ascii="微軟正黑體" w:eastAsia="DengXian" w:hAnsi="微軟正黑體"/>
          <w:color w:val="231F20"/>
          <w:spacing w:val="2"/>
          <w:sz w:val="24"/>
          <w:lang w:eastAsia="zh-CN"/>
        </w:rPr>
        <w:t xml:space="preserve"> )</w:t>
      </w:r>
    </w:p>
    <w:p w14:paraId="6AF2CB18" w14:textId="2D3753C3" w:rsidR="00816FCB" w:rsidRPr="00773B30" w:rsidRDefault="00F96895" w:rsidP="00816FCB">
      <w:pPr>
        <w:pStyle w:val="ListParagraph"/>
        <w:numPr>
          <w:ilvl w:val="0"/>
          <w:numId w:val="35"/>
        </w:numPr>
        <w:tabs>
          <w:tab w:val="left" w:pos="972"/>
        </w:tabs>
        <w:spacing w:line="350" w:lineRule="exact"/>
        <w:ind w:hanging="276"/>
        <w:rPr>
          <w:rFonts w:ascii="微軟正黑體" w:eastAsia="微軟正黑體" w:hAnsi="微軟正黑體"/>
          <w:sz w:val="24"/>
        </w:rPr>
      </w:pPr>
      <w:r w:rsidRPr="00E746D9">
        <w:rPr>
          <w:rFonts w:ascii="微軟正黑體" w:eastAsia="DengXian" w:hAnsi="微軟正黑體" w:hint="eastAsia"/>
          <w:color w:val="231F20"/>
          <w:spacing w:val="-3"/>
          <w:sz w:val="24"/>
          <w:lang w:eastAsia="zh-CN"/>
        </w:rPr>
        <w:t>政府官员</w:t>
      </w:r>
    </w:p>
    <w:p w14:paraId="7F665AC4" w14:textId="7B9C535B" w:rsidR="00816FCB" w:rsidRPr="00773B30" w:rsidRDefault="00F96895" w:rsidP="00816FCB">
      <w:pPr>
        <w:pStyle w:val="ListParagraph"/>
        <w:numPr>
          <w:ilvl w:val="0"/>
          <w:numId w:val="35"/>
        </w:numPr>
        <w:tabs>
          <w:tab w:val="left" w:pos="972"/>
        </w:tabs>
        <w:spacing w:line="380" w:lineRule="exact"/>
        <w:ind w:hanging="276"/>
        <w:rPr>
          <w:rFonts w:ascii="微軟正黑體" w:eastAsia="微軟正黑體" w:hAnsi="微軟正黑體"/>
          <w:sz w:val="24"/>
        </w:rPr>
      </w:pPr>
      <w:r w:rsidRPr="00E746D9">
        <w:rPr>
          <w:rFonts w:ascii="微軟正黑體" w:eastAsia="DengXian" w:hAnsi="微軟正黑體" w:hint="eastAsia"/>
          <w:color w:val="231F20"/>
          <w:spacing w:val="-3"/>
          <w:sz w:val="24"/>
          <w:lang w:eastAsia="zh-CN"/>
        </w:rPr>
        <w:t>政商人物</w:t>
      </w:r>
    </w:p>
    <w:p w14:paraId="14B50592" w14:textId="4CD7940E" w:rsidR="00816FCB" w:rsidRPr="00773B30" w:rsidRDefault="00F96895" w:rsidP="00816FCB">
      <w:pPr>
        <w:pStyle w:val="ListParagraph"/>
        <w:numPr>
          <w:ilvl w:val="0"/>
          <w:numId w:val="35"/>
        </w:numPr>
        <w:tabs>
          <w:tab w:val="left" w:pos="972"/>
        </w:tabs>
        <w:spacing w:line="380" w:lineRule="exact"/>
        <w:ind w:hanging="276"/>
        <w:rPr>
          <w:rFonts w:ascii="微軟正黑體" w:eastAsia="微軟正黑體" w:hAnsi="微軟正黑體"/>
          <w:sz w:val="24"/>
        </w:rPr>
      </w:pPr>
      <w:r w:rsidRPr="00E746D9">
        <w:rPr>
          <w:rFonts w:ascii="微軟正黑體" w:eastAsia="DengXian" w:hAnsi="微軟正黑體" w:hint="eastAsia"/>
          <w:color w:val="231F20"/>
          <w:spacing w:val="-3"/>
          <w:sz w:val="24"/>
          <w:lang w:eastAsia="zh-CN"/>
        </w:rPr>
        <w:t>纪律部队</w:t>
      </w:r>
    </w:p>
    <w:p w14:paraId="7FA368F5" w14:textId="0F70A686" w:rsidR="00816FCB" w:rsidRPr="00773B30" w:rsidRDefault="00F96895" w:rsidP="00816FCB">
      <w:pPr>
        <w:pStyle w:val="ListParagraph"/>
        <w:numPr>
          <w:ilvl w:val="0"/>
          <w:numId w:val="35"/>
        </w:numPr>
        <w:tabs>
          <w:tab w:val="left" w:pos="972"/>
        </w:tabs>
        <w:spacing w:line="380" w:lineRule="exact"/>
        <w:ind w:hanging="276"/>
        <w:rPr>
          <w:rFonts w:ascii="微軟正黑體" w:eastAsia="微軟正黑體" w:hAnsi="微軟正黑體"/>
          <w:sz w:val="24"/>
        </w:rPr>
      </w:pPr>
      <w:r w:rsidRPr="00E746D9">
        <w:rPr>
          <w:rFonts w:ascii="微軟正黑體" w:eastAsia="DengXian" w:hAnsi="微軟正黑體" w:hint="eastAsia"/>
          <w:color w:val="231F20"/>
          <w:spacing w:val="-5"/>
          <w:sz w:val="24"/>
          <w:lang w:eastAsia="zh-CN"/>
        </w:rPr>
        <w:t>商人</w:t>
      </w:r>
    </w:p>
    <w:p w14:paraId="3AFE84AD" w14:textId="7AEA88D3" w:rsidR="00816FCB" w:rsidRPr="00773B30" w:rsidRDefault="00F96895" w:rsidP="00816FCB">
      <w:pPr>
        <w:pStyle w:val="ListParagraph"/>
        <w:numPr>
          <w:ilvl w:val="0"/>
          <w:numId w:val="35"/>
        </w:numPr>
        <w:tabs>
          <w:tab w:val="left" w:pos="972"/>
        </w:tabs>
        <w:spacing w:line="380" w:lineRule="exact"/>
        <w:ind w:hanging="276"/>
        <w:rPr>
          <w:rFonts w:ascii="微軟正黑體" w:eastAsia="微軟正黑體" w:hAnsi="微軟正黑體"/>
          <w:sz w:val="24"/>
        </w:rPr>
      </w:pPr>
      <w:r w:rsidRPr="00E746D9">
        <w:rPr>
          <w:rFonts w:ascii="微軟正黑體" w:eastAsia="DengXian" w:hAnsi="微軟正黑體" w:hint="eastAsia"/>
          <w:color w:val="231F20"/>
          <w:spacing w:val="-2"/>
          <w:sz w:val="24"/>
          <w:lang w:eastAsia="zh-CN"/>
        </w:rPr>
        <w:t>工人、海员</w:t>
      </w:r>
    </w:p>
    <w:p w14:paraId="5134BC7C" w14:textId="17BC28AE" w:rsidR="00816FCB" w:rsidRPr="00773B30" w:rsidRDefault="00F96895">
      <w:pPr>
        <w:spacing w:line="399" w:lineRule="exact"/>
        <w:ind w:left="428"/>
        <w:rPr>
          <w:rFonts w:ascii="微軟正黑體" w:eastAsia="微軟正黑體" w:hAnsi="微軟正黑體"/>
          <w:sz w:val="24"/>
        </w:rPr>
      </w:pPr>
      <w:r w:rsidRPr="00E746D9">
        <w:rPr>
          <w:rFonts w:ascii="微軟正黑體" w:eastAsia="DengXian" w:hAnsi="微軟正黑體" w:hint="eastAsia"/>
          <w:color w:val="231F20"/>
          <w:sz w:val="24"/>
          <w:lang w:eastAsia="zh-CN"/>
        </w:rPr>
        <w:t>学生记录部分不同族裔代表人物和他们对香港的贡献</w:t>
      </w:r>
      <w:r w:rsidRPr="00E746D9">
        <w:rPr>
          <w:rFonts w:ascii="微軟正黑體" w:eastAsia="DengXian" w:hAnsi="微軟正黑體"/>
          <w:color w:val="231F20"/>
          <w:sz w:val="24"/>
          <w:lang w:eastAsia="zh-CN"/>
        </w:rPr>
        <w:t xml:space="preserve">  (  </w:t>
      </w:r>
      <w:r w:rsidRPr="00E746D9">
        <w:rPr>
          <w:rFonts w:ascii="微軟正黑體" w:eastAsia="DengXian" w:hAnsi="微軟正黑體" w:hint="eastAsia"/>
          <w:color w:val="231F20"/>
          <w:sz w:val="24"/>
          <w:lang w:eastAsia="zh-CN"/>
        </w:rPr>
        <w:t>工作纸二</w:t>
      </w:r>
      <w:r w:rsidRPr="00E746D9">
        <w:rPr>
          <w:rFonts w:ascii="微軟正黑體" w:eastAsia="DengXian" w:hAnsi="微軟正黑體" w:hint="eastAsia"/>
          <w:color w:val="231F20"/>
          <w:spacing w:val="-10"/>
          <w:sz w:val="24"/>
          <w:lang w:eastAsia="zh-CN"/>
        </w:rPr>
        <w:t>）</w:t>
      </w:r>
    </w:p>
    <w:p w14:paraId="6F2FC081" w14:textId="77777777" w:rsidR="00816FCB" w:rsidRPr="00773B30" w:rsidRDefault="00816FCB">
      <w:pPr>
        <w:spacing w:line="399" w:lineRule="exact"/>
        <w:rPr>
          <w:rFonts w:ascii="微軟正黑體" w:eastAsia="微軟正黑體" w:hAnsi="微軟正黑體"/>
          <w:sz w:val="24"/>
        </w:rPr>
        <w:sectPr w:rsidR="00816FCB" w:rsidRPr="00773B30">
          <w:type w:val="continuous"/>
          <w:pgSz w:w="11910" w:h="16840"/>
          <w:pgMar w:top="1580" w:right="440" w:bottom="280" w:left="260" w:header="720" w:footer="720" w:gutter="0"/>
          <w:cols w:num="2" w:space="720" w:equalWidth="0">
            <w:col w:w="1568" w:space="40"/>
            <w:col w:w="9602"/>
          </w:cols>
        </w:sectPr>
      </w:pPr>
    </w:p>
    <w:p w14:paraId="15F8FE71" w14:textId="77777777" w:rsidR="00816FCB" w:rsidRPr="00773B30" w:rsidRDefault="00816FCB">
      <w:pPr>
        <w:pStyle w:val="BodyText"/>
        <w:spacing w:before="9"/>
        <w:rPr>
          <w:rFonts w:ascii="微軟正黑體" w:eastAsia="微軟正黑體" w:hAnsi="微軟正黑體"/>
          <w:sz w:val="6"/>
          <w:lang w:eastAsia="zh-TW"/>
        </w:rPr>
      </w:pPr>
    </w:p>
    <w:p w14:paraId="0C45E5FC" w14:textId="77777777" w:rsidR="00816FCB" w:rsidRPr="00773B30" w:rsidRDefault="00816FCB">
      <w:pPr>
        <w:rPr>
          <w:rFonts w:ascii="微軟正黑體" w:eastAsia="微軟正黑體" w:hAnsi="微軟正黑體"/>
          <w:sz w:val="6"/>
        </w:rPr>
        <w:sectPr w:rsidR="00816FCB" w:rsidRPr="00773B30">
          <w:type w:val="continuous"/>
          <w:pgSz w:w="11910" w:h="16840"/>
          <w:pgMar w:top="1580" w:right="440" w:bottom="280" w:left="260" w:header="720" w:footer="720" w:gutter="0"/>
          <w:cols w:space="720"/>
        </w:sectPr>
      </w:pPr>
    </w:p>
    <w:p w14:paraId="7094991C" w14:textId="77E4F2E8" w:rsidR="00816FCB" w:rsidRPr="00773B30" w:rsidRDefault="00F96895">
      <w:pPr>
        <w:pStyle w:val="BodyText"/>
        <w:spacing w:line="477" w:lineRule="exact"/>
        <w:ind w:left="572"/>
        <w:rPr>
          <w:rFonts w:ascii="微軟正黑體" w:eastAsia="微軟正黑體" w:hAnsi="微軟正黑體"/>
          <w:lang w:eastAsia="zh-TW"/>
        </w:rPr>
      </w:pPr>
      <w:r w:rsidRPr="00E746D9">
        <w:rPr>
          <w:rFonts w:ascii="微軟正黑體" w:eastAsia="DengXian" w:hAnsi="微軟正黑體"/>
          <w:color w:val="231F20"/>
          <w:lang w:eastAsia="zh-CN"/>
        </w:rPr>
        <w:t>15</w:t>
      </w:r>
      <w:r w:rsidRPr="00E746D9">
        <w:rPr>
          <w:rFonts w:ascii="微軟正黑體" w:eastAsia="DengXian" w:hAnsi="微軟正黑體"/>
          <w:color w:val="231F20"/>
          <w:spacing w:val="7"/>
          <w:lang w:eastAsia="zh-CN"/>
        </w:rPr>
        <w:t xml:space="preserve"> </w:t>
      </w:r>
      <w:r w:rsidRPr="00E746D9">
        <w:rPr>
          <w:rFonts w:ascii="微軟正黑體" w:eastAsia="DengXian" w:hAnsi="微軟正黑體" w:hint="eastAsia"/>
          <w:color w:val="231F20"/>
          <w:spacing w:val="7"/>
          <w:lang w:eastAsia="zh-CN"/>
        </w:rPr>
        <w:t>分钟</w:t>
      </w:r>
    </w:p>
    <w:p w14:paraId="0FC2B997" w14:textId="305AF281" w:rsidR="00816FCB" w:rsidRPr="00773B30" w:rsidRDefault="00816FCB">
      <w:pPr>
        <w:spacing w:before="13" w:line="369" w:lineRule="exact"/>
        <w:ind w:left="428"/>
        <w:rPr>
          <w:rFonts w:ascii="微軟正黑體" w:eastAsia="微軟正黑體" w:hAnsi="微軟正黑體"/>
          <w:sz w:val="24"/>
        </w:rPr>
      </w:pPr>
      <w:r w:rsidRPr="00773B30">
        <w:rPr>
          <w:rFonts w:ascii="微軟正黑體" w:eastAsia="微軟正黑體" w:hAnsi="微軟正黑體"/>
        </w:rPr>
        <w:br w:type="column"/>
      </w:r>
      <w:r w:rsidR="00F96895" w:rsidRPr="00E746D9">
        <w:rPr>
          <w:rFonts w:ascii="微軟正黑體" w:eastAsia="DengXian" w:hAnsi="微軟正黑體" w:hint="eastAsia"/>
          <w:color w:val="231F20"/>
          <w:sz w:val="24"/>
          <w:lang w:eastAsia="zh-CN"/>
        </w:rPr>
        <w:t>以不同族裔信奉的宗教作切入点，简介他们在香港的主要宗教建筑</w:t>
      </w:r>
      <w:r w:rsidR="00F96895" w:rsidRPr="00E746D9">
        <w:rPr>
          <w:rFonts w:ascii="微軟正黑體" w:eastAsia="DengXian" w:hAnsi="微軟正黑體"/>
          <w:color w:val="231F20"/>
          <w:sz w:val="24"/>
          <w:lang w:eastAsia="zh-CN"/>
        </w:rPr>
        <w:t xml:space="preserve">  (  </w:t>
      </w:r>
      <w:r w:rsidR="00F96895" w:rsidRPr="00E746D9">
        <w:rPr>
          <w:rFonts w:ascii="微軟正黑體" w:eastAsia="DengXian" w:hAnsi="微軟正黑體" w:hint="eastAsia"/>
          <w:color w:val="231F20"/>
          <w:sz w:val="24"/>
          <w:lang w:eastAsia="zh-CN"/>
        </w:rPr>
        <w:t>附录二</w:t>
      </w:r>
      <w:r w:rsidR="00F96895" w:rsidRPr="00E746D9">
        <w:rPr>
          <w:rFonts w:ascii="微軟正黑體" w:eastAsia="DengXian" w:hAnsi="微軟正黑體" w:hint="eastAsia"/>
          <w:color w:val="231F20"/>
          <w:spacing w:val="-10"/>
          <w:sz w:val="24"/>
          <w:lang w:eastAsia="zh-CN"/>
        </w:rPr>
        <w:t>）</w:t>
      </w:r>
    </w:p>
    <w:p w14:paraId="3C56976B" w14:textId="1023483D" w:rsidR="00816FCB" w:rsidRPr="00773B30" w:rsidRDefault="00F96895" w:rsidP="00816FCB">
      <w:pPr>
        <w:pStyle w:val="ListParagraph"/>
        <w:numPr>
          <w:ilvl w:val="0"/>
          <w:numId w:val="34"/>
        </w:numPr>
        <w:tabs>
          <w:tab w:val="left" w:pos="703"/>
        </w:tabs>
        <w:spacing w:before="46" w:line="160" w:lineRule="auto"/>
        <w:ind w:right="323" w:hanging="1701"/>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基督宗教</w:t>
      </w:r>
      <w:r w:rsidRPr="00E746D9">
        <w:rPr>
          <w:rFonts w:ascii="微軟正黑體" w:eastAsia="DengXian" w:hAnsi="微軟正黑體"/>
          <w:color w:val="231F20"/>
          <w:spacing w:val="24"/>
          <w:w w:val="180"/>
          <w:sz w:val="24"/>
          <w:lang w:eastAsia="zh-CN"/>
        </w:rPr>
        <w:t xml:space="preserve"> – </w:t>
      </w:r>
      <w:r w:rsidRPr="00E746D9">
        <w:rPr>
          <w:rFonts w:ascii="微軟正黑體" w:eastAsia="DengXian" w:hAnsi="微軟正黑體" w:hint="eastAsia"/>
          <w:color w:val="231F20"/>
          <w:sz w:val="24"/>
          <w:lang w:eastAsia="zh-CN"/>
        </w:rPr>
        <w:t>天主圣母无原罪主教座堂、圣玛加利大堂（天主教）</w:t>
      </w:r>
      <w:r w:rsidRPr="00E746D9">
        <w:rPr>
          <w:rFonts w:ascii="微軟正黑體" w:eastAsia="DengXian" w:hAnsi="微軟正黑體"/>
          <w:color w:val="231F20"/>
          <w:spacing w:val="10"/>
          <w:sz w:val="24"/>
          <w:lang w:eastAsia="zh-CN"/>
        </w:rPr>
        <w:t xml:space="preserve">; </w:t>
      </w:r>
      <w:r w:rsidRPr="00E746D9">
        <w:rPr>
          <w:rFonts w:ascii="微軟正黑體" w:eastAsia="DengXian" w:hAnsi="微軟正黑體" w:hint="eastAsia"/>
          <w:color w:val="231F20"/>
          <w:spacing w:val="10"/>
          <w:sz w:val="24"/>
          <w:lang w:eastAsia="zh-CN"/>
        </w:rPr>
        <w:t>中华基督教</w:t>
      </w:r>
      <w:r w:rsidRPr="00E746D9">
        <w:rPr>
          <w:rFonts w:ascii="微軟正黑體" w:eastAsia="DengXian" w:hAnsi="微軟正黑體" w:hint="eastAsia"/>
          <w:color w:val="231F20"/>
          <w:spacing w:val="-2"/>
          <w:sz w:val="24"/>
          <w:lang w:eastAsia="zh-CN"/>
        </w:rPr>
        <w:t>会合一堂、圣公会圣马里亚堂、圣公会圣约翰座堂</w:t>
      </w:r>
    </w:p>
    <w:p w14:paraId="60FBBB3C" w14:textId="716F242B" w:rsidR="00816FCB" w:rsidRPr="00773B30" w:rsidRDefault="00F96895" w:rsidP="00816FCB">
      <w:pPr>
        <w:pStyle w:val="ListParagraph"/>
        <w:numPr>
          <w:ilvl w:val="0"/>
          <w:numId w:val="34"/>
        </w:numPr>
        <w:tabs>
          <w:tab w:val="left" w:pos="704"/>
        </w:tabs>
        <w:spacing w:before="5" w:line="399" w:lineRule="exact"/>
        <w:ind w:left="703" w:hanging="276"/>
        <w:rPr>
          <w:rFonts w:ascii="微軟正黑體" w:eastAsia="微軟正黑體" w:hAnsi="微軟正黑體"/>
          <w:sz w:val="24"/>
          <w:lang w:eastAsia="zh-TW"/>
        </w:rPr>
      </w:pPr>
      <w:r w:rsidRPr="00E746D9">
        <w:rPr>
          <w:rFonts w:ascii="微軟正黑體" w:eastAsia="DengXian" w:hAnsi="微軟正黑體" w:hint="eastAsia"/>
          <w:color w:val="231F20"/>
          <w:spacing w:val="-1"/>
          <w:sz w:val="24"/>
          <w:lang w:eastAsia="zh-CN"/>
        </w:rPr>
        <w:t>伊斯兰教</w:t>
      </w:r>
      <w:r w:rsidRPr="00E746D9">
        <w:rPr>
          <w:rFonts w:ascii="微軟正黑體" w:eastAsia="DengXian" w:hAnsi="微軟正黑體"/>
          <w:color w:val="231F20"/>
          <w:spacing w:val="-1"/>
          <w:sz w:val="24"/>
          <w:lang w:eastAsia="zh-CN"/>
        </w:rPr>
        <w:t xml:space="preserve">  –  </w:t>
      </w:r>
      <w:r w:rsidRPr="00E746D9">
        <w:rPr>
          <w:rFonts w:ascii="微軟正黑體" w:eastAsia="DengXian" w:hAnsi="微軟正黑體" w:hint="eastAsia"/>
          <w:color w:val="231F20"/>
          <w:spacing w:val="-1"/>
          <w:sz w:val="24"/>
          <w:lang w:eastAsia="zh-CN"/>
        </w:rPr>
        <w:t>回教清真礼拜堂、爱群清真寺林士德伊斯兰中心、九龙清真寺</w:t>
      </w:r>
    </w:p>
    <w:p w14:paraId="344AE50F" w14:textId="1B68D94A" w:rsidR="00816FCB" w:rsidRPr="00773B30" w:rsidRDefault="00F96895" w:rsidP="00816FCB">
      <w:pPr>
        <w:pStyle w:val="ListParagraph"/>
        <w:numPr>
          <w:ilvl w:val="0"/>
          <w:numId w:val="34"/>
        </w:numPr>
        <w:tabs>
          <w:tab w:val="left" w:pos="704"/>
        </w:tabs>
        <w:spacing w:line="380" w:lineRule="exact"/>
        <w:ind w:left="703" w:hanging="276"/>
        <w:rPr>
          <w:rFonts w:ascii="微軟正黑體" w:eastAsia="微軟正黑體" w:hAnsi="微軟正黑體"/>
          <w:sz w:val="24"/>
        </w:rPr>
      </w:pPr>
      <w:r w:rsidRPr="00E746D9">
        <w:rPr>
          <w:rFonts w:ascii="微軟正黑體" w:eastAsia="DengXian" w:hAnsi="微軟正黑體" w:hint="eastAsia"/>
          <w:color w:val="231F20"/>
          <w:w w:val="105"/>
          <w:sz w:val="24"/>
          <w:lang w:eastAsia="zh-CN"/>
        </w:rPr>
        <w:t>犹太</w:t>
      </w:r>
      <w:r w:rsidRPr="00E746D9">
        <w:rPr>
          <w:rFonts w:ascii="微軟正黑體" w:eastAsia="DengXian" w:hAnsi="微軟正黑體" w:hint="eastAsia"/>
          <w:color w:val="231F20"/>
          <w:spacing w:val="33"/>
          <w:w w:val="105"/>
          <w:sz w:val="24"/>
          <w:lang w:eastAsia="zh-CN"/>
        </w:rPr>
        <w:t>教</w:t>
      </w:r>
      <w:r w:rsidRPr="00E746D9">
        <w:rPr>
          <w:rFonts w:ascii="微軟正黑體" w:eastAsia="DengXian" w:hAnsi="微軟正黑體"/>
          <w:color w:val="231F20"/>
          <w:spacing w:val="33"/>
          <w:w w:val="105"/>
          <w:sz w:val="24"/>
          <w:lang w:eastAsia="zh-CN"/>
        </w:rPr>
        <w:t xml:space="preserve"> – </w:t>
      </w:r>
      <w:r w:rsidRPr="00E746D9">
        <w:rPr>
          <w:rFonts w:ascii="微軟正黑體" w:eastAsia="DengXian" w:hAnsi="微軟正黑體" w:hint="eastAsia"/>
          <w:color w:val="231F20"/>
          <w:w w:val="105"/>
          <w:sz w:val="24"/>
          <w:lang w:eastAsia="zh-CN"/>
        </w:rPr>
        <w:t>犹太教莉亚</w:t>
      </w:r>
      <w:r w:rsidRPr="00E746D9">
        <w:rPr>
          <w:rFonts w:ascii="微軟正黑體" w:eastAsia="DengXian" w:hAnsi="微軟正黑體" w:hint="eastAsia"/>
          <w:color w:val="231F20"/>
          <w:spacing w:val="-10"/>
          <w:w w:val="105"/>
          <w:sz w:val="24"/>
          <w:lang w:eastAsia="zh-CN"/>
        </w:rPr>
        <w:t>堂</w:t>
      </w:r>
    </w:p>
    <w:p w14:paraId="38423862" w14:textId="5B9A22B6" w:rsidR="00816FCB" w:rsidRPr="00773B30" w:rsidRDefault="00F96895" w:rsidP="00816FCB">
      <w:pPr>
        <w:pStyle w:val="ListParagraph"/>
        <w:numPr>
          <w:ilvl w:val="0"/>
          <w:numId w:val="34"/>
        </w:numPr>
        <w:tabs>
          <w:tab w:val="left" w:pos="704"/>
        </w:tabs>
        <w:spacing w:line="380" w:lineRule="exact"/>
        <w:ind w:left="703" w:hanging="276"/>
        <w:rPr>
          <w:rFonts w:ascii="微軟正黑體" w:eastAsia="微軟正黑體" w:hAnsi="微軟正黑體"/>
          <w:sz w:val="24"/>
          <w:lang w:eastAsia="zh-TW"/>
        </w:rPr>
      </w:pPr>
      <w:r w:rsidRPr="00E746D9">
        <w:rPr>
          <w:rFonts w:ascii="微軟正黑體" w:eastAsia="DengXian" w:hAnsi="微軟正黑體" w:hint="eastAsia"/>
          <w:color w:val="231F20"/>
          <w:w w:val="105"/>
          <w:sz w:val="24"/>
          <w:lang w:eastAsia="zh-CN"/>
        </w:rPr>
        <w:t>琐罗亚斯德</w:t>
      </w:r>
      <w:r w:rsidRPr="00E746D9">
        <w:rPr>
          <w:rFonts w:ascii="微軟正黑體" w:eastAsia="DengXian" w:hAnsi="微軟正黑體" w:hint="eastAsia"/>
          <w:color w:val="231F20"/>
          <w:spacing w:val="32"/>
          <w:w w:val="105"/>
          <w:sz w:val="24"/>
          <w:lang w:eastAsia="zh-CN"/>
        </w:rPr>
        <w:t>教</w:t>
      </w:r>
      <w:r w:rsidRPr="00E746D9">
        <w:rPr>
          <w:rFonts w:ascii="微軟正黑體" w:eastAsia="DengXian" w:hAnsi="微軟正黑體"/>
          <w:color w:val="231F20"/>
          <w:spacing w:val="32"/>
          <w:w w:val="105"/>
          <w:sz w:val="24"/>
          <w:lang w:eastAsia="zh-CN"/>
        </w:rPr>
        <w:t xml:space="preserve"> – </w:t>
      </w:r>
      <w:r w:rsidRPr="00E746D9">
        <w:rPr>
          <w:rFonts w:ascii="微軟正黑體" w:eastAsia="DengXian" w:hAnsi="微軟正黑體" w:hint="eastAsia"/>
          <w:color w:val="231F20"/>
          <w:w w:val="105"/>
          <w:sz w:val="24"/>
          <w:lang w:eastAsia="zh-CN"/>
        </w:rPr>
        <w:t>善乐施大</w:t>
      </w:r>
      <w:r w:rsidRPr="00E746D9">
        <w:rPr>
          <w:rFonts w:ascii="微軟正黑體" w:eastAsia="DengXian" w:hAnsi="微軟正黑體" w:hint="eastAsia"/>
          <w:color w:val="231F20"/>
          <w:spacing w:val="-10"/>
          <w:w w:val="105"/>
          <w:sz w:val="24"/>
          <w:lang w:eastAsia="zh-CN"/>
        </w:rPr>
        <w:t>厦</w:t>
      </w:r>
    </w:p>
    <w:p w14:paraId="5F79C976" w14:textId="676B3F23" w:rsidR="00816FCB" w:rsidRPr="00773B30" w:rsidRDefault="00F96895" w:rsidP="00816FCB">
      <w:pPr>
        <w:pStyle w:val="ListParagraph"/>
        <w:numPr>
          <w:ilvl w:val="0"/>
          <w:numId w:val="34"/>
        </w:numPr>
        <w:tabs>
          <w:tab w:val="left" w:pos="704"/>
        </w:tabs>
        <w:spacing w:line="380" w:lineRule="exact"/>
        <w:ind w:left="703" w:hanging="276"/>
        <w:rPr>
          <w:rFonts w:ascii="微軟正黑體" w:eastAsia="微軟正黑體" w:hAnsi="微軟正黑體"/>
          <w:sz w:val="24"/>
        </w:rPr>
      </w:pPr>
      <w:r w:rsidRPr="00E746D9">
        <w:rPr>
          <w:rFonts w:ascii="微軟正黑體" w:eastAsia="DengXian" w:hAnsi="微軟正黑體" w:hint="eastAsia"/>
          <w:color w:val="231F20"/>
          <w:w w:val="110"/>
          <w:sz w:val="24"/>
          <w:lang w:eastAsia="zh-CN"/>
        </w:rPr>
        <w:t>锡克教</w:t>
      </w:r>
      <w:r w:rsidRPr="00E746D9">
        <w:rPr>
          <w:rFonts w:ascii="微軟正黑體" w:eastAsia="DengXian" w:hAnsi="微軟正黑體"/>
          <w:color w:val="231F20"/>
          <w:spacing w:val="-6"/>
          <w:w w:val="145"/>
          <w:sz w:val="24"/>
          <w:lang w:eastAsia="zh-CN"/>
        </w:rPr>
        <w:t xml:space="preserve"> – </w:t>
      </w:r>
      <w:r w:rsidRPr="00E746D9">
        <w:rPr>
          <w:rFonts w:ascii="微軟正黑體" w:eastAsia="DengXian" w:hAnsi="微軟正黑體" w:hint="eastAsia"/>
          <w:color w:val="231F20"/>
          <w:w w:val="110"/>
          <w:sz w:val="24"/>
          <w:lang w:eastAsia="zh-CN"/>
        </w:rPr>
        <w:t>锡克</w:t>
      </w:r>
      <w:r w:rsidRPr="00E746D9">
        <w:rPr>
          <w:rFonts w:ascii="微軟正黑體" w:eastAsia="DengXian" w:hAnsi="微軟正黑體" w:hint="eastAsia"/>
          <w:color w:val="231F20"/>
          <w:spacing w:val="-10"/>
          <w:w w:val="110"/>
          <w:sz w:val="24"/>
          <w:lang w:eastAsia="zh-CN"/>
        </w:rPr>
        <w:t>庙</w:t>
      </w:r>
    </w:p>
    <w:p w14:paraId="5E32A71B" w14:textId="0C2F0BBE" w:rsidR="00816FCB" w:rsidRPr="00773B30" w:rsidRDefault="00F96895" w:rsidP="00816FCB">
      <w:pPr>
        <w:pStyle w:val="ListParagraph"/>
        <w:numPr>
          <w:ilvl w:val="0"/>
          <w:numId w:val="34"/>
        </w:numPr>
        <w:tabs>
          <w:tab w:val="left" w:pos="704"/>
        </w:tabs>
        <w:spacing w:line="399" w:lineRule="exact"/>
        <w:ind w:left="703" w:hanging="276"/>
        <w:rPr>
          <w:rFonts w:ascii="微軟正黑體" w:eastAsia="微軟正黑體" w:hAnsi="微軟正黑體"/>
          <w:sz w:val="24"/>
        </w:rPr>
      </w:pPr>
      <w:r w:rsidRPr="00E746D9">
        <w:rPr>
          <w:rFonts w:ascii="微軟正黑體" w:eastAsia="DengXian" w:hAnsi="微軟正黑體" w:hint="eastAsia"/>
          <w:color w:val="231F20"/>
          <w:w w:val="110"/>
          <w:sz w:val="24"/>
          <w:lang w:eastAsia="zh-CN"/>
        </w:rPr>
        <w:t>印度教</w:t>
      </w:r>
      <w:r w:rsidRPr="00E746D9">
        <w:rPr>
          <w:rFonts w:ascii="微軟正黑體" w:eastAsia="DengXian" w:hAnsi="微軟正黑體"/>
          <w:color w:val="231F20"/>
          <w:spacing w:val="-6"/>
          <w:w w:val="145"/>
          <w:sz w:val="24"/>
          <w:lang w:eastAsia="zh-CN"/>
        </w:rPr>
        <w:t xml:space="preserve"> – </w:t>
      </w:r>
      <w:r w:rsidRPr="00E746D9">
        <w:rPr>
          <w:rFonts w:ascii="微軟正黑體" w:eastAsia="DengXian" w:hAnsi="微軟正黑體" w:hint="eastAsia"/>
          <w:color w:val="231F20"/>
          <w:w w:val="110"/>
          <w:sz w:val="24"/>
          <w:lang w:eastAsia="zh-CN"/>
        </w:rPr>
        <w:t>印度</w:t>
      </w:r>
      <w:r w:rsidRPr="00E746D9">
        <w:rPr>
          <w:rFonts w:ascii="微軟正黑體" w:eastAsia="DengXian" w:hAnsi="微軟正黑體" w:hint="eastAsia"/>
          <w:color w:val="231F20"/>
          <w:spacing w:val="-10"/>
          <w:w w:val="110"/>
          <w:sz w:val="24"/>
          <w:lang w:eastAsia="zh-CN"/>
        </w:rPr>
        <w:t>庙</w:t>
      </w:r>
    </w:p>
    <w:p w14:paraId="58419E95" w14:textId="77777777" w:rsidR="00816FCB" w:rsidRPr="00773B30" w:rsidRDefault="00816FCB">
      <w:pPr>
        <w:pStyle w:val="BodyText"/>
        <w:spacing w:before="4"/>
        <w:rPr>
          <w:rFonts w:ascii="微軟正黑體" w:eastAsia="微軟正黑體" w:hAnsi="微軟正黑體"/>
          <w:sz w:val="16"/>
        </w:rPr>
      </w:pPr>
    </w:p>
    <w:p w14:paraId="521C9CDF" w14:textId="1E9E459F" w:rsidR="00816FCB" w:rsidRPr="007F32B5" w:rsidRDefault="00F96895" w:rsidP="007F32B5">
      <w:pPr>
        <w:ind w:left="428"/>
        <w:rPr>
          <w:rFonts w:ascii="微軟正黑體" w:eastAsia="微軟正黑體" w:hAnsi="微軟正黑體"/>
          <w:sz w:val="24"/>
        </w:rPr>
        <w:sectPr w:rsidR="00816FCB" w:rsidRPr="007F32B5">
          <w:type w:val="continuous"/>
          <w:pgSz w:w="11910" w:h="16840"/>
          <w:pgMar w:top="1580" w:right="440" w:bottom="280" w:left="260" w:header="720" w:footer="720" w:gutter="0"/>
          <w:cols w:num="2" w:space="720" w:equalWidth="0">
            <w:col w:w="1568" w:space="40"/>
            <w:col w:w="9602"/>
          </w:cols>
        </w:sectPr>
      </w:pPr>
      <w:r w:rsidRPr="00E746D9">
        <w:rPr>
          <w:rFonts w:ascii="微軟正黑體" w:eastAsia="DengXian" w:hAnsi="微軟正黑體" w:hint="eastAsia"/>
          <w:color w:val="231F20"/>
          <w:sz w:val="24"/>
          <w:lang w:eastAsia="zh-CN"/>
        </w:rPr>
        <w:t>协助学生整合对不同宗教的初步认知</w:t>
      </w:r>
      <w:r w:rsidRPr="00E746D9">
        <w:rPr>
          <w:rFonts w:ascii="微軟正黑體" w:eastAsia="DengXian" w:hAnsi="微軟正黑體"/>
          <w:color w:val="231F20"/>
          <w:spacing w:val="54"/>
          <w:w w:val="150"/>
          <w:sz w:val="24"/>
          <w:lang w:eastAsia="zh-CN"/>
        </w:rPr>
        <w:t xml:space="preserve"> </w:t>
      </w:r>
      <w:r w:rsidRPr="00E746D9">
        <w:rPr>
          <w:rFonts w:ascii="微軟正黑體" w:eastAsia="DengXian" w:hAnsi="微軟正黑體"/>
          <w:color w:val="231F20"/>
          <w:sz w:val="24"/>
          <w:lang w:eastAsia="zh-CN"/>
        </w:rPr>
        <w:t>(</w:t>
      </w:r>
      <w:r w:rsidRPr="00E746D9">
        <w:rPr>
          <w:rFonts w:ascii="微軟正黑體" w:eastAsia="DengXian" w:hAnsi="微軟正黑體"/>
          <w:color w:val="231F20"/>
          <w:spacing w:val="54"/>
          <w:w w:val="150"/>
          <w:sz w:val="24"/>
          <w:lang w:eastAsia="zh-CN"/>
        </w:rPr>
        <w:t xml:space="preserve"> </w:t>
      </w:r>
      <w:r w:rsidRPr="00E746D9">
        <w:rPr>
          <w:rFonts w:ascii="微軟正黑體" w:eastAsia="DengXian" w:hAnsi="微軟正黑體" w:hint="eastAsia"/>
          <w:color w:val="231F20"/>
          <w:sz w:val="24"/>
          <w:lang w:eastAsia="zh-CN"/>
        </w:rPr>
        <w:t>工作纸三</w:t>
      </w:r>
      <w:r w:rsidRPr="00E746D9">
        <w:rPr>
          <w:rFonts w:ascii="微軟正黑體" w:eastAsia="DengXian" w:hAnsi="微軟正黑體" w:hint="eastAsia"/>
          <w:color w:val="231F20"/>
          <w:spacing w:val="-10"/>
          <w:sz w:val="24"/>
          <w:lang w:eastAsia="zh-CN"/>
        </w:rPr>
        <w:t>）</w:t>
      </w:r>
    </w:p>
    <w:p w14:paraId="6B12A52F" w14:textId="77777777" w:rsidR="00816FCB" w:rsidRDefault="00816FCB" w:rsidP="007F32B5">
      <w:pPr>
        <w:rPr>
          <w:sz w:val="20"/>
        </w:rPr>
        <w:sectPr w:rsidR="00816FCB">
          <w:type w:val="continuous"/>
          <w:pgSz w:w="11910" w:h="16840"/>
          <w:pgMar w:top="1580" w:right="440" w:bottom="280" w:left="260" w:header="720" w:footer="720" w:gutter="0"/>
          <w:cols w:space="720"/>
        </w:sectPr>
      </w:pPr>
    </w:p>
    <w:p w14:paraId="4557E8B8" w14:textId="2C77365E" w:rsidR="00816FCB" w:rsidRPr="00773B30" w:rsidRDefault="001355BE">
      <w:pPr>
        <w:spacing w:before="40"/>
        <w:ind w:left="148"/>
        <w:rPr>
          <w:rFonts w:ascii="微軟正黑體" w:eastAsia="微軟正黑體" w:hAnsi="微軟正黑體"/>
          <w:sz w:val="20"/>
        </w:rPr>
      </w:pPr>
      <w:r>
        <w:rPr>
          <w:sz w:val="28"/>
          <w:lang w:eastAsia="en-US"/>
        </w:rPr>
        <w:lastRenderedPageBreak/>
        <w:pict w14:anchorId="6D3EE94F">
          <v:group id="docshapegroup120" o:spid="_x0000_s4709" style="position:absolute;left:0;text-align:left;margin-left:1.25pt;margin-top:19.25pt;width:580.9pt;height:830.35pt;z-index:-251288576;mso-position-horizontal-relative:page;mso-position-vertical-relative:page" coordorigin="25,119" coordsize="11618,16607">
            <v:shape id="docshape121" o:spid="_x0000_s4710" type="#_x0000_t75" style="position:absolute;left:447;top:371;width:11139;height:3748">
              <v:imagedata r:id="rId360" o:title=""/>
            </v:shape>
            <v:line id="_x0000_s4711" style="position:absolute" from="1173,853" to="1331,4065" strokecolor="#7bc5de" strokeweight=".33936mm"/>
            <v:line id="_x0000_s4712" style="position:absolute" from="1557,834" to="1715,4046" strokecolor="#7bc5de" strokeweight=".33936mm"/>
            <v:line id="_x0000_s4713" style="position:absolute" from="1940,815" to="2099,4027" strokecolor="#7bc5de" strokeweight=".33936mm"/>
            <v:line id="_x0000_s4714" style="position:absolute" from="2324,796" to="2483,4008" strokecolor="#7bc5de" strokeweight=".33936mm"/>
            <v:line id="_x0000_s4715" style="position:absolute" from="2708,777" to="2866,3989" strokecolor="#7bc5de" strokeweight=".33936mm"/>
            <v:line id="_x0000_s4716" style="position:absolute" from="3092,758" to="3250,3970" strokecolor="#7bc5de" strokeweight=".33936mm"/>
            <v:line id="_x0000_s4717" style="position:absolute" from="3475,739" to="3634,3951" strokecolor="#7bc5de" strokeweight=".33936mm"/>
            <v:line id="_x0000_s4718" style="position:absolute" from="3859,720" to="4018,3932" strokecolor="#7bc5de" strokeweight=".33936mm"/>
            <v:line id="_x0000_s4719" style="position:absolute" from="4243,701" to="4401,3913" strokecolor="#7bc5de" strokeweight=".33936mm"/>
            <v:line id="_x0000_s4720" style="position:absolute" from="4626,682" to="4785,3894" strokecolor="#7bc5de" strokeweight=".33936mm"/>
            <v:line id="_x0000_s4721" style="position:absolute" from="5010,663" to="5169,3876" strokecolor="#7bc5de" strokeweight=".33936mm"/>
            <v:line id="_x0000_s4722" style="position:absolute" from="5394,644" to="5552,3857" strokecolor="#7bc5de" strokeweight=".33936mm"/>
            <v:line id="_x0000_s4723" style="position:absolute" from="5778,625" to="5936,3838" strokecolor="#7bc5de" strokeweight=".33936mm"/>
            <v:line id="_x0000_s4724" style="position:absolute" from="6161,607" to="6320,3819" strokecolor="#7bc5de" strokeweight=".33936mm"/>
            <v:line id="_x0000_s4725" style="position:absolute" from="6545,588" to="6704,3800" strokecolor="#7bc5de" strokeweight=".33936mm"/>
            <v:line id="_x0000_s4726" style="position:absolute" from="6929,569" to="7087,3781" strokecolor="#7bc5de" strokeweight=".33936mm"/>
            <v:line id="_x0000_s4727" style="position:absolute" from="7313,550" to="7471,3762" strokecolor="#7bc5de" strokeweight=".33936mm"/>
            <v:line id="_x0000_s4728" style="position:absolute" from="7696,531" to="7855,3743" strokecolor="#7bc5de" strokeweight=".33936mm"/>
            <v:line id="_x0000_s4729" style="position:absolute" from="8080,512" to="8239,3724" strokecolor="#7bc5de" strokeweight=".33936mm"/>
            <v:line id="_x0000_s4730" style="position:absolute" from="8464,493" to="8622,3705" strokecolor="#7bc5de" strokeweight=".33936mm"/>
            <v:line id="_x0000_s4731" style="position:absolute" from="8847,474" to="9006,3686" strokecolor="#7bc5de" strokeweight=".33936mm"/>
            <v:line id="_x0000_s4732" style="position:absolute" from="9231,455" to="9390,3667" strokecolor="#7bc5de" strokeweight=".33936mm"/>
            <v:line id="_x0000_s4733" style="position:absolute" from="9615,436" to="9773,3648" strokecolor="#7bc5de" strokeweight=".33936mm"/>
            <v:line id="_x0000_s4734" style="position:absolute" from="9999,417" to="10157,3629" strokecolor="#7bc5de" strokeweight=".33936mm"/>
            <v:line id="_x0000_s4735" style="position:absolute" from="10382,398" to="10541,3610" strokecolor="#7bc5de" strokeweight=".33936mm"/>
            <v:line id="_x0000_s4736" style="position:absolute" from="10766,379" to="10925,3591" strokecolor="#7bc5de" strokeweight=".33936mm"/>
            <v:shape id="docshape122" o:spid="_x0000_s4737" style="position:absolute;left:464;top:692;width:10981;height:542" coordorigin="464,693" coordsize="10981,542" o:spt="100" adj="0,,0" path="m10983,716l464,1235m11444,693r-201,10e" filled="f" strokecolor="#7bc5de" strokeweight=".35561mm">
              <v:stroke joinstyle="round"/>
              <v:formulas/>
              <v:path arrowok="t" o:connecttype="segments"/>
            </v:shape>
            <v:rect id="_x0000_s4738" style="position:absolute;left:447;top:874;width:11196;height:15851" fillcolor="#ffeecf" stroked="f"/>
            <v:rect id="_x0000_s4739" style="position:absolute;left:528;top:874;width:10882;height:15320" stroked="f"/>
            <v:shape id="docshape125" o:spid="_x0000_s4740"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126" o:spid="_x0000_s4741" style="position:absolute;left:333;top:877;width:114;height:15849" fillcolor="#d1d3d4" stroked="f"/>
            <v:shape id="docshape127" o:spid="_x0000_s4742" type="#_x0000_t75" style="position:absolute;left:9963;top:614;width:353;height:373">
              <v:imagedata r:id="rId227" o:title=""/>
            </v:shape>
            <v:shape id="docshape128" o:spid="_x0000_s4743"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129" o:spid="_x0000_s4744"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130" o:spid="_x0000_s4745"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131" o:spid="_x0000_s4746"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v:line id="_x0000_s4747" style="position:absolute" from="907,9370" to="10989,9370" strokecolor="#8b8c8f" strokeweight="1pt"/>
            <v:line id="_x0000_s4748" style="position:absolute" from="5874,3984" to="5874,15080" strokecolor="#8b8c8f" strokeweight="1pt"/>
            <v:shape id="docshape132" o:spid="_x0000_s4749" style="position:absolute;left:3992;top:8937;width:3769;height:961" coordorigin="3992,8938" coordsize="3769,961" path="m7571,8938r-3579,l3994,9708r191,191l7761,9899r,-771l7571,8938xe" fillcolor="#2b94a1" stroked="f">
              <v:path arrowok="t"/>
            </v:shape>
            <v:shape id="docshape133" o:spid="_x0000_s4750" style="position:absolute;left:3992;top:8937;width:3769;height:961" coordorigin="3992,8938" coordsize="3769,961" path="m7761,9899r-3576,l3994,9708r-2,-770l7571,8938r190,190l7761,9899xe" filled="f" strokecolor="#5573a4" strokeweight="1pt">
              <v:path arrowok="t"/>
            </v:shape>
            <v:shape id="docshape134" o:spid="_x0000_s4751" style="position:absolute;left:909;top:3971;width:10086;height:11107" coordorigin="910,3971" coordsize="10086,11107" path="m1023,3971r-65,2l924,3986r-12,33l910,4085r,10879l912,15030r12,33l958,15076r65,1l10882,15077r66,-1l10981,15063r13,-33l10996,14964r,-10879l10994,4019r-13,-33l10948,3973r-66,-2l1023,3971xe" filled="f" strokecolor="#382e2a" strokeweight="1pt">
              <v:path arrowok="t"/>
            </v:shape>
            <w10:wrap anchorx="page" anchory="page"/>
          </v:group>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5887C35E" w14:textId="77777777" w:rsidR="00816FCB" w:rsidRDefault="00816FCB">
      <w:pPr>
        <w:pStyle w:val="BodyText"/>
        <w:rPr>
          <w:rFonts w:ascii="新細明體"/>
          <w:sz w:val="20"/>
          <w:lang w:eastAsia="zh-TW"/>
        </w:rPr>
      </w:pPr>
    </w:p>
    <w:p w14:paraId="6B5ED5E5" w14:textId="77777777" w:rsidR="00816FCB" w:rsidRDefault="00816FCB">
      <w:pPr>
        <w:pStyle w:val="BodyText"/>
        <w:rPr>
          <w:rFonts w:ascii="新細明體"/>
          <w:sz w:val="20"/>
          <w:lang w:eastAsia="zh-TW"/>
        </w:rPr>
      </w:pPr>
    </w:p>
    <w:p w14:paraId="3040AFD9" w14:textId="77777777" w:rsidR="00816FCB" w:rsidRDefault="00816FCB">
      <w:pPr>
        <w:pStyle w:val="BodyText"/>
        <w:spacing w:before="9"/>
        <w:rPr>
          <w:rFonts w:ascii="新細明體"/>
          <w:sz w:val="18"/>
          <w:lang w:eastAsia="zh-TW"/>
        </w:rPr>
      </w:pPr>
    </w:p>
    <w:p w14:paraId="3CA6E2D6" w14:textId="69DE8175" w:rsidR="00816FCB" w:rsidRPr="00773B30" w:rsidRDefault="00F96895">
      <w:pPr>
        <w:spacing w:line="581" w:lineRule="exact"/>
        <w:ind w:left="229"/>
        <w:jc w:val="center"/>
        <w:rPr>
          <w:rFonts w:ascii="微軟正黑體" w:eastAsia="微軟正黑體" w:hAnsi="微軟正黑體"/>
          <w:b/>
          <w:sz w:val="36"/>
        </w:rPr>
      </w:pPr>
      <w:r w:rsidRPr="00E746D9">
        <w:rPr>
          <w:rFonts w:ascii="微軟正黑體" w:eastAsia="DengXian" w:hAnsi="微軟正黑體" w:hint="eastAsia"/>
          <w:b/>
          <w:color w:val="3A0B09"/>
          <w:spacing w:val="28"/>
          <w:sz w:val="36"/>
          <w:lang w:eastAsia="zh-CN"/>
        </w:rPr>
        <w:t>工作纸（一</w:t>
      </w:r>
      <w:r w:rsidRPr="00E746D9">
        <w:rPr>
          <w:rFonts w:ascii="微軟正黑體" w:eastAsia="DengXian" w:hAnsi="微軟正黑體" w:hint="eastAsia"/>
          <w:b/>
          <w:color w:val="3A0B09"/>
          <w:spacing w:val="18"/>
          <w:sz w:val="36"/>
          <w:lang w:eastAsia="zh-CN"/>
        </w:rPr>
        <w:t>）</w:t>
      </w:r>
    </w:p>
    <w:p w14:paraId="6958FEC3" w14:textId="1F31FB84" w:rsidR="00816FCB" w:rsidRPr="00773B30" w:rsidRDefault="00F96895" w:rsidP="007F32B5">
      <w:pPr>
        <w:pStyle w:val="Heading3"/>
        <w:spacing w:line="694" w:lineRule="exact"/>
        <w:jc w:val="center"/>
        <w:rPr>
          <w:rFonts w:ascii="微軟正黑體" w:eastAsia="微軟正黑體" w:hAnsi="微軟正黑體"/>
          <w:b/>
          <w:lang w:eastAsia="zh-TW"/>
        </w:rPr>
      </w:pPr>
      <w:r w:rsidRPr="00E746D9">
        <w:rPr>
          <w:rFonts w:ascii="微軟正黑體" w:eastAsia="DengXian" w:hAnsi="微軟正黑體" w:hint="eastAsia"/>
          <w:b/>
          <w:color w:val="3A0B09"/>
          <w:spacing w:val="31"/>
          <w:u w:val="single" w:color="3A0B09"/>
          <w:lang w:eastAsia="zh-CN"/>
        </w:rPr>
        <w:t>我所认识的香港不同族裔</w:t>
      </w:r>
    </w:p>
    <w:p w14:paraId="16326293" w14:textId="77777777" w:rsidR="00816FCB" w:rsidRPr="00773B30" w:rsidRDefault="00816FCB">
      <w:pPr>
        <w:pStyle w:val="BodyText"/>
        <w:spacing w:before="15"/>
        <w:rPr>
          <w:rFonts w:ascii="微軟正黑體" w:eastAsia="微軟正黑體" w:hAnsi="微軟正黑體"/>
          <w:b/>
          <w:sz w:val="13"/>
          <w:lang w:eastAsia="zh-TW"/>
        </w:rPr>
      </w:pPr>
    </w:p>
    <w:p w14:paraId="25FC4BD0" w14:textId="5EBC9679" w:rsidR="00816FCB" w:rsidRPr="00773B30" w:rsidRDefault="00F96895">
      <w:pPr>
        <w:pStyle w:val="BodyText"/>
        <w:spacing w:before="76" w:line="177" w:lineRule="auto"/>
        <w:ind w:left="647" w:right="353"/>
        <w:rPr>
          <w:rFonts w:ascii="微軟正黑體" w:eastAsia="微軟正黑體" w:hAnsi="微軟正黑體"/>
          <w:b/>
          <w:lang w:eastAsia="zh-TW"/>
        </w:rPr>
      </w:pPr>
      <w:r w:rsidRPr="00E746D9">
        <w:rPr>
          <w:rFonts w:ascii="微軟正黑體" w:eastAsia="DengXian" w:hAnsi="微軟正黑體" w:hint="eastAsia"/>
          <w:b/>
          <w:color w:val="231F20"/>
          <w:lang w:eastAsia="zh-CN"/>
        </w:rPr>
        <w:t>你知道香港有哪些不同族裔吗？你又知道他们来自哪里吗？试在下表以文字及</w:t>
      </w:r>
      <w:r w:rsidRPr="00E746D9">
        <w:rPr>
          <w:rFonts w:ascii="微軟正黑體" w:eastAsia="DengXian" w:hAnsi="微軟正黑體"/>
          <w:b/>
          <w:color w:val="231F20"/>
          <w:lang w:eastAsia="zh-CN"/>
        </w:rPr>
        <w:t xml:space="preserve"> / </w:t>
      </w:r>
      <w:r w:rsidRPr="00E746D9">
        <w:rPr>
          <w:rFonts w:ascii="微軟正黑體" w:eastAsia="DengXian" w:hAnsi="微軟正黑體" w:hint="eastAsia"/>
          <w:b/>
          <w:color w:val="231F20"/>
          <w:lang w:eastAsia="zh-CN"/>
        </w:rPr>
        <w:t>或</w:t>
      </w:r>
      <w:r w:rsidRPr="00E746D9">
        <w:rPr>
          <w:rFonts w:ascii="微軟正黑體" w:eastAsia="DengXian" w:hAnsi="微軟正黑體" w:hint="eastAsia"/>
          <w:b/>
          <w:color w:val="231F20"/>
          <w:spacing w:val="-2"/>
          <w:lang w:eastAsia="zh-CN"/>
        </w:rPr>
        <w:t>图画描绘你所知道的香港不同族裔。</w:t>
      </w:r>
    </w:p>
    <w:p w14:paraId="5AF53D0F" w14:textId="77777777" w:rsidR="00816FCB" w:rsidRDefault="00816FCB">
      <w:pPr>
        <w:pStyle w:val="BodyText"/>
        <w:spacing w:before="6"/>
        <w:rPr>
          <w:sz w:val="14"/>
          <w:lang w:eastAsia="zh-TW"/>
        </w:rPr>
      </w:pPr>
    </w:p>
    <w:p w14:paraId="0D3441C4" w14:textId="0F9B41EA" w:rsidR="00816FCB" w:rsidRPr="00773B30" w:rsidRDefault="00F96895">
      <w:pPr>
        <w:pStyle w:val="BodyText"/>
        <w:tabs>
          <w:tab w:val="left" w:pos="5293"/>
        </w:tabs>
        <w:spacing w:line="477" w:lineRule="exact"/>
        <w:ind w:left="546"/>
        <w:jc w:val="center"/>
        <w:rPr>
          <w:rFonts w:ascii="微軟正黑體" w:eastAsia="微軟正黑體" w:hAnsi="微軟正黑體"/>
          <w:b/>
          <w:lang w:eastAsia="zh-TW"/>
        </w:rPr>
      </w:pPr>
      <w:r w:rsidRPr="00E746D9">
        <w:rPr>
          <w:rFonts w:ascii="微軟正黑體" w:eastAsia="DengXian" w:hAnsi="微軟正黑體" w:hint="eastAsia"/>
          <w:b/>
          <w:color w:val="231F20"/>
          <w:spacing w:val="11"/>
          <w:lang w:eastAsia="zh-CN"/>
        </w:rPr>
        <w:t>他们来自哪里</w:t>
      </w:r>
      <w:r w:rsidRPr="00E746D9">
        <w:rPr>
          <w:rFonts w:ascii="微軟正黑體" w:eastAsia="DengXian" w:hAnsi="微軟正黑體" w:hint="eastAsia"/>
          <w:b/>
          <w:color w:val="231F20"/>
          <w:spacing w:val="-10"/>
          <w:lang w:eastAsia="zh-CN"/>
        </w:rPr>
        <w:t>？</w:t>
      </w:r>
      <w:r w:rsidRPr="00773B30">
        <w:rPr>
          <w:rFonts w:ascii="微軟正黑體" w:eastAsia="微軟正黑體" w:hAnsi="微軟正黑體"/>
          <w:b/>
          <w:color w:val="231F20"/>
          <w:lang w:eastAsia="zh-CN"/>
        </w:rPr>
        <w:tab/>
      </w:r>
      <w:r w:rsidRPr="00E746D9">
        <w:rPr>
          <w:rFonts w:ascii="微軟正黑體" w:eastAsia="DengXian" w:hAnsi="微軟正黑體" w:hint="eastAsia"/>
          <w:b/>
          <w:color w:val="231F20"/>
          <w:spacing w:val="11"/>
          <w:lang w:eastAsia="zh-CN"/>
        </w:rPr>
        <w:t>他们大多信奉什么宗教</w:t>
      </w:r>
      <w:r w:rsidRPr="00E746D9">
        <w:rPr>
          <w:rFonts w:ascii="微軟正黑體" w:eastAsia="DengXian" w:hAnsi="微軟正黑體" w:hint="eastAsia"/>
          <w:b/>
          <w:color w:val="231F20"/>
          <w:spacing w:val="1"/>
          <w:lang w:eastAsia="zh-CN"/>
        </w:rPr>
        <w:t>？</w:t>
      </w:r>
    </w:p>
    <w:p w14:paraId="28CBC376" w14:textId="77777777" w:rsidR="00816FCB" w:rsidRPr="00773B30" w:rsidRDefault="00816FCB">
      <w:pPr>
        <w:pStyle w:val="BodyText"/>
        <w:spacing w:before="4"/>
        <w:rPr>
          <w:rFonts w:ascii="微軟正黑體" w:eastAsia="微軟正黑體" w:hAnsi="微軟正黑體"/>
          <w:sz w:val="18"/>
          <w:lang w:eastAsia="zh-TW"/>
        </w:rPr>
      </w:pPr>
    </w:p>
    <w:p w14:paraId="2C1655BE" w14:textId="77777777" w:rsidR="00816FCB" w:rsidRPr="00773B30" w:rsidRDefault="00816FCB">
      <w:pPr>
        <w:rPr>
          <w:rFonts w:ascii="微軟正黑體" w:eastAsia="微軟正黑體" w:hAnsi="微軟正黑體"/>
          <w:sz w:val="18"/>
        </w:rPr>
        <w:sectPr w:rsidR="00816FCB" w:rsidRPr="00773B30">
          <w:pgSz w:w="11910" w:h="16840"/>
          <w:pgMar w:top="260" w:right="440" w:bottom="0" w:left="260" w:header="720" w:footer="720" w:gutter="0"/>
          <w:cols w:space="720"/>
        </w:sectPr>
      </w:pPr>
    </w:p>
    <w:p w14:paraId="6FE425A0" w14:textId="6346683C" w:rsidR="00816FCB" w:rsidRPr="00773B30" w:rsidRDefault="00F96895">
      <w:pPr>
        <w:pStyle w:val="BodyText"/>
        <w:spacing w:before="36" w:line="206" w:lineRule="auto"/>
        <w:ind w:left="1214" w:right="482"/>
        <w:rPr>
          <w:rFonts w:ascii="微軟正黑體" w:eastAsia="微軟正黑體" w:hAnsi="微軟正黑體"/>
          <w:lang w:eastAsia="zh-TW"/>
        </w:rPr>
      </w:pPr>
      <w:r w:rsidRPr="00E746D9">
        <w:rPr>
          <w:rFonts w:ascii="微軟正黑體" w:eastAsia="DengXian" w:hAnsi="微軟正黑體" w:hint="eastAsia"/>
          <w:color w:val="ED1C24"/>
          <w:spacing w:val="-3"/>
          <w:lang w:eastAsia="zh-CN"/>
        </w:rPr>
        <w:t>例如</w:t>
      </w:r>
      <w:r w:rsidRPr="00E746D9">
        <w:rPr>
          <w:rFonts w:ascii="微軟正黑體" w:eastAsia="DengXian" w:hAnsi="微軟正黑體"/>
          <w:color w:val="ED1C24"/>
          <w:spacing w:val="-3"/>
          <w:lang w:eastAsia="zh-CN"/>
        </w:rPr>
        <w:t xml:space="preserve"> :</w:t>
      </w:r>
      <w:r w:rsidRPr="00E746D9">
        <w:rPr>
          <w:rFonts w:ascii="微軟正黑體" w:eastAsia="DengXian" w:hAnsi="微軟正黑體" w:hint="eastAsia"/>
          <w:color w:val="ED1C24"/>
          <w:spacing w:val="5"/>
          <w:lang w:eastAsia="zh-CN"/>
        </w:rPr>
        <w:t>印度</w:t>
      </w:r>
    </w:p>
    <w:p w14:paraId="1E844F88" w14:textId="739B0059" w:rsidR="00816FCB" w:rsidRPr="00773B30" w:rsidRDefault="00F96895">
      <w:pPr>
        <w:pStyle w:val="BodyText"/>
        <w:spacing w:before="1" w:line="206" w:lineRule="auto"/>
        <w:ind w:left="1214" w:right="38"/>
        <w:rPr>
          <w:rFonts w:ascii="微軟正黑體" w:eastAsia="微軟正黑體" w:hAnsi="微軟正黑體"/>
          <w:lang w:eastAsia="zh-TW"/>
        </w:rPr>
      </w:pPr>
      <w:r w:rsidRPr="00E746D9">
        <w:rPr>
          <w:rFonts w:ascii="微軟正黑體" w:eastAsia="DengXian" w:hAnsi="微軟正黑體" w:hint="eastAsia"/>
          <w:color w:val="ED1C24"/>
          <w:spacing w:val="5"/>
          <w:lang w:eastAsia="zh-CN"/>
        </w:rPr>
        <w:t>巴基斯坦</w:t>
      </w:r>
      <w:r w:rsidRPr="00E746D9">
        <w:rPr>
          <w:rFonts w:ascii="微軟正黑體" w:eastAsia="DengXian" w:hAnsi="微軟正黑體" w:hint="eastAsia"/>
          <w:color w:val="ED1C24"/>
          <w:spacing w:val="7"/>
          <w:lang w:eastAsia="zh-CN"/>
        </w:rPr>
        <w:t>尼泊尔</w:t>
      </w:r>
      <w:r w:rsidRPr="00E746D9">
        <w:rPr>
          <w:rFonts w:ascii="微軟正黑體" w:eastAsia="DengXian" w:hAnsi="微軟正黑體"/>
          <w:color w:val="ED1C24"/>
          <w:spacing w:val="7"/>
          <w:lang w:eastAsia="zh-CN"/>
        </w:rPr>
        <w:t xml:space="preserve"> </w:t>
      </w:r>
      <w:r w:rsidRPr="00E746D9">
        <w:rPr>
          <w:rFonts w:ascii="微軟正黑體" w:eastAsia="DengXian" w:hAnsi="微軟正黑體" w:hint="eastAsia"/>
          <w:color w:val="ED1C24"/>
          <w:spacing w:val="7"/>
          <w:lang w:eastAsia="zh-CN"/>
        </w:rPr>
        <w:t>菲律宾</w:t>
      </w:r>
      <w:r w:rsidRPr="00E746D9">
        <w:rPr>
          <w:rFonts w:ascii="微軟正黑體" w:eastAsia="DengXian" w:hAnsi="微軟正黑體"/>
          <w:color w:val="ED1C24"/>
          <w:spacing w:val="7"/>
          <w:lang w:eastAsia="zh-CN"/>
        </w:rPr>
        <w:t xml:space="preserve"> </w:t>
      </w:r>
      <w:r w:rsidRPr="00E746D9">
        <w:rPr>
          <w:rFonts w:ascii="微軟正黑體" w:eastAsia="DengXian" w:hAnsi="微軟正黑體" w:hint="eastAsia"/>
          <w:color w:val="ED1C24"/>
          <w:spacing w:val="5"/>
          <w:lang w:eastAsia="zh-CN"/>
        </w:rPr>
        <w:t>印度尼西亚</w:t>
      </w:r>
    </w:p>
    <w:p w14:paraId="54EBD72B" w14:textId="0C722240" w:rsidR="00816FCB" w:rsidRPr="00773B30" w:rsidRDefault="00F96895">
      <w:pPr>
        <w:pStyle w:val="BodyText"/>
        <w:spacing w:line="444" w:lineRule="exact"/>
        <w:ind w:left="1214"/>
        <w:rPr>
          <w:rFonts w:ascii="微軟正黑體" w:eastAsia="微軟正黑體" w:hAnsi="微軟正黑體"/>
          <w:lang w:eastAsia="zh-TW"/>
        </w:rPr>
      </w:pPr>
      <w:r w:rsidRPr="00E746D9">
        <w:rPr>
          <w:rFonts w:ascii="微軟正黑體" w:eastAsia="DengXian" w:hAnsi="微軟正黑體" w:hint="eastAsia"/>
          <w:color w:val="ED1C24"/>
          <w:spacing w:val="6"/>
          <w:lang w:eastAsia="zh-CN"/>
        </w:rPr>
        <w:t>泰国</w:t>
      </w:r>
    </w:p>
    <w:p w14:paraId="76AA6063" w14:textId="057F0C24" w:rsidR="00816FCB" w:rsidRPr="00773B30" w:rsidRDefault="00816FCB">
      <w:pPr>
        <w:pStyle w:val="BodyText"/>
        <w:spacing w:before="36" w:line="206" w:lineRule="auto"/>
        <w:ind w:left="1214" w:right="1020"/>
        <w:rPr>
          <w:rFonts w:ascii="微軟正黑體" w:eastAsia="微軟正黑體" w:hAnsi="微軟正黑體"/>
          <w:lang w:eastAsia="zh-TW"/>
        </w:rPr>
      </w:pPr>
      <w:r w:rsidRPr="00773B30">
        <w:rPr>
          <w:rFonts w:ascii="微軟正黑體" w:eastAsia="微軟正黑體" w:hAnsi="微軟正黑體"/>
          <w:lang w:eastAsia="zh-TW"/>
        </w:rPr>
        <w:br w:type="column"/>
      </w:r>
      <w:r w:rsidR="00F96895" w:rsidRPr="00E746D9">
        <w:rPr>
          <w:rFonts w:ascii="微軟正黑體" w:eastAsia="DengXian" w:hAnsi="微軟正黑體" w:hint="eastAsia"/>
          <w:color w:val="ED1C24"/>
          <w:spacing w:val="4"/>
          <w:lang w:eastAsia="zh-CN"/>
        </w:rPr>
        <w:t>例如</w:t>
      </w:r>
      <w:r w:rsidR="00F96895" w:rsidRPr="00E746D9">
        <w:rPr>
          <w:rFonts w:ascii="微軟正黑體" w:eastAsia="DengXian" w:hAnsi="微軟正黑體"/>
          <w:color w:val="ED1C24"/>
          <w:spacing w:val="4"/>
          <w:lang w:eastAsia="zh-CN"/>
        </w:rPr>
        <w:t xml:space="preserve"> : </w:t>
      </w:r>
      <w:r w:rsidR="00F96895" w:rsidRPr="00E746D9">
        <w:rPr>
          <w:rFonts w:ascii="微軟正黑體" w:eastAsia="DengXian" w:hAnsi="微軟正黑體" w:hint="eastAsia"/>
          <w:color w:val="ED1C24"/>
          <w:spacing w:val="4"/>
          <w:lang w:eastAsia="zh-CN"/>
        </w:rPr>
        <w:t>信奉印度教、伊斯兰教、</w:t>
      </w:r>
      <w:r w:rsidR="00F96895" w:rsidRPr="00E746D9">
        <w:rPr>
          <w:rFonts w:ascii="微軟正黑體" w:eastAsia="DengXian" w:hAnsi="微軟正黑體" w:hint="eastAsia"/>
          <w:color w:val="ED1C24"/>
          <w:spacing w:val="9"/>
          <w:lang w:eastAsia="zh-CN"/>
        </w:rPr>
        <w:t>天主教等宗教</w:t>
      </w:r>
    </w:p>
    <w:p w14:paraId="0140B905" w14:textId="77777777" w:rsidR="00816FCB" w:rsidRPr="00773B30" w:rsidRDefault="00816FCB">
      <w:pPr>
        <w:spacing w:line="206" w:lineRule="auto"/>
        <w:rPr>
          <w:rFonts w:ascii="微軟正黑體" w:eastAsia="微軟正黑體" w:hAnsi="微軟正黑體"/>
        </w:rPr>
        <w:sectPr w:rsidR="00816FCB" w:rsidRPr="00773B30">
          <w:type w:val="continuous"/>
          <w:pgSz w:w="11910" w:h="16840"/>
          <w:pgMar w:top="1580" w:right="440" w:bottom="280" w:left="260" w:header="720" w:footer="720" w:gutter="0"/>
          <w:cols w:num="2" w:space="720" w:equalWidth="0">
            <w:col w:w="2419" w:space="2513"/>
            <w:col w:w="6278"/>
          </w:cols>
        </w:sectPr>
      </w:pPr>
    </w:p>
    <w:p w14:paraId="2B069C75" w14:textId="77777777" w:rsidR="00816FCB" w:rsidRPr="00773B30" w:rsidRDefault="00816FCB">
      <w:pPr>
        <w:pStyle w:val="BodyText"/>
        <w:rPr>
          <w:rFonts w:ascii="微軟正黑體" w:eastAsia="微軟正黑體" w:hAnsi="微軟正黑體"/>
          <w:sz w:val="20"/>
          <w:lang w:eastAsia="zh-TW"/>
        </w:rPr>
      </w:pPr>
    </w:p>
    <w:p w14:paraId="37ACEB5A" w14:textId="77777777" w:rsidR="00816FCB" w:rsidRPr="00773B30" w:rsidRDefault="00816FCB">
      <w:pPr>
        <w:pStyle w:val="BodyText"/>
        <w:rPr>
          <w:rFonts w:ascii="微軟正黑體" w:eastAsia="微軟正黑體" w:hAnsi="微軟正黑體"/>
          <w:sz w:val="20"/>
          <w:lang w:eastAsia="zh-TW"/>
        </w:rPr>
      </w:pPr>
    </w:p>
    <w:p w14:paraId="7FCDBF89" w14:textId="77777777" w:rsidR="00816FCB" w:rsidRPr="00773B30" w:rsidRDefault="00816FCB">
      <w:pPr>
        <w:pStyle w:val="BodyText"/>
        <w:rPr>
          <w:rFonts w:ascii="微軟正黑體" w:eastAsia="微軟正黑體" w:hAnsi="微軟正黑體"/>
          <w:sz w:val="20"/>
          <w:lang w:eastAsia="zh-TW"/>
        </w:rPr>
      </w:pPr>
    </w:p>
    <w:p w14:paraId="1339D938" w14:textId="77777777" w:rsidR="00816FCB" w:rsidRPr="00773B30" w:rsidRDefault="00816FCB">
      <w:pPr>
        <w:pStyle w:val="BodyText"/>
        <w:spacing w:before="7"/>
        <w:rPr>
          <w:rFonts w:ascii="微軟正黑體" w:eastAsia="微軟正黑體" w:hAnsi="微軟正黑體"/>
          <w:sz w:val="15"/>
          <w:lang w:eastAsia="zh-TW"/>
        </w:rPr>
      </w:pPr>
    </w:p>
    <w:p w14:paraId="2D4EE2EE" w14:textId="2F462FC1" w:rsidR="00816FCB" w:rsidRPr="00773B30" w:rsidRDefault="00F96895">
      <w:pPr>
        <w:spacing w:line="638" w:lineRule="exact"/>
        <w:ind w:left="31"/>
        <w:jc w:val="center"/>
        <w:rPr>
          <w:rFonts w:ascii="微軟正黑體" w:eastAsia="微軟正黑體" w:hAnsi="微軟正黑體"/>
          <w:b/>
          <w:sz w:val="40"/>
        </w:rPr>
      </w:pPr>
      <w:r w:rsidRPr="00E746D9">
        <w:rPr>
          <w:rFonts w:ascii="微軟正黑體" w:eastAsia="DengXian" w:hAnsi="微軟正黑體" w:hint="eastAsia"/>
          <w:b/>
          <w:color w:val="FFFFFF"/>
          <w:spacing w:val="14"/>
          <w:sz w:val="40"/>
          <w:lang w:eastAsia="zh-CN"/>
        </w:rPr>
        <w:t>香港的不同族裔</w:t>
      </w:r>
    </w:p>
    <w:p w14:paraId="46649708" w14:textId="77777777" w:rsidR="00816FCB" w:rsidRPr="00773B30" w:rsidRDefault="00816FCB">
      <w:pPr>
        <w:pStyle w:val="BodyText"/>
        <w:spacing w:before="9"/>
        <w:rPr>
          <w:rFonts w:ascii="微軟正黑體" w:eastAsia="微軟正黑體" w:hAnsi="微軟正黑體"/>
          <w:lang w:eastAsia="zh-TW"/>
        </w:rPr>
      </w:pPr>
    </w:p>
    <w:p w14:paraId="1C02EE31" w14:textId="77777777" w:rsidR="00816FCB" w:rsidRPr="00773B30" w:rsidRDefault="00816FCB">
      <w:pPr>
        <w:rPr>
          <w:rFonts w:ascii="微軟正黑體" w:eastAsia="微軟正黑體" w:hAnsi="微軟正黑體"/>
        </w:rPr>
        <w:sectPr w:rsidR="00816FCB" w:rsidRPr="00773B30">
          <w:type w:val="continuous"/>
          <w:pgSz w:w="11910" w:h="16840"/>
          <w:pgMar w:top="1580" w:right="440" w:bottom="280" w:left="260" w:header="720" w:footer="720" w:gutter="0"/>
          <w:cols w:space="720"/>
        </w:sectPr>
      </w:pPr>
    </w:p>
    <w:p w14:paraId="377890F0" w14:textId="77EB02F3" w:rsidR="00816FCB" w:rsidRPr="00773B30" w:rsidRDefault="00F96895">
      <w:pPr>
        <w:pStyle w:val="BodyText"/>
        <w:spacing w:line="443" w:lineRule="exact"/>
        <w:ind w:left="1214"/>
        <w:rPr>
          <w:rFonts w:ascii="微軟正黑體" w:eastAsia="微軟正黑體" w:hAnsi="微軟正黑體"/>
          <w:lang w:eastAsia="zh-TW"/>
        </w:rPr>
      </w:pPr>
      <w:r w:rsidRPr="00E746D9">
        <w:rPr>
          <w:rFonts w:ascii="微軟正黑體" w:eastAsia="DengXian" w:hAnsi="微軟正黑體" w:hint="eastAsia"/>
          <w:color w:val="ED1C24"/>
          <w:spacing w:val="2"/>
          <w:lang w:eastAsia="zh-CN"/>
        </w:rPr>
        <w:t>从事多元化工作</w:t>
      </w:r>
      <w:r w:rsidRPr="00E746D9">
        <w:rPr>
          <w:rFonts w:ascii="微軟正黑體" w:eastAsia="DengXian" w:hAnsi="微軟正黑體"/>
          <w:color w:val="ED1C24"/>
          <w:spacing w:val="2"/>
          <w:lang w:eastAsia="zh-CN"/>
        </w:rPr>
        <w:t xml:space="preserve"> , </w:t>
      </w:r>
      <w:r w:rsidRPr="00E746D9">
        <w:rPr>
          <w:rFonts w:ascii="微軟正黑體" w:eastAsia="DengXian" w:hAnsi="微軟正黑體" w:hint="eastAsia"/>
          <w:color w:val="ED1C24"/>
          <w:spacing w:val="2"/>
          <w:lang w:eastAsia="zh-CN"/>
        </w:rPr>
        <w:t>例如</w:t>
      </w:r>
      <w:r w:rsidRPr="00E746D9">
        <w:rPr>
          <w:rFonts w:ascii="微軟正黑體" w:eastAsia="DengXian" w:hAnsi="微軟正黑體"/>
          <w:color w:val="ED1C24"/>
          <w:spacing w:val="2"/>
          <w:lang w:eastAsia="zh-CN"/>
        </w:rPr>
        <w:t xml:space="preserve"> :</w:t>
      </w:r>
    </w:p>
    <w:p w14:paraId="275D1770" w14:textId="4A24FF53" w:rsidR="00816FCB" w:rsidRPr="00773B30" w:rsidRDefault="00F96895">
      <w:pPr>
        <w:pStyle w:val="BodyText"/>
        <w:spacing w:before="13" w:line="206" w:lineRule="auto"/>
        <w:ind w:left="1214"/>
        <w:rPr>
          <w:rFonts w:ascii="微軟正黑體" w:eastAsia="微軟正黑體" w:hAnsi="微軟正黑體"/>
          <w:lang w:eastAsia="zh-TW"/>
        </w:rPr>
      </w:pPr>
      <w:r w:rsidRPr="00E746D9">
        <w:rPr>
          <w:rFonts w:ascii="微軟正黑體" w:eastAsia="DengXian" w:hAnsi="微軟正黑體" w:hint="eastAsia"/>
          <w:color w:val="ED1C24"/>
          <w:spacing w:val="-4"/>
          <w:lang w:eastAsia="zh-CN"/>
        </w:rPr>
        <w:t>记者、外籍英语教师、工程师、</w:t>
      </w:r>
      <w:r w:rsidRPr="00E746D9">
        <w:rPr>
          <w:rFonts w:ascii="微軟正黑體" w:eastAsia="DengXian" w:hAnsi="微軟正黑體" w:hint="eastAsia"/>
          <w:color w:val="ED1C24"/>
          <w:spacing w:val="9"/>
          <w:lang w:eastAsia="zh-CN"/>
        </w:rPr>
        <w:t>保安员、速递员、家庭佣工等</w:t>
      </w:r>
    </w:p>
    <w:p w14:paraId="3958EBC5" w14:textId="7840EF61" w:rsidR="00816FCB" w:rsidRPr="00773B30" w:rsidRDefault="00816FCB">
      <w:pPr>
        <w:pStyle w:val="BodyText"/>
        <w:spacing w:line="443" w:lineRule="exact"/>
        <w:ind w:left="955"/>
        <w:rPr>
          <w:rFonts w:ascii="微軟正黑體" w:eastAsia="微軟正黑體" w:hAnsi="微軟正黑體"/>
          <w:lang w:eastAsia="zh-TW"/>
        </w:rPr>
      </w:pPr>
      <w:r w:rsidRPr="00773B30">
        <w:rPr>
          <w:rFonts w:ascii="微軟正黑體" w:eastAsia="微軟正黑體" w:hAnsi="微軟正黑體"/>
          <w:lang w:eastAsia="zh-TW"/>
        </w:rPr>
        <w:br w:type="column"/>
      </w:r>
      <w:r w:rsidR="00F96895" w:rsidRPr="00E746D9">
        <w:rPr>
          <w:rFonts w:ascii="微軟正黑體" w:eastAsia="DengXian" w:hAnsi="微軟正黑體" w:hint="eastAsia"/>
          <w:color w:val="ED1C24"/>
          <w:lang w:eastAsia="zh-CN"/>
        </w:rPr>
        <w:t>例如</w:t>
      </w:r>
      <w:r w:rsidR="00F96895" w:rsidRPr="00E746D9">
        <w:rPr>
          <w:rFonts w:ascii="微軟正黑體" w:eastAsia="DengXian" w:hAnsi="微軟正黑體"/>
          <w:color w:val="ED1C24"/>
          <w:lang w:eastAsia="zh-CN"/>
        </w:rPr>
        <w:t xml:space="preserve"> :</w:t>
      </w:r>
    </w:p>
    <w:p w14:paraId="2359B45E" w14:textId="6FDFB234" w:rsidR="00816FCB" w:rsidRPr="00773B30" w:rsidRDefault="00F96895">
      <w:pPr>
        <w:pStyle w:val="BodyText"/>
        <w:spacing w:before="13" w:line="206" w:lineRule="auto"/>
        <w:ind w:left="955" w:right="1271"/>
        <w:rPr>
          <w:rFonts w:ascii="微軟正黑體" w:eastAsia="微軟正黑體" w:hAnsi="微軟正黑體"/>
          <w:lang w:eastAsia="zh-TW"/>
        </w:rPr>
      </w:pPr>
      <w:r w:rsidRPr="00E746D9">
        <w:rPr>
          <w:rFonts w:ascii="微軟正黑體" w:eastAsia="DengXian" w:hAnsi="微軟正黑體" w:hint="eastAsia"/>
          <w:color w:val="ED1C24"/>
          <w:spacing w:val="8"/>
          <w:lang w:eastAsia="zh-CN"/>
        </w:rPr>
        <w:t>印度语、乌都语、尼泊尔语、</w:t>
      </w:r>
      <w:r w:rsidRPr="00E746D9">
        <w:rPr>
          <w:rFonts w:ascii="微軟正黑體" w:eastAsia="DengXian" w:hAnsi="微軟正黑體" w:hint="eastAsia"/>
          <w:color w:val="ED1C24"/>
          <w:spacing w:val="9"/>
          <w:lang w:eastAsia="zh-CN"/>
        </w:rPr>
        <w:t>菲律宾语、印度尼西亚语、泰语等</w:t>
      </w:r>
    </w:p>
    <w:p w14:paraId="43693EC8" w14:textId="77777777" w:rsidR="00816FCB" w:rsidRDefault="00816FCB">
      <w:pPr>
        <w:spacing w:line="206" w:lineRule="auto"/>
        <w:sectPr w:rsidR="00816FCB">
          <w:type w:val="continuous"/>
          <w:pgSz w:w="11910" w:h="16840"/>
          <w:pgMar w:top="1580" w:right="440" w:bottom="280" w:left="260" w:header="720" w:footer="720" w:gutter="0"/>
          <w:cols w:num="2" w:space="720" w:equalWidth="0">
            <w:col w:w="5151" w:space="40"/>
            <w:col w:w="6019"/>
          </w:cols>
        </w:sectPr>
      </w:pPr>
    </w:p>
    <w:p w14:paraId="379A672F" w14:textId="309DB00A" w:rsidR="00816FCB" w:rsidRDefault="001355BE">
      <w:pPr>
        <w:pStyle w:val="BodyText"/>
        <w:rPr>
          <w:sz w:val="20"/>
          <w:lang w:eastAsia="zh-TW"/>
        </w:rPr>
      </w:pPr>
      <w:r>
        <w:rPr>
          <w:sz w:val="28"/>
        </w:rPr>
        <w:pict w14:anchorId="156F633D">
          <v:rect id="docshape119" o:spid="_x0000_s4708" style="position:absolute;margin-left:1.25pt;margin-top:.7pt;width:594.05pt;height:841.2pt;z-index:-251289600;mso-position-horizontal-relative:page;mso-position-vertical-relative:page" fillcolor="#e9eef7" stroked="f">
            <w10:wrap anchorx="page" anchory="page"/>
          </v:rect>
        </w:pict>
      </w:r>
    </w:p>
    <w:p w14:paraId="39753876" w14:textId="77777777" w:rsidR="00816FCB" w:rsidRDefault="00816FCB">
      <w:pPr>
        <w:pStyle w:val="BodyText"/>
        <w:rPr>
          <w:sz w:val="20"/>
          <w:lang w:eastAsia="zh-TW"/>
        </w:rPr>
      </w:pPr>
    </w:p>
    <w:p w14:paraId="6103DE28" w14:textId="77777777" w:rsidR="00816FCB" w:rsidRDefault="00816FCB">
      <w:pPr>
        <w:pStyle w:val="BodyText"/>
        <w:rPr>
          <w:sz w:val="20"/>
          <w:lang w:eastAsia="zh-TW"/>
        </w:rPr>
      </w:pPr>
    </w:p>
    <w:p w14:paraId="6C6E95D2" w14:textId="77777777" w:rsidR="00816FCB" w:rsidRDefault="00816FCB">
      <w:pPr>
        <w:pStyle w:val="BodyText"/>
        <w:rPr>
          <w:sz w:val="20"/>
          <w:lang w:eastAsia="zh-TW"/>
        </w:rPr>
      </w:pPr>
    </w:p>
    <w:p w14:paraId="69768BB4" w14:textId="77777777" w:rsidR="00816FCB" w:rsidRDefault="00816FCB">
      <w:pPr>
        <w:pStyle w:val="BodyText"/>
        <w:rPr>
          <w:sz w:val="20"/>
          <w:lang w:eastAsia="zh-TW"/>
        </w:rPr>
      </w:pPr>
    </w:p>
    <w:p w14:paraId="03DA6052" w14:textId="77777777" w:rsidR="00816FCB" w:rsidRDefault="00816FCB">
      <w:pPr>
        <w:pStyle w:val="BodyText"/>
        <w:rPr>
          <w:sz w:val="20"/>
          <w:lang w:eastAsia="zh-TW"/>
        </w:rPr>
      </w:pPr>
    </w:p>
    <w:p w14:paraId="6BADDACA" w14:textId="77777777" w:rsidR="00816FCB" w:rsidRDefault="00816FCB">
      <w:pPr>
        <w:pStyle w:val="BodyText"/>
        <w:rPr>
          <w:sz w:val="20"/>
          <w:lang w:eastAsia="zh-TW"/>
        </w:rPr>
      </w:pPr>
    </w:p>
    <w:p w14:paraId="07AF6FA6" w14:textId="77777777" w:rsidR="00816FCB" w:rsidRDefault="00816FCB">
      <w:pPr>
        <w:pStyle w:val="BodyText"/>
        <w:spacing w:before="3"/>
        <w:rPr>
          <w:sz w:val="20"/>
          <w:lang w:eastAsia="zh-TW"/>
        </w:rPr>
      </w:pPr>
    </w:p>
    <w:p w14:paraId="705AD4F2" w14:textId="7D7A6868" w:rsidR="00816FCB" w:rsidRPr="00773B30" w:rsidRDefault="00F96895">
      <w:pPr>
        <w:pStyle w:val="BodyText"/>
        <w:tabs>
          <w:tab w:val="left" w:pos="5383"/>
        </w:tabs>
        <w:spacing w:line="476" w:lineRule="exact"/>
        <w:ind w:right="269"/>
        <w:jc w:val="center"/>
        <w:rPr>
          <w:rFonts w:ascii="微軟正黑體" w:eastAsia="微軟正黑體" w:hAnsi="微軟正黑體"/>
          <w:b/>
          <w:lang w:eastAsia="zh-TW"/>
        </w:rPr>
      </w:pPr>
      <w:r w:rsidRPr="00E746D9">
        <w:rPr>
          <w:rFonts w:ascii="微軟正黑體" w:eastAsia="DengXian" w:hAnsi="微軟正黑體" w:hint="eastAsia"/>
          <w:b/>
          <w:color w:val="231F20"/>
          <w:spacing w:val="11"/>
          <w:lang w:eastAsia="zh-CN"/>
        </w:rPr>
        <w:t>他们从事什么行业</w:t>
      </w:r>
      <w:r w:rsidRPr="00E746D9">
        <w:rPr>
          <w:rFonts w:ascii="微軟正黑體" w:eastAsia="DengXian" w:hAnsi="微軟正黑體" w:hint="eastAsia"/>
          <w:b/>
          <w:color w:val="231F20"/>
          <w:spacing w:val="-10"/>
          <w:lang w:eastAsia="zh-CN"/>
        </w:rPr>
        <w:t>？</w:t>
      </w:r>
      <w:r w:rsidRPr="00773B30">
        <w:rPr>
          <w:rFonts w:ascii="微軟正黑體" w:eastAsia="微軟正黑體" w:hAnsi="微軟正黑體"/>
          <w:b/>
          <w:color w:val="231F20"/>
          <w:lang w:eastAsia="zh-CN"/>
        </w:rPr>
        <w:tab/>
      </w:r>
      <w:r w:rsidRPr="00E746D9">
        <w:rPr>
          <w:rFonts w:ascii="微軟正黑體" w:eastAsia="DengXian" w:hAnsi="微軟正黑體" w:hint="eastAsia"/>
          <w:b/>
          <w:color w:val="231F20"/>
          <w:spacing w:val="11"/>
          <w:lang w:eastAsia="zh-CN"/>
        </w:rPr>
        <w:t>他们说什么语言</w:t>
      </w:r>
      <w:r w:rsidRPr="00E746D9">
        <w:rPr>
          <w:rFonts w:ascii="微軟正黑體" w:eastAsia="DengXian" w:hAnsi="微軟正黑體" w:hint="eastAsia"/>
          <w:b/>
          <w:color w:val="231F20"/>
          <w:spacing w:val="1"/>
          <w:lang w:eastAsia="zh-CN"/>
        </w:rPr>
        <w:t>？</w:t>
      </w:r>
    </w:p>
    <w:p w14:paraId="67A8371B" w14:textId="77777777" w:rsidR="00816FCB" w:rsidRPr="00773B30" w:rsidRDefault="00816FCB">
      <w:pPr>
        <w:pStyle w:val="BodyText"/>
        <w:rPr>
          <w:rFonts w:ascii="微軟正黑體" w:eastAsia="微軟正黑體" w:hAnsi="微軟正黑體"/>
          <w:b/>
          <w:sz w:val="20"/>
          <w:lang w:eastAsia="zh-TW"/>
        </w:rPr>
      </w:pPr>
    </w:p>
    <w:p w14:paraId="3B56F5EE" w14:textId="13FBDEEF" w:rsidR="00816FCB" w:rsidRPr="007F32B5" w:rsidRDefault="007F32B5" w:rsidP="007F32B5">
      <w:pPr>
        <w:spacing w:before="21"/>
        <w:ind w:left="160"/>
        <w:jc w:val="center"/>
        <w:rPr>
          <w:rFonts w:ascii="Arial" w:hAnsi="Arial" w:cs="Arial"/>
          <w:sz w:val="20"/>
        </w:rPr>
      </w:pPr>
      <w:r w:rsidRPr="00E746D9">
        <w:rPr>
          <w:rFonts w:ascii="Arial" w:eastAsia="DengXian" w:hAnsi="Arial" w:cs="Arial"/>
          <w:color w:val="231F20"/>
          <w:spacing w:val="-5"/>
          <w:sz w:val="20"/>
          <w:lang w:eastAsia="zh-CN"/>
        </w:rPr>
        <w:t>151</w:t>
      </w:r>
    </w:p>
    <w:p w14:paraId="58D36D04" w14:textId="77777777" w:rsidR="00816FCB" w:rsidRPr="00773B30" w:rsidRDefault="00816FCB" w:rsidP="007F32B5">
      <w:pPr>
        <w:rPr>
          <w:rFonts w:ascii="Arial" w:hAnsi="Arial" w:cs="Arial"/>
          <w:sz w:val="20"/>
        </w:rPr>
        <w:sectPr w:rsidR="00816FCB" w:rsidRPr="00773B30">
          <w:type w:val="continuous"/>
          <w:pgSz w:w="11910" w:h="16840"/>
          <w:pgMar w:top="1580" w:right="440" w:bottom="280" w:left="260" w:header="720" w:footer="720" w:gutter="0"/>
          <w:cols w:space="720"/>
        </w:sectPr>
      </w:pPr>
    </w:p>
    <w:p w14:paraId="420A1030" w14:textId="09393FE1" w:rsidR="00816FCB" w:rsidRPr="00773B30" w:rsidRDefault="001355BE">
      <w:pPr>
        <w:spacing w:before="40"/>
        <w:ind w:left="148"/>
        <w:rPr>
          <w:rFonts w:ascii="微軟正黑體" w:eastAsia="微軟正黑體" w:hAnsi="微軟正黑體"/>
          <w:sz w:val="20"/>
        </w:rPr>
      </w:pPr>
      <w:r>
        <w:rPr>
          <w:rFonts w:ascii="微軟正黑體" w:eastAsia="微軟正黑體" w:hAnsi="微軟正黑體"/>
        </w:rPr>
        <w:lastRenderedPageBreak/>
        <w:pict w14:anchorId="218966D9">
          <v:rect id="docshape135" o:spid="_x0000_s4752" style="position:absolute;left:0;text-align:left;margin-left:1.25pt;margin-top:.7pt;width:594.05pt;height:841.2pt;z-index:-251287552;mso-position-horizontal-relative:page;mso-position-vertical-relative:page" fillcolor="#e9eef7" stroked="f">
            <w10:wrap anchorx="page" anchory="page"/>
          </v:rect>
        </w:pict>
      </w:r>
      <w:r>
        <w:rPr>
          <w:rFonts w:ascii="微軟正黑體" w:eastAsia="微軟正黑體" w:hAnsi="微軟正黑體"/>
        </w:rPr>
        <w:pict w14:anchorId="2F3B6315">
          <v:group id="docshapegroup136" o:spid="_x0000_s4753" style="position:absolute;left:0;text-align:left;margin-left:1.25pt;margin-top:5.95pt;width:580.9pt;height:830.35pt;z-index:-251286528;mso-position-horizontal-relative:page;mso-position-vertical-relative:page" coordorigin="25,119" coordsize="11618,16607">
            <v:shape id="_x0000_s4754" type="#_x0000_t75" style="position:absolute;left:447;top:371;width:11139;height:3748">
              <v:imagedata r:id="rId360" o:title=""/>
            </v:shape>
            <v:line id="_x0000_s4755" style="position:absolute" from="1173,853" to="1331,4065" strokecolor="#7bc5de" strokeweight=".33936mm"/>
            <v:line id="_x0000_s4756" style="position:absolute" from="1557,834" to="1715,4046" strokecolor="#7bc5de" strokeweight=".33936mm"/>
            <v:line id="_x0000_s4757" style="position:absolute" from="1940,815" to="2099,4027" strokecolor="#7bc5de" strokeweight=".33936mm"/>
            <v:line id="_x0000_s4758" style="position:absolute" from="2324,796" to="2483,4008" strokecolor="#7bc5de" strokeweight=".33936mm"/>
            <v:line id="_x0000_s4759" style="position:absolute" from="2708,777" to="2866,3989" strokecolor="#7bc5de" strokeweight=".33936mm"/>
            <v:line id="_x0000_s4760" style="position:absolute" from="3092,758" to="3250,3970" strokecolor="#7bc5de" strokeweight=".33936mm"/>
            <v:line id="_x0000_s4761" style="position:absolute" from="3475,739" to="3634,3951" strokecolor="#7bc5de" strokeweight=".33936mm"/>
            <v:line id="_x0000_s4762" style="position:absolute" from="3859,720" to="4018,3932" strokecolor="#7bc5de" strokeweight=".33936mm"/>
            <v:line id="_x0000_s4763" style="position:absolute" from="4243,701" to="4401,3913" strokecolor="#7bc5de" strokeweight=".33936mm"/>
            <v:line id="_x0000_s4764" style="position:absolute" from="4626,682" to="4785,3894" strokecolor="#7bc5de" strokeweight=".33936mm"/>
            <v:line id="_x0000_s4765" style="position:absolute" from="5010,663" to="5169,3876" strokecolor="#7bc5de" strokeweight=".33936mm"/>
            <v:line id="_x0000_s4766" style="position:absolute" from="5394,644" to="5552,3857" strokecolor="#7bc5de" strokeweight=".33936mm"/>
            <v:line id="_x0000_s4767" style="position:absolute" from="5778,625" to="5936,3838" strokecolor="#7bc5de" strokeweight=".33936mm"/>
            <v:line id="_x0000_s4768" style="position:absolute" from="6161,607" to="6320,3819" strokecolor="#7bc5de" strokeweight=".33936mm"/>
            <v:line id="_x0000_s4769" style="position:absolute" from="6545,588" to="6704,3800" strokecolor="#7bc5de" strokeweight=".33936mm"/>
            <v:line id="_x0000_s4770" style="position:absolute" from="6929,569" to="7087,3781" strokecolor="#7bc5de" strokeweight=".33936mm"/>
            <v:line id="_x0000_s4771" style="position:absolute" from="7313,550" to="7471,3762" strokecolor="#7bc5de" strokeweight=".33936mm"/>
            <v:line id="_x0000_s4772" style="position:absolute" from="7696,531" to="7855,3743" strokecolor="#7bc5de" strokeweight=".33936mm"/>
            <v:line id="_x0000_s4773" style="position:absolute" from="8080,512" to="8239,3724" strokecolor="#7bc5de" strokeweight=".33936mm"/>
            <v:line id="_x0000_s4774" style="position:absolute" from="8464,493" to="8622,3705" strokecolor="#7bc5de" strokeweight=".33936mm"/>
            <v:line id="_x0000_s4775" style="position:absolute" from="8847,474" to="9006,3686" strokecolor="#7bc5de" strokeweight=".33936mm"/>
            <v:line id="_x0000_s4776" style="position:absolute" from="9231,455" to="9390,3667" strokecolor="#7bc5de" strokeweight=".33936mm"/>
            <v:line id="_x0000_s4777" style="position:absolute" from="9615,436" to="9773,3648" strokecolor="#7bc5de" strokeweight=".33936mm"/>
            <v:line id="_x0000_s4778" style="position:absolute" from="9999,417" to="10157,3629" strokecolor="#7bc5de" strokeweight=".33936mm"/>
            <v:line id="_x0000_s4779" style="position:absolute" from="10382,398" to="10541,3610" strokecolor="#7bc5de" strokeweight=".33936mm"/>
            <v:line id="_x0000_s4780" style="position:absolute" from="10766,379" to="10925,3591" strokecolor="#7bc5de" strokeweight=".33936mm"/>
            <v:shape id="docshape138" o:spid="_x0000_s4781"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139" o:spid="_x0000_s4782" style="position:absolute;left:447;top:874;width:11196;height:15851" fillcolor="#ffeecf" stroked="f"/>
            <v:rect id="docshape140" o:spid="_x0000_s4783" style="position:absolute;left:528;top:874;width:10882;height:15320" stroked="f"/>
            <v:shape id="docshape141" o:spid="_x0000_s4784"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142" o:spid="_x0000_s4785" style="position:absolute;left:333;top:877;width:114;height:15849" fillcolor="#d1d3d4" stroked="f"/>
            <v:shape id="docshape143" o:spid="_x0000_s4786" type="#_x0000_t75" style="position:absolute;left:9963;top:614;width:353;height:373">
              <v:imagedata r:id="rId227" o:title=""/>
            </v:shape>
            <v:shape id="docshape144" o:spid="_x0000_s4787"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_x0000_s4788"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146" o:spid="_x0000_s4789"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_x0000_s4790"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w10:wrap anchorx="page" anchory="page"/>
          </v:group>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171BE432" w14:textId="77777777" w:rsidR="00816FCB" w:rsidRDefault="00816FCB">
      <w:pPr>
        <w:pStyle w:val="BodyText"/>
        <w:rPr>
          <w:rFonts w:ascii="新細明體"/>
          <w:sz w:val="20"/>
          <w:lang w:eastAsia="zh-TW"/>
        </w:rPr>
      </w:pPr>
    </w:p>
    <w:p w14:paraId="240E1514" w14:textId="77777777" w:rsidR="00816FCB" w:rsidRDefault="00816FCB">
      <w:pPr>
        <w:pStyle w:val="BodyText"/>
        <w:spacing w:before="5"/>
        <w:rPr>
          <w:rFonts w:ascii="新細明體"/>
          <w:sz w:val="19"/>
          <w:lang w:eastAsia="zh-TW"/>
        </w:rPr>
      </w:pPr>
    </w:p>
    <w:p w14:paraId="4B4B5B9C" w14:textId="05183569" w:rsidR="00816FCB" w:rsidRPr="00773B30" w:rsidRDefault="00F96895">
      <w:pPr>
        <w:spacing w:line="554" w:lineRule="exact"/>
        <w:ind w:left="200"/>
        <w:jc w:val="center"/>
        <w:rPr>
          <w:rFonts w:ascii="微軟正黑體" w:eastAsia="微軟正黑體" w:hAnsi="微軟正黑體"/>
          <w:b/>
          <w:sz w:val="36"/>
        </w:rPr>
      </w:pPr>
      <w:r w:rsidRPr="00E746D9">
        <w:rPr>
          <w:rFonts w:ascii="微軟正黑體" w:eastAsia="DengXian" w:hAnsi="微軟正黑體" w:hint="eastAsia"/>
          <w:b/>
          <w:color w:val="3A0B09"/>
          <w:spacing w:val="9"/>
          <w:sz w:val="36"/>
          <w:lang w:eastAsia="zh-CN"/>
        </w:rPr>
        <w:t>工作纸</w:t>
      </w:r>
      <w:r w:rsidRPr="00E746D9">
        <w:rPr>
          <w:rFonts w:ascii="微軟正黑體" w:eastAsia="DengXian" w:hAnsi="微軟正黑體"/>
          <w:b/>
          <w:color w:val="3A0B09"/>
          <w:spacing w:val="9"/>
          <w:sz w:val="36"/>
          <w:lang w:eastAsia="zh-CN"/>
        </w:rPr>
        <w:t xml:space="preserve"> ( </w:t>
      </w:r>
      <w:r w:rsidRPr="00E746D9">
        <w:rPr>
          <w:rFonts w:ascii="微軟正黑體" w:eastAsia="DengXian" w:hAnsi="微軟正黑體" w:hint="eastAsia"/>
          <w:b/>
          <w:color w:val="3A0B09"/>
          <w:spacing w:val="9"/>
          <w:sz w:val="36"/>
          <w:lang w:eastAsia="zh-CN"/>
        </w:rPr>
        <w:t>二</w:t>
      </w:r>
      <w:r w:rsidRPr="00E746D9">
        <w:rPr>
          <w:rFonts w:ascii="微軟正黑體" w:eastAsia="DengXian" w:hAnsi="微軟正黑體"/>
          <w:b/>
          <w:color w:val="3A0B09"/>
          <w:spacing w:val="9"/>
          <w:sz w:val="36"/>
          <w:lang w:eastAsia="zh-CN"/>
        </w:rPr>
        <w:t xml:space="preserve"> )</w:t>
      </w:r>
    </w:p>
    <w:p w14:paraId="2506441E" w14:textId="56D9E0C2" w:rsidR="00816FCB" w:rsidRPr="00773B30" w:rsidRDefault="00F96895" w:rsidP="007F32B5">
      <w:pPr>
        <w:pStyle w:val="Heading3"/>
        <w:spacing w:line="660" w:lineRule="exact"/>
        <w:ind w:firstLine="381"/>
        <w:rPr>
          <w:rFonts w:ascii="微軟正黑體" w:eastAsia="微軟正黑體" w:hAnsi="微軟正黑體"/>
          <w:b/>
          <w:lang w:eastAsia="zh-TW"/>
        </w:rPr>
      </w:pPr>
      <w:r w:rsidRPr="00E746D9">
        <w:rPr>
          <w:rFonts w:ascii="微軟正黑體" w:eastAsia="DengXian" w:hAnsi="微軟正黑體" w:hint="eastAsia"/>
          <w:b/>
          <w:color w:val="3A0B09"/>
          <w:spacing w:val="26"/>
          <w:u w:val="single" w:color="3A0B09"/>
          <w:lang w:eastAsia="zh-CN"/>
        </w:rPr>
        <w:t>香港不同族裔</w:t>
      </w:r>
      <w:r w:rsidRPr="00E746D9">
        <w:rPr>
          <w:rFonts w:ascii="微軟正黑體" w:eastAsia="DengXian" w:hAnsi="微軟正黑體"/>
          <w:b/>
          <w:color w:val="3A0B09"/>
          <w:spacing w:val="29"/>
          <w:w w:val="150"/>
          <w:u w:val="single" w:color="3A0B09"/>
          <w:lang w:eastAsia="zh-CN"/>
        </w:rPr>
        <w:t xml:space="preserve"> </w:t>
      </w:r>
      <w:r w:rsidRPr="00E746D9">
        <w:rPr>
          <w:rFonts w:ascii="微軟正黑體" w:eastAsia="DengXian" w:hAnsi="微軟正黑體"/>
          <w:b/>
          <w:color w:val="3A0B09"/>
          <w:u w:val="single" w:color="3A0B09"/>
          <w:lang w:eastAsia="zh-CN"/>
        </w:rPr>
        <w:t>—</w:t>
      </w:r>
      <w:r w:rsidRPr="00E746D9">
        <w:rPr>
          <w:rFonts w:ascii="微軟正黑體" w:eastAsia="DengXian" w:hAnsi="微軟正黑體"/>
          <w:b/>
          <w:color w:val="3A0B09"/>
          <w:spacing w:val="29"/>
          <w:w w:val="150"/>
          <w:u w:val="single" w:color="3A0B09"/>
          <w:lang w:eastAsia="zh-CN"/>
        </w:rPr>
        <w:t xml:space="preserve"> </w:t>
      </w:r>
      <w:r w:rsidRPr="00E746D9">
        <w:rPr>
          <w:rFonts w:ascii="微軟正黑體" w:eastAsia="DengXian" w:hAnsi="微軟正黑體" w:hint="eastAsia"/>
          <w:b/>
          <w:color w:val="3A0B09"/>
          <w:spacing w:val="30"/>
          <w:u w:val="single" w:color="3A0B09"/>
          <w:lang w:eastAsia="zh-CN"/>
        </w:rPr>
        <w:t>人物与行业篇</w:t>
      </w:r>
    </w:p>
    <w:p w14:paraId="7C700192" w14:textId="3427026A" w:rsidR="00816FCB" w:rsidRPr="00773B30" w:rsidRDefault="00F96895">
      <w:pPr>
        <w:pStyle w:val="BodyText"/>
        <w:spacing w:before="82" w:line="177" w:lineRule="auto"/>
        <w:ind w:left="647" w:right="349"/>
        <w:rPr>
          <w:rFonts w:ascii="微軟正黑體" w:eastAsia="微軟正黑體" w:hAnsi="微軟正黑體"/>
          <w:b/>
          <w:lang w:eastAsia="zh-TW"/>
        </w:rPr>
      </w:pPr>
      <w:r w:rsidRPr="00E746D9">
        <w:rPr>
          <w:rFonts w:ascii="微軟正黑體" w:eastAsia="DengXian" w:hAnsi="微軟正黑體" w:hint="eastAsia"/>
          <w:b/>
          <w:color w:val="231F20"/>
          <w:spacing w:val="-2"/>
          <w:lang w:eastAsia="zh-CN"/>
        </w:rPr>
        <w:t>不同族裔人士曾经为香港的发展作出贡献。试写下一些有关他们的生活及成就的观</w:t>
      </w:r>
      <w:r w:rsidRPr="00E746D9">
        <w:rPr>
          <w:rFonts w:ascii="微軟正黑體" w:eastAsia="DengXian" w:hAnsi="微軟正黑體" w:hint="eastAsia"/>
          <w:b/>
          <w:color w:val="231F20"/>
          <w:spacing w:val="-6"/>
          <w:lang w:eastAsia="zh-CN"/>
        </w:rPr>
        <w:t>察。</w:t>
      </w:r>
    </w:p>
    <w:p w14:paraId="6FF93399" w14:textId="2B04FB0C" w:rsidR="00816FCB" w:rsidRPr="00773B30" w:rsidRDefault="00F96895" w:rsidP="00816FCB">
      <w:pPr>
        <w:pStyle w:val="ListParagraph"/>
        <w:numPr>
          <w:ilvl w:val="0"/>
          <w:numId w:val="23"/>
        </w:numPr>
        <w:tabs>
          <w:tab w:val="left" w:pos="2222"/>
        </w:tabs>
        <w:spacing w:before="170"/>
        <w:rPr>
          <w:rFonts w:ascii="微軟正黑體" w:eastAsia="微軟正黑體" w:hAnsi="微軟正黑體"/>
          <w:b/>
          <w:sz w:val="28"/>
          <w:lang w:eastAsia="zh-TW"/>
        </w:rPr>
      </w:pPr>
      <w:r w:rsidRPr="00E746D9">
        <w:rPr>
          <w:rFonts w:ascii="微軟正黑體" w:eastAsia="DengXian" w:hAnsi="微軟正黑體" w:hint="eastAsia"/>
          <w:b/>
          <w:color w:val="231F20"/>
          <w:spacing w:val="-1"/>
          <w:sz w:val="28"/>
          <w:lang w:eastAsia="zh-CN"/>
        </w:rPr>
        <w:t>他们的行业属于哪个类别？试在左方一栏适当位置填写答案。</w:t>
      </w:r>
    </w:p>
    <w:p w14:paraId="463D74A2" w14:textId="4E107865" w:rsidR="00816FCB" w:rsidRPr="00773B30" w:rsidRDefault="00F96895" w:rsidP="00816FCB">
      <w:pPr>
        <w:pStyle w:val="ListParagraph"/>
        <w:numPr>
          <w:ilvl w:val="0"/>
          <w:numId w:val="23"/>
        </w:numPr>
        <w:tabs>
          <w:tab w:val="left" w:pos="2222"/>
        </w:tabs>
        <w:spacing w:before="33"/>
        <w:rPr>
          <w:rFonts w:ascii="微軟正黑體" w:eastAsia="微軟正黑體" w:hAnsi="微軟正黑體"/>
          <w:b/>
          <w:sz w:val="28"/>
          <w:lang w:eastAsia="zh-TW"/>
        </w:rPr>
      </w:pPr>
      <w:r w:rsidRPr="00E746D9">
        <w:rPr>
          <w:rFonts w:ascii="微軟正黑體" w:eastAsia="DengXian" w:hAnsi="微軟正黑體" w:hint="eastAsia"/>
          <w:b/>
          <w:color w:val="231F20"/>
          <w:spacing w:val="-1"/>
          <w:sz w:val="28"/>
          <w:lang w:eastAsia="zh-CN"/>
        </w:rPr>
        <w:t>你较熟悉哪一个人物或资料？为什么？</w:t>
      </w:r>
    </w:p>
    <w:p w14:paraId="3EB05506" w14:textId="77777777" w:rsidR="00816FCB" w:rsidRDefault="00816FCB">
      <w:pPr>
        <w:pStyle w:val="BodyText"/>
        <w:rPr>
          <w:sz w:val="20"/>
          <w:lang w:eastAsia="zh-TW"/>
        </w:rPr>
      </w:pPr>
    </w:p>
    <w:p w14:paraId="0DBAAFC8" w14:textId="77777777" w:rsidR="00816FCB" w:rsidRDefault="00816FCB">
      <w:pPr>
        <w:pStyle w:val="BodyText"/>
        <w:rPr>
          <w:sz w:val="20"/>
          <w:lang w:eastAsia="zh-TW"/>
        </w:rPr>
      </w:pPr>
    </w:p>
    <w:p w14:paraId="4DF65503" w14:textId="77777777" w:rsidR="00816FCB" w:rsidRDefault="00816FCB">
      <w:pPr>
        <w:pStyle w:val="BodyText"/>
        <w:spacing w:before="7"/>
        <w:rPr>
          <w:sz w:val="13"/>
          <w:lang w:eastAsia="zh-TW"/>
        </w:rPr>
      </w:pPr>
    </w:p>
    <w:tbl>
      <w:tblPr>
        <w:tblStyle w:val="TableNormal1"/>
        <w:tblW w:w="0" w:type="auto"/>
        <w:tblInd w:w="638"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787"/>
        <w:gridCol w:w="4309"/>
        <w:gridCol w:w="5096"/>
      </w:tblGrid>
      <w:tr w:rsidR="00816FCB" w14:paraId="6420EE42" w14:textId="77777777">
        <w:trPr>
          <w:trHeight w:val="1754"/>
        </w:trPr>
        <w:tc>
          <w:tcPr>
            <w:tcW w:w="787" w:type="dxa"/>
            <w:vMerge w:val="restart"/>
            <w:shd w:val="clear" w:color="auto" w:fill="FFFFFF"/>
          </w:tcPr>
          <w:p w14:paraId="7E282742" w14:textId="77777777" w:rsidR="00816FCB" w:rsidRPr="00773B30" w:rsidRDefault="00816FCB">
            <w:pPr>
              <w:pStyle w:val="TableParagraph"/>
              <w:spacing w:before="7"/>
              <w:rPr>
                <w:rFonts w:ascii="微軟正黑體" w:eastAsia="微軟正黑體" w:hAnsi="微軟正黑體"/>
                <w:b/>
                <w:sz w:val="20"/>
                <w:lang w:eastAsia="zh-TW"/>
              </w:rPr>
            </w:pPr>
          </w:p>
          <w:p w14:paraId="657700A4" w14:textId="1AD78D70" w:rsidR="00816FCB" w:rsidRPr="00773B30" w:rsidRDefault="00F96895">
            <w:pPr>
              <w:pStyle w:val="TableParagraph"/>
              <w:spacing w:line="187" w:lineRule="auto"/>
              <w:ind w:left="253" w:right="231"/>
              <w:jc w:val="both"/>
              <w:rPr>
                <w:rFonts w:ascii="微軟正黑體" w:eastAsia="微軟正黑體" w:hAnsi="微軟正黑體"/>
                <w:b/>
                <w:sz w:val="28"/>
              </w:rPr>
            </w:pPr>
            <w:r w:rsidRPr="00E746D9">
              <w:rPr>
                <w:rFonts w:ascii="微軟正黑體" w:eastAsia="DengXian" w:hAnsi="微軟正黑體" w:hint="eastAsia"/>
                <w:b/>
                <w:color w:val="EE3430"/>
                <w:spacing w:val="-10"/>
                <w:sz w:val="28"/>
                <w:lang w:eastAsia="zh-CN"/>
              </w:rPr>
              <w:t>香港政府官员</w:t>
            </w:r>
          </w:p>
        </w:tc>
        <w:tc>
          <w:tcPr>
            <w:tcW w:w="4309" w:type="dxa"/>
            <w:vMerge w:val="restart"/>
            <w:shd w:val="clear" w:color="auto" w:fill="FFFFFF"/>
          </w:tcPr>
          <w:p w14:paraId="2160828D" w14:textId="77777777" w:rsidR="00816FCB" w:rsidRPr="00773B30" w:rsidRDefault="00816FCB">
            <w:pPr>
              <w:pStyle w:val="TableParagraph"/>
              <w:spacing w:before="17"/>
              <w:rPr>
                <w:rFonts w:ascii="微軟正黑體" w:eastAsia="微軟正黑體" w:hAnsi="微軟正黑體"/>
                <w:sz w:val="6"/>
              </w:rPr>
            </w:pPr>
          </w:p>
          <w:p w14:paraId="0E7D0F14" w14:textId="77777777" w:rsidR="00816FCB" w:rsidRPr="00773B30" w:rsidRDefault="00816FCB">
            <w:pPr>
              <w:pStyle w:val="TableParagraph"/>
              <w:ind w:left="134"/>
              <w:rPr>
                <w:rFonts w:ascii="微軟正黑體" w:eastAsia="微軟正黑體" w:hAnsi="微軟正黑體"/>
                <w:sz w:val="20"/>
              </w:rPr>
            </w:pPr>
            <w:r w:rsidRPr="00773B30">
              <w:rPr>
                <w:rFonts w:ascii="微軟正黑體" w:eastAsia="微軟正黑體" w:hAnsi="微軟正黑體"/>
                <w:noProof/>
                <w:sz w:val="20"/>
              </w:rPr>
              <w:drawing>
                <wp:inline distT="0" distB="0" distL="0" distR="0" wp14:anchorId="1454E4B7" wp14:editId="17D6E9EB">
                  <wp:extent cx="2534514" cy="3090862"/>
                  <wp:effectExtent l="0" t="0" r="0" b="0"/>
                  <wp:docPr id="19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5.png"/>
                          <pic:cNvPicPr/>
                        </pic:nvPicPr>
                        <pic:blipFill>
                          <a:blip r:embed="rId391" cstate="print"/>
                          <a:stretch>
                            <a:fillRect/>
                          </a:stretch>
                        </pic:blipFill>
                        <pic:spPr>
                          <a:xfrm>
                            <a:off x="0" y="0"/>
                            <a:ext cx="2534514" cy="3090862"/>
                          </a:xfrm>
                          <a:prstGeom prst="rect">
                            <a:avLst/>
                          </a:prstGeom>
                        </pic:spPr>
                      </pic:pic>
                    </a:graphicData>
                  </a:graphic>
                </wp:inline>
              </w:drawing>
            </w:r>
          </w:p>
          <w:p w14:paraId="6EB81A0D" w14:textId="617CD5CD" w:rsidR="00816FCB" w:rsidRPr="00773B30" w:rsidRDefault="00F96895">
            <w:pPr>
              <w:pStyle w:val="TableParagraph"/>
              <w:spacing w:before="153"/>
              <w:ind w:left="1153"/>
              <w:rPr>
                <w:rFonts w:ascii="微軟正黑體" w:eastAsia="微軟正黑體" w:hAnsi="微軟正黑體"/>
                <w:sz w:val="20"/>
              </w:rPr>
            </w:pPr>
            <w:r w:rsidRPr="00E746D9">
              <w:rPr>
                <w:rFonts w:ascii="微軟正黑體" w:eastAsia="DengXian" w:hAnsi="微軟正黑體" w:hint="eastAsia"/>
                <w:color w:val="231F20"/>
                <w:spacing w:val="2"/>
                <w:sz w:val="20"/>
                <w:lang w:eastAsia="zh-CN"/>
              </w:rPr>
              <w:t>参考本教材乙部数据</w:t>
            </w:r>
            <w:r w:rsidRPr="00E746D9">
              <w:rPr>
                <w:rFonts w:ascii="微軟正黑體" w:eastAsia="DengXian" w:hAnsi="微軟正黑體"/>
                <w:color w:val="231F20"/>
                <w:spacing w:val="2"/>
                <w:sz w:val="20"/>
                <w:lang w:eastAsia="zh-CN"/>
              </w:rPr>
              <w:t xml:space="preserve"> </w:t>
            </w:r>
            <w:r w:rsidRPr="00E746D9">
              <w:rPr>
                <w:rFonts w:ascii="微軟正黑體" w:eastAsia="DengXian" w:hAnsi="微軟正黑體"/>
                <w:color w:val="231F20"/>
                <w:spacing w:val="-10"/>
                <w:sz w:val="20"/>
                <w:lang w:eastAsia="zh-CN"/>
              </w:rPr>
              <w:t>6</w:t>
            </w:r>
          </w:p>
        </w:tc>
        <w:tc>
          <w:tcPr>
            <w:tcW w:w="5096" w:type="dxa"/>
            <w:shd w:val="clear" w:color="auto" w:fill="FFFFFF"/>
          </w:tcPr>
          <w:p w14:paraId="27CC4FDF" w14:textId="11B78BE9" w:rsidR="00816FCB" w:rsidRPr="00773B30" w:rsidRDefault="00F96895">
            <w:pPr>
              <w:pStyle w:val="TableParagraph"/>
              <w:spacing w:line="424" w:lineRule="exact"/>
              <w:ind w:left="112"/>
              <w:rPr>
                <w:rFonts w:ascii="微軟正黑體" w:eastAsia="微軟正黑體" w:hAnsi="微軟正黑體"/>
                <w:sz w:val="28"/>
              </w:rPr>
            </w:pPr>
            <w:r w:rsidRPr="00E746D9">
              <w:rPr>
                <w:rFonts w:ascii="微軟正黑體" w:eastAsia="DengXian" w:hAnsi="微軟正黑體" w:hint="eastAsia"/>
                <w:color w:val="231F20"/>
                <w:spacing w:val="8"/>
                <w:sz w:val="28"/>
                <w:lang w:eastAsia="zh-CN"/>
              </w:rPr>
              <w:t>马修弥敦</w:t>
            </w:r>
          </w:p>
        </w:tc>
      </w:tr>
      <w:tr w:rsidR="00816FCB" w14:paraId="2ACBAE72" w14:textId="77777777">
        <w:trPr>
          <w:trHeight w:val="1754"/>
        </w:trPr>
        <w:tc>
          <w:tcPr>
            <w:tcW w:w="787" w:type="dxa"/>
            <w:vMerge/>
            <w:tcBorders>
              <w:top w:val="nil"/>
            </w:tcBorders>
            <w:shd w:val="clear" w:color="auto" w:fill="FFFFFF"/>
          </w:tcPr>
          <w:p w14:paraId="5E61486B" w14:textId="77777777" w:rsidR="00816FCB" w:rsidRPr="00773B30" w:rsidRDefault="00816FCB">
            <w:pPr>
              <w:rPr>
                <w:rFonts w:ascii="微軟正黑體" w:eastAsia="微軟正黑體" w:hAnsi="微軟正黑體"/>
                <w:b/>
                <w:sz w:val="2"/>
                <w:szCs w:val="2"/>
              </w:rPr>
            </w:pPr>
          </w:p>
        </w:tc>
        <w:tc>
          <w:tcPr>
            <w:tcW w:w="4309" w:type="dxa"/>
            <w:vMerge/>
            <w:tcBorders>
              <w:top w:val="nil"/>
            </w:tcBorders>
            <w:shd w:val="clear" w:color="auto" w:fill="FFFFFF"/>
          </w:tcPr>
          <w:p w14:paraId="55242708" w14:textId="77777777" w:rsidR="00816FCB" w:rsidRPr="00773B30" w:rsidRDefault="00816FCB">
            <w:pPr>
              <w:rPr>
                <w:rFonts w:ascii="微軟正黑體" w:eastAsia="微軟正黑體" w:hAnsi="微軟正黑體"/>
                <w:sz w:val="2"/>
                <w:szCs w:val="2"/>
              </w:rPr>
            </w:pPr>
          </w:p>
        </w:tc>
        <w:tc>
          <w:tcPr>
            <w:tcW w:w="5096" w:type="dxa"/>
            <w:shd w:val="clear" w:color="auto" w:fill="FFFFFF"/>
          </w:tcPr>
          <w:p w14:paraId="66FA48E7" w14:textId="7790E8DD" w:rsidR="00816FCB" w:rsidRPr="00773B30" w:rsidRDefault="00F96895">
            <w:pPr>
              <w:pStyle w:val="TableParagraph"/>
              <w:spacing w:line="424" w:lineRule="exact"/>
              <w:rPr>
                <w:rFonts w:ascii="微軟正黑體" w:eastAsia="微軟正黑體" w:hAnsi="微軟正黑體"/>
                <w:sz w:val="28"/>
              </w:rPr>
            </w:pPr>
            <w:r w:rsidRPr="00E746D9">
              <w:rPr>
                <w:rFonts w:ascii="微軟正黑體" w:eastAsia="DengXian" w:hAnsi="微軟正黑體" w:hint="eastAsia"/>
                <w:color w:val="231F20"/>
                <w:spacing w:val="-54"/>
                <w:sz w:val="28"/>
                <w:lang w:eastAsia="zh-CN"/>
              </w:rPr>
              <w:t>（</w:t>
            </w:r>
            <w:r w:rsidRPr="00E746D9">
              <w:rPr>
                <w:rFonts w:ascii="微軟正黑體" w:eastAsia="DengXian" w:hAnsi="微軟正黑體" w:hint="eastAsia"/>
                <w:color w:val="231F20"/>
                <w:spacing w:val="11"/>
                <w:sz w:val="28"/>
                <w:lang w:eastAsia="zh-CN"/>
              </w:rPr>
              <w:t>英籍）</w:t>
            </w:r>
            <w:r w:rsidRPr="00E746D9">
              <w:rPr>
                <w:rFonts w:ascii="微軟正黑體" w:eastAsia="DengXian" w:hAnsi="微軟正黑體" w:hint="eastAsia"/>
                <w:color w:val="231F20"/>
                <w:spacing w:val="7"/>
                <w:sz w:val="28"/>
                <w:lang w:eastAsia="zh-CN"/>
              </w:rPr>
              <w:t>犹太人</w:t>
            </w:r>
          </w:p>
        </w:tc>
      </w:tr>
      <w:tr w:rsidR="00816FCB" w14:paraId="1A3DAE68" w14:textId="77777777">
        <w:trPr>
          <w:trHeight w:val="2034"/>
        </w:trPr>
        <w:tc>
          <w:tcPr>
            <w:tcW w:w="787" w:type="dxa"/>
            <w:vMerge/>
            <w:tcBorders>
              <w:top w:val="nil"/>
            </w:tcBorders>
            <w:shd w:val="clear" w:color="auto" w:fill="FFFFFF"/>
          </w:tcPr>
          <w:p w14:paraId="62F00DCC" w14:textId="77777777" w:rsidR="00816FCB" w:rsidRPr="00773B30" w:rsidRDefault="00816FCB">
            <w:pPr>
              <w:rPr>
                <w:rFonts w:ascii="微軟正黑體" w:eastAsia="微軟正黑體" w:hAnsi="微軟正黑體"/>
                <w:b/>
                <w:sz w:val="2"/>
                <w:szCs w:val="2"/>
              </w:rPr>
            </w:pPr>
          </w:p>
        </w:tc>
        <w:tc>
          <w:tcPr>
            <w:tcW w:w="4309" w:type="dxa"/>
            <w:vMerge/>
            <w:tcBorders>
              <w:top w:val="nil"/>
            </w:tcBorders>
            <w:shd w:val="clear" w:color="auto" w:fill="FFFFFF"/>
          </w:tcPr>
          <w:p w14:paraId="2E4E48C4" w14:textId="77777777" w:rsidR="00816FCB" w:rsidRPr="00773B30" w:rsidRDefault="00816FCB">
            <w:pPr>
              <w:rPr>
                <w:rFonts w:ascii="微軟正黑體" w:eastAsia="微軟正黑體" w:hAnsi="微軟正黑體"/>
                <w:sz w:val="2"/>
                <w:szCs w:val="2"/>
              </w:rPr>
            </w:pPr>
          </w:p>
        </w:tc>
        <w:tc>
          <w:tcPr>
            <w:tcW w:w="5096" w:type="dxa"/>
            <w:shd w:val="clear" w:color="auto" w:fill="FFFFFF"/>
          </w:tcPr>
          <w:p w14:paraId="0C4A5223" w14:textId="1DCB7B5D" w:rsidR="00816FCB" w:rsidRPr="00773B30" w:rsidRDefault="00F96895">
            <w:pPr>
              <w:pStyle w:val="TableParagraph"/>
              <w:spacing w:line="424" w:lineRule="exact"/>
              <w:ind w:left="112"/>
              <w:rPr>
                <w:rFonts w:ascii="微軟正黑體" w:eastAsia="微軟正黑體" w:hAnsi="微軟正黑體"/>
                <w:sz w:val="28"/>
              </w:rPr>
            </w:pPr>
            <w:r w:rsidRPr="00E746D9">
              <w:rPr>
                <w:rFonts w:ascii="微軟正黑體" w:eastAsia="DengXian" w:hAnsi="微軟正黑體" w:hint="eastAsia"/>
                <w:color w:val="231F20"/>
                <w:spacing w:val="11"/>
                <w:sz w:val="28"/>
                <w:lang w:eastAsia="zh-CN"/>
              </w:rPr>
              <w:t>香港总督（</w:t>
            </w:r>
            <w:r w:rsidRPr="00E746D9">
              <w:rPr>
                <w:rFonts w:ascii="微軟正黑體" w:eastAsia="DengXian" w:hAnsi="微軟正黑體"/>
                <w:color w:val="231F20"/>
                <w:spacing w:val="11"/>
                <w:sz w:val="28"/>
                <w:lang w:eastAsia="zh-CN"/>
              </w:rPr>
              <w:t>1904-</w:t>
            </w:r>
            <w:r w:rsidRPr="00E746D9">
              <w:rPr>
                <w:rFonts w:ascii="微軟正黑體" w:eastAsia="DengXian" w:hAnsi="微軟正黑體"/>
                <w:color w:val="231F20"/>
                <w:spacing w:val="9"/>
                <w:sz w:val="28"/>
                <w:lang w:eastAsia="zh-CN"/>
              </w:rPr>
              <w:t>1907</w:t>
            </w:r>
            <w:r w:rsidRPr="00E746D9">
              <w:rPr>
                <w:rFonts w:ascii="微軟正黑體" w:eastAsia="DengXian" w:hAnsi="微軟正黑體" w:hint="eastAsia"/>
                <w:color w:val="231F20"/>
                <w:spacing w:val="9"/>
                <w:sz w:val="28"/>
                <w:lang w:eastAsia="zh-CN"/>
              </w:rPr>
              <w:t>）</w:t>
            </w:r>
          </w:p>
        </w:tc>
      </w:tr>
      <w:tr w:rsidR="00816FCB" w14:paraId="5EEB4C70" w14:textId="77777777">
        <w:trPr>
          <w:trHeight w:val="942"/>
        </w:trPr>
        <w:tc>
          <w:tcPr>
            <w:tcW w:w="787" w:type="dxa"/>
            <w:vMerge w:val="restart"/>
            <w:shd w:val="clear" w:color="auto" w:fill="FFFFFF"/>
          </w:tcPr>
          <w:p w14:paraId="4B588D45" w14:textId="77777777" w:rsidR="00816FCB" w:rsidRPr="00773B30" w:rsidRDefault="00816FCB">
            <w:pPr>
              <w:pStyle w:val="TableParagraph"/>
              <w:spacing w:before="7"/>
              <w:rPr>
                <w:rFonts w:ascii="微軟正黑體" w:eastAsia="微軟正黑體" w:hAnsi="微軟正黑體"/>
                <w:b/>
                <w:sz w:val="20"/>
              </w:rPr>
            </w:pPr>
          </w:p>
          <w:p w14:paraId="1F306077" w14:textId="4AF60C9B" w:rsidR="00816FCB" w:rsidRPr="00773B30" w:rsidRDefault="00F96895">
            <w:pPr>
              <w:pStyle w:val="TableParagraph"/>
              <w:spacing w:line="187" w:lineRule="auto"/>
              <w:ind w:left="253" w:right="231"/>
              <w:jc w:val="both"/>
              <w:rPr>
                <w:rFonts w:ascii="微軟正黑體" w:eastAsia="微軟正黑體" w:hAnsi="微軟正黑體"/>
                <w:b/>
                <w:sz w:val="28"/>
              </w:rPr>
            </w:pPr>
            <w:r w:rsidRPr="00E746D9">
              <w:rPr>
                <w:rFonts w:ascii="微軟正黑體" w:eastAsia="DengXian" w:hAnsi="微軟正黑體" w:hint="eastAsia"/>
                <w:b/>
                <w:color w:val="EE3430"/>
                <w:spacing w:val="-10"/>
                <w:sz w:val="28"/>
                <w:lang w:eastAsia="zh-CN"/>
              </w:rPr>
              <w:t>政商人物</w:t>
            </w:r>
          </w:p>
        </w:tc>
        <w:tc>
          <w:tcPr>
            <w:tcW w:w="4309" w:type="dxa"/>
            <w:vMerge w:val="restart"/>
            <w:shd w:val="clear" w:color="auto" w:fill="FFFFFF"/>
          </w:tcPr>
          <w:p w14:paraId="1DF18B40" w14:textId="77777777" w:rsidR="00816FCB" w:rsidRPr="00773B30" w:rsidRDefault="00816FCB">
            <w:pPr>
              <w:pStyle w:val="TableParagraph"/>
              <w:spacing w:before="1"/>
              <w:rPr>
                <w:rFonts w:ascii="微軟正黑體" w:eastAsia="微軟正黑體" w:hAnsi="微軟正黑體"/>
                <w:sz w:val="7"/>
              </w:rPr>
            </w:pPr>
          </w:p>
          <w:p w14:paraId="5677DDCE" w14:textId="77777777" w:rsidR="00816FCB" w:rsidRPr="00773B30" w:rsidRDefault="00816FCB">
            <w:pPr>
              <w:pStyle w:val="TableParagraph"/>
              <w:ind w:left="199"/>
              <w:rPr>
                <w:rFonts w:ascii="微軟正黑體" w:eastAsia="微軟正黑體" w:hAnsi="微軟正黑體"/>
                <w:sz w:val="20"/>
              </w:rPr>
            </w:pPr>
            <w:r w:rsidRPr="00773B30">
              <w:rPr>
                <w:rFonts w:ascii="微軟正黑體" w:eastAsia="微軟正黑體" w:hAnsi="微軟正黑體"/>
                <w:noProof/>
                <w:sz w:val="20"/>
              </w:rPr>
              <w:drawing>
                <wp:inline distT="0" distB="0" distL="0" distR="0" wp14:anchorId="2AD8A102" wp14:editId="53A58BE3">
                  <wp:extent cx="2481452" cy="2174366"/>
                  <wp:effectExtent l="0" t="0" r="0" b="0"/>
                  <wp:docPr id="196"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6.jpeg"/>
                          <pic:cNvPicPr/>
                        </pic:nvPicPr>
                        <pic:blipFill>
                          <a:blip r:embed="rId392" cstate="print"/>
                          <a:stretch>
                            <a:fillRect/>
                          </a:stretch>
                        </pic:blipFill>
                        <pic:spPr>
                          <a:xfrm>
                            <a:off x="0" y="0"/>
                            <a:ext cx="2481452" cy="2174366"/>
                          </a:xfrm>
                          <a:prstGeom prst="rect">
                            <a:avLst/>
                          </a:prstGeom>
                        </pic:spPr>
                      </pic:pic>
                    </a:graphicData>
                  </a:graphic>
                </wp:inline>
              </w:drawing>
            </w:r>
          </w:p>
          <w:p w14:paraId="4F851395" w14:textId="77777777" w:rsidR="00816FCB" w:rsidRPr="00773B30" w:rsidRDefault="00816FCB">
            <w:pPr>
              <w:pStyle w:val="TableParagraph"/>
              <w:spacing w:before="13"/>
              <w:rPr>
                <w:rFonts w:ascii="微軟正黑體" w:eastAsia="微軟正黑體" w:hAnsi="微軟正黑體"/>
                <w:sz w:val="10"/>
              </w:rPr>
            </w:pPr>
          </w:p>
          <w:p w14:paraId="3F4D1C9C" w14:textId="63A226D2" w:rsidR="00816FCB" w:rsidRPr="00773B30" w:rsidRDefault="00F96895">
            <w:pPr>
              <w:pStyle w:val="TableParagraph"/>
              <w:ind w:left="1096"/>
              <w:rPr>
                <w:rFonts w:ascii="微軟正黑體" w:eastAsia="微軟正黑體" w:hAnsi="微軟正黑體"/>
                <w:sz w:val="20"/>
              </w:rPr>
            </w:pPr>
            <w:r w:rsidRPr="00E746D9">
              <w:rPr>
                <w:rFonts w:ascii="微軟正黑體" w:eastAsia="DengXian" w:hAnsi="微軟正黑體" w:hint="eastAsia"/>
                <w:color w:val="231F20"/>
                <w:spacing w:val="2"/>
                <w:sz w:val="20"/>
                <w:lang w:eastAsia="zh-CN"/>
              </w:rPr>
              <w:t>参考本教材乙部数据</w:t>
            </w:r>
            <w:r w:rsidRPr="00E746D9">
              <w:rPr>
                <w:rFonts w:ascii="微軟正黑體" w:eastAsia="DengXian" w:hAnsi="微軟正黑體"/>
                <w:color w:val="231F20"/>
                <w:spacing w:val="2"/>
                <w:sz w:val="20"/>
                <w:lang w:eastAsia="zh-CN"/>
              </w:rPr>
              <w:t xml:space="preserve"> </w:t>
            </w:r>
            <w:r w:rsidRPr="00E746D9">
              <w:rPr>
                <w:rFonts w:ascii="微軟正黑體" w:eastAsia="DengXian" w:hAnsi="微軟正黑體"/>
                <w:color w:val="231F20"/>
                <w:spacing w:val="-5"/>
                <w:sz w:val="20"/>
                <w:lang w:eastAsia="zh-CN"/>
              </w:rPr>
              <w:t>33</w:t>
            </w:r>
          </w:p>
        </w:tc>
        <w:tc>
          <w:tcPr>
            <w:tcW w:w="5096" w:type="dxa"/>
            <w:shd w:val="clear" w:color="auto" w:fill="FFFFFF"/>
          </w:tcPr>
          <w:p w14:paraId="0C4F7294" w14:textId="5D9D8B25" w:rsidR="00816FCB" w:rsidRPr="00773B30" w:rsidRDefault="00F96895">
            <w:pPr>
              <w:pStyle w:val="TableParagraph"/>
              <w:spacing w:line="424" w:lineRule="exact"/>
              <w:ind w:left="112"/>
              <w:rPr>
                <w:rFonts w:ascii="微軟正黑體" w:eastAsia="微軟正黑體" w:hAnsi="微軟正黑體"/>
                <w:sz w:val="28"/>
              </w:rPr>
            </w:pPr>
            <w:r w:rsidRPr="00E746D9">
              <w:rPr>
                <w:rFonts w:ascii="微軟正黑體" w:eastAsia="DengXian" w:hAnsi="微軟正黑體" w:hint="eastAsia"/>
                <w:color w:val="231F20"/>
                <w:spacing w:val="7"/>
                <w:sz w:val="28"/>
                <w:lang w:eastAsia="zh-CN"/>
              </w:rPr>
              <w:t>布力架</w:t>
            </w:r>
          </w:p>
        </w:tc>
      </w:tr>
      <w:tr w:rsidR="00816FCB" w14:paraId="0A802439" w14:textId="77777777">
        <w:trPr>
          <w:trHeight w:val="1240"/>
        </w:trPr>
        <w:tc>
          <w:tcPr>
            <w:tcW w:w="787" w:type="dxa"/>
            <w:vMerge/>
            <w:tcBorders>
              <w:top w:val="nil"/>
            </w:tcBorders>
            <w:shd w:val="clear" w:color="auto" w:fill="FFFFFF"/>
          </w:tcPr>
          <w:p w14:paraId="03E05921" w14:textId="77777777" w:rsidR="00816FCB" w:rsidRPr="00773B30" w:rsidRDefault="00816FCB">
            <w:pPr>
              <w:rPr>
                <w:rFonts w:ascii="微軟正黑體" w:eastAsia="微軟正黑體" w:hAnsi="微軟正黑體"/>
                <w:sz w:val="2"/>
                <w:szCs w:val="2"/>
              </w:rPr>
            </w:pPr>
          </w:p>
        </w:tc>
        <w:tc>
          <w:tcPr>
            <w:tcW w:w="4309" w:type="dxa"/>
            <w:vMerge/>
            <w:tcBorders>
              <w:top w:val="nil"/>
            </w:tcBorders>
            <w:shd w:val="clear" w:color="auto" w:fill="FFFFFF"/>
          </w:tcPr>
          <w:p w14:paraId="50C804CE" w14:textId="77777777" w:rsidR="00816FCB" w:rsidRPr="00773B30" w:rsidRDefault="00816FCB">
            <w:pPr>
              <w:rPr>
                <w:rFonts w:ascii="微軟正黑體" w:eastAsia="微軟正黑體" w:hAnsi="微軟正黑體"/>
                <w:sz w:val="2"/>
                <w:szCs w:val="2"/>
              </w:rPr>
            </w:pPr>
          </w:p>
        </w:tc>
        <w:tc>
          <w:tcPr>
            <w:tcW w:w="5096" w:type="dxa"/>
            <w:shd w:val="clear" w:color="auto" w:fill="FFFFFF"/>
          </w:tcPr>
          <w:p w14:paraId="246D270F" w14:textId="31578CDB" w:rsidR="00816FCB" w:rsidRPr="00773B30" w:rsidRDefault="00F96895">
            <w:pPr>
              <w:pStyle w:val="TableParagraph"/>
              <w:spacing w:line="424" w:lineRule="exact"/>
              <w:ind w:left="112"/>
              <w:rPr>
                <w:rFonts w:ascii="微軟正黑體" w:eastAsia="微軟正黑體" w:hAnsi="微軟正黑體"/>
                <w:sz w:val="28"/>
              </w:rPr>
            </w:pPr>
            <w:r w:rsidRPr="00E746D9">
              <w:rPr>
                <w:rFonts w:ascii="微軟正黑體" w:eastAsia="DengXian" w:hAnsi="微軟正黑體" w:hint="eastAsia"/>
                <w:color w:val="231F20"/>
                <w:spacing w:val="8"/>
                <w:sz w:val="28"/>
                <w:lang w:eastAsia="zh-CN"/>
              </w:rPr>
              <w:t>葡萄牙人</w:t>
            </w:r>
          </w:p>
        </w:tc>
      </w:tr>
      <w:tr w:rsidR="00816FCB" w14:paraId="5FDC1372" w14:textId="77777777">
        <w:trPr>
          <w:trHeight w:val="1952"/>
        </w:trPr>
        <w:tc>
          <w:tcPr>
            <w:tcW w:w="787" w:type="dxa"/>
            <w:vMerge/>
            <w:tcBorders>
              <w:top w:val="nil"/>
            </w:tcBorders>
            <w:shd w:val="clear" w:color="auto" w:fill="FFFFFF"/>
          </w:tcPr>
          <w:p w14:paraId="70FA53E7" w14:textId="77777777" w:rsidR="00816FCB" w:rsidRPr="00773B30" w:rsidRDefault="00816FCB">
            <w:pPr>
              <w:rPr>
                <w:rFonts w:ascii="微軟正黑體" w:eastAsia="微軟正黑體" w:hAnsi="微軟正黑體"/>
                <w:sz w:val="2"/>
                <w:szCs w:val="2"/>
              </w:rPr>
            </w:pPr>
          </w:p>
        </w:tc>
        <w:tc>
          <w:tcPr>
            <w:tcW w:w="4309" w:type="dxa"/>
            <w:vMerge/>
            <w:tcBorders>
              <w:top w:val="nil"/>
            </w:tcBorders>
            <w:shd w:val="clear" w:color="auto" w:fill="FFFFFF"/>
          </w:tcPr>
          <w:p w14:paraId="4E71C3C5" w14:textId="77777777" w:rsidR="00816FCB" w:rsidRPr="00773B30" w:rsidRDefault="00816FCB">
            <w:pPr>
              <w:rPr>
                <w:rFonts w:ascii="微軟正黑體" w:eastAsia="微軟正黑體" w:hAnsi="微軟正黑體"/>
                <w:sz w:val="2"/>
                <w:szCs w:val="2"/>
              </w:rPr>
            </w:pPr>
          </w:p>
        </w:tc>
        <w:tc>
          <w:tcPr>
            <w:tcW w:w="5096" w:type="dxa"/>
            <w:shd w:val="clear" w:color="auto" w:fill="FFFFFF"/>
          </w:tcPr>
          <w:p w14:paraId="7D704A55" w14:textId="39485BE6" w:rsidR="00816FCB" w:rsidRPr="00773B30" w:rsidRDefault="00F96895">
            <w:pPr>
              <w:pStyle w:val="TableParagraph"/>
              <w:spacing w:line="390" w:lineRule="exact"/>
              <w:ind w:left="112"/>
              <w:rPr>
                <w:rFonts w:ascii="微軟正黑體" w:eastAsia="微軟正黑體" w:hAnsi="微軟正黑體"/>
                <w:sz w:val="28"/>
                <w:lang w:eastAsia="zh-TW"/>
              </w:rPr>
            </w:pPr>
            <w:r w:rsidRPr="00E746D9">
              <w:rPr>
                <w:rFonts w:ascii="微軟正黑體" w:eastAsia="DengXian" w:hAnsi="微軟正黑體" w:hint="eastAsia"/>
                <w:color w:val="231F20"/>
                <w:spacing w:val="3"/>
                <w:sz w:val="28"/>
                <w:lang w:eastAsia="zh-CN"/>
              </w:rPr>
              <w:t>曾任洁净局、定例局</w:t>
            </w:r>
            <w:r w:rsidRPr="00E746D9">
              <w:rPr>
                <w:rFonts w:ascii="微軟正黑體" w:eastAsia="DengXian" w:hAnsi="微軟正黑體"/>
                <w:color w:val="231F20"/>
                <w:spacing w:val="3"/>
                <w:sz w:val="28"/>
                <w:lang w:eastAsia="zh-CN"/>
              </w:rPr>
              <w:t xml:space="preserve"> ( </w:t>
            </w:r>
            <w:r w:rsidRPr="00E746D9">
              <w:rPr>
                <w:rFonts w:ascii="微軟正黑體" w:eastAsia="DengXian" w:hAnsi="微軟正黑體" w:hint="eastAsia"/>
                <w:color w:val="231F20"/>
                <w:spacing w:val="3"/>
                <w:sz w:val="28"/>
                <w:lang w:eastAsia="zh-CN"/>
              </w:rPr>
              <w:t>后称立法局</w:t>
            </w:r>
            <w:r w:rsidRPr="00E746D9">
              <w:rPr>
                <w:rFonts w:ascii="微軟正黑體" w:eastAsia="DengXian" w:hAnsi="微軟正黑體"/>
                <w:color w:val="231F20"/>
                <w:spacing w:val="3"/>
                <w:sz w:val="28"/>
                <w:lang w:eastAsia="zh-CN"/>
              </w:rPr>
              <w:t xml:space="preserve"> )</w:t>
            </w:r>
            <w:r w:rsidRPr="00E746D9">
              <w:rPr>
                <w:rFonts w:ascii="微軟正黑體" w:eastAsia="DengXian" w:hAnsi="微軟正黑體" w:hint="eastAsia"/>
                <w:color w:val="231F20"/>
                <w:spacing w:val="3"/>
                <w:sz w:val="28"/>
                <w:lang w:eastAsia="zh-CN"/>
              </w:rPr>
              <w:t>、</w:t>
            </w:r>
          </w:p>
          <w:p w14:paraId="57E0A30D" w14:textId="064DD767" w:rsidR="00816FCB" w:rsidRPr="00773B30" w:rsidRDefault="00F96895">
            <w:pPr>
              <w:pStyle w:val="TableParagraph"/>
              <w:spacing w:before="13" w:line="206" w:lineRule="auto"/>
              <w:ind w:left="112" w:right="302"/>
              <w:rPr>
                <w:rFonts w:ascii="微軟正黑體" w:eastAsia="微軟正黑體" w:hAnsi="微軟正黑體"/>
                <w:sz w:val="28"/>
                <w:lang w:eastAsia="zh-TW"/>
              </w:rPr>
            </w:pPr>
            <w:r w:rsidRPr="00E746D9">
              <w:rPr>
                <w:rFonts w:ascii="微軟正黑體" w:eastAsia="DengXian" w:hAnsi="微軟正黑體" w:hint="eastAsia"/>
                <w:color w:val="231F20"/>
                <w:spacing w:val="8"/>
                <w:sz w:val="28"/>
                <w:lang w:eastAsia="zh-CN"/>
              </w:rPr>
              <w:t>游乐场地委员会、广播委员会、香港</w:t>
            </w:r>
            <w:r w:rsidRPr="00E746D9">
              <w:rPr>
                <w:rFonts w:ascii="微軟正黑體" w:eastAsia="DengXian" w:hAnsi="微軟正黑體" w:hint="eastAsia"/>
                <w:color w:val="231F20"/>
                <w:spacing w:val="9"/>
                <w:sz w:val="28"/>
                <w:lang w:eastAsia="zh-CN"/>
              </w:rPr>
              <w:t>义勇防卫军顾问委员会</w:t>
            </w:r>
          </w:p>
        </w:tc>
      </w:tr>
    </w:tbl>
    <w:p w14:paraId="18E2E192" w14:textId="77777777" w:rsidR="00816FCB" w:rsidRDefault="00816FCB">
      <w:pPr>
        <w:pStyle w:val="BodyText"/>
        <w:rPr>
          <w:sz w:val="20"/>
          <w:lang w:eastAsia="zh-TW"/>
        </w:rPr>
      </w:pPr>
    </w:p>
    <w:p w14:paraId="1F38697D" w14:textId="628134AD" w:rsidR="00816FCB" w:rsidRPr="007F32B5" w:rsidRDefault="007F32B5" w:rsidP="007F32B5">
      <w:pPr>
        <w:spacing w:before="20"/>
        <w:ind w:left="160"/>
        <w:jc w:val="center"/>
        <w:rPr>
          <w:rFonts w:ascii="Arial" w:hAnsi="Arial" w:cs="Arial"/>
          <w:sz w:val="20"/>
        </w:rPr>
        <w:sectPr w:rsidR="00816FCB" w:rsidRPr="007F32B5">
          <w:pgSz w:w="11910" w:h="16840"/>
          <w:pgMar w:top="260" w:right="440" w:bottom="0" w:left="260" w:header="720" w:footer="720" w:gutter="0"/>
          <w:cols w:space="720"/>
        </w:sectPr>
      </w:pPr>
      <w:r w:rsidRPr="00E746D9">
        <w:rPr>
          <w:rFonts w:ascii="Arial" w:eastAsia="DengXian" w:hAnsi="Arial" w:cs="Arial"/>
          <w:color w:val="231F20"/>
          <w:spacing w:val="-5"/>
          <w:sz w:val="20"/>
          <w:lang w:eastAsia="zh-CN"/>
        </w:rPr>
        <w:t>152</w:t>
      </w:r>
    </w:p>
    <w:p w14:paraId="5233990E" w14:textId="684934F1" w:rsidR="00816FCB" w:rsidRPr="00773B30" w:rsidRDefault="001355BE">
      <w:pPr>
        <w:spacing w:before="40"/>
        <w:ind w:left="148"/>
        <w:rPr>
          <w:rFonts w:ascii="微軟正黑體" w:eastAsia="微軟正黑體" w:hAnsi="微軟正黑體"/>
          <w:sz w:val="20"/>
        </w:rPr>
      </w:pPr>
      <w:r>
        <w:rPr>
          <w:rFonts w:ascii="微軟正黑體" w:eastAsia="微軟正黑體" w:hAnsi="微軟正黑體"/>
        </w:rPr>
        <w:lastRenderedPageBreak/>
        <w:pict w14:anchorId="10F46C38">
          <v:rect id="_x0000_s4791" style="position:absolute;left:0;text-align:left;margin-left:1.25pt;margin-top:.7pt;width:594.05pt;height:841.2pt;z-index:-251285504;mso-position-horizontal-relative:page;mso-position-vertical-relative:page" fillcolor="#e9eef7" stroked="f">
            <w10:wrap anchorx="page" anchory="page"/>
          </v:rect>
        </w:pict>
      </w:r>
      <w:r>
        <w:rPr>
          <w:rFonts w:ascii="微軟正黑體" w:eastAsia="微軟正黑體" w:hAnsi="微軟正黑體"/>
        </w:rPr>
        <w:pict w14:anchorId="0BE85147">
          <v:group id="docshapegroup149" o:spid="_x0000_s4792" style="position:absolute;left:0;text-align:left;margin-left:1.25pt;margin-top:5.95pt;width:580.9pt;height:830.35pt;z-index:-251284480;mso-position-horizontal-relative:page;mso-position-vertical-relative:page" coordorigin="25,119" coordsize="11618,16607">
            <v:shape id="docshape150" o:spid="_x0000_s4793" type="#_x0000_t75" style="position:absolute;left:447;top:371;width:11139;height:3748">
              <v:imagedata r:id="rId360" o:title=""/>
            </v:shape>
            <v:line id="_x0000_s4794" style="position:absolute" from="1173,853" to="1331,4065" strokecolor="#7bc5de" strokeweight=".33936mm"/>
            <v:line id="_x0000_s4795" style="position:absolute" from="1557,834" to="1715,4046" strokecolor="#7bc5de" strokeweight=".33936mm"/>
            <v:line id="_x0000_s4796" style="position:absolute" from="1940,815" to="2099,4027" strokecolor="#7bc5de" strokeweight=".33936mm"/>
            <v:line id="_x0000_s4797" style="position:absolute" from="2324,796" to="2483,4008" strokecolor="#7bc5de" strokeweight=".33936mm"/>
            <v:line id="_x0000_s4798" style="position:absolute" from="2708,777" to="2866,3989" strokecolor="#7bc5de" strokeweight=".33936mm"/>
            <v:line id="_x0000_s4799" style="position:absolute" from="3092,758" to="3250,3970" strokecolor="#7bc5de" strokeweight=".33936mm"/>
            <v:line id="_x0000_s4800" style="position:absolute" from="3475,739" to="3634,3951" strokecolor="#7bc5de" strokeweight=".33936mm"/>
            <v:line id="_x0000_s4801" style="position:absolute" from="3859,720" to="4018,3932" strokecolor="#7bc5de" strokeweight=".33936mm"/>
            <v:line id="_x0000_s4802" style="position:absolute" from="4243,701" to="4401,3913" strokecolor="#7bc5de" strokeweight=".33936mm"/>
            <v:line id="_x0000_s4803" style="position:absolute" from="4626,682" to="4785,3894" strokecolor="#7bc5de" strokeweight=".33936mm"/>
            <v:line id="_x0000_s4804" style="position:absolute" from="5010,663" to="5169,3876" strokecolor="#7bc5de" strokeweight=".33936mm"/>
            <v:line id="_x0000_s4805" style="position:absolute" from="5394,644" to="5552,3857" strokecolor="#7bc5de" strokeweight=".33936mm"/>
            <v:line id="_x0000_s4806" style="position:absolute" from="5778,625" to="5936,3838" strokecolor="#7bc5de" strokeweight=".33936mm"/>
            <v:line id="_x0000_s4807" style="position:absolute" from="6161,607" to="6320,3819" strokecolor="#7bc5de" strokeweight=".33936mm"/>
            <v:line id="_x0000_s4808" style="position:absolute" from="6545,588" to="6704,3800" strokecolor="#7bc5de" strokeweight=".33936mm"/>
            <v:line id="_x0000_s4809" style="position:absolute" from="6929,569" to="7087,3781" strokecolor="#7bc5de" strokeweight=".33936mm"/>
            <v:line id="_x0000_s4810" style="position:absolute" from="7313,550" to="7471,3762" strokecolor="#7bc5de" strokeweight=".33936mm"/>
            <v:line id="_x0000_s4811" style="position:absolute" from="7696,531" to="7855,3743" strokecolor="#7bc5de" strokeweight=".33936mm"/>
            <v:line id="_x0000_s4812" style="position:absolute" from="8080,512" to="8239,3724" strokecolor="#7bc5de" strokeweight=".33936mm"/>
            <v:line id="_x0000_s4813" style="position:absolute" from="8464,493" to="8622,3705" strokecolor="#7bc5de" strokeweight=".33936mm"/>
            <v:line id="_x0000_s4814" style="position:absolute" from="8847,474" to="9006,3686" strokecolor="#7bc5de" strokeweight=".33936mm"/>
            <v:line id="_x0000_s4815" style="position:absolute" from="9231,455" to="9390,3667" strokecolor="#7bc5de" strokeweight=".33936mm"/>
            <v:line id="_x0000_s4816" style="position:absolute" from="9615,436" to="9773,3648" strokecolor="#7bc5de" strokeweight=".33936mm"/>
            <v:line id="_x0000_s4817" style="position:absolute" from="9999,417" to="10157,3629" strokecolor="#7bc5de" strokeweight=".33936mm"/>
            <v:line id="_x0000_s4818" style="position:absolute" from="10382,398" to="10541,3610" strokecolor="#7bc5de" strokeweight=".33936mm"/>
            <v:line id="_x0000_s4819" style="position:absolute" from="10766,379" to="10925,3591" strokecolor="#7bc5de" strokeweight=".33936mm"/>
            <v:shape id="docshape151" o:spid="_x0000_s4820"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152" o:spid="_x0000_s4821" style="position:absolute;left:447;top:874;width:11196;height:15851" fillcolor="#ffeecf" stroked="f"/>
            <v:rect id="docshape153" o:spid="_x0000_s4822" style="position:absolute;left:528;top:874;width:10882;height:15320" stroked="f"/>
            <v:shape id="docshape154" o:spid="_x0000_s4823"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155" o:spid="_x0000_s4824" style="position:absolute;left:333;top:877;width:114;height:15849" fillcolor="#d1d3d4" stroked="f"/>
            <v:shape id="docshape156" o:spid="_x0000_s4825" type="#_x0000_t75" style="position:absolute;left:9963;top:614;width:353;height:373">
              <v:imagedata r:id="rId227" o:title=""/>
            </v:shape>
            <v:shape id="_x0000_s4826"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_x0000_s4827"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159" o:spid="_x0000_s4828"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160" o:spid="_x0000_s4829"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w10:wrap anchorx="page" anchory="page"/>
          </v:group>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20839437" w14:textId="77777777" w:rsidR="00816FCB" w:rsidRDefault="00816FCB">
      <w:pPr>
        <w:pStyle w:val="BodyText"/>
        <w:rPr>
          <w:rFonts w:ascii="新細明體"/>
          <w:sz w:val="20"/>
          <w:lang w:eastAsia="zh-TW"/>
        </w:rPr>
      </w:pPr>
    </w:p>
    <w:p w14:paraId="72D9CB8F" w14:textId="77777777" w:rsidR="00816FCB" w:rsidRDefault="00816FCB">
      <w:pPr>
        <w:pStyle w:val="BodyText"/>
        <w:spacing w:before="6"/>
        <w:rPr>
          <w:rFonts w:ascii="新細明體"/>
          <w:sz w:val="26"/>
          <w:lang w:eastAsia="zh-TW"/>
        </w:rPr>
      </w:pPr>
    </w:p>
    <w:tbl>
      <w:tblPr>
        <w:tblStyle w:val="TableNormal1"/>
        <w:tblW w:w="0" w:type="auto"/>
        <w:tblInd w:w="638"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787"/>
        <w:gridCol w:w="4309"/>
        <w:gridCol w:w="5096"/>
      </w:tblGrid>
      <w:tr w:rsidR="00816FCB" w14:paraId="23D82CAF" w14:textId="77777777">
        <w:trPr>
          <w:trHeight w:val="875"/>
        </w:trPr>
        <w:tc>
          <w:tcPr>
            <w:tcW w:w="787" w:type="dxa"/>
            <w:vMerge w:val="restart"/>
            <w:tcBorders>
              <w:bottom w:val="single" w:sz="12" w:space="0" w:color="231F20"/>
            </w:tcBorders>
            <w:shd w:val="clear" w:color="auto" w:fill="FFFFFF"/>
          </w:tcPr>
          <w:p w14:paraId="28631507" w14:textId="7DFF485C" w:rsidR="00816FCB" w:rsidRPr="00773B30" w:rsidRDefault="00F96895">
            <w:pPr>
              <w:pStyle w:val="TableParagraph"/>
              <w:spacing w:before="155" w:line="187" w:lineRule="auto"/>
              <w:ind w:left="218" w:right="266"/>
              <w:jc w:val="both"/>
              <w:rPr>
                <w:rFonts w:ascii="微軟正黑體" w:eastAsia="微軟正黑體" w:hAnsi="微軟正黑體"/>
                <w:b/>
                <w:sz w:val="28"/>
              </w:rPr>
            </w:pPr>
            <w:r w:rsidRPr="00E746D9">
              <w:rPr>
                <w:rFonts w:ascii="微軟正黑體" w:eastAsia="DengXian" w:hAnsi="微軟正黑體" w:hint="eastAsia"/>
                <w:b/>
                <w:color w:val="EE3430"/>
                <w:spacing w:val="-10"/>
                <w:sz w:val="28"/>
                <w:lang w:eastAsia="zh-CN"/>
              </w:rPr>
              <w:t>纪律部队</w:t>
            </w:r>
          </w:p>
        </w:tc>
        <w:tc>
          <w:tcPr>
            <w:tcW w:w="4309" w:type="dxa"/>
            <w:vMerge w:val="restart"/>
            <w:tcBorders>
              <w:bottom w:val="single" w:sz="12" w:space="0" w:color="231F20"/>
            </w:tcBorders>
            <w:shd w:val="clear" w:color="auto" w:fill="FFFFFF"/>
          </w:tcPr>
          <w:p w14:paraId="7C2A6C8E" w14:textId="77777777" w:rsidR="00816FCB" w:rsidRPr="00773B30" w:rsidRDefault="00816FCB">
            <w:pPr>
              <w:pStyle w:val="TableParagraph"/>
              <w:spacing w:before="13"/>
              <w:rPr>
                <w:rFonts w:ascii="微軟正黑體" w:eastAsia="微軟正黑體" w:hAnsi="微軟正黑體"/>
                <w:sz w:val="7"/>
              </w:rPr>
            </w:pPr>
          </w:p>
          <w:p w14:paraId="02937A93" w14:textId="77777777" w:rsidR="00816FCB" w:rsidRPr="00773B30" w:rsidRDefault="00816FCB">
            <w:pPr>
              <w:pStyle w:val="TableParagraph"/>
              <w:ind w:left="45"/>
              <w:rPr>
                <w:rFonts w:ascii="微軟正黑體" w:eastAsia="微軟正黑體" w:hAnsi="微軟正黑體"/>
                <w:sz w:val="20"/>
              </w:rPr>
            </w:pPr>
            <w:r w:rsidRPr="00773B30">
              <w:rPr>
                <w:rFonts w:ascii="微軟正黑體" w:eastAsia="微軟正黑體" w:hAnsi="微軟正黑體"/>
                <w:noProof/>
                <w:sz w:val="20"/>
              </w:rPr>
              <w:drawing>
                <wp:inline distT="0" distB="0" distL="0" distR="0" wp14:anchorId="6A82B55B" wp14:editId="3374567A">
                  <wp:extent cx="2647473" cy="1875091"/>
                  <wp:effectExtent l="0" t="0" r="0" b="0"/>
                  <wp:docPr id="19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7.jpeg"/>
                          <pic:cNvPicPr/>
                        </pic:nvPicPr>
                        <pic:blipFill>
                          <a:blip r:embed="rId393" cstate="print"/>
                          <a:stretch>
                            <a:fillRect/>
                          </a:stretch>
                        </pic:blipFill>
                        <pic:spPr>
                          <a:xfrm>
                            <a:off x="0" y="0"/>
                            <a:ext cx="2647473" cy="1875091"/>
                          </a:xfrm>
                          <a:prstGeom prst="rect">
                            <a:avLst/>
                          </a:prstGeom>
                        </pic:spPr>
                      </pic:pic>
                    </a:graphicData>
                  </a:graphic>
                </wp:inline>
              </w:drawing>
            </w:r>
          </w:p>
          <w:p w14:paraId="6ED21DF6" w14:textId="2B21F450" w:rsidR="00816FCB" w:rsidRPr="00773B30" w:rsidRDefault="00F96895">
            <w:pPr>
              <w:pStyle w:val="TableParagraph"/>
              <w:spacing w:before="131"/>
              <w:ind w:left="1095"/>
              <w:rPr>
                <w:rFonts w:ascii="微軟正黑體" w:eastAsia="微軟正黑體" w:hAnsi="微軟正黑體"/>
                <w:sz w:val="20"/>
              </w:rPr>
            </w:pPr>
            <w:r w:rsidRPr="00E746D9">
              <w:rPr>
                <w:rFonts w:ascii="微軟正黑體" w:eastAsia="DengXian" w:hAnsi="微軟正黑體" w:hint="eastAsia"/>
                <w:color w:val="231F20"/>
                <w:spacing w:val="2"/>
                <w:sz w:val="20"/>
                <w:lang w:eastAsia="zh-CN"/>
              </w:rPr>
              <w:t>参考本教材乙部数据</w:t>
            </w:r>
            <w:r w:rsidRPr="00E746D9">
              <w:rPr>
                <w:rFonts w:ascii="微軟正黑體" w:eastAsia="DengXian" w:hAnsi="微軟正黑體"/>
                <w:color w:val="231F20"/>
                <w:spacing w:val="2"/>
                <w:sz w:val="20"/>
                <w:lang w:eastAsia="zh-CN"/>
              </w:rPr>
              <w:t xml:space="preserve"> </w:t>
            </w:r>
            <w:r w:rsidRPr="00E746D9">
              <w:rPr>
                <w:rFonts w:ascii="微軟正黑體" w:eastAsia="DengXian" w:hAnsi="微軟正黑體"/>
                <w:color w:val="231F20"/>
                <w:spacing w:val="-5"/>
                <w:sz w:val="20"/>
                <w:lang w:eastAsia="zh-CN"/>
              </w:rPr>
              <w:t>36</w:t>
            </w:r>
          </w:p>
        </w:tc>
        <w:tc>
          <w:tcPr>
            <w:tcW w:w="5096" w:type="dxa"/>
            <w:shd w:val="clear" w:color="auto" w:fill="FFFFFF"/>
          </w:tcPr>
          <w:p w14:paraId="0DD447EE" w14:textId="1D0AEA00" w:rsidR="00816FCB" w:rsidRPr="00773B30" w:rsidRDefault="00F96895">
            <w:pPr>
              <w:pStyle w:val="TableParagraph"/>
              <w:spacing w:line="424" w:lineRule="exact"/>
              <w:ind w:left="112"/>
              <w:rPr>
                <w:rFonts w:ascii="微軟正黑體" w:eastAsia="微軟正黑體" w:hAnsi="微軟正黑體"/>
                <w:sz w:val="28"/>
              </w:rPr>
            </w:pPr>
            <w:r w:rsidRPr="00E746D9">
              <w:rPr>
                <w:rFonts w:ascii="微軟正黑體" w:eastAsia="DengXian" w:hAnsi="微軟正黑體" w:hint="eastAsia"/>
                <w:color w:val="231F20"/>
                <w:spacing w:val="-3"/>
                <w:sz w:val="28"/>
                <w:lang w:eastAsia="zh-CN"/>
              </w:rPr>
              <w:t>俄罗斯人</w:t>
            </w:r>
          </w:p>
        </w:tc>
      </w:tr>
      <w:tr w:rsidR="00816FCB" w14:paraId="3DB05B16" w14:textId="77777777">
        <w:trPr>
          <w:trHeight w:val="683"/>
        </w:trPr>
        <w:tc>
          <w:tcPr>
            <w:tcW w:w="787" w:type="dxa"/>
            <w:vMerge/>
            <w:tcBorders>
              <w:top w:val="nil"/>
              <w:bottom w:val="single" w:sz="12" w:space="0" w:color="231F20"/>
            </w:tcBorders>
            <w:shd w:val="clear" w:color="auto" w:fill="FFFFFF"/>
          </w:tcPr>
          <w:p w14:paraId="37370A65" w14:textId="77777777" w:rsidR="00816FCB" w:rsidRPr="00773B30" w:rsidRDefault="00816FCB">
            <w:pPr>
              <w:rPr>
                <w:rFonts w:ascii="微軟正黑體" w:eastAsia="微軟正黑體" w:hAnsi="微軟正黑體"/>
                <w:b/>
                <w:sz w:val="2"/>
                <w:szCs w:val="2"/>
              </w:rPr>
            </w:pPr>
          </w:p>
        </w:tc>
        <w:tc>
          <w:tcPr>
            <w:tcW w:w="4309" w:type="dxa"/>
            <w:vMerge/>
            <w:tcBorders>
              <w:top w:val="nil"/>
              <w:bottom w:val="single" w:sz="12" w:space="0" w:color="231F20"/>
            </w:tcBorders>
            <w:shd w:val="clear" w:color="auto" w:fill="FFFFFF"/>
          </w:tcPr>
          <w:p w14:paraId="55968FD8" w14:textId="77777777" w:rsidR="00816FCB" w:rsidRPr="00773B30" w:rsidRDefault="00816FCB">
            <w:pPr>
              <w:rPr>
                <w:rFonts w:ascii="微軟正黑體" w:eastAsia="微軟正黑體" w:hAnsi="微軟正黑體"/>
                <w:sz w:val="2"/>
                <w:szCs w:val="2"/>
              </w:rPr>
            </w:pPr>
          </w:p>
        </w:tc>
        <w:tc>
          <w:tcPr>
            <w:tcW w:w="5096" w:type="dxa"/>
            <w:shd w:val="clear" w:color="auto" w:fill="FFFFFF"/>
          </w:tcPr>
          <w:p w14:paraId="0C19326E" w14:textId="4376BCEF" w:rsidR="00816FCB" w:rsidRPr="00773B30" w:rsidRDefault="00F96895">
            <w:pPr>
              <w:pStyle w:val="TableParagraph"/>
              <w:spacing w:line="419" w:lineRule="exact"/>
              <w:ind w:left="105"/>
              <w:rPr>
                <w:rFonts w:ascii="微軟正黑體" w:eastAsia="微軟正黑體" w:hAnsi="微軟正黑體"/>
                <w:sz w:val="28"/>
              </w:rPr>
            </w:pPr>
            <w:r w:rsidRPr="00E746D9">
              <w:rPr>
                <w:rFonts w:ascii="微軟正黑體" w:eastAsia="DengXian" w:hAnsi="微軟正黑體" w:hint="eastAsia"/>
                <w:color w:val="231F20"/>
                <w:spacing w:val="-14"/>
                <w:sz w:val="28"/>
                <w:lang w:eastAsia="zh-CN"/>
              </w:rPr>
              <w:t>香港警察</w:t>
            </w:r>
          </w:p>
        </w:tc>
      </w:tr>
      <w:tr w:rsidR="00816FCB" w14:paraId="691BE540" w14:textId="77777777">
        <w:trPr>
          <w:trHeight w:val="1955"/>
        </w:trPr>
        <w:tc>
          <w:tcPr>
            <w:tcW w:w="787" w:type="dxa"/>
            <w:vMerge/>
            <w:tcBorders>
              <w:top w:val="nil"/>
              <w:bottom w:val="single" w:sz="12" w:space="0" w:color="231F20"/>
            </w:tcBorders>
            <w:shd w:val="clear" w:color="auto" w:fill="FFFFFF"/>
          </w:tcPr>
          <w:p w14:paraId="31A32C84" w14:textId="77777777" w:rsidR="00816FCB" w:rsidRPr="00773B30" w:rsidRDefault="00816FCB">
            <w:pPr>
              <w:rPr>
                <w:rFonts w:ascii="微軟正黑體" w:eastAsia="微軟正黑體" w:hAnsi="微軟正黑體"/>
                <w:b/>
                <w:sz w:val="2"/>
                <w:szCs w:val="2"/>
              </w:rPr>
            </w:pPr>
          </w:p>
        </w:tc>
        <w:tc>
          <w:tcPr>
            <w:tcW w:w="4309" w:type="dxa"/>
            <w:vMerge/>
            <w:tcBorders>
              <w:top w:val="nil"/>
              <w:bottom w:val="single" w:sz="12" w:space="0" w:color="231F20"/>
            </w:tcBorders>
            <w:shd w:val="clear" w:color="auto" w:fill="FFFFFF"/>
          </w:tcPr>
          <w:p w14:paraId="5BEF8F68" w14:textId="77777777" w:rsidR="00816FCB" w:rsidRPr="00773B30" w:rsidRDefault="00816FCB">
            <w:pPr>
              <w:rPr>
                <w:rFonts w:ascii="微軟正黑體" w:eastAsia="微軟正黑體" w:hAnsi="微軟正黑體"/>
                <w:sz w:val="2"/>
                <w:szCs w:val="2"/>
              </w:rPr>
            </w:pPr>
          </w:p>
        </w:tc>
        <w:tc>
          <w:tcPr>
            <w:tcW w:w="5096" w:type="dxa"/>
            <w:tcBorders>
              <w:bottom w:val="single" w:sz="12" w:space="0" w:color="231F20"/>
            </w:tcBorders>
            <w:shd w:val="clear" w:color="auto" w:fill="FFFFFF"/>
          </w:tcPr>
          <w:p w14:paraId="105D5F40" w14:textId="17C863F2" w:rsidR="00816FCB" w:rsidRPr="00773B30" w:rsidRDefault="00F96895">
            <w:pPr>
              <w:pStyle w:val="TableParagraph"/>
              <w:spacing w:line="419" w:lineRule="exact"/>
              <w:ind w:left="112"/>
              <w:rPr>
                <w:rFonts w:ascii="微軟正黑體" w:eastAsia="微軟正黑體" w:hAnsi="微軟正黑體"/>
                <w:sz w:val="28"/>
              </w:rPr>
            </w:pPr>
            <w:r w:rsidRPr="00E746D9">
              <w:rPr>
                <w:rFonts w:ascii="微軟正黑體" w:eastAsia="DengXian" w:hAnsi="微軟正黑體" w:hint="eastAsia"/>
                <w:color w:val="231F20"/>
                <w:spacing w:val="-2"/>
                <w:sz w:val="28"/>
                <w:lang w:eastAsia="zh-CN"/>
              </w:rPr>
              <w:t>反海盗任务</w:t>
            </w:r>
          </w:p>
        </w:tc>
      </w:tr>
      <w:tr w:rsidR="00816FCB" w14:paraId="3AB6D63B" w14:textId="77777777">
        <w:trPr>
          <w:trHeight w:val="648"/>
        </w:trPr>
        <w:tc>
          <w:tcPr>
            <w:tcW w:w="787" w:type="dxa"/>
            <w:vMerge w:val="restart"/>
            <w:tcBorders>
              <w:top w:val="single" w:sz="12" w:space="0" w:color="231F20"/>
            </w:tcBorders>
            <w:shd w:val="clear" w:color="auto" w:fill="FFFFFF"/>
          </w:tcPr>
          <w:p w14:paraId="6E36C1A2" w14:textId="3B0AA35B" w:rsidR="00816FCB" w:rsidRPr="00773B30" w:rsidRDefault="00F96895">
            <w:pPr>
              <w:pStyle w:val="TableParagraph"/>
              <w:spacing w:before="150" w:line="187" w:lineRule="auto"/>
              <w:ind w:left="218" w:right="266"/>
              <w:rPr>
                <w:rFonts w:ascii="微軟正黑體" w:eastAsia="微軟正黑體" w:hAnsi="微軟正黑體"/>
                <w:b/>
                <w:sz w:val="28"/>
              </w:rPr>
            </w:pPr>
            <w:r w:rsidRPr="00E746D9">
              <w:rPr>
                <w:rFonts w:ascii="微軟正黑體" w:eastAsia="DengXian" w:hAnsi="微軟正黑體" w:hint="eastAsia"/>
                <w:b/>
                <w:color w:val="EE3430"/>
                <w:spacing w:val="-10"/>
                <w:sz w:val="28"/>
                <w:lang w:eastAsia="zh-CN"/>
              </w:rPr>
              <w:t>商人</w:t>
            </w:r>
          </w:p>
        </w:tc>
        <w:tc>
          <w:tcPr>
            <w:tcW w:w="4309" w:type="dxa"/>
            <w:vMerge w:val="restart"/>
            <w:tcBorders>
              <w:top w:val="single" w:sz="12" w:space="0" w:color="231F20"/>
            </w:tcBorders>
            <w:shd w:val="clear" w:color="auto" w:fill="FFFFFF"/>
          </w:tcPr>
          <w:p w14:paraId="45AF4795" w14:textId="77777777" w:rsidR="00816FCB" w:rsidRPr="00773B30" w:rsidRDefault="00816FCB">
            <w:pPr>
              <w:pStyle w:val="TableParagraph"/>
              <w:spacing w:before="2"/>
              <w:rPr>
                <w:rFonts w:ascii="微軟正黑體" w:eastAsia="微軟正黑體" w:hAnsi="微軟正黑體"/>
                <w:sz w:val="4"/>
              </w:rPr>
            </w:pPr>
          </w:p>
          <w:p w14:paraId="7059EFF9" w14:textId="77777777" w:rsidR="00816FCB" w:rsidRPr="00773B30" w:rsidRDefault="00816FCB">
            <w:pPr>
              <w:pStyle w:val="TableParagraph"/>
              <w:ind w:left="750"/>
              <w:rPr>
                <w:rFonts w:ascii="微軟正黑體" w:eastAsia="微軟正黑體" w:hAnsi="微軟正黑體"/>
                <w:sz w:val="20"/>
              </w:rPr>
            </w:pPr>
            <w:r w:rsidRPr="00773B30">
              <w:rPr>
                <w:rFonts w:ascii="微軟正黑體" w:eastAsia="微軟正黑體" w:hAnsi="微軟正黑體"/>
                <w:noProof/>
                <w:sz w:val="20"/>
              </w:rPr>
              <w:drawing>
                <wp:inline distT="0" distB="0" distL="0" distR="0" wp14:anchorId="112647D0" wp14:editId="049DA09A">
                  <wp:extent cx="1623127" cy="2121407"/>
                  <wp:effectExtent l="0" t="0" r="0" b="0"/>
                  <wp:docPr id="198"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8.jpeg"/>
                          <pic:cNvPicPr/>
                        </pic:nvPicPr>
                        <pic:blipFill>
                          <a:blip r:embed="rId394" cstate="print"/>
                          <a:stretch>
                            <a:fillRect/>
                          </a:stretch>
                        </pic:blipFill>
                        <pic:spPr>
                          <a:xfrm>
                            <a:off x="0" y="0"/>
                            <a:ext cx="1623127" cy="2121407"/>
                          </a:xfrm>
                          <a:prstGeom prst="rect">
                            <a:avLst/>
                          </a:prstGeom>
                        </pic:spPr>
                      </pic:pic>
                    </a:graphicData>
                  </a:graphic>
                </wp:inline>
              </w:drawing>
            </w:r>
          </w:p>
          <w:p w14:paraId="45582349" w14:textId="77777777" w:rsidR="00816FCB" w:rsidRPr="00773B30" w:rsidRDefault="00816FCB">
            <w:pPr>
              <w:pStyle w:val="TableParagraph"/>
              <w:rPr>
                <w:rFonts w:ascii="微軟正黑體" w:eastAsia="微軟正黑體" w:hAnsi="微軟正黑體"/>
                <w:sz w:val="20"/>
              </w:rPr>
            </w:pPr>
          </w:p>
          <w:p w14:paraId="614E7CDC" w14:textId="77777777" w:rsidR="00816FCB" w:rsidRPr="00773B30" w:rsidRDefault="00816FCB">
            <w:pPr>
              <w:pStyle w:val="TableParagraph"/>
              <w:spacing w:before="7"/>
              <w:rPr>
                <w:rFonts w:ascii="微軟正黑體" w:eastAsia="微軟正黑體" w:hAnsi="微軟正黑體"/>
                <w:sz w:val="18"/>
              </w:rPr>
            </w:pPr>
          </w:p>
          <w:p w14:paraId="1B18FFDB" w14:textId="1A8F3B22" w:rsidR="00816FCB" w:rsidRPr="00773B30" w:rsidRDefault="00F96895">
            <w:pPr>
              <w:pStyle w:val="TableParagraph"/>
              <w:ind w:left="1102"/>
              <w:rPr>
                <w:rFonts w:ascii="微軟正黑體" w:eastAsia="微軟正黑體" w:hAnsi="微軟正黑體"/>
                <w:sz w:val="20"/>
              </w:rPr>
            </w:pPr>
            <w:r w:rsidRPr="00E746D9">
              <w:rPr>
                <w:rFonts w:ascii="微軟正黑體" w:eastAsia="DengXian" w:hAnsi="微軟正黑體" w:hint="eastAsia"/>
                <w:color w:val="231F20"/>
                <w:spacing w:val="1"/>
                <w:sz w:val="20"/>
                <w:lang w:eastAsia="zh-CN"/>
              </w:rPr>
              <w:t>参考本教材乙部数据</w:t>
            </w:r>
            <w:r w:rsidRPr="00E746D9">
              <w:rPr>
                <w:rFonts w:ascii="微軟正黑體" w:eastAsia="DengXian" w:hAnsi="微軟正黑體"/>
                <w:color w:val="231F20"/>
                <w:spacing w:val="1"/>
                <w:sz w:val="20"/>
                <w:lang w:eastAsia="zh-CN"/>
              </w:rPr>
              <w:t xml:space="preserve"> </w:t>
            </w:r>
            <w:r w:rsidRPr="00E746D9">
              <w:rPr>
                <w:rFonts w:ascii="微軟正黑體" w:eastAsia="DengXian" w:hAnsi="微軟正黑體"/>
                <w:color w:val="231F20"/>
                <w:spacing w:val="-5"/>
                <w:sz w:val="20"/>
                <w:lang w:eastAsia="zh-CN"/>
              </w:rPr>
              <w:t>29</w:t>
            </w:r>
          </w:p>
        </w:tc>
        <w:tc>
          <w:tcPr>
            <w:tcW w:w="5096" w:type="dxa"/>
            <w:tcBorders>
              <w:top w:val="single" w:sz="12" w:space="0" w:color="231F20"/>
            </w:tcBorders>
            <w:shd w:val="clear" w:color="auto" w:fill="FFFFFF"/>
          </w:tcPr>
          <w:p w14:paraId="291C38AC" w14:textId="35BAC6CE" w:rsidR="00816FCB" w:rsidRPr="00773B30" w:rsidRDefault="00F96895">
            <w:pPr>
              <w:pStyle w:val="TableParagraph"/>
              <w:spacing w:line="420" w:lineRule="exact"/>
              <w:ind w:left="112"/>
              <w:rPr>
                <w:rFonts w:ascii="微軟正黑體" w:eastAsia="微軟正黑體" w:hAnsi="微軟正黑體"/>
                <w:sz w:val="28"/>
              </w:rPr>
            </w:pPr>
            <w:r w:rsidRPr="00E746D9">
              <w:rPr>
                <w:rFonts w:ascii="微軟正黑體" w:eastAsia="DengXian" w:hAnsi="微軟正黑體" w:hint="eastAsia"/>
                <w:color w:val="231F20"/>
                <w:spacing w:val="-5"/>
                <w:sz w:val="28"/>
                <w:lang w:eastAsia="zh-CN"/>
              </w:rPr>
              <w:t>么地</w:t>
            </w:r>
          </w:p>
        </w:tc>
      </w:tr>
      <w:tr w:rsidR="00816FCB" w14:paraId="619FA691" w14:textId="77777777">
        <w:trPr>
          <w:trHeight w:val="660"/>
        </w:trPr>
        <w:tc>
          <w:tcPr>
            <w:tcW w:w="787" w:type="dxa"/>
            <w:vMerge/>
            <w:tcBorders>
              <w:top w:val="nil"/>
            </w:tcBorders>
            <w:shd w:val="clear" w:color="auto" w:fill="FFFFFF"/>
          </w:tcPr>
          <w:p w14:paraId="134574AC" w14:textId="77777777" w:rsidR="00816FCB" w:rsidRPr="00773B30" w:rsidRDefault="00816FCB">
            <w:pPr>
              <w:rPr>
                <w:rFonts w:ascii="微軟正黑體" w:eastAsia="微軟正黑體" w:hAnsi="微軟正黑體"/>
                <w:sz w:val="2"/>
                <w:szCs w:val="2"/>
              </w:rPr>
            </w:pPr>
          </w:p>
        </w:tc>
        <w:tc>
          <w:tcPr>
            <w:tcW w:w="4309" w:type="dxa"/>
            <w:vMerge/>
            <w:tcBorders>
              <w:top w:val="nil"/>
            </w:tcBorders>
            <w:shd w:val="clear" w:color="auto" w:fill="FFFFFF"/>
          </w:tcPr>
          <w:p w14:paraId="6A9998CA" w14:textId="77777777" w:rsidR="00816FCB" w:rsidRPr="00773B30" w:rsidRDefault="00816FCB">
            <w:pPr>
              <w:rPr>
                <w:rFonts w:ascii="微軟正黑體" w:eastAsia="微軟正黑體" w:hAnsi="微軟正黑體"/>
                <w:sz w:val="2"/>
                <w:szCs w:val="2"/>
              </w:rPr>
            </w:pPr>
          </w:p>
        </w:tc>
        <w:tc>
          <w:tcPr>
            <w:tcW w:w="5096" w:type="dxa"/>
            <w:shd w:val="clear" w:color="auto" w:fill="FFFFFF"/>
          </w:tcPr>
          <w:p w14:paraId="218760F7" w14:textId="444616DE" w:rsidR="00816FCB" w:rsidRPr="00773B30" w:rsidRDefault="00F96895">
            <w:pPr>
              <w:pStyle w:val="TableParagraph"/>
              <w:spacing w:line="424" w:lineRule="exact"/>
              <w:ind w:left="95"/>
              <w:rPr>
                <w:rFonts w:ascii="微軟正黑體" w:eastAsia="微軟正黑體" w:hAnsi="微軟正黑體"/>
                <w:sz w:val="28"/>
              </w:rPr>
            </w:pPr>
            <w:r w:rsidRPr="00E746D9">
              <w:rPr>
                <w:rFonts w:ascii="微軟正黑體" w:eastAsia="DengXian" w:hAnsi="微軟正黑體" w:hint="eastAsia"/>
                <w:color w:val="231F20"/>
                <w:spacing w:val="-12"/>
                <w:sz w:val="28"/>
                <w:lang w:eastAsia="zh-CN"/>
              </w:rPr>
              <w:t>巴斯人</w:t>
            </w:r>
          </w:p>
        </w:tc>
      </w:tr>
      <w:tr w:rsidR="00816FCB" w14:paraId="261250C4" w14:textId="77777777">
        <w:trPr>
          <w:trHeight w:val="1680"/>
        </w:trPr>
        <w:tc>
          <w:tcPr>
            <w:tcW w:w="787" w:type="dxa"/>
            <w:vMerge/>
            <w:tcBorders>
              <w:top w:val="nil"/>
            </w:tcBorders>
            <w:shd w:val="clear" w:color="auto" w:fill="FFFFFF"/>
          </w:tcPr>
          <w:p w14:paraId="44C5E36A" w14:textId="77777777" w:rsidR="00816FCB" w:rsidRPr="00773B30" w:rsidRDefault="00816FCB">
            <w:pPr>
              <w:rPr>
                <w:rFonts w:ascii="微軟正黑體" w:eastAsia="微軟正黑體" w:hAnsi="微軟正黑體"/>
                <w:sz w:val="2"/>
                <w:szCs w:val="2"/>
              </w:rPr>
            </w:pPr>
          </w:p>
        </w:tc>
        <w:tc>
          <w:tcPr>
            <w:tcW w:w="4309" w:type="dxa"/>
            <w:vMerge/>
            <w:tcBorders>
              <w:top w:val="nil"/>
            </w:tcBorders>
            <w:shd w:val="clear" w:color="auto" w:fill="FFFFFF"/>
          </w:tcPr>
          <w:p w14:paraId="76B23212" w14:textId="77777777" w:rsidR="00816FCB" w:rsidRPr="00773B30" w:rsidRDefault="00816FCB">
            <w:pPr>
              <w:rPr>
                <w:rFonts w:ascii="微軟正黑體" w:eastAsia="微軟正黑體" w:hAnsi="微軟正黑體"/>
                <w:sz w:val="2"/>
                <w:szCs w:val="2"/>
              </w:rPr>
            </w:pPr>
          </w:p>
        </w:tc>
        <w:tc>
          <w:tcPr>
            <w:tcW w:w="5096" w:type="dxa"/>
            <w:shd w:val="clear" w:color="auto" w:fill="FFFFFF"/>
          </w:tcPr>
          <w:p w14:paraId="2D37D134" w14:textId="143294C3" w:rsidR="00816FCB" w:rsidRPr="00773B30" w:rsidRDefault="00F96895">
            <w:pPr>
              <w:pStyle w:val="TableParagraph"/>
              <w:spacing w:line="390" w:lineRule="exact"/>
              <w:ind w:left="112"/>
              <w:rPr>
                <w:rFonts w:ascii="微軟正黑體" w:eastAsia="微軟正黑體" w:hAnsi="微軟正黑體"/>
                <w:sz w:val="28"/>
                <w:lang w:eastAsia="zh-TW"/>
              </w:rPr>
            </w:pPr>
            <w:r w:rsidRPr="00E746D9">
              <w:rPr>
                <w:rFonts w:ascii="微軟正黑體" w:eastAsia="DengXian" w:hAnsi="微軟正黑體" w:hint="eastAsia"/>
                <w:color w:val="231F20"/>
                <w:spacing w:val="-1"/>
                <w:sz w:val="28"/>
                <w:lang w:eastAsia="zh-CN"/>
              </w:rPr>
              <w:t>银行业、拍卖、股票与黄金交易、地产</w:t>
            </w:r>
          </w:p>
          <w:p w14:paraId="51618AB0" w14:textId="513366A6" w:rsidR="00816FCB" w:rsidRPr="00773B30" w:rsidRDefault="00F96895">
            <w:pPr>
              <w:pStyle w:val="TableParagraph"/>
              <w:spacing w:line="454" w:lineRule="exact"/>
              <w:ind w:left="112"/>
              <w:rPr>
                <w:rFonts w:ascii="微軟正黑體" w:eastAsia="微軟正黑體" w:hAnsi="微軟正黑體"/>
                <w:sz w:val="28"/>
              </w:rPr>
            </w:pPr>
            <w:r w:rsidRPr="00E746D9">
              <w:rPr>
                <w:rFonts w:ascii="微軟正黑體" w:eastAsia="DengXian" w:hAnsi="微軟正黑體" w:hint="eastAsia"/>
                <w:color w:val="231F20"/>
                <w:spacing w:val="-5"/>
                <w:sz w:val="28"/>
                <w:lang w:eastAsia="zh-CN"/>
              </w:rPr>
              <w:t>投资</w:t>
            </w:r>
          </w:p>
        </w:tc>
      </w:tr>
      <w:tr w:rsidR="00816FCB" w14:paraId="4E42A1EB" w14:textId="77777777">
        <w:trPr>
          <w:trHeight w:val="1510"/>
        </w:trPr>
        <w:tc>
          <w:tcPr>
            <w:tcW w:w="787" w:type="dxa"/>
            <w:vMerge/>
            <w:tcBorders>
              <w:top w:val="nil"/>
            </w:tcBorders>
            <w:shd w:val="clear" w:color="auto" w:fill="FFFFFF"/>
          </w:tcPr>
          <w:p w14:paraId="27B125FA" w14:textId="77777777" w:rsidR="00816FCB" w:rsidRPr="00773B30" w:rsidRDefault="00816FCB">
            <w:pPr>
              <w:rPr>
                <w:rFonts w:ascii="微軟正黑體" w:eastAsia="微軟正黑體" w:hAnsi="微軟正黑體"/>
                <w:sz w:val="2"/>
                <w:szCs w:val="2"/>
              </w:rPr>
            </w:pPr>
          </w:p>
        </w:tc>
        <w:tc>
          <w:tcPr>
            <w:tcW w:w="4309" w:type="dxa"/>
            <w:vMerge/>
            <w:tcBorders>
              <w:top w:val="nil"/>
            </w:tcBorders>
            <w:shd w:val="clear" w:color="auto" w:fill="FFFFFF"/>
          </w:tcPr>
          <w:p w14:paraId="520AB931" w14:textId="77777777" w:rsidR="00816FCB" w:rsidRPr="00773B30" w:rsidRDefault="00816FCB">
            <w:pPr>
              <w:rPr>
                <w:rFonts w:ascii="微軟正黑體" w:eastAsia="微軟正黑體" w:hAnsi="微軟正黑體"/>
                <w:sz w:val="2"/>
                <w:szCs w:val="2"/>
              </w:rPr>
            </w:pPr>
          </w:p>
        </w:tc>
        <w:tc>
          <w:tcPr>
            <w:tcW w:w="5096" w:type="dxa"/>
            <w:shd w:val="clear" w:color="auto" w:fill="FFFFFF"/>
          </w:tcPr>
          <w:p w14:paraId="006F70AF" w14:textId="60A9F27D" w:rsidR="00816FCB" w:rsidRPr="00773B30" w:rsidRDefault="00F96895">
            <w:pPr>
              <w:pStyle w:val="TableParagraph"/>
              <w:spacing w:line="424" w:lineRule="exact"/>
              <w:ind w:left="112"/>
              <w:rPr>
                <w:rFonts w:ascii="微軟正黑體" w:eastAsia="微軟正黑體" w:hAnsi="微軟正黑體"/>
                <w:sz w:val="28"/>
              </w:rPr>
            </w:pPr>
            <w:r w:rsidRPr="00E746D9">
              <w:rPr>
                <w:rFonts w:ascii="微軟正黑體" w:eastAsia="DengXian" w:hAnsi="微軟正黑體" w:hint="eastAsia"/>
                <w:color w:val="231F20"/>
                <w:spacing w:val="9"/>
                <w:sz w:val="28"/>
                <w:lang w:eastAsia="zh-CN"/>
              </w:rPr>
              <w:t>捐款给香港大学</w:t>
            </w:r>
          </w:p>
        </w:tc>
      </w:tr>
      <w:tr w:rsidR="00816FCB" w14:paraId="1D61C037" w14:textId="77777777">
        <w:trPr>
          <w:trHeight w:val="1000"/>
        </w:trPr>
        <w:tc>
          <w:tcPr>
            <w:tcW w:w="787" w:type="dxa"/>
            <w:vMerge/>
            <w:tcBorders>
              <w:top w:val="nil"/>
            </w:tcBorders>
            <w:shd w:val="clear" w:color="auto" w:fill="FFFFFF"/>
          </w:tcPr>
          <w:p w14:paraId="6D4AA4FD" w14:textId="77777777" w:rsidR="00816FCB" w:rsidRPr="00773B30" w:rsidRDefault="00816FCB">
            <w:pPr>
              <w:rPr>
                <w:rFonts w:ascii="微軟正黑體" w:eastAsia="微軟正黑體" w:hAnsi="微軟正黑體"/>
                <w:sz w:val="2"/>
                <w:szCs w:val="2"/>
              </w:rPr>
            </w:pPr>
          </w:p>
        </w:tc>
        <w:tc>
          <w:tcPr>
            <w:tcW w:w="4309" w:type="dxa"/>
            <w:vMerge w:val="restart"/>
            <w:shd w:val="clear" w:color="auto" w:fill="FFFFFF"/>
          </w:tcPr>
          <w:p w14:paraId="63A86370" w14:textId="77777777" w:rsidR="00816FCB" w:rsidRPr="00773B30" w:rsidRDefault="00816FCB">
            <w:pPr>
              <w:pStyle w:val="TableParagraph"/>
              <w:spacing w:before="2"/>
              <w:rPr>
                <w:rFonts w:ascii="微軟正黑體" w:eastAsia="微軟正黑體" w:hAnsi="微軟正黑體"/>
                <w:sz w:val="6"/>
              </w:rPr>
            </w:pPr>
          </w:p>
          <w:p w14:paraId="4DFB9E52" w14:textId="77777777" w:rsidR="00816FCB" w:rsidRPr="00773B30" w:rsidRDefault="00816FCB">
            <w:pPr>
              <w:pStyle w:val="TableParagraph"/>
              <w:ind w:left="737"/>
              <w:rPr>
                <w:rFonts w:ascii="微軟正黑體" w:eastAsia="微軟正黑體" w:hAnsi="微軟正黑體"/>
                <w:sz w:val="20"/>
              </w:rPr>
            </w:pPr>
            <w:r w:rsidRPr="00773B30">
              <w:rPr>
                <w:rFonts w:ascii="微軟正黑體" w:eastAsia="微軟正黑體" w:hAnsi="微軟正黑體"/>
                <w:noProof/>
                <w:sz w:val="20"/>
              </w:rPr>
              <w:drawing>
                <wp:inline distT="0" distB="0" distL="0" distR="0" wp14:anchorId="2E26E39A" wp14:editId="24F65281">
                  <wp:extent cx="1701537" cy="2305050"/>
                  <wp:effectExtent l="0" t="0" r="0" b="0"/>
                  <wp:docPr id="19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9.png"/>
                          <pic:cNvPicPr/>
                        </pic:nvPicPr>
                        <pic:blipFill>
                          <a:blip r:embed="rId395" cstate="print"/>
                          <a:stretch>
                            <a:fillRect/>
                          </a:stretch>
                        </pic:blipFill>
                        <pic:spPr>
                          <a:xfrm>
                            <a:off x="0" y="0"/>
                            <a:ext cx="1701537" cy="2305050"/>
                          </a:xfrm>
                          <a:prstGeom prst="rect">
                            <a:avLst/>
                          </a:prstGeom>
                        </pic:spPr>
                      </pic:pic>
                    </a:graphicData>
                  </a:graphic>
                </wp:inline>
              </w:drawing>
            </w:r>
          </w:p>
          <w:p w14:paraId="48F59970" w14:textId="562E485E" w:rsidR="00816FCB" w:rsidRPr="00773B30" w:rsidRDefault="00F96895">
            <w:pPr>
              <w:pStyle w:val="TableParagraph"/>
              <w:spacing w:before="23"/>
              <w:ind w:left="1153"/>
              <w:rPr>
                <w:rFonts w:ascii="微軟正黑體" w:eastAsia="微軟正黑體" w:hAnsi="微軟正黑體"/>
                <w:sz w:val="20"/>
              </w:rPr>
            </w:pPr>
            <w:r w:rsidRPr="00E746D9">
              <w:rPr>
                <w:rFonts w:ascii="微軟正黑體" w:eastAsia="DengXian" w:hAnsi="微軟正黑體" w:hint="eastAsia"/>
                <w:color w:val="231F20"/>
                <w:spacing w:val="2"/>
                <w:sz w:val="20"/>
                <w:lang w:eastAsia="zh-CN"/>
              </w:rPr>
              <w:t>参考本教材乙部数据</w:t>
            </w:r>
            <w:r w:rsidRPr="00E746D9">
              <w:rPr>
                <w:rFonts w:ascii="微軟正黑體" w:eastAsia="DengXian" w:hAnsi="微軟正黑體"/>
                <w:color w:val="231F20"/>
                <w:spacing w:val="2"/>
                <w:sz w:val="20"/>
                <w:lang w:eastAsia="zh-CN"/>
              </w:rPr>
              <w:t xml:space="preserve"> </w:t>
            </w:r>
            <w:r w:rsidRPr="00E746D9">
              <w:rPr>
                <w:rFonts w:ascii="微軟正黑體" w:eastAsia="DengXian" w:hAnsi="微軟正黑體"/>
                <w:color w:val="231F20"/>
                <w:spacing w:val="-10"/>
                <w:sz w:val="20"/>
                <w:lang w:eastAsia="zh-CN"/>
              </w:rPr>
              <w:t>8</w:t>
            </w:r>
          </w:p>
        </w:tc>
        <w:tc>
          <w:tcPr>
            <w:tcW w:w="5096" w:type="dxa"/>
            <w:shd w:val="clear" w:color="auto" w:fill="FFFFFF"/>
          </w:tcPr>
          <w:p w14:paraId="110C3BE0" w14:textId="01F10B35" w:rsidR="00816FCB" w:rsidRPr="00773B30" w:rsidRDefault="00F96895">
            <w:pPr>
              <w:pStyle w:val="TableParagraph"/>
              <w:spacing w:line="424" w:lineRule="exact"/>
              <w:ind w:left="112"/>
              <w:rPr>
                <w:rFonts w:ascii="微軟正黑體" w:eastAsia="微軟正黑體" w:hAnsi="微軟正黑體"/>
                <w:sz w:val="28"/>
              </w:rPr>
            </w:pPr>
            <w:r w:rsidRPr="00E746D9">
              <w:rPr>
                <w:rFonts w:ascii="微軟正黑體" w:eastAsia="DengXian" w:hAnsi="微軟正黑體" w:hint="eastAsia"/>
                <w:color w:val="231F20"/>
                <w:spacing w:val="-2"/>
                <w:sz w:val="28"/>
                <w:lang w:eastAsia="zh-CN"/>
              </w:rPr>
              <w:t>嘉道理家族</w:t>
            </w:r>
          </w:p>
        </w:tc>
      </w:tr>
      <w:tr w:rsidR="00816FCB" w14:paraId="0A5FA990" w14:textId="77777777">
        <w:trPr>
          <w:trHeight w:val="1154"/>
        </w:trPr>
        <w:tc>
          <w:tcPr>
            <w:tcW w:w="787" w:type="dxa"/>
            <w:vMerge/>
            <w:tcBorders>
              <w:top w:val="nil"/>
            </w:tcBorders>
            <w:shd w:val="clear" w:color="auto" w:fill="FFFFFF"/>
          </w:tcPr>
          <w:p w14:paraId="4A17CE87" w14:textId="77777777" w:rsidR="00816FCB" w:rsidRPr="00773B30" w:rsidRDefault="00816FCB">
            <w:pPr>
              <w:rPr>
                <w:rFonts w:ascii="微軟正黑體" w:eastAsia="微軟正黑體" w:hAnsi="微軟正黑體"/>
                <w:sz w:val="2"/>
                <w:szCs w:val="2"/>
              </w:rPr>
            </w:pPr>
          </w:p>
        </w:tc>
        <w:tc>
          <w:tcPr>
            <w:tcW w:w="4309" w:type="dxa"/>
            <w:vMerge/>
            <w:tcBorders>
              <w:top w:val="nil"/>
            </w:tcBorders>
            <w:shd w:val="clear" w:color="auto" w:fill="FFFFFF"/>
          </w:tcPr>
          <w:p w14:paraId="0E5AF500" w14:textId="77777777" w:rsidR="00816FCB" w:rsidRPr="00773B30" w:rsidRDefault="00816FCB">
            <w:pPr>
              <w:rPr>
                <w:rFonts w:ascii="微軟正黑體" w:eastAsia="微軟正黑體" w:hAnsi="微軟正黑體"/>
                <w:sz w:val="2"/>
                <w:szCs w:val="2"/>
              </w:rPr>
            </w:pPr>
          </w:p>
        </w:tc>
        <w:tc>
          <w:tcPr>
            <w:tcW w:w="5096" w:type="dxa"/>
            <w:shd w:val="clear" w:color="auto" w:fill="FFFFFF"/>
          </w:tcPr>
          <w:p w14:paraId="5275C050" w14:textId="2FB4ED63" w:rsidR="00816FCB" w:rsidRPr="00773B30" w:rsidRDefault="00F96895">
            <w:pPr>
              <w:pStyle w:val="TableParagraph"/>
              <w:spacing w:line="424" w:lineRule="exact"/>
              <w:ind w:left="112"/>
              <w:rPr>
                <w:rFonts w:ascii="微軟正黑體" w:eastAsia="微軟正黑體" w:hAnsi="微軟正黑體"/>
                <w:sz w:val="28"/>
              </w:rPr>
            </w:pPr>
            <w:r w:rsidRPr="00E746D9">
              <w:rPr>
                <w:rFonts w:ascii="微軟正黑體" w:eastAsia="DengXian" w:hAnsi="微軟正黑體" w:hint="eastAsia"/>
                <w:color w:val="231F20"/>
                <w:spacing w:val="-4"/>
                <w:sz w:val="28"/>
                <w:lang w:eastAsia="zh-CN"/>
              </w:rPr>
              <w:t>犹太人</w:t>
            </w:r>
          </w:p>
        </w:tc>
      </w:tr>
      <w:tr w:rsidR="00816FCB" w14:paraId="78E6ED2A" w14:textId="77777777">
        <w:trPr>
          <w:trHeight w:val="2167"/>
        </w:trPr>
        <w:tc>
          <w:tcPr>
            <w:tcW w:w="787" w:type="dxa"/>
            <w:vMerge/>
            <w:tcBorders>
              <w:top w:val="nil"/>
            </w:tcBorders>
            <w:shd w:val="clear" w:color="auto" w:fill="FFFFFF"/>
          </w:tcPr>
          <w:p w14:paraId="12F8AD64" w14:textId="77777777" w:rsidR="00816FCB" w:rsidRPr="00773B30" w:rsidRDefault="00816FCB">
            <w:pPr>
              <w:rPr>
                <w:rFonts w:ascii="微軟正黑體" w:eastAsia="微軟正黑體" w:hAnsi="微軟正黑體"/>
                <w:sz w:val="2"/>
                <w:szCs w:val="2"/>
              </w:rPr>
            </w:pPr>
          </w:p>
        </w:tc>
        <w:tc>
          <w:tcPr>
            <w:tcW w:w="4309" w:type="dxa"/>
            <w:vMerge/>
            <w:tcBorders>
              <w:top w:val="nil"/>
            </w:tcBorders>
            <w:shd w:val="clear" w:color="auto" w:fill="FFFFFF"/>
          </w:tcPr>
          <w:p w14:paraId="69209205" w14:textId="77777777" w:rsidR="00816FCB" w:rsidRPr="00773B30" w:rsidRDefault="00816FCB">
            <w:pPr>
              <w:rPr>
                <w:rFonts w:ascii="微軟正黑體" w:eastAsia="微軟正黑體" w:hAnsi="微軟正黑體"/>
                <w:sz w:val="2"/>
                <w:szCs w:val="2"/>
              </w:rPr>
            </w:pPr>
          </w:p>
        </w:tc>
        <w:tc>
          <w:tcPr>
            <w:tcW w:w="5096" w:type="dxa"/>
            <w:shd w:val="clear" w:color="auto" w:fill="FFFFFF"/>
          </w:tcPr>
          <w:p w14:paraId="218EA89A" w14:textId="6C1E6E4A" w:rsidR="00816FCB" w:rsidRPr="00773B30" w:rsidRDefault="00F96895">
            <w:pPr>
              <w:pStyle w:val="TableParagraph"/>
              <w:spacing w:line="424" w:lineRule="exact"/>
              <w:ind w:left="112"/>
              <w:rPr>
                <w:rFonts w:ascii="微軟正黑體" w:eastAsia="微軟正黑體" w:hAnsi="微軟正黑體"/>
                <w:sz w:val="28"/>
                <w:lang w:eastAsia="zh-TW"/>
              </w:rPr>
            </w:pPr>
            <w:r w:rsidRPr="00E746D9">
              <w:rPr>
                <w:rFonts w:ascii="微軟正黑體" w:eastAsia="DengXian" w:hAnsi="微軟正黑體" w:hint="eastAsia"/>
                <w:color w:val="231F20"/>
                <w:spacing w:val="10"/>
                <w:sz w:val="28"/>
                <w:lang w:eastAsia="zh-CN"/>
              </w:rPr>
              <w:t>拥有电力供应公司、酒店</w:t>
            </w:r>
          </w:p>
        </w:tc>
      </w:tr>
    </w:tbl>
    <w:p w14:paraId="4E256090" w14:textId="77777777" w:rsidR="00816FCB" w:rsidRDefault="00816FCB">
      <w:pPr>
        <w:pStyle w:val="BodyText"/>
        <w:rPr>
          <w:rFonts w:ascii="新細明體"/>
          <w:sz w:val="20"/>
          <w:lang w:eastAsia="zh-TW"/>
        </w:rPr>
      </w:pPr>
    </w:p>
    <w:p w14:paraId="0AF65B58" w14:textId="77777777" w:rsidR="00816FCB" w:rsidRDefault="00816FCB">
      <w:pPr>
        <w:pStyle w:val="BodyText"/>
        <w:rPr>
          <w:rFonts w:ascii="新細明體"/>
          <w:sz w:val="20"/>
          <w:lang w:eastAsia="zh-TW"/>
        </w:rPr>
      </w:pPr>
    </w:p>
    <w:p w14:paraId="46301BA4" w14:textId="77777777" w:rsidR="007F32B5" w:rsidRPr="007F32B5" w:rsidRDefault="007F32B5" w:rsidP="007F32B5">
      <w:pPr>
        <w:spacing w:before="1"/>
        <w:ind w:left="160"/>
        <w:jc w:val="center"/>
        <w:rPr>
          <w:rFonts w:ascii="Arial" w:hAnsi="Arial" w:cs="Arial"/>
          <w:sz w:val="20"/>
        </w:rPr>
      </w:pPr>
      <w:r w:rsidRPr="00E746D9">
        <w:rPr>
          <w:rFonts w:ascii="Arial" w:eastAsia="DengXian" w:hAnsi="Arial" w:cs="Arial"/>
          <w:color w:val="231F20"/>
          <w:spacing w:val="-5"/>
          <w:sz w:val="20"/>
          <w:lang w:eastAsia="zh-CN"/>
        </w:rPr>
        <w:t>15</w:t>
      </w:r>
      <w:r>
        <w:rPr>
          <w:rFonts w:ascii="Arial" w:eastAsia="DengXian" w:hAnsi="Arial" w:cs="Arial"/>
          <w:color w:val="231F20"/>
          <w:spacing w:val="-5"/>
          <w:sz w:val="20"/>
          <w:lang w:eastAsia="zh-CN"/>
        </w:rPr>
        <w:t>3</w:t>
      </w:r>
    </w:p>
    <w:p w14:paraId="51201B60" w14:textId="43FDE798" w:rsidR="00816FCB" w:rsidRPr="007F32B5" w:rsidRDefault="001355BE" w:rsidP="007F32B5">
      <w:pPr>
        <w:spacing w:before="40"/>
        <w:jc w:val="center"/>
        <w:rPr>
          <w:rFonts w:ascii="微軟正黑體" w:eastAsia="微軟正黑體" w:hAnsi="微軟正黑體"/>
          <w:sz w:val="20"/>
        </w:rPr>
      </w:pPr>
      <w:r>
        <w:rPr>
          <w:rFonts w:ascii="微軟正黑體" w:eastAsia="微軟正黑體" w:hAnsi="微軟正黑體"/>
        </w:rPr>
        <w:lastRenderedPageBreak/>
        <w:pict w14:anchorId="18C7E440">
          <v:rect id="docshape161" o:spid="_x0000_s4830" style="position:absolute;left:0;text-align:left;margin-left:1.25pt;margin-top:.7pt;width:594.05pt;height:841.2pt;z-index:-251283456;mso-position-horizontal-relative:page;mso-position-vertical-relative:page" fillcolor="#e9eef7" stroked="f">
            <w10:wrap anchorx="page" anchory="page"/>
          </v:rect>
        </w:pict>
      </w:r>
      <w:r>
        <w:rPr>
          <w:rFonts w:ascii="微軟正黑體" w:eastAsia="微軟正黑體" w:hAnsi="微軟正黑體"/>
        </w:rPr>
        <w:pict w14:anchorId="478C265E">
          <v:group id="docshapegroup162" o:spid="_x0000_s4831" style="position:absolute;left:0;text-align:left;margin-left:1.25pt;margin-top:5.95pt;width:580.9pt;height:830.35pt;z-index:-251282432;mso-position-horizontal-relative:page;mso-position-vertical-relative:page" coordorigin="25,119" coordsize="11618,16607">
            <v:shape id="docshape163" o:spid="_x0000_s4832" type="#_x0000_t75" style="position:absolute;left:447;top:371;width:11139;height:3748">
              <v:imagedata r:id="rId360" o:title=""/>
            </v:shape>
            <v:line id="_x0000_s4833" style="position:absolute" from="1173,853" to="1331,4065" strokecolor="#7bc5de" strokeweight=".33936mm"/>
            <v:line id="_x0000_s4834" style="position:absolute" from="1557,834" to="1715,4046" strokecolor="#7bc5de" strokeweight=".33936mm"/>
            <v:line id="_x0000_s4835" style="position:absolute" from="1940,815" to="2099,4027" strokecolor="#7bc5de" strokeweight=".33936mm"/>
            <v:line id="_x0000_s4836" style="position:absolute" from="2324,796" to="2483,4008" strokecolor="#7bc5de" strokeweight=".33936mm"/>
            <v:line id="_x0000_s4837" style="position:absolute" from="2708,777" to="2866,3989" strokecolor="#7bc5de" strokeweight=".33936mm"/>
            <v:line id="_x0000_s4838" style="position:absolute" from="3092,758" to="3250,3970" strokecolor="#7bc5de" strokeweight=".33936mm"/>
            <v:line id="_x0000_s4839" style="position:absolute" from="3475,739" to="3634,3951" strokecolor="#7bc5de" strokeweight=".33936mm"/>
            <v:line id="_x0000_s4840" style="position:absolute" from="3859,720" to="4018,3932" strokecolor="#7bc5de" strokeweight=".33936mm"/>
            <v:line id="_x0000_s4841" style="position:absolute" from="4243,701" to="4401,3913" strokecolor="#7bc5de" strokeweight=".33936mm"/>
            <v:line id="_x0000_s4842" style="position:absolute" from="4626,682" to="4785,3894" strokecolor="#7bc5de" strokeweight=".33936mm"/>
            <v:line id="_x0000_s4843" style="position:absolute" from="5010,663" to="5169,3876" strokecolor="#7bc5de" strokeweight=".33936mm"/>
            <v:line id="_x0000_s4844" style="position:absolute" from="5394,644" to="5552,3857" strokecolor="#7bc5de" strokeweight=".33936mm"/>
            <v:line id="_x0000_s4845" style="position:absolute" from="5778,625" to="5936,3838" strokecolor="#7bc5de" strokeweight=".33936mm"/>
            <v:line id="_x0000_s4846" style="position:absolute" from="6161,607" to="6320,3819" strokecolor="#7bc5de" strokeweight=".33936mm"/>
            <v:line id="_x0000_s4847" style="position:absolute" from="6545,588" to="6704,3800" strokecolor="#7bc5de" strokeweight=".33936mm"/>
            <v:line id="_x0000_s4848" style="position:absolute" from="6929,569" to="7087,3781" strokecolor="#7bc5de" strokeweight=".33936mm"/>
            <v:line id="_x0000_s4849" style="position:absolute" from="7313,550" to="7471,3762" strokecolor="#7bc5de" strokeweight=".33936mm"/>
            <v:line id="_x0000_s4850" style="position:absolute" from="7696,531" to="7855,3743" strokecolor="#7bc5de" strokeweight=".33936mm"/>
            <v:line id="_x0000_s4851" style="position:absolute" from="8080,512" to="8239,3724" strokecolor="#7bc5de" strokeweight=".33936mm"/>
            <v:line id="_x0000_s4852" style="position:absolute" from="8464,493" to="8622,3705" strokecolor="#7bc5de" strokeweight=".33936mm"/>
            <v:line id="_x0000_s4853" style="position:absolute" from="8847,474" to="9006,3686" strokecolor="#7bc5de" strokeweight=".33936mm"/>
            <v:line id="_x0000_s4854" style="position:absolute" from="9231,455" to="9390,3667" strokecolor="#7bc5de" strokeweight=".33936mm"/>
            <v:line id="_x0000_s4855" style="position:absolute" from="9615,436" to="9773,3648" strokecolor="#7bc5de" strokeweight=".33936mm"/>
            <v:line id="_x0000_s4856" style="position:absolute" from="9999,417" to="10157,3629" strokecolor="#7bc5de" strokeweight=".33936mm"/>
            <v:line id="_x0000_s4857" style="position:absolute" from="10382,398" to="10541,3610" strokecolor="#7bc5de" strokeweight=".33936mm"/>
            <v:line id="_x0000_s4858" style="position:absolute" from="10766,379" to="10925,3591" strokecolor="#7bc5de" strokeweight=".33936mm"/>
            <v:shape id="docshape164" o:spid="_x0000_s4859"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165" o:spid="_x0000_s4860" style="position:absolute;left:447;top:874;width:11196;height:15851" fillcolor="#ffeecf" stroked="f"/>
            <v:rect id="docshape166" o:spid="_x0000_s4861" style="position:absolute;left:528;top:874;width:10882;height:15320" stroked="f"/>
            <v:shape id="_x0000_s4862"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168" o:spid="_x0000_s4863" style="position:absolute;left:333;top:877;width:114;height:15849" fillcolor="#d1d3d4" stroked="f"/>
            <v:shape id="docshape169" o:spid="_x0000_s4864" type="#_x0000_t75" style="position:absolute;left:9963;top:614;width:353;height:373">
              <v:imagedata r:id="rId227" o:title=""/>
            </v:shape>
            <v:shape id="docshape170" o:spid="_x0000_s4865"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171" o:spid="_x0000_s4866"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172" o:spid="_x0000_s4867"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173" o:spid="_x0000_s4868"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w10:wrap anchorx="page" anchory="page"/>
          </v:group>
        </w:pict>
      </w:r>
      <w:r w:rsidR="00F96895" w:rsidRPr="00E746D9">
        <w:rPr>
          <w:rFonts w:ascii="微軟正黑體" w:eastAsia="DengXian" w:hAnsi="微軟正黑體" w:hint="eastAsia"/>
          <w:b/>
          <w:color w:val="3A0B09"/>
          <w:spacing w:val="28"/>
          <w:sz w:val="36"/>
          <w:lang w:eastAsia="zh-CN"/>
        </w:rPr>
        <w:t>工作纸（三</w:t>
      </w:r>
      <w:r w:rsidR="00F96895" w:rsidRPr="00E746D9">
        <w:rPr>
          <w:rFonts w:ascii="微軟正黑體" w:eastAsia="DengXian" w:hAnsi="微軟正黑體" w:hint="eastAsia"/>
          <w:b/>
          <w:color w:val="3A0B09"/>
          <w:spacing w:val="18"/>
          <w:sz w:val="36"/>
          <w:lang w:eastAsia="zh-CN"/>
        </w:rPr>
        <w:t>）</w:t>
      </w:r>
    </w:p>
    <w:p w14:paraId="57C716BA" w14:textId="6378FD74" w:rsidR="00816FCB" w:rsidRPr="00773B30" w:rsidRDefault="00F96895">
      <w:pPr>
        <w:pStyle w:val="Heading3"/>
        <w:spacing w:before="9" w:line="240" w:lineRule="auto"/>
        <w:rPr>
          <w:rFonts w:ascii="微軟正黑體" w:eastAsia="微軟正黑體" w:hAnsi="微軟正黑體"/>
          <w:b/>
          <w:lang w:eastAsia="zh-TW"/>
        </w:rPr>
      </w:pPr>
      <w:r w:rsidRPr="00E746D9">
        <w:rPr>
          <w:rFonts w:ascii="微軟正黑體" w:eastAsia="DengXian" w:hAnsi="微軟正黑體" w:hint="eastAsia"/>
          <w:b/>
          <w:color w:val="3A0B09"/>
          <w:spacing w:val="26"/>
          <w:u w:val="single" w:color="3A0B09"/>
          <w:lang w:eastAsia="zh-CN"/>
        </w:rPr>
        <w:t>香港不同族裔</w:t>
      </w:r>
      <w:r w:rsidRPr="00E746D9">
        <w:rPr>
          <w:rFonts w:ascii="微軟正黑體" w:eastAsia="DengXian" w:hAnsi="微軟正黑體"/>
          <w:b/>
          <w:color w:val="3A0B09"/>
          <w:spacing w:val="29"/>
          <w:w w:val="150"/>
          <w:u w:val="single" w:color="3A0B09"/>
          <w:lang w:eastAsia="zh-CN"/>
        </w:rPr>
        <w:t xml:space="preserve"> </w:t>
      </w:r>
      <w:r w:rsidRPr="00E746D9">
        <w:rPr>
          <w:rFonts w:ascii="微軟正黑體" w:eastAsia="DengXian" w:hAnsi="微軟正黑體"/>
          <w:b/>
          <w:color w:val="3A0B09"/>
          <w:u w:val="single" w:color="3A0B09"/>
          <w:lang w:eastAsia="zh-CN"/>
        </w:rPr>
        <w:t>—</w:t>
      </w:r>
      <w:r w:rsidRPr="00E746D9">
        <w:rPr>
          <w:rFonts w:ascii="微軟正黑體" w:eastAsia="DengXian" w:hAnsi="微軟正黑體"/>
          <w:b/>
          <w:color w:val="3A0B09"/>
          <w:spacing w:val="29"/>
          <w:w w:val="150"/>
          <w:u w:val="single" w:color="3A0B09"/>
          <w:lang w:eastAsia="zh-CN"/>
        </w:rPr>
        <w:t xml:space="preserve"> </w:t>
      </w:r>
      <w:r w:rsidRPr="00E746D9">
        <w:rPr>
          <w:rFonts w:ascii="微軟正黑體" w:eastAsia="DengXian" w:hAnsi="微軟正黑體" w:hint="eastAsia"/>
          <w:b/>
          <w:color w:val="3A0B09"/>
          <w:spacing w:val="28"/>
          <w:u w:val="single" w:color="3A0B09"/>
          <w:lang w:eastAsia="zh-CN"/>
        </w:rPr>
        <w:t>宗教篇</w:t>
      </w:r>
    </w:p>
    <w:p w14:paraId="0BBFCA25" w14:textId="685106B2" w:rsidR="00816FCB" w:rsidRPr="00773B30" w:rsidRDefault="00F96895">
      <w:pPr>
        <w:pStyle w:val="BodyText"/>
        <w:spacing w:before="162" w:line="177" w:lineRule="auto"/>
        <w:ind w:left="647" w:right="1394"/>
        <w:rPr>
          <w:rFonts w:ascii="微軟正黑體" w:eastAsia="微軟正黑體" w:hAnsi="微軟正黑體"/>
          <w:b/>
          <w:lang w:eastAsia="zh-TW"/>
        </w:rPr>
      </w:pPr>
      <w:r w:rsidRPr="00E746D9">
        <w:rPr>
          <w:rFonts w:ascii="微軟正黑體" w:eastAsia="DengXian" w:hAnsi="微軟正黑體" w:hint="eastAsia"/>
          <w:b/>
          <w:color w:val="231F20"/>
          <w:spacing w:val="-2"/>
          <w:lang w:eastAsia="zh-CN"/>
        </w:rPr>
        <w:t>不同族裔在香港均有其信奉的宗教及宗教建筑。你认识以下哪些宗教建筑</w:t>
      </w:r>
      <w:r w:rsidRPr="00E746D9">
        <w:rPr>
          <w:rFonts w:ascii="微軟正黑體" w:eastAsia="DengXian" w:hAnsi="微軟正黑體"/>
          <w:b/>
          <w:color w:val="231F20"/>
          <w:spacing w:val="-2"/>
          <w:lang w:eastAsia="zh-CN"/>
        </w:rPr>
        <w:t xml:space="preserve"> </w:t>
      </w:r>
      <w:proofErr w:type="gramStart"/>
      <w:r w:rsidRPr="00E746D9">
        <w:rPr>
          <w:rFonts w:ascii="微軟正黑體" w:eastAsia="DengXian" w:hAnsi="微軟正黑體"/>
          <w:b/>
          <w:color w:val="231F20"/>
          <w:spacing w:val="-2"/>
          <w:lang w:eastAsia="zh-CN"/>
        </w:rPr>
        <w:t>?</w:t>
      </w:r>
      <w:r w:rsidRPr="00E746D9">
        <w:rPr>
          <w:rFonts w:ascii="微軟正黑體" w:eastAsia="DengXian" w:hAnsi="微軟正黑體" w:hint="eastAsia"/>
          <w:b/>
          <w:color w:val="231F20"/>
          <w:spacing w:val="-2"/>
          <w:lang w:eastAsia="zh-CN"/>
        </w:rPr>
        <w:t>试在下表填上这些宗教建筑所代表的宗教</w:t>
      </w:r>
      <w:proofErr w:type="gramEnd"/>
      <w:r w:rsidRPr="00E746D9">
        <w:rPr>
          <w:rFonts w:ascii="微軟正黑體" w:eastAsia="DengXian" w:hAnsi="微軟正黑體" w:hint="eastAsia"/>
          <w:b/>
          <w:color w:val="231F20"/>
          <w:spacing w:val="-2"/>
          <w:lang w:eastAsia="zh-CN"/>
        </w:rPr>
        <w:t>。</w:t>
      </w:r>
    </w:p>
    <w:p w14:paraId="57BAA87C" w14:textId="77777777" w:rsidR="00816FCB" w:rsidRDefault="00816FCB">
      <w:pPr>
        <w:pStyle w:val="BodyText"/>
        <w:spacing w:before="12"/>
        <w:rPr>
          <w:sz w:val="8"/>
          <w:lang w:eastAsia="zh-TW"/>
        </w:rPr>
      </w:pPr>
    </w:p>
    <w:tbl>
      <w:tblPr>
        <w:tblStyle w:val="TableNormal1"/>
        <w:tblW w:w="0" w:type="auto"/>
        <w:tblInd w:w="610" w:type="dxa"/>
        <w:tblBorders>
          <w:top w:val="single" w:sz="8" w:space="0" w:color="4C6087"/>
          <w:left w:val="single" w:sz="8" w:space="0" w:color="4C6087"/>
          <w:bottom w:val="single" w:sz="8" w:space="0" w:color="4C6087"/>
          <w:right w:val="single" w:sz="8" w:space="0" w:color="4C6087"/>
          <w:insideH w:val="single" w:sz="8" w:space="0" w:color="4C6087"/>
          <w:insideV w:val="single" w:sz="8" w:space="0" w:color="4C6087"/>
        </w:tblBorders>
        <w:tblLayout w:type="fixed"/>
        <w:tblLook w:val="01E0" w:firstRow="1" w:lastRow="1" w:firstColumn="1" w:lastColumn="1" w:noHBand="0" w:noVBand="0"/>
      </w:tblPr>
      <w:tblGrid>
        <w:gridCol w:w="1807"/>
        <w:gridCol w:w="2548"/>
        <w:gridCol w:w="2212"/>
        <w:gridCol w:w="3619"/>
      </w:tblGrid>
      <w:tr w:rsidR="00816FCB" w:rsidRPr="00773B30" w14:paraId="3E61E81D" w14:textId="77777777">
        <w:trPr>
          <w:trHeight w:val="861"/>
        </w:trPr>
        <w:tc>
          <w:tcPr>
            <w:tcW w:w="1807" w:type="dxa"/>
            <w:shd w:val="clear" w:color="auto" w:fill="25408F"/>
          </w:tcPr>
          <w:p w14:paraId="2EDE7BFB" w14:textId="44566282" w:rsidR="00816FCB" w:rsidRPr="00773B30" w:rsidRDefault="00F96895">
            <w:pPr>
              <w:pStyle w:val="TableParagraph"/>
              <w:spacing w:before="18" w:line="172" w:lineRule="auto"/>
              <w:ind w:left="242" w:right="220" w:firstLine="165"/>
              <w:rPr>
                <w:rFonts w:ascii="微軟正黑體" w:eastAsia="微軟正黑體" w:hAnsi="微軟正黑體"/>
                <w:b/>
                <w:sz w:val="32"/>
              </w:rPr>
            </w:pPr>
            <w:r w:rsidRPr="00E746D9">
              <w:rPr>
                <w:rFonts w:ascii="微軟正黑體" w:eastAsia="DengXian" w:hAnsi="微軟正黑體" w:hint="eastAsia"/>
                <w:b/>
                <w:color w:val="FFFFFF"/>
                <w:spacing w:val="11"/>
                <w:sz w:val="32"/>
                <w:lang w:eastAsia="zh-CN"/>
              </w:rPr>
              <w:t>在港的</w:t>
            </w:r>
            <w:r w:rsidRPr="00E746D9">
              <w:rPr>
                <w:rFonts w:ascii="微軟正黑體" w:eastAsia="DengXian" w:hAnsi="微軟正黑體" w:hint="eastAsia"/>
                <w:b/>
                <w:color w:val="FFFFFF"/>
                <w:spacing w:val="7"/>
                <w:sz w:val="32"/>
                <w:lang w:eastAsia="zh-CN"/>
              </w:rPr>
              <w:t>不同族裔</w:t>
            </w:r>
          </w:p>
        </w:tc>
        <w:tc>
          <w:tcPr>
            <w:tcW w:w="2548" w:type="dxa"/>
            <w:shd w:val="clear" w:color="auto" w:fill="25408F"/>
          </w:tcPr>
          <w:p w14:paraId="28472B58" w14:textId="4DCD1A07" w:rsidR="00816FCB" w:rsidRPr="00773B30" w:rsidRDefault="00F96895">
            <w:pPr>
              <w:pStyle w:val="TableParagraph"/>
              <w:spacing w:before="110"/>
              <w:ind w:left="197" w:right="178"/>
              <w:jc w:val="center"/>
              <w:rPr>
                <w:rFonts w:ascii="微軟正黑體" w:eastAsia="微軟正黑體" w:hAnsi="微軟正黑體"/>
                <w:b/>
                <w:sz w:val="32"/>
              </w:rPr>
            </w:pPr>
            <w:r w:rsidRPr="00E746D9">
              <w:rPr>
                <w:rFonts w:ascii="微軟正黑體" w:eastAsia="DengXian" w:hAnsi="微軟正黑體" w:hint="eastAsia"/>
                <w:b/>
                <w:color w:val="FFFFFF"/>
                <w:spacing w:val="7"/>
                <w:sz w:val="32"/>
                <w:lang w:eastAsia="zh-CN"/>
              </w:rPr>
              <w:t>信奉宗教</w:t>
            </w:r>
          </w:p>
        </w:tc>
        <w:tc>
          <w:tcPr>
            <w:tcW w:w="2212" w:type="dxa"/>
            <w:shd w:val="clear" w:color="auto" w:fill="25408F"/>
          </w:tcPr>
          <w:p w14:paraId="4D569CAB" w14:textId="6B10F089" w:rsidR="00816FCB" w:rsidRPr="00773B30" w:rsidRDefault="00F96895">
            <w:pPr>
              <w:pStyle w:val="TableParagraph"/>
              <w:spacing w:before="110"/>
              <w:ind w:left="212" w:right="193"/>
              <w:jc w:val="center"/>
              <w:rPr>
                <w:rFonts w:ascii="微軟正黑體" w:eastAsia="微軟正黑體" w:hAnsi="微軟正黑體"/>
                <w:b/>
                <w:sz w:val="32"/>
              </w:rPr>
            </w:pPr>
            <w:r w:rsidRPr="00E746D9">
              <w:rPr>
                <w:rFonts w:ascii="微軟正黑體" w:eastAsia="DengXian" w:hAnsi="微軟正黑體" w:hint="eastAsia"/>
                <w:b/>
                <w:color w:val="FFFFFF"/>
                <w:spacing w:val="10"/>
                <w:sz w:val="32"/>
                <w:lang w:eastAsia="zh-CN"/>
              </w:rPr>
              <w:t>宗教派别</w:t>
            </w:r>
          </w:p>
        </w:tc>
        <w:tc>
          <w:tcPr>
            <w:tcW w:w="3619" w:type="dxa"/>
            <w:shd w:val="clear" w:color="auto" w:fill="25408F"/>
          </w:tcPr>
          <w:p w14:paraId="0EC533D3" w14:textId="0D043564" w:rsidR="00816FCB" w:rsidRPr="00773B30" w:rsidRDefault="00F96895">
            <w:pPr>
              <w:pStyle w:val="TableParagraph"/>
              <w:spacing w:before="110"/>
              <w:ind w:left="501" w:right="483"/>
              <w:jc w:val="center"/>
              <w:rPr>
                <w:rFonts w:ascii="微軟正黑體" w:eastAsia="微軟正黑體" w:hAnsi="微軟正黑體"/>
                <w:b/>
                <w:sz w:val="32"/>
              </w:rPr>
            </w:pPr>
            <w:r w:rsidRPr="00E746D9">
              <w:rPr>
                <w:rFonts w:ascii="微軟正黑體" w:eastAsia="DengXian" w:hAnsi="微軟正黑體" w:hint="eastAsia"/>
                <w:b/>
                <w:color w:val="FFFFFF"/>
                <w:spacing w:val="10"/>
                <w:sz w:val="32"/>
                <w:lang w:eastAsia="zh-CN"/>
              </w:rPr>
              <w:t>宗教建筑</w:t>
            </w:r>
          </w:p>
        </w:tc>
      </w:tr>
      <w:tr w:rsidR="00816FCB" w:rsidRPr="00773B30" w14:paraId="34FA1AC3" w14:textId="77777777">
        <w:trPr>
          <w:trHeight w:val="1255"/>
        </w:trPr>
        <w:tc>
          <w:tcPr>
            <w:tcW w:w="1807" w:type="dxa"/>
            <w:tcBorders>
              <w:left w:val="single" w:sz="8" w:space="0" w:color="3E6C9B"/>
              <w:bottom w:val="single" w:sz="8" w:space="0" w:color="3E6C9B"/>
              <w:right w:val="single" w:sz="8" w:space="0" w:color="3E6C9B"/>
            </w:tcBorders>
            <w:shd w:val="clear" w:color="auto" w:fill="FFFFFF"/>
          </w:tcPr>
          <w:p w14:paraId="4D127ECB" w14:textId="77777777" w:rsidR="00816FCB" w:rsidRPr="00773B30" w:rsidRDefault="00816FCB">
            <w:pPr>
              <w:pStyle w:val="TableParagraph"/>
              <w:rPr>
                <w:rFonts w:ascii="微軟正黑體" w:eastAsia="微軟正黑體" w:hAnsi="微軟正黑體"/>
                <w:sz w:val="20"/>
              </w:rPr>
            </w:pPr>
          </w:p>
          <w:p w14:paraId="59971EEA" w14:textId="6D021342" w:rsidR="00816FCB" w:rsidRPr="00773B30" w:rsidRDefault="00F96895">
            <w:pPr>
              <w:pStyle w:val="TableParagraph"/>
              <w:ind w:left="168" w:right="148"/>
              <w:jc w:val="center"/>
              <w:rPr>
                <w:rFonts w:ascii="微軟正黑體" w:eastAsia="微軟正黑體" w:hAnsi="微軟正黑體"/>
                <w:sz w:val="28"/>
              </w:rPr>
            </w:pPr>
            <w:r w:rsidRPr="00E746D9">
              <w:rPr>
                <w:rFonts w:ascii="微軟正黑體" w:eastAsia="DengXian" w:hAnsi="微軟正黑體" w:hint="eastAsia"/>
                <w:color w:val="231F20"/>
                <w:spacing w:val="3"/>
                <w:sz w:val="28"/>
                <w:lang w:eastAsia="zh-CN"/>
              </w:rPr>
              <w:t>英国人</w:t>
            </w:r>
          </w:p>
        </w:tc>
        <w:tc>
          <w:tcPr>
            <w:tcW w:w="2548" w:type="dxa"/>
            <w:vMerge w:val="restart"/>
            <w:tcBorders>
              <w:left w:val="single" w:sz="8" w:space="0" w:color="3E6C9B"/>
              <w:bottom w:val="single" w:sz="8" w:space="0" w:color="3E6C9B"/>
              <w:right w:val="single" w:sz="8" w:space="0" w:color="3E6C9B"/>
            </w:tcBorders>
            <w:shd w:val="clear" w:color="auto" w:fill="FFFFFF"/>
          </w:tcPr>
          <w:p w14:paraId="1589E9CD" w14:textId="77777777" w:rsidR="00816FCB" w:rsidRPr="00773B30" w:rsidRDefault="00816FCB">
            <w:pPr>
              <w:pStyle w:val="TableParagraph"/>
              <w:rPr>
                <w:rFonts w:ascii="微軟正黑體" w:eastAsia="微軟正黑體" w:hAnsi="微軟正黑體"/>
                <w:sz w:val="32"/>
              </w:rPr>
            </w:pPr>
          </w:p>
          <w:p w14:paraId="66DB1B70" w14:textId="77777777" w:rsidR="00816FCB" w:rsidRPr="00773B30" w:rsidRDefault="00816FCB">
            <w:pPr>
              <w:pStyle w:val="TableParagraph"/>
              <w:spacing w:before="13"/>
              <w:rPr>
                <w:rFonts w:ascii="微軟正黑體" w:eastAsia="微軟正黑體" w:hAnsi="微軟正黑體"/>
                <w:sz w:val="40"/>
              </w:rPr>
            </w:pPr>
          </w:p>
          <w:p w14:paraId="7EB879D7" w14:textId="2166522C" w:rsidR="00816FCB" w:rsidRPr="00773B30" w:rsidRDefault="00F96895">
            <w:pPr>
              <w:pStyle w:val="TableParagraph"/>
              <w:spacing w:before="1"/>
              <w:ind w:left="630"/>
              <w:rPr>
                <w:rFonts w:ascii="微軟正黑體" w:eastAsia="微軟正黑體" w:hAnsi="微軟正黑體"/>
                <w:sz w:val="32"/>
              </w:rPr>
            </w:pPr>
            <w:r w:rsidRPr="00E746D9">
              <w:rPr>
                <w:rFonts w:ascii="微軟正黑體" w:eastAsia="DengXian" w:hAnsi="微軟正黑體" w:hint="eastAsia"/>
                <w:color w:val="EE3430"/>
                <w:spacing w:val="11"/>
                <w:sz w:val="32"/>
                <w:lang w:eastAsia="zh-CN"/>
              </w:rPr>
              <w:t>基督宗教</w:t>
            </w:r>
          </w:p>
        </w:tc>
        <w:tc>
          <w:tcPr>
            <w:tcW w:w="2212" w:type="dxa"/>
            <w:tcBorders>
              <w:left w:val="single" w:sz="8" w:space="0" w:color="3E6C9B"/>
              <w:bottom w:val="single" w:sz="8" w:space="0" w:color="3E6C9B"/>
              <w:right w:val="single" w:sz="8" w:space="0" w:color="3E6C9B"/>
            </w:tcBorders>
            <w:shd w:val="clear" w:color="auto" w:fill="FFFFFF"/>
          </w:tcPr>
          <w:p w14:paraId="06272B5D" w14:textId="77777777" w:rsidR="00816FCB" w:rsidRPr="00773B30" w:rsidRDefault="00816FCB">
            <w:pPr>
              <w:pStyle w:val="TableParagraph"/>
              <w:rPr>
                <w:rFonts w:ascii="微軟正黑體" w:eastAsia="微軟正黑體" w:hAnsi="微軟正黑體"/>
                <w:sz w:val="20"/>
              </w:rPr>
            </w:pPr>
          </w:p>
          <w:p w14:paraId="27B744CF" w14:textId="403D0060" w:rsidR="00816FCB" w:rsidRPr="00773B30" w:rsidRDefault="00F96895">
            <w:pPr>
              <w:pStyle w:val="TableParagraph"/>
              <w:ind w:left="212" w:right="186"/>
              <w:jc w:val="center"/>
              <w:rPr>
                <w:rFonts w:ascii="微軟正黑體" w:eastAsia="微軟正黑體" w:hAnsi="微軟正黑體"/>
                <w:sz w:val="28"/>
              </w:rPr>
            </w:pPr>
            <w:r w:rsidRPr="00E746D9">
              <w:rPr>
                <w:rFonts w:ascii="微軟正黑體" w:eastAsia="DengXian" w:hAnsi="微軟正黑體" w:hint="eastAsia"/>
                <w:color w:val="231F20"/>
                <w:spacing w:val="-4"/>
                <w:sz w:val="28"/>
                <w:lang w:eastAsia="zh-CN"/>
              </w:rPr>
              <w:t>圣公会</w:t>
            </w:r>
          </w:p>
        </w:tc>
        <w:tc>
          <w:tcPr>
            <w:tcW w:w="3619" w:type="dxa"/>
            <w:tcBorders>
              <w:left w:val="single" w:sz="8" w:space="0" w:color="3E6C9B"/>
              <w:bottom w:val="single" w:sz="8" w:space="0" w:color="3E6C9B"/>
              <w:right w:val="single" w:sz="8" w:space="0" w:color="3E6C9B"/>
            </w:tcBorders>
            <w:shd w:val="clear" w:color="auto" w:fill="FFFFFF"/>
          </w:tcPr>
          <w:p w14:paraId="3CD7919D" w14:textId="77FC8899" w:rsidR="00816FCB" w:rsidRPr="00773B30" w:rsidRDefault="00F96895">
            <w:pPr>
              <w:pStyle w:val="TableParagraph"/>
              <w:spacing w:before="209" w:line="196" w:lineRule="auto"/>
              <w:ind w:left="651" w:right="629" w:hanging="3"/>
              <w:rPr>
                <w:rFonts w:ascii="微軟正黑體" w:eastAsia="微軟正黑體" w:hAnsi="微軟正黑體"/>
                <w:sz w:val="28"/>
                <w:lang w:eastAsia="zh-TW"/>
              </w:rPr>
            </w:pPr>
            <w:r w:rsidRPr="00E746D9">
              <w:rPr>
                <w:rFonts w:ascii="微軟正黑體" w:eastAsia="DengXian" w:hAnsi="微軟正黑體" w:hint="eastAsia"/>
                <w:color w:val="231F20"/>
                <w:spacing w:val="3"/>
                <w:sz w:val="28"/>
                <w:lang w:eastAsia="zh-CN"/>
              </w:rPr>
              <w:t>圣公会圣约翰座堂圣公会圣马里亚堂</w:t>
            </w:r>
          </w:p>
        </w:tc>
      </w:tr>
      <w:tr w:rsidR="00816FCB" w:rsidRPr="00773B30" w14:paraId="5465F0A0" w14:textId="77777777">
        <w:trPr>
          <w:trHeight w:val="1255"/>
        </w:trPr>
        <w:tc>
          <w:tcPr>
            <w:tcW w:w="1807" w:type="dxa"/>
            <w:vMerge w:val="restart"/>
            <w:tcBorders>
              <w:top w:val="single" w:sz="8" w:space="0" w:color="3E6C9B"/>
              <w:left w:val="single" w:sz="8" w:space="0" w:color="3E6C9B"/>
              <w:bottom w:val="single" w:sz="8" w:space="0" w:color="3E6C9B"/>
              <w:right w:val="single" w:sz="8" w:space="0" w:color="3E6C9B"/>
            </w:tcBorders>
            <w:shd w:val="clear" w:color="auto" w:fill="FFFFFF"/>
          </w:tcPr>
          <w:p w14:paraId="79E185CD" w14:textId="77777777" w:rsidR="00816FCB" w:rsidRPr="00773B30" w:rsidRDefault="00816FCB">
            <w:pPr>
              <w:pStyle w:val="TableParagraph"/>
              <w:rPr>
                <w:rFonts w:ascii="微軟正黑體" w:eastAsia="微軟正黑體" w:hAnsi="微軟正黑體"/>
                <w:sz w:val="28"/>
                <w:lang w:eastAsia="zh-TW"/>
              </w:rPr>
            </w:pPr>
          </w:p>
          <w:p w14:paraId="5BD6F6F1" w14:textId="77777777" w:rsidR="00816FCB" w:rsidRPr="00773B30" w:rsidRDefault="00816FCB">
            <w:pPr>
              <w:pStyle w:val="TableParagraph"/>
              <w:spacing w:before="11"/>
              <w:rPr>
                <w:rFonts w:ascii="微軟正黑體" w:eastAsia="微軟正黑體" w:hAnsi="微軟正黑體"/>
                <w:sz w:val="20"/>
                <w:lang w:eastAsia="zh-TW"/>
              </w:rPr>
            </w:pPr>
          </w:p>
          <w:p w14:paraId="60CC63ED" w14:textId="612ABB98" w:rsidR="00816FCB" w:rsidRPr="00773B30" w:rsidRDefault="00F96895">
            <w:pPr>
              <w:pStyle w:val="TableParagraph"/>
              <w:spacing w:line="196" w:lineRule="auto"/>
              <w:ind w:left="324" w:right="291" w:firstLine="17"/>
              <w:rPr>
                <w:rFonts w:ascii="微軟正黑體" w:eastAsia="微軟正黑體" w:hAnsi="微軟正黑體"/>
                <w:sz w:val="28"/>
              </w:rPr>
            </w:pPr>
            <w:r w:rsidRPr="00E746D9">
              <w:rPr>
                <w:rFonts w:ascii="微軟正黑體" w:eastAsia="DengXian" w:hAnsi="微軟正黑體" w:hint="eastAsia"/>
                <w:color w:val="231F20"/>
                <w:sz w:val="28"/>
                <w:lang w:eastAsia="zh-CN"/>
              </w:rPr>
              <w:t>葡萄牙人</w:t>
            </w:r>
            <w:r w:rsidRPr="00E746D9">
              <w:rPr>
                <w:rFonts w:ascii="微軟正黑體" w:eastAsia="DengXian" w:hAnsi="微軟正黑體" w:hint="eastAsia"/>
                <w:color w:val="231F20"/>
                <w:spacing w:val="6"/>
                <w:sz w:val="28"/>
                <w:lang w:eastAsia="zh-CN"/>
              </w:rPr>
              <w:t>爱尔兰人</w:t>
            </w:r>
          </w:p>
        </w:tc>
        <w:tc>
          <w:tcPr>
            <w:tcW w:w="2548" w:type="dxa"/>
            <w:vMerge/>
            <w:tcBorders>
              <w:top w:val="nil"/>
              <w:left w:val="single" w:sz="8" w:space="0" w:color="3E6C9B"/>
              <w:bottom w:val="single" w:sz="8" w:space="0" w:color="3E6C9B"/>
              <w:right w:val="single" w:sz="8" w:space="0" w:color="3E6C9B"/>
            </w:tcBorders>
            <w:shd w:val="clear" w:color="auto" w:fill="FFFFFF"/>
          </w:tcPr>
          <w:p w14:paraId="1C2255EA" w14:textId="77777777" w:rsidR="00816FCB" w:rsidRPr="00773B30" w:rsidRDefault="00816FCB">
            <w:pPr>
              <w:rPr>
                <w:rFonts w:ascii="微軟正黑體" w:eastAsia="微軟正黑體" w:hAnsi="微軟正黑體"/>
                <w:sz w:val="2"/>
                <w:szCs w:val="2"/>
              </w:rPr>
            </w:pPr>
          </w:p>
        </w:tc>
        <w:tc>
          <w:tcPr>
            <w:tcW w:w="2212" w:type="dxa"/>
            <w:tcBorders>
              <w:top w:val="single" w:sz="8" w:space="0" w:color="3E6C9B"/>
              <w:left w:val="single" w:sz="8" w:space="0" w:color="3E6C9B"/>
              <w:bottom w:val="single" w:sz="8" w:space="0" w:color="3E6C9B"/>
              <w:right w:val="single" w:sz="8" w:space="0" w:color="3E6C9B"/>
            </w:tcBorders>
            <w:shd w:val="clear" w:color="auto" w:fill="FFFFFF"/>
          </w:tcPr>
          <w:p w14:paraId="6C46AB2D" w14:textId="77777777" w:rsidR="00816FCB" w:rsidRPr="00773B30" w:rsidRDefault="00816FCB">
            <w:pPr>
              <w:pStyle w:val="TableParagraph"/>
              <w:rPr>
                <w:rFonts w:ascii="微軟正黑體" w:eastAsia="微軟正黑體" w:hAnsi="微軟正黑體"/>
                <w:sz w:val="20"/>
              </w:rPr>
            </w:pPr>
          </w:p>
          <w:p w14:paraId="6E21CDE3" w14:textId="0CC30D5C" w:rsidR="00816FCB" w:rsidRPr="00773B30" w:rsidRDefault="00F96895">
            <w:pPr>
              <w:pStyle w:val="TableParagraph"/>
              <w:ind w:left="212" w:right="194"/>
              <w:jc w:val="center"/>
              <w:rPr>
                <w:rFonts w:ascii="微軟正黑體" w:eastAsia="微軟正黑體" w:hAnsi="微軟正黑體"/>
                <w:sz w:val="28"/>
              </w:rPr>
            </w:pPr>
            <w:r w:rsidRPr="00E746D9">
              <w:rPr>
                <w:rFonts w:ascii="微軟正黑體" w:eastAsia="DengXian" w:hAnsi="微軟正黑體" w:hint="eastAsia"/>
                <w:color w:val="231F20"/>
                <w:spacing w:val="14"/>
                <w:sz w:val="28"/>
                <w:lang w:eastAsia="zh-CN"/>
              </w:rPr>
              <w:t>新教</w:t>
            </w:r>
            <w:r w:rsidRPr="00E746D9">
              <w:rPr>
                <w:rFonts w:ascii="微軟正黑體" w:eastAsia="DengXian" w:hAnsi="微軟正黑體"/>
                <w:color w:val="231F20"/>
                <w:spacing w:val="14"/>
                <w:sz w:val="28"/>
                <w:lang w:eastAsia="zh-CN"/>
              </w:rPr>
              <w:t xml:space="preserve"> / </w:t>
            </w:r>
            <w:r w:rsidRPr="00E746D9">
              <w:rPr>
                <w:rFonts w:ascii="微軟正黑體" w:eastAsia="DengXian" w:hAnsi="微軟正黑體" w:hint="eastAsia"/>
                <w:color w:val="231F20"/>
                <w:spacing w:val="14"/>
                <w:sz w:val="28"/>
                <w:lang w:eastAsia="zh-CN"/>
              </w:rPr>
              <w:t>基督教</w:t>
            </w:r>
          </w:p>
        </w:tc>
        <w:tc>
          <w:tcPr>
            <w:tcW w:w="3619" w:type="dxa"/>
            <w:tcBorders>
              <w:top w:val="single" w:sz="8" w:space="0" w:color="3E6C9B"/>
              <w:left w:val="single" w:sz="8" w:space="0" w:color="3E6C9B"/>
              <w:bottom w:val="single" w:sz="8" w:space="0" w:color="3E6C9B"/>
              <w:right w:val="single" w:sz="8" w:space="0" w:color="3E6C9B"/>
            </w:tcBorders>
            <w:shd w:val="clear" w:color="auto" w:fill="FFFFFF"/>
          </w:tcPr>
          <w:p w14:paraId="21E47713" w14:textId="77777777" w:rsidR="00816FCB" w:rsidRPr="00773B30" w:rsidRDefault="00816FCB">
            <w:pPr>
              <w:pStyle w:val="TableParagraph"/>
              <w:rPr>
                <w:rFonts w:ascii="微軟正黑體" w:eastAsia="微軟正黑體" w:hAnsi="微軟正黑體"/>
                <w:sz w:val="20"/>
              </w:rPr>
            </w:pPr>
          </w:p>
          <w:p w14:paraId="54B8E63F" w14:textId="1B64A52F" w:rsidR="00816FCB" w:rsidRPr="00773B30" w:rsidRDefault="00F96895">
            <w:pPr>
              <w:pStyle w:val="TableParagraph"/>
              <w:ind w:left="501" w:right="483"/>
              <w:jc w:val="center"/>
              <w:rPr>
                <w:rFonts w:ascii="微軟正黑體" w:eastAsia="微軟正黑體" w:hAnsi="微軟正黑體"/>
                <w:sz w:val="28"/>
              </w:rPr>
            </w:pPr>
            <w:r w:rsidRPr="00E746D9">
              <w:rPr>
                <w:rFonts w:ascii="微軟正黑體" w:eastAsia="DengXian" w:hAnsi="微軟正黑體" w:hint="eastAsia"/>
                <w:color w:val="231F20"/>
                <w:spacing w:val="6"/>
                <w:sz w:val="28"/>
                <w:lang w:eastAsia="zh-CN"/>
              </w:rPr>
              <w:t>中华基督教会合一堂</w:t>
            </w:r>
          </w:p>
        </w:tc>
      </w:tr>
      <w:tr w:rsidR="00816FCB" w:rsidRPr="00773B30" w14:paraId="5959DAAF" w14:textId="77777777">
        <w:trPr>
          <w:trHeight w:val="1255"/>
        </w:trPr>
        <w:tc>
          <w:tcPr>
            <w:tcW w:w="1807" w:type="dxa"/>
            <w:vMerge/>
            <w:tcBorders>
              <w:top w:val="nil"/>
              <w:left w:val="single" w:sz="8" w:space="0" w:color="3E6C9B"/>
              <w:bottom w:val="single" w:sz="8" w:space="0" w:color="3E6C9B"/>
              <w:right w:val="single" w:sz="8" w:space="0" w:color="3E6C9B"/>
            </w:tcBorders>
            <w:shd w:val="clear" w:color="auto" w:fill="FFFFFF"/>
          </w:tcPr>
          <w:p w14:paraId="65CD1FFC" w14:textId="77777777" w:rsidR="00816FCB" w:rsidRPr="00773B30" w:rsidRDefault="00816FCB">
            <w:pPr>
              <w:rPr>
                <w:rFonts w:ascii="微軟正黑體" w:eastAsia="微軟正黑體" w:hAnsi="微軟正黑體"/>
                <w:sz w:val="2"/>
                <w:szCs w:val="2"/>
              </w:rPr>
            </w:pPr>
          </w:p>
        </w:tc>
        <w:tc>
          <w:tcPr>
            <w:tcW w:w="2548" w:type="dxa"/>
            <w:vMerge/>
            <w:tcBorders>
              <w:top w:val="nil"/>
              <w:left w:val="single" w:sz="8" w:space="0" w:color="3E6C9B"/>
              <w:bottom w:val="single" w:sz="8" w:space="0" w:color="3E6C9B"/>
              <w:right w:val="single" w:sz="8" w:space="0" w:color="3E6C9B"/>
            </w:tcBorders>
            <w:shd w:val="clear" w:color="auto" w:fill="FFFFFF"/>
          </w:tcPr>
          <w:p w14:paraId="0950FC0A" w14:textId="77777777" w:rsidR="00816FCB" w:rsidRPr="00773B30" w:rsidRDefault="00816FCB">
            <w:pPr>
              <w:rPr>
                <w:rFonts w:ascii="微軟正黑體" w:eastAsia="微軟正黑體" w:hAnsi="微軟正黑體"/>
                <w:sz w:val="2"/>
                <w:szCs w:val="2"/>
              </w:rPr>
            </w:pPr>
          </w:p>
        </w:tc>
        <w:tc>
          <w:tcPr>
            <w:tcW w:w="2212" w:type="dxa"/>
            <w:tcBorders>
              <w:top w:val="single" w:sz="8" w:space="0" w:color="3E6C9B"/>
              <w:left w:val="single" w:sz="8" w:space="0" w:color="3E6C9B"/>
              <w:bottom w:val="single" w:sz="8" w:space="0" w:color="3E6C9B"/>
              <w:right w:val="single" w:sz="8" w:space="0" w:color="3E6C9B"/>
            </w:tcBorders>
            <w:shd w:val="clear" w:color="auto" w:fill="FFFFFF"/>
          </w:tcPr>
          <w:p w14:paraId="02E1B7EB" w14:textId="77777777" w:rsidR="00816FCB" w:rsidRPr="00773B30" w:rsidRDefault="00816FCB">
            <w:pPr>
              <w:pStyle w:val="TableParagraph"/>
              <w:rPr>
                <w:rFonts w:ascii="微軟正黑體" w:eastAsia="微軟正黑體" w:hAnsi="微軟正黑體"/>
                <w:sz w:val="20"/>
              </w:rPr>
            </w:pPr>
          </w:p>
          <w:p w14:paraId="28597343" w14:textId="4EF03100" w:rsidR="00816FCB" w:rsidRPr="00773B30" w:rsidRDefault="00F96895">
            <w:pPr>
              <w:pStyle w:val="TableParagraph"/>
              <w:ind w:left="212" w:right="193"/>
              <w:jc w:val="center"/>
              <w:rPr>
                <w:rFonts w:ascii="微軟正黑體" w:eastAsia="微軟正黑體" w:hAnsi="微軟正黑體"/>
                <w:sz w:val="28"/>
              </w:rPr>
            </w:pPr>
            <w:r w:rsidRPr="00E746D9">
              <w:rPr>
                <w:rFonts w:ascii="微軟正黑體" w:eastAsia="DengXian" w:hAnsi="微軟正黑體" w:hint="eastAsia"/>
                <w:color w:val="231F20"/>
                <w:spacing w:val="5"/>
                <w:sz w:val="28"/>
                <w:lang w:eastAsia="zh-CN"/>
              </w:rPr>
              <w:t>罗马天主教</w:t>
            </w:r>
          </w:p>
        </w:tc>
        <w:tc>
          <w:tcPr>
            <w:tcW w:w="3619" w:type="dxa"/>
            <w:tcBorders>
              <w:top w:val="single" w:sz="8" w:space="0" w:color="3E6C9B"/>
              <w:left w:val="single" w:sz="8" w:space="0" w:color="3E6C9B"/>
              <w:bottom w:val="single" w:sz="8" w:space="0" w:color="3E6C9B"/>
              <w:right w:val="single" w:sz="8" w:space="0" w:color="3E6C9B"/>
            </w:tcBorders>
            <w:shd w:val="clear" w:color="auto" w:fill="FFFFFF"/>
          </w:tcPr>
          <w:p w14:paraId="0AA7905C" w14:textId="19FFFB39" w:rsidR="00816FCB" w:rsidRPr="00773B30" w:rsidRDefault="00F96895">
            <w:pPr>
              <w:pStyle w:val="TableParagraph"/>
              <w:spacing w:before="209" w:line="196" w:lineRule="auto"/>
              <w:ind w:left="939" w:right="183" w:hanging="737"/>
              <w:rPr>
                <w:rFonts w:ascii="微軟正黑體" w:eastAsia="微軟正黑體" w:hAnsi="微軟正黑體"/>
                <w:sz w:val="28"/>
                <w:lang w:eastAsia="zh-TW"/>
              </w:rPr>
            </w:pPr>
            <w:r w:rsidRPr="00E746D9">
              <w:rPr>
                <w:rFonts w:ascii="微軟正黑體" w:eastAsia="DengXian" w:hAnsi="微軟正黑體" w:hint="eastAsia"/>
                <w:color w:val="231F20"/>
                <w:spacing w:val="9"/>
                <w:sz w:val="28"/>
                <w:lang w:eastAsia="zh-CN"/>
              </w:rPr>
              <w:t>天主圣母无原罪主教座堂</w:t>
            </w:r>
            <w:r w:rsidRPr="00E746D9">
              <w:rPr>
                <w:rFonts w:ascii="微軟正黑體" w:eastAsia="DengXian" w:hAnsi="微軟正黑體" w:hint="eastAsia"/>
                <w:color w:val="231F20"/>
                <w:spacing w:val="3"/>
                <w:sz w:val="28"/>
                <w:lang w:eastAsia="zh-CN"/>
              </w:rPr>
              <w:t>圣玛加利大堂</w:t>
            </w:r>
          </w:p>
        </w:tc>
      </w:tr>
      <w:tr w:rsidR="00816FCB" w:rsidRPr="00773B30" w14:paraId="3BCBA4B8" w14:textId="77777777">
        <w:trPr>
          <w:trHeight w:val="1326"/>
        </w:trPr>
        <w:tc>
          <w:tcPr>
            <w:tcW w:w="1807" w:type="dxa"/>
            <w:tcBorders>
              <w:top w:val="single" w:sz="8" w:space="0" w:color="3E6C9B"/>
              <w:left w:val="single" w:sz="8" w:space="0" w:color="3E6C9B"/>
              <w:bottom w:val="single" w:sz="8" w:space="0" w:color="3E6C9B"/>
              <w:right w:val="single" w:sz="8" w:space="0" w:color="3E6C9B"/>
            </w:tcBorders>
            <w:shd w:val="clear" w:color="auto" w:fill="FFFFFF"/>
          </w:tcPr>
          <w:p w14:paraId="67274D6E" w14:textId="083A461D" w:rsidR="00816FCB" w:rsidRPr="00773B30" w:rsidRDefault="00F96895">
            <w:pPr>
              <w:pStyle w:val="TableParagraph"/>
              <w:spacing w:before="244" w:line="196" w:lineRule="auto"/>
              <w:ind w:left="183" w:right="158" w:hanging="4"/>
              <w:rPr>
                <w:rFonts w:ascii="微軟正黑體" w:eastAsia="微軟正黑體" w:hAnsi="微軟正黑體"/>
                <w:sz w:val="28"/>
                <w:lang w:eastAsia="zh-TW"/>
              </w:rPr>
            </w:pPr>
            <w:r w:rsidRPr="00E746D9">
              <w:rPr>
                <w:rFonts w:ascii="微軟正黑體" w:eastAsia="DengXian" w:hAnsi="微軟正黑體" w:hint="eastAsia"/>
                <w:color w:val="231F20"/>
                <w:spacing w:val="3"/>
                <w:sz w:val="28"/>
                <w:lang w:eastAsia="zh-CN"/>
              </w:rPr>
              <w:t>南亚穆斯林</w:t>
            </w:r>
            <w:r w:rsidRPr="00E746D9">
              <w:rPr>
                <w:rFonts w:ascii="微軟正黑體" w:eastAsia="DengXian" w:hAnsi="微軟正黑體" w:hint="eastAsia"/>
                <w:color w:val="231F20"/>
                <w:spacing w:val="2"/>
                <w:sz w:val="28"/>
                <w:lang w:eastAsia="zh-CN"/>
              </w:rPr>
              <w:t>中东穆斯林</w:t>
            </w:r>
          </w:p>
        </w:tc>
        <w:tc>
          <w:tcPr>
            <w:tcW w:w="2548" w:type="dxa"/>
            <w:tcBorders>
              <w:top w:val="single" w:sz="8" w:space="0" w:color="3E6C9B"/>
              <w:left w:val="single" w:sz="8" w:space="0" w:color="3E6C9B"/>
              <w:bottom w:val="single" w:sz="8" w:space="0" w:color="3E6C9B"/>
              <w:right w:val="single" w:sz="8" w:space="0" w:color="3E6C9B"/>
            </w:tcBorders>
            <w:shd w:val="clear" w:color="auto" w:fill="FFFFFF"/>
          </w:tcPr>
          <w:p w14:paraId="69D25757" w14:textId="2B36B0A1" w:rsidR="00816FCB" w:rsidRPr="00773B30" w:rsidRDefault="00F96895">
            <w:pPr>
              <w:pStyle w:val="TableParagraph"/>
              <w:spacing w:before="20"/>
              <w:ind w:left="252" w:right="178"/>
              <w:jc w:val="center"/>
              <w:rPr>
                <w:rFonts w:ascii="微軟正黑體" w:eastAsia="微軟正黑體" w:hAnsi="微軟正黑體"/>
                <w:sz w:val="32"/>
              </w:rPr>
            </w:pPr>
            <w:r w:rsidRPr="00E746D9">
              <w:rPr>
                <w:rFonts w:ascii="微軟正黑體" w:eastAsia="DengXian" w:hAnsi="微軟正黑體" w:hint="eastAsia"/>
                <w:color w:val="EE3430"/>
                <w:spacing w:val="11"/>
                <w:sz w:val="32"/>
                <w:lang w:eastAsia="zh-CN"/>
              </w:rPr>
              <w:t>伊斯兰教</w:t>
            </w:r>
          </w:p>
        </w:tc>
        <w:tc>
          <w:tcPr>
            <w:tcW w:w="5831" w:type="dxa"/>
            <w:gridSpan w:val="2"/>
            <w:tcBorders>
              <w:top w:val="single" w:sz="8" w:space="0" w:color="3E6C9B"/>
              <w:left w:val="single" w:sz="8" w:space="0" w:color="3E6C9B"/>
              <w:bottom w:val="single" w:sz="8" w:space="0" w:color="3E6C9B"/>
              <w:right w:val="single" w:sz="8" w:space="0" w:color="3E6C9B"/>
            </w:tcBorders>
            <w:shd w:val="clear" w:color="auto" w:fill="FFFFFF"/>
          </w:tcPr>
          <w:p w14:paraId="456D9167" w14:textId="0F7C4D1C" w:rsidR="00816FCB" w:rsidRPr="00773B30" w:rsidRDefault="00F96895">
            <w:pPr>
              <w:pStyle w:val="TableParagraph"/>
              <w:spacing w:line="428" w:lineRule="exact"/>
              <w:ind w:left="1040" w:right="1013"/>
              <w:jc w:val="center"/>
              <w:rPr>
                <w:rFonts w:ascii="微軟正黑體" w:eastAsia="微軟正黑體" w:hAnsi="微軟正黑體"/>
                <w:sz w:val="28"/>
                <w:lang w:eastAsia="zh-TW"/>
              </w:rPr>
            </w:pPr>
            <w:r w:rsidRPr="00E746D9">
              <w:rPr>
                <w:rFonts w:ascii="微軟正黑體" w:eastAsia="DengXian" w:hAnsi="微軟正黑體" w:hint="eastAsia"/>
                <w:color w:val="231F20"/>
                <w:spacing w:val="6"/>
                <w:sz w:val="28"/>
                <w:lang w:eastAsia="zh-CN"/>
              </w:rPr>
              <w:t>回教清真礼拜堂</w:t>
            </w:r>
          </w:p>
          <w:p w14:paraId="176FEC5F" w14:textId="5B020408" w:rsidR="00816FCB" w:rsidRPr="00773B30" w:rsidRDefault="00F96895">
            <w:pPr>
              <w:pStyle w:val="TableParagraph"/>
              <w:spacing w:before="16" w:line="196" w:lineRule="auto"/>
              <w:ind w:left="1040" w:right="1020"/>
              <w:jc w:val="center"/>
              <w:rPr>
                <w:rFonts w:ascii="微軟正黑體" w:eastAsia="微軟正黑體" w:hAnsi="微軟正黑體"/>
                <w:sz w:val="28"/>
                <w:lang w:eastAsia="zh-TW"/>
              </w:rPr>
            </w:pPr>
            <w:r w:rsidRPr="00E746D9">
              <w:rPr>
                <w:rFonts w:ascii="微軟正黑體" w:eastAsia="DengXian" w:hAnsi="微軟正黑體" w:hint="eastAsia"/>
                <w:color w:val="231F20"/>
                <w:sz w:val="28"/>
                <w:lang w:eastAsia="zh-CN"/>
              </w:rPr>
              <w:t>爱群清真寺林士德伊斯兰中心</w:t>
            </w:r>
            <w:r w:rsidRPr="00E746D9">
              <w:rPr>
                <w:rFonts w:ascii="微軟正黑體" w:eastAsia="DengXian" w:hAnsi="微軟正黑體" w:hint="eastAsia"/>
                <w:color w:val="231F20"/>
                <w:spacing w:val="4"/>
                <w:sz w:val="28"/>
                <w:lang w:eastAsia="zh-CN"/>
              </w:rPr>
              <w:t>九龙清真寺</w:t>
            </w:r>
          </w:p>
        </w:tc>
      </w:tr>
      <w:tr w:rsidR="00816FCB" w:rsidRPr="00773B30" w14:paraId="520E54B6" w14:textId="77777777">
        <w:trPr>
          <w:trHeight w:val="1326"/>
        </w:trPr>
        <w:tc>
          <w:tcPr>
            <w:tcW w:w="1807" w:type="dxa"/>
            <w:tcBorders>
              <w:top w:val="single" w:sz="8" w:space="0" w:color="3E6C9B"/>
              <w:left w:val="single" w:sz="8" w:space="0" w:color="3E6C9B"/>
              <w:bottom w:val="single" w:sz="8" w:space="0" w:color="3E6C9B"/>
              <w:right w:val="single" w:sz="8" w:space="0" w:color="3E6C9B"/>
            </w:tcBorders>
            <w:shd w:val="clear" w:color="auto" w:fill="FFFFFF"/>
          </w:tcPr>
          <w:p w14:paraId="0E7B0721" w14:textId="77777777" w:rsidR="00816FCB" w:rsidRPr="00773B30" w:rsidRDefault="00816FCB">
            <w:pPr>
              <w:pStyle w:val="TableParagraph"/>
              <w:spacing w:before="1"/>
              <w:rPr>
                <w:rFonts w:ascii="微軟正黑體" w:eastAsia="微軟正黑體" w:hAnsi="微軟正黑體"/>
                <w:lang w:eastAsia="zh-TW"/>
              </w:rPr>
            </w:pPr>
          </w:p>
          <w:p w14:paraId="20CD4020" w14:textId="7294F10E" w:rsidR="00816FCB" w:rsidRPr="00773B30" w:rsidRDefault="00F96895">
            <w:pPr>
              <w:pStyle w:val="TableParagraph"/>
              <w:ind w:left="168" w:right="148"/>
              <w:jc w:val="center"/>
              <w:rPr>
                <w:rFonts w:ascii="微軟正黑體" w:eastAsia="微軟正黑體" w:hAnsi="微軟正黑體"/>
                <w:sz w:val="28"/>
              </w:rPr>
            </w:pPr>
            <w:r w:rsidRPr="00E746D9">
              <w:rPr>
                <w:rFonts w:ascii="微軟正黑體" w:eastAsia="DengXian" w:hAnsi="微軟正黑體" w:hint="eastAsia"/>
                <w:color w:val="231F20"/>
                <w:spacing w:val="6"/>
                <w:sz w:val="28"/>
                <w:lang w:eastAsia="zh-CN"/>
              </w:rPr>
              <w:t>中东犹太人</w:t>
            </w:r>
          </w:p>
        </w:tc>
        <w:tc>
          <w:tcPr>
            <w:tcW w:w="2548" w:type="dxa"/>
            <w:tcBorders>
              <w:top w:val="single" w:sz="8" w:space="0" w:color="3E6C9B"/>
              <w:left w:val="single" w:sz="8" w:space="0" w:color="3E6C9B"/>
              <w:bottom w:val="single" w:sz="8" w:space="0" w:color="3E6C9B"/>
              <w:right w:val="single" w:sz="8" w:space="0" w:color="3E6C9B"/>
            </w:tcBorders>
            <w:shd w:val="clear" w:color="auto" w:fill="FFFFFF"/>
          </w:tcPr>
          <w:p w14:paraId="7D21DBDF" w14:textId="691CB725" w:rsidR="00816FCB" w:rsidRPr="00773B30" w:rsidRDefault="00F96895">
            <w:pPr>
              <w:pStyle w:val="TableParagraph"/>
              <w:spacing w:before="161"/>
              <w:ind w:left="252" w:right="178"/>
              <w:jc w:val="center"/>
              <w:rPr>
                <w:rFonts w:ascii="微軟正黑體" w:eastAsia="微軟正黑體" w:hAnsi="微軟正黑體"/>
                <w:sz w:val="32"/>
              </w:rPr>
            </w:pPr>
            <w:r w:rsidRPr="00E746D9">
              <w:rPr>
                <w:rFonts w:ascii="微軟正黑體" w:eastAsia="DengXian" w:hAnsi="微軟正黑體" w:hint="eastAsia"/>
                <w:color w:val="EE3430"/>
                <w:spacing w:val="10"/>
                <w:sz w:val="32"/>
                <w:lang w:eastAsia="zh-CN"/>
              </w:rPr>
              <w:t>犹太教</w:t>
            </w:r>
          </w:p>
        </w:tc>
        <w:tc>
          <w:tcPr>
            <w:tcW w:w="5831" w:type="dxa"/>
            <w:gridSpan w:val="2"/>
            <w:tcBorders>
              <w:top w:val="single" w:sz="8" w:space="0" w:color="3E6C9B"/>
              <w:left w:val="single" w:sz="8" w:space="0" w:color="3E6C9B"/>
              <w:bottom w:val="single" w:sz="8" w:space="0" w:color="3E6C9B"/>
              <w:right w:val="single" w:sz="8" w:space="0" w:color="3E6C9B"/>
            </w:tcBorders>
            <w:shd w:val="clear" w:color="auto" w:fill="FFFFFF"/>
          </w:tcPr>
          <w:p w14:paraId="16FCE875" w14:textId="77777777" w:rsidR="00816FCB" w:rsidRPr="00773B30" w:rsidRDefault="00816FCB">
            <w:pPr>
              <w:pStyle w:val="TableParagraph"/>
              <w:spacing w:before="1"/>
              <w:rPr>
                <w:rFonts w:ascii="微軟正黑體" w:eastAsia="微軟正黑體" w:hAnsi="微軟正黑體"/>
              </w:rPr>
            </w:pPr>
          </w:p>
          <w:p w14:paraId="7F6EA073" w14:textId="72DD741F" w:rsidR="00816FCB" w:rsidRPr="00773B30" w:rsidRDefault="00F96895">
            <w:pPr>
              <w:pStyle w:val="TableParagraph"/>
              <w:ind w:left="1040" w:right="1011"/>
              <w:jc w:val="center"/>
              <w:rPr>
                <w:rFonts w:ascii="微軟正黑體" w:eastAsia="微軟正黑體" w:hAnsi="微軟正黑體"/>
                <w:sz w:val="28"/>
              </w:rPr>
            </w:pPr>
            <w:r w:rsidRPr="00E746D9">
              <w:rPr>
                <w:rFonts w:ascii="微軟正黑體" w:eastAsia="DengXian" w:hAnsi="微軟正黑體" w:hint="eastAsia"/>
                <w:color w:val="231F20"/>
                <w:spacing w:val="9"/>
                <w:sz w:val="28"/>
                <w:lang w:eastAsia="zh-CN"/>
              </w:rPr>
              <w:t>犹太教莉亚堂</w:t>
            </w:r>
          </w:p>
        </w:tc>
      </w:tr>
      <w:tr w:rsidR="00816FCB" w:rsidRPr="00773B30" w14:paraId="154CAAAA" w14:textId="77777777">
        <w:trPr>
          <w:trHeight w:val="1326"/>
        </w:trPr>
        <w:tc>
          <w:tcPr>
            <w:tcW w:w="1807" w:type="dxa"/>
            <w:tcBorders>
              <w:top w:val="single" w:sz="8" w:space="0" w:color="3E6C9B"/>
              <w:left w:val="single" w:sz="8" w:space="0" w:color="3E6C9B"/>
              <w:bottom w:val="single" w:sz="8" w:space="0" w:color="3E6C9B"/>
              <w:right w:val="single" w:sz="8" w:space="0" w:color="3E6C9B"/>
            </w:tcBorders>
            <w:shd w:val="clear" w:color="auto" w:fill="FFFFFF"/>
          </w:tcPr>
          <w:p w14:paraId="0AD4AA8E" w14:textId="77777777" w:rsidR="00816FCB" w:rsidRPr="00773B30" w:rsidRDefault="00816FCB">
            <w:pPr>
              <w:pStyle w:val="TableParagraph"/>
              <w:spacing w:before="1"/>
              <w:rPr>
                <w:rFonts w:ascii="微軟正黑體" w:eastAsia="微軟正黑體" w:hAnsi="微軟正黑體"/>
              </w:rPr>
            </w:pPr>
          </w:p>
          <w:p w14:paraId="1B9FB44C" w14:textId="49980B41" w:rsidR="00816FCB" w:rsidRPr="00773B30" w:rsidRDefault="00F96895">
            <w:pPr>
              <w:pStyle w:val="TableParagraph"/>
              <w:ind w:left="168" w:right="148"/>
              <w:jc w:val="center"/>
              <w:rPr>
                <w:rFonts w:ascii="微軟正黑體" w:eastAsia="微軟正黑體" w:hAnsi="微軟正黑體"/>
                <w:sz w:val="28"/>
              </w:rPr>
            </w:pPr>
            <w:r w:rsidRPr="00E746D9">
              <w:rPr>
                <w:rFonts w:ascii="微軟正黑體" w:eastAsia="DengXian" w:hAnsi="微軟正黑體" w:hint="eastAsia"/>
                <w:color w:val="231F20"/>
                <w:spacing w:val="2"/>
                <w:sz w:val="28"/>
                <w:lang w:eastAsia="zh-CN"/>
              </w:rPr>
              <w:t>巴斯人</w:t>
            </w:r>
          </w:p>
        </w:tc>
        <w:tc>
          <w:tcPr>
            <w:tcW w:w="2548" w:type="dxa"/>
            <w:tcBorders>
              <w:top w:val="single" w:sz="8" w:space="0" w:color="3E6C9B"/>
              <w:left w:val="single" w:sz="8" w:space="0" w:color="3E6C9B"/>
              <w:bottom w:val="single" w:sz="8" w:space="0" w:color="3E6C9B"/>
              <w:right w:val="single" w:sz="8" w:space="0" w:color="3E6C9B"/>
            </w:tcBorders>
            <w:shd w:val="clear" w:color="auto" w:fill="FFFFFF"/>
          </w:tcPr>
          <w:p w14:paraId="58D48F9D" w14:textId="0CD4B3F1" w:rsidR="00816FCB" w:rsidRPr="00773B30" w:rsidRDefault="00F96895">
            <w:pPr>
              <w:pStyle w:val="TableParagraph"/>
              <w:spacing w:before="133"/>
              <w:ind w:left="275" w:right="178"/>
              <w:jc w:val="center"/>
              <w:rPr>
                <w:rFonts w:ascii="微軟正黑體" w:eastAsia="微軟正黑體" w:hAnsi="微軟正黑體"/>
                <w:sz w:val="32"/>
              </w:rPr>
            </w:pPr>
            <w:r w:rsidRPr="00E746D9">
              <w:rPr>
                <w:rFonts w:ascii="微軟正黑體" w:eastAsia="DengXian" w:hAnsi="微軟正黑體" w:hint="eastAsia"/>
                <w:color w:val="EE3430"/>
                <w:spacing w:val="19"/>
                <w:sz w:val="32"/>
                <w:lang w:eastAsia="zh-CN"/>
              </w:rPr>
              <w:t>琐罗亚斯德教</w:t>
            </w:r>
          </w:p>
        </w:tc>
        <w:tc>
          <w:tcPr>
            <w:tcW w:w="5831" w:type="dxa"/>
            <w:gridSpan w:val="2"/>
            <w:tcBorders>
              <w:top w:val="single" w:sz="8" w:space="0" w:color="3E6C9B"/>
              <w:left w:val="single" w:sz="8" w:space="0" w:color="3E6C9B"/>
              <w:bottom w:val="single" w:sz="8" w:space="0" w:color="3E6C9B"/>
              <w:right w:val="single" w:sz="8" w:space="0" w:color="3E6C9B"/>
            </w:tcBorders>
            <w:shd w:val="clear" w:color="auto" w:fill="FFFFFF"/>
          </w:tcPr>
          <w:p w14:paraId="6D96693A" w14:textId="77777777" w:rsidR="00816FCB" w:rsidRPr="00773B30" w:rsidRDefault="00816FCB">
            <w:pPr>
              <w:pStyle w:val="TableParagraph"/>
              <w:spacing w:before="1"/>
              <w:rPr>
                <w:rFonts w:ascii="微軟正黑體" w:eastAsia="微軟正黑體" w:hAnsi="微軟正黑體"/>
              </w:rPr>
            </w:pPr>
          </w:p>
          <w:p w14:paraId="3E4FC530" w14:textId="63F72AB4" w:rsidR="00816FCB" w:rsidRPr="00773B30" w:rsidRDefault="00F96895">
            <w:pPr>
              <w:pStyle w:val="TableParagraph"/>
              <w:ind w:left="1038" w:right="1020"/>
              <w:jc w:val="center"/>
              <w:rPr>
                <w:rFonts w:ascii="微軟正黑體" w:eastAsia="微軟正黑體" w:hAnsi="微軟正黑體"/>
                <w:sz w:val="28"/>
              </w:rPr>
            </w:pPr>
            <w:r w:rsidRPr="00E746D9">
              <w:rPr>
                <w:rFonts w:ascii="微軟正黑體" w:eastAsia="DengXian" w:hAnsi="微軟正黑體" w:hint="eastAsia"/>
                <w:color w:val="231F20"/>
                <w:spacing w:val="9"/>
                <w:sz w:val="28"/>
                <w:lang w:eastAsia="zh-CN"/>
              </w:rPr>
              <w:t>善乐施大厦</w:t>
            </w:r>
          </w:p>
        </w:tc>
      </w:tr>
      <w:tr w:rsidR="00816FCB" w:rsidRPr="00773B30" w14:paraId="13BB18D7" w14:textId="77777777">
        <w:trPr>
          <w:trHeight w:val="1326"/>
        </w:trPr>
        <w:tc>
          <w:tcPr>
            <w:tcW w:w="1807" w:type="dxa"/>
            <w:tcBorders>
              <w:top w:val="single" w:sz="8" w:space="0" w:color="3E6C9B"/>
              <w:left w:val="single" w:sz="8" w:space="0" w:color="3E6C9B"/>
              <w:bottom w:val="single" w:sz="8" w:space="0" w:color="3E6C9B"/>
              <w:right w:val="single" w:sz="8" w:space="0" w:color="3E6C9B"/>
            </w:tcBorders>
            <w:shd w:val="clear" w:color="auto" w:fill="FFFFFF"/>
          </w:tcPr>
          <w:p w14:paraId="393C08A3" w14:textId="77777777" w:rsidR="00816FCB" w:rsidRPr="00773B30" w:rsidRDefault="00816FCB">
            <w:pPr>
              <w:pStyle w:val="TableParagraph"/>
              <w:spacing w:before="1"/>
              <w:rPr>
                <w:rFonts w:ascii="微軟正黑體" w:eastAsia="微軟正黑體" w:hAnsi="微軟正黑體"/>
              </w:rPr>
            </w:pPr>
          </w:p>
          <w:p w14:paraId="4F2416A0" w14:textId="3166CDC9" w:rsidR="00816FCB" w:rsidRPr="00773B30" w:rsidRDefault="00F96895">
            <w:pPr>
              <w:pStyle w:val="TableParagraph"/>
              <w:ind w:left="168" w:right="148"/>
              <w:jc w:val="center"/>
              <w:rPr>
                <w:rFonts w:ascii="微軟正黑體" w:eastAsia="微軟正黑體" w:hAnsi="微軟正黑體"/>
                <w:sz w:val="28"/>
              </w:rPr>
            </w:pPr>
            <w:r w:rsidRPr="00E746D9">
              <w:rPr>
                <w:rFonts w:ascii="微軟正黑體" w:eastAsia="DengXian" w:hAnsi="微軟正黑體" w:hint="eastAsia"/>
                <w:color w:val="231F20"/>
                <w:spacing w:val="2"/>
                <w:sz w:val="28"/>
                <w:lang w:eastAsia="zh-CN"/>
              </w:rPr>
              <w:t>印度人</w:t>
            </w:r>
          </w:p>
        </w:tc>
        <w:tc>
          <w:tcPr>
            <w:tcW w:w="2548" w:type="dxa"/>
            <w:tcBorders>
              <w:top w:val="single" w:sz="8" w:space="0" w:color="3E6C9B"/>
              <w:left w:val="single" w:sz="8" w:space="0" w:color="3E6C9B"/>
              <w:bottom w:val="single" w:sz="8" w:space="0" w:color="3E6C9B"/>
              <w:right w:val="single" w:sz="8" w:space="0" w:color="3E6C9B"/>
            </w:tcBorders>
            <w:shd w:val="clear" w:color="auto" w:fill="FFFFFF"/>
          </w:tcPr>
          <w:p w14:paraId="3684E7EB" w14:textId="79935A28" w:rsidR="00816FCB" w:rsidRPr="00773B30" w:rsidRDefault="00F96895">
            <w:pPr>
              <w:pStyle w:val="TableParagraph"/>
              <w:spacing w:before="161"/>
              <w:ind w:left="252" w:right="178"/>
              <w:jc w:val="center"/>
              <w:rPr>
                <w:rFonts w:ascii="微軟正黑體" w:eastAsia="微軟正黑體" w:hAnsi="微軟正黑體"/>
                <w:sz w:val="32"/>
              </w:rPr>
            </w:pPr>
            <w:r w:rsidRPr="00E746D9">
              <w:rPr>
                <w:rFonts w:ascii="微軟正黑體" w:eastAsia="DengXian" w:hAnsi="微軟正黑體" w:hint="eastAsia"/>
                <w:color w:val="EE3430"/>
                <w:spacing w:val="9"/>
                <w:sz w:val="32"/>
                <w:lang w:eastAsia="zh-CN"/>
              </w:rPr>
              <w:t>锡克教</w:t>
            </w:r>
          </w:p>
        </w:tc>
        <w:tc>
          <w:tcPr>
            <w:tcW w:w="5831" w:type="dxa"/>
            <w:gridSpan w:val="2"/>
            <w:tcBorders>
              <w:top w:val="single" w:sz="8" w:space="0" w:color="3E6C9B"/>
              <w:left w:val="single" w:sz="8" w:space="0" w:color="3E6C9B"/>
              <w:bottom w:val="single" w:sz="8" w:space="0" w:color="3E6C9B"/>
              <w:right w:val="single" w:sz="8" w:space="0" w:color="3E6C9B"/>
            </w:tcBorders>
            <w:shd w:val="clear" w:color="auto" w:fill="FFFFFF"/>
          </w:tcPr>
          <w:p w14:paraId="23C1FC83" w14:textId="77777777" w:rsidR="00816FCB" w:rsidRPr="00773B30" w:rsidRDefault="00816FCB">
            <w:pPr>
              <w:pStyle w:val="TableParagraph"/>
              <w:spacing w:before="1"/>
              <w:rPr>
                <w:rFonts w:ascii="微軟正黑體" w:eastAsia="微軟正黑體" w:hAnsi="微軟正黑體"/>
              </w:rPr>
            </w:pPr>
          </w:p>
          <w:p w14:paraId="6400F4C5" w14:textId="24322D4A" w:rsidR="00816FCB" w:rsidRPr="00773B30" w:rsidRDefault="00F96895">
            <w:pPr>
              <w:pStyle w:val="TableParagraph"/>
              <w:ind w:left="1038" w:right="1020"/>
              <w:jc w:val="center"/>
              <w:rPr>
                <w:rFonts w:ascii="微軟正黑體" w:eastAsia="微軟正黑體" w:hAnsi="微軟正黑體"/>
                <w:sz w:val="28"/>
              </w:rPr>
            </w:pPr>
            <w:r w:rsidRPr="00E746D9">
              <w:rPr>
                <w:rFonts w:ascii="微軟正黑體" w:eastAsia="DengXian" w:hAnsi="微軟正黑體" w:hint="eastAsia"/>
                <w:color w:val="231F20"/>
                <w:sz w:val="28"/>
                <w:lang w:eastAsia="zh-CN"/>
              </w:rPr>
              <w:t>锡克庙</w:t>
            </w:r>
          </w:p>
        </w:tc>
      </w:tr>
      <w:tr w:rsidR="00816FCB" w:rsidRPr="00773B30" w14:paraId="32118994" w14:textId="77777777">
        <w:trPr>
          <w:trHeight w:val="1326"/>
        </w:trPr>
        <w:tc>
          <w:tcPr>
            <w:tcW w:w="1807" w:type="dxa"/>
            <w:tcBorders>
              <w:top w:val="single" w:sz="8" w:space="0" w:color="3E6C9B"/>
              <w:left w:val="single" w:sz="8" w:space="0" w:color="3E6C9B"/>
              <w:bottom w:val="single" w:sz="8" w:space="0" w:color="3E6C9B"/>
              <w:right w:val="single" w:sz="8" w:space="0" w:color="3E6C9B"/>
            </w:tcBorders>
            <w:shd w:val="clear" w:color="auto" w:fill="FFFFFF"/>
          </w:tcPr>
          <w:p w14:paraId="0BB49978" w14:textId="77777777" w:rsidR="00816FCB" w:rsidRPr="00773B30" w:rsidRDefault="00816FCB">
            <w:pPr>
              <w:pStyle w:val="TableParagraph"/>
              <w:spacing w:before="1"/>
              <w:rPr>
                <w:rFonts w:ascii="微軟正黑體" w:eastAsia="微軟正黑體" w:hAnsi="微軟正黑體"/>
              </w:rPr>
            </w:pPr>
          </w:p>
          <w:p w14:paraId="2A704E43" w14:textId="05BAE231" w:rsidR="00816FCB" w:rsidRPr="00773B30" w:rsidRDefault="00F96895">
            <w:pPr>
              <w:pStyle w:val="TableParagraph"/>
              <w:ind w:left="168" w:right="148"/>
              <w:jc w:val="center"/>
              <w:rPr>
                <w:rFonts w:ascii="微軟正黑體" w:eastAsia="微軟正黑體" w:hAnsi="微軟正黑體"/>
                <w:sz w:val="28"/>
              </w:rPr>
            </w:pPr>
            <w:r w:rsidRPr="00E746D9">
              <w:rPr>
                <w:rFonts w:ascii="微軟正黑體" w:eastAsia="DengXian" w:hAnsi="微軟正黑體" w:hint="eastAsia"/>
                <w:color w:val="231F20"/>
                <w:spacing w:val="2"/>
                <w:sz w:val="28"/>
                <w:lang w:eastAsia="zh-CN"/>
              </w:rPr>
              <w:t>印度人</w:t>
            </w:r>
          </w:p>
        </w:tc>
        <w:tc>
          <w:tcPr>
            <w:tcW w:w="2548" w:type="dxa"/>
            <w:tcBorders>
              <w:top w:val="single" w:sz="8" w:space="0" w:color="3E6C9B"/>
              <w:left w:val="single" w:sz="8" w:space="0" w:color="3E6C9B"/>
              <w:bottom w:val="single" w:sz="8" w:space="0" w:color="3E6C9B"/>
              <w:right w:val="single" w:sz="8" w:space="0" w:color="3E6C9B"/>
            </w:tcBorders>
            <w:shd w:val="clear" w:color="auto" w:fill="FFFFFF"/>
          </w:tcPr>
          <w:p w14:paraId="317726A0" w14:textId="004C5557" w:rsidR="00816FCB" w:rsidRPr="00773B30" w:rsidRDefault="00F96895">
            <w:pPr>
              <w:pStyle w:val="TableParagraph"/>
              <w:spacing w:before="133"/>
              <w:ind w:left="252" w:right="178"/>
              <w:jc w:val="center"/>
              <w:rPr>
                <w:rFonts w:ascii="微軟正黑體" w:eastAsia="微軟正黑體" w:hAnsi="微軟正黑體"/>
                <w:sz w:val="32"/>
              </w:rPr>
            </w:pPr>
            <w:r w:rsidRPr="00E746D9">
              <w:rPr>
                <w:rFonts w:ascii="微軟正黑體" w:eastAsia="DengXian" w:hAnsi="微軟正黑體" w:hint="eastAsia"/>
                <w:color w:val="EE3430"/>
                <w:spacing w:val="9"/>
                <w:sz w:val="32"/>
                <w:lang w:eastAsia="zh-CN"/>
              </w:rPr>
              <w:t>印度教</w:t>
            </w:r>
          </w:p>
        </w:tc>
        <w:tc>
          <w:tcPr>
            <w:tcW w:w="5831" w:type="dxa"/>
            <w:gridSpan w:val="2"/>
            <w:tcBorders>
              <w:top w:val="single" w:sz="8" w:space="0" w:color="3E6C9B"/>
              <w:left w:val="single" w:sz="8" w:space="0" w:color="3E6C9B"/>
              <w:bottom w:val="single" w:sz="8" w:space="0" w:color="3E6C9B"/>
              <w:right w:val="single" w:sz="8" w:space="0" w:color="3E6C9B"/>
            </w:tcBorders>
            <w:shd w:val="clear" w:color="auto" w:fill="FFFFFF"/>
          </w:tcPr>
          <w:p w14:paraId="43118A23" w14:textId="77777777" w:rsidR="00816FCB" w:rsidRPr="00773B30" w:rsidRDefault="00816FCB">
            <w:pPr>
              <w:pStyle w:val="TableParagraph"/>
              <w:spacing w:before="1"/>
              <w:rPr>
                <w:rFonts w:ascii="微軟正黑體" w:eastAsia="微軟正黑體" w:hAnsi="微軟正黑體"/>
              </w:rPr>
            </w:pPr>
          </w:p>
          <w:p w14:paraId="12ED3B88" w14:textId="4921468A" w:rsidR="00816FCB" w:rsidRPr="00773B30" w:rsidRDefault="00F96895">
            <w:pPr>
              <w:pStyle w:val="TableParagraph"/>
              <w:ind w:left="1038" w:right="1020"/>
              <w:jc w:val="center"/>
              <w:rPr>
                <w:rFonts w:ascii="微軟正黑體" w:eastAsia="微軟正黑體" w:hAnsi="微軟正黑體"/>
                <w:sz w:val="28"/>
              </w:rPr>
            </w:pPr>
            <w:r w:rsidRPr="00E746D9">
              <w:rPr>
                <w:rFonts w:ascii="微軟正黑體" w:eastAsia="DengXian" w:hAnsi="微軟正黑體" w:hint="eastAsia"/>
                <w:color w:val="231F20"/>
                <w:spacing w:val="2"/>
                <w:sz w:val="28"/>
                <w:lang w:eastAsia="zh-CN"/>
              </w:rPr>
              <w:t>印度庙</w:t>
            </w:r>
          </w:p>
        </w:tc>
      </w:tr>
    </w:tbl>
    <w:p w14:paraId="65D7BCF1" w14:textId="77777777" w:rsidR="00816FCB" w:rsidRPr="00773B30" w:rsidRDefault="00816FCB">
      <w:pPr>
        <w:pStyle w:val="BodyText"/>
        <w:rPr>
          <w:rFonts w:ascii="微軟正黑體" w:eastAsia="微軟正黑體" w:hAnsi="微軟正黑體"/>
        </w:rPr>
      </w:pPr>
    </w:p>
    <w:p w14:paraId="20786303" w14:textId="77777777" w:rsidR="00816FCB" w:rsidRPr="00773B30" w:rsidRDefault="00816FCB">
      <w:pPr>
        <w:pStyle w:val="BodyText"/>
        <w:spacing w:before="15"/>
        <w:rPr>
          <w:rFonts w:ascii="微軟正黑體" w:eastAsia="微軟正黑體" w:hAnsi="微軟正黑體"/>
          <w:sz w:val="29"/>
        </w:rPr>
      </w:pPr>
    </w:p>
    <w:p w14:paraId="1864E220" w14:textId="77777777" w:rsidR="00816FCB" w:rsidRDefault="001355BE">
      <w:pPr>
        <w:pStyle w:val="BodyText"/>
        <w:spacing w:before="3"/>
        <w:rPr>
          <w:sz w:val="26"/>
        </w:rPr>
      </w:pPr>
      <w:r>
        <w:rPr>
          <w:sz w:val="28"/>
        </w:rPr>
        <w:pict w14:anchorId="66A8CA0D">
          <v:rect id="docshape174" o:spid="_x0000_s4869" style="position:absolute;margin-left:0;margin-top:0;width:595.3pt;height:841.9pt;z-index:-251281408;mso-position-horizontal-relative:page;mso-position-vertical-relative:page" fillcolor="#e9eef7" stroked="f">
            <w10:wrap anchorx="page" anchory="page"/>
          </v:rect>
        </w:pict>
      </w:r>
      <w:r>
        <w:rPr>
          <w:sz w:val="28"/>
        </w:rPr>
        <w:pict w14:anchorId="745C2FC2">
          <v:group id="docshapegroup175" o:spid="_x0000_s4870" style="position:absolute;margin-left:0;margin-top:.45pt;width:580.9pt;height:836.55pt;z-index:-251280384;mso-position-horizontal-relative:page;mso-position-vertical-relative:page" coordorigin=",9" coordsize="11618,16731">
            <v:shape id="docshape176" o:spid="_x0000_s4871" type="#_x0000_t75" style="position:absolute;left:422;top:385;width:11139;height:3748">
              <v:imagedata r:id="rId396" o:title=""/>
            </v:shape>
            <v:line id="_x0000_s4872" style="position:absolute" from="1148,867" to="1307,4079" strokecolor="#7bc5de" strokeweight=".33936mm"/>
            <v:line id="_x0000_s4873" style="position:absolute" from="1532,848" to="1691,4060" strokecolor="#7bc5de" strokeweight=".33936mm"/>
            <v:line id="_x0000_s4874" style="position:absolute" from="1916,829" to="2074,4041" strokecolor="#7bc5de" strokeweight=".33936mm"/>
            <v:line id="_x0000_s4875" style="position:absolute" from="2299,810" to="2458,4023" strokecolor="#7bc5de" strokeweight=".33936mm"/>
            <v:line id="_x0000_s4876" style="position:absolute" from="2683,791" to="2842,4004" strokecolor="#7bc5de" strokeweight=".33936mm"/>
            <v:line id="_x0000_s4877" style="position:absolute" from="3067,772" to="3225,3985" strokecolor="#7bc5de" strokeweight=".33936mm"/>
            <v:line id="_x0000_s4878" style="position:absolute" from="3451,754" to="3609,3966" strokecolor="#7bc5de" strokeweight=".33936mm"/>
            <v:line id="_x0000_s4879" style="position:absolute" from="3834,735" to="3993,3947" strokecolor="#7bc5de" strokeweight=".33936mm"/>
            <v:line id="_x0000_s4880" style="position:absolute" from="4218,716" to="4377,3928" strokecolor="#7bc5de" strokeweight=".33936mm"/>
            <v:line id="_x0000_s4881" style="position:absolute" from="4602,697" to="4760,3909" strokecolor="#7bc5de" strokeweight=".33936mm"/>
            <v:line id="_x0000_s4882" style="position:absolute" from="4986,678" to="5144,3890" strokecolor="#7bc5de" strokeweight=".33936mm"/>
            <v:line id="_x0000_s4883" style="position:absolute" from="5369,659" to="5528,3871" strokecolor="#7bc5de" strokeweight=".33936mm"/>
            <v:line id="_x0000_s4884" style="position:absolute" from="5753,640" to="5912,3852" strokecolor="#7bc5de" strokeweight=".33936mm"/>
            <v:line id="_x0000_s4885" style="position:absolute" from="6137,621" to="6295,3833" strokecolor="#7bc5de" strokeweight=".33936mm"/>
            <v:line id="_x0000_s4886" style="position:absolute" from="6520,602" to="6679,3814" strokecolor="#7bc5de" strokeweight=".33936mm"/>
            <v:line id="_x0000_s4887" style="position:absolute" from="6904,583" to="7063,3795" strokecolor="#7bc5de" strokeweight=".33936mm"/>
            <v:line id="_x0000_s4888" style="position:absolute" from="7288,564" to="7446,3776" strokecolor="#7bc5de" strokeweight=".33936mm"/>
            <v:line id="_x0000_s4889" style="position:absolute" from="7672,545" to="7830,3757" strokecolor="#7bc5de" strokeweight=".33936mm"/>
            <v:line id="_x0000_s4890" style="position:absolute" from="8055,526" to="8214,3738" strokecolor="#7bc5de" strokeweight=".33936mm"/>
            <v:line id="_x0000_s4891" style="position:absolute" from="8439,507" to="8598,3719" strokecolor="#7bc5de" strokeweight=".33936mm"/>
            <v:line id="_x0000_s4892" style="position:absolute" from="8823,488" to="8981,3701" strokecolor="#7bc5de" strokeweight=".33936mm"/>
            <v:line id="_x0000_s4893" style="position:absolute" from="9207,469" to="9365,3682" strokecolor="#7bc5de" strokeweight=".33936mm"/>
            <v:line id="_x0000_s4894" style="position:absolute" from="9590,450" to="9749,3663" strokecolor="#7bc5de" strokeweight=".33936mm"/>
            <v:line id="_x0000_s4895" style="position:absolute" from="9974,432" to="10133,3644" strokecolor="#7bc5de" strokeweight=".33936mm"/>
            <v:line id="_x0000_s4896" style="position:absolute" from="10358,413" to="10516,3625" strokecolor="#7bc5de" strokeweight=".33936mm"/>
            <v:line id="_x0000_s4897" style="position:absolute" from="10741,394" to="10900,3606" strokecolor="#7bc5de" strokeweight=".33936mm"/>
            <v:shape id="docshape177" o:spid="_x0000_s4898" style="position:absolute;left:439;top:707;width:10981;height:542" coordorigin="440,707" coordsize="10981,542" o:spt="100" adj="0,,0" path="m10958,730l440,1249m11420,707r-202,10e" filled="f" strokecolor="#7bc5de" strokeweight=".35561mm">
              <v:stroke joinstyle="round"/>
              <v:formulas/>
              <v:path arrowok="t" o:connecttype="segments"/>
            </v:shape>
            <v:rect id="docshape178" o:spid="_x0000_s4899" style="position:absolute;left:283;top:889;width:11335;height:15851" fillcolor="#ffeecf" stroked="f"/>
            <v:rect id="docshape179" o:spid="_x0000_s4900" style="position:absolute;left:503;top:889;width:10882;height:15387" stroked="f"/>
            <v:shape id="docshape180" o:spid="_x0000_s4901" style="position:absolute;left:-1;top:889;width:504;height:15851" coordorigin=",889" coordsize="504,15851" o:spt="100" adj="0,,0" path="m89,889l,889,,16740r89,l89,889xm504,889r-301,l203,16740r301,l504,889xe" fillcolor="#ffeecf" stroked="f">
              <v:stroke joinstyle="round"/>
              <v:formulas/>
              <v:path arrowok="t" o:connecttype="segments"/>
            </v:shape>
            <v:rect id="docshape181" o:spid="_x0000_s4902" style="position:absolute;left:89;top:891;width:114;height:15849" fillcolor="#d1d3d4" stroked="f"/>
            <v:shape id="docshape182" o:spid="_x0000_s4903" type="#_x0000_t75" style="position:absolute;left:5579;top:628;width:353;height:373">
              <v:imagedata r:id="rId397" o:title=""/>
            </v:shape>
            <v:shape id="docshape183" o:spid="_x0000_s4904" style="position:absolute;left:5266;top:628;width:316;height:422" coordorigin="5267,628" coordsize="316,422" o:spt="100" adj="0,,0" path="m5508,1047r-21,-47l5327,1000r-13,47l5508,1047xm5582,628r-311,l5268,628r-1,2l5267,1048r,1l5269,1050r26,-93l5514,957r6,12l5582,628xe" fillcolor="#434345" stroked="f">
              <v:stroke joinstyle="round"/>
              <v:formulas/>
              <v:path arrowok="t" o:connecttype="segments"/>
            </v:shape>
            <v:shape id="docshape184" o:spid="_x0000_s4905" style="position:absolute;left:5535;top:154;width:440;height:880" coordorigin="5535,154" coordsize="440,880" path="m5775,154r-43,l5704,156r-67,31l5599,258r-2,31l5597,306r10,63l5637,423r3,4l5535,1003r15,31l5552,1031r1,-3l5663,420r-34,-53l5618,306r,-17l5643,211r56,-32l5732,176r43,l5844,194r42,64l5889,289r,17l5869,388r-19,26l5959,1031r,2l5975,998,5873,420r3,-4l5891,392r10,-27l5908,336r2,-30l5910,289r-22,-82l5828,163r-25,-7l5775,154xe" fillcolor="#b3b6ba" stroked="f">
              <v:path arrowok="t"/>
            </v:shape>
            <v:shape id="docshape185" o:spid="_x0000_s4906" style="position:absolute;left:5931;top:628;width:314;height:422" coordorigin="5932,628" coordsize="314,422" o:spt="100" adj="0,,0" path="m6194,1047r-13,-47l6022,1000r-22,47l6194,1047xm6245,630r-2,-2l6241,628r-309,l5991,964r3,-7l6214,957r25,93l6243,1050r2,-2l6245,630xe" fillcolor="#434345" stroked="f">
              <v:stroke joinstyle="round"/>
              <v:formulas/>
              <v:path arrowok="t" o:connecttype="segments"/>
            </v:shape>
            <v:shape id="docshape186" o:spid="_x0000_s4907" style="position:absolute;left:5223;top:132;width:1065;height:961" coordorigin="5224,133" coordsize="1065,961" o:spt="100" adj="0,,0" path="m5775,133r-43,l5700,135r-29,8l5645,155r-23,16l5602,194r-15,28l5578,254r-3,35l5575,306r3,35l5586,374r13,31l5617,433r-28,153l5271,586r-19,3l5237,599r-10,15l5224,633r,414l5227,1064r10,15l5252,1089r19,4l6241,1093r18,-4l6274,1079r10,-15l6287,1050r-48,l6239,1050r-970,l5267,1049r,-1l5267,630r1,-2l5603,628r37,-201l5637,423r-17,-25l5607,369r-8,-31l5597,306r,-17l5599,258r8,-27l5619,207r18,-20l5656,173r23,-10l5704,156r28,-2l5861,154r-25,-11l5807,135r-32,-2xm6287,628r-44,l6245,630r,418l6243,1050r44,l6288,1047r,-414l6287,628xm5514,957r-219,l5269,1050r970,l6238,1047r-924,l5327,1000r209,l5542,969r-22,l5514,957xm5536,1000r-50,l5508,1047r492,l6006,1034r-456,l5535,1003r1,-3xm6225,1000r-44,l6194,1047r44,l6225,1000xm5775,176r-43,l5717,176r-18,3l5681,185r-18,9l5643,211r-14,21l5621,258r-3,31l5618,306r3,31l5629,367r13,26l5659,416r4,4l5553,1028r-1,3l5550,1034r456,l6006,1033r-47,l5959,1028r-5,-27l5579,1001r68,-373l5888,628r-7,-42l5655,586r31,-173l5675,401r-15,-19l5649,359r-7,-26l5640,306r,-17l5649,241r24,-28l5703,200r29,-3l5848,197r-4,-3l5826,185r-18,-6l5790,176r-15,xm5861,154r-86,l5803,156r25,7l5851,173r19,14l5888,207r12,24l5908,258r2,31l5910,306r-2,30l5901,365r-10,27l5876,416r-3,4l5975,998r-16,35l6006,1033r16,-33l6225,1000r-10,-36l5991,964,5932,628r355,l6284,614r-10,-15l6259,589r-18,-3l5924,586,5896,425r15,-26l5923,369r7,-31l5932,306r,-17l5929,254r-9,-32l5905,194r-20,-23l5862,155r-1,-1xm5925,991r-337,l5579,1001r375,l5954,1001r-22,l5925,991xm5888,628r-22,l5932,1001r22,l5888,628xm5603,628r-21,l5520,969r22,l5603,628xm6214,957r-220,l5991,964r224,l6214,957xm5848,197r-73,l5804,200r30,13l5858,241r10,48l5868,306r-2,25l5860,355r-10,22l5837,396r-10,12l5859,586r22,l5850,414r3,-4l5869,388r11,-26l5887,335r2,-29l5889,289r-3,-31l5878,232r-14,-21l5848,197xe" fillcolor="#252122" stroked="f">
              <v:stroke joinstyle="round"/>
              <v:formulas/>
              <v:path arrowok="t" o:connecttype="segments"/>
            </v:shape>
            <v:shape id="docshape187" o:spid="_x0000_s4908" style="position:absolute;left:472;top:10;width:3200;height:1744" coordorigin="473,10" coordsize="3200,1744" path="m3261,10l473,254,604,1754,3672,1486,3572,336,3261,10xe" fillcolor="#ffe174" stroked="f">
              <v:path arrowok="t"/>
            </v:shape>
            <v:shape id="docshape188" o:spid="_x0000_s4909" style="position:absolute;left:594;top:1373;width:3079;height:382" coordorigin="594,1373" coordsize="3079,382" path="m3662,1373l594,1641r10,113l3672,1486r-10,-113xe" fillcolor="#ffdb53" stroked="f">
              <v:path arrowok="t"/>
            </v:shape>
            <v:shape id="docshape189" o:spid="_x0000_s4910" style="position:absolute;left:603;top:1485;width:3070;height:281" coordorigin="604,1485" coordsize="3070,281" path="m3672,1485l604,1754r1,12l3673,1497r-1,-12xe" fillcolor="#d8bc5f" stroked="f">
              <v:path arrowok="t"/>
            </v:shape>
            <v:shape id="docshape190" o:spid="_x0000_s4911" style="position:absolute;left:3261;top:8;width:312;height:352" coordorigin="3261,9" coordsize="312,352" path="m3261,9r31,351l3573,336,3261,9xe" fillcolor="#fff0bc" stroked="f">
              <v:path arrowok="t"/>
            </v:shape>
            <v:shape id="docshape191" o:spid="_x0000_s4912" style="position:absolute;left:679;top:534;width:2563;height:951" coordorigin="680,535" coordsize="2563,951" o:spt="100" adj="0,,0" path="m3107,535l750,741r-30,9l697,768r-14,26l680,824r52,591l740,1444r19,23l784,1481r31,4l1270,1445r-459,l797,1443r-13,-6l775,1426r-4,-14l720,821r1,-15l728,794r11,-9l753,781,3111,575r70,l3163,552r-26,-14l3107,535xm3181,575r-70,l3125,576r12,7l3146,594r4,14l3202,1199r-2,14l3194,1226r-11,9l3169,1239,811,1445r459,l3172,1279r29,-9l3224,1251r14,-25l3242,1196,3190,605r-8,-30l3181,575xe" fillcolor="#18428f" stroked="f">
              <v:stroke joinstyle="round"/>
              <v:formulas/>
              <v:path arrowok="t" o:connecttype="segments"/>
            </v:shape>
            <w10:wrap anchorx="page" anchory="page"/>
          </v:group>
        </w:pict>
      </w:r>
      <w:r>
        <w:rPr>
          <w:sz w:val="28"/>
        </w:rPr>
        <w:pict w14:anchorId="0FA119EB">
          <v:shape id="_x0000_s4570" type="#_x0000_t136" style="position:absolute;margin-left:41.55pt;margin-top:38.15pt;width:109.5pt;height:24pt;rotation:355;z-index:252005376;mso-position-horizontal-relative:page;mso-position-vertical-relative:page" fillcolor="#18428f" stroked="f">
            <o:extrusion v:ext="view" autorotationcenter="t"/>
            <v:textpath style="font-family:&quot;Arial Unicode MS&quot;;font-size:24pt;v-text-kern:t;mso-text-shadow:auto" string="實地考察:"/>
            <w10:wrap anchorx="page" anchory="page"/>
          </v:shape>
        </w:pict>
      </w:r>
    </w:p>
    <w:p w14:paraId="7143950D" w14:textId="2F9BEF2E" w:rsidR="00816FCB" w:rsidRPr="00C61659" w:rsidRDefault="00F96895">
      <w:pPr>
        <w:spacing w:line="638" w:lineRule="exact"/>
        <w:ind w:left="562"/>
        <w:rPr>
          <w:rFonts w:ascii="微軟正黑體" w:eastAsia="微軟正黑體" w:hAnsi="微軟正黑體"/>
          <w:sz w:val="40"/>
        </w:rPr>
      </w:pPr>
      <w:r w:rsidRPr="00E746D9">
        <w:rPr>
          <w:rFonts w:ascii="微軟正黑體" w:eastAsia="DengXian" w:hAnsi="微軟正黑體" w:hint="eastAsia"/>
          <w:color w:val="3A0B09"/>
          <w:spacing w:val="31"/>
          <w:sz w:val="40"/>
          <w:lang w:eastAsia="zh-CN"/>
        </w:rPr>
        <w:t>香港不同族裔的宗教建筑</w:t>
      </w:r>
    </w:p>
    <w:p w14:paraId="48BA131A" w14:textId="77777777" w:rsidR="00816FCB" w:rsidRPr="00C61659" w:rsidRDefault="001355BE">
      <w:pPr>
        <w:pStyle w:val="BodyText"/>
        <w:spacing w:before="17"/>
        <w:rPr>
          <w:rFonts w:ascii="微軟正黑體" w:eastAsia="微軟正黑體" w:hAnsi="微軟正黑體"/>
          <w:sz w:val="14"/>
          <w:lang w:eastAsia="zh-TW"/>
        </w:rPr>
      </w:pPr>
      <w:r>
        <w:rPr>
          <w:rFonts w:ascii="微軟正黑體" w:eastAsia="微軟正黑體" w:hAnsi="微軟正黑體"/>
          <w:sz w:val="28"/>
        </w:rPr>
        <w:pict w14:anchorId="326C0A57">
          <v:shape id="docshape192" o:spid="_x0000_s5679" type="#_x0000_t202" style="position:absolute;margin-left:35.45pt;margin-top:14.25pt;width:525.85pt;height:146pt;z-index:-251252736;mso-wrap-distance-left:0;mso-wrap-distance-right:0;mso-position-horizontal-relative:page" fillcolor="#efeeed" stroked="f">
            <v:textbox inset="0,0,0,0">
              <w:txbxContent>
                <w:p w14:paraId="5A33EA24" w14:textId="58328479" w:rsidR="00816FCB" w:rsidRDefault="00F96895">
                  <w:pPr>
                    <w:pStyle w:val="BodyText"/>
                    <w:spacing w:before="143" w:line="454" w:lineRule="exact"/>
                    <w:ind w:left="113"/>
                    <w:rPr>
                      <w:color w:val="000000"/>
                      <w:lang w:eastAsia="zh-TW"/>
                    </w:rPr>
                  </w:pPr>
                  <w:r>
                    <w:rPr>
                      <w:rFonts w:hint="eastAsia"/>
                      <w:color w:val="231F20"/>
                      <w:spacing w:val="9"/>
                      <w:lang w:eastAsia="zh-CN"/>
                    </w:rPr>
                    <w:t>对象︰初中学生</w:t>
                  </w:r>
                </w:p>
                <w:p w14:paraId="14AA5DB1" w14:textId="5E78912F" w:rsidR="00816FCB" w:rsidRDefault="00F96895">
                  <w:pPr>
                    <w:pStyle w:val="BodyText"/>
                    <w:spacing w:before="14" w:line="206" w:lineRule="auto"/>
                    <w:ind w:left="113" w:right="4225"/>
                    <w:rPr>
                      <w:color w:val="000000"/>
                      <w:lang w:eastAsia="zh-TW"/>
                    </w:rPr>
                  </w:pPr>
                  <w:r>
                    <w:rPr>
                      <w:rFonts w:hint="eastAsia"/>
                      <w:color w:val="231F20"/>
                      <w:spacing w:val="7"/>
                      <w:lang w:eastAsia="zh-CN"/>
                    </w:rPr>
                    <w:t>需时︰全程约</w:t>
                  </w:r>
                  <w:r>
                    <w:rPr>
                      <w:color w:val="231F20"/>
                      <w:spacing w:val="7"/>
                      <w:lang w:eastAsia="zh-CN"/>
                    </w:rPr>
                    <w:t xml:space="preserve"> </w:t>
                  </w:r>
                  <w:r>
                    <w:rPr>
                      <w:color w:val="231F20"/>
                      <w:spacing w:val="11"/>
                      <w:lang w:eastAsia="zh-CN"/>
                    </w:rPr>
                    <w:t>3-</w:t>
                  </w:r>
                  <w:r>
                    <w:rPr>
                      <w:color w:val="231F20"/>
                      <w:lang w:eastAsia="zh-CN"/>
                    </w:rPr>
                    <w:t>4</w:t>
                  </w:r>
                  <w:r>
                    <w:rPr>
                      <w:color w:val="231F20"/>
                      <w:spacing w:val="6"/>
                      <w:lang w:eastAsia="zh-CN"/>
                    </w:rPr>
                    <w:t xml:space="preserve"> </w:t>
                  </w:r>
                  <w:r>
                    <w:rPr>
                      <w:rFonts w:hint="eastAsia"/>
                      <w:color w:val="231F20"/>
                      <w:spacing w:val="6"/>
                      <w:lang w:eastAsia="zh-CN"/>
                    </w:rPr>
                    <w:t>小时，选择其中三站约</w:t>
                  </w:r>
                  <w:r>
                    <w:rPr>
                      <w:color w:val="231F20"/>
                      <w:spacing w:val="6"/>
                      <w:lang w:eastAsia="zh-CN"/>
                    </w:rPr>
                    <w:t xml:space="preserve"> </w:t>
                  </w:r>
                  <w:r>
                    <w:rPr>
                      <w:color w:val="231F20"/>
                      <w:lang w:eastAsia="zh-CN"/>
                    </w:rPr>
                    <w:t>2</w:t>
                  </w:r>
                  <w:r>
                    <w:rPr>
                      <w:color w:val="231F20"/>
                      <w:spacing w:val="7"/>
                      <w:lang w:eastAsia="zh-CN"/>
                    </w:rPr>
                    <w:t xml:space="preserve"> </w:t>
                  </w:r>
                  <w:r>
                    <w:rPr>
                      <w:rFonts w:hint="eastAsia"/>
                      <w:color w:val="231F20"/>
                      <w:spacing w:val="7"/>
                      <w:lang w:eastAsia="zh-CN"/>
                    </w:rPr>
                    <w:t>小时考察站：共有</w:t>
                  </w:r>
                  <w:r>
                    <w:rPr>
                      <w:color w:val="231F20"/>
                      <w:spacing w:val="7"/>
                      <w:lang w:eastAsia="zh-CN"/>
                    </w:rPr>
                    <w:t xml:space="preserve"> </w:t>
                  </w:r>
                  <w:r>
                    <w:rPr>
                      <w:color w:val="231F20"/>
                      <w:lang w:eastAsia="zh-CN"/>
                    </w:rPr>
                    <w:t>6</w:t>
                  </w:r>
                  <w:r>
                    <w:rPr>
                      <w:color w:val="231F20"/>
                      <w:spacing w:val="20"/>
                      <w:lang w:eastAsia="zh-CN"/>
                    </w:rPr>
                    <w:t xml:space="preserve"> </w:t>
                  </w:r>
                  <w:r>
                    <w:rPr>
                      <w:rFonts w:hint="eastAsia"/>
                      <w:color w:val="231F20"/>
                      <w:spacing w:val="20"/>
                      <w:lang w:eastAsia="zh-CN"/>
                    </w:rPr>
                    <w:t>个</w:t>
                  </w:r>
                </w:p>
                <w:p w14:paraId="66D91761" w14:textId="650CCBD9" w:rsidR="00816FCB" w:rsidRDefault="00F96895">
                  <w:pPr>
                    <w:pStyle w:val="BodyText"/>
                    <w:spacing w:line="208" w:lineRule="auto"/>
                    <w:ind w:left="113" w:right="206"/>
                    <w:rPr>
                      <w:color w:val="000000"/>
                      <w:lang w:eastAsia="zh-TW"/>
                    </w:rPr>
                  </w:pPr>
                  <w:r>
                    <w:rPr>
                      <w:rFonts w:hint="eastAsia"/>
                      <w:color w:val="231F20"/>
                      <w:spacing w:val="9"/>
                      <w:lang w:eastAsia="zh-CN"/>
                    </w:rPr>
                    <w:t>建议：选择其中三站用作考察前预习，其余三站进行实地考察，然后作比较。</w:t>
                  </w:r>
                  <w:r>
                    <w:rPr>
                      <w:color w:val="231F20"/>
                      <w:spacing w:val="80"/>
                      <w:lang w:eastAsia="zh-CN"/>
                    </w:rPr>
                    <w:t xml:space="preserve"> </w:t>
                  </w:r>
                  <w:r>
                    <w:rPr>
                      <w:rFonts w:hint="eastAsia"/>
                      <w:color w:val="231F20"/>
                      <w:spacing w:val="7"/>
                      <w:position w:val="2"/>
                      <w:lang w:eastAsia="zh-CN"/>
                    </w:rPr>
                    <w:t>相关课堂内容︰</w:t>
                  </w:r>
                  <w:r>
                    <w:rPr>
                      <w:color w:val="231F20"/>
                      <w:spacing w:val="7"/>
                      <w:position w:val="2"/>
                      <w:lang w:eastAsia="zh-CN"/>
                    </w:rPr>
                    <w:t xml:space="preserve"> </w:t>
                  </w:r>
                  <w:r>
                    <w:rPr>
                      <w:rFonts w:hint="eastAsia"/>
                      <w:color w:val="231F20"/>
                      <w:spacing w:val="16"/>
                      <w:lang w:eastAsia="zh-CN"/>
                    </w:rPr>
                    <w:t>香港直至十九世纪末的成长与发展</w:t>
                  </w:r>
                  <w:r>
                    <w:rPr>
                      <w:color w:val="231F20"/>
                      <w:spacing w:val="16"/>
                      <w:lang w:eastAsia="zh-CN"/>
                    </w:rPr>
                    <w:t xml:space="preserve"> / </w:t>
                  </w:r>
                  <w:r>
                    <w:rPr>
                      <w:rFonts w:hint="eastAsia"/>
                      <w:color w:val="231F20"/>
                      <w:spacing w:val="16"/>
                      <w:lang w:eastAsia="zh-CN"/>
                    </w:rPr>
                    <w:t>直至二十世纪初香港的成</w:t>
                  </w:r>
                </w:p>
                <w:p w14:paraId="3162DA67" w14:textId="7699A8F8" w:rsidR="00816FCB" w:rsidRDefault="00F96895">
                  <w:pPr>
                    <w:pStyle w:val="BodyText"/>
                    <w:spacing w:line="436" w:lineRule="exact"/>
                    <w:ind w:left="2239"/>
                    <w:rPr>
                      <w:color w:val="000000"/>
                    </w:rPr>
                  </w:pPr>
                  <w:r>
                    <w:rPr>
                      <w:rFonts w:hint="eastAsia"/>
                      <w:color w:val="231F20"/>
                      <w:spacing w:val="8"/>
                      <w:lang w:eastAsia="zh-CN"/>
                    </w:rPr>
                    <w:t>长和发展</w:t>
                  </w:r>
                </w:p>
              </w:txbxContent>
            </v:textbox>
            <w10:wrap type="topAndBottom" anchorx="page"/>
          </v:shape>
        </w:pict>
      </w:r>
    </w:p>
    <w:p w14:paraId="257B9E32" w14:textId="77777777" w:rsidR="00816FCB" w:rsidRPr="00C61659" w:rsidRDefault="00816FCB">
      <w:pPr>
        <w:pStyle w:val="BodyText"/>
        <w:spacing w:before="13"/>
        <w:rPr>
          <w:rFonts w:ascii="微軟正黑體" w:eastAsia="微軟正黑體" w:hAnsi="微軟正黑體"/>
          <w:sz w:val="11"/>
          <w:lang w:eastAsia="zh-TW"/>
        </w:rPr>
      </w:pPr>
    </w:p>
    <w:p w14:paraId="12709E29" w14:textId="2C8F9782" w:rsidR="00816FCB" w:rsidRPr="00C61659" w:rsidRDefault="00F96895">
      <w:pPr>
        <w:pStyle w:val="Heading2"/>
        <w:spacing w:line="664" w:lineRule="exact"/>
        <w:rPr>
          <w:rFonts w:ascii="微軟正黑體" w:eastAsia="微軟正黑體" w:hAnsi="微軟正黑體"/>
          <w:lang w:eastAsia="zh-TW"/>
        </w:rPr>
      </w:pPr>
      <w:r w:rsidRPr="00E746D9">
        <w:rPr>
          <w:rFonts w:ascii="微軟正黑體" w:eastAsia="DengXian" w:hAnsi="微軟正黑體" w:hint="eastAsia"/>
          <w:color w:val="390609"/>
          <w:spacing w:val="14"/>
          <w:lang w:eastAsia="zh-CN"/>
        </w:rPr>
        <w:t>考察目标︰</w:t>
      </w:r>
    </w:p>
    <w:p w14:paraId="05705501" w14:textId="65ED842A" w:rsidR="00816FCB" w:rsidRPr="00C61659" w:rsidRDefault="00F96895">
      <w:pPr>
        <w:pStyle w:val="BodyText"/>
        <w:spacing w:before="104" w:line="449" w:lineRule="exact"/>
        <w:ind w:left="618"/>
        <w:rPr>
          <w:rFonts w:ascii="微軟正黑體" w:eastAsia="微軟正黑體" w:hAnsi="微軟正黑體"/>
          <w:lang w:eastAsia="zh-TW"/>
        </w:rPr>
      </w:pPr>
      <w:r w:rsidRPr="00E746D9">
        <w:rPr>
          <w:rFonts w:ascii="微軟正黑體" w:eastAsia="DengXian" w:hAnsi="微軟正黑體" w:hint="eastAsia"/>
          <w:color w:val="231F20"/>
          <w:spacing w:val="10"/>
          <w:lang w:eastAsia="zh-CN"/>
        </w:rPr>
        <w:t>进行考察前，学生应初步认识︰</w:t>
      </w:r>
    </w:p>
    <w:p w14:paraId="4179AD21" w14:textId="2B308A99" w:rsidR="00816FCB" w:rsidRPr="00C61659" w:rsidRDefault="00F96895" w:rsidP="00816FCB">
      <w:pPr>
        <w:pStyle w:val="ListParagraph"/>
        <w:numPr>
          <w:ilvl w:val="0"/>
          <w:numId w:val="33"/>
        </w:numPr>
        <w:tabs>
          <w:tab w:val="left" w:pos="1365"/>
        </w:tabs>
        <w:spacing w:line="416" w:lineRule="exact"/>
        <w:ind w:hanging="322"/>
        <w:rPr>
          <w:rFonts w:ascii="微軟正黑體" w:eastAsia="微軟正黑體" w:hAnsi="微軟正黑體"/>
          <w:sz w:val="28"/>
          <w:lang w:eastAsia="zh-TW"/>
        </w:rPr>
      </w:pPr>
      <w:r w:rsidRPr="00E746D9">
        <w:rPr>
          <w:rFonts w:ascii="微軟正黑體" w:eastAsia="DengXian" w:hAnsi="微軟正黑體" w:hint="eastAsia"/>
          <w:color w:val="231F20"/>
          <w:spacing w:val="5"/>
          <w:sz w:val="28"/>
          <w:lang w:eastAsia="zh-CN"/>
        </w:rPr>
        <w:t>不同族裔在港生活和经历的历史</w:t>
      </w:r>
      <w:r w:rsidRPr="00E746D9">
        <w:rPr>
          <w:rFonts w:ascii="微軟正黑體" w:eastAsia="DengXian" w:hAnsi="微軟正黑體"/>
          <w:color w:val="231F20"/>
          <w:spacing w:val="5"/>
          <w:sz w:val="28"/>
          <w:lang w:eastAsia="zh-CN"/>
        </w:rPr>
        <w:t xml:space="preserve"> ( </w:t>
      </w:r>
      <w:r w:rsidRPr="00E746D9">
        <w:rPr>
          <w:rFonts w:ascii="微軟正黑體" w:eastAsia="DengXian" w:hAnsi="微軟正黑體" w:hint="eastAsia"/>
          <w:color w:val="231F20"/>
          <w:spacing w:val="5"/>
          <w:sz w:val="28"/>
          <w:lang w:eastAsia="zh-CN"/>
        </w:rPr>
        <w:t>参考本教材乙部的相关原始史料</w:t>
      </w:r>
      <w:r w:rsidRPr="00E746D9">
        <w:rPr>
          <w:rFonts w:ascii="微軟正黑體" w:eastAsia="DengXian" w:hAnsi="微軟正黑體"/>
          <w:color w:val="231F20"/>
          <w:spacing w:val="5"/>
          <w:sz w:val="28"/>
          <w:lang w:eastAsia="zh-CN"/>
        </w:rPr>
        <w:t xml:space="preserve"> )</w:t>
      </w:r>
      <w:r w:rsidRPr="00E746D9">
        <w:rPr>
          <w:rFonts w:ascii="微軟正黑體" w:eastAsia="DengXian" w:hAnsi="微軟正黑體" w:hint="eastAsia"/>
          <w:color w:val="231F20"/>
          <w:spacing w:val="5"/>
          <w:sz w:val="28"/>
          <w:lang w:eastAsia="zh-CN"/>
        </w:rPr>
        <w:t>；</w:t>
      </w:r>
    </w:p>
    <w:p w14:paraId="73F39371" w14:textId="5D5753BB" w:rsidR="00816FCB" w:rsidRPr="00C61659" w:rsidRDefault="00F96895" w:rsidP="00816FCB">
      <w:pPr>
        <w:pStyle w:val="ListParagraph"/>
        <w:numPr>
          <w:ilvl w:val="0"/>
          <w:numId w:val="33"/>
        </w:numPr>
        <w:tabs>
          <w:tab w:val="left" w:pos="1365"/>
        </w:tabs>
        <w:spacing w:line="420" w:lineRule="exact"/>
        <w:ind w:hanging="322"/>
        <w:rPr>
          <w:rFonts w:ascii="微軟正黑體" w:eastAsia="微軟正黑體" w:hAnsi="微軟正黑體"/>
          <w:sz w:val="28"/>
          <w:lang w:eastAsia="zh-TW"/>
        </w:rPr>
      </w:pPr>
      <w:r w:rsidRPr="00E746D9">
        <w:rPr>
          <w:rFonts w:ascii="微軟正黑體" w:eastAsia="DengXian" w:hAnsi="微軟正黑體" w:hint="eastAsia"/>
          <w:color w:val="231F20"/>
          <w:spacing w:val="7"/>
          <w:sz w:val="28"/>
          <w:lang w:eastAsia="zh-CN"/>
        </w:rPr>
        <w:t>不同族裔的宗教建筑的名称</w:t>
      </w:r>
      <w:r w:rsidRPr="00E746D9">
        <w:rPr>
          <w:rFonts w:ascii="微軟正黑體" w:eastAsia="DengXian" w:hAnsi="微軟正黑體"/>
          <w:color w:val="231F20"/>
          <w:spacing w:val="7"/>
          <w:sz w:val="28"/>
          <w:lang w:eastAsia="zh-CN"/>
        </w:rPr>
        <w:t xml:space="preserve"> ;</w:t>
      </w:r>
    </w:p>
    <w:p w14:paraId="626C48B0" w14:textId="7CB763B9" w:rsidR="00816FCB" w:rsidRPr="00C61659" w:rsidRDefault="00F96895" w:rsidP="00816FCB">
      <w:pPr>
        <w:pStyle w:val="ListParagraph"/>
        <w:numPr>
          <w:ilvl w:val="0"/>
          <w:numId w:val="33"/>
        </w:numPr>
        <w:tabs>
          <w:tab w:val="left" w:pos="1365"/>
        </w:tabs>
        <w:spacing w:line="454" w:lineRule="exact"/>
        <w:ind w:hanging="322"/>
        <w:rPr>
          <w:rFonts w:ascii="微軟正黑體" w:eastAsia="微軟正黑體" w:hAnsi="微軟正黑體"/>
          <w:sz w:val="28"/>
          <w:lang w:eastAsia="zh-TW"/>
        </w:rPr>
      </w:pPr>
      <w:r w:rsidRPr="00E746D9">
        <w:rPr>
          <w:rFonts w:ascii="微軟正黑體" w:eastAsia="DengXian" w:hAnsi="微軟正黑體" w:hint="eastAsia"/>
          <w:color w:val="231F20"/>
          <w:spacing w:val="4"/>
          <w:sz w:val="28"/>
          <w:lang w:eastAsia="zh-CN"/>
        </w:rPr>
        <w:t>考察路线及各考察地点的位置</w:t>
      </w:r>
      <w:r w:rsidRPr="00E746D9">
        <w:rPr>
          <w:rFonts w:ascii="微軟正黑體" w:eastAsia="DengXian" w:hAnsi="微軟正黑體"/>
          <w:color w:val="231F20"/>
          <w:spacing w:val="4"/>
          <w:sz w:val="28"/>
          <w:lang w:eastAsia="zh-CN"/>
        </w:rPr>
        <w:t xml:space="preserve"> ( </w:t>
      </w:r>
      <w:r w:rsidRPr="00E746D9">
        <w:rPr>
          <w:rFonts w:ascii="微軟正黑體" w:eastAsia="DengXian" w:hAnsi="微軟正黑體" w:hint="eastAsia"/>
          <w:color w:val="231F20"/>
          <w:spacing w:val="4"/>
          <w:sz w:val="28"/>
          <w:lang w:eastAsia="zh-CN"/>
        </w:rPr>
        <w:t>参考本篇的地图</w:t>
      </w:r>
      <w:r w:rsidRPr="00E746D9">
        <w:rPr>
          <w:rFonts w:ascii="微軟正黑體" w:eastAsia="DengXian" w:hAnsi="微軟正黑體"/>
          <w:color w:val="231F20"/>
          <w:spacing w:val="4"/>
          <w:sz w:val="28"/>
          <w:lang w:eastAsia="zh-CN"/>
        </w:rPr>
        <w:t xml:space="preserve"> )</w:t>
      </w:r>
      <w:r w:rsidRPr="00E746D9">
        <w:rPr>
          <w:rFonts w:ascii="微軟正黑體" w:eastAsia="DengXian" w:hAnsi="微軟正黑體" w:hint="eastAsia"/>
          <w:color w:val="231F20"/>
          <w:spacing w:val="4"/>
          <w:sz w:val="28"/>
          <w:lang w:eastAsia="zh-CN"/>
        </w:rPr>
        <w:t>。</w:t>
      </w:r>
    </w:p>
    <w:p w14:paraId="6F2D84D7" w14:textId="77777777" w:rsidR="00816FCB" w:rsidRPr="00C61659" w:rsidRDefault="00816FCB">
      <w:pPr>
        <w:pStyle w:val="BodyText"/>
        <w:spacing w:before="7"/>
        <w:rPr>
          <w:rFonts w:ascii="微軟正黑體" w:eastAsia="微軟正黑體" w:hAnsi="微軟正黑體"/>
          <w:sz w:val="7"/>
          <w:lang w:eastAsia="zh-TW"/>
        </w:rPr>
      </w:pPr>
    </w:p>
    <w:p w14:paraId="404E2471" w14:textId="319CB2F5" w:rsidR="00816FCB" w:rsidRPr="00C61659" w:rsidRDefault="00F96895">
      <w:pPr>
        <w:pStyle w:val="BodyText"/>
        <w:spacing w:line="451" w:lineRule="exact"/>
        <w:ind w:left="618"/>
        <w:rPr>
          <w:rFonts w:ascii="微軟正黑體" w:eastAsia="微軟正黑體" w:hAnsi="微軟正黑體"/>
          <w:lang w:eastAsia="zh-TW"/>
        </w:rPr>
      </w:pPr>
      <w:r w:rsidRPr="00E746D9">
        <w:rPr>
          <w:rFonts w:ascii="微軟正黑體" w:eastAsia="DengXian" w:hAnsi="微軟正黑體" w:hint="eastAsia"/>
          <w:color w:val="231F20"/>
          <w:spacing w:val="10"/>
          <w:lang w:eastAsia="zh-CN"/>
        </w:rPr>
        <w:t>进行考察后，学生应能掌握︰</w:t>
      </w:r>
    </w:p>
    <w:p w14:paraId="10D8D21A" w14:textId="451ACF04" w:rsidR="00816FCB" w:rsidRPr="00C61659" w:rsidRDefault="00F96895" w:rsidP="00816FCB">
      <w:pPr>
        <w:pStyle w:val="ListParagraph"/>
        <w:numPr>
          <w:ilvl w:val="0"/>
          <w:numId w:val="32"/>
        </w:numPr>
        <w:tabs>
          <w:tab w:val="left" w:pos="1365"/>
        </w:tabs>
        <w:spacing w:line="428" w:lineRule="exact"/>
        <w:ind w:hanging="322"/>
        <w:rPr>
          <w:rFonts w:ascii="微軟正黑體" w:eastAsia="微軟正黑體" w:hAnsi="微軟正黑體"/>
          <w:sz w:val="28"/>
          <w:lang w:eastAsia="zh-TW"/>
        </w:rPr>
      </w:pPr>
      <w:r w:rsidRPr="00E746D9">
        <w:rPr>
          <w:rFonts w:ascii="微軟正黑體" w:eastAsia="DengXian" w:hAnsi="微軟正黑體" w:hint="eastAsia"/>
          <w:color w:val="231F20"/>
          <w:spacing w:val="10"/>
          <w:sz w:val="28"/>
          <w:lang w:eastAsia="zh-CN"/>
        </w:rPr>
        <w:t>不同族裔的宗教建筑的特色；</w:t>
      </w:r>
    </w:p>
    <w:p w14:paraId="6900FB1F" w14:textId="6D706B75" w:rsidR="00816FCB" w:rsidRPr="00C61659" w:rsidRDefault="00F96895" w:rsidP="00816FCB">
      <w:pPr>
        <w:pStyle w:val="ListParagraph"/>
        <w:numPr>
          <w:ilvl w:val="0"/>
          <w:numId w:val="32"/>
        </w:numPr>
        <w:tabs>
          <w:tab w:val="left" w:pos="1365"/>
        </w:tabs>
        <w:spacing w:line="454" w:lineRule="exact"/>
        <w:ind w:hanging="322"/>
        <w:rPr>
          <w:rFonts w:ascii="微軟正黑體" w:eastAsia="微軟正黑體" w:hAnsi="微軟正黑體"/>
          <w:sz w:val="28"/>
          <w:lang w:eastAsia="zh-TW"/>
        </w:rPr>
      </w:pPr>
      <w:r w:rsidRPr="00E746D9">
        <w:rPr>
          <w:rFonts w:ascii="微軟正黑體" w:eastAsia="DengXian" w:hAnsi="微軟正黑體" w:hint="eastAsia"/>
          <w:color w:val="231F20"/>
          <w:spacing w:val="10"/>
          <w:sz w:val="28"/>
          <w:lang w:eastAsia="zh-CN"/>
        </w:rPr>
        <w:t>各宗教建筑与小区的互动。</w:t>
      </w:r>
    </w:p>
    <w:p w14:paraId="65AEBFA2" w14:textId="77777777" w:rsidR="00816FCB" w:rsidRPr="00C61659" w:rsidRDefault="00816FCB">
      <w:pPr>
        <w:pStyle w:val="BodyText"/>
        <w:spacing w:before="1"/>
        <w:rPr>
          <w:rFonts w:ascii="微軟正黑體" w:eastAsia="微軟正黑體" w:hAnsi="微軟正黑體"/>
          <w:sz w:val="16"/>
          <w:lang w:eastAsia="zh-TW"/>
        </w:rPr>
      </w:pPr>
    </w:p>
    <w:p w14:paraId="7BFA8EDA" w14:textId="3BBE5E70" w:rsidR="00816FCB" w:rsidRPr="00C61659" w:rsidRDefault="00F96895">
      <w:pPr>
        <w:pStyle w:val="BodyText"/>
        <w:spacing w:line="446" w:lineRule="exact"/>
        <w:ind w:left="618"/>
        <w:rPr>
          <w:rFonts w:ascii="微軟正黑體" w:eastAsia="微軟正黑體" w:hAnsi="微軟正黑體"/>
          <w:lang w:eastAsia="zh-TW"/>
        </w:rPr>
      </w:pPr>
      <w:r w:rsidRPr="00E746D9">
        <w:rPr>
          <w:rFonts w:ascii="微軟正黑體" w:eastAsia="DengXian" w:hAnsi="微軟正黑體" w:hint="eastAsia"/>
          <w:color w:val="231F20"/>
          <w:spacing w:val="10"/>
          <w:lang w:eastAsia="zh-CN"/>
        </w:rPr>
        <w:t>安排考察时须注意之事项︰</w:t>
      </w:r>
    </w:p>
    <w:p w14:paraId="56473BB4" w14:textId="01E7272E" w:rsidR="00816FCB" w:rsidRPr="00C61659" w:rsidRDefault="00F96895" w:rsidP="00816FCB">
      <w:pPr>
        <w:pStyle w:val="ListParagraph"/>
        <w:numPr>
          <w:ilvl w:val="0"/>
          <w:numId w:val="31"/>
        </w:numPr>
        <w:tabs>
          <w:tab w:val="left" w:pos="1365"/>
        </w:tabs>
        <w:spacing w:before="16" w:line="206" w:lineRule="auto"/>
        <w:ind w:right="1394" w:hanging="314"/>
        <w:rPr>
          <w:rFonts w:ascii="微軟正黑體" w:eastAsia="微軟正黑體" w:hAnsi="微軟正黑體"/>
          <w:sz w:val="28"/>
          <w:lang w:eastAsia="zh-TW"/>
        </w:rPr>
      </w:pPr>
      <w:r w:rsidRPr="00E746D9">
        <w:rPr>
          <w:rFonts w:ascii="微軟正黑體" w:eastAsia="DengXian" w:hAnsi="微軟正黑體" w:hint="eastAsia"/>
          <w:color w:val="231F20"/>
          <w:spacing w:val="8"/>
          <w:sz w:val="28"/>
          <w:lang w:eastAsia="zh-CN"/>
        </w:rPr>
        <w:t>本考察之设计重点在于利用代表不同宗教的建筑让学生了解香港的</w:t>
      </w:r>
      <w:r w:rsidRPr="00E746D9">
        <w:rPr>
          <w:rFonts w:ascii="微軟正黑體" w:eastAsia="DengXian" w:hAnsi="微軟正黑體" w:hint="eastAsia"/>
          <w:color w:val="231F20"/>
          <w:spacing w:val="9"/>
          <w:sz w:val="28"/>
          <w:lang w:eastAsia="zh-CN"/>
        </w:rPr>
        <w:t>文化多元性。</w:t>
      </w:r>
    </w:p>
    <w:p w14:paraId="05CA41A2" w14:textId="1B01E37B" w:rsidR="00816FCB" w:rsidRPr="00C61659" w:rsidRDefault="00F96895" w:rsidP="00816FCB">
      <w:pPr>
        <w:pStyle w:val="ListParagraph"/>
        <w:numPr>
          <w:ilvl w:val="0"/>
          <w:numId w:val="31"/>
        </w:numPr>
        <w:tabs>
          <w:tab w:val="left" w:pos="1365"/>
        </w:tabs>
        <w:spacing w:line="408" w:lineRule="exact"/>
        <w:ind w:left="1364" w:hanging="322"/>
        <w:rPr>
          <w:rFonts w:ascii="微軟正黑體" w:eastAsia="微軟正黑體" w:hAnsi="微軟正黑體"/>
          <w:sz w:val="28"/>
          <w:lang w:eastAsia="zh-TW"/>
        </w:rPr>
      </w:pPr>
      <w:r w:rsidRPr="00E746D9">
        <w:rPr>
          <w:rFonts w:ascii="微軟正黑體" w:eastAsia="DengXian" w:hAnsi="微軟正黑體" w:hint="eastAsia"/>
          <w:color w:val="231F20"/>
          <w:spacing w:val="10"/>
          <w:sz w:val="28"/>
          <w:lang w:eastAsia="zh-CN"/>
        </w:rPr>
        <w:t>教师可因应校情，安排跨科合作，进一步扩阔考察之范畴与学生的视野。</w:t>
      </w:r>
    </w:p>
    <w:p w14:paraId="3B44A424" w14:textId="0F09D752" w:rsidR="00816FCB" w:rsidRPr="00C61659" w:rsidRDefault="00F96895" w:rsidP="00816FCB">
      <w:pPr>
        <w:pStyle w:val="ListParagraph"/>
        <w:numPr>
          <w:ilvl w:val="0"/>
          <w:numId w:val="31"/>
        </w:numPr>
        <w:tabs>
          <w:tab w:val="left" w:pos="1365"/>
        </w:tabs>
        <w:spacing w:line="420" w:lineRule="exact"/>
        <w:ind w:left="1364" w:hanging="322"/>
        <w:rPr>
          <w:rFonts w:ascii="微軟正黑體" w:eastAsia="微軟正黑體" w:hAnsi="微軟正黑體"/>
          <w:sz w:val="28"/>
          <w:lang w:eastAsia="zh-TW"/>
        </w:rPr>
      </w:pPr>
      <w:r w:rsidRPr="00E746D9">
        <w:rPr>
          <w:rFonts w:ascii="微軟正黑體" w:eastAsia="DengXian" w:hAnsi="微軟正黑體" w:hint="eastAsia"/>
          <w:color w:val="231F20"/>
          <w:spacing w:val="10"/>
          <w:sz w:val="28"/>
          <w:lang w:eastAsia="zh-CN"/>
        </w:rPr>
        <w:t>各建议路线的路程均较长，教师可自行调适。</w:t>
      </w:r>
    </w:p>
    <w:p w14:paraId="5359CD12" w14:textId="2791D352" w:rsidR="00816FCB" w:rsidRPr="00C61659" w:rsidRDefault="00F96895" w:rsidP="00816FCB">
      <w:pPr>
        <w:pStyle w:val="ListParagraph"/>
        <w:numPr>
          <w:ilvl w:val="0"/>
          <w:numId w:val="31"/>
        </w:numPr>
        <w:tabs>
          <w:tab w:val="left" w:pos="1365"/>
        </w:tabs>
        <w:spacing w:line="420" w:lineRule="exact"/>
        <w:ind w:left="1364" w:hanging="322"/>
        <w:rPr>
          <w:rFonts w:ascii="微軟正黑體" w:eastAsia="微軟正黑體" w:hAnsi="微軟正黑體"/>
          <w:sz w:val="28"/>
          <w:lang w:eastAsia="zh-TW"/>
        </w:rPr>
      </w:pPr>
      <w:r w:rsidRPr="00E746D9">
        <w:rPr>
          <w:rFonts w:ascii="微軟正黑體" w:eastAsia="DengXian" w:hAnsi="微軟正黑體" w:hint="eastAsia"/>
          <w:color w:val="231F20"/>
          <w:spacing w:val="10"/>
          <w:sz w:val="28"/>
          <w:lang w:eastAsia="zh-CN"/>
        </w:rPr>
        <w:t>各建议路线位于交通繁忙之地区，考察时请注意安全。</w:t>
      </w:r>
    </w:p>
    <w:p w14:paraId="371D1D22" w14:textId="47FD49B4" w:rsidR="00816FCB" w:rsidRPr="00C61659" w:rsidRDefault="00F96895" w:rsidP="00816FCB">
      <w:pPr>
        <w:pStyle w:val="ListParagraph"/>
        <w:numPr>
          <w:ilvl w:val="0"/>
          <w:numId w:val="31"/>
        </w:numPr>
        <w:tabs>
          <w:tab w:val="left" w:pos="1354"/>
        </w:tabs>
        <w:spacing w:line="420" w:lineRule="exact"/>
        <w:ind w:left="1353" w:hanging="311"/>
        <w:rPr>
          <w:rFonts w:ascii="微軟正黑體" w:eastAsia="微軟正黑體" w:hAnsi="微軟正黑體"/>
          <w:sz w:val="28"/>
          <w:lang w:eastAsia="zh-TW"/>
        </w:rPr>
      </w:pPr>
      <w:r w:rsidRPr="00E746D9">
        <w:rPr>
          <w:rFonts w:ascii="微軟正黑體" w:eastAsia="DengXian" w:hAnsi="微軟正黑體" w:hint="eastAsia"/>
          <w:color w:val="231F20"/>
          <w:spacing w:val="-2"/>
          <w:sz w:val="28"/>
          <w:lang w:eastAsia="zh-CN"/>
        </w:rPr>
        <w:t>建议路线（一）</w:t>
      </w:r>
      <w:r w:rsidRPr="00E746D9">
        <w:rPr>
          <w:rFonts w:ascii="微軟正黑體" w:eastAsia="DengXian" w:hAnsi="微軟正黑體" w:hint="eastAsia"/>
          <w:color w:val="231F20"/>
          <w:spacing w:val="-3"/>
          <w:sz w:val="28"/>
          <w:lang w:eastAsia="zh-CN"/>
        </w:rPr>
        <w:t>附近没有适合大型车辆的停泊处，宜利用公共交通工具前往。</w:t>
      </w:r>
    </w:p>
    <w:p w14:paraId="72F362E9" w14:textId="5D3B25C2" w:rsidR="00816FCB" w:rsidRPr="00C61659" w:rsidRDefault="00F96895" w:rsidP="00816FCB">
      <w:pPr>
        <w:pStyle w:val="ListParagraph"/>
        <w:numPr>
          <w:ilvl w:val="0"/>
          <w:numId w:val="31"/>
        </w:numPr>
        <w:tabs>
          <w:tab w:val="left" w:pos="1365"/>
        </w:tabs>
        <w:spacing w:line="420" w:lineRule="exact"/>
        <w:ind w:left="1364" w:hanging="322"/>
        <w:rPr>
          <w:rFonts w:ascii="微軟正黑體" w:eastAsia="微軟正黑體" w:hAnsi="微軟正黑體"/>
          <w:sz w:val="28"/>
          <w:lang w:eastAsia="zh-TW"/>
        </w:rPr>
      </w:pPr>
      <w:r w:rsidRPr="00E746D9">
        <w:rPr>
          <w:rFonts w:ascii="微軟正黑體" w:eastAsia="DengXian" w:hAnsi="微軟正黑體" w:hint="eastAsia"/>
          <w:color w:val="231F20"/>
          <w:spacing w:val="10"/>
          <w:sz w:val="28"/>
          <w:lang w:eastAsia="zh-CN"/>
        </w:rPr>
        <w:t>部分宗教建筑并不对外开放。</w:t>
      </w:r>
    </w:p>
    <w:p w14:paraId="7E26825F" w14:textId="3007C574" w:rsidR="00816FCB" w:rsidRPr="00C61659" w:rsidRDefault="00F96895" w:rsidP="00816FCB">
      <w:pPr>
        <w:pStyle w:val="ListParagraph"/>
        <w:numPr>
          <w:ilvl w:val="0"/>
          <w:numId w:val="31"/>
        </w:numPr>
        <w:tabs>
          <w:tab w:val="left" w:pos="1365"/>
        </w:tabs>
        <w:spacing w:line="454" w:lineRule="exact"/>
        <w:ind w:left="1364" w:hanging="322"/>
        <w:rPr>
          <w:rFonts w:ascii="微軟正黑體" w:eastAsia="微軟正黑體" w:hAnsi="微軟正黑體"/>
          <w:sz w:val="28"/>
          <w:lang w:eastAsia="zh-TW"/>
        </w:rPr>
      </w:pPr>
      <w:r w:rsidRPr="00E746D9">
        <w:rPr>
          <w:rFonts w:ascii="微軟正黑體" w:eastAsia="DengXian" w:hAnsi="微軟正黑體" w:hint="eastAsia"/>
          <w:color w:val="231F20"/>
          <w:spacing w:val="10"/>
          <w:sz w:val="28"/>
          <w:lang w:eastAsia="zh-CN"/>
        </w:rPr>
        <w:t>个别宗教建筑设有导赏服务，但须事前联络相关机构，以作安排及预约。</w:t>
      </w:r>
    </w:p>
    <w:p w14:paraId="26646EEC" w14:textId="77777777" w:rsidR="00816FCB" w:rsidRPr="00C61659" w:rsidRDefault="00816FCB">
      <w:pPr>
        <w:pStyle w:val="BodyText"/>
        <w:rPr>
          <w:rFonts w:ascii="微軟正黑體" w:eastAsia="微軟正黑體" w:hAnsi="微軟正黑體"/>
          <w:sz w:val="20"/>
          <w:lang w:eastAsia="zh-TW"/>
        </w:rPr>
      </w:pPr>
    </w:p>
    <w:p w14:paraId="760029AD" w14:textId="77777777" w:rsidR="00816FCB" w:rsidRPr="00C61659" w:rsidRDefault="00816FCB">
      <w:pPr>
        <w:pStyle w:val="BodyText"/>
        <w:rPr>
          <w:rFonts w:ascii="微軟正黑體" w:eastAsia="微軟正黑體" w:hAnsi="微軟正黑體"/>
          <w:sz w:val="20"/>
          <w:lang w:eastAsia="zh-TW"/>
        </w:rPr>
      </w:pPr>
    </w:p>
    <w:p w14:paraId="7F4BB8CC" w14:textId="77777777" w:rsidR="00816FCB" w:rsidRDefault="00816FCB">
      <w:pPr>
        <w:pStyle w:val="BodyText"/>
        <w:rPr>
          <w:sz w:val="20"/>
          <w:lang w:eastAsia="zh-TW"/>
        </w:rPr>
      </w:pPr>
    </w:p>
    <w:p w14:paraId="1A4A6FCB" w14:textId="77777777" w:rsidR="007F32B5" w:rsidRPr="00C61659" w:rsidRDefault="007F32B5" w:rsidP="007F32B5">
      <w:pPr>
        <w:spacing w:before="20"/>
        <w:ind w:left="160"/>
        <w:jc w:val="center"/>
        <w:rPr>
          <w:rFonts w:ascii="Arial" w:hAnsi="Arial" w:cs="Arial"/>
          <w:sz w:val="20"/>
        </w:rPr>
      </w:pPr>
      <w:r w:rsidRPr="00E746D9">
        <w:rPr>
          <w:rFonts w:ascii="Arial" w:eastAsia="DengXian" w:hAnsi="Arial" w:cs="Arial"/>
          <w:color w:val="231F20"/>
          <w:spacing w:val="-5"/>
          <w:sz w:val="20"/>
          <w:lang w:eastAsia="zh-CN"/>
        </w:rPr>
        <w:t>155</w:t>
      </w:r>
    </w:p>
    <w:p w14:paraId="109D7FC5" w14:textId="253188A6" w:rsidR="007F32B5" w:rsidRDefault="001355BE" w:rsidP="007F32B5">
      <w:pPr>
        <w:pStyle w:val="BodyText"/>
        <w:spacing w:before="10"/>
        <w:rPr>
          <w:sz w:val="14"/>
          <w:lang w:eastAsia="zh-TW"/>
        </w:rPr>
      </w:pPr>
      <w:r>
        <w:rPr>
          <w:rFonts w:ascii="Arial" w:hAnsi="Arial" w:cs="Arial"/>
          <w:sz w:val="22"/>
        </w:rPr>
        <w:lastRenderedPageBreak/>
        <w:pict w14:anchorId="5E7ACD53">
          <v:group id="docshapegroup203" o:spid="_x0000_s4914" style="position:absolute;margin-left:0;margin-top:.45pt;width:578.05pt;height:820.55pt;z-index:-251278336;mso-position-horizontal-relative:page;mso-position-vertical-relative:page" coordorigin=",9" coordsize="11618,16731">
            <v:shape id="docshape204" o:spid="_x0000_s4915" type="#_x0000_t75" style="position:absolute;left:422;top:385;width:11139;height:3748">
              <v:imagedata r:id="rId396" o:title=""/>
            </v:shape>
            <v:line id="_x0000_s4916" style="position:absolute" from="1148,867" to="1307,4079" strokecolor="#7bc5de" strokeweight=".33936mm"/>
            <v:line id="_x0000_s4917" style="position:absolute" from="1532,848" to="1691,4060" strokecolor="#7bc5de" strokeweight=".33936mm"/>
            <v:line id="_x0000_s4918" style="position:absolute" from="1916,829" to="2074,4041" strokecolor="#7bc5de" strokeweight=".33936mm"/>
            <v:line id="_x0000_s4919" style="position:absolute" from="2299,810" to="2458,4023" strokecolor="#7bc5de" strokeweight=".33936mm"/>
            <v:line id="_x0000_s4920" style="position:absolute" from="2683,791" to="2842,4004" strokecolor="#7bc5de" strokeweight=".33936mm"/>
            <v:line id="_x0000_s4921" style="position:absolute" from="3067,772" to="3225,3985" strokecolor="#7bc5de" strokeweight=".33936mm"/>
            <v:line id="_x0000_s4922" style="position:absolute" from="3451,754" to="3609,3966" strokecolor="#7bc5de" strokeweight=".33936mm"/>
            <v:line id="_x0000_s4923" style="position:absolute" from="3834,735" to="3993,3947" strokecolor="#7bc5de" strokeweight=".33936mm"/>
            <v:line id="_x0000_s4924" style="position:absolute" from="4218,716" to="4377,3928" strokecolor="#7bc5de" strokeweight=".33936mm"/>
            <v:line id="_x0000_s4925" style="position:absolute" from="4602,697" to="4760,3909" strokecolor="#7bc5de" strokeweight=".33936mm"/>
            <v:line id="_x0000_s4926" style="position:absolute" from="4986,678" to="5144,3890" strokecolor="#7bc5de" strokeweight=".33936mm"/>
            <v:line id="_x0000_s4927" style="position:absolute" from="5369,659" to="5528,3871" strokecolor="#7bc5de" strokeweight=".33936mm"/>
            <v:line id="_x0000_s4928" style="position:absolute" from="5753,640" to="5912,3852" strokecolor="#7bc5de" strokeweight=".33936mm"/>
            <v:line id="_x0000_s4929" style="position:absolute" from="6137,621" to="6295,3833" strokecolor="#7bc5de" strokeweight=".33936mm"/>
            <v:line id="_x0000_s4930" style="position:absolute" from="6520,602" to="6679,3814" strokecolor="#7bc5de" strokeweight=".33936mm"/>
            <v:line id="_x0000_s4931" style="position:absolute" from="6904,583" to="7063,3795" strokecolor="#7bc5de" strokeweight=".33936mm"/>
            <v:line id="_x0000_s4932" style="position:absolute" from="7288,564" to="7446,3776" strokecolor="#7bc5de" strokeweight=".33936mm"/>
            <v:line id="_x0000_s4933" style="position:absolute" from="7672,545" to="7830,3757" strokecolor="#7bc5de" strokeweight=".33936mm"/>
            <v:line id="_x0000_s4934" style="position:absolute" from="8055,526" to="8214,3738" strokecolor="#7bc5de" strokeweight=".33936mm"/>
            <v:line id="_x0000_s4935" style="position:absolute" from="8439,507" to="8598,3719" strokecolor="#7bc5de" strokeweight=".33936mm"/>
            <v:line id="_x0000_s4936" style="position:absolute" from="8823,488" to="8981,3701" strokecolor="#7bc5de" strokeweight=".33936mm"/>
            <v:line id="_x0000_s4937" style="position:absolute" from="9207,469" to="9365,3682" strokecolor="#7bc5de" strokeweight=".33936mm"/>
            <v:line id="_x0000_s4938" style="position:absolute" from="9590,450" to="9749,3663" strokecolor="#7bc5de" strokeweight=".33936mm"/>
            <v:line id="_x0000_s4939" style="position:absolute" from="9974,432" to="10133,3644" strokecolor="#7bc5de" strokeweight=".33936mm"/>
            <v:line id="_x0000_s4940" style="position:absolute" from="10358,413" to="10516,3625" strokecolor="#7bc5de" strokeweight=".33936mm"/>
            <v:line id="_x0000_s4941" style="position:absolute" from="10741,394" to="10900,3606" strokecolor="#7bc5de" strokeweight=".33936mm"/>
            <v:shape id="docshape205" o:spid="_x0000_s4942" style="position:absolute;left:439;top:707;width:10981;height:542" coordorigin="440,707" coordsize="10981,542" o:spt="100" adj="0,,0" path="m10958,730l440,1249m11420,707r-202,10e" filled="f" strokecolor="#7bc5de" strokeweight=".35561mm">
              <v:stroke joinstyle="round"/>
              <v:formulas/>
              <v:path arrowok="t" o:connecttype="segments"/>
            </v:shape>
            <v:rect id="_x0000_s4943" style="position:absolute;left:283;top:889;width:11335;height:15851" fillcolor="#ffeecf" stroked="f"/>
            <v:rect id="_x0000_s4944" style="position:absolute;left:503;top:889;width:10882;height:15387" stroked="f"/>
            <v:shape id="_x0000_s4945" style="position:absolute;left:-1;top:889;width:504;height:15851" coordorigin=",889" coordsize="504,15851" o:spt="100" adj="0,,0" path="m89,889l,889,,16740r89,l89,889xm504,889r-301,l203,16740r301,l504,889xe" fillcolor="#ffeecf" stroked="f">
              <v:stroke joinstyle="round"/>
              <v:formulas/>
              <v:path arrowok="t" o:connecttype="segments"/>
            </v:shape>
            <v:rect id="_x0000_s4946" style="position:absolute;left:89;top:891;width:114;height:15849" fillcolor="#d1d3d4" stroked="f"/>
            <v:shape id="_x0000_s4947" type="#_x0000_t75" style="position:absolute;left:5579;top:628;width:353;height:373">
              <v:imagedata r:id="rId397" o:title=""/>
            </v:shape>
            <v:shape id="_x0000_s4948" style="position:absolute;left:5266;top:628;width:316;height:422" coordorigin="5267,628" coordsize="316,422" o:spt="100" adj="0,,0" path="m5508,1047r-21,-47l5327,1000r-13,47l5508,1047xm5582,628r-311,l5268,628r-1,2l5267,1048r,1l5269,1050r26,-93l5514,957r6,12l5582,628xe" fillcolor="#434345" stroked="f">
              <v:stroke joinstyle="round"/>
              <v:formulas/>
              <v:path arrowok="t" o:connecttype="segments"/>
            </v:shape>
            <v:shape id="docshape212" o:spid="_x0000_s4949" style="position:absolute;left:5535;top:154;width:440;height:880" coordorigin="5535,154" coordsize="440,880" path="m5775,154r-43,l5704,156r-67,31l5599,258r-2,31l5597,306r10,63l5637,423r3,4l5535,1003r15,31l5552,1031r1,-3l5663,420r-34,-53l5618,306r,-17l5643,211r56,-32l5732,176r43,l5844,194r42,64l5889,289r,17l5869,388r-19,26l5959,1031r,2l5975,998,5873,420r3,-4l5891,392r10,-27l5908,336r2,-30l5910,289r-22,-82l5828,163r-25,-7l5775,154xe" fillcolor="#b3b6ba" stroked="f">
              <v:path arrowok="t"/>
            </v:shape>
            <v:shape id="docshape213" o:spid="_x0000_s4950" style="position:absolute;left:5931;top:628;width:314;height:422" coordorigin="5932,628" coordsize="314,422" o:spt="100" adj="0,,0" path="m6194,1047r-13,-47l6022,1000r-22,47l6194,1047xm6245,630r-2,-2l6241,628r-309,l5991,964r3,-7l6214,957r25,93l6243,1050r2,-2l6245,630xe" fillcolor="#434345" stroked="f">
              <v:stroke joinstyle="round"/>
              <v:formulas/>
              <v:path arrowok="t" o:connecttype="segments"/>
            </v:shape>
            <v:shape id="docshape214" o:spid="_x0000_s4951" style="position:absolute;left:5223;top:132;width:1065;height:961" coordorigin="5224,133" coordsize="1065,961" o:spt="100" adj="0,,0" path="m5775,133r-43,l5700,135r-29,8l5645,155r-23,16l5602,194r-15,28l5578,254r-3,35l5575,306r3,35l5586,374r13,31l5617,433r-28,153l5271,586r-19,3l5237,599r-10,15l5224,633r,414l5227,1064r10,15l5252,1089r19,4l6241,1093r18,-4l6274,1079r10,-15l6287,1050r-48,l6239,1050r-970,l5267,1049r,-1l5267,630r1,-2l5603,628r37,-201l5637,423r-17,-25l5607,369r-8,-31l5597,306r,-17l5599,258r8,-27l5619,207r18,-20l5656,173r23,-10l5704,156r28,-2l5861,154r-25,-11l5807,135r-32,-2xm6287,628r-44,l6245,630r,418l6243,1050r44,l6288,1047r,-414l6287,628xm5514,957r-219,l5269,1050r970,l6238,1047r-924,l5327,1000r209,l5542,969r-22,l5514,957xm5536,1000r-50,l5508,1047r492,l6006,1034r-456,l5535,1003r1,-3xm6225,1000r-44,l6194,1047r44,l6225,1000xm5775,176r-43,l5717,176r-18,3l5681,185r-18,9l5643,211r-14,21l5621,258r-3,31l5618,306r3,31l5629,367r13,26l5659,416r4,4l5553,1028r-1,3l5550,1034r456,l6006,1033r-47,l5959,1028r-5,-27l5579,1001r68,-373l5888,628r-7,-42l5655,586r31,-173l5675,401r-15,-19l5649,359r-7,-26l5640,306r,-17l5649,241r24,-28l5703,200r29,-3l5848,197r-4,-3l5826,185r-18,-6l5790,176r-15,xm5861,154r-86,l5803,156r25,7l5851,173r19,14l5888,207r12,24l5908,258r2,31l5910,306r-2,30l5901,365r-10,27l5876,416r-3,4l5975,998r-16,35l6006,1033r16,-33l6225,1000r-10,-36l5991,964,5932,628r355,l6284,614r-10,-15l6259,589r-18,-3l5924,586,5896,425r15,-26l5923,369r7,-31l5932,306r,-17l5929,254r-9,-32l5905,194r-20,-23l5862,155r-1,-1xm5925,991r-337,l5579,1001r375,l5954,1001r-22,l5925,991xm5888,628r-22,l5932,1001r22,l5888,628xm5603,628r-21,l5520,969r22,l5603,628xm6214,957r-220,l5991,964r224,l6214,957xm5848,197r-73,l5804,200r30,13l5858,241r10,48l5868,306r-2,25l5860,355r-10,22l5837,396r-10,12l5859,586r22,l5850,414r3,-4l5869,388r11,-26l5887,335r2,-29l5889,289r-3,-31l5878,232r-14,-21l5848,197xe" fillcolor="#252122" stroked="f">
              <v:stroke joinstyle="round"/>
              <v:formulas/>
              <v:path arrowok="t" o:connecttype="segments"/>
            </v:shape>
            <v:shape id="docshape215" o:spid="_x0000_s4952" style="position:absolute;left:472;top:10;width:3200;height:1744" coordorigin="473,10" coordsize="3200,1744" path="m3261,10l473,254,604,1754,3672,1486,3572,336,3261,10xe" fillcolor="#ffe174" stroked="f">
              <v:path arrowok="t"/>
            </v:shape>
            <v:shape id="docshape216" o:spid="_x0000_s4953" style="position:absolute;left:594;top:1373;width:3079;height:382" coordorigin="594,1373" coordsize="3079,382" path="m3662,1373l594,1641r10,113l3672,1486r-10,-113xe" fillcolor="#ffdb53" stroked="f">
              <v:path arrowok="t"/>
            </v:shape>
            <v:shape id="_x0000_s4954" style="position:absolute;left:603;top:1485;width:3070;height:281" coordorigin="604,1485" coordsize="3070,281" path="m3672,1485l604,1754r1,12l3673,1497r-1,-12xe" fillcolor="#d8bc5f" stroked="f">
              <v:path arrowok="t"/>
            </v:shape>
            <v:shape id="_x0000_s4955" style="position:absolute;left:3261;top:8;width:312;height:352" coordorigin="3261,9" coordsize="312,352" path="m3261,9r31,351l3573,336,3261,9xe" fillcolor="#fff0bc" stroked="f">
              <v:path arrowok="t"/>
            </v:shape>
            <v:shape id="_x0000_s4956" style="position:absolute;left:679;top:534;width:2563;height:951" coordorigin="680,535" coordsize="2563,951" o:spt="100" adj="0,,0" path="m3107,535l750,741r-30,9l697,768r-14,26l680,824r52,591l740,1444r19,23l784,1481r31,4l1270,1445r-459,l797,1443r-13,-6l775,1426r-4,-14l720,821r1,-15l728,794r11,-9l753,781,3111,575r70,l3163,552r-26,-14l3107,535xm3181,575r-70,l3125,576r12,7l3146,594r4,14l3202,1199r-2,14l3194,1226r-11,9l3169,1239,811,1445r459,l3172,1279r29,-9l3224,1251r14,-25l3242,1196,3190,605r-8,-30l3181,575xe" fillcolor="#18428f" stroked="f">
              <v:stroke joinstyle="round"/>
              <v:formulas/>
              <v:path arrowok="t" o:connecttype="segments"/>
            </v:shape>
            <v:shape id="docshape220" o:spid="_x0000_s4957" type="#_x0000_t75" style="position:absolute;left:810;top:1922;width:10404;height:6497">
              <v:imagedata r:id="rId398" o:title=""/>
            </v:shape>
            <v:shape id="docshape221" o:spid="_x0000_s4958" style="position:absolute;left:796;top:8277;width:10426;height:3856" coordorigin="797,8277" coordsize="10426,3856" path="m10939,8277r-9859,l916,8282r-84,31l801,8397r-4,164l797,11849r4,164l832,12097r84,31l1080,12132r9859,l11103,12128r84,-31l11218,12013r4,-164l11222,8561r-4,-164l11187,8313r-84,-31l10939,8277xe" fillcolor="#94d6da" stroked="f">
              <v:path arrowok="t"/>
            </v:shape>
            <v:shape id="_x0000_s4959" style="position:absolute;left:796;top:8844;width:4020;height:6806" coordorigin="797,8844" coordsize="4020,6806" o:spt="100" adj="0,,0" path="m4816,11860r-4019,l797,11903r,3747l4816,15650r,-3747l4816,11860xm4816,8844r-4019,l797,11696r4019,l4816,8844xe" fillcolor="#c6e8eb" stroked="f">
              <v:stroke joinstyle="round"/>
              <v:formulas/>
              <v:path arrowok="t" o:connecttype="segments"/>
            </v:shape>
            <v:shape id="docshape223" o:spid="_x0000_s4960" style="position:absolute;left:4824;top:8844;width:6401;height:6806" coordorigin="4825,8844" coordsize="6401,6806" o:spt="100" adj="0,,0" path="m11225,11860r-6400,l4825,11903r,3747l11225,15650r,-3747l11225,11860xm11225,8844r-6400,l4825,11696r6400,l11225,8844xe" fillcolor="#dfecf1" stroked="f">
              <v:stroke joinstyle="round"/>
              <v:formulas/>
              <v:path arrowok="t" o:connecttype="segments"/>
            </v:shape>
            <v:shape id="docshape224" o:spid="_x0000_s4961" style="position:absolute;left:581;top:15600;width:2584;height:630" coordorigin="582,15600" coordsize="2584,630" path="m3165,15600r-2380,l785,15704r-79,19l641,15768r-43,67l582,15915r16,80l641,16061r65,46l785,16125r,105l3165,16230r,-630xe" fillcolor="#a7bf7f" stroked="f">
              <v:path arrowok="t"/>
            </v:shape>
            <v:shape id="_x0000_s4962" style="position:absolute;left:574;top:15593;width:2597;height:644" coordorigin="575,15593" coordsize="2597,644" o:spt="100" adj="0,,0" path="m3172,15593r-2394,l778,15698r-79,21l634,15766r-43,67l575,15915r16,81l634,16064r65,47l778,16132r,104l3172,16236r,-13l792,16223r,-104l713,16103r-65,-44l604,15994r-16,-79l604,15836r44,-65l713,15727r79,-16l792,15607r2380,l3172,15593xm3172,15607r-14,l3158,16223r14,l3172,15607xe" stroked="f">
              <v:stroke joinstyle="round"/>
              <v:formulas/>
              <v:path arrowok="t" o:connecttype="segments"/>
            </v:shape>
            <v:shape id="docshape226" o:spid="_x0000_s4963" type="#_x0000_t75" style="position:absolute;left:638;top:15761;width:308;height:308">
              <v:imagedata r:id="rId399" o:title=""/>
            </v:shape>
            <v:shape id="docshape227" o:spid="_x0000_s4964" style="position:absolute;left:791;top:15697;width:218;height:434" coordorigin="791,15698" coordsize="218,434" path="m792,15698r-1,l791,15710r1,l872,15726r65,44l981,15835r16,80l981,15995r-44,65l872,16104r-81,16l791,16132r70,-11l920,16090r47,-47l998,15983r11,-68l998,15846r-31,-59l920,15740r-59,-31l792,15698xe" fillcolor="#8d9c3e" stroked="f">
              <v:path arrowok="t"/>
            </v:shape>
            <v:shape id="docshape228" o:spid="_x0000_s4965" style="position:absolute;left:2609;top:15612;width:2549;height:621" coordorigin="2610,15613" coordsize="2549,621" path="m5158,15613r-2347,l2811,15716r-79,18l2668,15779r-43,65l2610,15923r15,80l2668,16068r64,45l2811,16131r,103l5158,16234r,-621xe" fillcolor="#7ec682" stroked="f">
              <v:path arrowok="t"/>
            </v:shape>
            <v:shape id="docshape229" o:spid="_x0000_s4966" style="position:absolute;left:2602;top:15606;width:2563;height:635" coordorigin="2603,15606" coordsize="2563,635" o:spt="100" adj="0,,0" path="m5165,15606r-2361,l2804,15709r-79,21l2661,15776r-43,67l2603,15923r15,81l2661,16070r64,47l2804,16137r,104l5165,16241r,-14l2817,16227r,-103l2739,16109r-64,-44l2632,16002r-16,-79l2632,15845r43,-64l2739,15738r78,-16l2817,15620r2348,l5165,15606xm5165,15620r-14,l5151,16227r14,l5165,15620xe" stroked="f">
              <v:stroke joinstyle="round"/>
              <v:formulas/>
              <v:path arrowok="t" o:connecttype="segments"/>
            </v:shape>
            <v:shape id="docshape230" o:spid="_x0000_s4967" type="#_x0000_t75" style="position:absolute;left:2665;top:15771;width:304;height:304">
              <v:imagedata r:id="rId400" o:title=""/>
            </v:shape>
            <v:shape id="docshape231" o:spid="_x0000_s4968" style="position:absolute;left:2816;top:15709;width:215;height:429" coordorigin="2816,15709" coordsize="215,429" path="m2817,15709r-1,l2816,15721r1,l2896,15737r64,43l3004,15845r16,78l3004,16002r-44,64l2896,16110r-80,16l2816,16137r69,-11l2944,16096r46,-46l3020,15991r11,-68l3020,15856r-30,-59l2944,15751r-59,-31l2817,15709xe" fillcolor="#2ea261" stroked="f">
              <v:path arrowok="t"/>
            </v:shape>
            <v:shape id="docshape232" o:spid="_x0000_s4969" style="position:absolute;left:4692;top:15605;width:2584;height:630" coordorigin="4693,15605" coordsize="2584,630" path="m7276,15605r-2379,l4897,15710r-80,18l4752,15774r-43,66l4693,15920r16,81l4752,16067r65,45l4897,16131r,104l7276,16235r,-630xe" fillcolor="#73c6a4" stroked="f">
              <v:path arrowok="t"/>
            </v:shape>
            <v:shape id="docshape233" o:spid="_x0000_s4970" style="position:absolute;left:4685;top:15598;width:2597;height:644" coordorigin="4686,15599" coordsize="2597,644" o:spt="100" adj="0,,0" path="m7283,15599r-2393,l4890,15703r-80,21l4745,15771r-43,68l4686,15920r16,82l4745,16069r65,47l4890,16137r,105l7283,16242r,-14l4903,16228r,-104l4824,16108r-65,-44l4716,15999r-16,-79l4716,15841r43,-65l4824,15732r79,-16l4903,15612r2380,l7283,15599xm7283,15612r-14,l7269,16228r14,l7283,15612xe" stroked="f">
              <v:stroke joinstyle="round"/>
              <v:formulas/>
              <v:path arrowok="t" o:connecttype="segments"/>
            </v:shape>
            <v:shape id="docshape234" o:spid="_x0000_s4971" type="#_x0000_t75" style="position:absolute;left:4749;top:15766;width:308;height:308">
              <v:imagedata r:id="rId401" o:title=""/>
            </v:shape>
            <v:shape id="docshape235" o:spid="_x0000_s4972" style="position:absolute;left:4902;top:15703;width:218;height:434" coordorigin="4902,15703" coordsize="218,434" path="m4903,15703r-1,l4902,15715r1,l4983,15731r65,44l5092,15840r16,80l5092,16000r-44,65l4983,16109r-81,16l4902,16137r70,-11l5031,16095r47,-47l5109,15989r11,-69l5109,15852r-31,-60l5031,15745r-59,-31l4903,15703xe" fillcolor="#29a482" stroked="f">
              <v:path arrowok="t"/>
            </v:shape>
            <v:shape id="docshape236" o:spid="_x0000_s4973" style="position:absolute;left:6748;top:15616;width:2584;height:630" coordorigin="6748,15616" coordsize="2584,630" path="m9332,15616r-2380,l6952,15720r-79,19l6808,15784r-44,66l6748,15931r16,80l6808,16077r65,46l6952,16141r,105l9332,16246r,-630xe" fillcolor="#6fc9c1" stroked="f">
              <v:path arrowok="t"/>
            </v:shape>
            <v:shape id="docshape237" o:spid="_x0000_s4974" style="position:absolute;left:6741;top:15609;width:2597;height:644" coordorigin="6742,15609" coordsize="2597,644" o:spt="100" adj="0,,0" path="m9338,15609r-2393,l6945,15714r-79,21l6801,15782r-44,67l6742,15931r15,81l6801,16080r65,47l6945,16148r,104l9338,16252r,-13l6959,16239r,-104l6880,16119r-65,-44l6771,16010r-16,-79l6771,15852r44,-65l6880,15743r79,-16l6959,15623r2379,l9338,15609xm9338,15623r-13,l9325,16239r13,l9338,15623xe" stroked="f">
              <v:stroke joinstyle="round"/>
              <v:formulas/>
              <v:path arrowok="t" o:connecttype="segments"/>
            </v:shape>
            <v:shape id="docshape238" o:spid="_x0000_s4975" type="#_x0000_t75" style="position:absolute;left:6805;top:15777;width:308;height:308">
              <v:imagedata r:id="rId402" o:title=""/>
            </v:shape>
            <v:shape id="docshape239" o:spid="_x0000_s4976" style="position:absolute;left:6958;top:15713;width:218;height:434" coordorigin="6958,15714" coordsize="218,434" path="m6959,15714r-1,l6958,15726r1,l7039,15742r65,44l7148,15851r16,80l7148,16011r-44,65l7039,16120r-81,16l6958,16148r70,-11l7087,16106r47,-47l7165,15999r11,-68l7165,15862r-31,-59l7087,15756r-59,-31l6959,15714xe" fillcolor="#2894a0" stroked="f">
              <v:path arrowok="t"/>
            </v:shape>
            <v:shape id="docshape240" o:spid="_x0000_s4977" style="position:absolute;left:8804;top:15625;width:2451;height:628" coordorigin="8804,15625" coordsize="2451,628" path="m11255,15625r-2247,l9008,15729r-80,19l8864,15793r-44,66l8804,15940r16,80l8864,16086r64,46l9008,16150r,103l11255,16253r,-628xe" fillcolor="#7296c3" stroked="f">
              <v:path arrowok="t"/>
            </v:shape>
            <v:shape id="docshape241" o:spid="_x0000_s4978" style="position:absolute;left:8797;top:15618;width:2458;height:635" coordorigin="8797,15618" coordsize="2458,635" path="m11255,15618r-2254,l9001,15723r-80,21l8856,15791r-43,67l8797,15940r16,81l8856,16089r65,47l9001,16157r,96l11255,16253r,-5l9015,16248r,-104l8935,16128r-64,-44l8827,16019r-16,-79l8827,15860r44,-64l8935,15752r80,-16l9015,15632r2240,l11255,15618xe" stroked="f">
              <v:path arrowok="t"/>
            </v:shape>
            <v:shape id="docshape242" o:spid="_x0000_s4979" type="#_x0000_t75" style="position:absolute;left:8860;top:15786;width:308;height:308">
              <v:imagedata r:id="rId403" o:title=""/>
            </v:shape>
            <v:shape id="docshape243" o:spid="_x0000_s4980" style="position:absolute;left:9013;top:15722;width:218;height:434" coordorigin="9014,15723" coordsize="218,434" path="m9015,15723r-1,l9014,15735r1,l9094,15751r66,44l9203,15860r17,80l9203,16020r-43,65l9094,16129r-80,16l9014,16157r69,-11l9143,16115r47,-47l9220,16008r12,-68l9220,15871r-30,-59l9143,15765r-60,-31l9015,15723xe" fillcolor="#1d55a6" stroked="f">
              <v:path arrowok="t"/>
            </v:shape>
            <v:rect id="docshape244" o:spid="_x0000_s4981" style="position:absolute;left:796;top:11695;width:10426;height:165" fillcolor="#56605d" stroked="f"/>
            <v:shape id="docshape245" o:spid="_x0000_s4982" style="position:absolute;left:2609;top:15841;width:432;height:207" coordorigin="2609,15841" coordsize="432,207" path="m2909,16048r-300,l2741,15940r-132,-99l2909,15841r131,99l2909,16048xe" fillcolor="#fed9ae" stroked="f">
              <v:path arrowok="t"/>
            </v:shape>
            <v:shape id="docshape246" o:spid="_x0000_s4983" type="#_x0000_t75" style="position:absolute;left:2511;top:15798;width:655;height:293">
              <v:imagedata r:id="rId404" o:title=""/>
            </v:shape>
            <v:shape id="docshape247" o:spid="_x0000_s4984" style="position:absolute;left:6764;top:15841;width:432;height:207" coordorigin="6765,15841" coordsize="432,207" path="m7064,16048r-299,l6897,15940r-132,-99l7064,15841r132,99l7064,16048xe" fillcolor="#fed9ae" stroked="f">
              <v:path arrowok="t"/>
            </v:shape>
            <v:shape id="docshape248" o:spid="_x0000_s4985" type="#_x0000_t75" style="position:absolute;left:6667;top:15798;width:655;height:293">
              <v:imagedata r:id="rId405" o:title=""/>
            </v:shape>
            <v:shape id="docshape249" o:spid="_x0000_s4986" style="position:absolute;left:4687;top:15841;width:432;height:207" coordorigin="4687,15841" coordsize="432,207" path="m4986,16048r-299,l4819,15940r-132,-99l4986,15841r132,99l4986,16048xe" fillcolor="#fed9ae" stroked="f">
              <v:path arrowok="t"/>
            </v:shape>
            <v:shape id="docshape250" o:spid="_x0000_s4987" type="#_x0000_t75" style="position:absolute;left:4589;top:15798;width:655;height:293">
              <v:imagedata r:id="rId404" o:title=""/>
            </v:shape>
            <v:shape id="docshape251" o:spid="_x0000_s4988" style="position:absolute;left:581;top:11640;width:2584;height:630" coordorigin="582,11640" coordsize="2584,630" path="m3165,11640r-2380,l785,11744r-79,19l641,11808r-43,67l582,11955r16,80l641,12101r65,46l785,12165r,105l3165,12270r,-630xe" fillcolor="#a7bf7f" stroked="f">
              <v:path arrowok="t"/>
            </v:shape>
            <v:shape id="docshape252" o:spid="_x0000_s4989" style="position:absolute;left:574;top:11633;width:2597;height:644" coordorigin="575,11633" coordsize="2597,644" o:spt="100" adj="0,,0" path="m3172,11633r-2394,l778,11738r-79,21l634,11806r-43,67l575,11955r16,81l634,12104r65,47l778,12172r,104l3172,12276r,-13l792,12263r,-104l713,12143r-65,-44l604,12034r-16,-79l604,11876r44,-65l713,11767r79,-16l792,11647r2380,l3172,11633xm3172,11647r-14,l3158,12263r14,l3172,11647xe" stroked="f">
              <v:stroke joinstyle="round"/>
              <v:formulas/>
              <v:path arrowok="t" o:connecttype="segments"/>
            </v:shape>
            <v:shape id="docshape253" o:spid="_x0000_s4990" type="#_x0000_t75" style="position:absolute;left:638;top:11801;width:308;height:308">
              <v:imagedata r:id="rId399" o:title=""/>
            </v:shape>
            <v:shape id="docshape254" o:spid="_x0000_s4991" style="position:absolute;left:791;top:11737;width:218;height:434" coordorigin="791,11738" coordsize="218,434" path="m792,11738r-1,l791,11750r1,l872,11766r65,44l981,11875r16,80l981,12035r-44,65l872,12144r-81,16l791,12172r70,-11l920,12130r47,-47l998,12023r11,-68l998,11886r-31,-59l920,11780r-59,-31l792,11738xe" fillcolor="#8d9c3e" stroked="f">
              <v:path arrowok="t"/>
            </v:shape>
            <v:shape id="docshape255" o:spid="_x0000_s4992" style="position:absolute;left:2609;top:11652;width:2549;height:621" coordorigin="2610,11653" coordsize="2549,621" path="m5158,11653r-2347,l2811,11756r-79,18l2668,11819r-43,65l2610,11963r15,80l2668,12108r64,45l2811,12171r,103l5158,12274r,-621xe" fillcolor="#7ec682" stroked="f">
              <v:path arrowok="t"/>
            </v:shape>
            <v:shape id="docshape256" o:spid="_x0000_s4993" style="position:absolute;left:2602;top:11646;width:2563;height:635" coordorigin="2603,11646" coordsize="2563,635" o:spt="100" adj="0,,0" path="m5165,11646r-2361,l2804,11749r-79,21l2661,11816r-43,67l2603,11963r15,81l2661,12110r64,47l2804,12177r,104l5165,12281r,-14l2817,12267r,-103l2739,12149r-64,-44l2632,12042r-16,-79l2632,11885r43,-64l2739,11778r78,-16l2817,11660r2348,l5165,11646xm5165,11660r-14,l5151,12267r14,l5165,11660xe" stroked="f">
              <v:stroke joinstyle="round"/>
              <v:formulas/>
              <v:path arrowok="t" o:connecttype="segments"/>
            </v:shape>
            <v:shape id="docshape257" o:spid="_x0000_s4994" type="#_x0000_t75" style="position:absolute;left:2665;top:11811;width:304;height:304">
              <v:imagedata r:id="rId400" o:title=""/>
            </v:shape>
            <v:shape id="docshape258" o:spid="_x0000_s4995" style="position:absolute;left:2816;top:11749;width:215;height:429" coordorigin="2816,11749" coordsize="215,429" path="m2817,11749r-1,l2816,11761r1,l2896,11777r64,43l3004,11885r16,78l3004,12042r-44,64l2896,12150r-80,16l2816,12177r69,-11l2944,12136r46,-46l3020,12031r11,-68l3020,11896r-30,-59l2944,11791r-59,-31l2817,11749xe" fillcolor="#2ea261" stroked="f">
              <v:path arrowok="t"/>
            </v:shape>
            <v:shape id="docshape259" o:spid="_x0000_s4996" style="position:absolute;left:4692;top:11645;width:2584;height:630" coordorigin="4693,11645" coordsize="2584,630" path="m7276,11645r-2379,l4897,11750r-80,18l4752,11814r-43,66l4693,11960r16,81l4752,12107r65,45l4897,12171r,104l7276,12275r,-630xe" fillcolor="#73c6a4" stroked="f">
              <v:path arrowok="t"/>
            </v:shape>
            <v:shape id="docshape260" o:spid="_x0000_s4997" style="position:absolute;left:4685;top:11638;width:2597;height:644" coordorigin="4686,11639" coordsize="2597,644" o:spt="100" adj="0,,0" path="m7283,11639r-2393,l4890,11743r-80,21l4745,11811r-43,68l4686,11960r16,82l4745,12109r65,47l4890,12177r,105l7283,12282r,-14l4903,12268r,-104l4824,12148r-65,-44l4716,12039r-16,-79l4716,11881r43,-65l4824,11772r79,-16l4903,11652r2380,l7283,11639xm7283,11652r-14,l7269,12268r14,l7283,11652xe" stroked="f">
              <v:stroke joinstyle="round"/>
              <v:formulas/>
              <v:path arrowok="t" o:connecttype="segments"/>
            </v:shape>
            <v:shape id="docshape261" o:spid="_x0000_s4998" type="#_x0000_t75" style="position:absolute;left:4749;top:11806;width:308;height:308">
              <v:imagedata r:id="rId401" o:title=""/>
            </v:shape>
            <v:shape id="docshape262" o:spid="_x0000_s4999" style="position:absolute;left:4902;top:11743;width:218;height:434" coordorigin="4902,11743" coordsize="218,434" path="m4903,11743r-1,l4902,11755r1,l4983,11771r65,44l5092,11880r16,80l5092,12040r-44,65l4983,12149r-81,16l4902,12177r70,-11l5031,12135r47,-47l5109,12029r11,-69l5109,11892r-31,-60l5031,11785r-59,-31l4903,11743xe" fillcolor="#29a482" stroked="f">
              <v:path arrowok="t"/>
            </v:shape>
            <v:shape id="docshape263" o:spid="_x0000_s5000" style="position:absolute;left:6748;top:11656;width:2584;height:630" coordorigin="6748,11656" coordsize="2584,630" path="m9332,11656r-2380,l6952,11760r-79,19l6808,11824r-44,66l6748,11971r16,80l6808,12117r65,46l6952,12181r,105l9332,12286r,-630xe" fillcolor="#6fc9c1" stroked="f">
              <v:path arrowok="t"/>
            </v:shape>
            <v:shape id="docshape264" o:spid="_x0000_s5001" style="position:absolute;left:6741;top:11649;width:2597;height:644" coordorigin="6742,11649" coordsize="2597,644" o:spt="100" adj="0,,0" path="m9338,11649r-2393,l6945,11754r-79,21l6801,11822r-44,67l6742,11971r15,81l6801,12120r65,47l6945,12188r,104l9338,12292r,-13l6959,12279r,-104l6880,12159r-65,-44l6771,12050r-16,-79l6771,11892r44,-65l6880,11783r79,-16l6959,11663r2379,l9338,11649xm9338,11663r-13,l9325,12279r13,l9338,11663xe" stroked="f">
              <v:stroke joinstyle="round"/>
              <v:formulas/>
              <v:path arrowok="t" o:connecttype="segments"/>
            </v:shape>
            <v:shape id="docshape265" o:spid="_x0000_s5002" type="#_x0000_t75" style="position:absolute;left:6805;top:11817;width:308;height:308">
              <v:imagedata r:id="rId402" o:title=""/>
            </v:shape>
            <v:shape id="docshape266" o:spid="_x0000_s5003" style="position:absolute;left:6958;top:11753;width:218;height:434" coordorigin="6958,11754" coordsize="218,434" path="m6959,11754r-1,l6958,11766r1,l7039,11782r65,44l7148,11891r16,80l7148,12051r-44,65l7039,12160r-81,16l6958,12188r70,-11l7087,12146r47,-47l7165,12039r11,-68l7165,11902r-31,-59l7087,11796r-59,-31l6959,11754xe" fillcolor="#2894a0" stroked="f">
              <v:path arrowok="t"/>
            </v:shape>
            <v:shape id="docshape267" o:spid="_x0000_s5004" style="position:absolute;left:8804;top:11665;width:2451;height:628" coordorigin="8804,11665" coordsize="2451,628" path="m11255,11665r-2247,l9008,11769r-80,19l8864,11833r-44,66l8804,11980r16,80l8864,12126r64,46l9008,12190r,103l11255,12293r,-628xe" fillcolor="#7296c3" stroked="f">
              <v:path arrowok="t"/>
            </v:shape>
            <v:shape id="docshape268" o:spid="_x0000_s5005" style="position:absolute;left:8797;top:11658;width:2458;height:635" coordorigin="8797,11658" coordsize="2458,635" path="m11255,11658r-2254,l9001,11763r-80,21l8856,11831r-43,67l8797,11980r16,81l8856,12129r65,47l9001,12197r,96l11255,12293r,-5l9015,12288r,-104l8935,12168r-64,-44l8827,12059r-16,-79l8827,11901r44,-65l8935,11792r80,-16l9015,11672r2240,l11255,11658xe" stroked="f">
              <v:path arrowok="t"/>
            </v:shape>
            <v:shape id="_x0000_s5006" type="#_x0000_t75" style="position:absolute;left:8860;top:11826;width:308;height:308">
              <v:imagedata r:id="rId403" o:title=""/>
            </v:shape>
            <v:shape id="docshape270" o:spid="_x0000_s5007" style="position:absolute;left:9013;top:11762;width:218;height:434" coordorigin="9014,11763" coordsize="218,434" path="m9015,11763r-1,l9014,11775r1,l9094,11791r66,44l9203,11900r17,80l9203,12060r-43,65l9094,12169r-80,16l9014,12197r69,-11l9143,12155r47,-47l9220,12048r12,-68l9220,11911r-30,-59l9143,11805r-60,-31l9015,11763xe" fillcolor="#1d55a6" stroked="f">
              <v:path arrowok="t"/>
            </v:shape>
            <v:shape id="docshape271" o:spid="_x0000_s5008" style="position:absolute;left:2609;top:11884;width:432;height:207" coordorigin="2609,11885" coordsize="432,207" path="m2909,12092r-300,l2741,11983r-132,-98l2909,11885r131,98l2909,12092xe" fillcolor="#fed9ae" stroked="f">
              <v:path arrowok="t"/>
            </v:shape>
            <v:shape id="docshape272" o:spid="_x0000_s5009" type="#_x0000_t75" style="position:absolute;left:2511;top:11842;width:655;height:293">
              <v:imagedata r:id="rId406" o:title=""/>
            </v:shape>
            <v:shape id="docshape273" o:spid="_x0000_s5010" style="position:absolute;left:6764;top:11884;width:432;height:207" coordorigin="6765,11885" coordsize="432,207" path="m7064,12092r-299,l6897,11983r-132,-98l7064,11885r132,98l7064,12092xe" fillcolor="#fed9ae" stroked="f">
              <v:path arrowok="t"/>
            </v:shape>
            <v:shape id="docshape274" o:spid="_x0000_s5011" type="#_x0000_t75" style="position:absolute;left:6667;top:11842;width:655;height:293">
              <v:imagedata r:id="rId407" o:title=""/>
            </v:shape>
            <v:shape id="docshape275" o:spid="_x0000_s5012" style="position:absolute;left:4687;top:11884;width:432;height:207" coordorigin="4687,11885" coordsize="432,207" path="m4986,12092r-299,l4819,11983r-132,-98l4986,11885r132,98l4986,12092xe" fillcolor="#fed9ae" stroked="f">
              <v:path arrowok="t"/>
            </v:shape>
            <v:shape id="docshape276" o:spid="_x0000_s5013" type="#_x0000_t75" style="position:absolute;left:4589;top:11842;width:655;height:293">
              <v:imagedata r:id="rId406" o:title=""/>
            </v:shape>
            <v:shape id="docshape277" o:spid="_x0000_s5014" style="position:absolute;left:8842;top:11884;width:432;height:207" coordorigin="8843,11885" coordsize="432,207" path="m9142,12092r-299,l8974,11983r-131,-98l9142,11885r132,98l9142,12092xe" fillcolor="#fed9ae" stroked="f">
              <v:path arrowok="t"/>
            </v:shape>
            <v:shape id="docshape278" o:spid="_x0000_s5015" type="#_x0000_t75" style="position:absolute;left:8745;top:11842;width:655;height:293">
              <v:imagedata r:id="rId407" o:title=""/>
            </v:shape>
            <v:shape id="docshape279" o:spid="_x0000_s5016" style="position:absolute;left:804;top:1783;width:10414;height:173" coordorigin="804,1784" coordsize="10414,173" path="m11045,1784r-10069,l909,1797r-54,37l818,1889r-14,67l11217,1956r-13,-67l11167,1834r-55,-37l11045,1784xe" fillcolor="#6fc9c1" stroked="f">
              <v:path arrowok="t"/>
            </v:shape>
            <v:shape id="docshape280" o:spid="_x0000_s5017" type="#_x0000_t75" style="position:absolute;left:4988;top:8929;width:3515;height:2637">
              <v:imagedata r:id="rId408" o:title=""/>
            </v:shape>
            <v:shape id="docshape281" o:spid="_x0000_s5018" type="#_x0000_t75" style="position:absolute;left:5564;top:12364;width:2365;height:3170">
              <v:imagedata r:id="rId409" o:title=""/>
            </v:shape>
            <v:shape id="docshape282" o:spid="_x0000_s5019" type="#_x0000_t75" style="position:absolute;left:8792;top:12843;width:1588;height:1557">
              <v:imagedata r:id="rId410" o:title=""/>
            </v:shape>
            <w10:wrap anchorx="page" anchory="page"/>
          </v:group>
        </w:pict>
      </w:r>
    </w:p>
    <w:p w14:paraId="179BE955" w14:textId="77777777" w:rsidR="00816FCB" w:rsidRDefault="00816FCB">
      <w:pPr>
        <w:pStyle w:val="BodyText"/>
        <w:rPr>
          <w:sz w:val="20"/>
        </w:rPr>
      </w:pPr>
    </w:p>
    <w:p w14:paraId="53531CD9" w14:textId="77777777" w:rsidR="00816FCB" w:rsidRDefault="00816FCB">
      <w:pPr>
        <w:pStyle w:val="BodyText"/>
        <w:rPr>
          <w:sz w:val="20"/>
        </w:rPr>
      </w:pPr>
    </w:p>
    <w:p w14:paraId="368688CC" w14:textId="77777777" w:rsidR="00816FCB" w:rsidRDefault="00816FCB">
      <w:pPr>
        <w:pStyle w:val="BodyText"/>
        <w:rPr>
          <w:sz w:val="20"/>
        </w:rPr>
      </w:pPr>
    </w:p>
    <w:p w14:paraId="623ADD63" w14:textId="77777777" w:rsidR="00816FCB" w:rsidRDefault="00816FCB">
      <w:pPr>
        <w:pStyle w:val="BodyText"/>
        <w:rPr>
          <w:sz w:val="20"/>
        </w:rPr>
      </w:pPr>
    </w:p>
    <w:p w14:paraId="074C12A8" w14:textId="77777777" w:rsidR="00816FCB" w:rsidRDefault="00816FCB">
      <w:pPr>
        <w:pStyle w:val="BodyText"/>
        <w:rPr>
          <w:sz w:val="20"/>
        </w:rPr>
      </w:pPr>
    </w:p>
    <w:p w14:paraId="0C747BE5" w14:textId="77777777" w:rsidR="00816FCB" w:rsidRDefault="00816FCB">
      <w:pPr>
        <w:pStyle w:val="BodyText"/>
        <w:rPr>
          <w:sz w:val="20"/>
        </w:rPr>
      </w:pPr>
    </w:p>
    <w:p w14:paraId="6BC1B0E4" w14:textId="77777777" w:rsidR="00816FCB" w:rsidRDefault="00816FCB">
      <w:pPr>
        <w:pStyle w:val="BodyText"/>
        <w:rPr>
          <w:sz w:val="20"/>
        </w:rPr>
      </w:pPr>
    </w:p>
    <w:p w14:paraId="00AC1D95" w14:textId="77777777" w:rsidR="00816FCB" w:rsidRDefault="00816FCB">
      <w:pPr>
        <w:pStyle w:val="BodyText"/>
        <w:rPr>
          <w:sz w:val="20"/>
        </w:rPr>
      </w:pPr>
    </w:p>
    <w:p w14:paraId="65F78F41" w14:textId="77777777" w:rsidR="00816FCB" w:rsidRDefault="00816FCB">
      <w:pPr>
        <w:pStyle w:val="BodyText"/>
        <w:rPr>
          <w:sz w:val="20"/>
        </w:rPr>
      </w:pPr>
    </w:p>
    <w:p w14:paraId="653F9E4F" w14:textId="77777777" w:rsidR="00816FCB" w:rsidRDefault="00816FCB">
      <w:pPr>
        <w:pStyle w:val="BodyText"/>
        <w:rPr>
          <w:sz w:val="20"/>
        </w:rPr>
      </w:pPr>
    </w:p>
    <w:p w14:paraId="54A91F01" w14:textId="77777777" w:rsidR="00816FCB" w:rsidRDefault="00816FCB">
      <w:pPr>
        <w:pStyle w:val="BodyText"/>
        <w:rPr>
          <w:sz w:val="20"/>
        </w:rPr>
      </w:pPr>
    </w:p>
    <w:p w14:paraId="77174F30" w14:textId="77777777" w:rsidR="00816FCB" w:rsidRDefault="00816FCB">
      <w:pPr>
        <w:pStyle w:val="BodyText"/>
        <w:rPr>
          <w:sz w:val="20"/>
        </w:rPr>
      </w:pPr>
    </w:p>
    <w:p w14:paraId="5445DEDF" w14:textId="77777777" w:rsidR="00816FCB" w:rsidRDefault="00816FCB">
      <w:pPr>
        <w:pStyle w:val="BodyText"/>
        <w:rPr>
          <w:sz w:val="20"/>
        </w:rPr>
      </w:pPr>
    </w:p>
    <w:p w14:paraId="1783E35C" w14:textId="77777777" w:rsidR="00816FCB" w:rsidRDefault="00816FCB">
      <w:pPr>
        <w:pStyle w:val="BodyText"/>
        <w:rPr>
          <w:sz w:val="20"/>
        </w:rPr>
      </w:pPr>
    </w:p>
    <w:p w14:paraId="39B60BCD" w14:textId="77777777" w:rsidR="00816FCB" w:rsidRDefault="00816FCB">
      <w:pPr>
        <w:pStyle w:val="BodyText"/>
        <w:spacing w:before="15"/>
        <w:rPr>
          <w:sz w:val="26"/>
        </w:rPr>
      </w:pPr>
    </w:p>
    <w:p w14:paraId="17EF86F9" w14:textId="77777777" w:rsidR="00816FCB" w:rsidRDefault="001355BE">
      <w:pPr>
        <w:pStyle w:val="BodyText"/>
        <w:spacing w:line="293" w:lineRule="exact"/>
        <w:ind w:left="547"/>
        <w:rPr>
          <w:sz w:val="20"/>
        </w:rPr>
      </w:pPr>
      <w:r>
        <w:rPr>
          <w:position w:val="-5"/>
          <w:sz w:val="20"/>
        </w:rPr>
      </w:r>
      <w:r>
        <w:rPr>
          <w:position w:val="-5"/>
          <w:sz w:val="20"/>
        </w:rPr>
        <w:pict w14:anchorId="16EC8BF3">
          <v:shape id="docshape193" o:spid="_x0000_s5716" type="#_x0000_t202" style="width:111.15pt;height:14.7pt;mso-left-percent:-10001;mso-top-percent:-10001;mso-position-horizontal:absolute;mso-position-horizontal-relative:char;mso-position-vertical:absolute;mso-position-vertical-relative:line;mso-left-percent:-10001;mso-top-percent:-10001" fillcolor="#e5e5e5" stroked="f">
            <v:fill opacity="45875f"/>
            <v:textbox inset="0,0,0,0">
              <w:txbxContent>
                <w:p w14:paraId="0B94E940" w14:textId="490B125D" w:rsidR="00816FCB" w:rsidRPr="00C61659" w:rsidRDefault="00F96895">
                  <w:pPr>
                    <w:spacing w:line="293" w:lineRule="exact"/>
                    <w:ind w:left="48"/>
                    <w:rPr>
                      <w:rFonts w:ascii="微軟正黑體" w:eastAsia="微軟正黑體" w:hAnsi="微軟正黑體"/>
                      <w:color w:val="000000"/>
                      <w:sz w:val="20"/>
                    </w:rPr>
                  </w:pPr>
                  <w:r w:rsidRPr="008D5F14">
                    <w:rPr>
                      <w:rFonts w:ascii="微軟正黑體" w:eastAsia="DengXian" w:hAnsi="微軟正黑體" w:hint="eastAsia"/>
                      <w:color w:val="231F20"/>
                      <w:w w:val="95"/>
                      <w:sz w:val="20"/>
                      <w:lang w:eastAsia="zh-CN"/>
                    </w:rPr>
                    <w:t>数据源：</w:t>
                  </w:r>
                  <w:r w:rsidRPr="008D5F14">
                    <w:rPr>
                      <w:rFonts w:ascii="微軟正黑體" w:eastAsia="DengXian" w:hAnsi="微軟正黑體"/>
                      <w:color w:val="231F20"/>
                      <w:w w:val="95"/>
                      <w:sz w:val="20"/>
                      <w:lang w:eastAsia="zh-CN"/>
                    </w:rPr>
                    <w:t>Google</w:t>
                  </w:r>
                  <w:r w:rsidRPr="008D5F14">
                    <w:rPr>
                      <w:rFonts w:ascii="微軟正黑體" w:eastAsia="DengXian" w:hAnsi="微軟正黑體"/>
                      <w:color w:val="231F20"/>
                      <w:spacing w:val="4"/>
                      <w:sz w:val="20"/>
                      <w:lang w:eastAsia="zh-CN"/>
                    </w:rPr>
                    <w:t xml:space="preserve"> </w:t>
                  </w:r>
                  <w:r w:rsidRPr="008D5F14">
                    <w:rPr>
                      <w:rFonts w:ascii="微軟正黑體" w:eastAsia="DengXian" w:hAnsi="微軟正黑體"/>
                      <w:color w:val="231F20"/>
                      <w:spacing w:val="-4"/>
                      <w:w w:val="95"/>
                      <w:sz w:val="20"/>
                      <w:lang w:eastAsia="zh-CN"/>
                    </w:rPr>
                    <w:t>maps</w:t>
                  </w:r>
                </w:p>
              </w:txbxContent>
            </v:textbox>
            <w10:wrap type="none"/>
            <w10:anchorlock/>
          </v:shape>
        </w:pict>
      </w:r>
    </w:p>
    <w:p w14:paraId="5B19CD94" w14:textId="1350319C" w:rsidR="00816FCB" w:rsidRPr="00C61659" w:rsidRDefault="001355BE">
      <w:pPr>
        <w:spacing w:before="16"/>
        <w:ind w:left="845"/>
        <w:rPr>
          <w:rFonts w:ascii="微軟正黑體" w:eastAsia="微軟正黑體" w:hAnsi="微軟正黑體"/>
          <w:b/>
          <w:sz w:val="24"/>
        </w:rPr>
      </w:pPr>
      <w:r>
        <w:rPr>
          <w:rFonts w:ascii="微軟正黑體" w:eastAsia="微軟正黑體" w:hAnsi="微軟正黑體"/>
          <w:b/>
        </w:rPr>
        <w:pict w14:anchorId="0BC19F4E">
          <v:shape id="_x0000_s5680" type="#_x0000_t202" style="position:absolute;left:0;text-align:left;margin-left:39.85pt;margin-top:28.35pt;width:521.45pt;height:142.6pt;z-index:-251251712;mso-wrap-distance-left:0;mso-wrap-distance-right:0;mso-position-horizontal-relative:page" filled="f" stroked="f">
            <v:textbox inset="0,0,0,0">
              <w:txbxContent>
                <w:p w14:paraId="5B169565" w14:textId="77777777" w:rsidR="007F32B5" w:rsidRDefault="007F32B5">
                  <w:pPr>
                    <w:spacing w:line="594" w:lineRule="exact"/>
                    <w:ind w:left="167"/>
                    <w:rPr>
                      <w:rFonts w:ascii="微軟正黑體" w:eastAsia="DengXian" w:hAnsi="微軟正黑體"/>
                      <w:b/>
                      <w:color w:val="292663"/>
                      <w:spacing w:val="-4"/>
                      <w:sz w:val="24"/>
                      <w:lang w:eastAsia="zh-CN"/>
                    </w:rPr>
                  </w:pPr>
                  <w:r w:rsidRPr="00E746D9">
                    <w:rPr>
                      <w:rFonts w:ascii="微軟正黑體" w:eastAsia="DengXian" w:hAnsi="微軟正黑體" w:hint="eastAsia"/>
                      <w:b/>
                      <w:color w:val="292663"/>
                      <w:spacing w:val="8"/>
                      <w:sz w:val="28"/>
                      <w:lang w:eastAsia="zh-CN"/>
                    </w:rPr>
                    <w:t>建议路线</w:t>
                  </w:r>
                  <w:r w:rsidRPr="00E746D9">
                    <w:rPr>
                      <w:rFonts w:ascii="微軟正黑體" w:eastAsia="DengXian" w:hAnsi="微軟正黑體" w:hint="eastAsia"/>
                      <w:b/>
                      <w:color w:val="292663"/>
                      <w:sz w:val="28"/>
                      <w:lang w:eastAsia="zh-CN"/>
                    </w:rPr>
                    <w:t>（</w:t>
                  </w:r>
                  <w:r w:rsidRPr="00E746D9">
                    <w:rPr>
                      <w:rFonts w:ascii="微軟正黑體" w:eastAsia="DengXian" w:hAnsi="微軟正黑體"/>
                      <w:b/>
                      <w:color w:val="292663"/>
                      <w:sz w:val="28"/>
                      <w:lang w:eastAsia="zh-CN"/>
                    </w:rPr>
                    <w:t>1</w:t>
                  </w:r>
                  <w:r w:rsidRPr="00E746D9">
                    <w:rPr>
                      <w:rFonts w:ascii="微軟正黑體" w:eastAsia="DengXian" w:hAnsi="微軟正黑體" w:hint="eastAsia"/>
                      <w:b/>
                      <w:color w:val="292663"/>
                      <w:sz w:val="28"/>
                      <w:lang w:eastAsia="zh-CN"/>
                    </w:rPr>
                    <w:t>）</w:t>
                  </w:r>
                  <w:r w:rsidRPr="00E746D9">
                    <w:rPr>
                      <w:rFonts w:ascii="微軟正黑體" w:eastAsia="DengXian" w:hAnsi="微軟正黑體" w:hint="eastAsia"/>
                      <w:b/>
                      <w:color w:val="292663"/>
                      <w:spacing w:val="-4"/>
                      <w:sz w:val="24"/>
                      <w:lang w:eastAsia="zh-CN"/>
                    </w:rPr>
                    <w:t>中区半山线</w:t>
                  </w:r>
                  <w:r w:rsidRPr="00E746D9">
                    <w:rPr>
                      <w:rFonts w:ascii="微軟正黑體" w:eastAsia="DengXian" w:hAnsi="微軟正黑體"/>
                      <w:b/>
                      <w:color w:val="292663"/>
                      <w:spacing w:val="-4"/>
                      <w:sz w:val="24"/>
                      <w:lang w:eastAsia="zh-CN"/>
                    </w:rPr>
                    <w:t xml:space="preserve"> [ </w:t>
                  </w:r>
                  <w:r w:rsidRPr="00E746D9">
                    <w:rPr>
                      <w:rFonts w:ascii="微軟正黑體" w:eastAsia="DengXian" w:hAnsi="微軟正黑體" w:hint="eastAsia"/>
                      <w:b/>
                      <w:color w:val="292663"/>
                      <w:spacing w:val="-4"/>
                      <w:sz w:val="24"/>
                      <w:lang w:eastAsia="zh-CN"/>
                    </w:rPr>
                    <w:t>建议学生预习各站资料，配合考察见闻，完成工作纸</w:t>
                  </w:r>
                  <w:r w:rsidRPr="00E746D9">
                    <w:rPr>
                      <w:rFonts w:ascii="微軟正黑體" w:eastAsia="DengXian" w:hAnsi="微軟正黑體"/>
                      <w:b/>
                      <w:color w:val="292663"/>
                      <w:spacing w:val="-4"/>
                      <w:sz w:val="24"/>
                      <w:lang w:eastAsia="zh-CN"/>
                    </w:rPr>
                    <w:t xml:space="preserve"> ( </w:t>
                  </w:r>
                  <w:r w:rsidRPr="00E746D9">
                    <w:rPr>
                      <w:rFonts w:ascii="微軟正黑體" w:eastAsia="DengXian" w:hAnsi="微軟正黑體" w:hint="eastAsia"/>
                      <w:b/>
                      <w:color w:val="292663"/>
                      <w:spacing w:val="-4"/>
                      <w:sz w:val="24"/>
                      <w:lang w:eastAsia="zh-CN"/>
                    </w:rPr>
                    <w:t>四</w:t>
                  </w:r>
                  <w:r w:rsidRPr="00E746D9">
                    <w:rPr>
                      <w:rFonts w:ascii="微軟正黑體" w:eastAsia="DengXian" w:hAnsi="微軟正黑體"/>
                      <w:b/>
                      <w:color w:val="292663"/>
                      <w:spacing w:val="-4"/>
                      <w:sz w:val="24"/>
                      <w:lang w:eastAsia="zh-CN"/>
                    </w:rPr>
                    <w:t xml:space="preserve"> ) </w:t>
                  </w:r>
                </w:p>
                <w:p w14:paraId="22698A82" w14:textId="15BBA787" w:rsidR="00816FCB" w:rsidRPr="00C61659" w:rsidRDefault="00F96895">
                  <w:pPr>
                    <w:spacing w:line="594" w:lineRule="exact"/>
                    <w:ind w:left="167"/>
                    <w:rPr>
                      <w:rFonts w:ascii="微軟正黑體" w:eastAsia="微軟正黑體" w:hAnsi="微軟正黑體"/>
                      <w:b/>
                      <w:sz w:val="36"/>
                    </w:rPr>
                  </w:pPr>
                  <w:r w:rsidRPr="008D5F14">
                    <w:rPr>
                      <w:rFonts w:ascii="微軟正黑體" w:eastAsia="DengXian" w:hAnsi="微軟正黑體"/>
                      <w:b/>
                      <w:color w:val="3C356B"/>
                      <w:sz w:val="36"/>
                      <w:lang w:eastAsia="zh-CN"/>
                    </w:rPr>
                    <w:t>A</w:t>
                  </w:r>
                  <w:r w:rsidRPr="008D5F14">
                    <w:rPr>
                      <w:rFonts w:ascii="微軟正黑體" w:eastAsia="DengXian" w:hAnsi="微軟正黑體"/>
                      <w:b/>
                      <w:color w:val="3C356B"/>
                      <w:spacing w:val="-5"/>
                      <w:sz w:val="36"/>
                      <w:lang w:eastAsia="zh-CN"/>
                    </w:rPr>
                    <w:t xml:space="preserve"> </w:t>
                  </w:r>
                  <w:r w:rsidRPr="008D5F14">
                    <w:rPr>
                      <w:rFonts w:ascii="微軟正黑體" w:eastAsia="DengXian" w:hAnsi="微軟正黑體" w:hint="eastAsia"/>
                      <w:b/>
                      <w:color w:val="3C356B"/>
                      <w:spacing w:val="-5"/>
                      <w:sz w:val="36"/>
                      <w:lang w:eastAsia="zh-CN"/>
                    </w:rPr>
                    <w:t>站︰</w:t>
                  </w:r>
                </w:p>
                <w:p w14:paraId="45F3683B" w14:textId="2457484C" w:rsidR="00816FCB" w:rsidRPr="00C61659" w:rsidRDefault="00F96895">
                  <w:pPr>
                    <w:pStyle w:val="BodyText"/>
                    <w:spacing w:before="125" w:line="432" w:lineRule="exact"/>
                    <w:ind w:left="167"/>
                    <w:rPr>
                      <w:rFonts w:ascii="微軟正黑體" w:eastAsia="微軟正黑體" w:hAnsi="微軟正黑體"/>
                      <w:b/>
                      <w:lang w:eastAsia="zh-TW"/>
                    </w:rPr>
                  </w:pPr>
                  <w:r w:rsidRPr="008D5F14">
                    <w:rPr>
                      <w:rFonts w:ascii="微軟正黑體" w:eastAsia="DengXian" w:hAnsi="微軟正黑體" w:hint="eastAsia"/>
                      <w:b/>
                      <w:color w:val="3C356B"/>
                      <w:spacing w:val="8"/>
                      <w:lang w:eastAsia="zh-CN"/>
                    </w:rPr>
                    <w:t>上环摩罗街</w:t>
                  </w:r>
                </w:p>
                <w:p w14:paraId="25F27275" w14:textId="3AE952A0" w:rsidR="00816FCB" w:rsidRPr="00C61659" w:rsidRDefault="00F96895">
                  <w:pPr>
                    <w:spacing w:line="362" w:lineRule="exact"/>
                    <w:ind w:left="167"/>
                    <w:rPr>
                      <w:rFonts w:ascii="微軟正黑體" w:eastAsia="微軟正黑體" w:hAnsi="微軟正黑體"/>
                      <w:b/>
                      <w:sz w:val="24"/>
                    </w:rPr>
                  </w:pPr>
                  <w:r w:rsidRPr="008D5F14">
                    <w:rPr>
                      <w:rFonts w:ascii="微軟正黑體" w:eastAsia="DengXian" w:hAnsi="微軟正黑體" w:hint="eastAsia"/>
                      <w:b/>
                      <w:color w:val="3C356B"/>
                      <w:spacing w:val="-9"/>
                      <w:sz w:val="24"/>
                      <w:lang w:eastAsia="zh-CN"/>
                    </w:rPr>
                    <w:t>地址︰上环摩罗下街</w:t>
                  </w:r>
                </w:p>
              </w:txbxContent>
            </v:textbox>
            <w10:wrap type="topAndBottom" anchorx="page"/>
          </v:shape>
        </w:pict>
      </w:r>
      <w:r>
        <w:rPr>
          <w:rFonts w:ascii="微軟正黑體" w:eastAsia="微軟正黑體" w:hAnsi="微軟正黑體"/>
          <w:b/>
        </w:rPr>
        <w:pict w14:anchorId="1E092564">
          <v:shape id="docshape195" o:spid="_x0000_s5681" type="#_x0000_t202" style="position:absolute;left:0;text-align:left;margin-left:69.85pt;margin-top:177pt;width:37pt;height:12pt;z-index:-251250688;mso-wrap-distance-left:0;mso-wrap-distance-right:0;mso-position-horizontal-relative:page" filled="f" stroked="f">
            <v:textbox inset="0,0,0,0">
              <w:txbxContent>
                <w:p w14:paraId="4AF0CEC9" w14:textId="1E2A2F38" w:rsidR="00816FCB" w:rsidRPr="00C61659" w:rsidRDefault="00F96895" w:rsidP="00C61659">
                  <w:pPr>
                    <w:spacing w:line="260" w:lineRule="exact"/>
                    <w:rPr>
                      <w:rFonts w:ascii="微軟正黑體" w:eastAsia="微軟正黑體" w:hAnsi="微軟正黑體"/>
                      <w:sz w:val="24"/>
                    </w:rPr>
                  </w:pPr>
                  <w:r w:rsidRPr="008D5F14">
                    <w:rPr>
                      <w:rFonts w:ascii="微軟正黑體" w:eastAsia="DengXian" w:hAnsi="微軟正黑體" w:hint="eastAsia"/>
                      <w:color w:val="231F20"/>
                      <w:spacing w:val="-4"/>
                      <w:sz w:val="24"/>
                      <w:lang w:eastAsia="zh-CN"/>
                    </w:rPr>
                    <w:t>乐古道</w:t>
                  </w:r>
                </w:p>
              </w:txbxContent>
            </v:textbox>
            <w10:wrap type="topAndBottom" anchorx="page"/>
          </v:shape>
        </w:pict>
      </w:r>
      <w:r>
        <w:rPr>
          <w:rFonts w:ascii="微軟正黑體" w:eastAsia="微軟正黑體" w:hAnsi="微軟正黑體"/>
          <w:b/>
        </w:rPr>
        <w:pict w14:anchorId="5FEC2DB1">
          <v:shape id="docshape196" o:spid="_x0000_s5682" type="#_x0000_t202" style="position:absolute;left:0;text-align:left;margin-left:166.95pt;margin-top:177.15pt;width:49.7pt;height:12.2pt;z-index:-251249664;mso-wrap-distance-left:0;mso-wrap-distance-right:0;mso-position-horizontal-relative:page" filled="f" stroked="f">
            <v:textbox inset="0,0,0,0">
              <w:txbxContent>
                <w:p w14:paraId="2AA7EC45" w14:textId="7C7A9CE8" w:rsidR="00816FCB" w:rsidRPr="00C61659" w:rsidRDefault="00F96895" w:rsidP="00C61659">
                  <w:pPr>
                    <w:spacing w:line="260" w:lineRule="exact"/>
                    <w:rPr>
                      <w:rFonts w:ascii="微軟正黑體" w:eastAsia="微軟正黑體" w:hAnsi="微軟正黑體"/>
                      <w:sz w:val="24"/>
                    </w:rPr>
                  </w:pPr>
                  <w:r w:rsidRPr="008D5F14">
                    <w:rPr>
                      <w:rFonts w:ascii="微軟正黑體" w:eastAsia="DengXian" w:hAnsi="微軟正黑體" w:hint="eastAsia"/>
                      <w:color w:val="231F20"/>
                      <w:sz w:val="24"/>
                      <w:lang w:eastAsia="zh-CN"/>
                    </w:rPr>
                    <w:t>差馆上</w:t>
                  </w:r>
                  <w:r w:rsidRPr="008D5F14">
                    <w:rPr>
                      <w:rFonts w:ascii="微軟正黑體" w:eastAsia="DengXian" w:hAnsi="微軟正黑體" w:hint="eastAsia"/>
                      <w:color w:val="231F20"/>
                      <w:spacing w:val="-10"/>
                      <w:sz w:val="24"/>
                      <w:lang w:eastAsia="zh-CN"/>
                    </w:rPr>
                    <w:t>街</w:t>
                  </w:r>
                </w:p>
              </w:txbxContent>
            </v:textbox>
            <w10:wrap type="topAndBottom" anchorx="page"/>
          </v:shape>
        </w:pict>
      </w:r>
      <w:r>
        <w:rPr>
          <w:rFonts w:ascii="微軟正黑體" w:eastAsia="微軟正黑體" w:hAnsi="微軟正黑體"/>
          <w:b/>
        </w:rPr>
        <w:pict w14:anchorId="02A1BA45">
          <v:shape id="docshape197" o:spid="_x0000_s5683" type="#_x0000_t202" style="position:absolute;left:0;text-align:left;margin-left:270.7pt;margin-top:177pt;width:49pt;height:12pt;z-index:-251248640;mso-wrap-distance-left:0;mso-wrap-distance-right:0;mso-position-horizontal-relative:page" filled="f" stroked="f">
            <v:textbox inset="0,0,0,0">
              <w:txbxContent>
                <w:p w14:paraId="6C077206" w14:textId="381ED580" w:rsidR="00816FCB" w:rsidRPr="00C61659" w:rsidRDefault="00F96895" w:rsidP="00C61659">
                  <w:pPr>
                    <w:spacing w:line="260" w:lineRule="exact"/>
                    <w:rPr>
                      <w:rFonts w:ascii="微軟正黑體" w:eastAsia="微軟正黑體" w:hAnsi="微軟正黑體"/>
                      <w:sz w:val="24"/>
                    </w:rPr>
                  </w:pPr>
                  <w:r w:rsidRPr="008D5F14">
                    <w:rPr>
                      <w:rFonts w:ascii="微軟正黑體" w:eastAsia="DengXian" w:hAnsi="微軟正黑體" w:hint="eastAsia"/>
                      <w:color w:val="231F20"/>
                      <w:spacing w:val="-3"/>
                      <w:sz w:val="24"/>
                      <w:lang w:eastAsia="zh-CN"/>
                    </w:rPr>
                    <w:t>太平山街</w:t>
                  </w:r>
                </w:p>
              </w:txbxContent>
            </v:textbox>
            <w10:wrap type="topAndBottom" anchorx="page"/>
          </v:shape>
        </w:pict>
      </w:r>
      <w:r>
        <w:rPr>
          <w:rFonts w:ascii="微軟正黑體" w:eastAsia="微軟正黑體" w:hAnsi="微軟正黑體"/>
          <w:b/>
        </w:rPr>
        <w:pict w14:anchorId="117389D0">
          <v:shape id="docshape198" o:spid="_x0000_s5684" type="#_x0000_t202" style="position:absolute;left:0;text-align:left;margin-left:380.1pt;margin-top:177pt;width:37pt;height:12pt;z-index:-251247616;mso-wrap-distance-left:0;mso-wrap-distance-right:0;mso-position-horizontal-relative:page" filled="f" stroked="f">
            <v:textbox inset="0,0,0,0">
              <w:txbxContent>
                <w:p w14:paraId="5C2C69EB" w14:textId="75EFD9F0" w:rsidR="00816FCB" w:rsidRPr="00C61659" w:rsidRDefault="00F96895" w:rsidP="00C61659">
                  <w:pPr>
                    <w:spacing w:line="260" w:lineRule="exact"/>
                    <w:rPr>
                      <w:rFonts w:ascii="微軟正黑體" w:eastAsia="微軟正黑體" w:hAnsi="微軟正黑體"/>
                      <w:sz w:val="24"/>
                    </w:rPr>
                  </w:pPr>
                  <w:r w:rsidRPr="008D5F14">
                    <w:rPr>
                      <w:rFonts w:ascii="微軟正黑體" w:eastAsia="DengXian" w:hAnsi="微軟正黑體" w:hint="eastAsia"/>
                      <w:color w:val="231F20"/>
                      <w:spacing w:val="-4"/>
                      <w:sz w:val="24"/>
                      <w:lang w:eastAsia="zh-CN"/>
                    </w:rPr>
                    <w:t>居贤坊</w:t>
                  </w:r>
                </w:p>
              </w:txbxContent>
            </v:textbox>
            <w10:wrap type="topAndBottom" anchorx="page"/>
          </v:shape>
        </w:pict>
      </w:r>
      <w:r>
        <w:rPr>
          <w:rFonts w:ascii="微軟正黑體" w:eastAsia="微軟正黑體" w:hAnsi="微軟正黑體"/>
          <w:b/>
        </w:rPr>
        <w:pict w14:anchorId="187AB281">
          <v:shape id="docshape199" o:spid="_x0000_s5685" type="#_x0000_t202" style="position:absolute;left:0;text-align:left;margin-left:496.1pt;margin-top:177pt;width:25pt;height:12pt;z-index:-251246592;mso-wrap-distance-left:0;mso-wrap-distance-right:0;mso-position-horizontal-relative:page" filled="f" stroked="f">
            <v:textbox inset="0,0,0,0">
              <w:txbxContent>
                <w:p w14:paraId="20CD20C1" w14:textId="52809C62" w:rsidR="00816FCB" w:rsidRPr="00C61659" w:rsidRDefault="00F96895" w:rsidP="00C61659">
                  <w:pPr>
                    <w:spacing w:line="260" w:lineRule="exact"/>
                    <w:rPr>
                      <w:rFonts w:ascii="微軟正黑體" w:eastAsia="微軟正黑體" w:hAnsi="微軟正黑體"/>
                      <w:sz w:val="24"/>
                    </w:rPr>
                  </w:pPr>
                  <w:r w:rsidRPr="008D5F14">
                    <w:rPr>
                      <w:rFonts w:ascii="微軟正黑體" w:eastAsia="DengXian" w:hAnsi="微軟正黑體" w:hint="eastAsia"/>
                      <w:color w:val="231F20"/>
                      <w:spacing w:val="-5"/>
                      <w:sz w:val="24"/>
                      <w:lang w:eastAsia="zh-CN"/>
                    </w:rPr>
                    <w:t>坚道</w:t>
                  </w:r>
                </w:p>
              </w:txbxContent>
            </v:textbox>
            <w10:wrap type="topAndBottom" anchorx="page"/>
          </v:shape>
        </w:pict>
      </w:r>
      <w:r>
        <w:rPr>
          <w:rFonts w:ascii="微軟正黑體" w:eastAsia="微軟正黑體" w:hAnsi="微軟正黑體"/>
          <w:b/>
        </w:rPr>
        <w:pict w14:anchorId="361EC359">
          <v:shape id="docshape200" o:spid="_x0000_s5686" type="#_x0000_t202" style="position:absolute;left:0;text-align:left;margin-left:48.2pt;margin-top:206.9pt;width:147.15pt;height:66pt;z-index:-251245568;mso-wrap-distance-left:0;mso-wrap-distance-right:0;mso-position-horizontal-relative:page" filled="f" stroked="f">
            <v:textbox inset="0,0,0,0">
              <w:txbxContent>
                <w:p w14:paraId="3867D714" w14:textId="01C30FC4" w:rsidR="00816FCB" w:rsidRPr="00C61659" w:rsidRDefault="00F96895">
                  <w:pPr>
                    <w:spacing w:line="483" w:lineRule="exact"/>
                    <w:rPr>
                      <w:rFonts w:ascii="微軟正黑體" w:eastAsia="微軟正黑體" w:hAnsi="微軟正黑體"/>
                      <w:b/>
                      <w:sz w:val="36"/>
                    </w:rPr>
                  </w:pPr>
                  <w:r w:rsidRPr="008D5F14">
                    <w:rPr>
                      <w:rFonts w:ascii="微軟正黑體" w:eastAsia="DengXian" w:hAnsi="微軟正黑體"/>
                      <w:b/>
                      <w:color w:val="3C356B"/>
                      <w:spacing w:val="-18"/>
                      <w:sz w:val="36"/>
                      <w:lang w:eastAsia="zh-CN"/>
                    </w:rPr>
                    <w:t>B</w:t>
                  </w:r>
                  <w:r w:rsidRPr="008D5F14">
                    <w:rPr>
                      <w:rFonts w:ascii="微軟正黑體" w:eastAsia="DengXian" w:hAnsi="微軟正黑體"/>
                      <w:b/>
                      <w:color w:val="3C356B"/>
                      <w:spacing w:val="-15"/>
                      <w:sz w:val="36"/>
                      <w:lang w:eastAsia="zh-CN"/>
                    </w:rPr>
                    <w:t xml:space="preserve"> </w:t>
                  </w:r>
                  <w:r w:rsidRPr="008D5F14">
                    <w:rPr>
                      <w:rFonts w:ascii="微軟正黑體" w:eastAsia="DengXian" w:hAnsi="微軟正黑體" w:hint="eastAsia"/>
                      <w:b/>
                      <w:color w:val="3C356B"/>
                      <w:spacing w:val="-15"/>
                      <w:sz w:val="36"/>
                      <w:lang w:eastAsia="zh-CN"/>
                    </w:rPr>
                    <w:t>站︰</w:t>
                  </w:r>
                </w:p>
                <w:p w14:paraId="02B2FEE6" w14:textId="4B3BAE12" w:rsidR="00816FCB" w:rsidRPr="00C61659" w:rsidRDefault="00F96895">
                  <w:pPr>
                    <w:pStyle w:val="BodyText"/>
                    <w:spacing w:before="125" w:line="432" w:lineRule="exact"/>
                    <w:rPr>
                      <w:rFonts w:ascii="微軟正黑體" w:eastAsia="微軟正黑體" w:hAnsi="微軟正黑體"/>
                      <w:b/>
                      <w:lang w:eastAsia="zh-TW"/>
                    </w:rPr>
                  </w:pPr>
                  <w:r w:rsidRPr="008D5F14">
                    <w:rPr>
                      <w:rFonts w:ascii="微軟正黑體" w:eastAsia="DengXian" w:hAnsi="微軟正黑體" w:hint="eastAsia"/>
                      <w:b/>
                      <w:color w:val="3C356B"/>
                      <w:spacing w:val="6"/>
                      <w:lang w:eastAsia="zh-CN"/>
                    </w:rPr>
                    <w:t>中华基督教会合一堂</w:t>
                  </w:r>
                </w:p>
                <w:p w14:paraId="27E96EDC" w14:textId="1B1DFEDD" w:rsidR="00816FCB" w:rsidRPr="00C61659" w:rsidRDefault="00F96895">
                  <w:pPr>
                    <w:spacing w:line="280" w:lineRule="exact"/>
                    <w:rPr>
                      <w:rFonts w:ascii="微軟正黑體" w:eastAsia="微軟正黑體" w:hAnsi="微軟正黑體"/>
                      <w:b/>
                      <w:sz w:val="24"/>
                    </w:rPr>
                  </w:pPr>
                  <w:r w:rsidRPr="008D5F14">
                    <w:rPr>
                      <w:rFonts w:ascii="微軟正黑體" w:eastAsia="DengXian" w:hAnsi="微軟正黑體" w:hint="eastAsia"/>
                      <w:b/>
                      <w:color w:val="3C356B"/>
                      <w:spacing w:val="-1"/>
                      <w:sz w:val="24"/>
                      <w:lang w:eastAsia="zh-CN"/>
                    </w:rPr>
                    <w:t>地址︰香港半山般咸道</w:t>
                  </w:r>
                  <w:r w:rsidRPr="008D5F14">
                    <w:rPr>
                      <w:rFonts w:ascii="微軟正黑體" w:eastAsia="DengXian" w:hAnsi="微軟正黑體"/>
                      <w:b/>
                      <w:color w:val="3C356B"/>
                      <w:spacing w:val="-1"/>
                      <w:sz w:val="24"/>
                      <w:lang w:eastAsia="zh-CN"/>
                    </w:rPr>
                    <w:t xml:space="preserve"> </w:t>
                  </w:r>
                  <w:r w:rsidRPr="008D5F14">
                    <w:rPr>
                      <w:rFonts w:ascii="微軟正黑體" w:eastAsia="DengXian" w:hAnsi="微軟正黑體"/>
                      <w:b/>
                      <w:color w:val="3C356B"/>
                      <w:sz w:val="24"/>
                      <w:lang w:eastAsia="zh-CN"/>
                    </w:rPr>
                    <w:t>2</w:t>
                  </w:r>
                  <w:r w:rsidRPr="008D5F14">
                    <w:rPr>
                      <w:rFonts w:ascii="微軟正黑體" w:eastAsia="DengXian" w:hAnsi="微軟正黑體"/>
                      <w:b/>
                      <w:color w:val="3C356B"/>
                      <w:spacing w:val="-13"/>
                      <w:sz w:val="24"/>
                      <w:lang w:eastAsia="zh-CN"/>
                    </w:rPr>
                    <w:t xml:space="preserve"> </w:t>
                  </w:r>
                  <w:r w:rsidRPr="008D5F14">
                    <w:rPr>
                      <w:rFonts w:ascii="微軟正黑體" w:eastAsia="DengXian" w:hAnsi="微軟正黑體" w:hint="eastAsia"/>
                      <w:b/>
                      <w:color w:val="3C356B"/>
                      <w:spacing w:val="-13"/>
                      <w:sz w:val="24"/>
                      <w:lang w:eastAsia="zh-CN"/>
                    </w:rPr>
                    <w:t>号</w:t>
                  </w:r>
                </w:p>
              </w:txbxContent>
            </v:textbox>
            <w10:wrap type="topAndBottom" anchorx="page"/>
          </v:shape>
        </w:pict>
      </w:r>
      <w:r w:rsidR="00F96895" w:rsidRPr="00E746D9">
        <w:rPr>
          <w:rFonts w:ascii="微軟正黑體" w:eastAsia="DengXian" w:hAnsi="微軟正黑體"/>
          <w:b/>
          <w:color w:val="292663"/>
          <w:spacing w:val="-4"/>
          <w:sz w:val="24"/>
          <w:lang w:eastAsia="zh-CN"/>
        </w:rPr>
        <w:t>]</w:t>
      </w:r>
    </w:p>
    <w:p w14:paraId="07F09FC7" w14:textId="77777777" w:rsidR="00816FCB" w:rsidRDefault="00816FCB">
      <w:pPr>
        <w:pStyle w:val="BodyText"/>
        <w:spacing w:before="10"/>
        <w:rPr>
          <w:sz w:val="5"/>
          <w:lang w:eastAsia="zh-TW"/>
        </w:rPr>
      </w:pPr>
    </w:p>
    <w:p w14:paraId="352E562F" w14:textId="77777777" w:rsidR="00816FCB" w:rsidRDefault="00816FCB">
      <w:pPr>
        <w:pStyle w:val="BodyText"/>
        <w:spacing w:before="15"/>
        <w:rPr>
          <w:sz w:val="18"/>
          <w:lang w:eastAsia="zh-TW"/>
        </w:rPr>
      </w:pPr>
    </w:p>
    <w:p w14:paraId="4DAD0817" w14:textId="77777777" w:rsidR="00816FCB" w:rsidRDefault="00816FCB">
      <w:pPr>
        <w:pStyle w:val="BodyText"/>
        <w:rPr>
          <w:sz w:val="20"/>
          <w:lang w:eastAsia="zh-TW"/>
        </w:rPr>
      </w:pPr>
    </w:p>
    <w:p w14:paraId="021C2AFB" w14:textId="77777777" w:rsidR="00816FCB" w:rsidRDefault="00816FCB">
      <w:pPr>
        <w:pStyle w:val="BodyText"/>
        <w:rPr>
          <w:sz w:val="20"/>
          <w:lang w:eastAsia="zh-TW"/>
        </w:rPr>
      </w:pPr>
    </w:p>
    <w:p w14:paraId="0DA9A3BF" w14:textId="77777777" w:rsidR="00816FCB" w:rsidRDefault="001355BE">
      <w:pPr>
        <w:pStyle w:val="BodyText"/>
        <w:spacing w:before="10"/>
        <w:rPr>
          <w:sz w:val="10"/>
          <w:lang w:eastAsia="zh-TW"/>
        </w:rPr>
      </w:pPr>
      <w:r>
        <w:rPr>
          <w:sz w:val="28"/>
        </w:rPr>
        <w:pict w14:anchorId="553907EB">
          <v:shape id="docshape201" o:spid="_x0000_s5687" type="#_x0000_t202" style="position:absolute;margin-left:441.2pt;margin-top:10.45pt;width:77.2pt;height:25pt;z-index:-251244544;mso-wrap-distance-left:0;mso-wrap-distance-right:0;mso-position-horizontal-relative:page" filled="f" stroked="f">
            <v:textbox inset="0,0,0,0">
              <w:txbxContent>
                <w:p w14:paraId="038F4C55" w14:textId="3D3733DA" w:rsidR="00816FCB" w:rsidRDefault="00F96895">
                  <w:pPr>
                    <w:spacing w:line="244" w:lineRule="exact"/>
                    <w:ind w:left="19"/>
                  </w:pPr>
                  <w:r w:rsidRPr="008D5F14">
                    <w:rPr>
                      <w:rFonts w:eastAsia="DengXian" w:hint="eastAsia"/>
                      <w:color w:val="231F20"/>
                      <w:spacing w:val="-10"/>
                      <w:lang w:eastAsia="zh-CN"/>
                    </w:rPr>
                    <w:t>可扫描二维码，</w:t>
                  </w:r>
                </w:p>
                <w:p w14:paraId="2B70132D" w14:textId="18D25846" w:rsidR="00816FCB" w:rsidRDefault="00F96895">
                  <w:pPr>
                    <w:spacing w:line="256" w:lineRule="exact"/>
                  </w:pPr>
                  <w:r w:rsidRPr="008D5F14">
                    <w:rPr>
                      <w:rFonts w:eastAsia="DengXian" w:hint="eastAsia"/>
                      <w:color w:val="231F20"/>
                      <w:spacing w:val="-5"/>
                      <w:lang w:eastAsia="zh-CN"/>
                    </w:rPr>
                    <w:t>以浏览相关信息</w:t>
                  </w:r>
                </w:p>
              </w:txbxContent>
            </v:textbox>
            <w10:wrap type="topAndBottom" anchorx="page"/>
          </v:shape>
        </w:pict>
      </w:r>
    </w:p>
    <w:p w14:paraId="3FFB9195" w14:textId="77777777" w:rsidR="00816FCB" w:rsidRDefault="00816FCB">
      <w:pPr>
        <w:pStyle w:val="BodyText"/>
        <w:rPr>
          <w:sz w:val="20"/>
          <w:lang w:eastAsia="zh-TW"/>
        </w:rPr>
      </w:pPr>
    </w:p>
    <w:p w14:paraId="310CDEA4" w14:textId="77777777" w:rsidR="00816FCB" w:rsidRDefault="00816FCB">
      <w:pPr>
        <w:pStyle w:val="BodyText"/>
        <w:spacing w:before="14"/>
        <w:rPr>
          <w:sz w:val="10"/>
          <w:lang w:eastAsia="zh-TW"/>
        </w:rPr>
      </w:pPr>
    </w:p>
    <w:p w14:paraId="55C6076D" w14:textId="77777777" w:rsidR="00816FCB" w:rsidRDefault="00816FCB">
      <w:pPr>
        <w:rPr>
          <w:sz w:val="10"/>
        </w:rPr>
        <w:sectPr w:rsidR="00816FCB">
          <w:pgSz w:w="11910" w:h="16840"/>
          <w:pgMar w:top="1580" w:right="440" w:bottom="0" w:left="260" w:header="720" w:footer="720" w:gutter="0"/>
          <w:cols w:space="720"/>
        </w:sectPr>
      </w:pPr>
    </w:p>
    <w:p w14:paraId="2917D63D" w14:textId="5312073C" w:rsidR="00816FCB" w:rsidRPr="00C61659" w:rsidRDefault="00F96895">
      <w:pPr>
        <w:tabs>
          <w:tab w:val="left" w:pos="3200"/>
        </w:tabs>
        <w:ind w:left="1257"/>
        <w:rPr>
          <w:rFonts w:ascii="微軟正黑體" w:eastAsia="微軟正黑體" w:hAnsi="微軟正黑體"/>
          <w:sz w:val="24"/>
        </w:rPr>
      </w:pPr>
      <w:r w:rsidRPr="00E746D9">
        <w:rPr>
          <w:rFonts w:ascii="微軟正黑體" w:eastAsia="DengXian" w:hAnsi="微軟正黑體" w:hint="eastAsia"/>
          <w:color w:val="231F20"/>
          <w:position w:val="1"/>
          <w:sz w:val="24"/>
          <w:lang w:eastAsia="zh-CN"/>
        </w:rPr>
        <w:t>坚</w:t>
      </w:r>
      <w:r w:rsidRPr="00E746D9">
        <w:rPr>
          <w:rFonts w:ascii="微軟正黑體" w:eastAsia="DengXian" w:hAnsi="微軟正黑體" w:hint="eastAsia"/>
          <w:color w:val="231F20"/>
          <w:spacing w:val="-10"/>
          <w:position w:val="1"/>
          <w:sz w:val="24"/>
          <w:lang w:eastAsia="zh-CN"/>
        </w:rPr>
        <w:t>道</w:t>
      </w:r>
      <w:r>
        <w:rPr>
          <w:color w:val="231F20"/>
          <w:position w:val="1"/>
          <w:sz w:val="24"/>
          <w:lang w:eastAsia="zh-CN"/>
        </w:rPr>
        <w:tab/>
      </w:r>
      <w:r w:rsidRPr="00E746D9">
        <w:rPr>
          <w:rFonts w:ascii="微軟正黑體" w:eastAsia="DengXian" w:hAnsi="微軟正黑體" w:hint="eastAsia"/>
          <w:color w:val="231F20"/>
          <w:sz w:val="24"/>
          <w:lang w:eastAsia="zh-CN"/>
        </w:rPr>
        <w:t>西摩</w:t>
      </w:r>
      <w:r w:rsidRPr="00E746D9">
        <w:rPr>
          <w:rFonts w:ascii="微軟正黑體" w:eastAsia="DengXian" w:hAnsi="微軟正黑體" w:hint="eastAsia"/>
          <w:color w:val="231F20"/>
          <w:spacing w:val="-10"/>
          <w:sz w:val="24"/>
          <w:lang w:eastAsia="zh-CN"/>
        </w:rPr>
        <w:t>道</w:t>
      </w:r>
    </w:p>
    <w:p w14:paraId="12829C62" w14:textId="746FF4EE" w:rsidR="00816FCB" w:rsidRPr="00C61659" w:rsidRDefault="00816FCB">
      <w:pPr>
        <w:spacing w:before="5"/>
        <w:ind w:left="1257"/>
        <w:rPr>
          <w:rFonts w:ascii="微軟正黑體" w:eastAsia="微軟正黑體" w:hAnsi="微軟正黑體"/>
          <w:sz w:val="24"/>
        </w:rPr>
      </w:pPr>
      <w:r w:rsidRPr="00C61659">
        <w:rPr>
          <w:rFonts w:ascii="微軟正黑體" w:eastAsia="微軟正黑體" w:hAnsi="微軟正黑體"/>
        </w:rPr>
        <w:br w:type="column"/>
      </w:r>
      <w:r w:rsidR="00F96895" w:rsidRPr="00E746D9">
        <w:rPr>
          <w:rFonts w:ascii="微軟正黑體" w:eastAsia="DengXian" w:hAnsi="微軟正黑體" w:hint="eastAsia"/>
          <w:color w:val="231F20"/>
          <w:spacing w:val="-4"/>
          <w:sz w:val="24"/>
          <w:lang w:eastAsia="zh-CN"/>
        </w:rPr>
        <w:t>卫城道</w:t>
      </w:r>
    </w:p>
    <w:p w14:paraId="37B61440" w14:textId="54D2993A" w:rsidR="00816FCB" w:rsidRPr="00C61659" w:rsidRDefault="00816FCB">
      <w:pPr>
        <w:spacing w:before="5"/>
        <w:ind w:left="1188"/>
        <w:rPr>
          <w:rFonts w:ascii="微軟正黑體" w:eastAsia="微軟正黑體" w:hAnsi="微軟正黑體"/>
          <w:sz w:val="24"/>
        </w:rPr>
      </w:pPr>
      <w:r w:rsidRPr="00C61659">
        <w:rPr>
          <w:rFonts w:ascii="微軟正黑體" w:eastAsia="微軟正黑體" w:hAnsi="微軟正黑體"/>
        </w:rPr>
        <w:br w:type="column"/>
      </w:r>
      <w:r w:rsidR="00F96895" w:rsidRPr="00E746D9">
        <w:rPr>
          <w:rFonts w:ascii="微軟正黑體" w:eastAsia="DengXian" w:hAnsi="微軟正黑體" w:hint="eastAsia"/>
          <w:color w:val="231F20"/>
          <w:spacing w:val="-3"/>
          <w:sz w:val="24"/>
          <w:lang w:eastAsia="zh-CN"/>
        </w:rPr>
        <w:t>罗便臣道</w:t>
      </w:r>
    </w:p>
    <w:p w14:paraId="5F339B03" w14:textId="77777777" w:rsidR="00816FCB" w:rsidRPr="00C61659" w:rsidRDefault="00816FCB">
      <w:pPr>
        <w:rPr>
          <w:rFonts w:ascii="微軟正黑體" w:eastAsia="微軟正黑體" w:hAnsi="微軟正黑體"/>
          <w:sz w:val="24"/>
        </w:rPr>
        <w:sectPr w:rsidR="00816FCB" w:rsidRPr="00C61659">
          <w:type w:val="continuous"/>
          <w:pgSz w:w="11910" w:h="16840"/>
          <w:pgMar w:top="1580" w:right="440" w:bottom="280" w:left="260" w:header="720" w:footer="720" w:gutter="0"/>
          <w:cols w:num="3" w:space="720" w:equalWidth="0">
            <w:col w:w="3971" w:space="45"/>
            <w:col w:w="1978" w:space="40"/>
            <w:col w:w="5176"/>
          </w:cols>
        </w:sectPr>
      </w:pPr>
    </w:p>
    <w:p w14:paraId="59CEB208" w14:textId="7293A518" w:rsidR="00816FCB" w:rsidRPr="00C61659" w:rsidRDefault="001355BE">
      <w:pPr>
        <w:spacing w:before="100"/>
        <w:ind w:left="160"/>
        <w:jc w:val="center"/>
        <w:rPr>
          <w:rFonts w:ascii="Arial" w:hAnsi="Arial" w:cs="Arial"/>
          <w:sz w:val="20"/>
        </w:rPr>
      </w:pPr>
      <w:r>
        <w:rPr>
          <w:rFonts w:ascii="Arial" w:hAnsi="Arial" w:cs="Arial"/>
        </w:rPr>
        <w:pict w14:anchorId="07F1B35E">
          <v:rect id="docshape202" o:spid="_x0000_s4913" style="position:absolute;left:0;text-align:left;margin-left:0;margin-top:0;width:595.3pt;height:841.9pt;z-index:-251279360;mso-position-horizontal-relative:page;mso-position-vertical-relative:page" fillcolor="#e9eef7" stroked="f">
            <w10:wrap anchorx="page" anchory="page"/>
          </v:rect>
        </w:pict>
      </w:r>
      <w:r>
        <w:rPr>
          <w:rFonts w:ascii="Arial" w:hAnsi="Arial" w:cs="Arial"/>
        </w:rPr>
        <w:pict w14:anchorId="2823E17D">
          <v:shape id="_x0000_s4571" type="#_x0000_t136" style="position:absolute;left:0;text-align:left;margin-left:41.55pt;margin-top:38.15pt;width:109.5pt;height:24pt;rotation:355;z-index:252006400;mso-position-horizontal-relative:page;mso-position-vertical-relative:page" fillcolor="#18428f" stroked="f">
            <o:extrusion v:ext="view" autorotationcenter="t"/>
            <v:textpath style="font-family:&quot;Arial Unicode MS&quot;;font-size:24pt;v-text-kern:t;mso-text-shadow:auto" string="實地考察:"/>
            <w10:wrap anchorx="page" anchory="page"/>
          </v:shape>
        </w:pict>
      </w:r>
      <w:r w:rsidR="00F96895" w:rsidRPr="00E746D9">
        <w:rPr>
          <w:rFonts w:ascii="Arial" w:eastAsia="DengXian" w:hAnsi="Arial" w:cs="Arial"/>
          <w:color w:val="231F20"/>
          <w:spacing w:val="-5"/>
          <w:sz w:val="20"/>
          <w:lang w:eastAsia="zh-CN"/>
        </w:rPr>
        <w:t>156</w:t>
      </w:r>
    </w:p>
    <w:p w14:paraId="6990C4FB" w14:textId="77777777" w:rsidR="00816FCB" w:rsidRPr="00C61659" w:rsidRDefault="00816FCB" w:rsidP="007F32B5">
      <w:pPr>
        <w:rPr>
          <w:rFonts w:ascii="Arial" w:hAnsi="Arial" w:cs="Arial"/>
          <w:sz w:val="20"/>
        </w:rPr>
        <w:sectPr w:rsidR="00816FCB" w:rsidRPr="00C61659">
          <w:type w:val="continuous"/>
          <w:pgSz w:w="11910" w:h="16840"/>
          <w:pgMar w:top="1580" w:right="440" w:bottom="280" w:left="260" w:header="720" w:footer="720" w:gutter="0"/>
          <w:cols w:space="720"/>
        </w:sectPr>
      </w:pPr>
    </w:p>
    <w:p w14:paraId="71E1B67C" w14:textId="49CE8724" w:rsidR="00816FCB" w:rsidRPr="00C61659" w:rsidRDefault="004F5F4B" w:rsidP="007F32B5">
      <w:pPr>
        <w:pStyle w:val="Heading4"/>
        <w:spacing w:line="571" w:lineRule="exact"/>
        <w:ind w:left="720"/>
        <w:rPr>
          <w:rFonts w:ascii="微軟正黑體" w:eastAsia="微軟正黑體" w:hAnsi="微軟正黑體"/>
          <w:b/>
          <w:lang w:eastAsia="zh-TW"/>
        </w:rPr>
      </w:pPr>
      <w:r>
        <w:rPr>
          <w:rFonts w:ascii="微軟正黑體" w:eastAsia="微軟正黑體" w:hAnsi="微軟正黑體"/>
          <w:noProof/>
        </w:rPr>
        <w:lastRenderedPageBreak/>
        <mc:AlternateContent>
          <mc:Choice Requires="wpg">
            <w:drawing>
              <wp:anchor distT="0" distB="0" distL="114300" distR="114300" simplePos="0" relativeHeight="252104704" behindDoc="1" locked="0" layoutInCell="1" allowOverlap="1" wp14:anchorId="045285CF" wp14:editId="3A0F09E5">
                <wp:simplePos x="0" y="0"/>
                <wp:positionH relativeFrom="page">
                  <wp:posOffset>152400</wp:posOffset>
                </wp:positionH>
                <wp:positionV relativeFrom="page">
                  <wp:posOffset>89090</wp:posOffset>
                </wp:positionV>
                <wp:extent cx="7377430" cy="10624185"/>
                <wp:effectExtent l="0" t="0" r="0" b="5715"/>
                <wp:wrapNone/>
                <wp:docPr id="408"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624185"/>
                          <a:chOff x="0" y="9"/>
                          <a:chExt cx="11618" cy="16731"/>
                        </a:xfrm>
                      </wpg:grpSpPr>
                      <pic:pic xmlns:pic="http://schemas.openxmlformats.org/drawingml/2006/picture">
                        <pic:nvPicPr>
                          <pic:cNvPr id="409" name="docshape285"/>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422" y="385"/>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410" name="Line 3876"/>
                        <wps:cNvCnPr>
                          <a:cxnSpLocks noChangeShapeType="1"/>
                        </wps:cNvCnPr>
                        <wps:spPr bwMode="auto">
                          <a:xfrm>
                            <a:off x="1148" y="86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11" name="Line 3877"/>
                        <wps:cNvCnPr>
                          <a:cxnSpLocks noChangeShapeType="1"/>
                        </wps:cNvCnPr>
                        <wps:spPr bwMode="auto">
                          <a:xfrm>
                            <a:off x="1532" y="84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12" name="Line 3878"/>
                        <wps:cNvCnPr>
                          <a:cxnSpLocks noChangeShapeType="1"/>
                        </wps:cNvCnPr>
                        <wps:spPr bwMode="auto">
                          <a:xfrm>
                            <a:off x="1916" y="82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13" name="Line 3879"/>
                        <wps:cNvCnPr>
                          <a:cxnSpLocks noChangeShapeType="1"/>
                        </wps:cNvCnPr>
                        <wps:spPr bwMode="auto">
                          <a:xfrm>
                            <a:off x="2299" y="81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14" name="Line 3880"/>
                        <wps:cNvCnPr>
                          <a:cxnSpLocks noChangeShapeType="1"/>
                        </wps:cNvCnPr>
                        <wps:spPr bwMode="auto">
                          <a:xfrm>
                            <a:off x="2683" y="791"/>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15" name="Line 3881"/>
                        <wps:cNvCnPr>
                          <a:cxnSpLocks noChangeShapeType="1"/>
                        </wps:cNvCnPr>
                        <wps:spPr bwMode="auto">
                          <a:xfrm>
                            <a:off x="3067" y="772"/>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16" name="Line 3882"/>
                        <wps:cNvCnPr>
                          <a:cxnSpLocks noChangeShapeType="1"/>
                        </wps:cNvCnPr>
                        <wps:spPr bwMode="auto">
                          <a:xfrm>
                            <a:off x="3451" y="75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17" name="Line 3883"/>
                        <wps:cNvCnPr>
                          <a:cxnSpLocks noChangeShapeType="1"/>
                        </wps:cNvCnPr>
                        <wps:spPr bwMode="auto">
                          <a:xfrm>
                            <a:off x="3834" y="73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18" name="Line 3884"/>
                        <wps:cNvCnPr>
                          <a:cxnSpLocks noChangeShapeType="1"/>
                        </wps:cNvCnPr>
                        <wps:spPr bwMode="auto">
                          <a:xfrm>
                            <a:off x="4218" y="71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19" name="Line 3885"/>
                        <wps:cNvCnPr>
                          <a:cxnSpLocks noChangeShapeType="1"/>
                        </wps:cNvCnPr>
                        <wps:spPr bwMode="auto">
                          <a:xfrm>
                            <a:off x="4602" y="69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20" name="Line 3886"/>
                        <wps:cNvCnPr>
                          <a:cxnSpLocks noChangeShapeType="1"/>
                        </wps:cNvCnPr>
                        <wps:spPr bwMode="auto">
                          <a:xfrm>
                            <a:off x="4986" y="67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21" name="Line 3887"/>
                        <wps:cNvCnPr>
                          <a:cxnSpLocks noChangeShapeType="1"/>
                        </wps:cNvCnPr>
                        <wps:spPr bwMode="auto">
                          <a:xfrm>
                            <a:off x="5369" y="65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22" name="Line 3888"/>
                        <wps:cNvCnPr>
                          <a:cxnSpLocks noChangeShapeType="1"/>
                        </wps:cNvCnPr>
                        <wps:spPr bwMode="auto">
                          <a:xfrm>
                            <a:off x="5753" y="64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23" name="Line 3889"/>
                        <wps:cNvCnPr>
                          <a:cxnSpLocks noChangeShapeType="1"/>
                        </wps:cNvCnPr>
                        <wps:spPr bwMode="auto">
                          <a:xfrm>
                            <a:off x="6137" y="62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24" name="Line 3890"/>
                        <wps:cNvCnPr>
                          <a:cxnSpLocks noChangeShapeType="1"/>
                        </wps:cNvCnPr>
                        <wps:spPr bwMode="auto">
                          <a:xfrm>
                            <a:off x="6520" y="60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25" name="Line 3891"/>
                        <wps:cNvCnPr>
                          <a:cxnSpLocks noChangeShapeType="1"/>
                        </wps:cNvCnPr>
                        <wps:spPr bwMode="auto">
                          <a:xfrm>
                            <a:off x="6904" y="583"/>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26" name="Line 3892"/>
                        <wps:cNvCnPr>
                          <a:cxnSpLocks noChangeShapeType="1"/>
                        </wps:cNvCnPr>
                        <wps:spPr bwMode="auto">
                          <a:xfrm>
                            <a:off x="7288" y="56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27" name="Line 3893"/>
                        <wps:cNvCnPr>
                          <a:cxnSpLocks noChangeShapeType="1"/>
                        </wps:cNvCnPr>
                        <wps:spPr bwMode="auto">
                          <a:xfrm>
                            <a:off x="7672" y="545"/>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28" name="Line 3894"/>
                        <wps:cNvCnPr>
                          <a:cxnSpLocks noChangeShapeType="1"/>
                        </wps:cNvCnPr>
                        <wps:spPr bwMode="auto">
                          <a:xfrm>
                            <a:off x="8055" y="52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29" name="Line 3895"/>
                        <wps:cNvCnPr>
                          <a:cxnSpLocks noChangeShapeType="1"/>
                        </wps:cNvCnPr>
                        <wps:spPr bwMode="auto">
                          <a:xfrm>
                            <a:off x="8439" y="5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30" name="Line 3896"/>
                        <wps:cNvCnPr>
                          <a:cxnSpLocks noChangeShapeType="1"/>
                        </wps:cNvCnPr>
                        <wps:spPr bwMode="auto">
                          <a:xfrm>
                            <a:off x="8823" y="488"/>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31" name="Line 3897"/>
                        <wps:cNvCnPr>
                          <a:cxnSpLocks noChangeShapeType="1"/>
                        </wps:cNvCnPr>
                        <wps:spPr bwMode="auto">
                          <a:xfrm>
                            <a:off x="9207" y="469"/>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32" name="Line 3898"/>
                        <wps:cNvCnPr>
                          <a:cxnSpLocks noChangeShapeType="1"/>
                        </wps:cNvCnPr>
                        <wps:spPr bwMode="auto">
                          <a:xfrm>
                            <a:off x="9590" y="45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33" name="Line 3899"/>
                        <wps:cNvCnPr>
                          <a:cxnSpLocks noChangeShapeType="1"/>
                        </wps:cNvCnPr>
                        <wps:spPr bwMode="auto">
                          <a:xfrm>
                            <a:off x="9974" y="43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34" name="Line 3900"/>
                        <wps:cNvCnPr>
                          <a:cxnSpLocks noChangeShapeType="1"/>
                        </wps:cNvCnPr>
                        <wps:spPr bwMode="auto">
                          <a:xfrm>
                            <a:off x="10358" y="41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35" name="Line 3901"/>
                        <wps:cNvCnPr>
                          <a:cxnSpLocks noChangeShapeType="1"/>
                        </wps:cNvCnPr>
                        <wps:spPr bwMode="auto">
                          <a:xfrm>
                            <a:off x="10741" y="39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36" name="docshape286"/>
                        <wps:cNvSpPr>
                          <a:spLocks/>
                        </wps:cNvSpPr>
                        <wps:spPr bwMode="auto">
                          <a:xfrm>
                            <a:off x="439" y="707"/>
                            <a:ext cx="10981" cy="542"/>
                          </a:xfrm>
                          <a:custGeom>
                            <a:avLst/>
                            <a:gdLst>
                              <a:gd name="T0" fmla="+- 0 10958 440"/>
                              <a:gd name="T1" fmla="*/ T0 w 10981"/>
                              <a:gd name="T2" fmla="+- 0 730 707"/>
                              <a:gd name="T3" fmla="*/ 730 h 542"/>
                              <a:gd name="T4" fmla="+- 0 440 440"/>
                              <a:gd name="T5" fmla="*/ T4 w 10981"/>
                              <a:gd name="T6" fmla="+- 0 1249 707"/>
                              <a:gd name="T7" fmla="*/ 1249 h 542"/>
                              <a:gd name="T8" fmla="+- 0 11420 440"/>
                              <a:gd name="T9" fmla="*/ T8 w 10981"/>
                              <a:gd name="T10" fmla="+- 0 707 707"/>
                              <a:gd name="T11" fmla="*/ 707 h 542"/>
                              <a:gd name="T12" fmla="+- 0 11218 440"/>
                              <a:gd name="T13" fmla="*/ T12 w 10981"/>
                              <a:gd name="T14" fmla="+- 0 717 707"/>
                              <a:gd name="T15" fmla="*/ 717 h 542"/>
                            </a:gdLst>
                            <a:ahLst/>
                            <a:cxnLst>
                              <a:cxn ang="0">
                                <a:pos x="T1" y="T3"/>
                              </a:cxn>
                              <a:cxn ang="0">
                                <a:pos x="T5" y="T7"/>
                              </a:cxn>
                              <a:cxn ang="0">
                                <a:pos x="T9" y="T11"/>
                              </a:cxn>
                              <a:cxn ang="0">
                                <a:pos x="T13" y="T15"/>
                              </a:cxn>
                            </a:cxnLst>
                            <a:rect l="0" t="0" r="r" b="b"/>
                            <a:pathLst>
                              <a:path w="10981" h="542">
                                <a:moveTo>
                                  <a:pt x="10518" y="23"/>
                                </a:moveTo>
                                <a:lnTo>
                                  <a:pt x="0" y="542"/>
                                </a:lnTo>
                                <a:moveTo>
                                  <a:pt x="10980" y="0"/>
                                </a:moveTo>
                                <a:lnTo>
                                  <a:pt x="10778"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7" name="docshape287"/>
                        <wps:cNvSpPr>
                          <a:spLocks noChangeArrowheads="1"/>
                        </wps:cNvSpPr>
                        <wps:spPr bwMode="auto">
                          <a:xfrm>
                            <a:off x="283" y="889"/>
                            <a:ext cx="11335"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8" name="docshape288"/>
                        <wps:cNvSpPr>
                          <a:spLocks noChangeArrowheads="1"/>
                        </wps:cNvSpPr>
                        <wps:spPr bwMode="auto">
                          <a:xfrm>
                            <a:off x="503" y="889"/>
                            <a:ext cx="10882" cy="153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9" name="docshape289"/>
                        <wps:cNvSpPr>
                          <a:spLocks/>
                        </wps:cNvSpPr>
                        <wps:spPr bwMode="auto">
                          <a:xfrm>
                            <a:off x="-1" y="889"/>
                            <a:ext cx="504" cy="15851"/>
                          </a:xfrm>
                          <a:custGeom>
                            <a:avLst/>
                            <a:gdLst>
                              <a:gd name="T0" fmla="*/ 89 w 504"/>
                              <a:gd name="T1" fmla="+- 0 889 889"/>
                              <a:gd name="T2" fmla="*/ 889 h 15851"/>
                              <a:gd name="T3" fmla="*/ 0 w 504"/>
                              <a:gd name="T4" fmla="+- 0 889 889"/>
                              <a:gd name="T5" fmla="*/ 889 h 15851"/>
                              <a:gd name="T6" fmla="*/ 0 w 504"/>
                              <a:gd name="T7" fmla="+- 0 16740 889"/>
                              <a:gd name="T8" fmla="*/ 16740 h 15851"/>
                              <a:gd name="T9" fmla="*/ 89 w 504"/>
                              <a:gd name="T10" fmla="+- 0 16740 889"/>
                              <a:gd name="T11" fmla="*/ 16740 h 15851"/>
                              <a:gd name="T12" fmla="*/ 89 w 504"/>
                              <a:gd name="T13" fmla="+- 0 889 889"/>
                              <a:gd name="T14" fmla="*/ 889 h 15851"/>
                              <a:gd name="T15" fmla="*/ 504 w 504"/>
                              <a:gd name="T16" fmla="+- 0 889 889"/>
                              <a:gd name="T17" fmla="*/ 889 h 15851"/>
                              <a:gd name="T18" fmla="*/ 203 w 504"/>
                              <a:gd name="T19" fmla="+- 0 889 889"/>
                              <a:gd name="T20" fmla="*/ 889 h 15851"/>
                              <a:gd name="T21" fmla="*/ 203 w 504"/>
                              <a:gd name="T22" fmla="+- 0 16740 889"/>
                              <a:gd name="T23" fmla="*/ 16740 h 15851"/>
                              <a:gd name="T24" fmla="*/ 504 w 504"/>
                              <a:gd name="T25" fmla="+- 0 16740 889"/>
                              <a:gd name="T26" fmla="*/ 16740 h 15851"/>
                              <a:gd name="T27" fmla="*/ 504 w 504"/>
                              <a:gd name="T28" fmla="+- 0 889 889"/>
                              <a:gd name="T29" fmla="*/ 889 h 1585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504" h="15851">
                                <a:moveTo>
                                  <a:pt x="89" y="0"/>
                                </a:moveTo>
                                <a:lnTo>
                                  <a:pt x="0" y="0"/>
                                </a:lnTo>
                                <a:lnTo>
                                  <a:pt x="0" y="15851"/>
                                </a:lnTo>
                                <a:lnTo>
                                  <a:pt x="89" y="15851"/>
                                </a:lnTo>
                                <a:lnTo>
                                  <a:pt x="89" y="0"/>
                                </a:lnTo>
                                <a:close/>
                                <a:moveTo>
                                  <a:pt x="504" y="0"/>
                                </a:moveTo>
                                <a:lnTo>
                                  <a:pt x="203" y="0"/>
                                </a:lnTo>
                                <a:lnTo>
                                  <a:pt x="203" y="15851"/>
                                </a:lnTo>
                                <a:lnTo>
                                  <a:pt x="504" y="15851"/>
                                </a:lnTo>
                                <a:lnTo>
                                  <a:pt x="504"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docshape290"/>
                        <wps:cNvSpPr>
                          <a:spLocks noChangeArrowheads="1"/>
                        </wps:cNvSpPr>
                        <wps:spPr bwMode="auto">
                          <a:xfrm>
                            <a:off x="89" y="891"/>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1" name="docshape29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5579" y="628"/>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442" name="docshape292"/>
                        <wps:cNvSpPr>
                          <a:spLocks/>
                        </wps:cNvSpPr>
                        <wps:spPr bwMode="auto">
                          <a:xfrm>
                            <a:off x="5266" y="628"/>
                            <a:ext cx="316" cy="422"/>
                          </a:xfrm>
                          <a:custGeom>
                            <a:avLst/>
                            <a:gdLst>
                              <a:gd name="T0" fmla="+- 0 5508 5267"/>
                              <a:gd name="T1" fmla="*/ T0 w 316"/>
                              <a:gd name="T2" fmla="+- 0 1047 628"/>
                              <a:gd name="T3" fmla="*/ 1047 h 422"/>
                              <a:gd name="T4" fmla="+- 0 5487 5267"/>
                              <a:gd name="T5" fmla="*/ T4 w 316"/>
                              <a:gd name="T6" fmla="+- 0 1000 628"/>
                              <a:gd name="T7" fmla="*/ 1000 h 422"/>
                              <a:gd name="T8" fmla="+- 0 5327 5267"/>
                              <a:gd name="T9" fmla="*/ T8 w 316"/>
                              <a:gd name="T10" fmla="+- 0 1000 628"/>
                              <a:gd name="T11" fmla="*/ 1000 h 422"/>
                              <a:gd name="T12" fmla="+- 0 5314 5267"/>
                              <a:gd name="T13" fmla="*/ T12 w 316"/>
                              <a:gd name="T14" fmla="+- 0 1047 628"/>
                              <a:gd name="T15" fmla="*/ 1047 h 422"/>
                              <a:gd name="T16" fmla="+- 0 5508 5267"/>
                              <a:gd name="T17" fmla="*/ T16 w 316"/>
                              <a:gd name="T18" fmla="+- 0 1047 628"/>
                              <a:gd name="T19" fmla="*/ 1047 h 422"/>
                              <a:gd name="T20" fmla="+- 0 5582 5267"/>
                              <a:gd name="T21" fmla="*/ T20 w 316"/>
                              <a:gd name="T22" fmla="+- 0 628 628"/>
                              <a:gd name="T23" fmla="*/ 628 h 422"/>
                              <a:gd name="T24" fmla="+- 0 5271 5267"/>
                              <a:gd name="T25" fmla="*/ T24 w 316"/>
                              <a:gd name="T26" fmla="+- 0 628 628"/>
                              <a:gd name="T27" fmla="*/ 628 h 422"/>
                              <a:gd name="T28" fmla="+- 0 5268 5267"/>
                              <a:gd name="T29" fmla="*/ T28 w 316"/>
                              <a:gd name="T30" fmla="+- 0 628 628"/>
                              <a:gd name="T31" fmla="*/ 628 h 422"/>
                              <a:gd name="T32" fmla="+- 0 5267 5267"/>
                              <a:gd name="T33" fmla="*/ T32 w 316"/>
                              <a:gd name="T34" fmla="+- 0 630 628"/>
                              <a:gd name="T35" fmla="*/ 630 h 422"/>
                              <a:gd name="T36" fmla="+- 0 5267 5267"/>
                              <a:gd name="T37" fmla="*/ T36 w 316"/>
                              <a:gd name="T38" fmla="+- 0 1048 628"/>
                              <a:gd name="T39" fmla="*/ 1048 h 422"/>
                              <a:gd name="T40" fmla="+- 0 5267 5267"/>
                              <a:gd name="T41" fmla="*/ T40 w 316"/>
                              <a:gd name="T42" fmla="+- 0 1049 628"/>
                              <a:gd name="T43" fmla="*/ 1049 h 422"/>
                              <a:gd name="T44" fmla="+- 0 5269 5267"/>
                              <a:gd name="T45" fmla="*/ T44 w 316"/>
                              <a:gd name="T46" fmla="+- 0 1050 628"/>
                              <a:gd name="T47" fmla="*/ 1050 h 422"/>
                              <a:gd name="T48" fmla="+- 0 5295 5267"/>
                              <a:gd name="T49" fmla="*/ T48 w 316"/>
                              <a:gd name="T50" fmla="+- 0 957 628"/>
                              <a:gd name="T51" fmla="*/ 957 h 422"/>
                              <a:gd name="T52" fmla="+- 0 5514 5267"/>
                              <a:gd name="T53" fmla="*/ T52 w 316"/>
                              <a:gd name="T54" fmla="+- 0 957 628"/>
                              <a:gd name="T55" fmla="*/ 957 h 422"/>
                              <a:gd name="T56" fmla="+- 0 5520 5267"/>
                              <a:gd name="T57" fmla="*/ T56 w 316"/>
                              <a:gd name="T58" fmla="+- 0 969 628"/>
                              <a:gd name="T59" fmla="*/ 969 h 422"/>
                              <a:gd name="T60" fmla="+- 0 5582 5267"/>
                              <a:gd name="T61" fmla="*/ T60 w 316"/>
                              <a:gd name="T62" fmla="+- 0 628 628"/>
                              <a:gd name="T63" fmla="*/ 628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1" y="419"/>
                                </a:moveTo>
                                <a:lnTo>
                                  <a:pt x="220" y="372"/>
                                </a:lnTo>
                                <a:lnTo>
                                  <a:pt x="60" y="372"/>
                                </a:lnTo>
                                <a:lnTo>
                                  <a:pt x="47" y="419"/>
                                </a:lnTo>
                                <a:lnTo>
                                  <a:pt x="241" y="419"/>
                                </a:lnTo>
                                <a:close/>
                                <a:moveTo>
                                  <a:pt x="315" y="0"/>
                                </a:moveTo>
                                <a:lnTo>
                                  <a:pt x="4" y="0"/>
                                </a:lnTo>
                                <a:lnTo>
                                  <a:pt x="1" y="0"/>
                                </a:lnTo>
                                <a:lnTo>
                                  <a:pt x="0" y="2"/>
                                </a:lnTo>
                                <a:lnTo>
                                  <a:pt x="0" y="420"/>
                                </a:lnTo>
                                <a:lnTo>
                                  <a:pt x="0" y="421"/>
                                </a:lnTo>
                                <a:lnTo>
                                  <a:pt x="2" y="422"/>
                                </a:lnTo>
                                <a:lnTo>
                                  <a:pt x="28" y="329"/>
                                </a:lnTo>
                                <a:lnTo>
                                  <a:pt x="247" y="329"/>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docshape293"/>
                        <wps:cNvSpPr>
                          <a:spLocks/>
                        </wps:cNvSpPr>
                        <wps:spPr bwMode="auto">
                          <a:xfrm>
                            <a:off x="5535" y="154"/>
                            <a:ext cx="440" cy="880"/>
                          </a:xfrm>
                          <a:custGeom>
                            <a:avLst/>
                            <a:gdLst>
                              <a:gd name="T0" fmla="+- 0 5775 5535"/>
                              <a:gd name="T1" fmla="*/ T0 w 440"/>
                              <a:gd name="T2" fmla="+- 0 154 154"/>
                              <a:gd name="T3" fmla="*/ 154 h 880"/>
                              <a:gd name="T4" fmla="+- 0 5732 5535"/>
                              <a:gd name="T5" fmla="*/ T4 w 440"/>
                              <a:gd name="T6" fmla="+- 0 154 154"/>
                              <a:gd name="T7" fmla="*/ 154 h 880"/>
                              <a:gd name="T8" fmla="+- 0 5704 5535"/>
                              <a:gd name="T9" fmla="*/ T8 w 440"/>
                              <a:gd name="T10" fmla="+- 0 156 154"/>
                              <a:gd name="T11" fmla="*/ 156 h 880"/>
                              <a:gd name="T12" fmla="+- 0 5637 5535"/>
                              <a:gd name="T13" fmla="*/ T12 w 440"/>
                              <a:gd name="T14" fmla="+- 0 187 154"/>
                              <a:gd name="T15" fmla="*/ 187 h 880"/>
                              <a:gd name="T16" fmla="+- 0 5599 5535"/>
                              <a:gd name="T17" fmla="*/ T16 w 440"/>
                              <a:gd name="T18" fmla="+- 0 258 154"/>
                              <a:gd name="T19" fmla="*/ 258 h 880"/>
                              <a:gd name="T20" fmla="+- 0 5597 5535"/>
                              <a:gd name="T21" fmla="*/ T20 w 440"/>
                              <a:gd name="T22" fmla="+- 0 289 154"/>
                              <a:gd name="T23" fmla="*/ 289 h 880"/>
                              <a:gd name="T24" fmla="+- 0 5597 5535"/>
                              <a:gd name="T25" fmla="*/ T24 w 440"/>
                              <a:gd name="T26" fmla="+- 0 306 154"/>
                              <a:gd name="T27" fmla="*/ 306 h 880"/>
                              <a:gd name="T28" fmla="+- 0 5607 5535"/>
                              <a:gd name="T29" fmla="*/ T28 w 440"/>
                              <a:gd name="T30" fmla="+- 0 369 154"/>
                              <a:gd name="T31" fmla="*/ 369 h 880"/>
                              <a:gd name="T32" fmla="+- 0 5637 5535"/>
                              <a:gd name="T33" fmla="*/ T32 w 440"/>
                              <a:gd name="T34" fmla="+- 0 423 154"/>
                              <a:gd name="T35" fmla="*/ 423 h 880"/>
                              <a:gd name="T36" fmla="+- 0 5640 5535"/>
                              <a:gd name="T37" fmla="*/ T36 w 440"/>
                              <a:gd name="T38" fmla="+- 0 427 154"/>
                              <a:gd name="T39" fmla="*/ 427 h 880"/>
                              <a:gd name="T40" fmla="+- 0 5535 5535"/>
                              <a:gd name="T41" fmla="*/ T40 w 440"/>
                              <a:gd name="T42" fmla="+- 0 1003 154"/>
                              <a:gd name="T43" fmla="*/ 1003 h 880"/>
                              <a:gd name="T44" fmla="+- 0 5550 5535"/>
                              <a:gd name="T45" fmla="*/ T44 w 440"/>
                              <a:gd name="T46" fmla="+- 0 1034 154"/>
                              <a:gd name="T47" fmla="*/ 1034 h 880"/>
                              <a:gd name="T48" fmla="+- 0 5552 5535"/>
                              <a:gd name="T49" fmla="*/ T48 w 440"/>
                              <a:gd name="T50" fmla="+- 0 1031 154"/>
                              <a:gd name="T51" fmla="*/ 1031 h 880"/>
                              <a:gd name="T52" fmla="+- 0 5553 5535"/>
                              <a:gd name="T53" fmla="*/ T52 w 440"/>
                              <a:gd name="T54" fmla="+- 0 1028 154"/>
                              <a:gd name="T55" fmla="*/ 1028 h 880"/>
                              <a:gd name="T56" fmla="+- 0 5663 5535"/>
                              <a:gd name="T57" fmla="*/ T56 w 440"/>
                              <a:gd name="T58" fmla="+- 0 420 154"/>
                              <a:gd name="T59" fmla="*/ 420 h 880"/>
                              <a:gd name="T60" fmla="+- 0 5629 5535"/>
                              <a:gd name="T61" fmla="*/ T60 w 440"/>
                              <a:gd name="T62" fmla="+- 0 367 154"/>
                              <a:gd name="T63" fmla="*/ 367 h 880"/>
                              <a:gd name="T64" fmla="+- 0 5618 5535"/>
                              <a:gd name="T65" fmla="*/ T64 w 440"/>
                              <a:gd name="T66" fmla="+- 0 306 154"/>
                              <a:gd name="T67" fmla="*/ 306 h 880"/>
                              <a:gd name="T68" fmla="+- 0 5618 5535"/>
                              <a:gd name="T69" fmla="*/ T68 w 440"/>
                              <a:gd name="T70" fmla="+- 0 289 154"/>
                              <a:gd name="T71" fmla="*/ 289 h 880"/>
                              <a:gd name="T72" fmla="+- 0 5643 5535"/>
                              <a:gd name="T73" fmla="*/ T72 w 440"/>
                              <a:gd name="T74" fmla="+- 0 211 154"/>
                              <a:gd name="T75" fmla="*/ 211 h 880"/>
                              <a:gd name="T76" fmla="+- 0 5699 5535"/>
                              <a:gd name="T77" fmla="*/ T76 w 440"/>
                              <a:gd name="T78" fmla="+- 0 179 154"/>
                              <a:gd name="T79" fmla="*/ 179 h 880"/>
                              <a:gd name="T80" fmla="+- 0 5732 5535"/>
                              <a:gd name="T81" fmla="*/ T80 w 440"/>
                              <a:gd name="T82" fmla="+- 0 176 154"/>
                              <a:gd name="T83" fmla="*/ 176 h 880"/>
                              <a:gd name="T84" fmla="+- 0 5775 5535"/>
                              <a:gd name="T85" fmla="*/ T84 w 440"/>
                              <a:gd name="T86" fmla="+- 0 176 154"/>
                              <a:gd name="T87" fmla="*/ 176 h 880"/>
                              <a:gd name="T88" fmla="+- 0 5844 5535"/>
                              <a:gd name="T89" fmla="*/ T88 w 440"/>
                              <a:gd name="T90" fmla="+- 0 194 154"/>
                              <a:gd name="T91" fmla="*/ 194 h 880"/>
                              <a:gd name="T92" fmla="+- 0 5886 5535"/>
                              <a:gd name="T93" fmla="*/ T92 w 440"/>
                              <a:gd name="T94" fmla="+- 0 258 154"/>
                              <a:gd name="T95" fmla="*/ 258 h 880"/>
                              <a:gd name="T96" fmla="+- 0 5889 5535"/>
                              <a:gd name="T97" fmla="*/ T96 w 440"/>
                              <a:gd name="T98" fmla="+- 0 289 154"/>
                              <a:gd name="T99" fmla="*/ 289 h 880"/>
                              <a:gd name="T100" fmla="+- 0 5889 5535"/>
                              <a:gd name="T101" fmla="*/ T100 w 440"/>
                              <a:gd name="T102" fmla="+- 0 306 154"/>
                              <a:gd name="T103" fmla="*/ 306 h 880"/>
                              <a:gd name="T104" fmla="+- 0 5869 5535"/>
                              <a:gd name="T105" fmla="*/ T104 w 440"/>
                              <a:gd name="T106" fmla="+- 0 388 154"/>
                              <a:gd name="T107" fmla="*/ 388 h 880"/>
                              <a:gd name="T108" fmla="+- 0 5850 5535"/>
                              <a:gd name="T109" fmla="*/ T108 w 440"/>
                              <a:gd name="T110" fmla="+- 0 414 154"/>
                              <a:gd name="T111" fmla="*/ 414 h 880"/>
                              <a:gd name="T112" fmla="+- 0 5959 5535"/>
                              <a:gd name="T113" fmla="*/ T112 w 440"/>
                              <a:gd name="T114" fmla="+- 0 1031 154"/>
                              <a:gd name="T115" fmla="*/ 1031 h 880"/>
                              <a:gd name="T116" fmla="+- 0 5959 5535"/>
                              <a:gd name="T117" fmla="*/ T116 w 440"/>
                              <a:gd name="T118" fmla="+- 0 1033 154"/>
                              <a:gd name="T119" fmla="*/ 1033 h 880"/>
                              <a:gd name="T120" fmla="+- 0 5975 5535"/>
                              <a:gd name="T121" fmla="*/ T120 w 440"/>
                              <a:gd name="T122" fmla="+- 0 998 154"/>
                              <a:gd name="T123" fmla="*/ 998 h 880"/>
                              <a:gd name="T124" fmla="+- 0 5873 5535"/>
                              <a:gd name="T125" fmla="*/ T124 w 440"/>
                              <a:gd name="T126" fmla="+- 0 420 154"/>
                              <a:gd name="T127" fmla="*/ 420 h 880"/>
                              <a:gd name="T128" fmla="+- 0 5876 5535"/>
                              <a:gd name="T129" fmla="*/ T128 w 440"/>
                              <a:gd name="T130" fmla="+- 0 416 154"/>
                              <a:gd name="T131" fmla="*/ 416 h 880"/>
                              <a:gd name="T132" fmla="+- 0 5891 5535"/>
                              <a:gd name="T133" fmla="*/ T132 w 440"/>
                              <a:gd name="T134" fmla="+- 0 392 154"/>
                              <a:gd name="T135" fmla="*/ 392 h 880"/>
                              <a:gd name="T136" fmla="+- 0 5901 5535"/>
                              <a:gd name="T137" fmla="*/ T136 w 440"/>
                              <a:gd name="T138" fmla="+- 0 365 154"/>
                              <a:gd name="T139" fmla="*/ 365 h 880"/>
                              <a:gd name="T140" fmla="+- 0 5908 5535"/>
                              <a:gd name="T141" fmla="*/ T140 w 440"/>
                              <a:gd name="T142" fmla="+- 0 336 154"/>
                              <a:gd name="T143" fmla="*/ 336 h 880"/>
                              <a:gd name="T144" fmla="+- 0 5910 5535"/>
                              <a:gd name="T145" fmla="*/ T144 w 440"/>
                              <a:gd name="T146" fmla="+- 0 306 154"/>
                              <a:gd name="T147" fmla="*/ 306 h 880"/>
                              <a:gd name="T148" fmla="+- 0 5910 5535"/>
                              <a:gd name="T149" fmla="*/ T148 w 440"/>
                              <a:gd name="T150" fmla="+- 0 289 154"/>
                              <a:gd name="T151" fmla="*/ 289 h 880"/>
                              <a:gd name="T152" fmla="+- 0 5888 5535"/>
                              <a:gd name="T153" fmla="*/ T152 w 440"/>
                              <a:gd name="T154" fmla="+- 0 207 154"/>
                              <a:gd name="T155" fmla="*/ 207 h 880"/>
                              <a:gd name="T156" fmla="+- 0 5828 5535"/>
                              <a:gd name="T157" fmla="*/ T156 w 440"/>
                              <a:gd name="T158" fmla="+- 0 163 154"/>
                              <a:gd name="T159" fmla="*/ 163 h 880"/>
                              <a:gd name="T160" fmla="+- 0 5803 5535"/>
                              <a:gd name="T161" fmla="*/ T160 w 440"/>
                              <a:gd name="T162" fmla="+- 0 156 154"/>
                              <a:gd name="T163" fmla="*/ 156 h 880"/>
                              <a:gd name="T164" fmla="+- 0 5775 5535"/>
                              <a:gd name="T165" fmla="*/ T164 w 440"/>
                              <a:gd name="T166" fmla="+- 0 154 154"/>
                              <a:gd name="T167" fmla="*/ 154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2" y="33"/>
                                </a:lnTo>
                                <a:lnTo>
                                  <a:pt x="64" y="104"/>
                                </a:lnTo>
                                <a:lnTo>
                                  <a:pt x="62" y="135"/>
                                </a:lnTo>
                                <a:lnTo>
                                  <a:pt x="62" y="152"/>
                                </a:lnTo>
                                <a:lnTo>
                                  <a:pt x="72" y="215"/>
                                </a:lnTo>
                                <a:lnTo>
                                  <a:pt x="102" y="269"/>
                                </a:lnTo>
                                <a:lnTo>
                                  <a:pt x="105" y="273"/>
                                </a:lnTo>
                                <a:lnTo>
                                  <a:pt x="0" y="849"/>
                                </a:lnTo>
                                <a:lnTo>
                                  <a:pt x="15" y="880"/>
                                </a:lnTo>
                                <a:lnTo>
                                  <a:pt x="17" y="877"/>
                                </a:lnTo>
                                <a:lnTo>
                                  <a:pt x="18" y="874"/>
                                </a:lnTo>
                                <a:lnTo>
                                  <a:pt x="128" y="266"/>
                                </a:lnTo>
                                <a:lnTo>
                                  <a:pt x="94" y="213"/>
                                </a:lnTo>
                                <a:lnTo>
                                  <a:pt x="83" y="152"/>
                                </a:lnTo>
                                <a:lnTo>
                                  <a:pt x="83" y="135"/>
                                </a:lnTo>
                                <a:lnTo>
                                  <a:pt x="108" y="57"/>
                                </a:lnTo>
                                <a:lnTo>
                                  <a:pt x="164" y="25"/>
                                </a:lnTo>
                                <a:lnTo>
                                  <a:pt x="197" y="22"/>
                                </a:lnTo>
                                <a:lnTo>
                                  <a:pt x="240" y="22"/>
                                </a:lnTo>
                                <a:lnTo>
                                  <a:pt x="309" y="40"/>
                                </a:lnTo>
                                <a:lnTo>
                                  <a:pt x="351" y="104"/>
                                </a:lnTo>
                                <a:lnTo>
                                  <a:pt x="354" y="135"/>
                                </a:lnTo>
                                <a:lnTo>
                                  <a:pt x="354" y="152"/>
                                </a:lnTo>
                                <a:lnTo>
                                  <a:pt x="334" y="234"/>
                                </a:lnTo>
                                <a:lnTo>
                                  <a:pt x="315" y="260"/>
                                </a:lnTo>
                                <a:lnTo>
                                  <a:pt x="424" y="877"/>
                                </a:lnTo>
                                <a:lnTo>
                                  <a:pt x="424" y="879"/>
                                </a:lnTo>
                                <a:lnTo>
                                  <a:pt x="440" y="844"/>
                                </a:lnTo>
                                <a:lnTo>
                                  <a:pt x="338" y="266"/>
                                </a:lnTo>
                                <a:lnTo>
                                  <a:pt x="341" y="262"/>
                                </a:lnTo>
                                <a:lnTo>
                                  <a:pt x="356" y="238"/>
                                </a:lnTo>
                                <a:lnTo>
                                  <a:pt x="366" y="211"/>
                                </a:lnTo>
                                <a:lnTo>
                                  <a:pt x="373" y="182"/>
                                </a:lnTo>
                                <a:lnTo>
                                  <a:pt x="375" y="152"/>
                                </a:lnTo>
                                <a:lnTo>
                                  <a:pt x="375" y="135"/>
                                </a:lnTo>
                                <a:lnTo>
                                  <a:pt x="353" y="53"/>
                                </a:lnTo>
                                <a:lnTo>
                                  <a:pt x="293" y="9"/>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docshape294"/>
                        <wps:cNvSpPr>
                          <a:spLocks/>
                        </wps:cNvSpPr>
                        <wps:spPr bwMode="auto">
                          <a:xfrm>
                            <a:off x="5931" y="628"/>
                            <a:ext cx="314" cy="422"/>
                          </a:xfrm>
                          <a:custGeom>
                            <a:avLst/>
                            <a:gdLst>
                              <a:gd name="T0" fmla="+- 0 6194 5932"/>
                              <a:gd name="T1" fmla="*/ T0 w 314"/>
                              <a:gd name="T2" fmla="+- 0 1047 628"/>
                              <a:gd name="T3" fmla="*/ 1047 h 422"/>
                              <a:gd name="T4" fmla="+- 0 6181 5932"/>
                              <a:gd name="T5" fmla="*/ T4 w 314"/>
                              <a:gd name="T6" fmla="+- 0 1000 628"/>
                              <a:gd name="T7" fmla="*/ 1000 h 422"/>
                              <a:gd name="T8" fmla="+- 0 6022 5932"/>
                              <a:gd name="T9" fmla="*/ T8 w 314"/>
                              <a:gd name="T10" fmla="+- 0 1000 628"/>
                              <a:gd name="T11" fmla="*/ 1000 h 422"/>
                              <a:gd name="T12" fmla="+- 0 6000 5932"/>
                              <a:gd name="T13" fmla="*/ T12 w 314"/>
                              <a:gd name="T14" fmla="+- 0 1047 628"/>
                              <a:gd name="T15" fmla="*/ 1047 h 422"/>
                              <a:gd name="T16" fmla="+- 0 6194 5932"/>
                              <a:gd name="T17" fmla="*/ T16 w 314"/>
                              <a:gd name="T18" fmla="+- 0 1047 628"/>
                              <a:gd name="T19" fmla="*/ 1047 h 422"/>
                              <a:gd name="T20" fmla="+- 0 6245 5932"/>
                              <a:gd name="T21" fmla="*/ T20 w 314"/>
                              <a:gd name="T22" fmla="+- 0 630 628"/>
                              <a:gd name="T23" fmla="*/ 630 h 422"/>
                              <a:gd name="T24" fmla="+- 0 6243 5932"/>
                              <a:gd name="T25" fmla="*/ T24 w 314"/>
                              <a:gd name="T26" fmla="+- 0 628 628"/>
                              <a:gd name="T27" fmla="*/ 628 h 422"/>
                              <a:gd name="T28" fmla="+- 0 6241 5932"/>
                              <a:gd name="T29" fmla="*/ T28 w 314"/>
                              <a:gd name="T30" fmla="+- 0 628 628"/>
                              <a:gd name="T31" fmla="*/ 628 h 422"/>
                              <a:gd name="T32" fmla="+- 0 5932 5932"/>
                              <a:gd name="T33" fmla="*/ T32 w 314"/>
                              <a:gd name="T34" fmla="+- 0 628 628"/>
                              <a:gd name="T35" fmla="*/ 628 h 422"/>
                              <a:gd name="T36" fmla="+- 0 5991 5932"/>
                              <a:gd name="T37" fmla="*/ T36 w 314"/>
                              <a:gd name="T38" fmla="+- 0 964 628"/>
                              <a:gd name="T39" fmla="*/ 964 h 422"/>
                              <a:gd name="T40" fmla="+- 0 5994 5932"/>
                              <a:gd name="T41" fmla="*/ T40 w 314"/>
                              <a:gd name="T42" fmla="+- 0 957 628"/>
                              <a:gd name="T43" fmla="*/ 957 h 422"/>
                              <a:gd name="T44" fmla="+- 0 6214 5932"/>
                              <a:gd name="T45" fmla="*/ T44 w 314"/>
                              <a:gd name="T46" fmla="+- 0 957 628"/>
                              <a:gd name="T47" fmla="*/ 957 h 422"/>
                              <a:gd name="T48" fmla="+- 0 6239 5932"/>
                              <a:gd name="T49" fmla="*/ T48 w 314"/>
                              <a:gd name="T50" fmla="+- 0 1050 628"/>
                              <a:gd name="T51" fmla="*/ 1050 h 422"/>
                              <a:gd name="T52" fmla="+- 0 6243 5932"/>
                              <a:gd name="T53" fmla="*/ T52 w 314"/>
                              <a:gd name="T54" fmla="+- 0 1050 628"/>
                              <a:gd name="T55" fmla="*/ 1050 h 422"/>
                              <a:gd name="T56" fmla="+- 0 6245 5932"/>
                              <a:gd name="T57" fmla="*/ T56 w 314"/>
                              <a:gd name="T58" fmla="+- 0 1048 628"/>
                              <a:gd name="T59" fmla="*/ 1048 h 422"/>
                              <a:gd name="T60" fmla="+- 0 6245 5932"/>
                              <a:gd name="T61" fmla="*/ T60 w 314"/>
                              <a:gd name="T62" fmla="+- 0 630 628"/>
                              <a:gd name="T63" fmla="*/ 630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2" y="419"/>
                                </a:moveTo>
                                <a:lnTo>
                                  <a:pt x="249" y="372"/>
                                </a:lnTo>
                                <a:lnTo>
                                  <a:pt x="90" y="372"/>
                                </a:lnTo>
                                <a:lnTo>
                                  <a:pt x="68" y="419"/>
                                </a:lnTo>
                                <a:lnTo>
                                  <a:pt x="262" y="419"/>
                                </a:lnTo>
                                <a:close/>
                                <a:moveTo>
                                  <a:pt x="313" y="2"/>
                                </a:moveTo>
                                <a:lnTo>
                                  <a:pt x="311" y="0"/>
                                </a:lnTo>
                                <a:lnTo>
                                  <a:pt x="309" y="0"/>
                                </a:lnTo>
                                <a:lnTo>
                                  <a:pt x="0" y="0"/>
                                </a:lnTo>
                                <a:lnTo>
                                  <a:pt x="59" y="336"/>
                                </a:lnTo>
                                <a:lnTo>
                                  <a:pt x="62" y="329"/>
                                </a:lnTo>
                                <a:lnTo>
                                  <a:pt x="282" y="329"/>
                                </a:lnTo>
                                <a:lnTo>
                                  <a:pt x="307" y="422"/>
                                </a:lnTo>
                                <a:lnTo>
                                  <a:pt x="311" y="422"/>
                                </a:lnTo>
                                <a:lnTo>
                                  <a:pt x="313" y="420"/>
                                </a:lnTo>
                                <a:lnTo>
                                  <a:pt x="313"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docshape295"/>
                        <wps:cNvSpPr>
                          <a:spLocks/>
                        </wps:cNvSpPr>
                        <wps:spPr bwMode="auto">
                          <a:xfrm>
                            <a:off x="5223" y="132"/>
                            <a:ext cx="1065" cy="961"/>
                          </a:xfrm>
                          <a:custGeom>
                            <a:avLst/>
                            <a:gdLst>
                              <a:gd name="T0" fmla="+- 0 5671 5224"/>
                              <a:gd name="T1" fmla="*/ T0 w 1065"/>
                              <a:gd name="T2" fmla="+- 0 143 133"/>
                              <a:gd name="T3" fmla="*/ 143 h 961"/>
                              <a:gd name="T4" fmla="+- 0 5587 5224"/>
                              <a:gd name="T5" fmla="*/ T4 w 1065"/>
                              <a:gd name="T6" fmla="+- 0 222 133"/>
                              <a:gd name="T7" fmla="*/ 222 h 961"/>
                              <a:gd name="T8" fmla="+- 0 5578 5224"/>
                              <a:gd name="T9" fmla="*/ T8 w 1065"/>
                              <a:gd name="T10" fmla="+- 0 341 133"/>
                              <a:gd name="T11" fmla="*/ 341 h 961"/>
                              <a:gd name="T12" fmla="+- 0 5589 5224"/>
                              <a:gd name="T13" fmla="*/ T12 w 1065"/>
                              <a:gd name="T14" fmla="+- 0 586 133"/>
                              <a:gd name="T15" fmla="*/ 586 h 961"/>
                              <a:gd name="T16" fmla="+- 0 5227 5224"/>
                              <a:gd name="T17" fmla="*/ T16 w 1065"/>
                              <a:gd name="T18" fmla="+- 0 614 133"/>
                              <a:gd name="T19" fmla="*/ 614 h 961"/>
                              <a:gd name="T20" fmla="+- 0 5237 5224"/>
                              <a:gd name="T21" fmla="*/ T20 w 1065"/>
                              <a:gd name="T22" fmla="+- 0 1079 133"/>
                              <a:gd name="T23" fmla="*/ 1079 h 961"/>
                              <a:gd name="T24" fmla="+- 0 6259 5224"/>
                              <a:gd name="T25" fmla="*/ T24 w 1065"/>
                              <a:gd name="T26" fmla="+- 0 1089 133"/>
                              <a:gd name="T27" fmla="*/ 1089 h 961"/>
                              <a:gd name="T28" fmla="+- 0 6239 5224"/>
                              <a:gd name="T29" fmla="*/ T28 w 1065"/>
                              <a:gd name="T30" fmla="+- 0 1050 133"/>
                              <a:gd name="T31" fmla="*/ 1050 h 961"/>
                              <a:gd name="T32" fmla="+- 0 5267 5224"/>
                              <a:gd name="T33" fmla="*/ T32 w 1065"/>
                              <a:gd name="T34" fmla="+- 0 1048 133"/>
                              <a:gd name="T35" fmla="*/ 1048 h 961"/>
                              <a:gd name="T36" fmla="+- 0 5640 5224"/>
                              <a:gd name="T37" fmla="*/ T36 w 1065"/>
                              <a:gd name="T38" fmla="+- 0 427 133"/>
                              <a:gd name="T39" fmla="*/ 427 h 961"/>
                              <a:gd name="T40" fmla="+- 0 5599 5224"/>
                              <a:gd name="T41" fmla="*/ T40 w 1065"/>
                              <a:gd name="T42" fmla="+- 0 338 133"/>
                              <a:gd name="T43" fmla="*/ 338 h 961"/>
                              <a:gd name="T44" fmla="+- 0 5607 5224"/>
                              <a:gd name="T45" fmla="*/ T44 w 1065"/>
                              <a:gd name="T46" fmla="+- 0 231 133"/>
                              <a:gd name="T47" fmla="*/ 231 h 961"/>
                              <a:gd name="T48" fmla="+- 0 5679 5224"/>
                              <a:gd name="T49" fmla="*/ T48 w 1065"/>
                              <a:gd name="T50" fmla="+- 0 163 133"/>
                              <a:gd name="T51" fmla="*/ 163 h 961"/>
                              <a:gd name="T52" fmla="+- 0 5836 5224"/>
                              <a:gd name="T53" fmla="*/ T52 w 1065"/>
                              <a:gd name="T54" fmla="+- 0 143 133"/>
                              <a:gd name="T55" fmla="*/ 143 h 961"/>
                              <a:gd name="T56" fmla="+- 0 6243 5224"/>
                              <a:gd name="T57" fmla="*/ T56 w 1065"/>
                              <a:gd name="T58" fmla="+- 0 628 133"/>
                              <a:gd name="T59" fmla="*/ 628 h 961"/>
                              <a:gd name="T60" fmla="+- 0 6287 5224"/>
                              <a:gd name="T61" fmla="*/ T60 w 1065"/>
                              <a:gd name="T62" fmla="+- 0 1050 133"/>
                              <a:gd name="T63" fmla="*/ 1050 h 961"/>
                              <a:gd name="T64" fmla="+- 0 5514 5224"/>
                              <a:gd name="T65" fmla="*/ T64 w 1065"/>
                              <a:gd name="T66" fmla="+- 0 957 133"/>
                              <a:gd name="T67" fmla="*/ 957 h 961"/>
                              <a:gd name="T68" fmla="+- 0 6238 5224"/>
                              <a:gd name="T69" fmla="*/ T68 w 1065"/>
                              <a:gd name="T70" fmla="+- 0 1047 133"/>
                              <a:gd name="T71" fmla="*/ 1047 h 961"/>
                              <a:gd name="T72" fmla="+- 0 5542 5224"/>
                              <a:gd name="T73" fmla="*/ T72 w 1065"/>
                              <a:gd name="T74" fmla="+- 0 969 133"/>
                              <a:gd name="T75" fmla="*/ 969 h 961"/>
                              <a:gd name="T76" fmla="+- 0 5486 5224"/>
                              <a:gd name="T77" fmla="*/ T76 w 1065"/>
                              <a:gd name="T78" fmla="+- 0 1000 133"/>
                              <a:gd name="T79" fmla="*/ 1000 h 961"/>
                              <a:gd name="T80" fmla="+- 0 5550 5224"/>
                              <a:gd name="T81" fmla="*/ T80 w 1065"/>
                              <a:gd name="T82" fmla="+- 0 1034 133"/>
                              <a:gd name="T83" fmla="*/ 1034 h 961"/>
                              <a:gd name="T84" fmla="+- 0 6181 5224"/>
                              <a:gd name="T85" fmla="*/ T84 w 1065"/>
                              <a:gd name="T86" fmla="+- 0 1000 133"/>
                              <a:gd name="T87" fmla="*/ 1000 h 961"/>
                              <a:gd name="T88" fmla="+- 0 5775 5224"/>
                              <a:gd name="T89" fmla="*/ T88 w 1065"/>
                              <a:gd name="T90" fmla="+- 0 176 133"/>
                              <a:gd name="T91" fmla="*/ 176 h 961"/>
                              <a:gd name="T92" fmla="+- 0 5681 5224"/>
                              <a:gd name="T93" fmla="*/ T92 w 1065"/>
                              <a:gd name="T94" fmla="+- 0 185 133"/>
                              <a:gd name="T95" fmla="*/ 185 h 961"/>
                              <a:gd name="T96" fmla="+- 0 5621 5224"/>
                              <a:gd name="T97" fmla="*/ T96 w 1065"/>
                              <a:gd name="T98" fmla="+- 0 258 133"/>
                              <a:gd name="T99" fmla="*/ 258 h 961"/>
                              <a:gd name="T100" fmla="+- 0 5629 5224"/>
                              <a:gd name="T101" fmla="*/ T100 w 1065"/>
                              <a:gd name="T102" fmla="+- 0 367 133"/>
                              <a:gd name="T103" fmla="*/ 367 h 961"/>
                              <a:gd name="T104" fmla="+- 0 5553 5224"/>
                              <a:gd name="T105" fmla="*/ T104 w 1065"/>
                              <a:gd name="T106" fmla="+- 0 1028 133"/>
                              <a:gd name="T107" fmla="*/ 1028 h 961"/>
                              <a:gd name="T108" fmla="+- 0 6006 5224"/>
                              <a:gd name="T109" fmla="*/ T108 w 1065"/>
                              <a:gd name="T110" fmla="+- 0 1033 133"/>
                              <a:gd name="T111" fmla="*/ 1033 h 961"/>
                              <a:gd name="T112" fmla="+- 0 5579 5224"/>
                              <a:gd name="T113" fmla="*/ T112 w 1065"/>
                              <a:gd name="T114" fmla="+- 0 1001 133"/>
                              <a:gd name="T115" fmla="*/ 1001 h 961"/>
                              <a:gd name="T116" fmla="+- 0 5655 5224"/>
                              <a:gd name="T117" fmla="*/ T116 w 1065"/>
                              <a:gd name="T118" fmla="+- 0 586 133"/>
                              <a:gd name="T119" fmla="*/ 586 h 961"/>
                              <a:gd name="T120" fmla="+- 0 5649 5224"/>
                              <a:gd name="T121" fmla="*/ T120 w 1065"/>
                              <a:gd name="T122" fmla="+- 0 359 133"/>
                              <a:gd name="T123" fmla="*/ 359 h 961"/>
                              <a:gd name="T124" fmla="+- 0 5649 5224"/>
                              <a:gd name="T125" fmla="*/ T124 w 1065"/>
                              <a:gd name="T126" fmla="+- 0 241 133"/>
                              <a:gd name="T127" fmla="*/ 241 h 961"/>
                              <a:gd name="T128" fmla="+- 0 5848 5224"/>
                              <a:gd name="T129" fmla="*/ T128 w 1065"/>
                              <a:gd name="T130" fmla="+- 0 197 133"/>
                              <a:gd name="T131" fmla="*/ 197 h 961"/>
                              <a:gd name="T132" fmla="+- 0 5790 5224"/>
                              <a:gd name="T133" fmla="*/ T132 w 1065"/>
                              <a:gd name="T134" fmla="+- 0 176 133"/>
                              <a:gd name="T135" fmla="*/ 176 h 961"/>
                              <a:gd name="T136" fmla="+- 0 5803 5224"/>
                              <a:gd name="T137" fmla="*/ T136 w 1065"/>
                              <a:gd name="T138" fmla="+- 0 156 133"/>
                              <a:gd name="T139" fmla="*/ 156 h 961"/>
                              <a:gd name="T140" fmla="+- 0 5888 5224"/>
                              <a:gd name="T141" fmla="*/ T140 w 1065"/>
                              <a:gd name="T142" fmla="+- 0 207 133"/>
                              <a:gd name="T143" fmla="*/ 207 h 961"/>
                              <a:gd name="T144" fmla="+- 0 5910 5224"/>
                              <a:gd name="T145" fmla="*/ T144 w 1065"/>
                              <a:gd name="T146" fmla="+- 0 306 133"/>
                              <a:gd name="T147" fmla="*/ 306 h 961"/>
                              <a:gd name="T148" fmla="+- 0 5876 5224"/>
                              <a:gd name="T149" fmla="*/ T148 w 1065"/>
                              <a:gd name="T150" fmla="+- 0 416 133"/>
                              <a:gd name="T151" fmla="*/ 416 h 961"/>
                              <a:gd name="T152" fmla="+- 0 6006 5224"/>
                              <a:gd name="T153" fmla="*/ T152 w 1065"/>
                              <a:gd name="T154" fmla="+- 0 1033 133"/>
                              <a:gd name="T155" fmla="*/ 1033 h 961"/>
                              <a:gd name="T156" fmla="+- 0 5991 5224"/>
                              <a:gd name="T157" fmla="*/ T156 w 1065"/>
                              <a:gd name="T158" fmla="+- 0 964 133"/>
                              <a:gd name="T159" fmla="*/ 964 h 961"/>
                              <a:gd name="T160" fmla="+- 0 6274 5224"/>
                              <a:gd name="T161" fmla="*/ T160 w 1065"/>
                              <a:gd name="T162" fmla="+- 0 599 133"/>
                              <a:gd name="T163" fmla="*/ 599 h 961"/>
                              <a:gd name="T164" fmla="+- 0 5896 5224"/>
                              <a:gd name="T165" fmla="*/ T164 w 1065"/>
                              <a:gd name="T166" fmla="+- 0 425 133"/>
                              <a:gd name="T167" fmla="*/ 425 h 961"/>
                              <a:gd name="T168" fmla="+- 0 5932 5224"/>
                              <a:gd name="T169" fmla="*/ T168 w 1065"/>
                              <a:gd name="T170" fmla="+- 0 306 133"/>
                              <a:gd name="T171" fmla="*/ 306 h 961"/>
                              <a:gd name="T172" fmla="+- 0 5905 5224"/>
                              <a:gd name="T173" fmla="*/ T172 w 1065"/>
                              <a:gd name="T174" fmla="+- 0 194 133"/>
                              <a:gd name="T175" fmla="*/ 194 h 961"/>
                              <a:gd name="T176" fmla="+- 0 5925 5224"/>
                              <a:gd name="T177" fmla="*/ T176 w 1065"/>
                              <a:gd name="T178" fmla="+- 0 991 133"/>
                              <a:gd name="T179" fmla="*/ 991 h 961"/>
                              <a:gd name="T180" fmla="+- 0 5954 5224"/>
                              <a:gd name="T181" fmla="*/ T180 w 1065"/>
                              <a:gd name="T182" fmla="+- 0 1001 133"/>
                              <a:gd name="T183" fmla="*/ 1001 h 961"/>
                              <a:gd name="T184" fmla="+- 0 5866 5224"/>
                              <a:gd name="T185" fmla="*/ T184 w 1065"/>
                              <a:gd name="T186" fmla="+- 0 628 133"/>
                              <a:gd name="T187" fmla="*/ 628 h 961"/>
                              <a:gd name="T188" fmla="+- 0 5603 5224"/>
                              <a:gd name="T189" fmla="*/ T188 w 1065"/>
                              <a:gd name="T190" fmla="+- 0 628 133"/>
                              <a:gd name="T191" fmla="*/ 628 h 961"/>
                              <a:gd name="T192" fmla="+- 0 5603 5224"/>
                              <a:gd name="T193" fmla="*/ T192 w 1065"/>
                              <a:gd name="T194" fmla="+- 0 628 133"/>
                              <a:gd name="T195" fmla="*/ 628 h 961"/>
                              <a:gd name="T196" fmla="+- 0 6215 5224"/>
                              <a:gd name="T197" fmla="*/ T196 w 1065"/>
                              <a:gd name="T198" fmla="+- 0 964 133"/>
                              <a:gd name="T199" fmla="*/ 964 h 961"/>
                              <a:gd name="T200" fmla="+- 0 5804 5224"/>
                              <a:gd name="T201" fmla="*/ T200 w 1065"/>
                              <a:gd name="T202" fmla="+- 0 200 133"/>
                              <a:gd name="T203" fmla="*/ 200 h 961"/>
                              <a:gd name="T204" fmla="+- 0 5868 5224"/>
                              <a:gd name="T205" fmla="*/ T204 w 1065"/>
                              <a:gd name="T206" fmla="+- 0 306 133"/>
                              <a:gd name="T207" fmla="*/ 306 h 961"/>
                              <a:gd name="T208" fmla="+- 0 5837 5224"/>
                              <a:gd name="T209" fmla="*/ T208 w 1065"/>
                              <a:gd name="T210" fmla="+- 0 396 133"/>
                              <a:gd name="T211" fmla="*/ 396 h 961"/>
                              <a:gd name="T212" fmla="+- 0 5850 5224"/>
                              <a:gd name="T213" fmla="*/ T212 w 1065"/>
                              <a:gd name="T214" fmla="+- 0 414 133"/>
                              <a:gd name="T215" fmla="*/ 414 h 961"/>
                              <a:gd name="T216" fmla="+- 0 5887 5224"/>
                              <a:gd name="T217" fmla="*/ T216 w 1065"/>
                              <a:gd name="T218" fmla="+- 0 335 133"/>
                              <a:gd name="T219" fmla="*/ 335 h 961"/>
                              <a:gd name="T220" fmla="+- 0 5878 5224"/>
                              <a:gd name="T221" fmla="*/ T220 w 1065"/>
                              <a:gd name="T222" fmla="+- 0 232 133"/>
                              <a:gd name="T223" fmla="*/ 232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065" h="961">
                                <a:moveTo>
                                  <a:pt x="551" y="0"/>
                                </a:moveTo>
                                <a:lnTo>
                                  <a:pt x="508" y="0"/>
                                </a:lnTo>
                                <a:lnTo>
                                  <a:pt x="476" y="2"/>
                                </a:lnTo>
                                <a:lnTo>
                                  <a:pt x="447" y="10"/>
                                </a:lnTo>
                                <a:lnTo>
                                  <a:pt x="421" y="22"/>
                                </a:lnTo>
                                <a:lnTo>
                                  <a:pt x="398" y="38"/>
                                </a:lnTo>
                                <a:lnTo>
                                  <a:pt x="378" y="61"/>
                                </a:lnTo>
                                <a:lnTo>
                                  <a:pt x="363" y="89"/>
                                </a:lnTo>
                                <a:lnTo>
                                  <a:pt x="354" y="121"/>
                                </a:lnTo>
                                <a:lnTo>
                                  <a:pt x="351" y="156"/>
                                </a:lnTo>
                                <a:lnTo>
                                  <a:pt x="351" y="173"/>
                                </a:lnTo>
                                <a:lnTo>
                                  <a:pt x="354" y="208"/>
                                </a:lnTo>
                                <a:lnTo>
                                  <a:pt x="362" y="241"/>
                                </a:lnTo>
                                <a:lnTo>
                                  <a:pt x="375" y="272"/>
                                </a:lnTo>
                                <a:lnTo>
                                  <a:pt x="393" y="300"/>
                                </a:lnTo>
                                <a:lnTo>
                                  <a:pt x="365" y="453"/>
                                </a:lnTo>
                                <a:lnTo>
                                  <a:pt x="47" y="453"/>
                                </a:lnTo>
                                <a:lnTo>
                                  <a:pt x="28" y="456"/>
                                </a:lnTo>
                                <a:lnTo>
                                  <a:pt x="13" y="466"/>
                                </a:lnTo>
                                <a:lnTo>
                                  <a:pt x="3" y="481"/>
                                </a:lnTo>
                                <a:lnTo>
                                  <a:pt x="0" y="500"/>
                                </a:lnTo>
                                <a:lnTo>
                                  <a:pt x="0" y="914"/>
                                </a:lnTo>
                                <a:lnTo>
                                  <a:pt x="3" y="931"/>
                                </a:lnTo>
                                <a:lnTo>
                                  <a:pt x="13" y="946"/>
                                </a:lnTo>
                                <a:lnTo>
                                  <a:pt x="28" y="956"/>
                                </a:lnTo>
                                <a:lnTo>
                                  <a:pt x="47" y="960"/>
                                </a:lnTo>
                                <a:lnTo>
                                  <a:pt x="1017" y="960"/>
                                </a:lnTo>
                                <a:lnTo>
                                  <a:pt x="1035" y="956"/>
                                </a:lnTo>
                                <a:lnTo>
                                  <a:pt x="1050" y="946"/>
                                </a:lnTo>
                                <a:lnTo>
                                  <a:pt x="1060" y="931"/>
                                </a:lnTo>
                                <a:lnTo>
                                  <a:pt x="1063" y="917"/>
                                </a:lnTo>
                                <a:lnTo>
                                  <a:pt x="1015" y="917"/>
                                </a:lnTo>
                                <a:lnTo>
                                  <a:pt x="45" y="917"/>
                                </a:lnTo>
                                <a:lnTo>
                                  <a:pt x="43" y="916"/>
                                </a:lnTo>
                                <a:lnTo>
                                  <a:pt x="43" y="915"/>
                                </a:lnTo>
                                <a:lnTo>
                                  <a:pt x="43" y="497"/>
                                </a:lnTo>
                                <a:lnTo>
                                  <a:pt x="44" y="495"/>
                                </a:lnTo>
                                <a:lnTo>
                                  <a:pt x="379" y="495"/>
                                </a:lnTo>
                                <a:lnTo>
                                  <a:pt x="416" y="294"/>
                                </a:lnTo>
                                <a:lnTo>
                                  <a:pt x="413" y="290"/>
                                </a:lnTo>
                                <a:lnTo>
                                  <a:pt x="396" y="265"/>
                                </a:lnTo>
                                <a:lnTo>
                                  <a:pt x="383" y="236"/>
                                </a:lnTo>
                                <a:lnTo>
                                  <a:pt x="375" y="205"/>
                                </a:lnTo>
                                <a:lnTo>
                                  <a:pt x="373" y="173"/>
                                </a:lnTo>
                                <a:lnTo>
                                  <a:pt x="373" y="156"/>
                                </a:lnTo>
                                <a:lnTo>
                                  <a:pt x="375" y="125"/>
                                </a:lnTo>
                                <a:lnTo>
                                  <a:pt x="383" y="98"/>
                                </a:lnTo>
                                <a:lnTo>
                                  <a:pt x="395" y="74"/>
                                </a:lnTo>
                                <a:lnTo>
                                  <a:pt x="413" y="54"/>
                                </a:lnTo>
                                <a:lnTo>
                                  <a:pt x="432" y="40"/>
                                </a:lnTo>
                                <a:lnTo>
                                  <a:pt x="455" y="30"/>
                                </a:lnTo>
                                <a:lnTo>
                                  <a:pt x="480" y="23"/>
                                </a:lnTo>
                                <a:lnTo>
                                  <a:pt x="508" y="21"/>
                                </a:lnTo>
                                <a:lnTo>
                                  <a:pt x="637" y="21"/>
                                </a:lnTo>
                                <a:lnTo>
                                  <a:pt x="612" y="10"/>
                                </a:lnTo>
                                <a:lnTo>
                                  <a:pt x="583" y="2"/>
                                </a:lnTo>
                                <a:lnTo>
                                  <a:pt x="551" y="0"/>
                                </a:lnTo>
                                <a:close/>
                                <a:moveTo>
                                  <a:pt x="1063" y="495"/>
                                </a:moveTo>
                                <a:lnTo>
                                  <a:pt x="1019" y="495"/>
                                </a:lnTo>
                                <a:lnTo>
                                  <a:pt x="1021" y="497"/>
                                </a:lnTo>
                                <a:lnTo>
                                  <a:pt x="1021" y="915"/>
                                </a:lnTo>
                                <a:lnTo>
                                  <a:pt x="1019" y="917"/>
                                </a:lnTo>
                                <a:lnTo>
                                  <a:pt x="1063" y="917"/>
                                </a:lnTo>
                                <a:lnTo>
                                  <a:pt x="1064" y="914"/>
                                </a:lnTo>
                                <a:lnTo>
                                  <a:pt x="1064" y="500"/>
                                </a:lnTo>
                                <a:lnTo>
                                  <a:pt x="1063" y="495"/>
                                </a:lnTo>
                                <a:close/>
                                <a:moveTo>
                                  <a:pt x="290" y="824"/>
                                </a:moveTo>
                                <a:lnTo>
                                  <a:pt x="71" y="824"/>
                                </a:lnTo>
                                <a:lnTo>
                                  <a:pt x="45" y="917"/>
                                </a:lnTo>
                                <a:lnTo>
                                  <a:pt x="1015" y="917"/>
                                </a:lnTo>
                                <a:lnTo>
                                  <a:pt x="1014" y="914"/>
                                </a:lnTo>
                                <a:lnTo>
                                  <a:pt x="90" y="914"/>
                                </a:lnTo>
                                <a:lnTo>
                                  <a:pt x="103" y="867"/>
                                </a:lnTo>
                                <a:lnTo>
                                  <a:pt x="312" y="867"/>
                                </a:lnTo>
                                <a:lnTo>
                                  <a:pt x="318" y="836"/>
                                </a:lnTo>
                                <a:lnTo>
                                  <a:pt x="296" y="836"/>
                                </a:lnTo>
                                <a:lnTo>
                                  <a:pt x="290" y="824"/>
                                </a:lnTo>
                                <a:close/>
                                <a:moveTo>
                                  <a:pt x="312" y="867"/>
                                </a:moveTo>
                                <a:lnTo>
                                  <a:pt x="262" y="867"/>
                                </a:lnTo>
                                <a:lnTo>
                                  <a:pt x="284" y="914"/>
                                </a:lnTo>
                                <a:lnTo>
                                  <a:pt x="776" y="914"/>
                                </a:lnTo>
                                <a:lnTo>
                                  <a:pt x="782" y="901"/>
                                </a:lnTo>
                                <a:lnTo>
                                  <a:pt x="326" y="901"/>
                                </a:lnTo>
                                <a:lnTo>
                                  <a:pt x="311" y="870"/>
                                </a:lnTo>
                                <a:lnTo>
                                  <a:pt x="312" y="867"/>
                                </a:lnTo>
                                <a:close/>
                                <a:moveTo>
                                  <a:pt x="1001" y="867"/>
                                </a:moveTo>
                                <a:lnTo>
                                  <a:pt x="957" y="867"/>
                                </a:lnTo>
                                <a:lnTo>
                                  <a:pt x="970" y="914"/>
                                </a:lnTo>
                                <a:lnTo>
                                  <a:pt x="1014" y="914"/>
                                </a:lnTo>
                                <a:lnTo>
                                  <a:pt x="1001" y="867"/>
                                </a:lnTo>
                                <a:close/>
                                <a:moveTo>
                                  <a:pt x="551" y="43"/>
                                </a:moveTo>
                                <a:lnTo>
                                  <a:pt x="508" y="43"/>
                                </a:lnTo>
                                <a:lnTo>
                                  <a:pt x="493" y="43"/>
                                </a:lnTo>
                                <a:lnTo>
                                  <a:pt x="475" y="46"/>
                                </a:lnTo>
                                <a:lnTo>
                                  <a:pt x="457" y="52"/>
                                </a:lnTo>
                                <a:lnTo>
                                  <a:pt x="439" y="61"/>
                                </a:lnTo>
                                <a:lnTo>
                                  <a:pt x="419" y="78"/>
                                </a:lnTo>
                                <a:lnTo>
                                  <a:pt x="405" y="99"/>
                                </a:lnTo>
                                <a:lnTo>
                                  <a:pt x="397" y="125"/>
                                </a:lnTo>
                                <a:lnTo>
                                  <a:pt x="394" y="156"/>
                                </a:lnTo>
                                <a:lnTo>
                                  <a:pt x="394" y="173"/>
                                </a:lnTo>
                                <a:lnTo>
                                  <a:pt x="397" y="204"/>
                                </a:lnTo>
                                <a:lnTo>
                                  <a:pt x="405" y="234"/>
                                </a:lnTo>
                                <a:lnTo>
                                  <a:pt x="418" y="260"/>
                                </a:lnTo>
                                <a:lnTo>
                                  <a:pt x="435" y="283"/>
                                </a:lnTo>
                                <a:lnTo>
                                  <a:pt x="439" y="287"/>
                                </a:lnTo>
                                <a:lnTo>
                                  <a:pt x="329" y="895"/>
                                </a:lnTo>
                                <a:lnTo>
                                  <a:pt x="328" y="898"/>
                                </a:lnTo>
                                <a:lnTo>
                                  <a:pt x="326" y="901"/>
                                </a:lnTo>
                                <a:lnTo>
                                  <a:pt x="782" y="901"/>
                                </a:lnTo>
                                <a:lnTo>
                                  <a:pt x="782" y="900"/>
                                </a:lnTo>
                                <a:lnTo>
                                  <a:pt x="735" y="900"/>
                                </a:lnTo>
                                <a:lnTo>
                                  <a:pt x="735" y="895"/>
                                </a:lnTo>
                                <a:lnTo>
                                  <a:pt x="730" y="868"/>
                                </a:lnTo>
                                <a:lnTo>
                                  <a:pt x="355" y="868"/>
                                </a:lnTo>
                                <a:lnTo>
                                  <a:pt x="423" y="495"/>
                                </a:lnTo>
                                <a:lnTo>
                                  <a:pt x="664" y="495"/>
                                </a:lnTo>
                                <a:lnTo>
                                  <a:pt x="657" y="453"/>
                                </a:lnTo>
                                <a:lnTo>
                                  <a:pt x="431" y="453"/>
                                </a:lnTo>
                                <a:lnTo>
                                  <a:pt x="462" y="280"/>
                                </a:lnTo>
                                <a:lnTo>
                                  <a:pt x="451" y="268"/>
                                </a:lnTo>
                                <a:lnTo>
                                  <a:pt x="436" y="249"/>
                                </a:lnTo>
                                <a:lnTo>
                                  <a:pt x="425" y="226"/>
                                </a:lnTo>
                                <a:lnTo>
                                  <a:pt x="418" y="200"/>
                                </a:lnTo>
                                <a:lnTo>
                                  <a:pt x="416" y="173"/>
                                </a:lnTo>
                                <a:lnTo>
                                  <a:pt x="416" y="156"/>
                                </a:lnTo>
                                <a:lnTo>
                                  <a:pt x="425" y="108"/>
                                </a:lnTo>
                                <a:lnTo>
                                  <a:pt x="449" y="80"/>
                                </a:lnTo>
                                <a:lnTo>
                                  <a:pt x="479" y="67"/>
                                </a:lnTo>
                                <a:lnTo>
                                  <a:pt x="508" y="64"/>
                                </a:lnTo>
                                <a:lnTo>
                                  <a:pt x="624" y="64"/>
                                </a:lnTo>
                                <a:lnTo>
                                  <a:pt x="620" y="61"/>
                                </a:lnTo>
                                <a:lnTo>
                                  <a:pt x="602" y="52"/>
                                </a:lnTo>
                                <a:lnTo>
                                  <a:pt x="584" y="46"/>
                                </a:lnTo>
                                <a:lnTo>
                                  <a:pt x="566" y="43"/>
                                </a:lnTo>
                                <a:lnTo>
                                  <a:pt x="551" y="43"/>
                                </a:lnTo>
                                <a:close/>
                                <a:moveTo>
                                  <a:pt x="637" y="21"/>
                                </a:moveTo>
                                <a:lnTo>
                                  <a:pt x="551" y="21"/>
                                </a:lnTo>
                                <a:lnTo>
                                  <a:pt x="579" y="23"/>
                                </a:lnTo>
                                <a:lnTo>
                                  <a:pt x="604" y="30"/>
                                </a:lnTo>
                                <a:lnTo>
                                  <a:pt x="627" y="40"/>
                                </a:lnTo>
                                <a:lnTo>
                                  <a:pt x="646" y="54"/>
                                </a:lnTo>
                                <a:lnTo>
                                  <a:pt x="664" y="74"/>
                                </a:lnTo>
                                <a:lnTo>
                                  <a:pt x="676" y="98"/>
                                </a:lnTo>
                                <a:lnTo>
                                  <a:pt x="684" y="125"/>
                                </a:lnTo>
                                <a:lnTo>
                                  <a:pt x="686" y="156"/>
                                </a:lnTo>
                                <a:lnTo>
                                  <a:pt x="686" y="173"/>
                                </a:lnTo>
                                <a:lnTo>
                                  <a:pt x="684" y="203"/>
                                </a:lnTo>
                                <a:lnTo>
                                  <a:pt x="677" y="232"/>
                                </a:lnTo>
                                <a:lnTo>
                                  <a:pt x="667" y="259"/>
                                </a:lnTo>
                                <a:lnTo>
                                  <a:pt x="652" y="283"/>
                                </a:lnTo>
                                <a:lnTo>
                                  <a:pt x="649" y="287"/>
                                </a:lnTo>
                                <a:lnTo>
                                  <a:pt x="751" y="865"/>
                                </a:lnTo>
                                <a:lnTo>
                                  <a:pt x="735" y="900"/>
                                </a:lnTo>
                                <a:lnTo>
                                  <a:pt x="782" y="900"/>
                                </a:lnTo>
                                <a:lnTo>
                                  <a:pt x="798" y="867"/>
                                </a:lnTo>
                                <a:lnTo>
                                  <a:pt x="1001" y="867"/>
                                </a:lnTo>
                                <a:lnTo>
                                  <a:pt x="991" y="831"/>
                                </a:lnTo>
                                <a:lnTo>
                                  <a:pt x="767" y="831"/>
                                </a:lnTo>
                                <a:lnTo>
                                  <a:pt x="708" y="495"/>
                                </a:lnTo>
                                <a:lnTo>
                                  <a:pt x="1063" y="495"/>
                                </a:lnTo>
                                <a:lnTo>
                                  <a:pt x="1060" y="481"/>
                                </a:lnTo>
                                <a:lnTo>
                                  <a:pt x="1050" y="466"/>
                                </a:lnTo>
                                <a:lnTo>
                                  <a:pt x="1035" y="456"/>
                                </a:lnTo>
                                <a:lnTo>
                                  <a:pt x="1017" y="453"/>
                                </a:lnTo>
                                <a:lnTo>
                                  <a:pt x="700" y="453"/>
                                </a:lnTo>
                                <a:lnTo>
                                  <a:pt x="672" y="292"/>
                                </a:lnTo>
                                <a:lnTo>
                                  <a:pt x="687" y="266"/>
                                </a:lnTo>
                                <a:lnTo>
                                  <a:pt x="699" y="236"/>
                                </a:lnTo>
                                <a:lnTo>
                                  <a:pt x="706" y="205"/>
                                </a:lnTo>
                                <a:lnTo>
                                  <a:pt x="708" y="173"/>
                                </a:lnTo>
                                <a:lnTo>
                                  <a:pt x="708" y="156"/>
                                </a:lnTo>
                                <a:lnTo>
                                  <a:pt x="705" y="121"/>
                                </a:lnTo>
                                <a:lnTo>
                                  <a:pt x="696" y="89"/>
                                </a:lnTo>
                                <a:lnTo>
                                  <a:pt x="681" y="61"/>
                                </a:lnTo>
                                <a:lnTo>
                                  <a:pt x="661" y="38"/>
                                </a:lnTo>
                                <a:lnTo>
                                  <a:pt x="638" y="22"/>
                                </a:lnTo>
                                <a:lnTo>
                                  <a:pt x="637" y="21"/>
                                </a:lnTo>
                                <a:close/>
                                <a:moveTo>
                                  <a:pt x="701" y="858"/>
                                </a:moveTo>
                                <a:lnTo>
                                  <a:pt x="364" y="858"/>
                                </a:lnTo>
                                <a:lnTo>
                                  <a:pt x="355" y="868"/>
                                </a:lnTo>
                                <a:lnTo>
                                  <a:pt x="730" y="868"/>
                                </a:lnTo>
                                <a:lnTo>
                                  <a:pt x="708" y="868"/>
                                </a:lnTo>
                                <a:lnTo>
                                  <a:pt x="701" y="858"/>
                                </a:lnTo>
                                <a:close/>
                                <a:moveTo>
                                  <a:pt x="664" y="495"/>
                                </a:moveTo>
                                <a:lnTo>
                                  <a:pt x="642" y="495"/>
                                </a:lnTo>
                                <a:lnTo>
                                  <a:pt x="708" y="868"/>
                                </a:lnTo>
                                <a:lnTo>
                                  <a:pt x="730" y="868"/>
                                </a:lnTo>
                                <a:lnTo>
                                  <a:pt x="664" y="495"/>
                                </a:lnTo>
                                <a:close/>
                                <a:moveTo>
                                  <a:pt x="379" y="495"/>
                                </a:moveTo>
                                <a:lnTo>
                                  <a:pt x="358" y="495"/>
                                </a:lnTo>
                                <a:lnTo>
                                  <a:pt x="296" y="836"/>
                                </a:lnTo>
                                <a:lnTo>
                                  <a:pt x="318" y="836"/>
                                </a:lnTo>
                                <a:lnTo>
                                  <a:pt x="379" y="495"/>
                                </a:lnTo>
                                <a:close/>
                                <a:moveTo>
                                  <a:pt x="990" y="824"/>
                                </a:moveTo>
                                <a:lnTo>
                                  <a:pt x="770" y="824"/>
                                </a:lnTo>
                                <a:lnTo>
                                  <a:pt x="767" y="831"/>
                                </a:lnTo>
                                <a:lnTo>
                                  <a:pt x="991" y="831"/>
                                </a:lnTo>
                                <a:lnTo>
                                  <a:pt x="990" y="824"/>
                                </a:lnTo>
                                <a:close/>
                                <a:moveTo>
                                  <a:pt x="624" y="64"/>
                                </a:moveTo>
                                <a:lnTo>
                                  <a:pt x="551" y="64"/>
                                </a:lnTo>
                                <a:lnTo>
                                  <a:pt x="580" y="67"/>
                                </a:lnTo>
                                <a:lnTo>
                                  <a:pt x="610" y="80"/>
                                </a:lnTo>
                                <a:lnTo>
                                  <a:pt x="634" y="108"/>
                                </a:lnTo>
                                <a:lnTo>
                                  <a:pt x="644" y="156"/>
                                </a:lnTo>
                                <a:lnTo>
                                  <a:pt x="644" y="173"/>
                                </a:lnTo>
                                <a:lnTo>
                                  <a:pt x="642" y="198"/>
                                </a:lnTo>
                                <a:lnTo>
                                  <a:pt x="636" y="222"/>
                                </a:lnTo>
                                <a:lnTo>
                                  <a:pt x="626" y="244"/>
                                </a:lnTo>
                                <a:lnTo>
                                  <a:pt x="613" y="263"/>
                                </a:lnTo>
                                <a:lnTo>
                                  <a:pt x="603" y="275"/>
                                </a:lnTo>
                                <a:lnTo>
                                  <a:pt x="635" y="453"/>
                                </a:lnTo>
                                <a:lnTo>
                                  <a:pt x="657" y="453"/>
                                </a:lnTo>
                                <a:lnTo>
                                  <a:pt x="626" y="281"/>
                                </a:lnTo>
                                <a:lnTo>
                                  <a:pt x="629" y="277"/>
                                </a:lnTo>
                                <a:lnTo>
                                  <a:pt x="645" y="255"/>
                                </a:lnTo>
                                <a:lnTo>
                                  <a:pt x="656" y="229"/>
                                </a:lnTo>
                                <a:lnTo>
                                  <a:pt x="663" y="202"/>
                                </a:lnTo>
                                <a:lnTo>
                                  <a:pt x="665" y="173"/>
                                </a:lnTo>
                                <a:lnTo>
                                  <a:pt x="665" y="156"/>
                                </a:lnTo>
                                <a:lnTo>
                                  <a:pt x="662" y="125"/>
                                </a:lnTo>
                                <a:lnTo>
                                  <a:pt x="654" y="99"/>
                                </a:lnTo>
                                <a:lnTo>
                                  <a:pt x="640" y="78"/>
                                </a:lnTo>
                                <a:lnTo>
                                  <a:pt x="624"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docshape296"/>
                        <wps:cNvSpPr>
                          <a:spLocks/>
                        </wps:cNvSpPr>
                        <wps:spPr bwMode="auto">
                          <a:xfrm>
                            <a:off x="472" y="10"/>
                            <a:ext cx="3200" cy="1744"/>
                          </a:xfrm>
                          <a:custGeom>
                            <a:avLst/>
                            <a:gdLst>
                              <a:gd name="T0" fmla="+- 0 3261 473"/>
                              <a:gd name="T1" fmla="*/ T0 w 3200"/>
                              <a:gd name="T2" fmla="+- 0 10 10"/>
                              <a:gd name="T3" fmla="*/ 10 h 1744"/>
                              <a:gd name="T4" fmla="+- 0 473 473"/>
                              <a:gd name="T5" fmla="*/ T4 w 3200"/>
                              <a:gd name="T6" fmla="+- 0 254 10"/>
                              <a:gd name="T7" fmla="*/ 254 h 1744"/>
                              <a:gd name="T8" fmla="+- 0 604 473"/>
                              <a:gd name="T9" fmla="*/ T8 w 3200"/>
                              <a:gd name="T10" fmla="+- 0 1754 10"/>
                              <a:gd name="T11" fmla="*/ 1754 h 1744"/>
                              <a:gd name="T12" fmla="+- 0 3672 473"/>
                              <a:gd name="T13" fmla="*/ T12 w 3200"/>
                              <a:gd name="T14" fmla="+- 0 1486 10"/>
                              <a:gd name="T15" fmla="*/ 1486 h 1744"/>
                              <a:gd name="T16" fmla="+- 0 3572 473"/>
                              <a:gd name="T17" fmla="*/ T16 w 3200"/>
                              <a:gd name="T18" fmla="+- 0 336 10"/>
                              <a:gd name="T19" fmla="*/ 336 h 1744"/>
                              <a:gd name="T20" fmla="+- 0 3261 473"/>
                              <a:gd name="T21" fmla="*/ T20 w 3200"/>
                              <a:gd name="T22" fmla="+- 0 10 10"/>
                              <a:gd name="T23" fmla="*/ 10 h 1744"/>
                            </a:gdLst>
                            <a:ahLst/>
                            <a:cxnLst>
                              <a:cxn ang="0">
                                <a:pos x="T1" y="T3"/>
                              </a:cxn>
                              <a:cxn ang="0">
                                <a:pos x="T5" y="T7"/>
                              </a:cxn>
                              <a:cxn ang="0">
                                <a:pos x="T9" y="T11"/>
                              </a:cxn>
                              <a:cxn ang="0">
                                <a:pos x="T13" y="T15"/>
                              </a:cxn>
                              <a:cxn ang="0">
                                <a:pos x="T17" y="T19"/>
                              </a:cxn>
                              <a:cxn ang="0">
                                <a:pos x="T21" y="T23"/>
                              </a:cxn>
                            </a:cxnLst>
                            <a:rect l="0" t="0" r="r" b="b"/>
                            <a:pathLst>
                              <a:path w="3200" h="1744">
                                <a:moveTo>
                                  <a:pt x="2788" y="0"/>
                                </a:moveTo>
                                <a:lnTo>
                                  <a:pt x="0" y="244"/>
                                </a:lnTo>
                                <a:lnTo>
                                  <a:pt x="131" y="1744"/>
                                </a:lnTo>
                                <a:lnTo>
                                  <a:pt x="3199" y="1476"/>
                                </a:lnTo>
                                <a:lnTo>
                                  <a:pt x="3099" y="326"/>
                                </a:lnTo>
                                <a:lnTo>
                                  <a:pt x="2788" y="0"/>
                                </a:lnTo>
                                <a:close/>
                              </a:path>
                            </a:pathLst>
                          </a:custGeom>
                          <a:solidFill>
                            <a:srgbClr val="FFE1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docshape297"/>
                        <wps:cNvSpPr>
                          <a:spLocks/>
                        </wps:cNvSpPr>
                        <wps:spPr bwMode="auto">
                          <a:xfrm>
                            <a:off x="594" y="1373"/>
                            <a:ext cx="3079" cy="382"/>
                          </a:xfrm>
                          <a:custGeom>
                            <a:avLst/>
                            <a:gdLst>
                              <a:gd name="T0" fmla="+- 0 3662 594"/>
                              <a:gd name="T1" fmla="*/ T0 w 3079"/>
                              <a:gd name="T2" fmla="+- 0 1373 1373"/>
                              <a:gd name="T3" fmla="*/ 1373 h 382"/>
                              <a:gd name="T4" fmla="+- 0 594 594"/>
                              <a:gd name="T5" fmla="*/ T4 w 3079"/>
                              <a:gd name="T6" fmla="+- 0 1641 1373"/>
                              <a:gd name="T7" fmla="*/ 1641 h 382"/>
                              <a:gd name="T8" fmla="+- 0 604 594"/>
                              <a:gd name="T9" fmla="*/ T8 w 3079"/>
                              <a:gd name="T10" fmla="+- 0 1754 1373"/>
                              <a:gd name="T11" fmla="*/ 1754 h 382"/>
                              <a:gd name="T12" fmla="+- 0 3672 594"/>
                              <a:gd name="T13" fmla="*/ T12 w 3079"/>
                              <a:gd name="T14" fmla="+- 0 1486 1373"/>
                              <a:gd name="T15" fmla="*/ 1486 h 382"/>
                              <a:gd name="T16" fmla="+- 0 3662 594"/>
                              <a:gd name="T17" fmla="*/ T16 w 3079"/>
                              <a:gd name="T18" fmla="+- 0 1373 1373"/>
                              <a:gd name="T19" fmla="*/ 1373 h 382"/>
                            </a:gdLst>
                            <a:ahLst/>
                            <a:cxnLst>
                              <a:cxn ang="0">
                                <a:pos x="T1" y="T3"/>
                              </a:cxn>
                              <a:cxn ang="0">
                                <a:pos x="T5" y="T7"/>
                              </a:cxn>
                              <a:cxn ang="0">
                                <a:pos x="T9" y="T11"/>
                              </a:cxn>
                              <a:cxn ang="0">
                                <a:pos x="T13" y="T15"/>
                              </a:cxn>
                              <a:cxn ang="0">
                                <a:pos x="T17" y="T19"/>
                              </a:cxn>
                            </a:cxnLst>
                            <a:rect l="0" t="0" r="r" b="b"/>
                            <a:pathLst>
                              <a:path w="3079" h="382">
                                <a:moveTo>
                                  <a:pt x="3068" y="0"/>
                                </a:moveTo>
                                <a:lnTo>
                                  <a:pt x="0" y="268"/>
                                </a:lnTo>
                                <a:lnTo>
                                  <a:pt x="10" y="381"/>
                                </a:lnTo>
                                <a:lnTo>
                                  <a:pt x="3078" y="113"/>
                                </a:lnTo>
                                <a:lnTo>
                                  <a:pt x="3068" y="0"/>
                                </a:lnTo>
                                <a:close/>
                              </a:path>
                            </a:pathLst>
                          </a:custGeom>
                          <a:solidFill>
                            <a:srgbClr val="FFDB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docshape298"/>
                        <wps:cNvSpPr>
                          <a:spLocks/>
                        </wps:cNvSpPr>
                        <wps:spPr bwMode="auto">
                          <a:xfrm>
                            <a:off x="603" y="1485"/>
                            <a:ext cx="3070" cy="281"/>
                          </a:xfrm>
                          <a:custGeom>
                            <a:avLst/>
                            <a:gdLst>
                              <a:gd name="T0" fmla="+- 0 3672 604"/>
                              <a:gd name="T1" fmla="*/ T0 w 3070"/>
                              <a:gd name="T2" fmla="+- 0 1485 1485"/>
                              <a:gd name="T3" fmla="*/ 1485 h 281"/>
                              <a:gd name="T4" fmla="+- 0 604 604"/>
                              <a:gd name="T5" fmla="*/ T4 w 3070"/>
                              <a:gd name="T6" fmla="+- 0 1754 1485"/>
                              <a:gd name="T7" fmla="*/ 1754 h 281"/>
                              <a:gd name="T8" fmla="+- 0 605 604"/>
                              <a:gd name="T9" fmla="*/ T8 w 3070"/>
                              <a:gd name="T10" fmla="+- 0 1766 1485"/>
                              <a:gd name="T11" fmla="*/ 1766 h 281"/>
                              <a:gd name="T12" fmla="+- 0 3673 604"/>
                              <a:gd name="T13" fmla="*/ T12 w 3070"/>
                              <a:gd name="T14" fmla="+- 0 1497 1485"/>
                              <a:gd name="T15" fmla="*/ 1497 h 281"/>
                              <a:gd name="T16" fmla="+- 0 3672 604"/>
                              <a:gd name="T17" fmla="*/ T16 w 3070"/>
                              <a:gd name="T18" fmla="+- 0 1485 1485"/>
                              <a:gd name="T19" fmla="*/ 1485 h 281"/>
                            </a:gdLst>
                            <a:ahLst/>
                            <a:cxnLst>
                              <a:cxn ang="0">
                                <a:pos x="T1" y="T3"/>
                              </a:cxn>
                              <a:cxn ang="0">
                                <a:pos x="T5" y="T7"/>
                              </a:cxn>
                              <a:cxn ang="0">
                                <a:pos x="T9" y="T11"/>
                              </a:cxn>
                              <a:cxn ang="0">
                                <a:pos x="T13" y="T15"/>
                              </a:cxn>
                              <a:cxn ang="0">
                                <a:pos x="T17" y="T19"/>
                              </a:cxn>
                            </a:cxnLst>
                            <a:rect l="0" t="0" r="r" b="b"/>
                            <a:pathLst>
                              <a:path w="3070" h="281">
                                <a:moveTo>
                                  <a:pt x="3068" y="0"/>
                                </a:moveTo>
                                <a:lnTo>
                                  <a:pt x="0" y="269"/>
                                </a:lnTo>
                                <a:lnTo>
                                  <a:pt x="1" y="281"/>
                                </a:lnTo>
                                <a:lnTo>
                                  <a:pt x="3069" y="12"/>
                                </a:lnTo>
                                <a:lnTo>
                                  <a:pt x="3068" y="0"/>
                                </a:lnTo>
                                <a:close/>
                              </a:path>
                            </a:pathLst>
                          </a:custGeom>
                          <a:solidFill>
                            <a:srgbClr val="D8BC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docshape299"/>
                        <wps:cNvSpPr>
                          <a:spLocks/>
                        </wps:cNvSpPr>
                        <wps:spPr bwMode="auto">
                          <a:xfrm>
                            <a:off x="3261" y="8"/>
                            <a:ext cx="312" cy="352"/>
                          </a:xfrm>
                          <a:custGeom>
                            <a:avLst/>
                            <a:gdLst>
                              <a:gd name="T0" fmla="+- 0 3261 3261"/>
                              <a:gd name="T1" fmla="*/ T0 w 312"/>
                              <a:gd name="T2" fmla="+- 0 9 9"/>
                              <a:gd name="T3" fmla="*/ 9 h 352"/>
                              <a:gd name="T4" fmla="+- 0 3292 3261"/>
                              <a:gd name="T5" fmla="*/ T4 w 312"/>
                              <a:gd name="T6" fmla="+- 0 360 9"/>
                              <a:gd name="T7" fmla="*/ 360 h 352"/>
                              <a:gd name="T8" fmla="+- 0 3573 3261"/>
                              <a:gd name="T9" fmla="*/ T8 w 312"/>
                              <a:gd name="T10" fmla="+- 0 336 9"/>
                              <a:gd name="T11" fmla="*/ 336 h 352"/>
                              <a:gd name="T12" fmla="+- 0 3261 3261"/>
                              <a:gd name="T13" fmla="*/ T12 w 312"/>
                              <a:gd name="T14" fmla="+- 0 9 9"/>
                              <a:gd name="T15" fmla="*/ 9 h 352"/>
                            </a:gdLst>
                            <a:ahLst/>
                            <a:cxnLst>
                              <a:cxn ang="0">
                                <a:pos x="T1" y="T3"/>
                              </a:cxn>
                              <a:cxn ang="0">
                                <a:pos x="T5" y="T7"/>
                              </a:cxn>
                              <a:cxn ang="0">
                                <a:pos x="T9" y="T11"/>
                              </a:cxn>
                              <a:cxn ang="0">
                                <a:pos x="T13" y="T15"/>
                              </a:cxn>
                            </a:cxnLst>
                            <a:rect l="0" t="0" r="r" b="b"/>
                            <a:pathLst>
                              <a:path w="312" h="352">
                                <a:moveTo>
                                  <a:pt x="0" y="0"/>
                                </a:moveTo>
                                <a:lnTo>
                                  <a:pt x="31" y="351"/>
                                </a:lnTo>
                                <a:lnTo>
                                  <a:pt x="312" y="327"/>
                                </a:lnTo>
                                <a:lnTo>
                                  <a:pt x="0" y="0"/>
                                </a:lnTo>
                                <a:close/>
                              </a:path>
                            </a:pathLst>
                          </a:custGeom>
                          <a:solidFill>
                            <a:srgbClr val="FFF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docshape300"/>
                        <wps:cNvSpPr>
                          <a:spLocks/>
                        </wps:cNvSpPr>
                        <wps:spPr bwMode="auto">
                          <a:xfrm>
                            <a:off x="679" y="534"/>
                            <a:ext cx="2563" cy="951"/>
                          </a:xfrm>
                          <a:custGeom>
                            <a:avLst/>
                            <a:gdLst>
                              <a:gd name="T0" fmla="+- 0 3107 680"/>
                              <a:gd name="T1" fmla="*/ T0 w 2563"/>
                              <a:gd name="T2" fmla="+- 0 535 535"/>
                              <a:gd name="T3" fmla="*/ 535 h 951"/>
                              <a:gd name="T4" fmla="+- 0 750 680"/>
                              <a:gd name="T5" fmla="*/ T4 w 2563"/>
                              <a:gd name="T6" fmla="+- 0 741 535"/>
                              <a:gd name="T7" fmla="*/ 741 h 951"/>
                              <a:gd name="T8" fmla="+- 0 720 680"/>
                              <a:gd name="T9" fmla="*/ T8 w 2563"/>
                              <a:gd name="T10" fmla="+- 0 750 535"/>
                              <a:gd name="T11" fmla="*/ 750 h 951"/>
                              <a:gd name="T12" fmla="+- 0 697 680"/>
                              <a:gd name="T13" fmla="*/ T12 w 2563"/>
                              <a:gd name="T14" fmla="+- 0 768 535"/>
                              <a:gd name="T15" fmla="*/ 768 h 951"/>
                              <a:gd name="T16" fmla="+- 0 683 680"/>
                              <a:gd name="T17" fmla="*/ T16 w 2563"/>
                              <a:gd name="T18" fmla="+- 0 794 535"/>
                              <a:gd name="T19" fmla="*/ 794 h 951"/>
                              <a:gd name="T20" fmla="+- 0 680 680"/>
                              <a:gd name="T21" fmla="*/ T20 w 2563"/>
                              <a:gd name="T22" fmla="+- 0 824 535"/>
                              <a:gd name="T23" fmla="*/ 824 h 951"/>
                              <a:gd name="T24" fmla="+- 0 732 680"/>
                              <a:gd name="T25" fmla="*/ T24 w 2563"/>
                              <a:gd name="T26" fmla="+- 0 1415 535"/>
                              <a:gd name="T27" fmla="*/ 1415 h 951"/>
                              <a:gd name="T28" fmla="+- 0 740 680"/>
                              <a:gd name="T29" fmla="*/ T28 w 2563"/>
                              <a:gd name="T30" fmla="+- 0 1444 535"/>
                              <a:gd name="T31" fmla="*/ 1444 h 951"/>
                              <a:gd name="T32" fmla="+- 0 759 680"/>
                              <a:gd name="T33" fmla="*/ T32 w 2563"/>
                              <a:gd name="T34" fmla="+- 0 1467 535"/>
                              <a:gd name="T35" fmla="*/ 1467 h 951"/>
                              <a:gd name="T36" fmla="+- 0 784 680"/>
                              <a:gd name="T37" fmla="*/ T36 w 2563"/>
                              <a:gd name="T38" fmla="+- 0 1481 535"/>
                              <a:gd name="T39" fmla="*/ 1481 h 951"/>
                              <a:gd name="T40" fmla="+- 0 815 680"/>
                              <a:gd name="T41" fmla="*/ T40 w 2563"/>
                              <a:gd name="T42" fmla="+- 0 1485 535"/>
                              <a:gd name="T43" fmla="*/ 1485 h 951"/>
                              <a:gd name="T44" fmla="+- 0 1270 680"/>
                              <a:gd name="T45" fmla="*/ T44 w 2563"/>
                              <a:gd name="T46" fmla="+- 0 1445 535"/>
                              <a:gd name="T47" fmla="*/ 1445 h 951"/>
                              <a:gd name="T48" fmla="+- 0 811 680"/>
                              <a:gd name="T49" fmla="*/ T48 w 2563"/>
                              <a:gd name="T50" fmla="+- 0 1445 535"/>
                              <a:gd name="T51" fmla="*/ 1445 h 951"/>
                              <a:gd name="T52" fmla="+- 0 797 680"/>
                              <a:gd name="T53" fmla="*/ T52 w 2563"/>
                              <a:gd name="T54" fmla="+- 0 1443 535"/>
                              <a:gd name="T55" fmla="*/ 1443 h 951"/>
                              <a:gd name="T56" fmla="+- 0 784 680"/>
                              <a:gd name="T57" fmla="*/ T56 w 2563"/>
                              <a:gd name="T58" fmla="+- 0 1437 535"/>
                              <a:gd name="T59" fmla="*/ 1437 h 951"/>
                              <a:gd name="T60" fmla="+- 0 775 680"/>
                              <a:gd name="T61" fmla="*/ T60 w 2563"/>
                              <a:gd name="T62" fmla="+- 0 1426 535"/>
                              <a:gd name="T63" fmla="*/ 1426 h 951"/>
                              <a:gd name="T64" fmla="+- 0 771 680"/>
                              <a:gd name="T65" fmla="*/ T64 w 2563"/>
                              <a:gd name="T66" fmla="+- 0 1412 535"/>
                              <a:gd name="T67" fmla="*/ 1412 h 951"/>
                              <a:gd name="T68" fmla="+- 0 720 680"/>
                              <a:gd name="T69" fmla="*/ T68 w 2563"/>
                              <a:gd name="T70" fmla="+- 0 821 535"/>
                              <a:gd name="T71" fmla="*/ 821 h 951"/>
                              <a:gd name="T72" fmla="+- 0 721 680"/>
                              <a:gd name="T73" fmla="*/ T72 w 2563"/>
                              <a:gd name="T74" fmla="+- 0 806 535"/>
                              <a:gd name="T75" fmla="*/ 806 h 951"/>
                              <a:gd name="T76" fmla="+- 0 728 680"/>
                              <a:gd name="T77" fmla="*/ T76 w 2563"/>
                              <a:gd name="T78" fmla="+- 0 794 535"/>
                              <a:gd name="T79" fmla="*/ 794 h 951"/>
                              <a:gd name="T80" fmla="+- 0 739 680"/>
                              <a:gd name="T81" fmla="*/ T80 w 2563"/>
                              <a:gd name="T82" fmla="+- 0 785 535"/>
                              <a:gd name="T83" fmla="*/ 785 h 951"/>
                              <a:gd name="T84" fmla="+- 0 753 680"/>
                              <a:gd name="T85" fmla="*/ T84 w 2563"/>
                              <a:gd name="T86" fmla="+- 0 781 535"/>
                              <a:gd name="T87" fmla="*/ 781 h 951"/>
                              <a:gd name="T88" fmla="+- 0 3111 680"/>
                              <a:gd name="T89" fmla="*/ T88 w 2563"/>
                              <a:gd name="T90" fmla="+- 0 575 535"/>
                              <a:gd name="T91" fmla="*/ 575 h 951"/>
                              <a:gd name="T92" fmla="+- 0 3181 680"/>
                              <a:gd name="T93" fmla="*/ T92 w 2563"/>
                              <a:gd name="T94" fmla="+- 0 575 535"/>
                              <a:gd name="T95" fmla="*/ 575 h 951"/>
                              <a:gd name="T96" fmla="+- 0 3163 680"/>
                              <a:gd name="T97" fmla="*/ T96 w 2563"/>
                              <a:gd name="T98" fmla="+- 0 552 535"/>
                              <a:gd name="T99" fmla="*/ 552 h 951"/>
                              <a:gd name="T100" fmla="+- 0 3137 680"/>
                              <a:gd name="T101" fmla="*/ T100 w 2563"/>
                              <a:gd name="T102" fmla="+- 0 538 535"/>
                              <a:gd name="T103" fmla="*/ 538 h 951"/>
                              <a:gd name="T104" fmla="+- 0 3107 680"/>
                              <a:gd name="T105" fmla="*/ T104 w 2563"/>
                              <a:gd name="T106" fmla="+- 0 535 535"/>
                              <a:gd name="T107" fmla="*/ 535 h 951"/>
                              <a:gd name="T108" fmla="+- 0 3181 680"/>
                              <a:gd name="T109" fmla="*/ T108 w 2563"/>
                              <a:gd name="T110" fmla="+- 0 575 535"/>
                              <a:gd name="T111" fmla="*/ 575 h 951"/>
                              <a:gd name="T112" fmla="+- 0 3111 680"/>
                              <a:gd name="T113" fmla="*/ T112 w 2563"/>
                              <a:gd name="T114" fmla="+- 0 575 535"/>
                              <a:gd name="T115" fmla="*/ 575 h 951"/>
                              <a:gd name="T116" fmla="+- 0 3125 680"/>
                              <a:gd name="T117" fmla="*/ T116 w 2563"/>
                              <a:gd name="T118" fmla="+- 0 576 535"/>
                              <a:gd name="T119" fmla="*/ 576 h 951"/>
                              <a:gd name="T120" fmla="+- 0 3137 680"/>
                              <a:gd name="T121" fmla="*/ T120 w 2563"/>
                              <a:gd name="T122" fmla="+- 0 583 535"/>
                              <a:gd name="T123" fmla="*/ 583 h 951"/>
                              <a:gd name="T124" fmla="+- 0 3146 680"/>
                              <a:gd name="T125" fmla="*/ T124 w 2563"/>
                              <a:gd name="T126" fmla="+- 0 594 535"/>
                              <a:gd name="T127" fmla="*/ 594 h 951"/>
                              <a:gd name="T128" fmla="+- 0 3150 680"/>
                              <a:gd name="T129" fmla="*/ T128 w 2563"/>
                              <a:gd name="T130" fmla="+- 0 608 535"/>
                              <a:gd name="T131" fmla="*/ 608 h 951"/>
                              <a:gd name="T132" fmla="+- 0 3202 680"/>
                              <a:gd name="T133" fmla="*/ T132 w 2563"/>
                              <a:gd name="T134" fmla="+- 0 1199 535"/>
                              <a:gd name="T135" fmla="*/ 1199 h 951"/>
                              <a:gd name="T136" fmla="+- 0 3200 680"/>
                              <a:gd name="T137" fmla="*/ T136 w 2563"/>
                              <a:gd name="T138" fmla="+- 0 1213 535"/>
                              <a:gd name="T139" fmla="*/ 1213 h 951"/>
                              <a:gd name="T140" fmla="+- 0 3194 680"/>
                              <a:gd name="T141" fmla="*/ T140 w 2563"/>
                              <a:gd name="T142" fmla="+- 0 1226 535"/>
                              <a:gd name="T143" fmla="*/ 1226 h 951"/>
                              <a:gd name="T144" fmla="+- 0 3183 680"/>
                              <a:gd name="T145" fmla="*/ T144 w 2563"/>
                              <a:gd name="T146" fmla="+- 0 1235 535"/>
                              <a:gd name="T147" fmla="*/ 1235 h 951"/>
                              <a:gd name="T148" fmla="+- 0 3169 680"/>
                              <a:gd name="T149" fmla="*/ T148 w 2563"/>
                              <a:gd name="T150" fmla="+- 0 1239 535"/>
                              <a:gd name="T151" fmla="*/ 1239 h 951"/>
                              <a:gd name="T152" fmla="+- 0 811 680"/>
                              <a:gd name="T153" fmla="*/ T152 w 2563"/>
                              <a:gd name="T154" fmla="+- 0 1445 535"/>
                              <a:gd name="T155" fmla="*/ 1445 h 951"/>
                              <a:gd name="T156" fmla="+- 0 1270 680"/>
                              <a:gd name="T157" fmla="*/ T156 w 2563"/>
                              <a:gd name="T158" fmla="+- 0 1445 535"/>
                              <a:gd name="T159" fmla="*/ 1445 h 951"/>
                              <a:gd name="T160" fmla="+- 0 3172 680"/>
                              <a:gd name="T161" fmla="*/ T160 w 2563"/>
                              <a:gd name="T162" fmla="+- 0 1279 535"/>
                              <a:gd name="T163" fmla="*/ 1279 h 951"/>
                              <a:gd name="T164" fmla="+- 0 3201 680"/>
                              <a:gd name="T165" fmla="*/ T164 w 2563"/>
                              <a:gd name="T166" fmla="+- 0 1270 535"/>
                              <a:gd name="T167" fmla="*/ 1270 h 951"/>
                              <a:gd name="T168" fmla="+- 0 3224 680"/>
                              <a:gd name="T169" fmla="*/ T168 w 2563"/>
                              <a:gd name="T170" fmla="+- 0 1251 535"/>
                              <a:gd name="T171" fmla="*/ 1251 h 951"/>
                              <a:gd name="T172" fmla="+- 0 3238 680"/>
                              <a:gd name="T173" fmla="*/ T172 w 2563"/>
                              <a:gd name="T174" fmla="+- 0 1226 535"/>
                              <a:gd name="T175" fmla="*/ 1226 h 951"/>
                              <a:gd name="T176" fmla="+- 0 3242 680"/>
                              <a:gd name="T177" fmla="*/ T176 w 2563"/>
                              <a:gd name="T178" fmla="+- 0 1196 535"/>
                              <a:gd name="T179" fmla="*/ 1196 h 951"/>
                              <a:gd name="T180" fmla="+- 0 3190 680"/>
                              <a:gd name="T181" fmla="*/ T180 w 2563"/>
                              <a:gd name="T182" fmla="+- 0 605 535"/>
                              <a:gd name="T183" fmla="*/ 605 h 951"/>
                              <a:gd name="T184" fmla="+- 0 3182 680"/>
                              <a:gd name="T185" fmla="*/ T184 w 2563"/>
                              <a:gd name="T186" fmla="+- 0 575 535"/>
                              <a:gd name="T187" fmla="*/ 575 h 951"/>
                              <a:gd name="T188" fmla="+- 0 3181 680"/>
                              <a:gd name="T189" fmla="*/ T188 w 2563"/>
                              <a:gd name="T190" fmla="+- 0 575 535"/>
                              <a:gd name="T191" fmla="*/ 575 h 9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563" h="951">
                                <a:moveTo>
                                  <a:pt x="2427" y="0"/>
                                </a:moveTo>
                                <a:lnTo>
                                  <a:pt x="70" y="206"/>
                                </a:lnTo>
                                <a:lnTo>
                                  <a:pt x="40" y="215"/>
                                </a:lnTo>
                                <a:lnTo>
                                  <a:pt x="17" y="233"/>
                                </a:lnTo>
                                <a:lnTo>
                                  <a:pt x="3" y="259"/>
                                </a:lnTo>
                                <a:lnTo>
                                  <a:pt x="0" y="289"/>
                                </a:lnTo>
                                <a:lnTo>
                                  <a:pt x="52" y="880"/>
                                </a:lnTo>
                                <a:lnTo>
                                  <a:pt x="60" y="909"/>
                                </a:lnTo>
                                <a:lnTo>
                                  <a:pt x="79" y="932"/>
                                </a:lnTo>
                                <a:lnTo>
                                  <a:pt x="104" y="946"/>
                                </a:lnTo>
                                <a:lnTo>
                                  <a:pt x="135" y="950"/>
                                </a:lnTo>
                                <a:lnTo>
                                  <a:pt x="590" y="910"/>
                                </a:lnTo>
                                <a:lnTo>
                                  <a:pt x="131" y="910"/>
                                </a:lnTo>
                                <a:lnTo>
                                  <a:pt x="117" y="908"/>
                                </a:lnTo>
                                <a:lnTo>
                                  <a:pt x="104" y="902"/>
                                </a:lnTo>
                                <a:lnTo>
                                  <a:pt x="95" y="891"/>
                                </a:lnTo>
                                <a:lnTo>
                                  <a:pt x="91" y="877"/>
                                </a:lnTo>
                                <a:lnTo>
                                  <a:pt x="40" y="286"/>
                                </a:lnTo>
                                <a:lnTo>
                                  <a:pt x="41" y="271"/>
                                </a:lnTo>
                                <a:lnTo>
                                  <a:pt x="48" y="259"/>
                                </a:lnTo>
                                <a:lnTo>
                                  <a:pt x="59" y="250"/>
                                </a:lnTo>
                                <a:lnTo>
                                  <a:pt x="73" y="246"/>
                                </a:lnTo>
                                <a:lnTo>
                                  <a:pt x="2431" y="40"/>
                                </a:lnTo>
                                <a:lnTo>
                                  <a:pt x="2501" y="40"/>
                                </a:lnTo>
                                <a:lnTo>
                                  <a:pt x="2483" y="17"/>
                                </a:lnTo>
                                <a:lnTo>
                                  <a:pt x="2457" y="3"/>
                                </a:lnTo>
                                <a:lnTo>
                                  <a:pt x="2427" y="0"/>
                                </a:lnTo>
                                <a:close/>
                                <a:moveTo>
                                  <a:pt x="2501" y="40"/>
                                </a:moveTo>
                                <a:lnTo>
                                  <a:pt x="2431" y="40"/>
                                </a:lnTo>
                                <a:lnTo>
                                  <a:pt x="2445" y="41"/>
                                </a:lnTo>
                                <a:lnTo>
                                  <a:pt x="2457" y="48"/>
                                </a:lnTo>
                                <a:lnTo>
                                  <a:pt x="2466" y="59"/>
                                </a:lnTo>
                                <a:lnTo>
                                  <a:pt x="2470" y="73"/>
                                </a:lnTo>
                                <a:lnTo>
                                  <a:pt x="2522" y="664"/>
                                </a:lnTo>
                                <a:lnTo>
                                  <a:pt x="2520" y="678"/>
                                </a:lnTo>
                                <a:lnTo>
                                  <a:pt x="2514" y="691"/>
                                </a:lnTo>
                                <a:lnTo>
                                  <a:pt x="2503" y="700"/>
                                </a:lnTo>
                                <a:lnTo>
                                  <a:pt x="2489" y="704"/>
                                </a:lnTo>
                                <a:lnTo>
                                  <a:pt x="131" y="910"/>
                                </a:lnTo>
                                <a:lnTo>
                                  <a:pt x="590" y="910"/>
                                </a:lnTo>
                                <a:lnTo>
                                  <a:pt x="2492" y="744"/>
                                </a:lnTo>
                                <a:lnTo>
                                  <a:pt x="2521" y="735"/>
                                </a:lnTo>
                                <a:lnTo>
                                  <a:pt x="2544" y="716"/>
                                </a:lnTo>
                                <a:lnTo>
                                  <a:pt x="2558" y="691"/>
                                </a:lnTo>
                                <a:lnTo>
                                  <a:pt x="2562" y="661"/>
                                </a:lnTo>
                                <a:lnTo>
                                  <a:pt x="2510" y="70"/>
                                </a:lnTo>
                                <a:lnTo>
                                  <a:pt x="2502" y="40"/>
                                </a:lnTo>
                                <a:lnTo>
                                  <a:pt x="2501" y="40"/>
                                </a:lnTo>
                                <a:close/>
                              </a:path>
                            </a:pathLst>
                          </a:custGeom>
                          <a:solidFill>
                            <a:srgbClr val="1842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docshape301"/>
                        <wps:cNvSpPr>
                          <a:spLocks noChangeArrowheads="1"/>
                        </wps:cNvSpPr>
                        <wps:spPr bwMode="auto">
                          <a:xfrm>
                            <a:off x="810" y="1474"/>
                            <a:ext cx="4020" cy="13834"/>
                          </a:xfrm>
                          <a:prstGeom prst="rect">
                            <a:avLst/>
                          </a:prstGeom>
                          <a:solidFill>
                            <a:srgbClr val="C6E8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2" name="docshape302"/>
                        <wps:cNvSpPr>
                          <a:spLocks noChangeArrowheads="1"/>
                        </wps:cNvSpPr>
                        <wps:spPr bwMode="auto">
                          <a:xfrm>
                            <a:off x="4824" y="1474"/>
                            <a:ext cx="6401" cy="13834"/>
                          </a:xfrm>
                          <a:prstGeom prst="rect">
                            <a:avLst/>
                          </a:prstGeom>
                          <a:solidFill>
                            <a:srgbClr val="DFEC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3" name="docshape303"/>
                        <wps:cNvSpPr>
                          <a:spLocks/>
                        </wps:cNvSpPr>
                        <wps:spPr bwMode="auto">
                          <a:xfrm>
                            <a:off x="581" y="11815"/>
                            <a:ext cx="2584" cy="630"/>
                          </a:xfrm>
                          <a:custGeom>
                            <a:avLst/>
                            <a:gdLst>
                              <a:gd name="T0" fmla="+- 0 3165 582"/>
                              <a:gd name="T1" fmla="*/ T0 w 2584"/>
                              <a:gd name="T2" fmla="+- 0 11816 11816"/>
                              <a:gd name="T3" fmla="*/ 11816 h 630"/>
                              <a:gd name="T4" fmla="+- 0 785 582"/>
                              <a:gd name="T5" fmla="*/ T4 w 2584"/>
                              <a:gd name="T6" fmla="+- 0 11816 11816"/>
                              <a:gd name="T7" fmla="*/ 11816 h 630"/>
                              <a:gd name="T8" fmla="+- 0 785 582"/>
                              <a:gd name="T9" fmla="*/ T8 w 2584"/>
                              <a:gd name="T10" fmla="+- 0 11920 11816"/>
                              <a:gd name="T11" fmla="*/ 11920 h 630"/>
                              <a:gd name="T12" fmla="+- 0 706 582"/>
                              <a:gd name="T13" fmla="*/ T12 w 2584"/>
                              <a:gd name="T14" fmla="+- 0 11939 11816"/>
                              <a:gd name="T15" fmla="*/ 11939 h 630"/>
                              <a:gd name="T16" fmla="+- 0 641 582"/>
                              <a:gd name="T17" fmla="*/ T16 w 2584"/>
                              <a:gd name="T18" fmla="+- 0 11984 11816"/>
                              <a:gd name="T19" fmla="*/ 11984 h 630"/>
                              <a:gd name="T20" fmla="+- 0 598 582"/>
                              <a:gd name="T21" fmla="*/ T20 w 2584"/>
                              <a:gd name="T22" fmla="+- 0 12050 11816"/>
                              <a:gd name="T23" fmla="*/ 12050 h 630"/>
                              <a:gd name="T24" fmla="+- 0 582 582"/>
                              <a:gd name="T25" fmla="*/ T24 w 2584"/>
                              <a:gd name="T26" fmla="+- 0 12131 11816"/>
                              <a:gd name="T27" fmla="*/ 12131 h 630"/>
                              <a:gd name="T28" fmla="+- 0 598 582"/>
                              <a:gd name="T29" fmla="*/ T28 w 2584"/>
                              <a:gd name="T30" fmla="+- 0 12211 11816"/>
                              <a:gd name="T31" fmla="*/ 12211 h 630"/>
                              <a:gd name="T32" fmla="+- 0 641 582"/>
                              <a:gd name="T33" fmla="*/ T32 w 2584"/>
                              <a:gd name="T34" fmla="+- 0 12277 11816"/>
                              <a:gd name="T35" fmla="*/ 12277 h 630"/>
                              <a:gd name="T36" fmla="+- 0 706 582"/>
                              <a:gd name="T37" fmla="*/ T36 w 2584"/>
                              <a:gd name="T38" fmla="+- 0 12323 11816"/>
                              <a:gd name="T39" fmla="*/ 12323 h 630"/>
                              <a:gd name="T40" fmla="+- 0 785 582"/>
                              <a:gd name="T41" fmla="*/ T40 w 2584"/>
                              <a:gd name="T42" fmla="+- 0 12341 11816"/>
                              <a:gd name="T43" fmla="*/ 12341 h 630"/>
                              <a:gd name="T44" fmla="+- 0 785 582"/>
                              <a:gd name="T45" fmla="*/ T44 w 2584"/>
                              <a:gd name="T46" fmla="+- 0 12445 11816"/>
                              <a:gd name="T47" fmla="*/ 12445 h 630"/>
                              <a:gd name="T48" fmla="+- 0 3165 582"/>
                              <a:gd name="T49" fmla="*/ T48 w 2584"/>
                              <a:gd name="T50" fmla="+- 0 12445 11816"/>
                              <a:gd name="T51" fmla="*/ 12445 h 630"/>
                              <a:gd name="T52" fmla="+- 0 3165 582"/>
                              <a:gd name="T53" fmla="*/ T52 w 2584"/>
                              <a:gd name="T54" fmla="+- 0 11816 11816"/>
                              <a:gd name="T55" fmla="*/ 11816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3" y="0"/>
                                </a:lnTo>
                                <a:lnTo>
                                  <a:pt x="203" y="104"/>
                                </a:lnTo>
                                <a:lnTo>
                                  <a:pt x="124" y="123"/>
                                </a:lnTo>
                                <a:lnTo>
                                  <a:pt x="59" y="168"/>
                                </a:lnTo>
                                <a:lnTo>
                                  <a:pt x="16" y="234"/>
                                </a:lnTo>
                                <a:lnTo>
                                  <a:pt x="0" y="315"/>
                                </a:lnTo>
                                <a:lnTo>
                                  <a:pt x="16" y="395"/>
                                </a:lnTo>
                                <a:lnTo>
                                  <a:pt x="59" y="461"/>
                                </a:lnTo>
                                <a:lnTo>
                                  <a:pt x="124" y="507"/>
                                </a:lnTo>
                                <a:lnTo>
                                  <a:pt x="203" y="525"/>
                                </a:lnTo>
                                <a:lnTo>
                                  <a:pt x="203" y="629"/>
                                </a:lnTo>
                                <a:lnTo>
                                  <a:pt x="2583" y="629"/>
                                </a:lnTo>
                                <a:lnTo>
                                  <a:pt x="2583" y="0"/>
                                </a:lnTo>
                                <a:close/>
                              </a:path>
                            </a:pathLst>
                          </a:custGeom>
                          <a:solidFill>
                            <a:srgbClr val="A7B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docshape304"/>
                        <wps:cNvSpPr>
                          <a:spLocks/>
                        </wps:cNvSpPr>
                        <wps:spPr bwMode="auto">
                          <a:xfrm>
                            <a:off x="574" y="11809"/>
                            <a:ext cx="2597" cy="644"/>
                          </a:xfrm>
                          <a:custGeom>
                            <a:avLst/>
                            <a:gdLst>
                              <a:gd name="T0" fmla="+- 0 3172 575"/>
                              <a:gd name="T1" fmla="*/ T0 w 2597"/>
                              <a:gd name="T2" fmla="+- 0 11809 11809"/>
                              <a:gd name="T3" fmla="*/ 11809 h 644"/>
                              <a:gd name="T4" fmla="+- 0 778 575"/>
                              <a:gd name="T5" fmla="*/ T4 w 2597"/>
                              <a:gd name="T6" fmla="+- 0 11809 11809"/>
                              <a:gd name="T7" fmla="*/ 11809 h 644"/>
                              <a:gd name="T8" fmla="+- 0 778 575"/>
                              <a:gd name="T9" fmla="*/ T8 w 2597"/>
                              <a:gd name="T10" fmla="+- 0 11914 11809"/>
                              <a:gd name="T11" fmla="*/ 11914 h 644"/>
                              <a:gd name="T12" fmla="+- 0 699 575"/>
                              <a:gd name="T13" fmla="*/ T12 w 2597"/>
                              <a:gd name="T14" fmla="+- 0 11934 11809"/>
                              <a:gd name="T15" fmla="*/ 11934 h 644"/>
                              <a:gd name="T16" fmla="+- 0 634 575"/>
                              <a:gd name="T17" fmla="*/ T16 w 2597"/>
                              <a:gd name="T18" fmla="+- 0 11982 11809"/>
                              <a:gd name="T19" fmla="*/ 11982 h 644"/>
                              <a:gd name="T20" fmla="+- 0 591 575"/>
                              <a:gd name="T21" fmla="*/ T20 w 2597"/>
                              <a:gd name="T22" fmla="+- 0 12049 11809"/>
                              <a:gd name="T23" fmla="*/ 12049 h 644"/>
                              <a:gd name="T24" fmla="+- 0 575 575"/>
                              <a:gd name="T25" fmla="*/ T24 w 2597"/>
                              <a:gd name="T26" fmla="+- 0 12131 11809"/>
                              <a:gd name="T27" fmla="*/ 12131 h 644"/>
                              <a:gd name="T28" fmla="+- 0 591 575"/>
                              <a:gd name="T29" fmla="*/ T28 w 2597"/>
                              <a:gd name="T30" fmla="+- 0 12212 11809"/>
                              <a:gd name="T31" fmla="*/ 12212 h 644"/>
                              <a:gd name="T32" fmla="+- 0 634 575"/>
                              <a:gd name="T33" fmla="*/ T32 w 2597"/>
                              <a:gd name="T34" fmla="+- 0 12280 11809"/>
                              <a:gd name="T35" fmla="*/ 12280 h 644"/>
                              <a:gd name="T36" fmla="+- 0 699 575"/>
                              <a:gd name="T37" fmla="*/ T36 w 2597"/>
                              <a:gd name="T38" fmla="+- 0 12327 11809"/>
                              <a:gd name="T39" fmla="*/ 12327 h 644"/>
                              <a:gd name="T40" fmla="+- 0 778 575"/>
                              <a:gd name="T41" fmla="*/ T40 w 2597"/>
                              <a:gd name="T42" fmla="+- 0 12348 11809"/>
                              <a:gd name="T43" fmla="*/ 12348 h 644"/>
                              <a:gd name="T44" fmla="+- 0 778 575"/>
                              <a:gd name="T45" fmla="*/ T44 w 2597"/>
                              <a:gd name="T46" fmla="+- 0 12452 11809"/>
                              <a:gd name="T47" fmla="*/ 12452 h 644"/>
                              <a:gd name="T48" fmla="+- 0 3172 575"/>
                              <a:gd name="T49" fmla="*/ T48 w 2597"/>
                              <a:gd name="T50" fmla="+- 0 12452 11809"/>
                              <a:gd name="T51" fmla="*/ 12452 h 644"/>
                              <a:gd name="T52" fmla="+- 0 3172 575"/>
                              <a:gd name="T53" fmla="*/ T52 w 2597"/>
                              <a:gd name="T54" fmla="+- 0 12438 11809"/>
                              <a:gd name="T55" fmla="*/ 12438 h 644"/>
                              <a:gd name="T56" fmla="+- 0 792 575"/>
                              <a:gd name="T57" fmla="*/ T56 w 2597"/>
                              <a:gd name="T58" fmla="+- 0 12438 11809"/>
                              <a:gd name="T59" fmla="*/ 12438 h 644"/>
                              <a:gd name="T60" fmla="+- 0 792 575"/>
                              <a:gd name="T61" fmla="*/ T60 w 2597"/>
                              <a:gd name="T62" fmla="+- 0 12334 11809"/>
                              <a:gd name="T63" fmla="*/ 12334 h 644"/>
                              <a:gd name="T64" fmla="+- 0 713 575"/>
                              <a:gd name="T65" fmla="*/ T64 w 2597"/>
                              <a:gd name="T66" fmla="+- 0 12318 11809"/>
                              <a:gd name="T67" fmla="*/ 12318 h 644"/>
                              <a:gd name="T68" fmla="+- 0 648 575"/>
                              <a:gd name="T69" fmla="*/ T68 w 2597"/>
                              <a:gd name="T70" fmla="+- 0 12275 11809"/>
                              <a:gd name="T71" fmla="*/ 12275 h 644"/>
                              <a:gd name="T72" fmla="+- 0 604 575"/>
                              <a:gd name="T73" fmla="*/ T72 w 2597"/>
                              <a:gd name="T74" fmla="+- 0 12210 11809"/>
                              <a:gd name="T75" fmla="*/ 12210 h 644"/>
                              <a:gd name="T76" fmla="+- 0 588 575"/>
                              <a:gd name="T77" fmla="*/ T76 w 2597"/>
                              <a:gd name="T78" fmla="+- 0 12131 11809"/>
                              <a:gd name="T79" fmla="*/ 12131 h 644"/>
                              <a:gd name="T80" fmla="+- 0 604 575"/>
                              <a:gd name="T81" fmla="*/ T80 w 2597"/>
                              <a:gd name="T82" fmla="+- 0 12051 11809"/>
                              <a:gd name="T83" fmla="*/ 12051 h 644"/>
                              <a:gd name="T84" fmla="+- 0 648 575"/>
                              <a:gd name="T85" fmla="*/ T84 w 2597"/>
                              <a:gd name="T86" fmla="+- 0 11987 11809"/>
                              <a:gd name="T87" fmla="*/ 11987 h 644"/>
                              <a:gd name="T88" fmla="+- 0 713 575"/>
                              <a:gd name="T89" fmla="*/ T88 w 2597"/>
                              <a:gd name="T90" fmla="+- 0 11943 11809"/>
                              <a:gd name="T91" fmla="*/ 11943 h 644"/>
                              <a:gd name="T92" fmla="+- 0 792 575"/>
                              <a:gd name="T93" fmla="*/ T92 w 2597"/>
                              <a:gd name="T94" fmla="+- 0 11927 11809"/>
                              <a:gd name="T95" fmla="*/ 11927 h 644"/>
                              <a:gd name="T96" fmla="+- 0 792 575"/>
                              <a:gd name="T97" fmla="*/ T96 w 2597"/>
                              <a:gd name="T98" fmla="+- 0 11823 11809"/>
                              <a:gd name="T99" fmla="*/ 11823 h 644"/>
                              <a:gd name="T100" fmla="+- 0 3172 575"/>
                              <a:gd name="T101" fmla="*/ T100 w 2597"/>
                              <a:gd name="T102" fmla="+- 0 11823 11809"/>
                              <a:gd name="T103" fmla="*/ 11823 h 644"/>
                              <a:gd name="T104" fmla="+- 0 3172 575"/>
                              <a:gd name="T105" fmla="*/ T104 w 2597"/>
                              <a:gd name="T106" fmla="+- 0 11809 11809"/>
                              <a:gd name="T107" fmla="*/ 11809 h 644"/>
                              <a:gd name="T108" fmla="+- 0 3172 575"/>
                              <a:gd name="T109" fmla="*/ T108 w 2597"/>
                              <a:gd name="T110" fmla="+- 0 11823 11809"/>
                              <a:gd name="T111" fmla="*/ 11823 h 644"/>
                              <a:gd name="T112" fmla="+- 0 3158 575"/>
                              <a:gd name="T113" fmla="*/ T112 w 2597"/>
                              <a:gd name="T114" fmla="+- 0 11823 11809"/>
                              <a:gd name="T115" fmla="*/ 11823 h 644"/>
                              <a:gd name="T116" fmla="+- 0 3158 575"/>
                              <a:gd name="T117" fmla="*/ T116 w 2597"/>
                              <a:gd name="T118" fmla="+- 0 12438 11809"/>
                              <a:gd name="T119" fmla="*/ 12438 h 644"/>
                              <a:gd name="T120" fmla="+- 0 3172 575"/>
                              <a:gd name="T121" fmla="*/ T120 w 2597"/>
                              <a:gd name="T122" fmla="+- 0 12438 11809"/>
                              <a:gd name="T123" fmla="*/ 12438 h 644"/>
                              <a:gd name="T124" fmla="+- 0 3172 575"/>
                              <a:gd name="T125" fmla="*/ T124 w 2597"/>
                              <a:gd name="T126" fmla="+- 0 11823 11809"/>
                              <a:gd name="T127" fmla="*/ 11823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3" y="0"/>
                                </a:lnTo>
                                <a:lnTo>
                                  <a:pt x="203" y="105"/>
                                </a:lnTo>
                                <a:lnTo>
                                  <a:pt x="124" y="125"/>
                                </a:lnTo>
                                <a:lnTo>
                                  <a:pt x="59" y="173"/>
                                </a:lnTo>
                                <a:lnTo>
                                  <a:pt x="16" y="240"/>
                                </a:lnTo>
                                <a:lnTo>
                                  <a:pt x="0" y="322"/>
                                </a:lnTo>
                                <a:lnTo>
                                  <a:pt x="16" y="403"/>
                                </a:lnTo>
                                <a:lnTo>
                                  <a:pt x="59" y="471"/>
                                </a:lnTo>
                                <a:lnTo>
                                  <a:pt x="124" y="518"/>
                                </a:lnTo>
                                <a:lnTo>
                                  <a:pt x="203" y="539"/>
                                </a:lnTo>
                                <a:lnTo>
                                  <a:pt x="203" y="643"/>
                                </a:lnTo>
                                <a:lnTo>
                                  <a:pt x="2597" y="643"/>
                                </a:lnTo>
                                <a:lnTo>
                                  <a:pt x="2597" y="629"/>
                                </a:lnTo>
                                <a:lnTo>
                                  <a:pt x="217" y="629"/>
                                </a:lnTo>
                                <a:lnTo>
                                  <a:pt x="217" y="525"/>
                                </a:lnTo>
                                <a:lnTo>
                                  <a:pt x="138" y="509"/>
                                </a:lnTo>
                                <a:lnTo>
                                  <a:pt x="73" y="466"/>
                                </a:lnTo>
                                <a:lnTo>
                                  <a:pt x="29" y="401"/>
                                </a:lnTo>
                                <a:lnTo>
                                  <a:pt x="13" y="322"/>
                                </a:lnTo>
                                <a:lnTo>
                                  <a:pt x="29" y="242"/>
                                </a:lnTo>
                                <a:lnTo>
                                  <a:pt x="73" y="178"/>
                                </a:lnTo>
                                <a:lnTo>
                                  <a:pt x="138" y="134"/>
                                </a:lnTo>
                                <a:lnTo>
                                  <a:pt x="217" y="118"/>
                                </a:lnTo>
                                <a:lnTo>
                                  <a:pt x="217" y="14"/>
                                </a:lnTo>
                                <a:lnTo>
                                  <a:pt x="2597" y="14"/>
                                </a:lnTo>
                                <a:lnTo>
                                  <a:pt x="2597" y="0"/>
                                </a:lnTo>
                                <a:close/>
                                <a:moveTo>
                                  <a:pt x="2597" y="14"/>
                                </a:moveTo>
                                <a:lnTo>
                                  <a:pt x="2583" y="14"/>
                                </a:lnTo>
                                <a:lnTo>
                                  <a:pt x="2583" y="629"/>
                                </a:lnTo>
                                <a:lnTo>
                                  <a:pt x="2597" y="629"/>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5" name="docshape305"/>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638" y="11976"/>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456" name="docshape306"/>
                        <wps:cNvSpPr>
                          <a:spLocks/>
                        </wps:cNvSpPr>
                        <wps:spPr bwMode="auto">
                          <a:xfrm>
                            <a:off x="791" y="11913"/>
                            <a:ext cx="218" cy="434"/>
                          </a:xfrm>
                          <a:custGeom>
                            <a:avLst/>
                            <a:gdLst>
                              <a:gd name="T0" fmla="+- 0 792 791"/>
                              <a:gd name="T1" fmla="*/ T0 w 218"/>
                              <a:gd name="T2" fmla="+- 0 11914 11914"/>
                              <a:gd name="T3" fmla="*/ 11914 h 434"/>
                              <a:gd name="T4" fmla="+- 0 791 791"/>
                              <a:gd name="T5" fmla="*/ T4 w 218"/>
                              <a:gd name="T6" fmla="+- 0 11914 11914"/>
                              <a:gd name="T7" fmla="*/ 11914 h 434"/>
                              <a:gd name="T8" fmla="+- 0 791 791"/>
                              <a:gd name="T9" fmla="*/ T8 w 218"/>
                              <a:gd name="T10" fmla="+- 0 11926 11914"/>
                              <a:gd name="T11" fmla="*/ 11926 h 434"/>
                              <a:gd name="T12" fmla="+- 0 792 791"/>
                              <a:gd name="T13" fmla="*/ T12 w 218"/>
                              <a:gd name="T14" fmla="+- 0 11926 11914"/>
                              <a:gd name="T15" fmla="*/ 11926 h 434"/>
                              <a:gd name="T16" fmla="+- 0 872 791"/>
                              <a:gd name="T17" fmla="*/ T16 w 218"/>
                              <a:gd name="T18" fmla="+- 0 11942 11914"/>
                              <a:gd name="T19" fmla="*/ 11942 h 434"/>
                              <a:gd name="T20" fmla="+- 0 937 791"/>
                              <a:gd name="T21" fmla="*/ T20 w 218"/>
                              <a:gd name="T22" fmla="+- 0 11986 11914"/>
                              <a:gd name="T23" fmla="*/ 11986 h 434"/>
                              <a:gd name="T24" fmla="+- 0 981 791"/>
                              <a:gd name="T25" fmla="*/ T24 w 218"/>
                              <a:gd name="T26" fmla="+- 0 12051 11914"/>
                              <a:gd name="T27" fmla="*/ 12051 h 434"/>
                              <a:gd name="T28" fmla="+- 0 997 791"/>
                              <a:gd name="T29" fmla="*/ T28 w 218"/>
                              <a:gd name="T30" fmla="+- 0 12131 11914"/>
                              <a:gd name="T31" fmla="*/ 12131 h 434"/>
                              <a:gd name="T32" fmla="+- 0 981 791"/>
                              <a:gd name="T33" fmla="*/ T32 w 218"/>
                              <a:gd name="T34" fmla="+- 0 12210 11914"/>
                              <a:gd name="T35" fmla="*/ 12210 h 434"/>
                              <a:gd name="T36" fmla="+- 0 937 791"/>
                              <a:gd name="T37" fmla="*/ T36 w 218"/>
                              <a:gd name="T38" fmla="+- 0 12276 11914"/>
                              <a:gd name="T39" fmla="*/ 12276 h 434"/>
                              <a:gd name="T40" fmla="+- 0 872 791"/>
                              <a:gd name="T41" fmla="*/ T40 w 218"/>
                              <a:gd name="T42" fmla="+- 0 12320 11914"/>
                              <a:gd name="T43" fmla="*/ 12320 h 434"/>
                              <a:gd name="T44" fmla="+- 0 791 791"/>
                              <a:gd name="T45" fmla="*/ T44 w 218"/>
                              <a:gd name="T46" fmla="+- 0 12336 11914"/>
                              <a:gd name="T47" fmla="*/ 12336 h 434"/>
                              <a:gd name="T48" fmla="+- 0 791 791"/>
                              <a:gd name="T49" fmla="*/ T48 w 218"/>
                              <a:gd name="T50" fmla="+- 0 12348 11914"/>
                              <a:gd name="T51" fmla="*/ 12348 h 434"/>
                              <a:gd name="T52" fmla="+- 0 861 791"/>
                              <a:gd name="T53" fmla="*/ T52 w 218"/>
                              <a:gd name="T54" fmla="+- 0 12337 11914"/>
                              <a:gd name="T55" fmla="*/ 12337 h 434"/>
                              <a:gd name="T56" fmla="+- 0 920 791"/>
                              <a:gd name="T57" fmla="*/ T56 w 218"/>
                              <a:gd name="T58" fmla="+- 0 12306 11914"/>
                              <a:gd name="T59" fmla="*/ 12306 h 434"/>
                              <a:gd name="T60" fmla="+- 0 967 791"/>
                              <a:gd name="T61" fmla="*/ T60 w 218"/>
                              <a:gd name="T62" fmla="+- 0 12259 11914"/>
                              <a:gd name="T63" fmla="*/ 12259 h 434"/>
                              <a:gd name="T64" fmla="+- 0 998 791"/>
                              <a:gd name="T65" fmla="*/ T64 w 218"/>
                              <a:gd name="T66" fmla="+- 0 12199 11914"/>
                              <a:gd name="T67" fmla="*/ 12199 h 434"/>
                              <a:gd name="T68" fmla="+- 0 1009 791"/>
                              <a:gd name="T69" fmla="*/ T68 w 218"/>
                              <a:gd name="T70" fmla="+- 0 12131 11914"/>
                              <a:gd name="T71" fmla="*/ 12131 h 434"/>
                              <a:gd name="T72" fmla="+- 0 998 791"/>
                              <a:gd name="T73" fmla="*/ T72 w 218"/>
                              <a:gd name="T74" fmla="+- 0 12062 11914"/>
                              <a:gd name="T75" fmla="*/ 12062 h 434"/>
                              <a:gd name="T76" fmla="+- 0 967 791"/>
                              <a:gd name="T77" fmla="*/ T76 w 218"/>
                              <a:gd name="T78" fmla="+- 0 12003 11914"/>
                              <a:gd name="T79" fmla="*/ 12003 h 434"/>
                              <a:gd name="T80" fmla="+- 0 920 791"/>
                              <a:gd name="T81" fmla="*/ T80 w 218"/>
                              <a:gd name="T82" fmla="+- 0 11956 11914"/>
                              <a:gd name="T83" fmla="*/ 11956 h 434"/>
                              <a:gd name="T84" fmla="+- 0 861 791"/>
                              <a:gd name="T85" fmla="*/ T84 w 218"/>
                              <a:gd name="T86" fmla="+- 0 11925 11914"/>
                              <a:gd name="T87" fmla="*/ 11925 h 434"/>
                              <a:gd name="T88" fmla="+- 0 792 791"/>
                              <a:gd name="T89" fmla="*/ T88 w 218"/>
                              <a:gd name="T90" fmla="+- 0 11914 11914"/>
                              <a:gd name="T91" fmla="*/ 11914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6"/>
                                </a:lnTo>
                                <a:lnTo>
                                  <a:pt x="146" y="362"/>
                                </a:lnTo>
                                <a:lnTo>
                                  <a:pt x="81" y="406"/>
                                </a:lnTo>
                                <a:lnTo>
                                  <a:pt x="0" y="422"/>
                                </a:lnTo>
                                <a:lnTo>
                                  <a:pt x="0" y="434"/>
                                </a:lnTo>
                                <a:lnTo>
                                  <a:pt x="70" y="423"/>
                                </a:lnTo>
                                <a:lnTo>
                                  <a:pt x="129" y="392"/>
                                </a:lnTo>
                                <a:lnTo>
                                  <a:pt x="176" y="345"/>
                                </a:lnTo>
                                <a:lnTo>
                                  <a:pt x="207" y="285"/>
                                </a:lnTo>
                                <a:lnTo>
                                  <a:pt x="218" y="217"/>
                                </a:lnTo>
                                <a:lnTo>
                                  <a:pt x="207" y="148"/>
                                </a:lnTo>
                                <a:lnTo>
                                  <a:pt x="176" y="89"/>
                                </a:lnTo>
                                <a:lnTo>
                                  <a:pt x="129" y="42"/>
                                </a:lnTo>
                                <a:lnTo>
                                  <a:pt x="70" y="11"/>
                                </a:lnTo>
                                <a:lnTo>
                                  <a:pt x="1" y="0"/>
                                </a:lnTo>
                                <a:close/>
                              </a:path>
                            </a:pathLst>
                          </a:custGeom>
                          <a:solidFill>
                            <a:srgbClr val="8D9C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docshape307"/>
                        <wps:cNvSpPr>
                          <a:spLocks/>
                        </wps:cNvSpPr>
                        <wps:spPr bwMode="auto">
                          <a:xfrm>
                            <a:off x="2609" y="11828"/>
                            <a:ext cx="2549" cy="621"/>
                          </a:xfrm>
                          <a:custGeom>
                            <a:avLst/>
                            <a:gdLst>
                              <a:gd name="T0" fmla="+- 0 5158 2610"/>
                              <a:gd name="T1" fmla="*/ T0 w 2549"/>
                              <a:gd name="T2" fmla="+- 0 11829 11829"/>
                              <a:gd name="T3" fmla="*/ 11829 h 621"/>
                              <a:gd name="T4" fmla="+- 0 2811 2610"/>
                              <a:gd name="T5" fmla="*/ T4 w 2549"/>
                              <a:gd name="T6" fmla="+- 0 11829 11829"/>
                              <a:gd name="T7" fmla="*/ 11829 h 621"/>
                              <a:gd name="T8" fmla="+- 0 2811 2610"/>
                              <a:gd name="T9" fmla="*/ T8 w 2549"/>
                              <a:gd name="T10" fmla="+- 0 11931 11829"/>
                              <a:gd name="T11" fmla="*/ 11931 h 621"/>
                              <a:gd name="T12" fmla="+- 0 2732 2610"/>
                              <a:gd name="T13" fmla="*/ T12 w 2549"/>
                              <a:gd name="T14" fmla="+- 0 11950 11829"/>
                              <a:gd name="T15" fmla="*/ 11950 h 621"/>
                              <a:gd name="T16" fmla="+- 0 2668 2610"/>
                              <a:gd name="T17" fmla="*/ T16 w 2549"/>
                              <a:gd name="T18" fmla="+- 0 11994 11829"/>
                              <a:gd name="T19" fmla="*/ 11994 h 621"/>
                              <a:gd name="T20" fmla="+- 0 2625 2610"/>
                              <a:gd name="T21" fmla="*/ T20 w 2549"/>
                              <a:gd name="T22" fmla="+- 0 12060 11829"/>
                              <a:gd name="T23" fmla="*/ 12060 h 621"/>
                              <a:gd name="T24" fmla="+- 0 2610 2610"/>
                              <a:gd name="T25" fmla="*/ T24 w 2549"/>
                              <a:gd name="T26" fmla="+- 0 12139 11829"/>
                              <a:gd name="T27" fmla="*/ 12139 h 621"/>
                              <a:gd name="T28" fmla="+- 0 2625 2610"/>
                              <a:gd name="T29" fmla="*/ T28 w 2549"/>
                              <a:gd name="T30" fmla="+- 0 12218 11829"/>
                              <a:gd name="T31" fmla="*/ 12218 h 621"/>
                              <a:gd name="T32" fmla="+- 0 2668 2610"/>
                              <a:gd name="T33" fmla="*/ T32 w 2549"/>
                              <a:gd name="T34" fmla="+- 0 12284 11829"/>
                              <a:gd name="T35" fmla="*/ 12284 h 621"/>
                              <a:gd name="T36" fmla="+- 0 2732 2610"/>
                              <a:gd name="T37" fmla="*/ T36 w 2549"/>
                              <a:gd name="T38" fmla="+- 0 12329 11829"/>
                              <a:gd name="T39" fmla="*/ 12329 h 621"/>
                              <a:gd name="T40" fmla="+- 0 2811 2610"/>
                              <a:gd name="T41" fmla="*/ T40 w 2549"/>
                              <a:gd name="T42" fmla="+- 0 12347 11829"/>
                              <a:gd name="T43" fmla="*/ 12347 h 621"/>
                              <a:gd name="T44" fmla="+- 0 2811 2610"/>
                              <a:gd name="T45" fmla="*/ T44 w 2549"/>
                              <a:gd name="T46" fmla="+- 0 12450 11829"/>
                              <a:gd name="T47" fmla="*/ 12450 h 621"/>
                              <a:gd name="T48" fmla="+- 0 5158 2610"/>
                              <a:gd name="T49" fmla="*/ T48 w 2549"/>
                              <a:gd name="T50" fmla="+- 0 12450 11829"/>
                              <a:gd name="T51" fmla="*/ 12450 h 621"/>
                              <a:gd name="T52" fmla="+- 0 5158 2610"/>
                              <a:gd name="T53" fmla="*/ T52 w 2549"/>
                              <a:gd name="T54" fmla="+- 0 11829 11829"/>
                              <a:gd name="T55" fmla="*/ 11829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49" h="621">
                                <a:moveTo>
                                  <a:pt x="2548" y="0"/>
                                </a:moveTo>
                                <a:lnTo>
                                  <a:pt x="201" y="0"/>
                                </a:lnTo>
                                <a:lnTo>
                                  <a:pt x="201" y="102"/>
                                </a:lnTo>
                                <a:lnTo>
                                  <a:pt x="122" y="121"/>
                                </a:lnTo>
                                <a:lnTo>
                                  <a:pt x="58" y="165"/>
                                </a:lnTo>
                                <a:lnTo>
                                  <a:pt x="15" y="231"/>
                                </a:lnTo>
                                <a:lnTo>
                                  <a:pt x="0" y="310"/>
                                </a:lnTo>
                                <a:lnTo>
                                  <a:pt x="15" y="389"/>
                                </a:lnTo>
                                <a:lnTo>
                                  <a:pt x="58" y="455"/>
                                </a:lnTo>
                                <a:lnTo>
                                  <a:pt x="122" y="500"/>
                                </a:lnTo>
                                <a:lnTo>
                                  <a:pt x="201" y="518"/>
                                </a:lnTo>
                                <a:lnTo>
                                  <a:pt x="201" y="621"/>
                                </a:lnTo>
                                <a:lnTo>
                                  <a:pt x="2548" y="621"/>
                                </a:lnTo>
                                <a:lnTo>
                                  <a:pt x="2548" y="0"/>
                                </a:lnTo>
                                <a:close/>
                              </a:path>
                            </a:pathLst>
                          </a:custGeom>
                          <a:solidFill>
                            <a:srgbClr val="7EC6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docshape308"/>
                        <wps:cNvSpPr>
                          <a:spLocks/>
                        </wps:cNvSpPr>
                        <wps:spPr bwMode="auto">
                          <a:xfrm>
                            <a:off x="2602" y="11821"/>
                            <a:ext cx="2563" cy="635"/>
                          </a:xfrm>
                          <a:custGeom>
                            <a:avLst/>
                            <a:gdLst>
                              <a:gd name="T0" fmla="+- 0 5165 2603"/>
                              <a:gd name="T1" fmla="*/ T0 w 2563"/>
                              <a:gd name="T2" fmla="+- 0 11822 11822"/>
                              <a:gd name="T3" fmla="*/ 11822 h 635"/>
                              <a:gd name="T4" fmla="+- 0 2804 2603"/>
                              <a:gd name="T5" fmla="*/ T4 w 2563"/>
                              <a:gd name="T6" fmla="+- 0 11822 11822"/>
                              <a:gd name="T7" fmla="*/ 11822 h 635"/>
                              <a:gd name="T8" fmla="+- 0 2804 2603"/>
                              <a:gd name="T9" fmla="*/ T8 w 2563"/>
                              <a:gd name="T10" fmla="+- 0 11925 11822"/>
                              <a:gd name="T11" fmla="*/ 11925 h 635"/>
                              <a:gd name="T12" fmla="+- 0 2725 2603"/>
                              <a:gd name="T13" fmla="*/ T12 w 2563"/>
                              <a:gd name="T14" fmla="+- 0 11945 11822"/>
                              <a:gd name="T15" fmla="*/ 11945 h 635"/>
                              <a:gd name="T16" fmla="+- 0 2661 2603"/>
                              <a:gd name="T17" fmla="*/ T16 w 2563"/>
                              <a:gd name="T18" fmla="+- 0 11992 11822"/>
                              <a:gd name="T19" fmla="*/ 11992 h 635"/>
                              <a:gd name="T20" fmla="+- 0 2618 2603"/>
                              <a:gd name="T21" fmla="*/ T20 w 2563"/>
                              <a:gd name="T22" fmla="+- 0 12059 11822"/>
                              <a:gd name="T23" fmla="*/ 12059 h 635"/>
                              <a:gd name="T24" fmla="+- 0 2603 2603"/>
                              <a:gd name="T25" fmla="*/ T24 w 2563"/>
                              <a:gd name="T26" fmla="+- 0 12139 11822"/>
                              <a:gd name="T27" fmla="*/ 12139 h 635"/>
                              <a:gd name="T28" fmla="+- 0 2618 2603"/>
                              <a:gd name="T29" fmla="*/ T28 w 2563"/>
                              <a:gd name="T30" fmla="+- 0 12220 11822"/>
                              <a:gd name="T31" fmla="*/ 12220 h 635"/>
                              <a:gd name="T32" fmla="+- 0 2661 2603"/>
                              <a:gd name="T33" fmla="*/ T32 w 2563"/>
                              <a:gd name="T34" fmla="+- 0 12286 11822"/>
                              <a:gd name="T35" fmla="*/ 12286 h 635"/>
                              <a:gd name="T36" fmla="+- 0 2725 2603"/>
                              <a:gd name="T37" fmla="*/ T36 w 2563"/>
                              <a:gd name="T38" fmla="+- 0 12333 11822"/>
                              <a:gd name="T39" fmla="*/ 12333 h 635"/>
                              <a:gd name="T40" fmla="+- 0 2804 2603"/>
                              <a:gd name="T41" fmla="*/ T40 w 2563"/>
                              <a:gd name="T42" fmla="+- 0 12353 11822"/>
                              <a:gd name="T43" fmla="*/ 12353 h 635"/>
                              <a:gd name="T44" fmla="+- 0 2804 2603"/>
                              <a:gd name="T45" fmla="*/ T44 w 2563"/>
                              <a:gd name="T46" fmla="+- 0 12456 11822"/>
                              <a:gd name="T47" fmla="*/ 12456 h 635"/>
                              <a:gd name="T48" fmla="+- 0 5165 2603"/>
                              <a:gd name="T49" fmla="*/ T48 w 2563"/>
                              <a:gd name="T50" fmla="+- 0 12456 11822"/>
                              <a:gd name="T51" fmla="*/ 12456 h 635"/>
                              <a:gd name="T52" fmla="+- 0 5165 2603"/>
                              <a:gd name="T53" fmla="*/ T52 w 2563"/>
                              <a:gd name="T54" fmla="+- 0 12443 11822"/>
                              <a:gd name="T55" fmla="*/ 12443 h 635"/>
                              <a:gd name="T56" fmla="+- 0 2817 2603"/>
                              <a:gd name="T57" fmla="*/ T56 w 2563"/>
                              <a:gd name="T58" fmla="+- 0 12443 11822"/>
                              <a:gd name="T59" fmla="*/ 12443 h 635"/>
                              <a:gd name="T60" fmla="+- 0 2817 2603"/>
                              <a:gd name="T61" fmla="*/ T60 w 2563"/>
                              <a:gd name="T62" fmla="+- 0 12340 11822"/>
                              <a:gd name="T63" fmla="*/ 12340 h 635"/>
                              <a:gd name="T64" fmla="+- 0 2739 2603"/>
                              <a:gd name="T65" fmla="*/ T64 w 2563"/>
                              <a:gd name="T66" fmla="+- 0 12324 11822"/>
                              <a:gd name="T67" fmla="*/ 12324 h 635"/>
                              <a:gd name="T68" fmla="+- 0 2675 2603"/>
                              <a:gd name="T69" fmla="*/ T68 w 2563"/>
                              <a:gd name="T70" fmla="+- 0 12281 11822"/>
                              <a:gd name="T71" fmla="*/ 12281 h 635"/>
                              <a:gd name="T72" fmla="+- 0 2632 2603"/>
                              <a:gd name="T73" fmla="*/ T72 w 2563"/>
                              <a:gd name="T74" fmla="+- 0 12217 11822"/>
                              <a:gd name="T75" fmla="*/ 12217 h 635"/>
                              <a:gd name="T76" fmla="+- 0 2616 2603"/>
                              <a:gd name="T77" fmla="*/ T76 w 2563"/>
                              <a:gd name="T78" fmla="+- 0 12139 11822"/>
                              <a:gd name="T79" fmla="*/ 12139 h 635"/>
                              <a:gd name="T80" fmla="+- 0 2632 2603"/>
                              <a:gd name="T81" fmla="*/ T80 w 2563"/>
                              <a:gd name="T82" fmla="+- 0 12061 11822"/>
                              <a:gd name="T83" fmla="*/ 12061 h 635"/>
                              <a:gd name="T84" fmla="+- 0 2675 2603"/>
                              <a:gd name="T85" fmla="*/ T84 w 2563"/>
                              <a:gd name="T86" fmla="+- 0 11997 11822"/>
                              <a:gd name="T87" fmla="*/ 11997 h 635"/>
                              <a:gd name="T88" fmla="+- 0 2739 2603"/>
                              <a:gd name="T89" fmla="*/ T88 w 2563"/>
                              <a:gd name="T90" fmla="+- 0 11954 11822"/>
                              <a:gd name="T91" fmla="*/ 11954 h 635"/>
                              <a:gd name="T92" fmla="+- 0 2817 2603"/>
                              <a:gd name="T93" fmla="*/ T92 w 2563"/>
                              <a:gd name="T94" fmla="+- 0 11938 11822"/>
                              <a:gd name="T95" fmla="*/ 11938 h 635"/>
                              <a:gd name="T96" fmla="+- 0 2817 2603"/>
                              <a:gd name="T97" fmla="*/ T96 w 2563"/>
                              <a:gd name="T98" fmla="+- 0 11835 11822"/>
                              <a:gd name="T99" fmla="*/ 11835 h 635"/>
                              <a:gd name="T100" fmla="+- 0 5165 2603"/>
                              <a:gd name="T101" fmla="*/ T100 w 2563"/>
                              <a:gd name="T102" fmla="+- 0 11835 11822"/>
                              <a:gd name="T103" fmla="*/ 11835 h 635"/>
                              <a:gd name="T104" fmla="+- 0 5165 2603"/>
                              <a:gd name="T105" fmla="*/ T104 w 2563"/>
                              <a:gd name="T106" fmla="+- 0 11822 11822"/>
                              <a:gd name="T107" fmla="*/ 11822 h 635"/>
                              <a:gd name="T108" fmla="+- 0 5165 2603"/>
                              <a:gd name="T109" fmla="*/ T108 w 2563"/>
                              <a:gd name="T110" fmla="+- 0 11835 11822"/>
                              <a:gd name="T111" fmla="*/ 11835 h 635"/>
                              <a:gd name="T112" fmla="+- 0 5151 2603"/>
                              <a:gd name="T113" fmla="*/ T112 w 2563"/>
                              <a:gd name="T114" fmla="+- 0 11835 11822"/>
                              <a:gd name="T115" fmla="*/ 11835 h 635"/>
                              <a:gd name="T116" fmla="+- 0 5151 2603"/>
                              <a:gd name="T117" fmla="*/ T116 w 2563"/>
                              <a:gd name="T118" fmla="+- 0 12443 11822"/>
                              <a:gd name="T119" fmla="*/ 12443 h 635"/>
                              <a:gd name="T120" fmla="+- 0 5165 2603"/>
                              <a:gd name="T121" fmla="*/ T120 w 2563"/>
                              <a:gd name="T122" fmla="+- 0 12443 11822"/>
                              <a:gd name="T123" fmla="*/ 12443 h 635"/>
                              <a:gd name="T124" fmla="+- 0 5165 2603"/>
                              <a:gd name="T125" fmla="*/ T124 w 2563"/>
                              <a:gd name="T126" fmla="+- 0 11835 11822"/>
                              <a:gd name="T127" fmla="*/ 11835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63" h="635">
                                <a:moveTo>
                                  <a:pt x="2562" y="0"/>
                                </a:moveTo>
                                <a:lnTo>
                                  <a:pt x="201" y="0"/>
                                </a:lnTo>
                                <a:lnTo>
                                  <a:pt x="201" y="103"/>
                                </a:lnTo>
                                <a:lnTo>
                                  <a:pt x="122" y="123"/>
                                </a:lnTo>
                                <a:lnTo>
                                  <a:pt x="58" y="170"/>
                                </a:lnTo>
                                <a:lnTo>
                                  <a:pt x="15" y="237"/>
                                </a:lnTo>
                                <a:lnTo>
                                  <a:pt x="0" y="317"/>
                                </a:lnTo>
                                <a:lnTo>
                                  <a:pt x="15" y="398"/>
                                </a:lnTo>
                                <a:lnTo>
                                  <a:pt x="58" y="464"/>
                                </a:lnTo>
                                <a:lnTo>
                                  <a:pt x="122" y="511"/>
                                </a:lnTo>
                                <a:lnTo>
                                  <a:pt x="201" y="531"/>
                                </a:lnTo>
                                <a:lnTo>
                                  <a:pt x="201" y="634"/>
                                </a:lnTo>
                                <a:lnTo>
                                  <a:pt x="2562" y="634"/>
                                </a:lnTo>
                                <a:lnTo>
                                  <a:pt x="2562" y="621"/>
                                </a:lnTo>
                                <a:lnTo>
                                  <a:pt x="214" y="621"/>
                                </a:lnTo>
                                <a:lnTo>
                                  <a:pt x="214" y="518"/>
                                </a:lnTo>
                                <a:lnTo>
                                  <a:pt x="136" y="502"/>
                                </a:lnTo>
                                <a:lnTo>
                                  <a:pt x="72" y="459"/>
                                </a:lnTo>
                                <a:lnTo>
                                  <a:pt x="29" y="395"/>
                                </a:lnTo>
                                <a:lnTo>
                                  <a:pt x="13" y="317"/>
                                </a:lnTo>
                                <a:lnTo>
                                  <a:pt x="29" y="239"/>
                                </a:lnTo>
                                <a:lnTo>
                                  <a:pt x="72" y="175"/>
                                </a:lnTo>
                                <a:lnTo>
                                  <a:pt x="136" y="132"/>
                                </a:lnTo>
                                <a:lnTo>
                                  <a:pt x="214" y="116"/>
                                </a:lnTo>
                                <a:lnTo>
                                  <a:pt x="214" y="13"/>
                                </a:lnTo>
                                <a:lnTo>
                                  <a:pt x="2562" y="13"/>
                                </a:lnTo>
                                <a:lnTo>
                                  <a:pt x="2562" y="0"/>
                                </a:lnTo>
                                <a:close/>
                                <a:moveTo>
                                  <a:pt x="2562" y="13"/>
                                </a:moveTo>
                                <a:lnTo>
                                  <a:pt x="2548" y="13"/>
                                </a:lnTo>
                                <a:lnTo>
                                  <a:pt x="2548" y="621"/>
                                </a:lnTo>
                                <a:lnTo>
                                  <a:pt x="2562" y="621"/>
                                </a:lnTo>
                                <a:lnTo>
                                  <a:pt x="2562"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9" name="docshape309"/>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2665" y="11987"/>
                            <a:ext cx="304" cy="304"/>
                          </a:xfrm>
                          <a:prstGeom prst="rect">
                            <a:avLst/>
                          </a:prstGeom>
                          <a:noFill/>
                          <a:extLst>
                            <a:ext uri="{909E8E84-426E-40DD-AFC4-6F175D3DCCD1}">
                              <a14:hiddenFill xmlns:a14="http://schemas.microsoft.com/office/drawing/2010/main">
                                <a:solidFill>
                                  <a:srgbClr val="FFFFFF"/>
                                </a:solidFill>
                              </a14:hiddenFill>
                            </a:ext>
                          </a:extLst>
                        </pic:spPr>
                      </pic:pic>
                      <wps:wsp>
                        <wps:cNvPr id="460" name="docshape310"/>
                        <wps:cNvSpPr>
                          <a:spLocks/>
                        </wps:cNvSpPr>
                        <wps:spPr bwMode="auto">
                          <a:xfrm>
                            <a:off x="2816" y="11925"/>
                            <a:ext cx="215" cy="429"/>
                          </a:xfrm>
                          <a:custGeom>
                            <a:avLst/>
                            <a:gdLst>
                              <a:gd name="T0" fmla="+- 0 2817 2816"/>
                              <a:gd name="T1" fmla="*/ T0 w 215"/>
                              <a:gd name="T2" fmla="+- 0 11925 11925"/>
                              <a:gd name="T3" fmla="*/ 11925 h 429"/>
                              <a:gd name="T4" fmla="+- 0 2816 2816"/>
                              <a:gd name="T5" fmla="*/ T4 w 215"/>
                              <a:gd name="T6" fmla="+- 0 11925 11925"/>
                              <a:gd name="T7" fmla="*/ 11925 h 429"/>
                              <a:gd name="T8" fmla="+- 0 2816 2816"/>
                              <a:gd name="T9" fmla="*/ T8 w 215"/>
                              <a:gd name="T10" fmla="+- 0 11937 11925"/>
                              <a:gd name="T11" fmla="*/ 11937 h 429"/>
                              <a:gd name="T12" fmla="+- 0 2817 2816"/>
                              <a:gd name="T13" fmla="*/ T12 w 215"/>
                              <a:gd name="T14" fmla="+- 0 11937 11925"/>
                              <a:gd name="T15" fmla="*/ 11937 h 429"/>
                              <a:gd name="T16" fmla="+- 0 2896 2816"/>
                              <a:gd name="T17" fmla="*/ T16 w 215"/>
                              <a:gd name="T18" fmla="+- 0 11953 11925"/>
                              <a:gd name="T19" fmla="*/ 11953 h 429"/>
                              <a:gd name="T20" fmla="+- 0 2960 2816"/>
                              <a:gd name="T21" fmla="*/ T20 w 215"/>
                              <a:gd name="T22" fmla="+- 0 11996 11925"/>
                              <a:gd name="T23" fmla="*/ 11996 h 429"/>
                              <a:gd name="T24" fmla="+- 0 3004 2816"/>
                              <a:gd name="T25" fmla="*/ T24 w 215"/>
                              <a:gd name="T26" fmla="+- 0 12060 11925"/>
                              <a:gd name="T27" fmla="*/ 12060 h 429"/>
                              <a:gd name="T28" fmla="+- 0 3020 2816"/>
                              <a:gd name="T29" fmla="*/ T28 w 215"/>
                              <a:gd name="T30" fmla="+- 0 12139 11925"/>
                              <a:gd name="T31" fmla="*/ 12139 h 429"/>
                              <a:gd name="T32" fmla="+- 0 3004 2816"/>
                              <a:gd name="T33" fmla="*/ T32 w 215"/>
                              <a:gd name="T34" fmla="+- 0 12218 11925"/>
                              <a:gd name="T35" fmla="*/ 12218 h 429"/>
                              <a:gd name="T36" fmla="+- 0 2960 2816"/>
                              <a:gd name="T37" fmla="*/ T36 w 215"/>
                              <a:gd name="T38" fmla="+- 0 12282 11925"/>
                              <a:gd name="T39" fmla="*/ 12282 h 429"/>
                              <a:gd name="T40" fmla="+- 0 2896 2816"/>
                              <a:gd name="T41" fmla="*/ T40 w 215"/>
                              <a:gd name="T42" fmla="+- 0 12325 11925"/>
                              <a:gd name="T43" fmla="*/ 12325 h 429"/>
                              <a:gd name="T44" fmla="+- 0 2816 2816"/>
                              <a:gd name="T45" fmla="*/ T44 w 215"/>
                              <a:gd name="T46" fmla="+- 0 12341 11925"/>
                              <a:gd name="T47" fmla="*/ 12341 h 429"/>
                              <a:gd name="T48" fmla="+- 0 2816 2816"/>
                              <a:gd name="T49" fmla="*/ T48 w 215"/>
                              <a:gd name="T50" fmla="+- 0 12353 11925"/>
                              <a:gd name="T51" fmla="*/ 12353 h 429"/>
                              <a:gd name="T52" fmla="+- 0 2885 2816"/>
                              <a:gd name="T53" fmla="*/ T52 w 215"/>
                              <a:gd name="T54" fmla="+- 0 12342 11925"/>
                              <a:gd name="T55" fmla="*/ 12342 h 429"/>
                              <a:gd name="T56" fmla="+- 0 2944 2816"/>
                              <a:gd name="T57" fmla="*/ T56 w 215"/>
                              <a:gd name="T58" fmla="+- 0 12312 11925"/>
                              <a:gd name="T59" fmla="*/ 12312 h 429"/>
                              <a:gd name="T60" fmla="+- 0 2990 2816"/>
                              <a:gd name="T61" fmla="*/ T60 w 215"/>
                              <a:gd name="T62" fmla="+- 0 12265 11925"/>
                              <a:gd name="T63" fmla="*/ 12265 h 429"/>
                              <a:gd name="T64" fmla="+- 0 3020 2816"/>
                              <a:gd name="T65" fmla="*/ T64 w 215"/>
                              <a:gd name="T66" fmla="+- 0 12207 11925"/>
                              <a:gd name="T67" fmla="*/ 12207 h 429"/>
                              <a:gd name="T68" fmla="+- 0 3031 2816"/>
                              <a:gd name="T69" fmla="*/ T68 w 215"/>
                              <a:gd name="T70" fmla="+- 0 12139 11925"/>
                              <a:gd name="T71" fmla="*/ 12139 h 429"/>
                              <a:gd name="T72" fmla="+- 0 3020 2816"/>
                              <a:gd name="T73" fmla="*/ T72 w 215"/>
                              <a:gd name="T74" fmla="+- 0 12071 11925"/>
                              <a:gd name="T75" fmla="*/ 12071 h 429"/>
                              <a:gd name="T76" fmla="+- 0 2990 2816"/>
                              <a:gd name="T77" fmla="*/ T76 w 215"/>
                              <a:gd name="T78" fmla="+- 0 12013 11925"/>
                              <a:gd name="T79" fmla="*/ 12013 h 429"/>
                              <a:gd name="T80" fmla="+- 0 2944 2816"/>
                              <a:gd name="T81" fmla="*/ T80 w 215"/>
                              <a:gd name="T82" fmla="+- 0 11966 11925"/>
                              <a:gd name="T83" fmla="*/ 11966 h 429"/>
                              <a:gd name="T84" fmla="+- 0 2885 2816"/>
                              <a:gd name="T85" fmla="*/ T84 w 215"/>
                              <a:gd name="T86" fmla="+- 0 11936 11925"/>
                              <a:gd name="T87" fmla="*/ 11936 h 429"/>
                              <a:gd name="T88" fmla="+- 0 2817 2816"/>
                              <a:gd name="T89" fmla="*/ T88 w 215"/>
                              <a:gd name="T90" fmla="+- 0 11925 11925"/>
                              <a:gd name="T91" fmla="*/ 11925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429">
                                <a:moveTo>
                                  <a:pt x="1" y="0"/>
                                </a:moveTo>
                                <a:lnTo>
                                  <a:pt x="0" y="0"/>
                                </a:lnTo>
                                <a:lnTo>
                                  <a:pt x="0" y="12"/>
                                </a:lnTo>
                                <a:lnTo>
                                  <a:pt x="1" y="12"/>
                                </a:lnTo>
                                <a:lnTo>
                                  <a:pt x="80" y="28"/>
                                </a:lnTo>
                                <a:lnTo>
                                  <a:pt x="144" y="71"/>
                                </a:lnTo>
                                <a:lnTo>
                                  <a:pt x="188" y="135"/>
                                </a:lnTo>
                                <a:lnTo>
                                  <a:pt x="204" y="214"/>
                                </a:lnTo>
                                <a:lnTo>
                                  <a:pt x="188" y="293"/>
                                </a:lnTo>
                                <a:lnTo>
                                  <a:pt x="144" y="357"/>
                                </a:lnTo>
                                <a:lnTo>
                                  <a:pt x="80" y="400"/>
                                </a:lnTo>
                                <a:lnTo>
                                  <a:pt x="0" y="416"/>
                                </a:lnTo>
                                <a:lnTo>
                                  <a:pt x="0" y="428"/>
                                </a:lnTo>
                                <a:lnTo>
                                  <a:pt x="69" y="417"/>
                                </a:lnTo>
                                <a:lnTo>
                                  <a:pt x="128" y="387"/>
                                </a:lnTo>
                                <a:lnTo>
                                  <a:pt x="174" y="340"/>
                                </a:lnTo>
                                <a:lnTo>
                                  <a:pt x="204" y="282"/>
                                </a:lnTo>
                                <a:lnTo>
                                  <a:pt x="215" y="214"/>
                                </a:lnTo>
                                <a:lnTo>
                                  <a:pt x="204" y="146"/>
                                </a:lnTo>
                                <a:lnTo>
                                  <a:pt x="174" y="88"/>
                                </a:lnTo>
                                <a:lnTo>
                                  <a:pt x="128" y="41"/>
                                </a:lnTo>
                                <a:lnTo>
                                  <a:pt x="69" y="11"/>
                                </a:lnTo>
                                <a:lnTo>
                                  <a:pt x="1" y="0"/>
                                </a:lnTo>
                                <a:close/>
                              </a:path>
                            </a:pathLst>
                          </a:custGeom>
                          <a:solidFill>
                            <a:srgbClr val="2EA2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 name="docshape311"/>
                        <wps:cNvSpPr>
                          <a:spLocks/>
                        </wps:cNvSpPr>
                        <wps:spPr bwMode="auto">
                          <a:xfrm>
                            <a:off x="4692" y="11821"/>
                            <a:ext cx="2584" cy="630"/>
                          </a:xfrm>
                          <a:custGeom>
                            <a:avLst/>
                            <a:gdLst>
                              <a:gd name="T0" fmla="+- 0 7276 4693"/>
                              <a:gd name="T1" fmla="*/ T0 w 2584"/>
                              <a:gd name="T2" fmla="+- 0 11821 11821"/>
                              <a:gd name="T3" fmla="*/ 11821 h 630"/>
                              <a:gd name="T4" fmla="+- 0 4897 4693"/>
                              <a:gd name="T5" fmla="*/ T4 w 2584"/>
                              <a:gd name="T6" fmla="+- 0 11821 11821"/>
                              <a:gd name="T7" fmla="*/ 11821 h 630"/>
                              <a:gd name="T8" fmla="+- 0 4897 4693"/>
                              <a:gd name="T9" fmla="*/ T8 w 2584"/>
                              <a:gd name="T10" fmla="+- 0 11925 11821"/>
                              <a:gd name="T11" fmla="*/ 11925 h 630"/>
                              <a:gd name="T12" fmla="+- 0 4817 4693"/>
                              <a:gd name="T13" fmla="*/ T12 w 2584"/>
                              <a:gd name="T14" fmla="+- 0 11944 11821"/>
                              <a:gd name="T15" fmla="*/ 11944 h 630"/>
                              <a:gd name="T16" fmla="+- 0 4752 4693"/>
                              <a:gd name="T17" fmla="*/ T16 w 2584"/>
                              <a:gd name="T18" fmla="+- 0 11989 11821"/>
                              <a:gd name="T19" fmla="*/ 11989 h 630"/>
                              <a:gd name="T20" fmla="+- 0 4709 4693"/>
                              <a:gd name="T21" fmla="*/ T20 w 2584"/>
                              <a:gd name="T22" fmla="+- 0 12055 11821"/>
                              <a:gd name="T23" fmla="*/ 12055 h 630"/>
                              <a:gd name="T24" fmla="+- 0 4693 4693"/>
                              <a:gd name="T25" fmla="*/ T24 w 2584"/>
                              <a:gd name="T26" fmla="+- 0 12136 11821"/>
                              <a:gd name="T27" fmla="*/ 12136 h 630"/>
                              <a:gd name="T28" fmla="+- 0 4709 4693"/>
                              <a:gd name="T29" fmla="*/ T28 w 2584"/>
                              <a:gd name="T30" fmla="+- 0 12216 11821"/>
                              <a:gd name="T31" fmla="*/ 12216 h 630"/>
                              <a:gd name="T32" fmla="+- 0 4752 4693"/>
                              <a:gd name="T33" fmla="*/ T32 w 2584"/>
                              <a:gd name="T34" fmla="+- 0 12282 11821"/>
                              <a:gd name="T35" fmla="*/ 12282 h 630"/>
                              <a:gd name="T36" fmla="+- 0 4817 4693"/>
                              <a:gd name="T37" fmla="*/ T36 w 2584"/>
                              <a:gd name="T38" fmla="+- 0 12328 11821"/>
                              <a:gd name="T39" fmla="*/ 12328 h 630"/>
                              <a:gd name="T40" fmla="+- 0 4897 4693"/>
                              <a:gd name="T41" fmla="*/ T40 w 2584"/>
                              <a:gd name="T42" fmla="+- 0 12346 11821"/>
                              <a:gd name="T43" fmla="*/ 12346 h 630"/>
                              <a:gd name="T44" fmla="+- 0 4897 4693"/>
                              <a:gd name="T45" fmla="*/ T44 w 2584"/>
                              <a:gd name="T46" fmla="+- 0 12451 11821"/>
                              <a:gd name="T47" fmla="*/ 12451 h 630"/>
                              <a:gd name="T48" fmla="+- 0 7276 4693"/>
                              <a:gd name="T49" fmla="*/ T48 w 2584"/>
                              <a:gd name="T50" fmla="+- 0 12451 11821"/>
                              <a:gd name="T51" fmla="*/ 12451 h 630"/>
                              <a:gd name="T52" fmla="+- 0 7276 4693"/>
                              <a:gd name="T53" fmla="*/ T52 w 2584"/>
                              <a:gd name="T54" fmla="+- 0 11821 11821"/>
                              <a:gd name="T55" fmla="*/ 11821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4" y="0"/>
                                </a:lnTo>
                                <a:lnTo>
                                  <a:pt x="204" y="104"/>
                                </a:lnTo>
                                <a:lnTo>
                                  <a:pt x="124" y="123"/>
                                </a:lnTo>
                                <a:lnTo>
                                  <a:pt x="59" y="168"/>
                                </a:lnTo>
                                <a:lnTo>
                                  <a:pt x="16" y="234"/>
                                </a:lnTo>
                                <a:lnTo>
                                  <a:pt x="0" y="315"/>
                                </a:lnTo>
                                <a:lnTo>
                                  <a:pt x="16" y="395"/>
                                </a:lnTo>
                                <a:lnTo>
                                  <a:pt x="59" y="461"/>
                                </a:lnTo>
                                <a:lnTo>
                                  <a:pt x="124" y="507"/>
                                </a:lnTo>
                                <a:lnTo>
                                  <a:pt x="204" y="525"/>
                                </a:lnTo>
                                <a:lnTo>
                                  <a:pt x="204" y="630"/>
                                </a:lnTo>
                                <a:lnTo>
                                  <a:pt x="2583" y="630"/>
                                </a:lnTo>
                                <a:lnTo>
                                  <a:pt x="2583" y="0"/>
                                </a:lnTo>
                                <a:close/>
                              </a:path>
                            </a:pathLst>
                          </a:custGeom>
                          <a:solidFill>
                            <a:srgbClr val="73C6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2" name="docshape312"/>
                        <wps:cNvSpPr>
                          <a:spLocks/>
                        </wps:cNvSpPr>
                        <wps:spPr bwMode="auto">
                          <a:xfrm>
                            <a:off x="4685" y="11814"/>
                            <a:ext cx="2597" cy="644"/>
                          </a:xfrm>
                          <a:custGeom>
                            <a:avLst/>
                            <a:gdLst>
                              <a:gd name="T0" fmla="+- 0 7283 4686"/>
                              <a:gd name="T1" fmla="*/ T0 w 2597"/>
                              <a:gd name="T2" fmla="+- 0 11814 11814"/>
                              <a:gd name="T3" fmla="*/ 11814 h 644"/>
                              <a:gd name="T4" fmla="+- 0 4890 4686"/>
                              <a:gd name="T5" fmla="*/ T4 w 2597"/>
                              <a:gd name="T6" fmla="+- 0 11814 11814"/>
                              <a:gd name="T7" fmla="*/ 11814 h 644"/>
                              <a:gd name="T8" fmla="+- 0 4890 4686"/>
                              <a:gd name="T9" fmla="*/ T8 w 2597"/>
                              <a:gd name="T10" fmla="+- 0 11919 11814"/>
                              <a:gd name="T11" fmla="*/ 11919 h 644"/>
                              <a:gd name="T12" fmla="+- 0 4810 4686"/>
                              <a:gd name="T13" fmla="*/ T12 w 2597"/>
                              <a:gd name="T14" fmla="+- 0 11940 11814"/>
                              <a:gd name="T15" fmla="*/ 11940 h 644"/>
                              <a:gd name="T16" fmla="+- 0 4745 4686"/>
                              <a:gd name="T17" fmla="*/ T16 w 2597"/>
                              <a:gd name="T18" fmla="+- 0 11987 11814"/>
                              <a:gd name="T19" fmla="*/ 11987 h 644"/>
                              <a:gd name="T20" fmla="+- 0 4702 4686"/>
                              <a:gd name="T21" fmla="*/ T20 w 2597"/>
                              <a:gd name="T22" fmla="+- 0 12054 11814"/>
                              <a:gd name="T23" fmla="*/ 12054 h 644"/>
                              <a:gd name="T24" fmla="+- 0 4686 4686"/>
                              <a:gd name="T25" fmla="*/ T24 w 2597"/>
                              <a:gd name="T26" fmla="+- 0 12136 11814"/>
                              <a:gd name="T27" fmla="*/ 12136 h 644"/>
                              <a:gd name="T28" fmla="+- 0 4702 4686"/>
                              <a:gd name="T29" fmla="*/ T28 w 2597"/>
                              <a:gd name="T30" fmla="+- 0 12217 11814"/>
                              <a:gd name="T31" fmla="*/ 12217 h 644"/>
                              <a:gd name="T32" fmla="+- 0 4745 4686"/>
                              <a:gd name="T33" fmla="*/ T32 w 2597"/>
                              <a:gd name="T34" fmla="+- 0 12285 11814"/>
                              <a:gd name="T35" fmla="*/ 12285 h 644"/>
                              <a:gd name="T36" fmla="+- 0 4810 4686"/>
                              <a:gd name="T37" fmla="*/ T36 w 2597"/>
                              <a:gd name="T38" fmla="+- 0 12332 11814"/>
                              <a:gd name="T39" fmla="*/ 12332 h 644"/>
                              <a:gd name="T40" fmla="+- 0 4890 4686"/>
                              <a:gd name="T41" fmla="*/ T40 w 2597"/>
                              <a:gd name="T42" fmla="+- 0 12353 11814"/>
                              <a:gd name="T43" fmla="*/ 12353 h 644"/>
                              <a:gd name="T44" fmla="+- 0 4890 4686"/>
                              <a:gd name="T45" fmla="*/ T44 w 2597"/>
                              <a:gd name="T46" fmla="+- 0 12457 11814"/>
                              <a:gd name="T47" fmla="*/ 12457 h 644"/>
                              <a:gd name="T48" fmla="+- 0 7283 4686"/>
                              <a:gd name="T49" fmla="*/ T48 w 2597"/>
                              <a:gd name="T50" fmla="+- 0 12457 11814"/>
                              <a:gd name="T51" fmla="*/ 12457 h 644"/>
                              <a:gd name="T52" fmla="+- 0 7283 4686"/>
                              <a:gd name="T53" fmla="*/ T52 w 2597"/>
                              <a:gd name="T54" fmla="+- 0 12444 11814"/>
                              <a:gd name="T55" fmla="*/ 12444 h 644"/>
                              <a:gd name="T56" fmla="+- 0 4903 4686"/>
                              <a:gd name="T57" fmla="*/ T56 w 2597"/>
                              <a:gd name="T58" fmla="+- 0 12444 11814"/>
                              <a:gd name="T59" fmla="*/ 12444 h 644"/>
                              <a:gd name="T60" fmla="+- 0 4903 4686"/>
                              <a:gd name="T61" fmla="*/ T60 w 2597"/>
                              <a:gd name="T62" fmla="+- 0 12340 11814"/>
                              <a:gd name="T63" fmla="*/ 12340 h 644"/>
                              <a:gd name="T64" fmla="+- 0 4824 4686"/>
                              <a:gd name="T65" fmla="*/ T64 w 2597"/>
                              <a:gd name="T66" fmla="+- 0 12324 11814"/>
                              <a:gd name="T67" fmla="*/ 12324 h 644"/>
                              <a:gd name="T68" fmla="+- 0 4759 4686"/>
                              <a:gd name="T69" fmla="*/ T68 w 2597"/>
                              <a:gd name="T70" fmla="+- 0 12280 11814"/>
                              <a:gd name="T71" fmla="*/ 12280 h 644"/>
                              <a:gd name="T72" fmla="+- 0 4716 4686"/>
                              <a:gd name="T73" fmla="*/ T72 w 2597"/>
                              <a:gd name="T74" fmla="+- 0 12215 11814"/>
                              <a:gd name="T75" fmla="*/ 12215 h 644"/>
                              <a:gd name="T76" fmla="+- 0 4700 4686"/>
                              <a:gd name="T77" fmla="*/ T76 w 2597"/>
                              <a:gd name="T78" fmla="+- 0 12136 11814"/>
                              <a:gd name="T79" fmla="*/ 12136 h 644"/>
                              <a:gd name="T80" fmla="+- 0 4716 4686"/>
                              <a:gd name="T81" fmla="*/ T80 w 2597"/>
                              <a:gd name="T82" fmla="+- 0 12057 11814"/>
                              <a:gd name="T83" fmla="*/ 12057 h 644"/>
                              <a:gd name="T84" fmla="+- 0 4759 4686"/>
                              <a:gd name="T85" fmla="*/ T84 w 2597"/>
                              <a:gd name="T86" fmla="+- 0 11992 11814"/>
                              <a:gd name="T87" fmla="*/ 11992 h 644"/>
                              <a:gd name="T88" fmla="+- 0 4824 4686"/>
                              <a:gd name="T89" fmla="*/ T88 w 2597"/>
                              <a:gd name="T90" fmla="+- 0 11948 11814"/>
                              <a:gd name="T91" fmla="*/ 11948 h 644"/>
                              <a:gd name="T92" fmla="+- 0 4903 4686"/>
                              <a:gd name="T93" fmla="*/ T92 w 2597"/>
                              <a:gd name="T94" fmla="+- 0 11932 11814"/>
                              <a:gd name="T95" fmla="*/ 11932 h 644"/>
                              <a:gd name="T96" fmla="+- 0 4903 4686"/>
                              <a:gd name="T97" fmla="*/ T96 w 2597"/>
                              <a:gd name="T98" fmla="+- 0 11828 11814"/>
                              <a:gd name="T99" fmla="*/ 11828 h 644"/>
                              <a:gd name="T100" fmla="+- 0 7283 4686"/>
                              <a:gd name="T101" fmla="*/ T100 w 2597"/>
                              <a:gd name="T102" fmla="+- 0 11828 11814"/>
                              <a:gd name="T103" fmla="*/ 11828 h 644"/>
                              <a:gd name="T104" fmla="+- 0 7283 4686"/>
                              <a:gd name="T105" fmla="*/ T104 w 2597"/>
                              <a:gd name="T106" fmla="+- 0 11814 11814"/>
                              <a:gd name="T107" fmla="*/ 11814 h 644"/>
                              <a:gd name="T108" fmla="+- 0 7283 4686"/>
                              <a:gd name="T109" fmla="*/ T108 w 2597"/>
                              <a:gd name="T110" fmla="+- 0 11828 11814"/>
                              <a:gd name="T111" fmla="*/ 11828 h 644"/>
                              <a:gd name="T112" fmla="+- 0 7269 4686"/>
                              <a:gd name="T113" fmla="*/ T112 w 2597"/>
                              <a:gd name="T114" fmla="+- 0 11828 11814"/>
                              <a:gd name="T115" fmla="*/ 11828 h 644"/>
                              <a:gd name="T116" fmla="+- 0 7269 4686"/>
                              <a:gd name="T117" fmla="*/ T116 w 2597"/>
                              <a:gd name="T118" fmla="+- 0 12444 11814"/>
                              <a:gd name="T119" fmla="*/ 12444 h 644"/>
                              <a:gd name="T120" fmla="+- 0 7283 4686"/>
                              <a:gd name="T121" fmla="*/ T120 w 2597"/>
                              <a:gd name="T122" fmla="+- 0 12444 11814"/>
                              <a:gd name="T123" fmla="*/ 12444 h 644"/>
                              <a:gd name="T124" fmla="+- 0 7283 4686"/>
                              <a:gd name="T125" fmla="*/ T124 w 2597"/>
                              <a:gd name="T126" fmla="+- 0 11828 11814"/>
                              <a:gd name="T127" fmla="*/ 11828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4" y="0"/>
                                </a:lnTo>
                                <a:lnTo>
                                  <a:pt x="204" y="105"/>
                                </a:lnTo>
                                <a:lnTo>
                                  <a:pt x="124" y="126"/>
                                </a:lnTo>
                                <a:lnTo>
                                  <a:pt x="59" y="173"/>
                                </a:lnTo>
                                <a:lnTo>
                                  <a:pt x="16" y="240"/>
                                </a:lnTo>
                                <a:lnTo>
                                  <a:pt x="0" y="322"/>
                                </a:lnTo>
                                <a:lnTo>
                                  <a:pt x="16" y="403"/>
                                </a:lnTo>
                                <a:lnTo>
                                  <a:pt x="59" y="471"/>
                                </a:lnTo>
                                <a:lnTo>
                                  <a:pt x="124" y="518"/>
                                </a:lnTo>
                                <a:lnTo>
                                  <a:pt x="204" y="539"/>
                                </a:lnTo>
                                <a:lnTo>
                                  <a:pt x="204" y="643"/>
                                </a:lnTo>
                                <a:lnTo>
                                  <a:pt x="2597" y="643"/>
                                </a:lnTo>
                                <a:lnTo>
                                  <a:pt x="2597" y="630"/>
                                </a:lnTo>
                                <a:lnTo>
                                  <a:pt x="217" y="630"/>
                                </a:lnTo>
                                <a:lnTo>
                                  <a:pt x="217" y="526"/>
                                </a:lnTo>
                                <a:lnTo>
                                  <a:pt x="138" y="510"/>
                                </a:lnTo>
                                <a:lnTo>
                                  <a:pt x="73" y="466"/>
                                </a:lnTo>
                                <a:lnTo>
                                  <a:pt x="30" y="401"/>
                                </a:lnTo>
                                <a:lnTo>
                                  <a:pt x="14" y="322"/>
                                </a:lnTo>
                                <a:lnTo>
                                  <a:pt x="30" y="243"/>
                                </a:lnTo>
                                <a:lnTo>
                                  <a:pt x="73" y="178"/>
                                </a:lnTo>
                                <a:lnTo>
                                  <a:pt x="138" y="134"/>
                                </a:lnTo>
                                <a:lnTo>
                                  <a:pt x="217" y="118"/>
                                </a:lnTo>
                                <a:lnTo>
                                  <a:pt x="217" y="14"/>
                                </a:lnTo>
                                <a:lnTo>
                                  <a:pt x="2597" y="14"/>
                                </a:lnTo>
                                <a:lnTo>
                                  <a:pt x="2597" y="0"/>
                                </a:lnTo>
                                <a:close/>
                                <a:moveTo>
                                  <a:pt x="2597" y="14"/>
                                </a:moveTo>
                                <a:lnTo>
                                  <a:pt x="2583" y="14"/>
                                </a:lnTo>
                                <a:lnTo>
                                  <a:pt x="2583" y="630"/>
                                </a:lnTo>
                                <a:lnTo>
                                  <a:pt x="2597" y="630"/>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3" name="docshape31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4749" y="11982"/>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464" name="docshape314"/>
                        <wps:cNvSpPr>
                          <a:spLocks/>
                        </wps:cNvSpPr>
                        <wps:spPr bwMode="auto">
                          <a:xfrm>
                            <a:off x="4902" y="11918"/>
                            <a:ext cx="218" cy="434"/>
                          </a:xfrm>
                          <a:custGeom>
                            <a:avLst/>
                            <a:gdLst>
                              <a:gd name="T0" fmla="+- 0 4903 4902"/>
                              <a:gd name="T1" fmla="*/ T0 w 218"/>
                              <a:gd name="T2" fmla="+- 0 11919 11919"/>
                              <a:gd name="T3" fmla="*/ 11919 h 434"/>
                              <a:gd name="T4" fmla="+- 0 4902 4902"/>
                              <a:gd name="T5" fmla="*/ T4 w 218"/>
                              <a:gd name="T6" fmla="+- 0 11919 11919"/>
                              <a:gd name="T7" fmla="*/ 11919 h 434"/>
                              <a:gd name="T8" fmla="+- 0 4902 4902"/>
                              <a:gd name="T9" fmla="*/ T8 w 218"/>
                              <a:gd name="T10" fmla="+- 0 11931 11919"/>
                              <a:gd name="T11" fmla="*/ 11931 h 434"/>
                              <a:gd name="T12" fmla="+- 0 4903 4902"/>
                              <a:gd name="T13" fmla="*/ T12 w 218"/>
                              <a:gd name="T14" fmla="+- 0 11931 11919"/>
                              <a:gd name="T15" fmla="*/ 11931 h 434"/>
                              <a:gd name="T16" fmla="+- 0 4983 4902"/>
                              <a:gd name="T17" fmla="*/ T16 w 218"/>
                              <a:gd name="T18" fmla="+- 0 11947 11919"/>
                              <a:gd name="T19" fmla="*/ 11947 h 434"/>
                              <a:gd name="T20" fmla="+- 0 5048 4902"/>
                              <a:gd name="T21" fmla="*/ T20 w 218"/>
                              <a:gd name="T22" fmla="+- 0 11991 11919"/>
                              <a:gd name="T23" fmla="*/ 11991 h 434"/>
                              <a:gd name="T24" fmla="+- 0 5092 4902"/>
                              <a:gd name="T25" fmla="*/ T24 w 218"/>
                              <a:gd name="T26" fmla="+- 0 12056 11919"/>
                              <a:gd name="T27" fmla="*/ 12056 h 434"/>
                              <a:gd name="T28" fmla="+- 0 5108 4902"/>
                              <a:gd name="T29" fmla="*/ T28 w 218"/>
                              <a:gd name="T30" fmla="+- 0 12136 11919"/>
                              <a:gd name="T31" fmla="*/ 12136 h 434"/>
                              <a:gd name="T32" fmla="+- 0 5092 4902"/>
                              <a:gd name="T33" fmla="*/ T32 w 218"/>
                              <a:gd name="T34" fmla="+- 0 12216 11919"/>
                              <a:gd name="T35" fmla="*/ 12216 h 434"/>
                              <a:gd name="T36" fmla="+- 0 5048 4902"/>
                              <a:gd name="T37" fmla="*/ T36 w 218"/>
                              <a:gd name="T38" fmla="+- 0 12281 11919"/>
                              <a:gd name="T39" fmla="*/ 12281 h 434"/>
                              <a:gd name="T40" fmla="+- 0 4983 4902"/>
                              <a:gd name="T41" fmla="*/ T40 w 218"/>
                              <a:gd name="T42" fmla="+- 0 12325 11919"/>
                              <a:gd name="T43" fmla="*/ 12325 h 434"/>
                              <a:gd name="T44" fmla="+- 0 4902 4902"/>
                              <a:gd name="T45" fmla="*/ T44 w 218"/>
                              <a:gd name="T46" fmla="+- 0 12341 11919"/>
                              <a:gd name="T47" fmla="*/ 12341 h 434"/>
                              <a:gd name="T48" fmla="+- 0 4902 4902"/>
                              <a:gd name="T49" fmla="*/ T48 w 218"/>
                              <a:gd name="T50" fmla="+- 0 12353 11919"/>
                              <a:gd name="T51" fmla="*/ 12353 h 434"/>
                              <a:gd name="T52" fmla="+- 0 4972 4902"/>
                              <a:gd name="T53" fmla="*/ T52 w 218"/>
                              <a:gd name="T54" fmla="+- 0 12342 11919"/>
                              <a:gd name="T55" fmla="*/ 12342 h 434"/>
                              <a:gd name="T56" fmla="+- 0 5031 4902"/>
                              <a:gd name="T57" fmla="*/ T56 w 218"/>
                              <a:gd name="T58" fmla="+- 0 12311 11919"/>
                              <a:gd name="T59" fmla="*/ 12311 h 434"/>
                              <a:gd name="T60" fmla="+- 0 5078 4902"/>
                              <a:gd name="T61" fmla="*/ T60 w 218"/>
                              <a:gd name="T62" fmla="+- 0 12264 11919"/>
                              <a:gd name="T63" fmla="*/ 12264 h 434"/>
                              <a:gd name="T64" fmla="+- 0 5109 4902"/>
                              <a:gd name="T65" fmla="*/ T64 w 218"/>
                              <a:gd name="T66" fmla="+- 0 12204 11919"/>
                              <a:gd name="T67" fmla="*/ 12204 h 434"/>
                              <a:gd name="T68" fmla="+- 0 5120 4902"/>
                              <a:gd name="T69" fmla="*/ T68 w 218"/>
                              <a:gd name="T70" fmla="+- 0 12136 11919"/>
                              <a:gd name="T71" fmla="*/ 12136 h 434"/>
                              <a:gd name="T72" fmla="+- 0 5109 4902"/>
                              <a:gd name="T73" fmla="*/ T72 w 218"/>
                              <a:gd name="T74" fmla="+- 0 12067 11919"/>
                              <a:gd name="T75" fmla="*/ 12067 h 434"/>
                              <a:gd name="T76" fmla="+- 0 5078 4902"/>
                              <a:gd name="T77" fmla="*/ T76 w 218"/>
                              <a:gd name="T78" fmla="+- 0 12008 11919"/>
                              <a:gd name="T79" fmla="*/ 12008 h 434"/>
                              <a:gd name="T80" fmla="+- 0 5031 4902"/>
                              <a:gd name="T81" fmla="*/ T80 w 218"/>
                              <a:gd name="T82" fmla="+- 0 11961 11919"/>
                              <a:gd name="T83" fmla="*/ 11961 h 434"/>
                              <a:gd name="T84" fmla="+- 0 4972 4902"/>
                              <a:gd name="T85" fmla="*/ T84 w 218"/>
                              <a:gd name="T86" fmla="+- 0 11930 11919"/>
                              <a:gd name="T87" fmla="*/ 11930 h 434"/>
                              <a:gd name="T88" fmla="+- 0 4903 4902"/>
                              <a:gd name="T89" fmla="*/ T88 w 218"/>
                              <a:gd name="T90" fmla="+- 0 11919 11919"/>
                              <a:gd name="T91" fmla="*/ 11919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7"/>
                                </a:lnTo>
                                <a:lnTo>
                                  <a:pt x="146" y="362"/>
                                </a:lnTo>
                                <a:lnTo>
                                  <a:pt x="81" y="406"/>
                                </a:lnTo>
                                <a:lnTo>
                                  <a:pt x="0" y="422"/>
                                </a:lnTo>
                                <a:lnTo>
                                  <a:pt x="0" y="434"/>
                                </a:lnTo>
                                <a:lnTo>
                                  <a:pt x="70" y="423"/>
                                </a:lnTo>
                                <a:lnTo>
                                  <a:pt x="129" y="392"/>
                                </a:lnTo>
                                <a:lnTo>
                                  <a:pt x="176" y="345"/>
                                </a:lnTo>
                                <a:lnTo>
                                  <a:pt x="207" y="285"/>
                                </a:lnTo>
                                <a:lnTo>
                                  <a:pt x="218" y="217"/>
                                </a:lnTo>
                                <a:lnTo>
                                  <a:pt x="207" y="148"/>
                                </a:lnTo>
                                <a:lnTo>
                                  <a:pt x="176" y="89"/>
                                </a:lnTo>
                                <a:lnTo>
                                  <a:pt x="129" y="42"/>
                                </a:lnTo>
                                <a:lnTo>
                                  <a:pt x="70" y="11"/>
                                </a:lnTo>
                                <a:lnTo>
                                  <a:pt x="1" y="0"/>
                                </a:lnTo>
                                <a:close/>
                              </a:path>
                            </a:pathLst>
                          </a:custGeom>
                          <a:solidFill>
                            <a:srgbClr val="29A4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 name="docshape315"/>
                        <wps:cNvSpPr>
                          <a:spLocks/>
                        </wps:cNvSpPr>
                        <wps:spPr bwMode="auto">
                          <a:xfrm>
                            <a:off x="6748" y="11831"/>
                            <a:ext cx="2584" cy="630"/>
                          </a:xfrm>
                          <a:custGeom>
                            <a:avLst/>
                            <a:gdLst>
                              <a:gd name="T0" fmla="+- 0 9332 6748"/>
                              <a:gd name="T1" fmla="*/ T0 w 2584"/>
                              <a:gd name="T2" fmla="+- 0 11832 11832"/>
                              <a:gd name="T3" fmla="*/ 11832 h 630"/>
                              <a:gd name="T4" fmla="+- 0 6952 6748"/>
                              <a:gd name="T5" fmla="*/ T4 w 2584"/>
                              <a:gd name="T6" fmla="+- 0 11832 11832"/>
                              <a:gd name="T7" fmla="*/ 11832 h 630"/>
                              <a:gd name="T8" fmla="+- 0 6952 6748"/>
                              <a:gd name="T9" fmla="*/ T8 w 2584"/>
                              <a:gd name="T10" fmla="+- 0 11936 11832"/>
                              <a:gd name="T11" fmla="*/ 11936 h 630"/>
                              <a:gd name="T12" fmla="+- 0 6873 6748"/>
                              <a:gd name="T13" fmla="*/ T12 w 2584"/>
                              <a:gd name="T14" fmla="+- 0 11955 11832"/>
                              <a:gd name="T15" fmla="*/ 11955 h 630"/>
                              <a:gd name="T16" fmla="+- 0 6808 6748"/>
                              <a:gd name="T17" fmla="*/ T16 w 2584"/>
                              <a:gd name="T18" fmla="+- 0 12000 11832"/>
                              <a:gd name="T19" fmla="*/ 12000 h 630"/>
                              <a:gd name="T20" fmla="+- 0 6764 6748"/>
                              <a:gd name="T21" fmla="*/ T20 w 2584"/>
                              <a:gd name="T22" fmla="+- 0 12066 11832"/>
                              <a:gd name="T23" fmla="*/ 12066 h 630"/>
                              <a:gd name="T24" fmla="+- 0 6748 6748"/>
                              <a:gd name="T25" fmla="*/ T24 w 2584"/>
                              <a:gd name="T26" fmla="+- 0 12147 11832"/>
                              <a:gd name="T27" fmla="*/ 12147 h 630"/>
                              <a:gd name="T28" fmla="+- 0 6764 6748"/>
                              <a:gd name="T29" fmla="*/ T28 w 2584"/>
                              <a:gd name="T30" fmla="+- 0 12227 11832"/>
                              <a:gd name="T31" fmla="*/ 12227 h 630"/>
                              <a:gd name="T32" fmla="+- 0 6808 6748"/>
                              <a:gd name="T33" fmla="*/ T32 w 2584"/>
                              <a:gd name="T34" fmla="+- 0 12293 11832"/>
                              <a:gd name="T35" fmla="*/ 12293 h 630"/>
                              <a:gd name="T36" fmla="+- 0 6873 6748"/>
                              <a:gd name="T37" fmla="*/ T36 w 2584"/>
                              <a:gd name="T38" fmla="+- 0 12339 11832"/>
                              <a:gd name="T39" fmla="*/ 12339 h 630"/>
                              <a:gd name="T40" fmla="+- 0 6952 6748"/>
                              <a:gd name="T41" fmla="*/ T40 w 2584"/>
                              <a:gd name="T42" fmla="+- 0 12357 11832"/>
                              <a:gd name="T43" fmla="*/ 12357 h 630"/>
                              <a:gd name="T44" fmla="+- 0 6952 6748"/>
                              <a:gd name="T45" fmla="*/ T44 w 2584"/>
                              <a:gd name="T46" fmla="+- 0 12461 11832"/>
                              <a:gd name="T47" fmla="*/ 12461 h 630"/>
                              <a:gd name="T48" fmla="+- 0 9332 6748"/>
                              <a:gd name="T49" fmla="*/ T48 w 2584"/>
                              <a:gd name="T50" fmla="+- 0 12461 11832"/>
                              <a:gd name="T51" fmla="*/ 12461 h 630"/>
                              <a:gd name="T52" fmla="+- 0 9332 6748"/>
                              <a:gd name="T53" fmla="*/ T52 w 2584"/>
                              <a:gd name="T54" fmla="+- 0 11832 11832"/>
                              <a:gd name="T55" fmla="*/ 11832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4" y="0"/>
                                </a:moveTo>
                                <a:lnTo>
                                  <a:pt x="204" y="0"/>
                                </a:lnTo>
                                <a:lnTo>
                                  <a:pt x="204" y="104"/>
                                </a:lnTo>
                                <a:lnTo>
                                  <a:pt x="125" y="123"/>
                                </a:lnTo>
                                <a:lnTo>
                                  <a:pt x="60" y="168"/>
                                </a:lnTo>
                                <a:lnTo>
                                  <a:pt x="16" y="234"/>
                                </a:lnTo>
                                <a:lnTo>
                                  <a:pt x="0" y="315"/>
                                </a:lnTo>
                                <a:lnTo>
                                  <a:pt x="16" y="395"/>
                                </a:lnTo>
                                <a:lnTo>
                                  <a:pt x="60" y="461"/>
                                </a:lnTo>
                                <a:lnTo>
                                  <a:pt x="125" y="507"/>
                                </a:lnTo>
                                <a:lnTo>
                                  <a:pt x="204" y="525"/>
                                </a:lnTo>
                                <a:lnTo>
                                  <a:pt x="204" y="629"/>
                                </a:lnTo>
                                <a:lnTo>
                                  <a:pt x="2584" y="629"/>
                                </a:lnTo>
                                <a:lnTo>
                                  <a:pt x="2584" y="0"/>
                                </a:lnTo>
                                <a:close/>
                              </a:path>
                            </a:pathLst>
                          </a:custGeom>
                          <a:solidFill>
                            <a:srgbClr val="6FC9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docshape316"/>
                        <wps:cNvSpPr>
                          <a:spLocks/>
                        </wps:cNvSpPr>
                        <wps:spPr bwMode="auto">
                          <a:xfrm>
                            <a:off x="6741" y="11825"/>
                            <a:ext cx="2597" cy="644"/>
                          </a:xfrm>
                          <a:custGeom>
                            <a:avLst/>
                            <a:gdLst>
                              <a:gd name="T0" fmla="+- 0 9338 6742"/>
                              <a:gd name="T1" fmla="*/ T0 w 2597"/>
                              <a:gd name="T2" fmla="+- 0 11825 11825"/>
                              <a:gd name="T3" fmla="*/ 11825 h 644"/>
                              <a:gd name="T4" fmla="+- 0 6945 6742"/>
                              <a:gd name="T5" fmla="*/ T4 w 2597"/>
                              <a:gd name="T6" fmla="+- 0 11825 11825"/>
                              <a:gd name="T7" fmla="*/ 11825 h 644"/>
                              <a:gd name="T8" fmla="+- 0 6945 6742"/>
                              <a:gd name="T9" fmla="*/ T8 w 2597"/>
                              <a:gd name="T10" fmla="+- 0 11930 11825"/>
                              <a:gd name="T11" fmla="*/ 11930 h 644"/>
                              <a:gd name="T12" fmla="+- 0 6866 6742"/>
                              <a:gd name="T13" fmla="*/ T12 w 2597"/>
                              <a:gd name="T14" fmla="+- 0 11950 11825"/>
                              <a:gd name="T15" fmla="*/ 11950 h 644"/>
                              <a:gd name="T16" fmla="+- 0 6801 6742"/>
                              <a:gd name="T17" fmla="*/ T16 w 2597"/>
                              <a:gd name="T18" fmla="+- 0 11998 11825"/>
                              <a:gd name="T19" fmla="*/ 11998 h 644"/>
                              <a:gd name="T20" fmla="+- 0 6757 6742"/>
                              <a:gd name="T21" fmla="*/ T20 w 2597"/>
                              <a:gd name="T22" fmla="+- 0 12065 11825"/>
                              <a:gd name="T23" fmla="*/ 12065 h 644"/>
                              <a:gd name="T24" fmla="+- 0 6742 6742"/>
                              <a:gd name="T25" fmla="*/ T24 w 2597"/>
                              <a:gd name="T26" fmla="+- 0 12147 11825"/>
                              <a:gd name="T27" fmla="*/ 12147 h 644"/>
                              <a:gd name="T28" fmla="+- 0 6757 6742"/>
                              <a:gd name="T29" fmla="*/ T28 w 2597"/>
                              <a:gd name="T30" fmla="+- 0 12228 11825"/>
                              <a:gd name="T31" fmla="*/ 12228 h 644"/>
                              <a:gd name="T32" fmla="+- 0 6801 6742"/>
                              <a:gd name="T33" fmla="*/ T32 w 2597"/>
                              <a:gd name="T34" fmla="+- 0 12296 11825"/>
                              <a:gd name="T35" fmla="*/ 12296 h 644"/>
                              <a:gd name="T36" fmla="+- 0 6866 6742"/>
                              <a:gd name="T37" fmla="*/ T36 w 2597"/>
                              <a:gd name="T38" fmla="+- 0 12343 11825"/>
                              <a:gd name="T39" fmla="*/ 12343 h 644"/>
                              <a:gd name="T40" fmla="+- 0 6945 6742"/>
                              <a:gd name="T41" fmla="*/ T40 w 2597"/>
                              <a:gd name="T42" fmla="+- 0 12364 11825"/>
                              <a:gd name="T43" fmla="*/ 12364 h 644"/>
                              <a:gd name="T44" fmla="+- 0 6945 6742"/>
                              <a:gd name="T45" fmla="*/ T44 w 2597"/>
                              <a:gd name="T46" fmla="+- 0 12468 11825"/>
                              <a:gd name="T47" fmla="*/ 12468 h 644"/>
                              <a:gd name="T48" fmla="+- 0 9338 6742"/>
                              <a:gd name="T49" fmla="*/ T48 w 2597"/>
                              <a:gd name="T50" fmla="+- 0 12468 11825"/>
                              <a:gd name="T51" fmla="*/ 12468 h 644"/>
                              <a:gd name="T52" fmla="+- 0 9338 6742"/>
                              <a:gd name="T53" fmla="*/ T52 w 2597"/>
                              <a:gd name="T54" fmla="+- 0 12454 11825"/>
                              <a:gd name="T55" fmla="*/ 12454 h 644"/>
                              <a:gd name="T56" fmla="+- 0 6959 6742"/>
                              <a:gd name="T57" fmla="*/ T56 w 2597"/>
                              <a:gd name="T58" fmla="+- 0 12454 11825"/>
                              <a:gd name="T59" fmla="*/ 12454 h 644"/>
                              <a:gd name="T60" fmla="+- 0 6959 6742"/>
                              <a:gd name="T61" fmla="*/ T60 w 2597"/>
                              <a:gd name="T62" fmla="+- 0 12350 11825"/>
                              <a:gd name="T63" fmla="*/ 12350 h 644"/>
                              <a:gd name="T64" fmla="+- 0 6880 6742"/>
                              <a:gd name="T65" fmla="*/ T64 w 2597"/>
                              <a:gd name="T66" fmla="+- 0 12334 11825"/>
                              <a:gd name="T67" fmla="*/ 12334 h 644"/>
                              <a:gd name="T68" fmla="+- 0 6815 6742"/>
                              <a:gd name="T69" fmla="*/ T68 w 2597"/>
                              <a:gd name="T70" fmla="+- 0 12291 11825"/>
                              <a:gd name="T71" fmla="*/ 12291 h 644"/>
                              <a:gd name="T72" fmla="+- 0 6771 6742"/>
                              <a:gd name="T73" fmla="*/ T72 w 2597"/>
                              <a:gd name="T74" fmla="+- 0 12226 11825"/>
                              <a:gd name="T75" fmla="*/ 12226 h 644"/>
                              <a:gd name="T76" fmla="+- 0 6755 6742"/>
                              <a:gd name="T77" fmla="*/ T76 w 2597"/>
                              <a:gd name="T78" fmla="+- 0 12147 11825"/>
                              <a:gd name="T79" fmla="*/ 12147 h 644"/>
                              <a:gd name="T80" fmla="+- 0 6771 6742"/>
                              <a:gd name="T81" fmla="*/ T80 w 2597"/>
                              <a:gd name="T82" fmla="+- 0 12067 11825"/>
                              <a:gd name="T83" fmla="*/ 12067 h 644"/>
                              <a:gd name="T84" fmla="+- 0 6815 6742"/>
                              <a:gd name="T85" fmla="*/ T84 w 2597"/>
                              <a:gd name="T86" fmla="+- 0 12003 11825"/>
                              <a:gd name="T87" fmla="*/ 12003 h 644"/>
                              <a:gd name="T88" fmla="+- 0 6880 6742"/>
                              <a:gd name="T89" fmla="*/ T88 w 2597"/>
                              <a:gd name="T90" fmla="+- 0 11959 11825"/>
                              <a:gd name="T91" fmla="*/ 11959 h 644"/>
                              <a:gd name="T92" fmla="+- 0 6959 6742"/>
                              <a:gd name="T93" fmla="*/ T92 w 2597"/>
                              <a:gd name="T94" fmla="+- 0 11943 11825"/>
                              <a:gd name="T95" fmla="*/ 11943 h 644"/>
                              <a:gd name="T96" fmla="+- 0 6959 6742"/>
                              <a:gd name="T97" fmla="*/ T96 w 2597"/>
                              <a:gd name="T98" fmla="+- 0 11839 11825"/>
                              <a:gd name="T99" fmla="*/ 11839 h 644"/>
                              <a:gd name="T100" fmla="+- 0 9338 6742"/>
                              <a:gd name="T101" fmla="*/ T100 w 2597"/>
                              <a:gd name="T102" fmla="+- 0 11839 11825"/>
                              <a:gd name="T103" fmla="*/ 11839 h 644"/>
                              <a:gd name="T104" fmla="+- 0 9338 6742"/>
                              <a:gd name="T105" fmla="*/ T104 w 2597"/>
                              <a:gd name="T106" fmla="+- 0 11825 11825"/>
                              <a:gd name="T107" fmla="*/ 11825 h 644"/>
                              <a:gd name="T108" fmla="+- 0 9338 6742"/>
                              <a:gd name="T109" fmla="*/ T108 w 2597"/>
                              <a:gd name="T110" fmla="+- 0 11839 11825"/>
                              <a:gd name="T111" fmla="*/ 11839 h 644"/>
                              <a:gd name="T112" fmla="+- 0 9325 6742"/>
                              <a:gd name="T113" fmla="*/ T112 w 2597"/>
                              <a:gd name="T114" fmla="+- 0 11839 11825"/>
                              <a:gd name="T115" fmla="*/ 11839 h 644"/>
                              <a:gd name="T116" fmla="+- 0 9325 6742"/>
                              <a:gd name="T117" fmla="*/ T116 w 2597"/>
                              <a:gd name="T118" fmla="+- 0 12454 11825"/>
                              <a:gd name="T119" fmla="*/ 12454 h 644"/>
                              <a:gd name="T120" fmla="+- 0 9338 6742"/>
                              <a:gd name="T121" fmla="*/ T120 w 2597"/>
                              <a:gd name="T122" fmla="+- 0 12454 11825"/>
                              <a:gd name="T123" fmla="*/ 12454 h 644"/>
                              <a:gd name="T124" fmla="+- 0 9338 6742"/>
                              <a:gd name="T125" fmla="*/ T124 w 2597"/>
                              <a:gd name="T126" fmla="+- 0 11839 11825"/>
                              <a:gd name="T127" fmla="*/ 11839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6" y="0"/>
                                </a:moveTo>
                                <a:lnTo>
                                  <a:pt x="203" y="0"/>
                                </a:lnTo>
                                <a:lnTo>
                                  <a:pt x="203" y="105"/>
                                </a:lnTo>
                                <a:lnTo>
                                  <a:pt x="124" y="125"/>
                                </a:lnTo>
                                <a:lnTo>
                                  <a:pt x="59" y="173"/>
                                </a:lnTo>
                                <a:lnTo>
                                  <a:pt x="15" y="240"/>
                                </a:lnTo>
                                <a:lnTo>
                                  <a:pt x="0" y="322"/>
                                </a:lnTo>
                                <a:lnTo>
                                  <a:pt x="15" y="403"/>
                                </a:lnTo>
                                <a:lnTo>
                                  <a:pt x="59" y="471"/>
                                </a:lnTo>
                                <a:lnTo>
                                  <a:pt x="124" y="518"/>
                                </a:lnTo>
                                <a:lnTo>
                                  <a:pt x="203" y="539"/>
                                </a:lnTo>
                                <a:lnTo>
                                  <a:pt x="203" y="643"/>
                                </a:lnTo>
                                <a:lnTo>
                                  <a:pt x="2596" y="643"/>
                                </a:lnTo>
                                <a:lnTo>
                                  <a:pt x="2596" y="629"/>
                                </a:lnTo>
                                <a:lnTo>
                                  <a:pt x="217" y="629"/>
                                </a:lnTo>
                                <a:lnTo>
                                  <a:pt x="217" y="525"/>
                                </a:lnTo>
                                <a:lnTo>
                                  <a:pt x="138" y="509"/>
                                </a:lnTo>
                                <a:lnTo>
                                  <a:pt x="73" y="466"/>
                                </a:lnTo>
                                <a:lnTo>
                                  <a:pt x="29" y="401"/>
                                </a:lnTo>
                                <a:lnTo>
                                  <a:pt x="13" y="322"/>
                                </a:lnTo>
                                <a:lnTo>
                                  <a:pt x="29" y="242"/>
                                </a:lnTo>
                                <a:lnTo>
                                  <a:pt x="73" y="178"/>
                                </a:lnTo>
                                <a:lnTo>
                                  <a:pt x="138" y="134"/>
                                </a:lnTo>
                                <a:lnTo>
                                  <a:pt x="217" y="118"/>
                                </a:lnTo>
                                <a:lnTo>
                                  <a:pt x="217" y="14"/>
                                </a:lnTo>
                                <a:lnTo>
                                  <a:pt x="2596" y="14"/>
                                </a:lnTo>
                                <a:lnTo>
                                  <a:pt x="2596" y="0"/>
                                </a:lnTo>
                                <a:close/>
                                <a:moveTo>
                                  <a:pt x="2596" y="14"/>
                                </a:moveTo>
                                <a:lnTo>
                                  <a:pt x="2583" y="14"/>
                                </a:lnTo>
                                <a:lnTo>
                                  <a:pt x="2583" y="629"/>
                                </a:lnTo>
                                <a:lnTo>
                                  <a:pt x="2596" y="629"/>
                                </a:lnTo>
                                <a:lnTo>
                                  <a:pt x="2596"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7" name="docshape317"/>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6805" y="11992"/>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468" name="docshape318"/>
                        <wps:cNvSpPr>
                          <a:spLocks/>
                        </wps:cNvSpPr>
                        <wps:spPr bwMode="auto">
                          <a:xfrm>
                            <a:off x="6958" y="11929"/>
                            <a:ext cx="218" cy="434"/>
                          </a:xfrm>
                          <a:custGeom>
                            <a:avLst/>
                            <a:gdLst>
                              <a:gd name="T0" fmla="+- 0 6959 6958"/>
                              <a:gd name="T1" fmla="*/ T0 w 218"/>
                              <a:gd name="T2" fmla="+- 0 11930 11930"/>
                              <a:gd name="T3" fmla="*/ 11930 h 434"/>
                              <a:gd name="T4" fmla="+- 0 6958 6958"/>
                              <a:gd name="T5" fmla="*/ T4 w 218"/>
                              <a:gd name="T6" fmla="+- 0 11930 11930"/>
                              <a:gd name="T7" fmla="*/ 11930 h 434"/>
                              <a:gd name="T8" fmla="+- 0 6958 6958"/>
                              <a:gd name="T9" fmla="*/ T8 w 218"/>
                              <a:gd name="T10" fmla="+- 0 11942 11930"/>
                              <a:gd name="T11" fmla="*/ 11942 h 434"/>
                              <a:gd name="T12" fmla="+- 0 6959 6958"/>
                              <a:gd name="T13" fmla="*/ T12 w 218"/>
                              <a:gd name="T14" fmla="+- 0 11942 11930"/>
                              <a:gd name="T15" fmla="*/ 11942 h 434"/>
                              <a:gd name="T16" fmla="+- 0 7039 6958"/>
                              <a:gd name="T17" fmla="*/ T16 w 218"/>
                              <a:gd name="T18" fmla="+- 0 11958 11930"/>
                              <a:gd name="T19" fmla="*/ 11958 h 434"/>
                              <a:gd name="T20" fmla="+- 0 7104 6958"/>
                              <a:gd name="T21" fmla="*/ T20 w 218"/>
                              <a:gd name="T22" fmla="+- 0 12002 11930"/>
                              <a:gd name="T23" fmla="*/ 12002 h 434"/>
                              <a:gd name="T24" fmla="+- 0 7148 6958"/>
                              <a:gd name="T25" fmla="*/ T24 w 218"/>
                              <a:gd name="T26" fmla="+- 0 12067 11930"/>
                              <a:gd name="T27" fmla="*/ 12067 h 434"/>
                              <a:gd name="T28" fmla="+- 0 7164 6958"/>
                              <a:gd name="T29" fmla="*/ T28 w 218"/>
                              <a:gd name="T30" fmla="+- 0 12147 11930"/>
                              <a:gd name="T31" fmla="*/ 12147 h 434"/>
                              <a:gd name="T32" fmla="+- 0 7148 6958"/>
                              <a:gd name="T33" fmla="*/ T32 w 218"/>
                              <a:gd name="T34" fmla="+- 0 12226 11930"/>
                              <a:gd name="T35" fmla="*/ 12226 h 434"/>
                              <a:gd name="T36" fmla="+- 0 7104 6958"/>
                              <a:gd name="T37" fmla="*/ T36 w 218"/>
                              <a:gd name="T38" fmla="+- 0 12292 11930"/>
                              <a:gd name="T39" fmla="*/ 12292 h 434"/>
                              <a:gd name="T40" fmla="+- 0 7039 6958"/>
                              <a:gd name="T41" fmla="*/ T40 w 218"/>
                              <a:gd name="T42" fmla="+- 0 12335 11930"/>
                              <a:gd name="T43" fmla="*/ 12335 h 434"/>
                              <a:gd name="T44" fmla="+- 0 6958 6958"/>
                              <a:gd name="T45" fmla="*/ T44 w 218"/>
                              <a:gd name="T46" fmla="+- 0 12352 11930"/>
                              <a:gd name="T47" fmla="*/ 12352 h 434"/>
                              <a:gd name="T48" fmla="+- 0 6958 6958"/>
                              <a:gd name="T49" fmla="*/ T48 w 218"/>
                              <a:gd name="T50" fmla="+- 0 12364 11930"/>
                              <a:gd name="T51" fmla="*/ 12364 h 434"/>
                              <a:gd name="T52" fmla="+- 0 7028 6958"/>
                              <a:gd name="T53" fmla="*/ T52 w 218"/>
                              <a:gd name="T54" fmla="+- 0 12352 11930"/>
                              <a:gd name="T55" fmla="*/ 12352 h 434"/>
                              <a:gd name="T56" fmla="+- 0 7087 6958"/>
                              <a:gd name="T57" fmla="*/ T56 w 218"/>
                              <a:gd name="T58" fmla="+- 0 12322 11930"/>
                              <a:gd name="T59" fmla="*/ 12322 h 434"/>
                              <a:gd name="T60" fmla="+- 0 7134 6958"/>
                              <a:gd name="T61" fmla="*/ T60 w 218"/>
                              <a:gd name="T62" fmla="+- 0 12275 11930"/>
                              <a:gd name="T63" fmla="*/ 12275 h 434"/>
                              <a:gd name="T64" fmla="+- 0 7165 6958"/>
                              <a:gd name="T65" fmla="*/ T64 w 218"/>
                              <a:gd name="T66" fmla="+- 0 12215 11930"/>
                              <a:gd name="T67" fmla="*/ 12215 h 434"/>
                              <a:gd name="T68" fmla="+- 0 7176 6958"/>
                              <a:gd name="T69" fmla="*/ T68 w 218"/>
                              <a:gd name="T70" fmla="+- 0 12147 11930"/>
                              <a:gd name="T71" fmla="*/ 12147 h 434"/>
                              <a:gd name="T72" fmla="+- 0 7165 6958"/>
                              <a:gd name="T73" fmla="*/ T72 w 218"/>
                              <a:gd name="T74" fmla="+- 0 12078 11930"/>
                              <a:gd name="T75" fmla="*/ 12078 h 434"/>
                              <a:gd name="T76" fmla="+- 0 7134 6958"/>
                              <a:gd name="T77" fmla="*/ T76 w 218"/>
                              <a:gd name="T78" fmla="+- 0 12018 11930"/>
                              <a:gd name="T79" fmla="*/ 12018 h 434"/>
                              <a:gd name="T80" fmla="+- 0 7087 6958"/>
                              <a:gd name="T81" fmla="*/ T80 w 218"/>
                              <a:gd name="T82" fmla="+- 0 11971 11930"/>
                              <a:gd name="T83" fmla="*/ 11971 h 434"/>
                              <a:gd name="T84" fmla="+- 0 7028 6958"/>
                              <a:gd name="T85" fmla="*/ T84 w 218"/>
                              <a:gd name="T86" fmla="+- 0 11941 11930"/>
                              <a:gd name="T87" fmla="*/ 11941 h 434"/>
                              <a:gd name="T88" fmla="+- 0 6959 6958"/>
                              <a:gd name="T89" fmla="*/ T88 w 218"/>
                              <a:gd name="T90" fmla="+- 0 11930 11930"/>
                              <a:gd name="T91" fmla="*/ 11930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6"/>
                                </a:lnTo>
                                <a:lnTo>
                                  <a:pt x="146" y="362"/>
                                </a:lnTo>
                                <a:lnTo>
                                  <a:pt x="81" y="405"/>
                                </a:lnTo>
                                <a:lnTo>
                                  <a:pt x="0" y="422"/>
                                </a:lnTo>
                                <a:lnTo>
                                  <a:pt x="0" y="434"/>
                                </a:lnTo>
                                <a:lnTo>
                                  <a:pt x="70" y="422"/>
                                </a:lnTo>
                                <a:lnTo>
                                  <a:pt x="129" y="392"/>
                                </a:lnTo>
                                <a:lnTo>
                                  <a:pt x="176" y="345"/>
                                </a:lnTo>
                                <a:lnTo>
                                  <a:pt x="207" y="285"/>
                                </a:lnTo>
                                <a:lnTo>
                                  <a:pt x="218" y="217"/>
                                </a:lnTo>
                                <a:lnTo>
                                  <a:pt x="207" y="148"/>
                                </a:lnTo>
                                <a:lnTo>
                                  <a:pt x="176" y="88"/>
                                </a:lnTo>
                                <a:lnTo>
                                  <a:pt x="129" y="41"/>
                                </a:lnTo>
                                <a:lnTo>
                                  <a:pt x="70" y="11"/>
                                </a:lnTo>
                                <a:lnTo>
                                  <a:pt x="1" y="0"/>
                                </a:lnTo>
                                <a:close/>
                              </a:path>
                            </a:pathLst>
                          </a:custGeom>
                          <a:solidFill>
                            <a:srgbClr val="2894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docshape319"/>
                        <wps:cNvSpPr>
                          <a:spLocks noChangeArrowheads="1"/>
                        </wps:cNvSpPr>
                        <wps:spPr bwMode="auto">
                          <a:xfrm>
                            <a:off x="9104" y="11831"/>
                            <a:ext cx="2142" cy="630"/>
                          </a:xfrm>
                          <a:prstGeom prst="rect">
                            <a:avLst/>
                          </a:prstGeom>
                          <a:solidFill>
                            <a:srgbClr val="6FC9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0" name="docshape320"/>
                        <wps:cNvSpPr>
                          <a:spLocks/>
                        </wps:cNvSpPr>
                        <wps:spPr bwMode="auto">
                          <a:xfrm>
                            <a:off x="9104" y="11825"/>
                            <a:ext cx="2149" cy="644"/>
                          </a:xfrm>
                          <a:custGeom>
                            <a:avLst/>
                            <a:gdLst>
                              <a:gd name="T0" fmla="+- 0 11254 9105"/>
                              <a:gd name="T1" fmla="*/ T0 w 2149"/>
                              <a:gd name="T2" fmla="+- 0 11825 11825"/>
                              <a:gd name="T3" fmla="*/ 11825 h 644"/>
                              <a:gd name="T4" fmla="+- 0 9105 9105"/>
                              <a:gd name="T5" fmla="*/ T4 w 2149"/>
                              <a:gd name="T6" fmla="+- 0 11825 11825"/>
                              <a:gd name="T7" fmla="*/ 11825 h 644"/>
                              <a:gd name="T8" fmla="+- 0 9105 9105"/>
                              <a:gd name="T9" fmla="*/ T8 w 2149"/>
                              <a:gd name="T10" fmla="+- 0 11839 11825"/>
                              <a:gd name="T11" fmla="*/ 11839 h 644"/>
                              <a:gd name="T12" fmla="+- 0 11240 9105"/>
                              <a:gd name="T13" fmla="*/ T12 w 2149"/>
                              <a:gd name="T14" fmla="+- 0 11839 11825"/>
                              <a:gd name="T15" fmla="*/ 11839 h 644"/>
                              <a:gd name="T16" fmla="+- 0 11240 9105"/>
                              <a:gd name="T17" fmla="*/ T16 w 2149"/>
                              <a:gd name="T18" fmla="+- 0 12455 11825"/>
                              <a:gd name="T19" fmla="*/ 12455 h 644"/>
                              <a:gd name="T20" fmla="+- 0 9105 9105"/>
                              <a:gd name="T21" fmla="*/ T20 w 2149"/>
                              <a:gd name="T22" fmla="+- 0 12455 11825"/>
                              <a:gd name="T23" fmla="*/ 12455 h 644"/>
                              <a:gd name="T24" fmla="+- 0 9105 9105"/>
                              <a:gd name="T25" fmla="*/ T24 w 2149"/>
                              <a:gd name="T26" fmla="+- 0 12469 11825"/>
                              <a:gd name="T27" fmla="*/ 12469 h 644"/>
                              <a:gd name="T28" fmla="+- 0 11254 9105"/>
                              <a:gd name="T29" fmla="*/ T28 w 2149"/>
                              <a:gd name="T30" fmla="+- 0 12469 11825"/>
                              <a:gd name="T31" fmla="*/ 12469 h 644"/>
                              <a:gd name="T32" fmla="+- 0 11254 9105"/>
                              <a:gd name="T33" fmla="*/ T32 w 2149"/>
                              <a:gd name="T34" fmla="+- 0 12455 11825"/>
                              <a:gd name="T35" fmla="*/ 12455 h 644"/>
                              <a:gd name="T36" fmla="+- 0 11254 9105"/>
                              <a:gd name="T37" fmla="*/ T36 w 2149"/>
                              <a:gd name="T38" fmla="+- 0 11839 11825"/>
                              <a:gd name="T39" fmla="*/ 11839 h 644"/>
                              <a:gd name="T40" fmla="+- 0 11254 9105"/>
                              <a:gd name="T41" fmla="*/ T40 w 2149"/>
                              <a:gd name="T42" fmla="+- 0 11825 11825"/>
                              <a:gd name="T43" fmla="*/ 11825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49" h="644">
                                <a:moveTo>
                                  <a:pt x="2149" y="0"/>
                                </a:moveTo>
                                <a:lnTo>
                                  <a:pt x="0" y="0"/>
                                </a:lnTo>
                                <a:lnTo>
                                  <a:pt x="0" y="14"/>
                                </a:lnTo>
                                <a:lnTo>
                                  <a:pt x="2135" y="14"/>
                                </a:lnTo>
                                <a:lnTo>
                                  <a:pt x="2135" y="630"/>
                                </a:lnTo>
                                <a:lnTo>
                                  <a:pt x="0" y="630"/>
                                </a:lnTo>
                                <a:lnTo>
                                  <a:pt x="0" y="644"/>
                                </a:lnTo>
                                <a:lnTo>
                                  <a:pt x="2149" y="644"/>
                                </a:lnTo>
                                <a:lnTo>
                                  <a:pt x="2149" y="630"/>
                                </a:lnTo>
                                <a:lnTo>
                                  <a:pt x="2149" y="14"/>
                                </a:lnTo>
                                <a:lnTo>
                                  <a:pt x="214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 name="docshape321"/>
                        <wps:cNvSpPr>
                          <a:spLocks/>
                        </wps:cNvSpPr>
                        <wps:spPr bwMode="auto">
                          <a:xfrm>
                            <a:off x="581" y="8028"/>
                            <a:ext cx="2584" cy="630"/>
                          </a:xfrm>
                          <a:custGeom>
                            <a:avLst/>
                            <a:gdLst>
                              <a:gd name="T0" fmla="+- 0 3165 582"/>
                              <a:gd name="T1" fmla="*/ T0 w 2584"/>
                              <a:gd name="T2" fmla="+- 0 8029 8029"/>
                              <a:gd name="T3" fmla="*/ 8029 h 630"/>
                              <a:gd name="T4" fmla="+- 0 785 582"/>
                              <a:gd name="T5" fmla="*/ T4 w 2584"/>
                              <a:gd name="T6" fmla="+- 0 8029 8029"/>
                              <a:gd name="T7" fmla="*/ 8029 h 630"/>
                              <a:gd name="T8" fmla="+- 0 785 582"/>
                              <a:gd name="T9" fmla="*/ T8 w 2584"/>
                              <a:gd name="T10" fmla="+- 0 8133 8029"/>
                              <a:gd name="T11" fmla="*/ 8133 h 630"/>
                              <a:gd name="T12" fmla="+- 0 706 582"/>
                              <a:gd name="T13" fmla="*/ T12 w 2584"/>
                              <a:gd name="T14" fmla="+- 0 8152 8029"/>
                              <a:gd name="T15" fmla="*/ 8152 h 630"/>
                              <a:gd name="T16" fmla="+- 0 641 582"/>
                              <a:gd name="T17" fmla="*/ T16 w 2584"/>
                              <a:gd name="T18" fmla="+- 0 8197 8029"/>
                              <a:gd name="T19" fmla="*/ 8197 h 630"/>
                              <a:gd name="T20" fmla="+- 0 598 582"/>
                              <a:gd name="T21" fmla="*/ T20 w 2584"/>
                              <a:gd name="T22" fmla="+- 0 8263 8029"/>
                              <a:gd name="T23" fmla="*/ 8263 h 630"/>
                              <a:gd name="T24" fmla="+- 0 582 582"/>
                              <a:gd name="T25" fmla="*/ T24 w 2584"/>
                              <a:gd name="T26" fmla="+- 0 8344 8029"/>
                              <a:gd name="T27" fmla="*/ 8344 h 630"/>
                              <a:gd name="T28" fmla="+- 0 598 582"/>
                              <a:gd name="T29" fmla="*/ T28 w 2584"/>
                              <a:gd name="T30" fmla="+- 0 8424 8029"/>
                              <a:gd name="T31" fmla="*/ 8424 h 630"/>
                              <a:gd name="T32" fmla="+- 0 641 582"/>
                              <a:gd name="T33" fmla="*/ T32 w 2584"/>
                              <a:gd name="T34" fmla="+- 0 8490 8029"/>
                              <a:gd name="T35" fmla="*/ 8490 h 630"/>
                              <a:gd name="T36" fmla="+- 0 706 582"/>
                              <a:gd name="T37" fmla="*/ T36 w 2584"/>
                              <a:gd name="T38" fmla="+- 0 8536 8029"/>
                              <a:gd name="T39" fmla="*/ 8536 h 630"/>
                              <a:gd name="T40" fmla="+- 0 785 582"/>
                              <a:gd name="T41" fmla="*/ T40 w 2584"/>
                              <a:gd name="T42" fmla="+- 0 8554 8029"/>
                              <a:gd name="T43" fmla="*/ 8554 h 630"/>
                              <a:gd name="T44" fmla="+- 0 785 582"/>
                              <a:gd name="T45" fmla="*/ T44 w 2584"/>
                              <a:gd name="T46" fmla="+- 0 8658 8029"/>
                              <a:gd name="T47" fmla="*/ 8658 h 630"/>
                              <a:gd name="T48" fmla="+- 0 3165 582"/>
                              <a:gd name="T49" fmla="*/ T48 w 2584"/>
                              <a:gd name="T50" fmla="+- 0 8658 8029"/>
                              <a:gd name="T51" fmla="*/ 8658 h 630"/>
                              <a:gd name="T52" fmla="+- 0 3165 582"/>
                              <a:gd name="T53" fmla="*/ T52 w 2584"/>
                              <a:gd name="T54" fmla="+- 0 8029 8029"/>
                              <a:gd name="T55" fmla="*/ 8029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3" y="0"/>
                                </a:lnTo>
                                <a:lnTo>
                                  <a:pt x="203" y="104"/>
                                </a:lnTo>
                                <a:lnTo>
                                  <a:pt x="124" y="123"/>
                                </a:lnTo>
                                <a:lnTo>
                                  <a:pt x="59" y="168"/>
                                </a:lnTo>
                                <a:lnTo>
                                  <a:pt x="16" y="234"/>
                                </a:lnTo>
                                <a:lnTo>
                                  <a:pt x="0" y="315"/>
                                </a:lnTo>
                                <a:lnTo>
                                  <a:pt x="16" y="395"/>
                                </a:lnTo>
                                <a:lnTo>
                                  <a:pt x="59" y="461"/>
                                </a:lnTo>
                                <a:lnTo>
                                  <a:pt x="124" y="507"/>
                                </a:lnTo>
                                <a:lnTo>
                                  <a:pt x="203" y="525"/>
                                </a:lnTo>
                                <a:lnTo>
                                  <a:pt x="203" y="629"/>
                                </a:lnTo>
                                <a:lnTo>
                                  <a:pt x="2583" y="629"/>
                                </a:lnTo>
                                <a:lnTo>
                                  <a:pt x="2583" y="0"/>
                                </a:lnTo>
                                <a:close/>
                              </a:path>
                            </a:pathLst>
                          </a:custGeom>
                          <a:solidFill>
                            <a:srgbClr val="A7B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2" name="docshape322"/>
                        <wps:cNvSpPr>
                          <a:spLocks/>
                        </wps:cNvSpPr>
                        <wps:spPr bwMode="auto">
                          <a:xfrm>
                            <a:off x="574" y="8022"/>
                            <a:ext cx="2597" cy="644"/>
                          </a:xfrm>
                          <a:custGeom>
                            <a:avLst/>
                            <a:gdLst>
                              <a:gd name="T0" fmla="+- 0 3172 575"/>
                              <a:gd name="T1" fmla="*/ T0 w 2597"/>
                              <a:gd name="T2" fmla="+- 0 8022 8022"/>
                              <a:gd name="T3" fmla="*/ 8022 h 644"/>
                              <a:gd name="T4" fmla="+- 0 778 575"/>
                              <a:gd name="T5" fmla="*/ T4 w 2597"/>
                              <a:gd name="T6" fmla="+- 0 8022 8022"/>
                              <a:gd name="T7" fmla="*/ 8022 h 644"/>
                              <a:gd name="T8" fmla="+- 0 778 575"/>
                              <a:gd name="T9" fmla="*/ T8 w 2597"/>
                              <a:gd name="T10" fmla="+- 0 8127 8022"/>
                              <a:gd name="T11" fmla="*/ 8127 h 644"/>
                              <a:gd name="T12" fmla="+- 0 699 575"/>
                              <a:gd name="T13" fmla="*/ T12 w 2597"/>
                              <a:gd name="T14" fmla="+- 0 8147 8022"/>
                              <a:gd name="T15" fmla="*/ 8147 h 644"/>
                              <a:gd name="T16" fmla="+- 0 634 575"/>
                              <a:gd name="T17" fmla="*/ T16 w 2597"/>
                              <a:gd name="T18" fmla="+- 0 8195 8022"/>
                              <a:gd name="T19" fmla="*/ 8195 h 644"/>
                              <a:gd name="T20" fmla="+- 0 591 575"/>
                              <a:gd name="T21" fmla="*/ T20 w 2597"/>
                              <a:gd name="T22" fmla="+- 0 8262 8022"/>
                              <a:gd name="T23" fmla="*/ 8262 h 644"/>
                              <a:gd name="T24" fmla="+- 0 575 575"/>
                              <a:gd name="T25" fmla="*/ T24 w 2597"/>
                              <a:gd name="T26" fmla="+- 0 8344 8022"/>
                              <a:gd name="T27" fmla="*/ 8344 h 644"/>
                              <a:gd name="T28" fmla="+- 0 591 575"/>
                              <a:gd name="T29" fmla="*/ T28 w 2597"/>
                              <a:gd name="T30" fmla="+- 0 8425 8022"/>
                              <a:gd name="T31" fmla="*/ 8425 h 644"/>
                              <a:gd name="T32" fmla="+- 0 634 575"/>
                              <a:gd name="T33" fmla="*/ T32 w 2597"/>
                              <a:gd name="T34" fmla="+- 0 8493 8022"/>
                              <a:gd name="T35" fmla="*/ 8493 h 644"/>
                              <a:gd name="T36" fmla="+- 0 699 575"/>
                              <a:gd name="T37" fmla="*/ T36 w 2597"/>
                              <a:gd name="T38" fmla="+- 0 8540 8022"/>
                              <a:gd name="T39" fmla="*/ 8540 h 644"/>
                              <a:gd name="T40" fmla="+- 0 778 575"/>
                              <a:gd name="T41" fmla="*/ T40 w 2597"/>
                              <a:gd name="T42" fmla="+- 0 8561 8022"/>
                              <a:gd name="T43" fmla="*/ 8561 h 644"/>
                              <a:gd name="T44" fmla="+- 0 778 575"/>
                              <a:gd name="T45" fmla="*/ T44 w 2597"/>
                              <a:gd name="T46" fmla="+- 0 8665 8022"/>
                              <a:gd name="T47" fmla="*/ 8665 h 644"/>
                              <a:gd name="T48" fmla="+- 0 3172 575"/>
                              <a:gd name="T49" fmla="*/ T48 w 2597"/>
                              <a:gd name="T50" fmla="+- 0 8665 8022"/>
                              <a:gd name="T51" fmla="*/ 8665 h 644"/>
                              <a:gd name="T52" fmla="+- 0 3172 575"/>
                              <a:gd name="T53" fmla="*/ T52 w 2597"/>
                              <a:gd name="T54" fmla="+- 0 8651 8022"/>
                              <a:gd name="T55" fmla="*/ 8651 h 644"/>
                              <a:gd name="T56" fmla="+- 0 792 575"/>
                              <a:gd name="T57" fmla="*/ T56 w 2597"/>
                              <a:gd name="T58" fmla="+- 0 8651 8022"/>
                              <a:gd name="T59" fmla="*/ 8651 h 644"/>
                              <a:gd name="T60" fmla="+- 0 792 575"/>
                              <a:gd name="T61" fmla="*/ T60 w 2597"/>
                              <a:gd name="T62" fmla="+- 0 8547 8022"/>
                              <a:gd name="T63" fmla="*/ 8547 h 644"/>
                              <a:gd name="T64" fmla="+- 0 713 575"/>
                              <a:gd name="T65" fmla="*/ T64 w 2597"/>
                              <a:gd name="T66" fmla="+- 0 8531 8022"/>
                              <a:gd name="T67" fmla="*/ 8531 h 644"/>
                              <a:gd name="T68" fmla="+- 0 648 575"/>
                              <a:gd name="T69" fmla="*/ T68 w 2597"/>
                              <a:gd name="T70" fmla="+- 0 8488 8022"/>
                              <a:gd name="T71" fmla="*/ 8488 h 644"/>
                              <a:gd name="T72" fmla="+- 0 604 575"/>
                              <a:gd name="T73" fmla="*/ T72 w 2597"/>
                              <a:gd name="T74" fmla="+- 0 8423 8022"/>
                              <a:gd name="T75" fmla="*/ 8423 h 644"/>
                              <a:gd name="T76" fmla="+- 0 588 575"/>
                              <a:gd name="T77" fmla="*/ T76 w 2597"/>
                              <a:gd name="T78" fmla="+- 0 8344 8022"/>
                              <a:gd name="T79" fmla="*/ 8344 h 644"/>
                              <a:gd name="T80" fmla="+- 0 604 575"/>
                              <a:gd name="T81" fmla="*/ T80 w 2597"/>
                              <a:gd name="T82" fmla="+- 0 8264 8022"/>
                              <a:gd name="T83" fmla="*/ 8264 h 644"/>
                              <a:gd name="T84" fmla="+- 0 648 575"/>
                              <a:gd name="T85" fmla="*/ T84 w 2597"/>
                              <a:gd name="T86" fmla="+- 0 8200 8022"/>
                              <a:gd name="T87" fmla="*/ 8200 h 644"/>
                              <a:gd name="T88" fmla="+- 0 713 575"/>
                              <a:gd name="T89" fmla="*/ T88 w 2597"/>
                              <a:gd name="T90" fmla="+- 0 8156 8022"/>
                              <a:gd name="T91" fmla="*/ 8156 h 644"/>
                              <a:gd name="T92" fmla="+- 0 792 575"/>
                              <a:gd name="T93" fmla="*/ T92 w 2597"/>
                              <a:gd name="T94" fmla="+- 0 8140 8022"/>
                              <a:gd name="T95" fmla="*/ 8140 h 644"/>
                              <a:gd name="T96" fmla="+- 0 792 575"/>
                              <a:gd name="T97" fmla="*/ T96 w 2597"/>
                              <a:gd name="T98" fmla="+- 0 8036 8022"/>
                              <a:gd name="T99" fmla="*/ 8036 h 644"/>
                              <a:gd name="T100" fmla="+- 0 3172 575"/>
                              <a:gd name="T101" fmla="*/ T100 w 2597"/>
                              <a:gd name="T102" fmla="+- 0 8036 8022"/>
                              <a:gd name="T103" fmla="*/ 8036 h 644"/>
                              <a:gd name="T104" fmla="+- 0 3172 575"/>
                              <a:gd name="T105" fmla="*/ T104 w 2597"/>
                              <a:gd name="T106" fmla="+- 0 8022 8022"/>
                              <a:gd name="T107" fmla="*/ 8022 h 644"/>
                              <a:gd name="T108" fmla="+- 0 3172 575"/>
                              <a:gd name="T109" fmla="*/ T108 w 2597"/>
                              <a:gd name="T110" fmla="+- 0 8036 8022"/>
                              <a:gd name="T111" fmla="*/ 8036 h 644"/>
                              <a:gd name="T112" fmla="+- 0 3158 575"/>
                              <a:gd name="T113" fmla="*/ T112 w 2597"/>
                              <a:gd name="T114" fmla="+- 0 8036 8022"/>
                              <a:gd name="T115" fmla="*/ 8036 h 644"/>
                              <a:gd name="T116" fmla="+- 0 3158 575"/>
                              <a:gd name="T117" fmla="*/ T116 w 2597"/>
                              <a:gd name="T118" fmla="+- 0 8651 8022"/>
                              <a:gd name="T119" fmla="*/ 8651 h 644"/>
                              <a:gd name="T120" fmla="+- 0 3172 575"/>
                              <a:gd name="T121" fmla="*/ T120 w 2597"/>
                              <a:gd name="T122" fmla="+- 0 8651 8022"/>
                              <a:gd name="T123" fmla="*/ 8651 h 644"/>
                              <a:gd name="T124" fmla="+- 0 3172 575"/>
                              <a:gd name="T125" fmla="*/ T124 w 2597"/>
                              <a:gd name="T126" fmla="+- 0 8036 8022"/>
                              <a:gd name="T127" fmla="*/ 8036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3" y="0"/>
                                </a:lnTo>
                                <a:lnTo>
                                  <a:pt x="203" y="105"/>
                                </a:lnTo>
                                <a:lnTo>
                                  <a:pt x="124" y="125"/>
                                </a:lnTo>
                                <a:lnTo>
                                  <a:pt x="59" y="173"/>
                                </a:lnTo>
                                <a:lnTo>
                                  <a:pt x="16" y="240"/>
                                </a:lnTo>
                                <a:lnTo>
                                  <a:pt x="0" y="322"/>
                                </a:lnTo>
                                <a:lnTo>
                                  <a:pt x="16" y="403"/>
                                </a:lnTo>
                                <a:lnTo>
                                  <a:pt x="59" y="471"/>
                                </a:lnTo>
                                <a:lnTo>
                                  <a:pt x="124" y="518"/>
                                </a:lnTo>
                                <a:lnTo>
                                  <a:pt x="203" y="539"/>
                                </a:lnTo>
                                <a:lnTo>
                                  <a:pt x="203" y="643"/>
                                </a:lnTo>
                                <a:lnTo>
                                  <a:pt x="2597" y="643"/>
                                </a:lnTo>
                                <a:lnTo>
                                  <a:pt x="2597" y="629"/>
                                </a:lnTo>
                                <a:lnTo>
                                  <a:pt x="217" y="629"/>
                                </a:lnTo>
                                <a:lnTo>
                                  <a:pt x="217" y="525"/>
                                </a:lnTo>
                                <a:lnTo>
                                  <a:pt x="138" y="509"/>
                                </a:lnTo>
                                <a:lnTo>
                                  <a:pt x="73" y="466"/>
                                </a:lnTo>
                                <a:lnTo>
                                  <a:pt x="29" y="401"/>
                                </a:lnTo>
                                <a:lnTo>
                                  <a:pt x="13" y="322"/>
                                </a:lnTo>
                                <a:lnTo>
                                  <a:pt x="29" y="242"/>
                                </a:lnTo>
                                <a:lnTo>
                                  <a:pt x="73" y="178"/>
                                </a:lnTo>
                                <a:lnTo>
                                  <a:pt x="138" y="134"/>
                                </a:lnTo>
                                <a:lnTo>
                                  <a:pt x="217" y="118"/>
                                </a:lnTo>
                                <a:lnTo>
                                  <a:pt x="217" y="14"/>
                                </a:lnTo>
                                <a:lnTo>
                                  <a:pt x="2597" y="14"/>
                                </a:lnTo>
                                <a:lnTo>
                                  <a:pt x="2597" y="0"/>
                                </a:lnTo>
                                <a:close/>
                                <a:moveTo>
                                  <a:pt x="2597" y="14"/>
                                </a:moveTo>
                                <a:lnTo>
                                  <a:pt x="2583" y="14"/>
                                </a:lnTo>
                                <a:lnTo>
                                  <a:pt x="2583" y="629"/>
                                </a:lnTo>
                                <a:lnTo>
                                  <a:pt x="2597" y="629"/>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3" name="docshape323"/>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638" y="8189"/>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474" name="docshape324"/>
                        <wps:cNvSpPr>
                          <a:spLocks/>
                        </wps:cNvSpPr>
                        <wps:spPr bwMode="auto">
                          <a:xfrm>
                            <a:off x="791" y="8126"/>
                            <a:ext cx="218" cy="434"/>
                          </a:xfrm>
                          <a:custGeom>
                            <a:avLst/>
                            <a:gdLst>
                              <a:gd name="T0" fmla="+- 0 792 791"/>
                              <a:gd name="T1" fmla="*/ T0 w 218"/>
                              <a:gd name="T2" fmla="+- 0 8127 8127"/>
                              <a:gd name="T3" fmla="*/ 8127 h 434"/>
                              <a:gd name="T4" fmla="+- 0 791 791"/>
                              <a:gd name="T5" fmla="*/ T4 w 218"/>
                              <a:gd name="T6" fmla="+- 0 8127 8127"/>
                              <a:gd name="T7" fmla="*/ 8127 h 434"/>
                              <a:gd name="T8" fmla="+- 0 791 791"/>
                              <a:gd name="T9" fmla="*/ T8 w 218"/>
                              <a:gd name="T10" fmla="+- 0 8139 8127"/>
                              <a:gd name="T11" fmla="*/ 8139 h 434"/>
                              <a:gd name="T12" fmla="+- 0 792 791"/>
                              <a:gd name="T13" fmla="*/ T12 w 218"/>
                              <a:gd name="T14" fmla="+- 0 8139 8127"/>
                              <a:gd name="T15" fmla="*/ 8139 h 434"/>
                              <a:gd name="T16" fmla="+- 0 872 791"/>
                              <a:gd name="T17" fmla="*/ T16 w 218"/>
                              <a:gd name="T18" fmla="+- 0 8155 8127"/>
                              <a:gd name="T19" fmla="*/ 8155 h 434"/>
                              <a:gd name="T20" fmla="+- 0 937 791"/>
                              <a:gd name="T21" fmla="*/ T20 w 218"/>
                              <a:gd name="T22" fmla="+- 0 8199 8127"/>
                              <a:gd name="T23" fmla="*/ 8199 h 434"/>
                              <a:gd name="T24" fmla="+- 0 981 791"/>
                              <a:gd name="T25" fmla="*/ T24 w 218"/>
                              <a:gd name="T26" fmla="+- 0 8264 8127"/>
                              <a:gd name="T27" fmla="*/ 8264 h 434"/>
                              <a:gd name="T28" fmla="+- 0 997 791"/>
                              <a:gd name="T29" fmla="*/ T28 w 218"/>
                              <a:gd name="T30" fmla="+- 0 8344 8127"/>
                              <a:gd name="T31" fmla="*/ 8344 h 434"/>
                              <a:gd name="T32" fmla="+- 0 981 791"/>
                              <a:gd name="T33" fmla="*/ T32 w 218"/>
                              <a:gd name="T34" fmla="+- 0 8423 8127"/>
                              <a:gd name="T35" fmla="*/ 8423 h 434"/>
                              <a:gd name="T36" fmla="+- 0 937 791"/>
                              <a:gd name="T37" fmla="*/ T36 w 218"/>
                              <a:gd name="T38" fmla="+- 0 8489 8127"/>
                              <a:gd name="T39" fmla="*/ 8489 h 434"/>
                              <a:gd name="T40" fmla="+- 0 872 791"/>
                              <a:gd name="T41" fmla="*/ T40 w 218"/>
                              <a:gd name="T42" fmla="+- 0 8532 8127"/>
                              <a:gd name="T43" fmla="*/ 8532 h 434"/>
                              <a:gd name="T44" fmla="+- 0 791 791"/>
                              <a:gd name="T45" fmla="*/ T44 w 218"/>
                              <a:gd name="T46" fmla="+- 0 8549 8127"/>
                              <a:gd name="T47" fmla="*/ 8549 h 434"/>
                              <a:gd name="T48" fmla="+- 0 791 791"/>
                              <a:gd name="T49" fmla="*/ T48 w 218"/>
                              <a:gd name="T50" fmla="+- 0 8561 8127"/>
                              <a:gd name="T51" fmla="*/ 8561 h 434"/>
                              <a:gd name="T52" fmla="+- 0 861 791"/>
                              <a:gd name="T53" fmla="*/ T52 w 218"/>
                              <a:gd name="T54" fmla="+- 0 8549 8127"/>
                              <a:gd name="T55" fmla="*/ 8549 h 434"/>
                              <a:gd name="T56" fmla="+- 0 920 791"/>
                              <a:gd name="T57" fmla="*/ T56 w 218"/>
                              <a:gd name="T58" fmla="+- 0 8519 8127"/>
                              <a:gd name="T59" fmla="*/ 8519 h 434"/>
                              <a:gd name="T60" fmla="+- 0 967 791"/>
                              <a:gd name="T61" fmla="*/ T60 w 218"/>
                              <a:gd name="T62" fmla="+- 0 8472 8127"/>
                              <a:gd name="T63" fmla="*/ 8472 h 434"/>
                              <a:gd name="T64" fmla="+- 0 998 791"/>
                              <a:gd name="T65" fmla="*/ T64 w 218"/>
                              <a:gd name="T66" fmla="+- 0 8412 8127"/>
                              <a:gd name="T67" fmla="*/ 8412 h 434"/>
                              <a:gd name="T68" fmla="+- 0 1009 791"/>
                              <a:gd name="T69" fmla="*/ T68 w 218"/>
                              <a:gd name="T70" fmla="+- 0 8344 8127"/>
                              <a:gd name="T71" fmla="*/ 8344 h 434"/>
                              <a:gd name="T72" fmla="+- 0 998 791"/>
                              <a:gd name="T73" fmla="*/ T72 w 218"/>
                              <a:gd name="T74" fmla="+- 0 8275 8127"/>
                              <a:gd name="T75" fmla="*/ 8275 h 434"/>
                              <a:gd name="T76" fmla="+- 0 967 791"/>
                              <a:gd name="T77" fmla="*/ T76 w 218"/>
                              <a:gd name="T78" fmla="+- 0 8215 8127"/>
                              <a:gd name="T79" fmla="*/ 8215 h 434"/>
                              <a:gd name="T80" fmla="+- 0 920 791"/>
                              <a:gd name="T81" fmla="*/ T80 w 218"/>
                              <a:gd name="T82" fmla="+- 0 8168 8127"/>
                              <a:gd name="T83" fmla="*/ 8168 h 434"/>
                              <a:gd name="T84" fmla="+- 0 861 791"/>
                              <a:gd name="T85" fmla="*/ T84 w 218"/>
                              <a:gd name="T86" fmla="+- 0 8138 8127"/>
                              <a:gd name="T87" fmla="*/ 8138 h 434"/>
                              <a:gd name="T88" fmla="+- 0 792 791"/>
                              <a:gd name="T89" fmla="*/ T88 w 218"/>
                              <a:gd name="T90" fmla="+- 0 8127 8127"/>
                              <a:gd name="T91" fmla="*/ 8127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6"/>
                                </a:lnTo>
                                <a:lnTo>
                                  <a:pt x="146" y="362"/>
                                </a:lnTo>
                                <a:lnTo>
                                  <a:pt x="81" y="405"/>
                                </a:lnTo>
                                <a:lnTo>
                                  <a:pt x="0" y="422"/>
                                </a:lnTo>
                                <a:lnTo>
                                  <a:pt x="0" y="434"/>
                                </a:lnTo>
                                <a:lnTo>
                                  <a:pt x="70" y="422"/>
                                </a:lnTo>
                                <a:lnTo>
                                  <a:pt x="129" y="392"/>
                                </a:lnTo>
                                <a:lnTo>
                                  <a:pt x="176" y="345"/>
                                </a:lnTo>
                                <a:lnTo>
                                  <a:pt x="207" y="285"/>
                                </a:lnTo>
                                <a:lnTo>
                                  <a:pt x="218" y="217"/>
                                </a:lnTo>
                                <a:lnTo>
                                  <a:pt x="207" y="148"/>
                                </a:lnTo>
                                <a:lnTo>
                                  <a:pt x="176" y="88"/>
                                </a:lnTo>
                                <a:lnTo>
                                  <a:pt x="129" y="41"/>
                                </a:lnTo>
                                <a:lnTo>
                                  <a:pt x="70" y="11"/>
                                </a:lnTo>
                                <a:lnTo>
                                  <a:pt x="1" y="0"/>
                                </a:lnTo>
                                <a:close/>
                              </a:path>
                            </a:pathLst>
                          </a:custGeom>
                          <a:solidFill>
                            <a:srgbClr val="8D9C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docshape325"/>
                        <wps:cNvSpPr>
                          <a:spLocks/>
                        </wps:cNvSpPr>
                        <wps:spPr bwMode="auto">
                          <a:xfrm>
                            <a:off x="2609" y="8041"/>
                            <a:ext cx="2549" cy="621"/>
                          </a:xfrm>
                          <a:custGeom>
                            <a:avLst/>
                            <a:gdLst>
                              <a:gd name="T0" fmla="+- 0 5158 2610"/>
                              <a:gd name="T1" fmla="*/ T0 w 2549"/>
                              <a:gd name="T2" fmla="+- 0 8041 8041"/>
                              <a:gd name="T3" fmla="*/ 8041 h 621"/>
                              <a:gd name="T4" fmla="+- 0 2811 2610"/>
                              <a:gd name="T5" fmla="*/ T4 w 2549"/>
                              <a:gd name="T6" fmla="+- 0 8041 8041"/>
                              <a:gd name="T7" fmla="*/ 8041 h 621"/>
                              <a:gd name="T8" fmla="+- 0 2811 2610"/>
                              <a:gd name="T9" fmla="*/ T8 w 2549"/>
                              <a:gd name="T10" fmla="+- 0 8144 8041"/>
                              <a:gd name="T11" fmla="*/ 8144 h 621"/>
                              <a:gd name="T12" fmla="+- 0 2732 2610"/>
                              <a:gd name="T13" fmla="*/ T12 w 2549"/>
                              <a:gd name="T14" fmla="+- 0 8162 8041"/>
                              <a:gd name="T15" fmla="*/ 8162 h 621"/>
                              <a:gd name="T16" fmla="+- 0 2668 2610"/>
                              <a:gd name="T17" fmla="*/ T16 w 2549"/>
                              <a:gd name="T18" fmla="+- 0 8207 8041"/>
                              <a:gd name="T19" fmla="*/ 8207 h 621"/>
                              <a:gd name="T20" fmla="+- 0 2625 2610"/>
                              <a:gd name="T21" fmla="*/ T20 w 2549"/>
                              <a:gd name="T22" fmla="+- 0 8273 8041"/>
                              <a:gd name="T23" fmla="*/ 8273 h 621"/>
                              <a:gd name="T24" fmla="+- 0 2610 2610"/>
                              <a:gd name="T25" fmla="*/ T24 w 2549"/>
                              <a:gd name="T26" fmla="+- 0 8352 8041"/>
                              <a:gd name="T27" fmla="*/ 8352 h 621"/>
                              <a:gd name="T28" fmla="+- 0 2625 2610"/>
                              <a:gd name="T29" fmla="*/ T28 w 2549"/>
                              <a:gd name="T30" fmla="+- 0 8431 8041"/>
                              <a:gd name="T31" fmla="*/ 8431 h 621"/>
                              <a:gd name="T32" fmla="+- 0 2668 2610"/>
                              <a:gd name="T33" fmla="*/ T32 w 2549"/>
                              <a:gd name="T34" fmla="+- 0 8497 8041"/>
                              <a:gd name="T35" fmla="*/ 8497 h 621"/>
                              <a:gd name="T36" fmla="+- 0 2732 2610"/>
                              <a:gd name="T37" fmla="*/ T36 w 2549"/>
                              <a:gd name="T38" fmla="+- 0 8541 8041"/>
                              <a:gd name="T39" fmla="*/ 8541 h 621"/>
                              <a:gd name="T40" fmla="+- 0 2811 2610"/>
                              <a:gd name="T41" fmla="*/ T40 w 2549"/>
                              <a:gd name="T42" fmla="+- 0 8560 8041"/>
                              <a:gd name="T43" fmla="*/ 8560 h 621"/>
                              <a:gd name="T44" fmla="+- 0 2811 2610"/>
                              <a:gd name="T45" fmla="*/ T44 w 2549"/>
                              <a:gd name="T46" fmla="+- 0 8662 8041"/>
                              <a:gd name="T47" fmla="*/ 8662 h 621"/>
                              <a:gd name="T48" fmla="+- 0 5158 2610"/>
                              <a:gd name="T49" fmla="*/ T48 w 2549"/>
                              <a:gd name="T50" fmla="+- 0 8662 8041"/>
                              <a:gd name="T51" fmla="*/ 8662 h 621"/>
                              <a:gd name="T52" fmla="+- 0 5158 2610"/>
                              <a:gd name="T53" fmla="*/ T52 w 2549"/>
                              <a:gd name="T54" fmla="+- 0 8041 8041"/>
                              <a:gd name="T55" fmla="*/ 8041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49" h="621">
                                <a:moveTo>
                                  <a:pt x="2548" y="0"/>
                                </a:moveTo>
                                <a:lnTo>
                                  <a:pt x="201" y="0"/>
                                </a:lnTo>
                                <a:lnTo>
                                  <a:pt x="201" y="103"/>
                                </a:lnTo>
                                <a:lnTo>
                                  <a:pt x="122" y="121"/>
                                </a:lnTo>
                                <a:lnTo>
                                  <a:pt x="58" y="166"/>
                                </a:lnTo>
                                <a:lnTo>
                                  <a:pt x="15" y="232"/>
                                </a:lnTo>
                                <a:lnTo>
                                  <a:pt x="0" y="311"/>
                                </a:lnTo>
                                <a:lnTo>
                                  <a:pt x="15" y="390"/>
                                </a:lnTo>
                                <a:lnTo>
                                  <a:pt x="58" y="456"/>
                                </a:lnTo>
                                <a:lnTo>
                                  <a:pt x="122" y="500"/>
                                </a:lnTo>
                                <a:lnTo>
                                  <a:pt x="201" y="519"/>
                                </a:lnTo>
                                <a:lnTo>
                                  <a:pt x="201" y="621"/>
                                </a:lnTo>
                                <a:lnTo>
                                  <a:pt x="2548" y="621"/>
                                </a:lnTo>
                                <a:lnTo>
                                  <a:pt x="2548" y="0"/>
                                </a:lnTo>
                                <a:close/>
                              </a:path>
                            </a:pathLst>
                          </a:custGeom>
                          <a:solidFill>
                            <a:srgbClr val="7EC6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docshape326"/>
                        <wps:cNvSpPr>
                          <a:spLocks/>
                        </wps:cNvSpPr>
                        <wps:spPr bwMode="auto">
                          <a:xfrm>
                            <a:off x="2602" y="8034"/>
                            <a:ext cx="2563" cy="635"/>
                          </a:xfrm>
                          <a:custGeom>
                            <a:avLst/>
                            <a:gdLst>
                              <a:gd name="T0" fmla="+- 0 5165 2603"/>
                              <a:gd name="T1" fmla="*/ T0 w 2563"/>
                              <a:gd name="T2" fmla="+- 0 8035 8035"/>
                              <a:gd name="T3" fmla="*/ 8035 h 635"/>
                              <a:gd name="T4" fmla="+- 0 2804 2603"/>
                              <a:gd name="T5" fmla="*/ T4 w 2563"/>
                              <a:gd name="T6" fmla="+- 0 8035 8035"/>
                              <a:gd name="T7" fmla="*/ 8035 h 635"/>
                              <a:gd name="T8" fmla="+- 0 2804 2603"/>
                              <a:gd name="T9" fmla="*/ T8 w 2563"/>
                              <a:gd name="T10" fmla="+- 0 8138 8035"/>
                              <a:gd name="T11" fmla="*/ 8138 h 635"/>
                              <a:gd name="T12" fmla="+- 0 2725 2603"/>
                              <a:gd name="T13" fmla="*/ T12 w 2563"/>
                              <a:gd name="T14" fmla="+- 0 8158 8035"/>
                              <a:gd name="T15" fmla="*/ 8158 h 635"/>
                              <a:gd name="T16" fmla="+- 0 2661 2603"/>
                              <a:gd name="T17" fmla="*/ T16 w 2563"/>
                              <a:gd name="T18" fmla="+- 0 8205 8035"/>
                              <a:gd name="T19" fmla="*/ 8205 h 635"/>
                              <a:gd name="T20" fmla="+- 0 2618 2603"/>
                              <a:gd name="T21" fmla="*/ T20 w 2563"/>
                              <a:gd name="T22" fmla="+- 0 8272 8035"/>
                              <a:gd name="T23" fmla="*/ 8272 h 635"/>
                              <a:gd name="T24" fmla="+- 0 2603 2603"/>
                              <a:gd name="T25" fmla="*/ T24 w 2563"/>
                              <a:gd name="T26" fmla="+- 0 8352 8035"/>
                              <a:gd name="T27" fmla="*/ 8352 h 635"/>
                              <a:gd name="T28" fmla="+- 0 2618 2603"/>
                              <a:gd name="T29" fmla="*/ T28 w 2563"/>
                              <a:gd name="T30" fmla="+- 0 8432 8035"/>
                              <a:gd name="T31" fmla="*/ 8432 h 635"/>
                              <a:gd name="T32" fmla="+- 0 2661 2603"/>
                              <a:gd name="T33" fmla="*/ T32 w 2563"/>
                              <a:gd name="T34" fmla="+- 0 8499 8035"/>
                              <a:gd name="T35" fmla="*/ 8499 h 635"/>
                              <a:gd name="T36" fmla="+- 0 2725 2603"/>
                              <a:gd name="T37" fmla="*/ T36 w 2563"/>
                              <a:gd name="T38" fmla="+- 0 8546 8035"/>
                              <a:gd name="T39" fmla="*/ 8546 h 635"/>
                              <a:gd name="T40" fmla="+- 0 2804 2603"/>
                              <a:gd name="T41" fmla="*/ T40 w 2563"/>
                              <a:gd name="T42" fmla="+- 0 8566 8035"/>
                              <a:gd name="T43" fmla="*/ 8566 h 635"/>
                              <a:gd name="T44" fmla="+- 0 2804 2603"/>
                              <a:gd name="T45" fmla="*/ T44 w 2563"/>
                              <a:gd name="T46" fmla="+- 0 8669 8035"/>
                              <a:gd name="T47" fmla="*/ 8669 h 635"/>
                              <a:gd name="T48" fmla="+- 0 5165 2603"/>
                              <a:gd name="T49" fmla="*/ T48 w 2563"/>
                              <a:gd name="T50" fmla="+- 0 8669 8035"/>
                              <a:gd name="T51" fmla="*/ 8669 h 635"/>
                              <a:gd name="T52" fmla="+- 0 5165 2603"/>
                              <a:gd name="T53" fmla="*/ T52 w 2563"/>
                              <a:gd name="T54" fmla="+- 0 8656 8035"/>
                              <a:gd name="T55" fmla="*/ 8656 h 635"/>
                              <a:gd name="T56" fmla="+- 0 2817 2603"/>
                              <a:gd name="T57" fmla="*/ T56 w 2563"/>
                              <a:gd name="T58" fmla="+- 0 8656 8035"/>
                              <a:gd name="T59" fmla="*/ 8656 h 635"/>
                              <a:gd name="T60" fmla="+- 0 2817 2603"/>
                              <a:gd name="T61" fmla="*/ T60 w 2563"/>
                              <a:gd name="T62" fmla="+- 0 8553 8035"/>
                              <a:gd name="T63" fmla="*/ 8553 h 635"/>
                              <a:gd name="T64" fmla="+- 0 2739 2603"/>
                              <a:gd name="T65" fmla="*/ T64 w 2563"/>
                              <a:gd name="T66" fmla="+- 0 8537 8035"/>
                              <a:gd name="T67" fmla="*/ 8537 h 635"/>
                              <a:gd name="T68" fmla="+- 0 2675 2603"/>
                              <a:gd name="T69" fmla="*/ T68 w 2563"/>
                              <a:gd name="T70" fmla="+- 0 8494 8035"/>
                              <a:gd name="T71" fmla="*/ 8494 h 635"/>
                              <a:gd name="T72" fmla="+- 0 2632 2603"/>
                              <a:gd name="T73" fmla="*/ T72 w 2563"/>
                              <a:gd name="T74" fmla="+- 0 8430 8035"/>
                              <a:gd name="T75" fmla="*/ 8430 h 635"/>
                              <a:gd name="T76" fmla="+- 0 2616 2603"/>
                              <a:gd name="T77" fmla="*/ T76 w 2563"/>
                              <a:gd name="T78" fmla="+- 0 8352 8035"/>
                              <a:gd name="T79" fmla="*/ 8352 h 635"/>
                              <a:gd name="T80" fmla="+- 0 2632 2603"/>
                              <a:gd name="T81" fmla="*/ T80 w 2563"/>
                              <a:gd name="T82" fmla="+- 0 8274 8035"/>
                              <a:gd name="T83" fmla="*/ 8274 h 635"/>
                              <a:gd name="T84" fmla="+- 0 2675 2603"/>
                              <a:gd name="T85" fmla="*/ T84 w 2563"/>
                              <a:gd name="T86" fmla="+- 0 8210 8035"/>
                              <a:gd name="T87" fmla="*/ 8210 h 635"/>
                              <a:gd name="T88" fmla="+- 0 2739 2603"/>
                              <a:gd name="T89" fmla="*/ T88 w 2563"/>
                              <a:gd name="T90" fmla="+- 0 8167 8035"/>
                              <a:gd name="T91" fmla="*/ 8167 h 635"/>
                              <a:gd name="T92" fmla="+- 0 2817 2603"/>
                              <a:gd name="T93" fmla="*/ T92 w 2563"/>
                              <a:gd name="T94" fmla="+- 0 8151 8035"/>
                              <a:gd name="T95" fmla="*/ 8151 h 635"/>
                              <a:gd name="T96" fmla="+- 0 2817 2603"/>
                              <a:gd name="T97" fmla="*/ T96 w 2563"/>
                              <a:gd name="T98" fmla="+- 0 8048 8035"/>
                              <a:gd name="T99" fmla="*/ 8048 h 635"/>
                              <a:gd name="T100" fmla="+- 0 5165 2603"/>
                              <a:gd name="T101" fmla="*/ T100 w 2563"/>
                              <a:gd name="T102" fmla="+- 0 8048 8035"/>
                              <a:gd name="T103" fmla="*/ 8048 h 635"/>
                              <a:gd name="T104" fmla="+- 0 5165 2603"/>
                              <a:gd name="T105" fmla="*/ T104 w 2563"/>
                              <a:gd name="T106" fmla="+- 0 8035 8035"/>
                              <a:gd name="T107" fmla="*/ 8035 h 635"/>
                              <a:gd name="T108" fmla="+- 0 5165 2603"/>
                              <a:gd name="T109" fmla="*/ T108 w 2563"/>
                              <a:gd name="T110" fmla="+- 0 8048 8035"/>
                              <a:gd name="T111" fmla="*/ 8048 h 635"/>
                              <a:gd name="T112" fmla="+- 0 5151 2603"/>
                              <a:gd name="T113" fmla="*/ T112 w 2563"/>
                              <a:gd name="T114" fmla="+- 0 8048 8035"/>
                              <a:gd name="T115" fmla="*/ 8048 h 635"/>
                              <a:gd name="T116" fmla="+- 0 5151 2603"/>
                              <a:gd name="T117" fmla="*/ T116 w 2563"/>
                              <a:gd name="T118" fmla="+- 0 8656 8035"/>
                              <a:gd name="T119" fmla="*/ 8656 h 635"/>
                              <a:gd name="T120" fmla="+- 0 5165 2603"/>
                              <a:gd name="T121" fmla="*/ T120 w 2563"/>
                              <a:gd name="T122" fmla="+- 0 8656 8035"/>
                              <a:gd name="T123" fmla="*/ 8656 h 635"/>
                              <a:gd name="T124" fmla="+- 0 5165 2603"/>
                              <a:gd name="T125" fmla="*/ T124 w 2563"/>
                              <a:gd name="T126" fmla="+- 0 8048 8035"/>
                              <a:gd name="T127" fmla="*/ 8048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63" h="635">
                                <a:moveTo>
                                  <a:pt x="2562" y="0"/>
                                </a:moveTo>
                                <a:lnTo>
                                  <a:pt x="201" y="0"/>
                                </a:lnTo>
                                <a:lnTo>
                                  <a:pt x="201" y="103"/>
                                </a:lnTo>
                                <a:lnTo>
                                  <a:pt x="122" y="123"/>
                                </a:lnTo>
                                <a:lnTo>
                                  <a:pt x="58" y="170"/>
                                </a:lnTo>
                                <a:lnTo>
                                  <a:pt x="15" y="237"/>
                                </a:lnTo>
                                <a:lnTo>
                                  <a:pt x="0" y="317"/>
                                </a:lnTo>
                                <a:lnTo>
                                  <a:pt x="15" y="397"/>
                                </a:lnTo>
                                <a:lnTo>
                                  <a:pt x="58" y="464"/>
                                </a:lnTo>
                                <a:lnTo>
                                  <a:pt x="122" y="511"/>
                                </a:lnTo>
                                <a:lnTo>
                                  <a:pt x="201" y="531"/>
                                </a:lnTo>
                                <a:lnTo>
                                  <a:pt x="201" y="634"/>
                                </a:lnTo>
                                <a:lnTo>
                                  <a:pt x="2562" y="634"/>
                                </a:lnTo>
                                <a:lnTo>
                                  <a:pt x="2562" y="621"/>
                                </a:lnTo>
                                <a:lnTo>
                                  <a:pt x="214" y="621"/>
                                </a:lnTo>
                                <a:lnTo>
                                  <a:pt x="214" y="518"/>
                                </a:lnTo>
                                <a:lnTo>
                                  <a:pt x="136" y="502"/>
                                </a:lnTo>
                                <a:lnTo>
                                  <a:pt x="72" y="459"/>
                                </a:lnTo>
                                <a:lnTo>
                                  <a:pt x="29" y="395"/>
                                </a:lnTo>
                                <a:lnTo>
                                  <a:pt x="13" y="317"/>
                                </a:lnTo>
                                <a:lnTo>
                                  <a:pt x="29" y="239"/>
                                </a:lnTo>
                                <a:lnTo>
                                  <a:pt x="72" y="175"/>
                                </a:lnTo>
                                <a:lnTo>
                                  <a:pt x="136" y="132"/>
                                </a:lnTo>
                                <a:lnTo>
                                  <a:pt x="214" y="116"/>
                                </a:lnTo>
                                <a:lnTo>
                                  <a:pt x="214" y="13"/>
                                </a:lnTo>
                                <a:lnTo>
                                  <a:pt x="2562" y="13"/>
                                </a:lnTo>
                                <a:lnTo>
                                  <a:pt x="2562" y="0"/>
                                </a:lnTo>
                                <a:close/>
                                <a:moveTo>
                                  <a:pt x="2562" y="13"/>
                                </a:moveTo>
                                <a:lnTo>
                                  <a:pt x="2548" y="13"/>
                                </a:lnTo>
                                <a:lnTo>
                                  <a:pt x="2548" y="621"/>
                                </a:lnTo>
                                <a:lnTo>
                                  <a:pt x="2562" y="621"/>
                                </a:lnTo>
                                <a:lnTo>
                                  <a:pt x="2562"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7" name="docshape327"/>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2665" y="8200"/>
                            <a:ext cx="304" cy="304"/>
                          </a:xfrm>
                          <a:prstGeom prst="rect">
                            <a:avLst/>
                          </a:prstGeom>
                          <a:noFill/>
                          <a:extLst>
                            <a:ext uri="{909E8E84-426E-40DD-AFC4-6F175D3DCCD1}">
                              <a14:hiddenFill xmlns:a14="http://schemas.microsoft.com/office/drawing/2010/main">
                                <a:solidFill>
                                  <a:srgbClr val="FFFFFF"/>
                                </a:solidFill>
                              </a14:hiddenFill>
                            </a:ext>
                          </a:extLst>
                        </pic:spPr>
                      </pic:pic>
                      <wps:wsp>
                        <wps:cNvPr id="478" name="docshape328"/>
                        <wps:cNvSpPr>
                          <a:spLocks/>
                        </wps:cNvSpPr>
                        <wps:spPr bwMode="auto">
                          <a:xfrm>
                            <a:off x="2816" y="8137"/>
                            <a:ext cx="215" cy="429"/>
                          </a:xfrm>
                          <a:custGeom>
                            <a:avLst/>
                            <a:gdLst>
                              <a:gd name="T0" fmla="+- 0 2817 2816"/>
                              <a:gd name="T1" fmla="*/ T0 w 215"/>
                              <a:gd name="T2" fmla="+- 0 8138 8138"/>
                              <a:gd name="T3" fmla="*/ 8138 h 429"/>
                              <a:gd name="T4" fmla="+- 0 2816 2816"/>
                              <a:gd name="T5" fmla="*/ T4 w 215"/>
                              <a:gd name="T6" fmla="+- 0 8138 8138"/>
                              <a:gd name="T7" fmla="*/ 8138 h 429"/>
                              <a:gd name="T8" fmla="+- 0 2816 2816"/>
                              <a:gd name="T9" fmla="*/ T8 w 215"/>
                              <a:gd name="T10" fmla="+- 0 8150 8138"/>
                              <a:gd name="T11" fmla="*/ 8150 h 429"/>
                              <a:gd name="T12" fmla="+- 0 2817 2816"/>
                              <a:gd name="T13" fmla="*/ T12 w 215"/>
                              <a:gd name="T14" fmla="+- 0 8150 8138"/>
                              <a:gd name="T15" fmla="*/ 8150 h 429"/>
                              <a:gd name="T16" fmla="+- 0 2896 2816"/>
                              <a:gd name="T17" fmla="*/ T16 w 215"/>
                              <a:gd name="T18" fmla="+- 0 8166 8138"/>
                              <a:gd name="T19" fmla="*/ 8166 h 429"/>
                              <a:gd name="T20" fmla="+- 0 2960 2816"/>
                              <a:gd name="T21" fmla="*/ T20 w 215"/>
                              <a:gd name="T22" fmla="+- 0 8209 8138"/>
                              <a:gd name="T23" fmla="*/ 8209 h 429"/>
                              <a:gd name="T24" fmla="+- 0 3004 2816"/>
                              <a:gd name="T25" fmla="*/ T24 w 215"/>
                              <a:gd name="T26" fmla="+- 0 8273 8138"/>
                              <a:gd name="T27" fmla="*/ 8273 h 429"/>
                              <a:gd name="T28" fmla="+- 0 3020 2816"/>
                              <a:gd name="T29" fmla="*/ T28 w 215"/>
                              <a:gd name="T30" fmla="+- 0 8352 8138"/>
                              <a:gd name="T31" fmla="*/ 8352 h 429"/>
                              <a:gd name="T32" fmla="+- 0 3004 2816"/>
                              <a:gd name="T33" fmla="*/ T32 w 215"/>
                              <a:gd name="T34" fmla="+- 0 8431 8138"/>
                              <a:gd name="T35" fmla="*/ 8431 h 429"/>
                              <a:gd name="T36" fmla="+- 0 2960 2816"/>
                              <a:gd name="T37" fmla="*/ T36 w 215"/>
                              <a:gd name="T38" fmla="+- 0 8495 8138"/>
                              <a:gd name="T39" fmla="*/ 8495 h 429"/>
                              <a:gd name="T40" fmla="+- 0 2896 2816"/>
                              <a:gd name="T41" fmla="*/ T40 w 215"/>
                              <a:gd name="T42" fmla="+- 0 8538 8138"/>
                              <a:gd name="T43" fmla="*/ 8538 h 429"/>
                              <a:gd name="T44" fmla="+- 0 2816 2816"/>
                              <a:gd name="T45" fmla="*/ T44 w 215"/>
                              <a:gd name="T46" fmla="+- 0 8554 8138"/>
                              <a:gd name="T47" fmla="*/ 8554 h 429"/>
                              <a:gd name="T48" fmla="+- 0 2816 2816"/>
                              <a:gd name="T49" fmla="*/ T48 w 215"/>
                              <a:gd name="T50" fmla="+- 0 8566 8138"/>
                              <a:gd name="T51" fmla="*/ 8566 h 429"/>
                              <a:gd name="T52" fmla="+- 0 2885 2816"/>
                              <a:gd name="T53" fmla="*/ T52 w 215"/>
                              <a:gd name="T54" fmla="+- 0 8555 8138"/>
                              <a:gd name="T55" fmla="*/ 8555 h 429"/>
                              <a:gd name="T56" fmla="+- 0 2944 2816"/>
                              <a:gd name="T57" fmla="*/ T56 w 215"/>
                              <a:gd name="T58" fmla="+- 0 8525 8138"/>
                              <a:gd name="T59" fmla="*/ 8525 h 429"/>
                              <a:gd name="T60" fmla="+- 0 2990 2816"/>
                              <a:gd name="T61" fmla="*/ T60 w 215"/>
                              <a:gd name="T62" fmla="+- 0 8478 8138"/>
                              <a:gd name="T63" fmla="*/ 8478 h 429"/>
                              <a:gd name="T64" fmla="+- 0 3020 2816"/>
                              <a:gd name="T65" fmla="*/ T64 w 215"/>
                              <a:gd name="T66" fmla="+- 0 8420 8138"/>
                              <a:gd name="T67" fmla="*/ 8420 h 429"/>
                              <a:gd name="T68" fmla="+- 0 3031 2816"/>
                              <a:gd name="T69" fmla="*/ T68 w 215"/>
                              <a:gd name="T70" fmla="+- 0 8352 8138"/>
                              <a:gd name="T71" fmla="*/ 8352 h 429"/>
                              <a:gd name="T72" fmla="+- 0 3020 2816"/>
                              <a:gd name="T73" fmla="*/ T72 w 215"/>
                              <a:gd name="T74" fmla="+- 0 8284 8138"/>
                              <a:gd name="T75" fmla="*/ 8284 h 429"/>
                              <a:gd name="T76" fmla="+- 0 2990 2816"/>
                              <a:gd name="T77" fmla="*/ T76 w 215"/>
                              <a:gd name="T78" fmla="+- 0 8226 8138"/>
                              <a:gd name="T79" fmla="*/ 8226 h 429"/>
                              <a:gd name="T80" fmla="+- 0 2944 2816"/>
                              <a:gd name="T81" fmla="*/ T80 w 215"/>
                              <a:gd name="T82" fmla="+- 0 8179 8138"/>
                              <a:gd name="T83" fmla="*/ 8179 h 429"/>
                              <a:gd name="T84" fmla="+- 0 2885 2816"/>
                              <a:gd name="T85" fmla="*/ T84 w 215"/>
                              <a:gd name="T86" fmla="+- 0 8149 8138"/>
                              <a:gd name="T87" fmla="*/ 8149 h 429"/>
                              <a:gd name="T88" fmla="+- 0 2817 2816"/>
                              <a:gd name="T89" fmla="*/ T88 w 215"/>
                              <a:gd name="T90" fmla="+- 0 8138 8138"/>
                              <a:gd name="T91" fmla="*/ 8138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429">
                                <a:moveTo>
                                  <a:pt x="1" y="0"/>
                                </a:moveTo>
                                <a:lnTo>
                                  <a:pt x="0" y="0"/>
                                </a:lnTo>
                                <a:lnTo>
                                  <a:pt x="0" y="12"/>
                                </a:lnTo>
                                <a:lnTo>
                                  <a:pt x="1" y="12"/>
                                </a:lnTo>
                                <a:lnTo>
                                  <a:pt x="80" y="28"/>
                                </a:lnTo>
                                <a:lnTo>
                                  <a:pt x="144" y="71"/>
                                </a:lnTo>
                                <a:lnTo>
                                  <a:pt x="188" y="135"/>
                                </a:lnTo>
                                <a:lnTo>
                                  <a:pt x="204" y="214"/>
                                </a:lnTo>
                                <a:lnTo>
                                  <a:pt x="188" y="293"/>
                                </a:lnTo>
                                <a:lnTo>
                                  <a:pt x="144" y="357"/>
                                </a:lnTo>
                                <a:lnTo>
                                  <a:pt x="80" y="400"/>
                                </a:lnTo>
                                <a:lnTo>
                                  <a:pt x="0" y="416"/>
                                </a:lnTo>
                                <a:lnTo>
                                  <a:pt x="0" y="428"/>
                                </a:lnTo>
                                <a:lnTo>
                                  <a:pt x="69" y="417"/>
                                </a:lnTo>
                                <a:lnTo>
                                  <a:pt x="128" y="387"/>
                                </a:lnTo>
                                <a:lnTo>
                                  <a:pt x="174" y="340"/>
                                </a:lnTo>
                                <a:lnTo>
                                  <a:pt x="204" y="282"/>
                                </a:lnTo>
                                <a:lnTo>
                                  <a:pt x="215" y="214"/>
                                </a:lnTo>
                                <a:lnTo>
                                  <a:pt x="204" y="146"/>
                                </a:lnTo>
                                <a:lnTo>
                                  <a:pt x="174" y="88"/>
                                </a:lnTo>
                                <a:lnTo>
                                  <a:pt x="128" y="41"/>
                                </a:lnTo>
                                <a:lnTo>
                                  <a:pt x="69" y="11"/>
                                </a:lnTo>
                                <a:lnTo>
                                  <a:pt x="1" y="0"/>
                                </a:lnTo>
                                <a:close/>
                              </a:path>
                            </a:pathLst>
                          </a:custGeom>
                          <a:solidFill>
                            <a:srgbClr val="2EA2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docshape329"/>
                        <wps:cNvSpPr>
                          <a:spLocks/>
                        </wps:cNvSpPr>
                        <wps:spPr bwMode="auto">
                          <a:xfrm>
                            <a:off x="4692" y="8034"/>
                            <a:ext cx="2584" cy="630"/>
                          </a:xfrm>
                          <a:custGeom>
                            <a:avLst/>
                            <a:gdLst>
                              <a:gd name="T0" fmla="+- 0 7276 4693"/>
                              <a:gd name="T1" fmla="*/ T0 w 2584"/>
                              <a:gd name="T2" fmla="+- 0 8034 8034"/>
                              <a:gd name="T3" fmla="*/ 8034 h 630"/>
                              <a:gd name="T4" fmla="+- 0 4897 4693"/>
                              <a:gd name="T5" fmla="*/ T4 w 2584"/>
                              <a:gd name="T6" fmla="+- 0 8034 8034"/>
                              <a:gd name="T7" fmla="*/ 8034 h 630"/>
                              <a:gd name="T8" fmla="+- 0 4897 4693"/>
                              <a:gd name="T9" fmla="*/ T8 w 2584"/>
                              <a:gd name="T10" fmla="+- 0 8138 8034"/>
                              <a:gd name="T11" fmla="*/ 8138 h 630"/>
                              <a:gd name="T12" fmla="+- 0 4817 4693"/>
                              <a:gd name="T13" fmla="*/ T12 w 2584"/>
                              <a:gd name="T14" fmla="+- 0 8157 8034"/>
                              <a:gd name="T15" fmla="*/ 8157 h 630"/>
                              <a:gd name="T16" fmla="+- 0 4752 4693"/>
                              <a:gd name="T17" fmla="*/ T16 w 2584"/>
                              <a:gd name="T18" fmla="+- 0 8202 8034"/>
                              <a:gd name="T19" fmla="*/ 8202 h 630"/>
                              <a:gd name="T20" fmla="+- 0 4709 4693"/>
                              <a:gd name="T21" fmla="*/ T20 w 2584"/>
                              <a:gd name="T22" fmla="+- 0 8268 8034"/>
                              <a:gd name="T23" fmla="*/ 8268 h 630"/>
                              <a:gd name="T24" fmla="+- 0 4693 4693"/>
                              <a:gd name="T25" fmla="*/ T24 w 2584"/>
                              <a:gd name="T26" fmla="+- 0 8349 8034"/>
                              <a:gd name="T27" fmla="*/ 8349 h 630"/>
                              <a:gd name="T28" fmla="+- 0 4709 4693"/>
                              <a:gd name="T29" fmla="*/ T28 w 2584"/>
                              <a:gd name="T30" fmla="+- 0 8429 8034"/>
                              <a:gd name="T31" fmla="*/ 8429 h 630"/>
                              <a:gd name="T32" fmla="+- 0 4752 4693"/>
                              <a:gd name="T33" fmla="*/ T32 w 2584"/>
                              <a:gd name="T34" fmla="+- 0 8495 8034"/>
                              <a:gd name="T35" fmla="*/ 8495 h 630"/>
                              <a:gd name="T36" fmla="+- 0 4817 4693"/>
                              <a:gd name="T37" fmla="*/ T36 w 2584"/>
                              <a:gd name="T38" fmla="+- 0 8541 8034"/>
                              <a:gd name="T39" fmla="*/ 8541 h 630"/>
                              <a:gd name="T40" fmla="+- 0 4897 4693"/>
                              <a:gd name="T41" fmla="*/ T40 w 2584"/>
                              <a:gd name="T42" fmla="+- 0 8559 8034"/>
                              <a:gd name="T43" fmla="*/ 8559 h 630"/>
                              <a:gd name="T44" fmla="+- 0 4897 4693"/>
                              <a:gd name="T45" fmla="*/ T44 w 2584"/>
                              <a:gd name="T46" fmla="+- 0 8663 8034"/>
                              <a:gd name="T47" fmla="*/ 8663 h 630"/>
                              <a:gd name="T48" fmla="+- 0 7276 4693"/>
                              <a:gd name="T49" fmla="*/ T48 w 2584"/>
                              <a:gd name="T50" fmla="+- 0 8663 8034"/>
                              <a:gd name="T51" fmla="*/ 8663 h 630"/>
                              <a:gd name="T52" fmla="+- 0 7276 4693"/>
                              <a:gd name="T53" fmla="*/ T52 w 2584"/>
                              <a:gd name="T54" fmla="+- 0 8034 8034"/>
                              <a:gd name="T55" fmla="*/ 8034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4" y="0"/>
                                </a:lnTo>
                                <a:lnTo>
                                  <a:pt x="204" y="104"/>
                                </a:lnTo>
                                <a:lnTo>
                                  <a:pt x="124" y="123"/>
                                </a:lnTo>
                                <a:lnTo>
                                  <a:pt x="59" y="168"/>
                                </a:lnTo>
                                <a:lnTo>
                                  <a:pt x="16" y="234"/>
                                </a:lnTo>
                                <a:lnTo>
                                  <a:pt x="0" y="315"/>
                                </a:lnTo>
                                <a:lnTo>
                                  <a:pt x="16" y="395"/>
                                </a:lnTo>
                                <a:lnTo>
                                  <a:pt x="59" y="461"/>
                                </a:lnTo>
                                <a:lnTo>
                                  <a:pt x="124" y="507"/>
                                </a:lnTo>
                                <a:lnTo>
                                  <a:pt x="204" y="525"/>
                                </a:lnTo>
                                <a:lnTo>
                                  <a:pt x="204" y="629"/>
                                </a:lnTo>
                                <a:lnTo>
                                  <a:pt x="2583" y="629"/>
                                </a:lnTo>
                                <a:lnTo>
                                  <a:pt x="2583" y="0"/>
                                </a:lnTo>
                                <a:close/>
                              </a:path>
                            </a:pathLst>
                          </a:custGeom>
                          <a:solidFill>
                            <a:srgbClr val="73C6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docshape330"/>
                        <wps:cNvSpPr>
                          <a:spLocks/>
                        </wps:cNvSpPr>
                        <wps:spPr bwMode="auto">
                          <a:xfrm>
                            <a:off x="4685" y="8027"/>
                            <a:ext cx="2597" cy="644"/>
                          </a:xfrm>
                          <a:custGeom>
                            <a:avLst/>
                            <a:gdLst>
                              <a:gd name="T0" fmla="+- 0 7283 4686"/>
                              <a:gd name="T1" fmla="*/ T0 w 2597"/>
                              <a:gd name="T2" fmla="+- 0 8027 8027"/>
                              <a:gd name="T3" fmla="*/ 8027 h 644"/>
                              <a:gd name="T4" fmla="+- 0 4890 4686"/>
                              <a:gd name="T5" fmla="*/ T4 w 2597"/>
                              <a:gd name="T6" fmla="+- 0 8027 8027"/>
                              <a:gd name="T7" fmla="*/ 8027 h 644"/>
                              <a:gd name="T8" fmla="+- 0 4890 4686"/>
                              <a:gd name="T9" fmla="*/ T8 w 2597"/>
                              <a:gd name="T10" fmla="+- 0 8132 8027"/>
                              <a:gd name="T11" fmla="*/ 8132 h 644"/>
                              <a:gd name="T12" fmla="+- 0 4810 4686"/>
                              <a:gd name="T13" fmla="*/ T12 w 2597"/>
                              <a:gd name="T14" fmla="+- 0 8152 8027"/>
                              <a:gd name="T15" fmla="*/ 8152 h 644"/>
                              <a:gd name="T16" fmla="+- 0 4745 4686"/>
                              <a:gd name="T17" fmla="*/ T16 w 2597"/>
                              <a:gd name="T18" fmla="+- 0 8200 8027"/>
                              <a:gd name="T19" fmla="*/ 8200 h 644"/>
                              <a:gd name="T20" fmla="+- 0 4702 4686"/>
                              <a:gd name="T21" fmla="*/ T20 w 2597"/>
                              <a:gd name="T22" fmla="+- 0 8267 8027"/>
                              <a:gd name="T23" fmla="*/ 8267 h 644"/>
                              <a:gd name="T24" fmla="+- 0 4686 4686"/>
                              <a:gd name="T25" fmla="*/ T24 w 2597"/>
                              <a:gd name="T26" fmla="+- 0 8349 8027"/>
                              <a:gd name="T27" fmla="*/ 8349 h 644"/>
                              <a:gd name="T28" fmla="+- 0 4702 4686"/>
                              <a:gd name="T29" fmla="*/ T28 w 2597"/>
                              <a:gd name="T30" fmla="+- 0 8430 8027"/>
                              <a:gd name="T31" fmla="*/ 8430 h 644"/>
                              <a:gd name="T32" fmla="+- 0 4745 4686"/>
                              <a:gd name="T33" fmla="*/ T32 w 2597"/>
                              <a:gd name="T34" fmla="+- 0 8498 8027"/>
                              <a:gd name="T35" fmla="*/ 8498 h 644"/>
                              <a:gd name="T36" fmla="+- 0 4810 4686"/>
                              <a:gd name="T37" fmla="*/ T36 w 2597"/>
                              <a:gd name="T38" fmla="+- 0 8545 8027"/>
                              <a:gd name="T39" fmla="*/ 8545 h 644"/>
                              <a:gd name="T40" fmla="+- 0 4890 4686"/>
                              <a:gd name="T41" fmla="*/ T40 w 2597"/>
                              <a:gd name="T42" fmla="+- 0 8566 8027"/>
                              <a:gd name="T43" fmla="*/ 8566 h 644"/>
                              <a:gd name="T44" fmla="+- 0 4890 4686"/>
                              <a:gd name="T45" fmla="*/ T44 w 2597"/>
                              <a:gd name="T46" fmla="+- 0 8670 8027"/>
                              <a:gd name="T47" fmla="*/ 8670 h 644"/>
                              <a:gd name="T48" fmla="+- 0 7283 4686"/>
                              <a:gd name="T49" fmla="*/ T48 w 2597"/>
                              <a:gd name="T50" fmla="+- 0 8670 8027"/>
                              <a:gd name="T51" fmla="*/ 8670 h 644"/>
                              <a:gd name="T52" fmla="+- 0 7283 4686"/>
                              <a:gd name="T53" fmla="*/ T52 w 2597"/>
                              <a:gd name="T54" fmla="+- 0 8657 8027"/>
                              <a:gd name="T55" fmla="*/ 8657 h 644"/>
                              <a:gd name="T56" fmla="+- 0 4903 4686"/>
                              <a:gd name="T57" fmla="*/ T56 w 2597"/>
                              <a:gd name="T58" fmla="+- 0 8657 8027"/>
                              <a:gd name="T59" fmla="*/ 8657 h 644"/>
                              <a:gd name="T60" fmla="+- 0 4903 4686"/>
                              <a:gd name="T61" fmla="*/ T60 w 2597"/>
                              <a:gd name="T62" fmla="+- 0 8553 8027"/>
                              <a:gd name="T63" fmla="*/ 8553 h 644"/>
                              <a:gd name="T64" fmla="+- 0 4824 4686"/>
                              <a:gd name="T65" fmla="*/ T64 w 2597"/>
                              <a:gd name="T66" fmla="+- 0 8537 8027"/>
                              <a:gd name="T67" fmla="*/ 8537 h 644"/>
                              <a:gd name="T68" fmla="+- 0 4759 4686"/>
                              <a:gd name="T69" fmla="*/ T68 w 2597"/>
                              <a:gd name="T70" fmla="+- 0 8493 8027"/>
                              <a:gd name="T71" fmla="*/ 8493 h 644"/>
                              <a:gd name="T72" fmla="+- 0 4716 4686"/>
                              <a:gd name="T73" fmla="*/ T72 w 2597"/>
                              <a:gd name="T74" fmla="+- 0 8428 8027"/>
                              <a:gd name="T75" fmla="*/ 8428 h 644"/>
                              <a:gd name="T76" fmla="+- 0 4700 4686"/>
                              <a:gd name="T77" fmla="*/ T76 w 2597"/>
                              <a:gd name="T78" fmla="+- 0 8349 8027"/>
                              <a:gd name="T79" fmla="*/ 8349 h 644"/>
                              <a:gd name="T80" fmla="+- 0 4716 4686"/>
                              <a:gd name="T81" fmla="*/ T80 w 2597"/>
                              <a:gd name="T82" fmla="+- 0 8269 8027"/>
                              <a:gd name="T83" fmla="*/ 8269 h 644"/>
                              <a:gd name="T84" fmla="+- 0 4759 4686"/>
                              <a:gd name="T85" fmla="*/ T84 w 2597"/>
                              <a:gd name="T86" fmla="+- 0 8205 8027"/>
                              <a:gd name="T87" fmla="*/ 8205 h 644"/>
                              <a:gd name="T88" fmla="+- 0 4824 4686"/>
                              <a:gd name="T89" fmla="*/ T88 w 2597"/>
                              <a:gd name="T90" fmla="+- 0 8161 8027"/>
                              <a:gd name="T91" fmla="*/ 8161 h 644"/>
                              <a:gd name="T92" fmla="+- 0 4903 4686"/>
                              <a:gd name="T93" fmla="*/ T92 w 2597"/>
                              <a:gd name="T94" fmla="+- 0 8145 8027"/>
                              <a:gd name="T95" fmla="*/ 8145 h 644"/>
                              <a:gd name="T96" fmla="+- 0 4903 4686"/>
                              <a:gd name="T97" fmla="*/ T96 w 2597"/>
                              <a:gd name="T98" fmla="+- 0 8041 8027"/>
                              <a:gd name="T99" fmla="*/ 8041 h 644"/>
                              <a:gd name="T100" fmla="+- 0 7283 4686"/>
                              <a:gd name="T101" fmla="*/ T100 w 2597"/>
                              <a:gd name="T102" fmla="+- 0 8041 8027"/>
                              <a:gd name="T103" fmla="*/ 8041 h 644"/>
                              <a:gd name="T104" fmla="+- 0 7283 4686"/>
                              <a:gd name="T105" fmla="*/ T104 w 2597"/>
                              <a:gd name="T106" fmla="+- 0 8027 8027"/>
                              <a:gd name="T107" fmla="*/ 8027 h 644"/>
                              <a:gd name="T108" fmla="+- 0 7283 4686"/>
                              <a:gd name="T109" fmla="*/ T108 w 2597"/>
                              <a:gd name="T110" fmla="+- 0 8041 8027"/>
                              <a:gd name="T111" fmla="*/ 8041 h 644"/>
                              <a:gd name="T112" fmla="+- 0 7269 4686"/>
                              <a:gd name="T113" fmla="*/ T112 w 2597"/>
                              <a:gd name="T114" fmla="+- 0 8041 8027"/>
                              <a:gd name="T115" fmla="*/ 8041 h 644"/>
                              <a:gd name="T116" fmla="+- 0 7269 4686"/>
                              <a:gd name="T117" fmla="*/ T116 w 2597"/>
                              <a:gd name="T118" fmla="+- 0 8657 8027"/>
                              <a:gd name="T119" fmla="*/ 8657 h 644"/>
                              <a:gd name="T120" fmla="+- 0 7283 4686"/>
                              <a:gd name="T121" fmla="*/ T120 w 2597"/>
                              <a:gd name="T122" fmla="+- 0 8657 8027"/>
                              <a:gd name="T123" fmla="*/ 8657 h 644"/>
                              <a:gd name="T124" fmla="+- 0 7283 4686"/>
                              <a:gd name="T125" fmla="*/ T124 w 2597"/>
                              <a:gd name="T126" fmla="+- 0 8041 8027"/>
                              <a:gd name="T127" fmla="*/ 8041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4" y="0"/>
                                </a:lnTo>
                                <a:lnTo>
                                  <a:pt x="204" y="105"/>
                                </a:lnTo>
                                <a:lnTo>
                                  <a:pt x="124" y="125"/>
                                </a:lnTo>
                                <a:lnTo>
                                  <a:pt x="59" y="173"/>
                                </a:lnTo>
                                <a:lnTo>
                                  <a:pt x="16" y="240"/>
                                </a:lnTo>
                                <a:lnTo>
                                  <a:pt x="0" y="322"/>
                                </a:lnTo>
                                <a:lnTo>
                                  <a:pt x="16" y="403"/>
                                </a:lnTo>
                                <a:lnTo>
                                  <a:pt x="59" y="471"/>
                                </a:lnTo>
                                <a:lnTo>
                                  <a:pt x="124" y="518"/>
                                </a:lnTo>
                                <a:lnTo>
                                  <a:pt x="204" y="539"/>
                                </a:lnTo>
                                <a:lnTo>
                                  <a:pt x="204" y="643"/>
                                </a:lnTo>
                                <a:lnTo>
                                  <a:pt x="2597" y="643"/>
                                </a:lnTo>
                                <a:lnTo>
                                  <a:pt x="2597" y="630"/>
                                </a:lnTo>
                                <a:lnTo>
                                  <a:pt x="217" y="630"/>
                                </a:lnTo>
                                <a:lnTo>
                                  <a:pt x="217" y="526"/>
                                </a:lnTo>
                                <a:lnTo>
                                  <a:pt x="138" y="510"/>
                                </a:lnTo>
                                <a:lnTo>
                                  <a:pt x="73" y="466"/>
                                </a:lnTo>
                                <a:lnTo>
                                  <a:pt x="30" y="401"/>
                                </a:lnTo>
                                <a:lnTo>
                                  <a:pt x="14" y="322"/>
                                </a:lnTo>
                                <a:lnTo>
                                  <a:pt x="30" y="242"/>
                                </a:lnTo>
                                <a:lnTo>
                                  <a:pt x="73" y="178"/>
                                </a:lnTo>
                                <a:lnTo>
                                  <a:pt x="138" y="134"/>
                                </a:lnTo>
                                <a:lnTo>
                                  <a:pt x="217" y="118"/>
                                </a:lnTo>
                                <a:lnTo>
                                  <a:pt x="217" y="14"/>
                                </a:lnTo>
                                <a:lnTo>
                                  <a:pt x="2597" y="14"/>
                                </a:lnTo>
                                <a:lnTo>
                                  <a:pt x="2597" y="0"/>
                                </a:lnTo>
                                <a:close/>
                                <a:moveTo>
                                  <a:pt x="2597" y="14"/>
                                </a:moveTo>
                                <a:lnTo>
                                  <a:pt x="2583" y="14"/>
                                </a:lnTo>
                                <a:lnTo>
                                  <a:pt x="2583" y="630"/>
                                </a:lnTo>
                                <a:lnTo>
                                  <a:pt x="2597" y="630"/>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1" name="docshape33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4749" y="8195"/>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482" name="docshape332"/>
                        <wps:cNvSpPr>
                          <a:spLocks/>
                        </wps:cNvSpPr>
                        <wps:spPr bwMode="auto">
                          <a:xfrm>
                            <a:off x="4902" y="8131"/>
                            <a:ext cx="218" cy="434"/>
                          </a:xfrm>
                          <a:custGeom>
                            <a:avLst/>
                            <a:gdLst>
                              <a:gd name="T0" fmla="+- 0 4903 4902"/>
                              <a:gd name="T1" fmla="*/ T0 w 218"/>
                              <a:gd name="T2" fmla="+- 0 8132 8132"/>
                              <a:gd name="T3" fmla="*/ 8132 h 434"/>
                              <a:gd name="T4" fmla="+- 0 4902 4902"/>
                              <a:gd name="T5" fmla="*/ T4 w 218"/>
                              <a:gd name="T6" fmla="+- 0 8132 8132"/>
                              <a:gd name="T7" fmla="*/ 8132 h 434"/>
                              <a:gd name="T8" fmla="+- 0 4902 4902"/>
                              <a:gd name="T9" fmla="*/ T8 w 218"/>
                              <a:gd name="T10" fmla="+- 0 8144 8132"/>
                              <a:gd name="T11" fmla="*/ 8144 h 434"/>
                              <a:gd name="T12" fmla="+- 0 4903 4902"/>
                              <a:gd name="T13" fmla="*/ T12 w 218"/>
                              <a:gd name="T14" fmla="+- 0 8144 8132"/>
                              <a:gd name="T15" fmla="*/ 8144 h 434"/>
                              <a:gd name="T16" fmla="+- 0 4983 4902"/>
                              <a:gd name="T17" fmla="*/ T16 w 218"/>
                              <a:gd name="T18" fmla="+- 0 8160 8132"/>
                              <a:gd name="T19" fmla="*/ 8160 h 434"/>
                              <a:gd name="T20" fmla="+- 0 5048 4902"/>
                              <a:gd name="T21" fmla="*/ T20 w 218"/>
                              <a:gd name="T22" fmla="+- 0 8204 8132"/>
                              <a:gd name="T23" fmla="*/ 8204 h 434"/>
                              <a:gd name="T24" fmla="+- 0 5092 4902"/>
                              <a:gd name="T25" fmla="*/ T24 w 218"/>
                              <a:gd name="T26" fmla="+- 0 8269 8132"/>
                              <a:gd name="T27" fmla="*/ 8269 h 434"/>
                              <a:gd name="T28" fmla="+- 0 5108 4902"/>
                              <a:gd name="T29" fmla="*/ T28 w 218"/>
                              <a:gd name="T30" fmla="+- 0 8349 8132"/>
                              <a:gd name="T31" fmla="*/ 8349 h 434"/>
                              <a:gd name="T32" fmla="+- 0 5092 4902"/>
                              <a:gd name="T33" fmla="*/ T32 w 218"/>
                              <a:gd name="T34" fmla="+- 0 8429 8132"/>
                              <a:gd name="T35" fmla="*/ 8429 h 434"/>
                              <a:gd name="T36" fmla="+- 0 5048 4902"/>
                              <a:gd name="T37" fmla="*/ T36 w 218"/>
                              <a:gd name="T38" fmla="+- 0 8494 8132"/>
                              <a:gd name="T39" fmla="*/ 8494 h 434"/>
                              <a:gd name="T40" fmla="+- 0 4983 4902"/>
                              <a:gd name="T41" fmla="*/ T40 w 218"/>
                              <a:gd name="T42" fmla="+- 0 8538 8132"/>
                              <a:gd name="T43" fmla="*/ 8538 h 434"/>
                              <a:gd name="T44" fmla="+- 0 4902 4902"/>
                              <a:gd name="T45" fmla="*/ T44 w 218"/>
                              <a:gd name="T46" fmla="+- 0 8554 8132"/>
                              <a:gd name="T47" fmla="*/ 8554 h 434"/>
                              <a:gd name="T48" fmla="+- 0 4902 4902"/>
                              <a:gd name="T49" fmla="*/ T48 w 218"/>
                              <a:gd name="T50" fmla="+- 0 8566 8132"/>
                              <a:gd name="T51" fmla="*/ 8566 h 434"/>
                              <a:gd name="T52" fmla="+- 0 4972 4902"/>
                              <a:gd name="T53" fmla="*/ T52 w 218"/>
                              <a:gd name="T54" fmla="+- 0 8555 8132"/>
                              <a:gd name="T55" fmla="*/ 8555 h 434"/>
                              <a:gd name="T56" fmla="+- 0 5031 4902"/>
                              <a:gd name="T57" fmla="*/ T56 w 218"/>
                              <a:gd name="T58" fmla="+- 0 8524 8132"/>
                              <a:gd name="T59" fmla="*/ 8524 h 434"/>
                              <a:gd name="T60" fmla="+- 0 5078 4902"/>
                              <a:gd name="T61" fmla="*/ T60 w 218"/>
                              <a:gd name="T62" fmla="+- 0 8477 8132"/>
                              <a:gd name="T63" fmla="*/ 8477 h 434"/>
                              <a:gd name="T64" fmla="+- 0 5109 4902"/>
                              <a:gd name="T65" fmla="*/ T64 w 218"/>
                              <a:gd name="T66" fmla="+- 0 8417 8132"/>
                              <a:gd name="T67" fmla="*/ 8417 h 434"/>
                              <a:gd name="T68" fmla="+- 0 5120 4902"/>
                              <a:gd name="T69" fmla="*/ T68 w 218"/>
                              <a:gd name="T70" fmla="+- 0 8349 8132"/>
                              <a:gd name="T71" fmla="*/ 8349 h 434"/>
                              <a:gd name="T72" fmla="+- 0 5109 4902"/>
                              <a:gd name="T73" fmla="*/ T72 w 218"/>
                              <a:gd name="T74" fmla="+- 0 8280 8132"/>
                              <a:gd name="T75" fmla="*/ 8280 h 434"/>
                              <a:gd name="T76" fmla="+- 0 5078 4902"/>
                              <a:gd name="T77" fmla="*/ T76 w 218"/>
                              <a:gd name="T78" fmla="+- 0 8221 8132"/>
                              <a:gd name="T79" fmla="*/ 8221 h 434"/>
                              <a:gd name="T80" fmla="+- 0 5031 4902"/>
                              <a:gd name="T81" fmla="*/ T80 w 218"/>
                              <a:gd name="T82" fmla="+- 0 8174 8132"/>
                              <a:gd name="T83" fmla="*/ 8174 h 434"/>
                              <a:gd name="T84" fmla="+- 0 4972 4902"/>
                              <a:gd name="T85" fmla="*/ T84 w 218"/>
                              <a:gd name="T86" fmla="+- 0 8143 8132"/>
                              <a:gd name="T87" fmla="*/ 8143 h 434"/>
                              <a:gd name="T88" fmla="+- 0 4903 4902"/>
                              <a:gd name="T89" fmla="*/ T88 w 218"/>
                              <a:gd name="T90" fmla="+- 0 8132 8132"/>
                              <a:gd name="T91" fmla="*/ 8132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7"/>
                                </a:lnTo>
                                <a:lnTo>
                                  <a:pt x="146" y="362"/>
                                </a:lnTo>
                                <a:lnTo>
                                  <a:pt x="81" y="406"/>
                                </a:lnTo>
                                <a:lnTo>
                                  <a:pt x="0" y="422"/>
                                </a:lnTo>
                                <a:lnTo>
                                  <a:pt x="0" y="434"/>
                                </a:lnTo>
                                <a:lnTo>
                                  <a:pt x="70" y="423"/>
                                </a:lnTo>
                                <a:lnTo>
                                  <a:pt x="129" y="392"/>
                                </a:lnTo>
                                <a:lnTo>
                                  <a:pt x="176" y="345"/>
                                </a:lnTo>
                                <a:lnTo>
                                  <a:pt x="207" y="285"/>
                                </a:lnTo>
                                <a:lnTo>
                                  <a:pt x="218" y="217"/>
                                </a:lnTo>
                                <a:lnTo>
                                  <a:pt x="207" y="148"/>
                                </a:lnTo>
                                <a:lnTo>
                                  <a:pt x="176" y="89"/>
                                </a:lnTo>
                                <a:lnTo>
                                  <a:pt x="129" y="42"/>
                                </a:lnTo>
                                <a:lnTo>
                                  <a:pt x="70" y="11"/>
                                </a:lnTo>
                                <a:lnTo>
                                  <a:pt x="1" y="0"/>
                                </a:lnTo>
                                <a:close/>
                              </a:path>
                            </a:pathLst>
                          </a:custGeom>
                          <a:solidFill>
                            <a:srgbClr val="29A4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docshape333"/>
                        <wps:cNvSpPr>
                          <a:spLocks/>
                        </wps:cNvSpPr>
                        <wps:spPr bwMode="auto">
                          <a:xfrm>
                            <a:off x="6748" y="8044"/>
                            <a:ext cx="2584" cy="630"/>
                          </a:xfrm>
                          <a:custGeom>
                            <a:avLst/>
                            <a:gdLst>
                              <a:gd name="T0" fmla="+- 0 9332 6748"/>
                              <a:gd name="T1" fmla="*/ T0 w 2584"/>
                              <a:gd name="T2" fmla="+- 0 8045 8045"/>
                              <a:gd name="T3" fmla="*/ 8045 h 630"/>
                              <a:gd name="T4" fmla="+- 0 6952 6748"/>
                              <a:gd name="T5" fmla="*/ T4 w 2584"/>
                              <a:gd name="T6" fmla="+- 0 8045 8045"/>
                              <a:gd name="T7" fmla="*/ 8045 h 630"/>
                              <a:gd name="T8" fmla="+- 0 6952 6748"/>
                              <a:gd name="T9" fmla="*/ T8 w 2584"/>
                              <a:gd name="T10" fmla="+- 0 8149 8045"/>
                              <a:gd name="T11" fmla="*/ 8149 h 630"/>
                              <a:gd name="T12" fmla="+- 0 6873 6748"/>
                              <a:gd name="T13" fmla="*/ T12 w 2584"/>
                              <a:gd name="T14" fmla="+- 0 8167 8045"/>
                              <a:gd name="T15" fmla="*/ 8167 h 630"/>
                              <a:gd name="T16" fmla="+- 0 6808 6748"/>
                              <a:gd name="T17" fmla="*/ T16 w 2584"/>
                              <a:gd name="T18" fmla="+- 0 8213 8045"/>
                              <a:gd name="T19" fmla="*/ 8213 h 630"/>
                              <a:gd name="T20" fmla="+- 0 6764 6748"/>
                              <a:gd name="T21" fmla="*/ T20 w 2584"/>
                              <a:gd name="T22" fmla="+- 0 8279 8045"/>
                              <a:gd name="T23" fmla="*/ 8279 h 630"/>
                              <a:gd name="T24" fmla="+- 0 6748 6748"/>
                              <a:gd name="T25" fmla="*/ T24 w 2584"/>
                              <a:gd name="T26" fmla="+- 0 8360 8045"/>
                              <a:gd name="T27" fmla="*/ 8360 h 630"/>
                              <a:gd name="T28" fmla="+- 0 6764 6748"/>
                              <a:gd name="T29" fmla="*/ T28 w 2584"/>
                              <a:gd name="T30" fmla="+- 0 8440 8045"/>
                              <a:gd name="T31" fmla="*/ 8440 h 630"/>
                              <a:gd name="T32" fmla="+- 0 6808 6748"/>
                              <a:gd name="T33" fmla="*/ T32 w 2584"/>
                              <a:gd name="T34" fmla="+- 0 8506 8045"/>
                              <a:gd name="T35" fmla="*/ 8506 h 630"/>
                              <a:gd name="T36" fmla="+- 0 6873 6748"/>
                              <a:gd name="T37" fmla="*/ T36 w 2584"/>
                              <a:gd name="T38" fmla="+- 0 8552 8045"/>
                              <a:gd name="T39" fmla="*/ 8552 h 630"/>
                              <a:gd name="T40" fmla="+- 0 6952 6748"/>
                              <a:gd name="T41" fmla="*/ T40 w 2584"/>
                              <a:gd name="T42" fmla="+- 0 8570 8045"/>
                              <a:gd name="T43" fmla="*/ 8570 h 630"/>
                              <a:gd name="T44" fmla="+- 0 6952 6748"/>
                              <a:gd name="T45" fmla="*/ T44 w 2584"/>
                              <a:gd name="T46" fmla="+- 0 8674 8045"/>
                              <a:gd name="T47" fmla="*/ 8674 h 630"/>
                              <a:gd name="T48" fmla="+- 0 9332 6748"/>
                              <a:gd name="T49" fmla="*/ T48 w 2584"/>
                              <a:gd name="T50" fmla="+- 0 8674 8045"/>
                              <a:gd name="T51" fmla="*/ 8674 h 630"/>
                              <a:gd name="T52" fmla="+- 0 9332 6748"/>
                              <a:gd name="T53" fmla="*/ T52 w 2584"/>
                              <a:gd name="T54" fmla="+- 0 8045 8045"/>
                              <a:gd name="T55" fmla="*/ 8045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4" y="0"/>
                                </a:moveTo>
                                <a:lnTo>
                                  <a:pt x="204" y="0"/>
                                </a:lnTo>
                                <a:lnTo>
                                  <a:pt x="204" y="104"/>
                                </a:lnTo>
                                <a:lnTo>
                                  <a:pt x="125" y="122"/>
                                </a:lnTo>
                                <a:lnTo>
                                  <a:pt x="60" y="168"/>
                                </a:lnTo>
                                <a:lnTo>
                                  <a:pt x="16" y="234"/>
                                </a:lnTo>
                                <a:lnTo>
                                  <a:pt x="0" y="315"/>
                                </a:lnTo>
                                <a:lnTo>
                                  <a:pt x="16" y="395"/>
                                </a:lnTo>
                                <a:lnTo>
                                  <a:pt x="60" y="461"/>
                                </a:lnTo>
                                <a:lnTo>
                                  <a:pt x="125" y="507"/>
                                </a:lnTo>
                                <a:lnTo>
                                  <a:pt x="204" y="525"/>
                                </a:lnTo>
                                <a:lnTo>
                                  <a:pt x="204" y="629"/>
                                </a:lnTo>
                                <a:lnTo>
                                  <a:pt x="2584" y="629"/>
                                </a:lnTo>
                                <a:lnTo>
                                  <a:pt x="2584" y="0"/>
                                </a:lnTo>
                                <a:close/>
                              </a:path>
                            </a:pathLst>
                          </a:custGeom>
                          <a:solidFill>
                            <a:srgbClr val="6FC9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AutoShape 3950"/>
                        <wps:cNvSpPr>
                          <a:spLocks/>
                        </wps:cNvSpPr>
                        <wps:spPr bwMode="auto">
                          <a:xfrm>
                            <a:off x="6741" y="8037"/>
                            <a:ext cx="2597" cy="644"/>
                          </a:xfrm>
                          <a:custGeom>
                            <a:avLst/>
                            <a:gdLst>
                              <a:gd name="T0" fmla="+- 0 9338 6742"/>
                              <a:gd name="T1" fmla="*/ T0 w 2597"/>
                              <a:gd name="T2" fmla="+- 0 8038 8038"/>
                              <a:gd name="T3" fmla="*/ 8038 h 644"/>
                              <a:gd name="T4" fmla="+- 0 6945 6742"/>
                              <a:gd name="T5" fmla="*/ T4 w 2597"/>
                              <a:gd name="T6" fmla="+- 0 8038 8038"/>
                              <a:gd name="T7" fmla="*/ 8038 h 644"/>
                              <a:gd name="T8" fmla="+- 0 6945 6742"/>
                              <a:gd name="T9" fmla="*/ T8 w 2597"/>
                              <a:gd name="T10" fmla="+- 0 8143 8038"/>
                              <a:gd name="T11" fmla="*/ 8143 h 644"/>
                              <a:gd name="T12" fmla="+- 0 6866 6742"/>
                              <a:gd name="T13" fmla="*/ T12 w 2597"/>
                              <a:gd name="T14" fmla="+- 0 8163 8038"/>
                              <a:gd name="T15" fmla="*/ 8163 h 644"/>
                              <a:gd name="T16" fmla="+- 0 6801 6742"/>
                              <a:gd name="T17" fmla="*/ T16 w 2597"/>
                              <a:gd name="T18" fmla="+- 0 8210 8038"/>
                              <a:gd name="T19" fmla="*/ 8210 h 644"/>
                              <a:gd name="T20" fmla="+- 0 6757 6742"/>
                              <a:gd name="T21" fmla="*/ T20 w 2597"/>
                              <a:gd name="T22" fmla="+- 0 8278 8038"/>
                              <a:gd name="T23" fmla="*/ 8278 h 644"/>
                              <a:gd name="T24" fmla="+- 0 6742 6742"/>
                              <a:gd name="T25" fmla="*/ T24 w 2597"/>
                              <a:gd name="T26" fmla="+- 0 8359 8038"/>
                              <a:gd name="T27" fmla="*/ 8359 h 644"/>
                              <a:gd name="T28" fmla="+- 0 6757 6742"/>
                              <a:gd name="T29" fmla="*/ T28 w 2597"/>
                              <a:gd name="T30" fmla="+- 0 8441 8038"/>
                              <a:gd name="T31" fmla="*/ 8441 h 644"/>
                              <a:gd name="T32" fmla="+- 0 6801 6742"/>
                              <a:gd name="T33" fmla="*/ T32 w 2597"/>
                              <a:gd name="T34" fmla="+- 0 8509 8038"/>
                              <a:gd name="T35" fmla="*/ 8509 h 644"/>
                              <a:gd name="T36" fmla="+- 0 6866 6742"/>
                              <a:gd name="T37" fmla="*/ T36 w 2597"/>
                              <a:gd name="T38" fmla="+- 0 8556 8038"/>
                              <a:gd name="T39" fmla="*/ 8556 h 644"/>
                              <a:gd name="T40" fmla="+- 0 6945 6742"/>
                              <a:gd name="T41" fmla="*/ T40 w 2597"/>
                              <a:gd name="T42" fmla="+- 0 8576 8038"/>
                              <a:gd name="T43" fmla="*/ 8576 h 644"/>
                              <a:gd name="T44" fmla="+- 0 6945 6742"/>
                              <a:gd name="T45" fmla="*/ T44 w 2597"/>
                              <a:gd name="T46" fmla="+- 0 8681 8038"/>
                              <a:gd name="T47" fmla="*/ 8681 h 644"/>
                              <a:gd name="T48" fmla="+- 0 9338 6742"/>
                              <a:gd name="T49" fmla="*/ T48 w 2597"/>
                              <a:gd name="T50" fmla="+- 0 8681 8038"/>
                              <a:gd name="T51" fmla="*/ 8681 h 644"/>
                              <a:gd name="T52" fmla="+- 0 9338 6742"/>
                              <a:gd name="T53" fmla="*/ T52 w 2597"/>
                              <a:gd name="T54" fmla="+- 0 8667 8038"/>
                              <a:gd name="T55" fmla="*/ 8667 h 644"/>
                              <a:gd name="T56" fmla="+- 0 6959 6742"/>
                              <a:gd name="T57" fmla="*/ T56 w 2597"/>
                              <a:gd name="T58" fmla="+- 0 8667 8038"/>
                              <a:gd name="T59" fmla="*/ 8667 h 644"/>
                              <a:gd name="T60" fmla="+- 0 6959 6742"/>
                              <a:gd name="T61" fmla="*/ T60 w 2597"/>
                              <a:gd name="T62" fmla="+- 0 8563 8038"/>
                              <a:gd name="T63" fmla="*/ 8563 h 644"/>
                              <a:gd name="T64" fmla="+- 0 6880 6742"/>
                              <a:gd name="T65" fmla="*/ T64 w 2597"/>
                              <a:gd name="T66" fmla="+- 0 8547 8038"/>
                              <a:gd name="T67" fmla="*/ 8547 h 644"/>
                              <a:gd name="T68" fmla="+- 0 6815 6742"/>
                              <a:gd name="T69" fmla="*/ T68 w 2597"/>
                              <a:gd name="T70" fmla="+- 0 8504 8038"/>
                              <a:gd name="T71" fmla="*/ 8504 h 644"/>
                              <a:gd name="T72" fmla="+- 0 6771 6742"/>
                              <a:gd name="T73" fmla="*/ T72 w 2597"/>
                              <a:gd name="T74" fmla="+- 0 8439 8038"/>
                              <a:gd name="T75" fmla="*/ 8439 h 644"/>
                              <a:gd name="T76" fmla="+- 0 6755 6742"/>
                              <a:gd name="T77" fmla="*/ T76 w 2597"/>
                              <a:gd name="T78" fmla="+- 0 8359 8038"/>
                              <a:gd name="T79" fmla="*/ 8359 h 644"/>
                              <a:gd name="T80" fmla="+- 0 6771 6742"/>
                              <a:gd name="T81" fmla="*/ T80 w 2597"/>
                              <a:gd name="T82" fmla="+- 0 8280 8038"/>
                              <a:gd name="T83" fmla="*/ 8280 h 644"/>
                              <a:gd name="T84" fmla="+- 0 6815 6742"/>
                              <a:gd name="T85" fmla="*/ T84 w 2597"/>
                              <a:gd name="T86" fmla="+- 0 8215 8038"/>
                              <a:gd name="T87" fmla="*/ 8215 h 644"/>
                              <a:gd name="T88" fmla="+- 0 6880 6742"/>
                              <a:gd name="T89" fmla="*/ T88 w 2597"/>
                              <a:gd name="T90" fmla="+- 0 8172 8038"/>
                              <a:gd name="T91" fmla="*/ 8172 h 644"/>
                              <a:gd name="T92" fmla="+- 0 6959 6742"/>
                              <a:gd name="T93" fmla="*/ T92 w 2597"/>
                              <a:gd name="T94" fmla="+- 0 8156 8038"/>
                              <a:gd name="T95" fmla="*/ 8156 h 644"/>
                              <a:gd name="T96" fmla="+- 0 6959 6742"/>
                              <a:gd name="T97" fmla="*/ T96 w 2597"/>
                              <a:gd name="T98" fmla="+- 0 8052 8038"/>
                              <a:gd name="T99" fmla="*/ 8052 h 644"/>
                              <a:gd name="T100" fmla="+- 0 9338 6742"/>
                              <a:gd name="T101" fmla="*/ T100 w 2597"/>
                              <a:gd name="T102" fmla="+- 0 8052 8038"/>
                              <a:gd name="T103" fmla="*/ 8052 h 644"/>
                              <a:gd name="T104" fmla="+- 0 9338 6742"/>
                              <a:gd name="T105" fmla="*/ T104 w 2597"/>
                              <a:gd name="T106" fmla="+- 0 8038 8038"/>
                              <a:gd name="T107" fmla="*/ 8038 h 644"/>
                              <a:gd name="T108" fmla="+- 0 9338 6742"/>
                              <a:gd name="T109" fmla="*/ T108 w 2597"/>
                              <a:gd name="T110" fmla="+- 0 8052 8038"/>
                              <a:gd name="T111" fmla="*/ 8052 h 644"/>
                              <a:gd name="T112" fmla="+- 0 9325 6742"/>
                              <a:gd name="T113" fmla="*/ T112 w 2597"/>
                              <a:gd name="T114" fmla="+- 0 8052 8038"/>
                              <a:gd name="T115" fmla="*/ 8052 h 644"/>
                              <a:gd name="T116" fmla="+- 0 9325 6742"/>
                              <a:gd name="T117" fmla="*/ T116 w 2597"/>
                              <a:gd name="T118" fmla="+- 0 8667 8038"/>
                              <a:gd name="T119" fmla="*/ 8667 h 644"/>
                              <a:gd name="T120" fmla="+- 0 9338 6742"/>
                              <a:gd name="T121" fmla="*/ T120 w 2597"/>
                              <a:gd name="T122" fmla="+- 0 8667 8038"/>
                              <a:gd name="T123" fmla="*/ 8667 h 644"/>
                              <a:gd name="T124" fmla="+- 0 9338 6742"/>
                              <a:gd name="T125" fmla="*/ T124 w 2597"/>
                              <a:gd name="T126" fmla="+- 0 8052 8038"/>
                              <a:gd name="T127" fmla="*/ 8052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6" y="0"/>
                                </a:moveTo>
                                <a:lnTo>
                                  <a:pt x="203" y="0"/>
                                </a:lnTo>
                                <a:lnTo>
                                  <a:pt x="203" y="105"/>
                                </a:lnTo>
                                <a:lnTo>
                                  <a:pt x="124" y="125"/>
                                </a:lnTo>
                                <a:lnTo>
                                  <a:pt x="59" y="172"/>
                                </a:lnTo>
                                <a:lnTo>
                                  <a:pt x="15" y="240"/>
                                </a:lnTo>
                                <a:lnTo>
                                  <a:pt x="0" y="321"/>
                                </a:lnTo>
                                <a:lnTo>
                                  <a:pt x="15" y="403"/>
                                </a:lnTo>
                                <a:lnTo>
                                  <a:pt x="59" y="471"/>
                                </a:lnTo>
                                <a:lnTo>
                                  <a:pt x="124" y="518"/>
                                </a:lnTo>
                                <a:lnTo>
                                  <a:pt x="203" y="538"/>
                                </a:lnTo>
                                <a:lnTo>
                                  <a:pt x="203" y="643"/>
                                </a:lnTo>
                                <a:lnTo>
                                  <a:pt x="2596" y="643"/>
                                </a:lnTo>
                                <a:lnTo>
                                  <a:pt x="2596" y="629"/>
                                </a:lnTo>
                                <a:lnTo>
                                  <a:pt x="217" y="629"/>
                                </a:lnTo>
                                <a:lnTo>
                                  <a:pt x="217" y="525"/>
                                </a:lnTo>
                                <a:lnTo>
                                  <a:pt x="138" y="509"/>
                                </a:lnTo>
                                <a:lnTo>
                                  <a:pt x="73" y="466"/>
                                </a:lnTo>
                                <a:lnTo>
                                  <a:pt x="29" y="401"/>
                                </a:lnTo>
                                <a:lnTo>
                                  <a:pt x="13" y="321"/>
                                </a:lnTo>
                                <a:lnTo>
                                  <a:pt x="29" y="242"/>
                                </a:lnTo>
                                <a:lnTo>
                                  <a:pt x="73" y="177"/>
                                </a:lnTo>
                                <a:lnTo>
                                  <a:pt x="138" y="134"/>
                                </a:lnTo>
                                <a:lnTo>
                                  <a:pt x="217" y="118"/>
                                </a:lnTo>
                                <a:lnTo>
                                  <a:pt x="217" y="14"/>
                                </a:lnTo>
                                <a:lnTo>
                                  <a:pt x="2596" y="14"/>
                                </a:lnTo>
                                <a:lnTo>
                                  <a:pt x="2596" y="0"/>
                                </a:lnTo>
                                <a:close/>
                                <a:moveTo>
                                  <a:pt x="2596" y="14"/>
                                </a:moveTo>
                                <a:lnTo>
                                  <a:pt x="2583" y="14"/>
                                </a:lnTo>
                                <a:lnTo>
                                  <a:pt x="2583" y="629"/>
                                </a:lnTo>
                                <a:lnTo>
                                  <a:pt x="2596" y="629"/>
                                </a:lnTo>
                                <a:lnTo>
                                  <a:pt x="2596"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5" name="docshape335"/>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6805" y="8205"/>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486" name="docshape336"/>
                        <wps:cNvSpPr>
                          <a:spLocks/>
                        </wps:cNvSpPr>
                        <wps:spPr bwMode="auto">
                          <a:xfrm>
                            <a:off x="6958" y="8142"/>
                            <a:ext cx="218" cy="434"/>
                          </a:xfrm>
                          <a:custGeom>
                            <a:avLst/>
                            <a:gdLst>
                              <a:gd name="T0" fmla="+- 0 6959 6958"/>
                              <a:gd name="T1" fmla="*/ T0 w 218"/>
                              <a:gd name="T2" fmla="+- 0 8143 8143"/>
                              <a:gd name="T3" fmla="*/ 8143 h 434"/>
                              <a:gd name="T4" fmla="+- 0 6958 6958"/>
                              <a:gd name="T5" fmla="*/ T4 w 218"/>
                              <a:gd name="T6" fmla="+- 0 8143 8143"/>
                              <a:gd name="T7" fmla="*/ 8143 h 434"/>
                              <a:gd name="T8" fmla="+- 0 6958 6958"/>
                              <a:gd name="T9" fmla="*/ T8 w 218"/>
                              <a:gd name="T10" fmla="+- 0 8155 8143"/>
                              <a:gd name="T11" fmla="*/ 8155 h 434"/>
                              <a:gd name="T12" fmla="+- 0 6959 6958"/>
                              <a:gd name="T13" fmla="*/ T12 w 218"/>
                              <a:gd name="T14" fmla="+- 0 8155 8143"/>
                              <a:gd name="T15" fmla="*/ 8155 h 434"/>
                              <a:gd name="T16" fmla="+- 0 7039 6958"/>
                              <a:gd name="T17" fmla="*/ T16 w 218"/>
                              <a:gd name="T18" fmla="+- 0 8171 8143"/>
                              <a:gd name="T19" fmla="*/ 8171 h 434"/>
                              <a:gd name="T20" fmla="+- 0 7104 6958"/>
                              <a:gd name="T21" fmla="*/ T20 w 218"/>
                              <a:gd name="T22" fmla="+- 0 8215 8143"/>
                              <a:gd name="T23" fmla="*/ 8215 h 434"/>
                              <a:gd name="T24" fmla="+- 0 7148 6958"/>
                              <a:gd name="T25" fmla="*/ T24 w 218"/>
                              <a:gd name="T26" fmla="+- 0 8280 8143"/>
                              <a:gd name="T27" fmla="*/ 8280 h 434"/>
                              <a:gd name="T28" fmla="+- 0 7164 6958"/>
                              <a:gd name="T29" fmla="*/ T28 w 218"/>
                              <a:gd name="T30" fmla="+- 0 8359 8143"/>
                              <a:gd name="T31" fmla="*/ 8359 h 434"/>
                              <a:gd name="T32" fmla="+- 0 7148 6958"/>
                              <a:gd name="T33" fmla="*/ T32 w 218"/>
                              <a:gd name="T34" fmla="+- 0 8439 8143"/>
                              <a:gd name="T35" fmla="*/ 8439 h 434"/>
                              <a:gd name="T36" fmla="+- 0 7104 6958"/>
                              <a:gd name="T37" fmla="*/ T36 w 218"/>
                              <a:gd name="T38" fmla="+- 0 8504 8143"/>
                              <a:gd name="T39" fmla="*/ 8504 h 434"/>
                              <a:gd name="T40" fmla="+- 0 7039 6958"/>
                              <a:gd name="T41" fmla="*/ T40 w 218"/>
                              <a:gd name="T42" fmla="+- 0 8548 8143"/>
                              <a:gd name="T43" fmla="*/ 8548 h 434"/>
                              <a:gd name="T44" fmla="+- 0 6958 6958"/>
                              <a:gd name="T45" fmla="*/ T44 w 218"/>
                              <a:gd name="T46" fmla="+- 0 8564 8143"/>
                              <a:gd name="T47" fmla="*/ 8564 h 434"/>
                              <a:gd name="T48" fmla="+- 0 6958 6958"/>
                              <a:gd name="T49" fmla="*/ T48 w 218"/>
                              <a:gd name="T50" fmla="+- 0 8576 8143"/>
                              <a:gd name="T51" fmla="*/ 8576 h 434"/>
                              <a:gd name="T52" fmla="+- 0 7028 6958"/>
                              <a:gd name="T53" fmla="*/ T52 w 218"/>
                              <a:gd name="T54" fmla="+- 0 8565 8143"/>
                              <a:gd name="T55" fmla="*/ 8565 h 434"/>
                              <a:gd name="T56" fmla="+- 0 7087 6958"/>
                              <a:gd name="T57" fmla="*/ T56 w 218"/>
                              <a:gd name="T58" fmla="+- 0 8535 8143"/>
                              <a:gd name="T59" fmla="*/ 8535 h 434"/>
                              <a:gd name="T60" fmla="+- 0 7134 6958"/>
                              <a:gd name="T61" fmla="*/ T60 w 218"/>
                              <a:gd name="T62" fmla="+- 0 8488 8143"/>
                              <a:gd name="T63" fmla="*/ 8488 h 434"/>
                              <a:gd name="T64" fmla="+- 0 7165 6958"/>
                              <a:gd name="T65" fmla="*/ T64 w 218"/>
                              <a:gd name="T66" fmla="+- 0 8428 8143"/>
                              <a:gd name="T67" fmla="*/ 8428 h 434"/>
                              <a:gd name="T68" fmla="+- 0 7176 6958"/>
                              <a:gd name="T69" fmla="*/ T68 w 218"/>
                              <a:gd name="T70" fmla="+- 0 8359 8143"/>
                              <a:gd name="T71" fmla="*/ 8359 h 434"/>
                              <a:gd name="T72" fmla="+- 0 7165 6958"/>
                              <a:gd name="T73" fmla="*/ T72 w 218"/>
                              <a:gd name="T74" fmla="+- 0 8291 8143"/>
                              <a:gd name="T75" fmla="*/ 8291 h 434"/>
                              <a:gd name="T76" fmla="+- 0 7134 6958"/>
                              <a:gd name="T77" fmla="*/ T76 w 218"/>
                              <a:gd name="T78" fmla="+- 0 8231 8143"/>
                              <a:gd name="T79" fmla="*/ 8231 h 434"/>
                              <a:gd name="T80" fmla="+- 0 7087 6958"/>
                              <a:gd name="T81" fmla="*/ T80 w 218"/>
                              <a:gd name="T82" fmla="+- 0 8184 8143"/>
                              <a:gd name="T83" fmla="*/ 8184 h 434"/>
                              <a:gd name="T84" fmla="+- 0 7028 6958"/>
                              <a:gd name="T85" fmla="*/ T84 w 218"/>
                              <a:gd name="T86" fmla="+- 0 8154 8143"/>
                              <a:gd name="T87" fmla="*/ 8154 h 434"/>
                              <a:gd name="T88" fmla="+- 0 6959 6958"/>
                              <a:gd name="T89" fmla="*/ T88 w 218"/>
                              <a:gd name="T90" fmla="+- 0 8143 8143"/>
                              <a:gd name="T91" fmla="*/ 8143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6"/>
                                </a:lnTo>
                                <a:lnTo>
                                  <a:pt x="190" y="296"/>
                                </a:lnTo>
                                <a:lnTo>
                                  <a:pt x="146" y="361"/>
                                </a:lnTo>
                                <a:lnTo>
                                  <a:pt x="81" y="405"/>
                                </a:lnTo>
                                <a:lnTo>
                                  <a:pt x="0" y="421"/>
                                </a:lnTo>
                                <a:lnTo>
                                  <a:pt x="0" y="433"/>
                                </a:lnTo>
                                <a:lnTo>
                                  <a:pt x="70" y="422"/>
                                </a:lnTo>
                                <a:lnTo>
                                  <a:pt x="129" y="392"/>
                                </a:lnTo>
                                <a:lnTo>
                                  <a:pt x="176" y="345"/>
                                </a:lnTo>
                                <a:lnTo>
                                  <a:pt x="207" y="285"/>
                                </a:lnTo>
                                <a:lnTo>
                                  <a:pt x="218" y="216"/>
                                </a:lnTo>
                                <a:lnTo>
                                  <a:pt x="207" y="148"/>
                                </a:lnTo>
                                <a:lnTo>
                                  <a:pt x="176" y="88"/>
                                </a:lnTo>
                                <a:lnTo>
                                  <a:pt x="129" y="41"/>
                                </a:lnTo>
                                <a:lnTo>
                                  <a:pt x="70" y="11"/>
                                </a:lnTo>
                                <a:lnTo>
                                  <a:pt x="1" y="0"/>
                                </a:lnTo>
                                <a:close/>
                              </a:path>
                            </a:pathLst>
                          </a:custGeom>
                          <a:solidFill>
                            <a:srgbClr val="2894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docshape337"/>
                        <wps:cNvSpPr>
                          <a:spLocks/>
                        </wps:cNvSpPr>
                        <wps:spPr bwMode="auto">
                          <a:xfrm>
                            <a:off x="8804" y="8053"/>
                            <a:ext cx="2451" cy="628"/>
                          </a:xfrm>
                          <a:custGeom>
                            <a:avLst/>
                            <a:gdLst>
                              <a:gd name="T0" fmla="+- 0 11255 8804"/>
                              <a:gd name="T1" fmla="*/ T0 w 2451"/>
                              <a:gd name="T2" fmla="+- 0 8054 8054"/>
                              <a:gd name="T3" fmla="*/ 8054 h 628"/>
                              <a:gd name="T4" fmla="+- 0 9008 8804"/>
                              <a:gd name="T5" fmla="*/ T4 w 2451"/>
                              <a:gd name="T6" fmla="+- 0 8054 8054"/>
                              <a:gd name="T7" fmla="*/ 8054 h 628"/>
                              <a:gd name="T8" fmla="+- 0 9008 8804"/>
                              <a:gd name="T9" fmla="*/ T8 w 2451"/>
                              <a:gd name="T10" fmla="+- 0 8158 8054"/>
                              <a:gd name="T11" fmla="*/ 8158 h 628"/>
                              <a:gd name="T12" fmla="+- 0 8928 8804"/>
                              <a:gd name="T13" fmla="*/ T12 w 2451"/>
                              <a:gd name="T14" fmla="+- 0 8176 8054"/>
                              <a:gd name="T15" fmla="*/ 8176 h 628"/>
                              <a:gd name="T16" fmla="+- 0 8864 8804"/>
                              <a:gd name="T17" fmla="*/ T16 w 2451"/>
                              <a:gd name="T18" fmla="+- 0 8222 8054"/>
                              <a:gd name="T19" fmla="*/ 8222 h 628"/>
                              <a:gd name="T20" fmla="+- 0 8820 8804"/>
                              <a:gd name="T21" fmla="*/ T20 w 2451"/>
                              <a:gd name="T22" fmla="+- 0 8288 8054"/>
                              <a:gd name="T23" fmla="*/ 8288 h 628"/>
                              <a:gd name="T24" fmla="+- 0 8804 8804"/>
                              <a:gd name="T25" fmla="*/ T24 w 2451"/>
                              <a:gd name="T26" fmla="+- 0 8368 8054"/>
                              <a:gd name="T27" fmla="*/ 8368 h 628"/>
                              <a:gd name="T28" fmla="+- 0 8820 8804"/>
                              <a:gd name="T29" fmla="*/ T28 w 2451"/>
                              <a:gd name="T30" fmla="+- 0 8449 8054"/>
                              <a:gd name="T31" fmla="*/ 8449 h 628"/>
                              <a:gd name="T32" fmla="+- 0 8864 8804"/>
                              <a:gd name="T33" fmla="*/ T32 w 2451"/>
                              <a:gd name="T34" fmla="+- 0 8515 8054"/>
                              <a:gd name="T35" fmla="*/ 8515 h 628"/>
                              <a:gd name="T36" fmla="+- 0 8928 8804"/>
                              <a:gd name="T37" fmla="*/ T36 w 2451"/>
                              <a:gd name="T38" fmla="+- 0 8561 8054"/>
                              <a:gd name="T39" fmla="*/ 8561 h 628"/>
                              <a:gd name="T40" fmla="+- 0 9008 8804"/>
                              <a:gd name="T41" fmla="*/ T40 w 2451"/>
                              <a:gd name="T42" fmla="+- 0 8579 8054"/>
                              <a:gd name="T43" fmla="*/ 8579 h 628"/>
                              <a:gd name="T44" fmla="+- 0 9008 8804"/>
                              <a:gd name="T45" fmla="*/ T44 w 2451"/>
                              <a:gd name="T46" fmla="+- 0 8681 8054"/>
                              <a:gd name="T47" fmla="*/ 8681 h 628"/>
                              <a:gd name="T48" fmla="+- 0 11255 8804"/>
                              <a:gd name="T49" fmla="*/ T48 w 2451"/>
                              <a:gd name="T50" fmla="+- 0 8681 8054"/>
                              <a:gd name="T51" fmla="*/ 8681 h 628"/>
                              <a:gd name="T52" fmla="+- 0 11255 8804"/>
                              <a:gd name="T53" fmla="*/ T52 w 2451"/>
                              <a:gd name="T54" fmla="+- 0 8054 8054"/>
                              <a:gd name="T55" fmla="*/ 8054 h 6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51" h="628">
                                <a:moveTo>
                                  <a:pt x="2451" y="0"/>
                                </a:moveTo>
                                <a:lnTo>
                                  <a:pt x="204" y="0"/>
                                </a:lnTo>
                                <a:lnTo>
                                  <a:pt x="204" y="104"/>
                                </a:lnTo>
                                <a:lnTo>
                                  <a:pt x="124" y="122"/>
                                </a:lnTo>
                                <a:lnTo>
                                  <a:pt x="60" y="168"/>
                                </a:lnTo>
                                <a:lnTo>
                                  <a:pt x="16" y="234"/>
                                </a:lnTo>
                                <a:lnTo>
                                  <a:pt x="0" y="314"/>
                                </a:lnTo>
                                <a:lnTo>
                                  <a:pt x="16" y="395"/>
                                </a:lnTo>
                                <a:lnTo>
                                  <a:pt x="60" y="461"/>
                                </a:lnTo>
                                <a:lnTo>
                                  <a:pt x="124" y="507"/>
                                </a:lnTo>
                                <a:lnTo>
                                  <a:pt x="204" y="525"/>
                                </a:lnTo>
                                <a:lnTo>
                                  <a:pt x="204" y="627"/>
                                </a:lnTo>
                                <a:lnTo>
                                  <a:pt x="2451" y="627"/>
                                </a:lnTo>
                                <a:lnTo>
                                  <a:pt x="2451" y="0"/>
                                </a:lnTo>
                                <a:close/>
                              </a:path>
                            </a:pathLst>
                          </a:custGeom>
                          <a:solidFill>
                            <a:srgbClr val="7296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docshape338"/>
                        <wps:cNvSpPr>
                          <a:spLocks/>
                        </wps:cNvSpPr>
                        <wps:spPr bwMode="auto">
                          <a:xfrm>
                            <a:off x="8797" y="8046"/>
                            <a:ext cx="2458" cy="635"/>
                          </a:xfrm>
                          <a:custGeom>
                            <a:avLst/>
                            <a:gdLst>
                              <a:gd name="T0" fmla="+- 0 11255 8797"/>
                              <a:gd name="T1" fmla="*/ T0 w 2458"/>
                              <a:gd name="T2" fmla="+- 0 8047 8047"/>
                              <a:gd name="T3" fmla="*/ 8047 h 635"/>
                              <a:gd name="T4" fmla="+- 0 9001 8797"/>
                              <a:gd name="T5" fmla="*/ T4 w 2458"/>
                              <a:gd name="T6" fmla="+- 0 8047 8047"/>
                              <a:gd name="T7" fmla="*/ 8047 h 635"/>
                              <a:gd name="T8" fmla="+- 0 9001 8797"/>
                              <a:gd name="T9" fmla="*/ T8 w 2458"/>
                              <a:gd name="T10" fmla="+- 0 8152 8047"/>
                              <a:gd name="T11" fmla="*/ 8152 h 635"/>
                              <a:gd name="T12" fmla="+- 0 8921 8797"/>
                              <a:gd name="T13" fmla="*/ T12 w 2458"/>
                              <a:gd name="T14" fmla="+- 0 8172 8047"/>
                              <a:gd name="T15" fmla="*/ 8172 h 635"/>
                              <a:gd name="T16" fmla="+- 0 8856 8797"/>
                              <a:gd name="T17" fmla="*/ T16 w 2458"/>
                              <a:gd name="T18" fmla="+- 0 8219 8047"/>
                              <a:gd name="T19" fmla="*/ 8219 h 635"/>
                              <a:gd name="T20" fmla="+- 0 8813 8797"/>
                              <a:gd name="T21" fmla="*/ T20 w 2458"/>
                              <a:gd name="T22" fmla="+- 0 8287 8047"/>
                              <a:gd name="T23" fmla="*/ 8287 h 635"/>
                              <a:gd name="T24" fmla="+- 0 8797 8797"/>
                              <a:gd name="T25" fmla="*/ T24 w 2458"/>
                              <a:gd name="T26" fmla="+- 0 8368 8047"/>
                              <a:gd name="T27" fmla="*/ 8368 h 635"/>
                              <a:gd name="T28" fmla="+- 0 8813 8797"/>
                              <a:gd name="T29" fmla="*/ T28 w 2458"/>
                              <a:gd name="T30" fmla="+- 0 8450 8047"/>
                              <a:gd name="T31" fmla="*/ 8450 h 635"/>
                              <a:gd name="T32" fmla="+- 0 8856 8797"/>
                              <a:gd name="T33" fmla="*/ T32 w 2458"/>
                              <a:gd name="T34" fmla="+- 0 8518 8047"/>
                              <a:gd name="T35" fmla="*/ 8518 h 635"/>
                              <a:gd name="T36" fmla="+- 0 8921 8797"/>
                              <a:gd name="T37" fmla="*/ T36 w 2458"/>
                              <a:gd name="T38" fmla="+- 0 8565 8047"/>
                              <a:gd name="T39" fmla="*/ 8565 h 635"/>
                              <a:gd name="T40" fmla="+- 0 9001 8797"/>
                              <a:gd name="T41" fmla="*/ T40 w 2458"/>
                              <a:gd name="T42" fmla="+- 0 8585 8047"/>
                              <a:gd name="T43" fmla="*/ 8585 h 635"/>
                              <a:gd name="T44" fmla="+- 0 9001 8797"/>
                              <a:gd name="T45" fmla="*/ T44 w 2458"/>
                              <a:gd name="T46" fmla="+- 0 8681 8047"/>
                              <a:gd name="T47" fmla="*/ 8681 h 635"/>
                              <a:gd name="T48" fmla="+- 0 11255 8797"/>
                              <a:gd name="T49" fmla="*/ T48 w 2458"/>
                              <a:gd name="T50" fmla="+- 0 8681 8047"/>
                              <a:gd name="T51" fmla="*/ 8681 h 635"/>
                              <a:gd name="T52" fmla="+- 0 11255 8797"/>
                              <a:gd name="T53" fmla="*/ T52 w 2458"/>
                              <a:gd name="T54" fmla="+- 0 8676 8047"/>
                              <a:gd name="T55" fmla="*/ 8676 h 635"/>
                              <a:gd name="T56" fmla="+- 0 9015 8797"/>
                              <a:gd name="T57" fmla="*/ T56 w 2458"/>
                              <a:gd name="T58" fmla="+- 0 8676 8047"/>
                              <a:gd name="T59" fmla="*/ 8676 h 635"/>
                              <a:gd name="T60" fmla="+- 0 9015 8797"/>
                              <a:gd name="T61" fmla="*/ T60 w 2458"/>
                              <a:gd name="T62" fmla="+- 0 8572 8047"/>
                              <a:gd name="T63" fmla="*/ 8572 h 635"/>
                              <a:gd name="T64" fmla="+- 0 8935 8797"/>
                              <a:gd name="T65" fmla="*/ T64 w 2458"/>
                              <a:gd name="T66" fmla="+- 0 8556 8047"/>
                              <a:gd name="T67" fmla="*/ 8556 h 635"/>
                              <a:gd name="T68" fmla="+- 0 8871 8797"/>
                              <a:gd name="T69" fmla="*/ T68 w 2458"/>
                              <a:gd name="T70" fmla="+- 0 8513 8047"/>
                              <a:gd name="T71" fmla="*/ 8513 h 635"/>
                              <a:gd name="T72" fmla="+- 0 8827 8797"/>
                              <a:gd name="T73" fmla="*/ T72 w 2458"/>
                              <a:gd name="T74" fmla="+- 0 8448 8047"/>
                              <a:gd name="T75" fmla="*/ 8448 h 635"/>
                              <a:gd name="T76" fmla="+- 0 8811 8797"/>
                              <a:gd name="T77" fmla="*/ T76 w 2458"/>
                              <a:gd name="T78" fmla="+- 0 8368 8047"/>
                              <a:gd name="T79" fmla="*/ 8368 h 635"/>
                              <a:gd name="T80" fmla="+- 0 8827 8797"/>
                              <a:gd name="T81" fmla="*/ T80 w 2458"/>
                              <a:gd name="T82" fmla="+- 0 8289 8047"/>
                              <a:gd name="T83" fmla="*/ 8289 h 635"/>
                              <a:gd name="T84" fmla="+- 0 8871 8797"/>
                              <a:gd name="T85" fmla="*/ T84 w 2458"/>
                              <a:gd name="T86" fmla="+- 0 8224 8047"/>
                              <a:gd name="T87" fmla="*/ 8224 h 635"/>
                              <a:gd name="T88" fmla="+- 0 8935 8797"/>
                              <a:gd name="T89" fmla="*/ T88 w 2458"/>
                              <a:gd name="T90" fmla="+- 0 8181 8047"/>
                              <a:gd name="T91" fmla="*/ 8181 h 635"/>
                              <a:gd name="T92" fmla="+- 0 9015 8797"/>
                              <a:gd name="T93" fmla="*/ T92 w 2458"/>
                              <a:gd name="T94" fmla="+- 0 8165 8047"/>
                              <a:gd name="T95" fmla="*/ 8165 h 635"/>
                              <a:gd name="T96" fmla="+- 0 9015 8797"/>
                              <a:gd name="T97" fmla="*/ T96 w 2458"/>
                              <a:gd name="T98" fmla="+- 0 8061 8047"/>
                              <a:gd name="T99" fmla="*/ 8061 h 635"/>
                              <a:gd name="T100" fmla="+- 0 11255 8797"/>
                              <a:gd name="T101" fmla="*/ T100 w 2458"/>
                              <a:gd name="T102" fmla="+- 0 8061 8047"/>
                              <a:gd name="T103" fmla="*/ 8061 h 635"/>
                              <a:gd name="T104" fmla="+- 0 11255 8797"/>
                              <a:gd name="T105" fmla="*/ T104 w 2458"/>
                              <a:gd name="T106" fmla="+- 0 8047 8047"/>
                              <a:gd name="T107" fmla="*/ 8047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458" h="635">
                                <a:moveTo>
                                  <a:pt x="2458" y="0"/>
                                </a:moveTo>
                                <a:lnTo>
                                  <a:pt x="204" y="0"/>
                                </a:lnTo>
                                <a:lnTo>
                                  <a:pt x="204" y="105"/>
                                </a:lnTo>
                                <a:lnTo>
                                  <a:pt x="124" y="125"/>
                                </a:lnTo>
                                <a:lnTo>
                                  <a:pt x="59" y="172"/>
                                </a:lnTo>
                                <a:lnTo>
                                  <a:pt x="16" y="240"/>
                                </a:lnTo>
                                <a:lnTo>
                                  <a:pt x="0" y="321"/>
                                </a:lnTo>
                                <a:lnTo>
                                  <a:pt x="16" y="403"/>
                                </a:lnTo>
                                <a:lnTo>
                                  <a:pt x="59" y="471"/>
                                </a:lnTo>
                                <a:lnTo>
                                  <a:pt x="124" y="518"/>
                                </a:lnTo>
                                <a:lnTo>
                                  <a:pt x="204" y="538"/>
                                </a:lnTo>
                                <a:lnTo>
                                  <a:pt x="204" y="634"/>
                                </a:lnTo>
                                <a:lnTo>
                                  <a:pt x="2458" y="634"/>
                                </a:lnTo>
                                <a:lnTo>
                                  <a:pt x="2458" y="629"/>
                                </a:lnTo>
                                <a:lnTo>
                                  <a:pt x="218" y="629"/>
                                </a:lnTo>
                                <a:lnTo>
                                  <a:pt x="218" y="525"/>
                                </a:lnTo>
                                <a:lnTo>
                                  <a:pt x="138" y="509"/>
                                </a:lnTo>
                                <a:lnTo>
                                  <a:pt x="74" y="466"/>
                                </a:lnTo>
                                <a:lnTo>
                                  <a:pt x="30" y="401"/>
                                </a:lnTo>
                                <a:lnTo>
                                  <a:pt x="14" y="321"/>
                                </a:lnTo>
                                <a:lnTo>
                                  <a:pt x="30" y="242"/>
                                </a:lnTo>
                                <a:lnTo>
                                  <a:pt x="74" y="177"/>
                                </a:lnTo>
                                <a:lnTo>
                                  <a:pt x="138" y="134"/>
                                </a:lnTo>
                                <a:lnTo>
                                  <a:pt x="218" y="118"/>
                                </a:lnTo>
                                <a:lnTo>
                                  <a:pt x="218" y="14"/>
                                </a:lnTo>
                                <a:lnTo>
                                  <a:pt x="2458" y="14"/>
                                </a:lnTo>
                                <a:lnTo>
                                  <a:pt x="24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9" name="docshape339"/>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8860" y="8214"/>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490" name="docshape340"/>
                        <wps:cNvSpPr>
                          <a:spLocks/>
                        </wps:cNvSpPr>
                        <wps:spPr bwMode="auto">
                          <a:xfrm>
                            <a:off x="9013" y="8151"/>
                            <a:ext cx="218" cy="434"/>
                          </a:xfrm>
                          <a:custGeom>
                            <a:avLst/>
                            <a:gdLst>
                              <a:gd name="T0" fmla="+- 0 9015 9014"/>
                              <a:gd name="T1" fmla="*/ T0 w 218"/>
                              <a:gd name="T2" fmla="+- 0 8151 8151"/>
                              <a:gd name="T3" fmla="*/ 8151 h 434"/>
                              <a:gd name="T4" fmla="+- 0 9014 9014"/>
                              <a:gd name="T5" fmla="*/ T4 w 218"/>
                              <a:gd name="T6" fmla="+- 0 8152 8151"/>
                              <a:gd name="T7" fmla="*/ 8152 h 434"/>
                              <a:gd name="T8" fmla="+- 0 9014 9014"/>
                              <a:gd name="T9" fmla="*/ T8 w 218"/>
                              <a:gd name="T10" fmla="+- 0 8164 8151"/>
                              <a:gd name="T11" fmla="*/ 8164 h 434"/>
                              <a:gd name="T12" fmla="+- 0 9015 9014"/>
                              <a:gd name="T13" fmla="*/ T12 w 218"/>
                              <a:gd name="T14" fmla="+- 0 8163 8151"/>
                              <a:gd name="T15" fmla="*/ 8163 h 434"/>
                              <a:gd name="T16" fmla="+- 0 9094 9014"/>
                              <a:gd name="T17" fmla="*/ T16 w 218"/>
                              <a:gd name="T18" fmla="+- 0 8180 8151"/>
                              <a:gd name="T19" fmla="*/ 8180 h 434"/>
                              <a:gd name="T20" fmla="+- 0 9160 9014"/>
                              <a:gd name="T21" fmla="*/ T20 w 218"/>
                              <a:gd name="T22" fmla="+- 0 8224 8151"/>
                              <a:gd name="T23" fmla="*/ 8224 h 434"/>
                              <a:gd name="T24" fmla="+- 0 9203 9014"/>
                              <a:gd name="T25" fmla="*/ T24 w 218"/>
                              <a:gd name="T26" fmla="+- 0 8289 8151"/>
                              <a:gd name="T27" fmla="*/ 8289 h 434"/>
                              <a:gd name="T28" fmla="+- 0 9220 9014"/>
                              <a:gd name="T29" fmla="*/ T28 w 218"/>
                              <a:gd name="T30" fmla="+- 0 8368 8151"/>
                              <a:gd name="T31" fmla="*/ 8368 h 434"/>
                              <a:gd name="T32" fmla="+- 0 9203 9014"/>
                              <a:gd name="T33" fmla="*/ T32 w 218"/>
                              <a:gd name="T34" fmla="+- 0 8448 8151"/>
                              <a:gd name="T35" fmla="*/ 8448 h 434"/>
                              <a:gd name="T36" fmla="+- 0 9160 9014"/>
                              <a:gd name="T37" fmla="*/ T36 w 218"/>
                              <a:gd name="T38" fmla="+- 0 8513 8151"/>
                              <a:gd name="T39" fmla="*/ 8513 h 434"/>
                              <a:gd name="T40" fmla="+- 0 9094 9014"/>
                              <a:gd name="T41" fmla="*/ T40 w 218"/>
                              <a:gd name="T42" fmla="+- 0 8557 8151"/>
                              <a:gd name="T43" fmla="*/ 8557 h 434"/>
                              <a:gd name="T44" fmla="+- 0 9014 9014"/>
                              <a:gd name="T45" fmla="*/ T44 w 218"/>
                              <a:gd name="T46" fmla="+- 0 8573 8151"/>
                              <a:gd name="T47" fmla="*/ 8573 h 434"/>
                              <a:gd name="T48" fmla="+- 0 9014 9014"/>
                              <a:gd name="T49" fmla="*/ T48 w 218"/>
                              <a:gd name="T50" fmla="+- 0 8585 8151"/>
                              <a:gd name="T51" fmla="*/ 8585 h 434"/>
                              <a:gd name="T52" fmla="+- 0 9083 9014"/>
                              <a:gd name="T53" fmla="*/ T52 w 218"/>
                              <a:gd name="T54" fmla="+- 0 8574 8151"/>
                              <a:gd name="T55" fmla="*/ 8574 h 434"/>
                              <a:gd name="T56" fmla="+- 0 9143 9014"/>
                              <a:gd name="T57" fmla="*/ T56 w 218"/>
                              <a:gd name="T58" fmla="+- 0 8544 8151"/>
                              <a:gd name="T59" fmla="*/ 8544 h 434"/>
                              <a:gd name="T60" fmla="+- 0 9190 9014"/>
                              <a:gd name="T61" fmla="*/ T60 w 218"/>
                              <a:gd name="T62" fmla="+- 0 8497 8151"/>
                              <a:gd name="T63" fmla="*/ 8497 h 434"/>
                              <a:gd name="T64" fmla="+- 0 9220 9014"/>
                              <a:gd name="T65" fmla="*/ T64 w 218"/>
                              <a:gd name="T66" fmla="+- 0 8437 8151"/>
                              <a:gd name="T67" fmla="*/ 8437 h 434"/>
                              <a:gd name="T68" fmla="+- 0 9232 9014"/>
                              <a:gd name="T69" fmla="*/ T68 w 218"/>
                              <a:gd name="T70" fmla="+- 0 8368 8151"/>
                              <a:gd name="T71" fmla="*/ 8368 h 434"/>
                              <a:gd name="T72" fmla="+- 0 9220 9014"/>
                              <a:gd name="T73" fmla="*/ T72 w 218"/>
                              <a:gd name="T74" fmla="+- 0 8300 8151"/>
                              <a:gd name="T75" fmla="*/ 8300 h 434"/>
                              <a:gd name="T76" fmla="+- 0 9190 9014"/>
                              <a:gd name="T77" fmla="*/ T76 w 218"/>
                              <a:gd name="T78" fmla="+- 0 8240 8151"/>
                              <a:gd name="T79" fmla="*/ 8240 h 434"/>
                              <a:gd name="T80" fmla="+- 0 9143 9014"/>
                              <a:gd name="T81" fmla="*/ T80 w 218"/>
                              <a:gd name="T82" fmla="+- 0 8193 8151"/>
                              <a:gd name="T83" fmla="*/ 8193 h 434"/>
                              <a:gd name="T84" fmla="+- 0 9083 9014"/>
                              <a:gd name="T85" fmla="*/ T84 w 218"/>
                              <a:gd name="T86" fmla="+- 0 8163 8151"/>
                              <a:gd name="T87" fmla="*/ 8163 h 434"/>
                              <a:gd name="T88" fmla="+- 0 9015 9014"/>
                              <a:gd name="T89" fmla="*/ T88 w 218"/>
                              <a:gd name="T90" fmla="+- 0 8151 8151"/>
                              <a:gd name="T91" fmla="*/ 8151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1"/>
                                </a:lnTo>
                                <a:lnTo>
                                  <a:pt x="0" y="13"/>
                                </a:lnTo>
                                <a:lnTo>
                                  <a:pt x="1" y="12"/>
                                </a:lnTo>
                                <a:lnTo>
                                  <a:pt x="80" y="29"/>
                                </a:lnTo>
                                <a:lnTo>
                                  <a:pt x="146" y="73"/>
                                </a:lnTo>
                                <a:lnTo>
                                  <a:pt x="189" y="138"/>
                                </a:lnTo>
                                <a:lnTo>
                                  <a:pt x="206" y="217"/>
                                </a:lnTo>
                                <a:lnTo>
                                  <a:pt x="189" y="297"/>
                                </a:lnTo>
                                <a:lnTo>
                                  <a:pt x="146" y="362"/>
                                </a:lnTo>
                                <a:lnTo>
                                  <a:pt x="80" y="406"/>
                                </a:lnTo>
                                <a:lnTo>
                                  <a:pt x="0" y="422"/>
                                </a:lnTo>
                                <a:lnTo>
                                  <a:pt x="0" y="434"/>
                                </a:lnTo>
                                <a:lnTo>
                                  <a:pt x="69" y="423"/>
                                </a:lnTo>
                                <a:lnTo>
                                  <a:pt x="129" y="393"/>
                                </a:lnTo>
                                <a:lnTo>
                                  <a:pt x="176" y="346"/>
                                </a:lnTo>
                                <a:lnTo>
                                  <a:pt x="206" y="286"/>
                                </a:lnTo>
                                <a:lnTo>
                                  <a:pt x="218" y="217"/>
                                </a:lnTo>
                                <a:lnTo>
                                  <a:pt x="206" y="149"/>
                                </a:lnTo>
                                <a:lnTo>
                                  <a:pt x="176" y="89"/>
                                </a:lnTo>
                                <a:lnTo>
                                  <a:pt x="129" y="42"/>
                                </a:lnTo>
                                <a:lnTo>
                                  <a:pt x="69" y="12"/>
                                </a:lnTo>
                                <a:lnTo>
                                  <a:pt x="1" y="0"/>
                                </a:lnTo>
                                <a:close/>
                              </a:path>
                            </a:pathLst>
                          </a:custGeom>
                          <a:solidFill>
                            <a:srgbClr val="1D55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docshape341"/>
                        <wps:cNvSpPr>
                          <a:spLocks/>
                        </wps:cNvSpPr>
                        <wps:spPr bwMode="auto">
                          <a:xfrm>
                            <a:off x="2609" y="8271"/>
                            <a:ext cx="432" cy="207"/>
                          </a:xfrm>
                          <a:custGeom>
                            <a:avLst/>
                            <a:gdLst>
                              <a:gd name="T0" fmla="+- 0 2909 2609"/>
                              <a:gd name="T1" fmla="*/ T0 w 432"/>
                              <a:gd name="T2" fmla="+- 0 8479 8272"/>
                              <a:gd name="T3" fmla="*/ 8479 h 207"/>
                              <a:gd name="T4" fmla="+- 0 2609 2609"/>
                              <a:gd name="T5" fmla="*/ T4 w 432"/>
                              <a:gd name="T6" fmla="+- 0 8479 8272"/>
                              <a:gd name="T7" fmla="*/ 8479 h 207"/>
                              <a:gd name="T8" fmla="+- 0 2741 2609"/>
                              <a:gd name="T9" fmla="*/ T8 w 432"/>
                              <a:gd name="T10" fmla="+- 0 8370 8272"/>
                              <a:gd name="T11" fmla="*/ 8370 h 207"/>
                              <a:gd name="T12" fmla="+- 0 2609 2609"/>
                              <a:gd name="T13" fmla="*/ T12 w 432"/>
                              <a:gd name="T14" fmla="+- 0 8272 8272"/>
                              <a:gd name="T15" fmla="*/ 8272 h 207"/>
                              <a:gd name="T16" fmla="+- 0 2909 2609"/>
                              <a:gd name="T17" fmla="*/ T16 w 432"/>
                              <a:gd name="T18" fmla="+- 0 8272 8272"/>
                              <a:gd name="T19" fmla="*/ 8272 h 207"/>
                              <a:gd name="T20" fmla="+- 0 3040 2609"/>
                              <a:gd name="T21" fmla="*/ T20 w 432"/>
                              <a:gd name="T22" fmla="+- 0 8370 8272"/>
                              <a:gd name="T23" fmla="*/ 8370 h 207"/>
                              <a:gd name="T24" fmla="+- 0 2909 2609"/>
                              <a:gd name="T25" fmla="*/ T24 w 432"/>
                              <a:gd name="T26" fmla="+- 0 8479 8272"/>
                              <a:gd name="T27" fmla="*/ 8479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300" y="207"/>
                                </a:moveTo>
                                <a:lnTo>
                                  <a:pt x="0" y="207"/>
                                </a:lnTo>
                                <a:lnTo>
                                  <a:pt x="132" y="98"/>
                                </a:lnTo>
                                <a:lnTo>
                                  <a:pt x="0" y="0"/>
                                </a:lnTo>
                                <a:lnTo>
                                  <a:pt x="300" y="0"/>
                                </a:lnTo>
                                <a:lnTo>
                                  <a:pt x="431" y="98"/>
                                </a:lnTo>
                                <a:lnTo>
                                  <a:pt x="300"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2" name="docshape342"/>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2511" y="8229"/>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493" name="docshape343"/>
                        <wps:cNvSpPr>
                          <a:spLocks/>
                        </wps:cNvSpPr>
                        <wps:spPr bwMode="auto">
                          <a:xfrm>
                            <a:off x="2609" y="12057"/>
                            <a:ext cx="432" cy="207"/>
                          </a:xfrm>
                          <a:custGeom>
                            <a:avLst/>
                            <a:gdLst>
                              <a:gd name="T0" fmla="+- 0 2909 2609"/>
                              <a:gd name="T1" fmla="*/ T0 w 432"/>
                              <a:gd name="T2" fmla="+- 0 12264 12057"/>
                              <a:gd name="T3" fmla="*/ 12264 h 207"/>
                              <a:gd name="T4" fmla="+- 0 2609 2609"/>
                              <a:gd name="T5" fmla="*/ T4 w 432"/>
                              <a:gd name="T6" fmla="+- 0 12264 12057"/>
                              <a:gd name="T7" fmla="*/ 12264 h 207"/>
                              <a:gd name="T8" fmla="+- 0 2741 2609"/>
                              <a:gd name="T9" fmla="*/ T8 w 432"/>
                              <a:gd name="T10" fmla="+- 0 12156 12057"/>
                              <a:gd name="T11" fmla="*/ 12156 h 207"/>
                              <a:gd name="T12" fmla="+- 0 2609 2609"/>
                              <a:gd name="T13" fmla="*/ T12 w 432"/>
                              <a:gd name="T14" fmla="+- 0 12057 12057"/>
                              <a:gd name="T15" fmla="*/ 12057 h 207"/>
                              <a:gd name="T16" fmla="+- 0 2909 2609"/>
                              <a:gd name="T17" fmla="*/ T16 w 432"/>
                              <a:gd name="T18" fmla="+- 0 12057 12057"/>
                              <a:gd name="T19" fmla="*/ 12057 h 207"/>
                              <a:gd name="T20" fmla="+- 0 3040 2609"/>
                              <a:gd name="T21" fmla="*/ T20 w 432"/>
                              <a:gd name="T22" fmla="+- 0 12156 12057"/>
                              <a:gd name="T23" fmla="*/ 12156 h 207"/>
                              <a:gd name="T24" fmla="+- 0 2909 2609"/>
                              <a:gd name="T25" fmla="*/ T24 w 432"/>
                              <a:gd name="T26" fmla="+- 0 12264 12057"/>
                              <a:gd name="T27" fmla="*/ 12264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300" y="207"/>
                                </a:moveTo>
                                <a:lnTo>
                                  <a:pt x="0" y="207"/>
                                </a:lnTo>
                                <a:lnTo>
                                  <a:pt x="132" y="99"/>
                                </a:lnTo>
                                <a:lnTo>
                                  <a:pt x="0" y="0"/>
                                </a:lnTo>
                                <a:lnTo>
                                  <a:pt x="300" y="0"/>
                                </a:lnTo>
                                <a:lnTo>
                                  <a:pt x="431" y="99"/>
                                </a:lnTo>
                                <a:lnTo>
                                  <a:pt x="300"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4" name="docshape344"/>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2511" y="12014"/>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495" name="docshape345"/>
                        <wps:cNvSpPr>
                          <a:spLocks/>
                        </wps:cNvSpPr>
                        <wps:spPr bwMode="auto">
                          <a:xfrm>
                            <a:off x="6764" y="8271"/>
                            <a:ext cx="432" cy="207"/>
                          </a:xfrm>
                          <a:custGeom>
                            <a:avLst/>
                            <a:gdLst>
                              <a:gd name="T0" fmla="+- 0 7064 6765"/>
                              <a:gd name="T1" fmla="*/ T0 w 432"/>
                              <a:gd name="T2" fmla="+- 0 8479 8272"/>
                              <a:gd name="T3" fmla="*/ 8479 h 207"/>
                              <a:gd name="T4" fmla="+- 0 6765 6765"/>
                              <a:gd name="T5" fmla="*/ T4 w 432"/>
                              <a:gd name="T6" fmla="+- 0 8479 8272"/>
                              <a:gd name="T7" fmla="*/ 8479 h 207"/>
                              <a:gd name="T8" fmla="+- 0 6897 6765"/>
                              <a:gd name="T9" fmla="*/ T8 w 432"/>
                              <a:gd name="T10" fmla="+- 0 8370 8272"/>
                              <a:gd name="T11" fmla="*/ 8370 h 207"/>
                              <a:gd name="T12" fmla="+- 0 6765 6765"/>
                              <a:gd name="T13" fmla="*/ T12 w 432"/>
                              <a:gd name="T14" fmla="+- 0 8272 8272"/>
                              <a:gd name="T15" fmla="*/ 8272 h 207"/>
                              <a:gd name="T16" fmla="+- 0 7064 6765"/>
                              <a:gd name="T17" fmla="*/ T16 w 432"/>
                              <a:gd name="T18" fmla="+- 0 8272 8272"/>
                              <a:gd name="T19" fmla="*/ 8272 h 207"/>
                              <a:gd name="T20" fmla="+- 0 7196 6765"/>
                              <a:gd name="T21" fmla="*/ T20 w 432"/>
                              <a:gd name="T22" fmla="+- 0 8370 8272"/>
                              <a:gd name="T23" fmla="*/ 8370 h 207"/>
                              <a:gd name="T24" fmla="+- 0 7064 6765"/>
                              <a:gd name="T25" fmla="*/ T24 w 432"/>
                              <a:gd name="T26" fmla="+- 0 8479 8272"/>
                              <a:gd name="T27" fmla="*/ 8479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299" y="207"/>
                                </a:moveTo>
                                <a:lnTo>
                                  <a:pt x="0" y="207"/>
                                </a:lnTo>
                                <a:lnTo>
                                  <a:pt x="132" y="98"/>
                                </a:lnTo>
                                <a:lnTo>
                                  <a:pt x="0" y="0"/>
                                </a:lnTo>
                                <a:lnTo>
                                  <a:pt x="299" y="0"/>
                                </a:lnTo>
                                <a:lnTo>
                                  <a:pt x="431" y="98"/>
                                </a:lnTo>
                                <a:lnTo>
                                  <a:pt x="299"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6" name="docshape346"/>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6667" y="8229"/>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497" name="docshape347"/>
                        <wps:cNvSpPr>
                          <a:spLocks/>
                        </wps:cNvSpPr>
                        <wps:spPr bwMode="auto">
                          <a:xfrm>
                            <a:off x="4687" y="8271"/>
                            <a:ext cx="432" cy="207"/>
                          </a:xfrm>
                          <a:custGeom>
                            <a:avLst/>
                            <a:gdLst>
                              <a:gd name="T0" fmla="+- 0 4986 4687"/>
                              <a:gd name="T1" fmla="*/ T0 w 432"/>
                              <a:gd name="T2" fmla="+- 0 8479 8272"/>
                              <a:gd name="T3" fmla="*/ 8479 h 207"/>
                              <a:gd name="T4" fmla="+- 0 4687 4687"/>
                              <a:gd name="T5" fmla="*/ T4 w 432"/>
                              <a:gd name="T6" fmla="+- 0 8479 8272"/>
                              <a:gd name="T7" fmla="*/ 8479 h 207"/>
                              <a:gd name="T8" fmla="+- 0 4819 4687"/>
                              <a:gd name="T9" fmla="*/ T8 w 432"/>
                              <a:gd name="T10" fmla="+- 0 8370 8272"/>
                              <a:gd name="T11" fmla="*/ 8370 h 207"/>
                              <a:gd name="T12" fmla="+- 0 4687 4687"/>
                              <a:gd name="T13" fmla="*/ T12 w 432"/>
                              <a:gd name="T14" fmla="+- 0 8272 8272"/>
                              <a:gd name="T15" fmla="*/ 8272 h 207"/>
                              <a:gd name="T16" fmla="+- 0 4986 4687"/>
                              <a:gd name="T17" fmla="*/ T16 w 432"/>
                              <a:gd name="T18" fmla="+- 0 8272 8272"/>
                              <a:gd name="T19" fmla="*/ 8272 h 207"/>
                              <a:gd name="T20" fmla="+- 0 5118 4687"/>
                              <a:gd name="T21" fmla="*/ T20 w 432"/>
                              <a:gd name="T22" fmla="+- 0 8370 8272"/>
                              <a:gd name="T23" fmla="*/ 8370 h 207"/>
                              <a:gd name="T24" fmla="+- 0 4986 4687"/>
                              <a:gd name="T25" fmla="*/ T24 w 432"/>
                              <a:gd name="T26" fmla="+- 0 8479 8272"/>
                              <a:gd name="T27" fmla="*/ 8479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299" y="207"/>
                                </a:moveTo>
                                <a:lnTo>
                                  <a:pt x="0" y="207"/>
                                </a:lnTo>
                                <a:lnTo>
                                  <a:pt x="132" y="98"/>
                                </a:lnTo>
                                <a:lnTo>
                                  <a:pt x="0" y="0"/>
                                </a:lnTo>
                                <a:lnTo>
                                  <a:pt x="299" y="0"/>
                                </a:lnTo>
                                <a:lnTo>
                                  <a:pt x="431" y="98"/>
                                </a:lnTo>
                                <a:lnTo>
                                  <a:pt x="299"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8" name="docshape348"/>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4589" y="8229"/>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499" name="docshape349"/>
                        <wps:cNvSpPr>
                          <a:spLocks/>
                        </wps:cNvSpPr>
                        <wps:spPr bwMode="auto">
                          <a:xfrm>
                            <a:off x="4687" y="12057"/>
                            <a:ext cx="432" cy="207"/>
                          </a:xfrm>
                          <a:custGeom>
                            <a:avLst/>
                            <a:gdLst>
                              <a:gd name="T0" fmla="+- 0 4986 4687"/>
                              <a:gd name="T1" fmla="*/ T0 w 432"/>
                              <a:gd name="T2" fmla="+- 0 12264 12057"/>
                              <a:gd name="T3" fmla="*/ 12264 h 207"/>
                              <a:gd name="T4" fmla="+- 0 4687 4687"/>
                              <a:gd name="T5" fmla="*/ T4 w 432"/>
                              <a:gd name="T6" fmla="+- 0 12264 12057"/>
                              <a:gd name="T7" fmla="*/ 12264 h 207"/>
                              <a:gd name="T8" fmla="+- 0 4819 4687"/>
                              <a:gd name="T9" fmla="*/ T8 w 432"/>
                              <a:gd name="T10" fmla="+- 0 12156 12057"/>
                              <a:gd name="T11" fmla="*/ 12156 h 207"/>
                              <a:gd name="T12" fmla="+- 0 4687 4687"/>
                              <a:gd name="T13" fmla="*/ T12 w 432"/>
                              <a:gd name="T14" fmla="+- 0 12057 12057"/>
                              <a:gd name="T15" fmla="*/ 12057 h 207"/>
                              <a:gd name="T16" fmla="+- 0 4986 4687"/>
                              <a:gd name="T17" fmla="*/ T16 w 432"/>
                              <a:gd name="T18" fmla="+- 0 12057 12057"/>
                              <a:gd name="T19" fmla="*/ 12057 h 207"/>
                              <a:gd name="T20" fmla="+- 0 5118 4687"/>
                              <a:gd name="T21" fmla="*/ T20 w 432"/>
                              <a:gd name="T22" fmla="+- 0 12156 12057"/>
                              <a:gd name="T23" fmla="*/ 12156 h 207"/>
                              <a:gd name="T24" fmla="+- 0 4986 4687"/>
                              <a:gd name="T25" fmla="*/ T24 w 432"/>
                              <a:gd name="T26" fmla="+- 0 12264 12057"/>
                              <a:gd name="T27" fmla="*/ 12264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299" y="207"/>
                                </a:moveTo>
                                <a:lnTo>
                                  <a:pt x="0" y="207"/>
                                </a:lnTo>
                                <a:lnTo>
                                  <a:pt x="132" y="99"/>
                                </a:lnTo>
                                <a:lnTo>
                                  <a:pt x="0" y="0"/>
                                </a:lnTo>
                                <a:lnTo>
                                  <a:pt x="299" y="0"/>
                                </a:lnTo>
                                <a:lnTo>
                                  <a:pt x="431" y="99"/>
                                </a:lnTo>
                                <a:lnTo>
                                  <a:pt x="299"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0" name="docshape35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4589" y="12014"/>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501" name="docshape351"/>
                        <wps:cNvSpPr>
                          <a:spLocks/>
                        </wps:cNvSpPr>
                        <wps:spPr bwMode="auto">
                          <a:xfrm>
                            <a:off x="581" y="4543"/>
                            <a:ext cx="2584" cy="630"/>
                          </a:xfrm>
                          <a:custGeom>
                            <a:avLst/>
                            <a:gdLst>
                              <a:gd name="T0" fmla="+- 0 3165 582"/>
                              <a:gd name="T1" fmla="*/ T0 w 2584"/>
                              <a:gd name="T2" fmla="+- 0 4544 4544"/>
                              <a:gd name="T3" fmla="*/ 4544 h 630"/>
                              <a:gd name="T4" fmla="+- 0 785 582"/>
                              <a:gd name="T5" fmla="*/ T4 w 2584"/>
                              <a:gd name="T6" fmla="+- 0 4544 4544"/>
                              <a:gd name="T7" fmla="*/ 4544 h 630"/>
                              <a:gd name="T8" fmla="+- 0 785 582"/>
                              <a:gd name="T9" fmla="*/ T8 w 2584"/>
                              <a:gd name="T10" fmla="+- 0 4648 4544"/>
                              <a:gd name="T11" fmla="*/ 4648 h 630"/>
                              <a:gd name="T12" fmla="+- 0 706 582"/>
                              <a:gd name="T13" fmla="*/ T12 w 2584"/>
                              <a:gd name="T14" fmla="+- 0 4666 4544"/>
                              <a:gd name="T15" fmla="*/ 4666 h 630"/>
                              <a:gd name="T16" fmla="+- 0 641 582"/>
                              <a:gd name="T17" fmla="*/ T16 w 2584"/>
                              <a:gd name="T18" fmla="+- 0 4712 4544"/>
                              <a:gd name="T19" fmla="*/ 4712 h 630"/>
                              <a:gd name="T20" fmla="+- 0 598 582"/>
                              <a:gd name="T21" fmla="*/ T20 w 2584"/>
                              <a:gd name="T22" fmla="+- 0 4778 4544"/>
                              <a:gd name="T23" fmla="*/ 4778 h 630"/>
                              <a:gd name="T24" fmla="+- 0 582 582"/>
                              <a:gd name="T25" fmla="*/ T24 w 2584"/>
                              <a:gd name="T26" fmla="+- 0 4858 4544"/>
                              <a:gd name="T27" fmla="*/ 4858 h 630"/>
                              <a:gd name="T28" fmla="+- 0 598 582"/>
                              <a:gd name="T29" fmla="*/ T28 w 2584"/>
                              <a:gd name="T30" fmla="+- 0 4939 4544"/>
                              <a:gd name="T31" fmla="*/ 4939 h 630"/>
                              <a:gd name="T32" fmla="+- 0 641 582"/>
                              <a:gd name="T33" fmla="*/ T32 w 2584"/>
                              <a:gd name="T34" fmla="+- 0 5005 4544"/>
                              <a:gd name="T35" fmla="*/ 5005 h 630"/>
                              <a:gd name="T36" fmla="+- 0 706 582"/>
                              <a:gd name="T37" fmla="*/ T36 w 2584"/>
                              <a:gd name="T38" fmla="+- 0 5050 4544"/>
                              <a:gd name="T39" fmla="*/ 5050 h 630"/>
                              <a:gd name="T40" fmla="+- 0 785 582"/>
                              <a:gd name="T41" fmla="*/ T40 w 2584"/>
                              <a:gd name="T42" fmla="+- 0 5069 4544"/>
                              <a:gd name="T43" fmla="*/ 5069 h 630"/>
                              <a:gd name="T44" fmla="+- 0 785 582"/>
                              <a:gd name="T45" fmla="*/ T44 w 2584"/>
                              <a:gd name="T46" fmla="+- 0 5173 4544"/>
                              <a:gd name="T47" fmla="*/ 5173 h 630"/>
                              <a:gd name="T48" fmla="+- 0 3165 582"/>
                              <a:gd name="T49" fmla="*/ T48 w 2584"/>
                              <a:gd name="T50" fmla="+- 0 5173 4544"/>
                              <a:gd name="T51" fmla="*/ 5173 h 630"/>
                              <a:gd name="T52" fmla="+- 0 3165 582"/>
                              <a:gd name="T53" fmla="*/ T52 w 2584"/>
                              <a:gd name="T54" fmla="+- 0 4544 4544"/>
                              <a:gd name="T55" fmla="*/ 4544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3" y="0"/>
                                </a:lnTo>
                                <a:lnTo>
                                  <a:pt x="203" y="104"/>
                                </a:lnTo>
                                <a:lnTo>
                                  <a:pt x="124" y="122"/>
                                </a:lnTo>
                                <a:lnTo>
                                  <a:pt x="59" y="168"/>
                                </a:lnTo>
                                <a:lnTo>
                                  <a:pt x="16" y="234"/>
                                </a:lnTo>
                                <a:lnTo>
                                  <a:pt x="0" y="314"/>
                                </a:lnTo>
                                <a:lnTo>
                                  <a:pt x="16" y="395"/>
                                </a:lnTo>
                                <a:lnTo>
                                  <a:pt x="59" y="461"/>
                                </a:lnTo>
                                <a:lnTo>
                                  <a:pt x="124" y="506"/>
                                </a:lnTo>
                                <a:lnTo>
                                  <a:pt x="203" y="525"/>
                                </a:lnTo>
                                <a:lnTo>
                                  <a:pt x="203" y="629"/>
                                </a:lnTo>
                                <a:lnTo>
                                  <a:pt x="2583" y="629"/>
                                </a:lnTo>
                                <a:lnTo>
                                  <a:pt x="2583" y="0"/>
                                </a:lnTo>
                                <a:close/>
                              </a:path>
                            </a:pathLst>
                          </a:custGeom>
                          <a:solidFill>
                            <a:srgbClr val="A7B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docshape352"/>
                        <wps:cNvSpPr>
                          <a:spLocks/>
                        </wps:cNvSpPr>
                        <wps:spPr bwMode="auto">
                          <a:xfrm>
                            <a:off x="574" y="4536"/>
                            <a:ext cx="2597" cy="644"/>
                          </a:xfrm>
                          <a:custGeom>
                            <a:avLst/>
                            <a:gdLst>
                              <a:gd name="T0" fmla="+- 0 3172 575"/>
                              <a:gd name="T1" fmla="*/ T0 w 2597"/>
                              <a:gd name="T2" fmla="+- 0 4537 4537"/>
                              <a:gd name="T3" fmla="*/ 4537 h 644"/>
                              <a:gd name="T4" fmla="+- 0 778 575"/>
                              <a:gd name="T5" fmla="*/ T4 w 2597"/>
                              <a:gd name="T6" fmla="+- 0 4537 4537"/>
                              <a:gd name="T7" fmla="*/ 4537 h 644"/>
                              <a:gd name="T8" fmla="+- 0 778 575"/>
                              <a:gd name="T9" fmla="*/ T8 w 2597"/>
                              <a:gd name="T10" fmla="+- 0 4641 4537"/>
                              <a:gd name="T11" fmla="*/ 4641 h 644"/>
                              <a:gd name="T12" fmla="+- 0 699 575"/>
                              <a:gd name="T13" fmla="*/ T12 w 2597"/>
                              <a:gd name="T14" fmla="+- 0 4662 4537"/>
                              <a:gd name="T15" fmla="*/ 4662 h 644"/>
                              <a:gd name="T16" fmla="+- 0 634 575"/>
                              <a:gd name="T17" fmla="*/ T16 w 2597"/>
                              <a:gd name="T18" fmla="+- 0 4709 4537"/>
                              <a:gd name="T19" fmla="*/ 4709 h 644"/>
                              <a:gd name="T20" fmla="+- 0 591 575"/>
                              <a:gd name="T21" fmla="*/ T20 w 2597"/>
                              <a:gd name="T22" fmla="+- 0 4777 4537"/>
                              <a:gd name="T23" fmla="*/ 4777 h 644"/>
                              <a:gd name="T24" fmla="+- 0 575 575"/>
                              <a:gd name="T25" fmla="*/ T24 w 2597"/>
                              <a:gd name="T26" fmla="+- 0 4858 4537"/>
                              <a:gd name="T27" fmla="*/ 4858 h 644"/>
                              <a:gd name="T28" fmla="+- 0 591 575"/>
                              <a:gd name="T29" fmla="*/ T28 w 2597"/>
                              <a:gd name="T30" fmla="+- 0 4940 4537"/>
                              <a:gd name="T31" fmla="*/ 4940 h 644"/>
                              <a:gd name="T32" fmla="+- 0 634 575"/>
                              <a:gd name="T33" fmla="*/ T32 w 2597"/>
                              <a:gd name="T34" fmla="+- 0 5007 4537"/>
                              <a:gd name="T35" fmla="*/ 5007 h 644"/>
                              <a:gd name="T36" fmla="+- 0 699 575"/>
                              <a:gd name="T37" fmla="*/ T36 w 2597"/>
                              <a:gd name="T38" fmla="+- 0 5055 4537"/>
                              <a:gd name="T39" fmla="*/ 5055 h 644"/>
                              <a:gd name="T40" fmla="+- 0 778 575"/>
                              <a:gd name="T41" fmla="*/ T40 w 2597"/>
                              <a:gd name="T42" fmla="+- 0 5075 4537"/>
                              <a:gd name="T43" fmla="*/ 5075 h 644"/>
                              <a:gd name="T44" fmla="+- 0 778 575"/>
                              <a:gd name="T45" fmla="*/ T44 w 2597"/>
                              <a:gd name="T46" fmla="+- 0 5180 4537"/>
                              <a:gd name="T47" fmla="*/ 5180 h 644"/>
                              <a:gd name="T48" fmla="+- 0 3172 575"/>
                              <a:gd name="T49" fmla="*/ T48 w 2597"/>
                              <a:gd name="T50" fmla="+- 0 5180 4537"/>
                              <a:gd name="T51" fmla="*/ 5180 h 644"/>
                              <a:gd name="T52" fmla="+- 0 3172 575"/>
                              <a:gd name="T53" fmla="*/ T52 w 2597"/>
                              <a:gd name="T54" fmla="+- 0 5166 4537"/>
                              <a:gd name="T55" fmla="*/ 5166 h 644"/>
                              <a:gd name="T56" fmla="+- 0 792 575"/>
                              <a:gd name="T57" fmla="*/ T56 w 2597"/>
                              <a:gd name="T58" fmla="+- 0 5166 4537"/>
                              <a:gd name="T59" fmla="*/ 5166 h 644"/>
                              <a:gd name="T60" fmla="+- 0 792 575"/>
                              <a:gd name="T61" fmla="*/ T60 w 2597"/>
                              <a:gd name="T62" fmla="+- 0 5062 4537"/>
                              <a:gd name="T63" fmla="*/ 5062 h 644"/>
                              <a:gd name="T64" fmla="+- 0 713 575"/>
                              <a:gd name="T65" fmla="*/ T64 w 2597"/>
                              <a:gd name="T66" fmla="+- 0 5046 4537"/>
                              <a:gd name="T67" fmla="*/ 5046 h 644"/>
                              <a:gd name="T68" fmla="+- 0 648 575"/>
                              <a:gd name="T69" fmla="*/ T68 w 2597"/>
                              <a:gd name="T70" fmla="+- 0 5002 4537"/>
                              <a:gd name="T71" fmla="*/ 5002 h 644"/>
                              <a:gd name="T72" fmla="+- 0 604 575"/>
                              <a:gd name="T73" fmla="*/ T72 w 2597"/>
                              <a:gd name="T74" fmla="+- 0 4938 4537"/>
                              <a:gd name="T75" fmla="*/ 4938 h 644"/>
                              <a:gd name="T76" fmla="+- 0 588 575"/>
                              <a:gd name="T77" fmla="*/ T76 w 2597"/>
                              <a:gd name="T78" fmla="+- 0 4858 4537"/>
                              <a:gd name="T79" fmla="*/ 4858 h 644"/>
                              <a:gd name="T80" fmla="+- 0 604 575"/>
                              <a:gd name="T81" fmla="*/ T80 w 2597"/>
                              <a:gd name="T82" fmla="+- 0 4779 4537"/>
                              <a:gd name="T83" fmla="*/ 4779 h 644"/>
                              <a:gd name="T84" fmla="+- 0 648 575"/>
                              <a:gd name="T85" fmla="*/ T84 w 2597"/>
                              <a:gd name="T86" fmla="+- 0 4714 4537"/>
                              <a:gd name="T87" fmla="*/ 4714 h 644"/>
                              <a:gd name="T88" fmla="+- 0 713 575"/>
                              <a:gd name="T89" fmla="*/ T88 w 2597"/>
                              <a:gd name="T90" fmla="+- 0 4671 4537"/>
                              <a:gd name="T91" fmla="*/ 4671 h 644"/>
                              <a:gd name="T92" fmla="+- 0 792 575"/>
                              <a:gd name="T93" fmla="*/ T92 w 2597"/>
                              <a:gd name="T94" fmla="+- 0 4655 4537"/>
                              <a:gd name="T95" fmla="*/ 4655 h 644"/>
                              <a:gd name="T96" fmla="+- 0 792 575"/>
                              <a:gd name="T97" fmla="*/ T96 w 2597"/>
                              <a:gd name="T98" fmla="+- 0 4551 4537"/>
                              <a:gd name="T99" fmla="*/ 4551 h 644"/>
                              <a:gd name="T100" fmla="+- 0 3172 575"/>
                              <a:gd name="T101" fmla="*/ T100 w 2597"/>
                              <a:gd name="T102" fmla="+- 0 4551 4537"/>
                              <a:gd name="T103" fmla="*/ 4551 h 644"/>
                              <a:gd name="T104" fmla="+- 0 3172 575"/>
                              <a:gd name="T105" fmla="*/ T104 w 2597"/>
                              <a:gd name="T106" fmla="+- 0 4537 4537"/>
                              <a:gd name="T107" fmla="*/ 4537 h 644"/>
                              <a:gd name="T108" fmla="+- 0 3172 575"/>
                              <a:gd name="T109" fmla="*/ T108 w 2597"/>
                              <a:gd name="T110" fmla="+- 0 4551 4537"/>
                              <a:gd name="T111" fmla="*/ 4551 h 644"/>
                              <a:gd name="T112" fmla="+- 0 3158 575"/>
                              <a:gd name="T113" fmla="*/ T112 w 2597"/>
                              <a:gd name="T114" fmla="+- 0 4551 4537"/>
                              <a:gd name="T115" fmla="*/ 4551 h 644"/>
                              <a:gd name="T116" fmla="+- 0 3158 575"/>
                              <a:gd name="T117" fmla="*/ T116 w 2597"/>
                              <a:gd name="T118" fmla="+- 0 5166 4537"/>
                              <a:gd name="T119" fmla="*/ 5166 h 644"/>
                              <a:gd name="T120" fmla="+- 0 3172 575"/>
                              <a:gd name="T121" fmla="*/ T120 w 2597"/>
                              <a:gd name="T122" fmla="+- 0 5166 4537"/>
                              <a:gd name="T123" fmla="*/ 5166 h 644"/>
                              <a:gd name="T124" fmla="+- 0 3172 575"/>
                              <a:gd name="T125" fmla="*/ T124 w 2597"/>
                              <a:gd name="T126" fmla="+- 0 4551 4537"/>
                              <a:gd name="T127" fmla="*/ 4551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3" y="0"/>
                                </a:lnTo>
                                <a:lnTo>
                                  <a:pt x="203" y="104"/>
                                </a:lnTo>
                                <a:lnTo>
                                  <a:pt x="124" y="125"/>
                                </a:lnTo>
                                <a:lnTo>
                                  <a:pt x="59" y="172"/>
                                </a:lnTo>
                                <a:lnTo>
                                  <a:pt x="16" y="240"/>
                                </a:lnTo>
                                <a:lnTo>
                                  <a:pt x="0" y="321"/>
                                </a:lnTo>
                                <a:lnTo>
                                  <a:pt x="16" y="403"/>
                                </a:lnTo>
                                <a:lnTo>
                                  <a:pt x="59" y="470"/>
                                </a:lnTo>
                                <a:lnTo>
                                  <a:pt x="124" y="518"/>
                                </a:lnTo>
                                <a:lnTo>
                                  <a:pt x="203" y="538"/>
                                </a:lnTo>
                                <a:lnTo>
                                  <a:pt x="203" y="643"/>
                                </a:lnTo>
                                <a:lnTo>
                                  <a:pt x="2597" y="643"/>
                                </a:lnTo>
                                <a:lnTo>
                                  <a:pt x="2597" y="629"/>
                                </a:lnTo>
                                <a:lnTo>
                                  <a:pt x="217" y="629"/>
                                </a:lnTo>
                                <a:lnTo>
                                  <a:pt x="217" y="525"/>
                                </a:lnTo>
                                <a:lnTo>
                                  <a:pt x="138" y="509"/>
                                </a:lnTo>
                                <a:lnTo>
                                  <a:pt x="73" y="465"/>
                                </a:lnTo>
                                <a:lnTo>
                                  <a:pt x="29" y="401"/>
                                </a:lnTo>
                                <a:lnTo>
                                  <a:pt x="13" y="321"/>
                                </a:lnTo>
                                <a:lnTo>
                                  <a:pt x="29" y="242"/>
                                </a:lnTo>
                                <a:lnTo>
                                  <a:pt x="73" y="177"/>
                                </a:lnTo>
                                <a:lnTo>
                                  <a:pt x="138" y="134"/>
                                </a:lnTo>
                                <a:lnTo>
                                  <a:pt x="217" y="118"/>
                                </a:lnTo>
                                <a:lnTo>
                                  <a:pt x="217" y="14"/>
                                </a:lnTo>
                                <a:lnTo>
                                  <a:pt x="2597" y="14"/>
                                </a:lnTo>
                                <a:lnTo>
                                  <a:pt x="2597" y="0"/>
                                </a:lnTo>
                                <a:close/>
                                <a:moveTo>
                                  <a:pt x="2597" y="14"/>
                                </a:moveTo>
                                <a:lnTo>
                                  <a:pt x="2583" y="14"/>
                                </a:lnTo>
                                <a:lnTo>
                                  <a:pt x="2583" y="629"/>
                                </a:lnTo>
                                <a:lnTo>
                                  <a:pt x="2597" y="629"/>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3" name="docshape353"/>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638" y="4704"/>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504" name="docshape354"/>
                        <wps:cNvSpPr>
                          <a:spLocks/>
                        </wps:cNvSpPr>
                        <wps:spPr bwMode="auto">
                          <a:xfrm>
                            <a:off x="791" y="4641"/>
                            <a:ext cx="218" cy="434"/>
                          </a:xfrm>
                          <a:custGeom>
                            <a:avLst/>
                            <a:gdLst>
                              <a:gd name="T0" fmla="+- 0 792 791"/>
                              <a:gd name="T1" fmla="*/ T0 w 218"/>
                              <a:gd name="T2" fmla="+- 0 4641 4641"/>
                              <a:gd name="T3" fmla="*/ 4641 h 434"/>
                              <a:gd name="T4" fmla="+- 0 791 791"/>
                              <a:gd name="T5" fmla="*/ T4 w 218"/>
                              <a:gd name="T6" fmla="+- 0 4641 4641"/>
                              <a:gd name="T7" fmla="*/ 4641 h 434"/>
                              <a:gd name="T8" fmla="+- 0 791 791"/>
                              <a:gd name="T9" fmla="*/ T8 w 218"/>
                              <a:gd name="T10" fmla="+- 0 4653 4641"/>
                              <a:gd name="T11" fmla="*/ 4653 h 434"/>
                              <a:gd name="T12" fmla="+- 0 792 791"/>
                              <a:gd name="T13" fmla="*/ T12 w 218"/>
                              <a:gd name="T14" fmla="+- 0 4653 4641"/>
                              <a:gd name="T15" fmla="*/ 4653 h 434"/>
                              <a:gd name="T16" fmla="+- 0 872 791"/>
                              <a:gd name="T17" fmla="*/ T16 w 218"/>
                              <a:gd name="T18" fmla="+- 0 4669 4641"/>
                              <a:gd name="T19" fmla="*/ 4669 h 434"/>
                              <a:gd name="T20" fmla="+- 0 937 791"/>
                              <a:gd name="T21" fmla="*/ T20 w 218"/>
                              <a:gd name="T22" fmla="+- 0 4713 4641"/>
                              <a:gd name="T23" fmla="*/ 4713 h 434"/>
                              <a:gd name="T24" fmla="+- 0 981 791"/>
                              <a:gd name="T25" fmla="*/ T24 w 218"/>
                              <a:gd name="T26" fmla="+- 0 4779 4641"/>
                              <a:gd name="T27" fmla="*/ 4779 h 434"/>
                              <a:gd name="T28" fmla="+- 0 997 791"/>
                              <a:gd name="T29" fmla="*/ T28 w 218"/>
                              <a:gd name="T30" fmla="+- 0 4858 4641"/>
                              <a:gd name="T31" fmla="*/ 4858 h 434"/>
                              <a:gd name="T32" fmla="+- 0 981 791"/>
                              <a:gd name="T33" fmla="*/ T32 w 218"/>
                              <a:gd name="T34" fmla="+- 0 4938 4641"/>
                              <a:gd name="T35" fmla="*/ 4938 h 434"/>
                              <a:gd name="T36" fmla="+- 0 937 791"/>
                              <a:gd name="T37" fmla="*/ T36 w 218"/>
                              <a:gd name="T38" fmla="+- 0 5003 4641"/>
                              <a:gd name="T39" fmla="*/ 5003 h 434"/>
                              <a:gd name="T40" fmla="+- 0 872 791"/>
                              <a:gd name="T41" fmla="*/ T40 w 218"/>
                              <a:gd name="T42" fmla="+- 0 5047 4641"/>
                              <a:gd name="T43" fmla="*/ 5047 h 434"/>
                              <a:gd name="T44" fmla="+- 0 791 791"/>
                              <a:gd name="T45" fmla="*/ T44 w 218"/>
                              <a:gd name="T46" fmla="+- 0 5063 4641"/>
                              <a:gd name="T47" fmla="*/ 5063 h 434"/>
                              <a:gd name="T48" fmla="+- 0 791 791"/>
                              <a:gd name="T49" fmla="*/ T48 w 218"/>
                              <a:gd name="T50" fmla="+- 0 5075 4641"/>
                              <a:gd name="T51" fmla="*/ 5075 h 434"/>
                              <a:gd name="T52" fmla="+- 0 861 791"/>
                              <a:gd name="T53" fmla="*/ T52 w 218"/>
                              <a:gd name="T54" fmla="+- 0 5064 4641"/>
                              <a:gd name="T55" fmla="*/ 5064 h 434"/>
                              <a:gd name="T56" fmla="+- 0 920 791"/>
                              <a:gd name="T57" fmla="*/ T56 w 218"/>
                              <a:gd name="T58" fmla="+- 0 5033 4641"/>
                              <a:gd name="T59" fmla="*/ 5033 h 434"/>
                              <a:gd name="T60" fmla="+- 0 967 791"/>
                              <a:gd name="T61" fmla="*/ T60 w 218"/>
                              <a:gd name="T62" fmla="+- 0 4987 4641"/>
                              <a:gd name="T63" fmla="*/ 4987 h 434"/>
                              <a:gd name="T64" fmla="+- 0 998 791"/>
                              <a:gd name="T65" fmla="*/ T64 w 218"/>
                              <a:gd name="T66" fmla="+- 0 4927 4641"/>
                              <a:gd name="T67" fmla="*/ 4927 h 434"/>
                              <a:gd name="T68" fmla="+- 0 1009 791"/>
                              <a:gd name="T69" fmla="*/ T68 w 218"/>
                              <a:gd name="T70" fmla="+- 0 4858 4641"/>
                              <a:gd name="T71" fmla="*/ 4858 h 434"/>
                              <a:gd name="T72" fmla="+- 0 998 791"/>
                              <a:gd name="T73" fmla="*/ T72 w 218"/>
                              <a:gd name="T74" fmla="+- 0 4790 4641"/>
                              <a:gd name="T75" fmla="*/ 4790 h 434"/>
                              <a:gd name="T76" fmla="+- 0 967 791"/>
                              <a:gd name="T77" fmla="*/ T76 w 218"/>
                              <a:gd name="T78" fmla="+- 0 4730 4641"/>
                              <a:gd name="T79" fmla="*/ 4730 h 434"/>
                              <a:gd name="T80" fmla="+- 0 920 791"/>
                              <a:gd name="T81" fmla="*/ T80 w 218"/>
                              <a:gd name="T82" fmla="+- 0 4683 4641"/>
                              <a:gd name="T83" fmla="*/ 4683 h 434"/>
                              <a:gd name="T84" fmla="+- 0 861 791"/>
                              <a:gd name="T85" fmla="*/ T84 w 218"/>
                              <a:gd name="T86" fmla="+- 0 4652 4641"/>
                              <a:gd name="T87" fmla="*/ 4652 h 434"/>
                              <a:gd name="T88" fmla="+- 0 792 791"/>
                              <a:gd name="T89" fmla="*/ T88 w 218"/>
                              <a:gd name="T90" fmla="+- 0 4641 4641"/>
                              <a:gd name="T91" fmla="*/ 4641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8"/>
                                </a:lnTo>
                                <a:lnTo>
                                  <a:pt x="206" y="217"/>
                                </a:lnTo>
                                <a:lnTo>
                                  <a:pt x="190" y="297"/>
                                </a:lnTo>
                                <a:lnTo>
                                  <a:pt x="146" y="362"/>
                                </a:lnTo>
                                <a:lnTo>
                                  <a:pt x="81" y="406"/>
                                </a:lnTo>
                                <a:lnTo>
                                  <a:pt x="0" y="422"/>
                                </a:lnTo>
                                <a:lnTo>
                                  <a:pt x="0" y="434"/>
                                </a:lnTo>
                                <a:lnTo>
                                  <a:pt x="70" y="423"/>
                                </a:lnTo>
                                <a:lnTo>
                                  <a:pt x="129" y="392"/>
                                </a:lnTo>
                                <a:lnTo>
                                  <a:pt x="176" y="346"/>
                                </a:lnTo>
                                <a:lnTo>
                                  <a:pt x="207" y="286"/>
                                </a:lnTo>
                                <a:lnTo>
                                  <a:pt x="218" y="217"/>
                                </a:lnTo>
                                <a:lnTo>
                                  <a:pt x="207" y="149"/>
                                </a:lnTo>
                                <a:lnTo>
                                  <a:pt x="176" y="89"/>
                                </a:lnTo>
                                <a:lnTo>
                                  <a:pt x="129" y="42"/>
                                </a:lnTo>
                                <a:lnTo>
                                  <a:pt x="70" y="11"/>
                                </a:lnTo>
                                <a:lnTo>
                                  <a:pt x="1" y="0"/>
                                </a:lnTo>
                                <a:close/>
                              </a:path>
                            </a:pathLst>
                          </a:custGeom>
                          <a:solidFill>
                            <a:srgbClr val="8D9C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docshape355"/>
                        <wps:cNvSpPr>
                          <a:spLocks/>
                        </wps:cNvSpPr>
                        <wps:spPr bwMode="auto">
                          <a:xfrm>
                            <a:off x="2609" y="4556"/>
                            <a:ext cx="2549" cy="621"/>
                          </a:xfrm>
                          <a:custGeom>
                            <a:avLst/>
                            <a:gdLst>
                              <a:gd name="T0" fmla="+- 0 5158 2610"/>
                              <a:gd name="T1" fmla="*/ T0 w 2549"/>
                              <a:gd name="T2" fmla="+- 0 4556 4556"/>
                              <a:gd name="T3" fmla="*/ 4556 h 621"/>
                              <a:gd name="T4" fmla="+- 0 2811 2610"/>
                              <a:gd name="T5" fmla="*/ T4 w 2549"/>
                              <a:gd name="T6" fmla="+- 0 4556 4556"/>
                              <a:gd name="T7" fmla="*/ 4556 h 621"/>
                              <a:gd name="T8" fmla="+- 0 2811 2610"/>
                              <a:gd name="T9" fmla="*/ T8 w 2549"/>
                              <a:gd name="T10" fmla="+- 0 4659 4556"/>
                              <a:gd name="T11" fmla="*/ 4659 h 621"/>
                              <a:gd name="T12" fmla="+- 0 2732 2610"/>
                              <a:gd name="T13" fmla="*/ T12 w 2549"/>
                              <a:gd name="T14" fmla="+- 0 4677 4556"/>
                              <a:gd name="T15" fmla="*/ 4677 h 621"/>
                              <a:gd name="T16" fmla="+- 0 2668 2610"/>
                              <a:gd name="T17" fmla="*/ T16 w 2549"/>
                              <a:gd name="T18" fmla="+- 0 4722 4556"/>
                              <a:gd name="T19" fmla="*/ 4722 h 621"/>
                              <a:gd name="T20" fmla="+- 0 2625 2610"/>
                              <a:gd name="T21" fmla="*/ T20 w 2549"/>
                              <a:gd name="T22" fmla="+- 0 4787 4556"/>
                              <a:gd name="T23" fmla="*/ 4787 h 621"/>
                              <a:gd name="T24" fmla="+- 0 2610 2610"/>
                              <a:gd name="T25" fmla="*/ T24 w 2549"/>
                              <a:gd name="T26" fmla="+- 0 4867 4556"/>
                              <a:gd name="T27" fmla="*/ 4867 h 621"/>
                              <a:gd name="T28" fmla="+- 0 2625 2610"/>
                              <a:gd name="T29" fmla="*/ T28 w 2549"/>
                              <a:gd name="T30" fmla="+- 0 4946 4556"/>
                              <a:gd name="T31" fmla="*/ 4946 h 621"/>
                              <a:gd name="T32" fmla="+- 0 2668 2610"/>
                              <a:gd name="T33" fmla="*/ T32 w 2549"/>
                              <a:gd name="T34" fmla="+- 0 5011 4556"/>
                              <a:gd name="T35" fmla="*/ 5011 h 621"/>
                              <a:gd name="T36" fmla="+- 0 2732 2610"/>
                              <a:gd name="T37" fmla="*/ T36 w 2549"/>
                              <a:gd name="T38" fmla="+- 0 5056 4556"/>
                              <a:gd name="T39" fmla="*/ 5056 h 621"/>
                              <a:gd name="T40" fmla="+- 0 2811 2610"/>
                              <a:gd name="T41" fmla="*/ T40 w 2549"/>
                              <a:gd name="T42" fmla="+- 0 5074 4556"/>
                              <a:gd name="T43" fmla="*/ 5074 h 621"/>
                              <a:gd name="T44" fmla="+- 0 2811 2610"/>
                              <a:gd name="T45" fmla="*/ T44 w 2549"/>
                              <a:gd name="T46" fmla="+- 0 5177 4556"/>
                              <a:gd name="T47" fmla="*/ 5177 h 621"/>
                              <a:gd name="T48" fmla="+- 0 5158 2610"/>
                              <a:gd name="T49" fmla="*/ T48 w 2549"/>
                              <a:gd name="T50" fmla="+- 0 5177 4556"/>
                              <a:gd name="T51" fmla="*/ 5177 h 621"/>
                              <a:gd name="T52" fmla="+- 0 5158 2610"/>
                              <a:gd name="T53" fmla="*/ T52 w 2549"/>
                              <a:gd name="T54" fmla="+- 0 4556 4556"/>
                              <a:gd name="T55" fmla="*/ 4556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49" h="621">
                                <a:moveTo>
                                  <a:pt x="2548" y="0"/>
                                </a:moveTo>
                                <a:lnTo>
                                  <a:pt x="201" y="0"/>
                                </a:lnTo>
                                <a:lnTo>
                                  <a:pt x="201" y="103"/>
                                </a:lnTo>
                                <a:lnTo>
                                  <a:pt x="122" y="121"/>
                                </a:lnTo>
                                <a:lnTo>
                                  <a:pt x="58" y="166"/>
                                </a:lnTo>
                                <a:lnTo>
                                  <a:pt x="15" y="231"/>
                                </a:lnTo>
                                <a:lnTo>
                                  <a:pt x="0" y="311"/>
                                </a:lnTo>
                                <a:lnTo>
                                  <a:pt x="15" y="390"/>
                                </a:lnTo>
                                <a:lnTo>
                                  <a:pt x="58" y="455"/>
                                </a:lnTo>
                                <a:lnTo>
                                  <a:pt x="122" y="500"/>
                                </a:lnTo>
                                <a:lnTo>
                                  <a:pt x="201" y="518"/>
                                </a:lnTo>
                                <a:lnTo>
                                  <a:pt x="201" y="621"/>
                                </a:lnTo>
                                <a:lnTo>
                                  <a:pt x="2548" y="621"/>
                                </a:lnTo>
                                <a:lnTo>
                                  <a:pt x="2548" y="0"/>
                                </a:lnTo>
                                <a:close/>
                              </a:path>
                            </a:pathLst>
                          </a:custGeom>
                          <a:solidFill>
                            <a:srgbClr val="7EC6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docshape356"/>
                        <wps:cNvSpPr>
                          <a:spLocks/>
                        </wps:cNvSpPr>
                        <wps:spPr bwMode="auto">
                          <a:xfrm>
                            <a:off x="2602" y="4549"/>
                            <a:ext cx="2563" cy="635"/>
                          </a:xfrm>
                          <a:custGeom>
                            <a:avLst/>
                            <a:gdLst>
                              <a:gd name="T0" fmla="+- 0 5165 2603"/>
                              <a:gd name="T1" fmla="*/ T0 w 2563"/>
                              <a:gd name="T2" fmla="+- 0 4550 4550"/>
                              <a:gd name="T3" fmla="*/ 4550 h 635"/>
                              <a:gd name="T4" fmla="+- 0 2804 2603"/>
                              <a:gd name="T5" fmla="*/ T4 w 2563"/>
                              <a:gd name="T6" fmla="+- 0 4550 4550"/>
                              <a:gd name="T7" fmla="*/ 4550 h 635"/>
                              <a:gd name="T8" fmla="+- 0 2804 2603"/>
                              <a:gd name="T9" fmla="*/ T8 w 2563"/>
                              <a:gd name="T10" fmla="+- 0 4653 4550"/>
                              <a:gd name="T11" fmla="*/ 4653 h 635"/>
                              <a:gd name="T12" fmla="+- 0 2725 2603"/>
                              <a:gd name="T13" fmla="*/ T12 w 2563"/>
                              <a:gd name="T14" fmla="+- 0 4673 4550"/>
                              <a:gd name="T15" fmla="*/ 4673 h 635"/>
                              <a:gd name="T16" fmla="+- 0 2661 2603"/>
                              <a:gd name="T17" fmla="*/ T16 w 2563"/>
                              <a:gd name="T18" fmla="+- 0 4720 4550"/>
                              <a:gd name="T19" fmla="*/ 4720 h 635"/>
                              <a:gd name="T20" fmla="+- 0 2618 2603"/>
                              <a:gd name="T21" fmla="*/ T20 w 2563"/>
                              <a:gd name="T22" fmla="+- 0 4786 4550"/>
                              <a:gd name="T23" fmla="*/ 4786 h 635"/>
                              <a:gd name="T24" fmla="+- 0 2603 2603"/>
                              <a:gd name="T25" fmla="*/ T24 w 2563"/>
                              <a:gd name="T26" fmla="+- 0 4867 4550"/>
                              <a:gd name="T27" fmla="*/ 4867 h 635"/>
                              <a:gd name="T28" fmla="+- 0 2618 2603"/>
                              <a:gd name="T29" fmla="*/ T28 w 2563"/>
                              <a:gd name="T30" fmla="+- 0 4947 4550"/>
                              <a:gd name="T31" fmla="*/ 4947 h 635"/>
                              <a:gd name="T32" fmla="+- 0 2661 2603"/>
                              <a:gd name="T33" fmla="*/ T32 w 2563"/>
                              <a:gd name="T34" fmla="+- 0 5014 4550"/>
                              <a:gd name="T35" fmla="*/ 5014 h 635"/>
                              <a:gd name="T36" fmla="+- 0 2725 2603"/>
                              <a:gd name="T37" fmla="*/ T36 w 2563"/>
                              <a:gd name="T38" fmla="+- 0 5060 4550"/>
                              <a:gd name="T39" fmla="*/ 5060 h 635"/>
                              <a:gd name="T40" fmla="+- 0 2804 2603"/>
                              <a:gd name="T41" fmla="*/ T40 w 2563"/>
                              <a:gd name="T42" fmla="+- 0 5081 4550"/>
                              <a:gd name="T43" fmla="*/ 5081 h 635"/>
                              <a:gd name="T44" fmla="+- 0 2804 2603"/>
                              <a:gd name="T45" fmla="*/ T44 w 2563"/>
                              <a:gd name="T46" fmla="+- 0 5184 4550"/>
                              <a:gd name="T47" fmla="*/ 5184 h 635"/>
                              <a:gd name="T48" fmla="+- 0 5165 2603"/>
                              <a:gd name="T49" fmla="*/ T48 w 2563"/>
                              <a:gd name="T50" fmla="+- 0 5184 4550"/>
                              <a:gd name="T51" fmla="*/ 5184 h 635"/>
                              <a:gd name="T52" fmla="+- 0 5165 2603"/>
                              <a:gd name="T53" fmla="*/ T52 w 2563"/>
                              <a:gd name="T54" fmla="+- 0 5170 4550"/>
                              <a:gd name="T55" fmla="*/ 5170 h 635"/>
                              <a:gd name="T56" fmla="+- 0 2817 2603"/>
                              <a:gd name="T57" fmla="*/ T56 w 2563"/>
                              <a:gd name="T58" fmla="+- 0 5170 4550"/>
                              <a:gd name="T59" fmla="*/ 5170 h 635"/>
                              <a:gd name="T60" fmla="+- 0 2817 2603"/>
                              <a:gd name="T61" fmla="*/ T60 w 2563"/>
                              <a:gd name="T62" fmla="+- 0 5068 4550"/>
                              <a:gd name="T63" fmla="*/ 5068 h 635"/>
                              <a:gd name="T64" fmla="+- 0 2739 2603"/>
                              <a:gd name="T65" fmla="*/ T64 w 2563"/>
                              <a:gd name="T66" fmla="+- 0 5052 4550"/>
                              <a:gd name="T67" fmla="*/ 5052 h 635"/>
                              <a:gd name="T68" fmla="+- 0 2675 2603"/>
                              <a:gd name="T69" fmla="*/ T68 w 2563"/>
                              <a:gd name="T70" fmla="+- 0 5009 4550"/>
                              <a:gd name="T71" fmla="*/ 5009 h 635"/>
                              <a:gd name="T72" fmla="+- 0 2632 2603"/>
                              <a:gd name="T73" fmla="*/ T72 w 2563"/>
                              <a:gd name="T74" fmla="+- 0 4945 4550"/>
                              <a:gd name="T75" fmla="*/ 4945 h 635"/>
                              <a:gd name="T76" fmla="+- 0 2616 2603"/>
                              <a:gd name="T77" fmla="*/ T76 w 2563"/>
                              <a:gd name="T78" fmla="+- 0 4867 4550"/>
                              <a:gd name="T79" fmla="*/ 4867 h 635"/>
                              <a:gd name="T80" fmla="+- 0 2632 2603"/>
                              <a:gd name="T81" fmla="*/ T80 w 2563"/>
                              <a:gd name="T82" fmla="+- 0 4789 4550"/>
                              <a:gd name="T83" fmla="*/ 4789 h 635"/>
                              <a:gd name="T84" fmla="+- 0 2675 2603"/>
                              <a:gd name="T85" fmla="*/ T84 w 2563"/>
                              <a:gd name="T86" fmla="+- 0 4725 4550"/>
                              <a:gd name="T87" fmla="*/ 4725 h 635"/>
                              <a:gd name="T88" fmla="+- 0 2739 2603"/>
                              <a:gd name="T89" fmla="*/ T88 w 2563"/>
                              <a:gd name="T90" fmla="+- 0 4682 4550"/>
                              <a:gd name="T91" fmla="*/ 4682 h 635"/>
                              <a:gd name="T92" fmla="+- 0 2817 2603"/>
                              <a:gd name="T93" fmla="*/ T92 w 2563"/>
                              <a:gd name="T94" fmla="+- 0 4666 4550"/>
                              <a:gd name="T95" fmla="*/ 4666 h 635"/>
                              <a:gd name="T96" fmla="+- 0 2817 2603"/>
                              <a:gd name="T97" fmla="*/ T96 w 2563"/>
                              <a:gd name="T98" fmla="+- 0 4563 4550"/>
                              <a:gd name="T99" fmla="*/ 4563 h 635"/>
                              <a:gd name="T100" fmla="+- 0 5165 2603"/>
                              <a:gd name="T101" fmla="*/ T100 w 2563"/>
                              <a:gd name="T102" fmla="+- 0 4563 4550"/>
                              <a:gd name="T103" fmla="*/ 4563 h 635"/>
                              <a:gd name="T104" fmla="+- 0 5165 2603"/>
                              <a:gd name="T105" fmla="*/ T104 w 2563"/>
                              <a:gd name="T106" fmla="+- 0 4550 4550"/>
                              <a:gd name="T107" fmla="*/ 4550 h 635"/>
                              <a:gd name="T108" fmla="+- 0 5165 2603"/>
                              <a:gd name="T109" fmla="*/ T108 w 2563"/>
                              <a:gd name="T110" fmla="+- 0 4563 4550"/>
                              <a:gd name="T111" fmla="*/ 4563 h 635"/>
                              <a:gd name="T112" fmla="+- 0 5151 2603"/>
                              <a:gd name="T113" fmla="*/ T112 w 2563"/>
                              <a:gd name="T114" fmla="+- 0 4563 4550"/>
                              <a:gd name="T115" fmla="*/ 4563 h 635"/>
                              <a:gd name="T116" fmla="+- 0 5151 2603"/>
                              <a:gd name="T117" fmla="*/ T116 w 2563"/>
                              <a:gd name="T118" fmla="+- 0 5170 4550"/>
                              <a:gd name="T119" fmla="*/ 5170 h 635"/>
                              <a:gd name="T120" fmla="+- 0 5165 2603"/>
                              <a:gd name="T121" fmla="*/ T120 w 2563"/>
                              <a:gd name="T122" fmla="+- 0 5170 4550"/>
                              <a:gd name="T123" fmla="*/ 5170 h 635"/>
                              <a:gd name="T124" fmla="+- 0 5165 2603"/>
                              <a:gd name="T125" fmla="*/ T124 w 2563"/>
                              <a:gd name="T126" fmla="+- 0 4563 4550"/>
                              <a:gd name="T127" fmla="*/ 4563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63" h="635">
                                <a:moveTo>
                                  <a:pt x="2562" y="0"/>
                                </a:moveTo>
                                <a:lnTo>
                                  <a:pt x="201" y="0"/>
                                </a:lnTo>
                                <a:lnTo>
                                  <a:pt x="201" y="103"/>
                                </a:lnTo>
                                <a:lnTo>
                                  <a:pt x="122" y="123"/>
                                </a:lnTo>
                                <a:lnTo>
                                  <a:pt x="58" y="170"/>
                                </a:lnTo>
                                <a:lnTo>
                                  <a:pt x="15" y="236"/>
                                </a:lnTo>
                                <a:lnTo>
                                  <a:pt x="0" y="317"/>
                                </a:lnTo>
                                <a:lnTo>
                                  <a:pt x="15" y="397"/>
                                </a:lnTo>
                                <a:lnTo>
                                  <a:pt x="58" y="464"/>
                                </a:lnTo>
                                <a:lnTo>
                                  <a:pt x="122" y="510"/>
                                </a:lnTo>
                                <a:lnTo>
                                  <a:pt x="201" y="531"/>
                                </a:lnTo>
                                <a:lnTo>
                                  <a:pt x="201" y="634"/>
                                </a:lnTo>
                                <a:lnTo>
                                  <a:pt x="2562" y="634"/>
                                </a:lnTo>
                                <a:lnTo>
                                  <a:pt x="2562" y="620"/>
                                </a:lnTo>
                                <a:lnTo>
                                  <a:pt x="214" y="620"/>
                                </a:lnTo>
                                <a:lnTo>
                                  <a:pt x="214" y="518"/>
                                </a:lnTo>
                                <a:lnTo>
                                  <a:pt x="136" y="502"/>
                                </a:lnTo>
                                <a:lnTo>
                                  <a:pt x="72" y="459"/>
                                </a:lnTo>
                                <a:lnTo>
                                  <a:pt x="29" y="395"/>
                                </a:lnTo>
                                <a:lnTo>
                                  <a:pt x="13" y="317"/>
                                </a:lnTo>
                                <a:lnTo>
                                  <a:pt x="29" y="239"/>
                                </a:lnTo>
                                <a:lnTo>
                                  <a:pt x="72" y="175"/>
                                </a:lnTo>
                                <a:lnTo>
                                  <a:pt x="136" y="132"/>
                                </a:lnTo>
                                <a:lnTo>
                                  <a:pt x="214" y="116"/>
                                </a:lnTo>
                                <a:lnTo>
                                  <a:pt x="214" y="13"/>
                                </a:lnTo>
                                <a:lnTo>
                                  <a:pt x="2562" y="13"/>
                                </a:lnTo>
                                <a:lnTo>
                                  <a:pt x="2562" y="0"/>
                                </a:lnTo>
                                <a:close/>
                                <a:moveTo>
                                  <a:pt x="2562" y="13"/>
                                </a:moveTo>
                                <a:lnTo>
                                  <a:pt x="2548" y="13"/>
                                </a:lnTo>
                                <a:lnTo>
                                  <a:pt x="2548" y="620"/>
                                </a:lnTo>
                                <a:lnTo>
                                  <a:pt x="2562" y="620"/>
                                </a:lnTo>
                                <a:lnTo>
                                  <a:pt x="2562"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7" name="docshape357"/>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2665" y="4715"/>
                            <a:ext cx="304" cy="304"/>
                          </a:xfrm>
                          <a:prstGeom prst="rect">
                            <a:avLst/>
                          </a:prstGeom>
                          <a:noFill/>
                          <a:extLst>
                            <a:ext uri="{909E8E84-426E-40DD-AFC4-6F175D3DCCD1}">
                              <a14:hiddenFill xmlns:a14="http://schemas.microsoft.com/office/drawing/2010/main">
                                <a:solidFill>
                                  <a:srgbClr val="FFFFFF"/>
                                </a:solidFill>
                              </a14:hiddenFill>
                            </a:ext>
                          </a:extLst>
                        </pic:spPr>
                      </pic:pic>
                      <wps:wsp>
                        <wps:cNvPr id="508" name="docshape358"/>
                        <wps:cNvSpPr>
                          <a:spLocks/>
                        </wps:cNvSpPr>
                        <wps:spPr bwMode="auto">
                          <a:xfrm>
                            <a:off x="2816" y="4652"/>
                            <a:ext cx="215" cy="429"/>
                          </a:xfrm>
                          <a:custGeom>
                            <a:avLst/>
                            <a:gdLst>
                              <a:gd name="T0" fmla="+- 0 2817 2816"/>
                              <a:gd name="T1" fmla="*/ T0 w 215"/>
                              <a:gd name="T2" fmla="+- 0 4653 4653"/>
                              <a:gd name="T3" fmla="*/ 4653 h 429"/>
                              <a:gd name="T4" fmla="+- 0 2816 2816"/>
                              <a:gd name="T5" fmla="*/ T4 w 215"/>
                              <a:gd name="T6" fmla="+- 0 4653 4653"/>
                              <a:gd name="T7" fmla="*/ 4653 h 429"/>
                              <a:gd name="T8" fmla="+- 0 2816 2816"/>
                              <a:gd name="T9" fmla="*/ T8 w 215"/>
                              <a:gd name="T10" fmla="+- 0 4665 4653"/>
                              <a:gd name="T11" fmla="*/ 4665 h 429"/>
                              <a:gd name="T12" fmla="+- 0 2817 2816"/>
                              <a:gd name="T13" fmla="*/ T12 w 215"/>
                              <a:gd name="T14" fmla="+- 0 4665 4653"/>
                              <a:gd name="T15" fmla="*/ 4665 h 429"/>
                              <a:gd name="T16" fmla="+- 0 2896 2816"/>
                              <a:gd name="T17" fmla="*/ T16 w 215"/>
                              <a:gd name="T18" fmla="+- 0 4680 4653"/>
                              <a:gd name="T19" fmla="*/ 4680 h 429"/>
                              <a:gd name="T20" fmla="+- 0 2960 2816"/>
                              <a:gd name="T21" fmla="*/ T20 w 215"/>
                              <a:gd name="T22" fmla="+- 0 4724 4653"/>
                              <a:gd name="T23" fmla="*/ 4724 h 429"/>
                              <a:gd name="T24" fmla="+- 0 3004 2816"/>
                              <a:gd name="T25" fmla="*/ T24 w 215"/>
                              <a:gd name="T26" fmla="+- 0 4788 4653"/>
                              <a:gd name="T27" fmla="*/ 4788 h 429"/>
                              <a:gd name="T28" fmla="+- 0 3020 2816"/>
                              <a:gd name="T29" fmla="*/ T28 w 215"/>
                              <a:gd name="T30" fmla="+- 0 4867 4653"/>
                              <a:gd name="T31" fmla="*/ 4867 h 429"/>
                              <a:gd name="T32" fmla="+- 0 3004 2816"/>
                              <a:gd name="T33" fmla="*/ T32 w 215"/>
                              <a:gd name="T34" fmla="+- 0 4945 4653"/>
                              <a:gd name="T35" fmla="*/ 4945 h 429"/>
                              <a:gd name="T36" fmla="+- 0 2960 2816"/>
                              <a:gd name="T37" fmla="*/ T36 w 215"/>
                              <a:gd name="T38" fmla="+- 0 5010 4653"/>
                              <a:gd name="T39" fmla="*/ 5010 h 429"/>
                              <a:gd name="T40" fmla="+- 0 2896 2816"/>
                              <a:gd name="T41" fmla="*/ T40 w 215"/>
                              <a:gd name="T42" fmla="+- 0 5053 4653"/>
                              <a:gd name="T43" fmla="*/ 5053 h 429"/>
                              <a:gd name="T44" fmla="+- 0 2816 2816"/>
                              <a:gd name="T45" fmla="*/ T44 w 215"/>
                              <a:gd name="T46" fmla="+- 0 5069 4653"/>
                              <a:gd name="T47" fmla="*/ 5069 h 429"/>
                              <a:gd name="T48" fmla="+- 0 2816 2816"/>
                              <a:gd name="T49" fmla="*/ T48 w 215"/>
                              <a:gd name="T50" fmla="+- 0 5081 4653"/>
                              <a:gd name="T51" fmla="*/ 5081 h 429"/>
                              <a:gd name="T52" fmla="+- 0 2885 2816"/>
                              <a:gd name="T53" fmla="*/ T52 w 215"/>
                              <a:gd name="T54" fmla="+- 0 5070 4653"/>
                              <a:gd name="T55" fmla="*/ 5070 h 429"/>
                              <a:gd name="T56" fmla="+- 0 2944 2816"/>
                              <a:gd name="T57" fmla="*/ T56 w 215"/>
                              <a:gd name="T58" fmla="+- 0 5040 4653"/>
                              <a:gd name="T59" fmla="*/ 5040 h 429"/>
                              <a:gd name="T60" fmla="+- 0 2990 2816"/>
                              <a:gd name="T61" fmla="*/ T60 w 215"/>
                              <a:gd name="T62" fmla="+- 0 4993 4653"/>
                              <a:gd name="T63" fmla="*/ 4993 h 429"/>
                              <a:gd name="T64" fmla="+- 0 3020 2816"/>
                              <a:gd name="T65" fmla="*/ T64 w 215"/>
                              <a:gd name="T66" fmla="+- 0 4934 4653"/>
                              <a:gd name="T67" fmla="*/ 4934 h 429"/>
                              <a:gd name="T68" fmla="+- 0 3031 2816"/>
                              <a:gd name="T69" fmla="*/ T68 w 215"/>
                              <a:gd name="T70" fmla="+- 0 4867 4653"/>
                              <a:gd name="T71" fmla="*/ 4867 h 429"/>
                              <a:gd name="T72" fmla="+- 0 3020 2816"/>
                              <a:gd name="T73" fmla="*/ T72 w 215"/>
                              <a:gd name="T74" fmla="+- 0 4799 4653"/>
                              <a:gd name="T75" fmla="*/ 4799 h 429"/>
                              <a:gd name="T76" fmla="+- 0 2990 2816"/>
                              <a:gd name="T77" fmla="*/ T76 w 215"/>
                              <a:gd name="T78" fmla="+- 0 4740 4653"/>
                              <a:gd name="T79" fmla="*/ 4740 h 429"/>
                              <a:gd name="T80" fmla="+- 0 2944 2816"/>
                              <a:gd name="T81" fmla="*/ T80 w 215"/>
                              <a:gd name="T82" fmla="+- 0 4694 4653"/>
                              <a:gd name="T83" fmla="*/ 4694 h 429"/>
                              <a:gd name="T84" fmla="+- 0 2885 2816"/>
                              <a:gd name="T85" fmla="*/ T84 w 215"/>
                              <a:gd name="T86" fmla="+- 0 4664 4653"/>
                              <a:gd name="T87" fmla="*/ 4664 h 429"/>
                              <a:gd name="T88" fmla="+- 0 2817 2816"/>
                              <a:gd name="T89" fmla="*/ T88 w 215"/>
                              <a:gd name="T90" fmla="+- 0 4653 4653"/>
                              <a:gd name="T91" fmla="*/ 4653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429">
                                <a:moveTo>
                                  <a:pt x="1" y="0"/>
                                </a:moveTo>
                                <a:lnTo>
                                  <a:pt x="0" y="0"/>
                                </a:lnTo>
                                <a:lnTo>
                                  <a:pt x="0" y="12"/>
                                </a:lnTo>
                                <a:lnTo>
                                  <a:pt x="1" y="12"/>
                                </a:lnTo>
                                <a:lnTo>
                                  <a:pt x="80" y="27"/>
                                </a:lnTo>
                                <a:lnTo>
                                  <a:pt x="144" y="71"/>
                                </a:lnTo>
                                <a:lnTo>
                                  <a:pt x="188" y="135"/>
                                </a:lnTo>
                                <a:lnTo>
                                  <a:pt x="204" y="214"/>
                                </a:lnTo>
                                <a:lnTo>
                                  <a:pt x="188" y="292"/>
                                </a:lnTo>
                                <a:lnTo>
                                  <a:pt x="144" y="357"/>
                                </a:lnTo>
                                <a:lnTo>
                                  <a:pt x="80" y="400"/>
                                </a:lnTo>
                                <a:lnTo>
                                  <a:pt x="0" y="416"/>
                                </a:lnTo>
                                <a:lnTo>
                                  <a:pt x="0" y="428"/>
                                </a:lnTo>
                                <a:lnTo>
                                  <a:pt x="69" y="417"/>
                                </a:lnTo>
                                <a:lnTo>
                                  <a:pt x="128" y="387"/>
                                </a:lnTo>
                                <a:lnTo>
                                  <a:pt x="174" y="340"/>
                                </a:lnTo>
                                <a:lnTo>
                                  <a:pt x="204" y="281"/>
                                </a:lnTo>
                                <a:lnTo>
                                  <a:pt x="215" y="214"/>
                                </a:lnTo>
                                <a:lnTo>
                                  <a:pt x="204" y="146"/>
                                </a:lnTo>
                                <a:lnTo>
                                  <a:pt x="174" y="87"/>
                                </a:lnTo>
                                <a:lnTo>
                                  <a:pt x="128" y="41"/>
                                </a:lnTo>
                                <a:lnTo>
                                  <a:pt x="69" y="11"/>
                                </a:lnTo>
                                <a:lnTo>
                                  <a:pt x="1" y="0"/>
                                </a:lnTo>
                                <a:close/>
                              </a:path>
                            </a:pathLst>
                          </a:custGeom>
                          <a:solidFill>
                            <a:srgbClr val="2EA2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docshape359"/>
                        <wps:cNvSpPr>
                          <a:spLocks/>
                        </wps:cNvSpPr>
                        <wps:spPr bwMode="auto">
                          <a:xfrm>
                            <a:off x="4692" y="4548"/>
                            <a:ext cx="2584" cy="630"/>
                          </a:xfrm>
                          <a:custGeom>
                            <a:avLst/>
                            <a:gdLst>
                              <a:gd name="T0" fmla="+- 0 7276 4693"/>
                              <a:gd name="T1" fmla="*/ T0 w 2584"/>
                              <a:gd name="T2" fmla="+- 0 4549 4549"/>
                              <a:gd name="T3" fmla="*/ 4549 h 630"/>
                              <a:gd name="T4" fmla="+- 0 4897 4693"/>
                              <a:gd name="T5" fmla="*/ T4 w 2584"/>
                              <a:gd name="T6" fmla="+- 0 4549 4549"/>
                              <a:gd name="T7" fmla="*/ 4549 h 630"/>
                              <a:gd name="T8" fmla="+- 0 4897 4693"/>
                              <a:gd name="T9" fmla="*/ T8 w 2584"/>
                              <a:gd name="T10" fmla="+- 0 4653 4549"/>
                              <a:gd name="T11" fmla="*/ 4653 h 630"/>
                              <a:gd name="T12" fmla="+- 0 4817 4693"/>
                              <a:gd name="T13" fmla="*/ T12 w 2584"/>
                              <a:gd name="T14" fmla="+- 0 4672 4549"/>
                              <a:gd name="T15" fmla="*/ 4672 h 630"/>
                              <a:gd name="T16" fmla="+- 0 4752 4693"/>
                              <a:gd name="T17" fmla="*/ T16 w 2584"/>
                              <a:gd name="T18" fmla="+- 0 4717 4549"/>
                              <a:gd name="T19" fmla="*/ 4717 h 630"/>
                              <a:gd name="T20" fmla="+- 0 4709 4693"/>
                              <a:gd name="T21" fmla="*/ T20 w 2584"/>
                              <a:gd name="T22" fmla="+- 0 4783 4549"/>
                              <a:gd name="T23" fmla="*/ 4783 h 630"/>
                              <a:gd name="T24" fmla="+- 0 4693 4693"/>
                              <a:gd name="T25" fmla="*/ T24 w 2584"/>
                              <a:gd name="T26" fmla="+- 0 4864 4549"/>
                              <a:gd name="T27" fmla="*/ 4864 h 630"/>
                              <a:gd name="T28" fmla="+- 0 4709 4693"/>
                              <a:gd name="T29" fmla="*/ T28 w 2584"/>
                              <a:gd name="T30" fmla="+- 0 4944 4549"/>
                              <a:gd name="T31" fmla="*/ 4944 h 630"/>
                              <a:gd name="T32" fmla="+- 0 4752 4693"/>
                              <a:gd name="T33" fmla="*/ T32 w 2584"/>
                              <a:gd name="T34" fmla="+- 0 5010 4549"/>
                              <a:gd name="T35" fmla="*/ 5010 h 630"/>
                              <a:gd name="T36" fmla="+- 0 4817 4693"/>
                              <a:gd name="T37" fmla="*/ T36 w 2584"/>
                              <a:gd name="T38" fmla="+- 0 5056 4549"/>
                              <a:gd name="T39" fmla="*/ 5056 h 630"/>
                              <a:gd name="T40" fmla="+- 0 4897 4693"/>
                              <a:gd name="T41" fmla="*/ T40 w 2584"/>
                              <a:gd name="T42" fmla="+- 0 5074 4549"/>
                              <a:gd name="T43" fmla="*/ 5074 h 630"/>
                              <a:gd name="T44" fmla="+- 0 4897 4693"/>
                              <a:gd name="T45" fmla="*/ T44 w 2584"/>
                              <a:gd name="T46" fmla="+- 0 5178 4549"/>
                              <a:gd name="T47" fmla="*/ 5178 h 630"/>
                              <a:gd name="T48" fmla="+- 0 7276 4693"/>
                              <a:gd name="T49" fmla="*/ T48 w 2584"/>
                              <a:gd name="T50" fmla="+- 0 5178 4549"/>
                              <a:gd name="T51" fmla="*/ 5178 h 630"/>
                              <a:gd name="T52" fmla="+- 0 7276 4693"/>
                              <a:gd name="T53" fmla="*/ T52 w 2584"/>
                              <a:gd name="T54" fmla="+- 0 4549 4549"/>
                              <a:gd name="T55" fmla="*/ 4549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4" y="0"/>
                                </a:lnTo>
                                <a:lnTo>
                                  <a:pt x="204" y="104"/>
                                </a:lnTo>
                                <a:lnTo>
                                  <a:pt x="124" y="123"/>
                                </a:lnTo>
                                <a:lnTo>
                                  <a:pt x="59" y="168"/>
                                </a:lnTo>
                                <a:lnTo>
                                  <a:pt x="16" y="234"/>
                                </a:lnTo>
                                <a:lnTo>
                                  <a:pt x="0" y="315"/>
                                </a:lnTo>
                                <a:lnTo>
                                  <a:pt x="16" y="395"/>
                                </a:lnTo>
                                <a:lnTo>
                                  <a:pt x="59" y="461"/>
                                </a:lnTo>
                                <a:lnTo>
                                  <a:pt x="124" y="507"/>
                                </a:lnTo>
                                <a:lnTo>
                                  <a:pt x="204" y="525"/>
                                </a:lnTo>
                                <a:lnTo>
                                  <a:pt x="204" y="629"/>
                                </a:lnTo>
                                <a:lnTo>
                                  <a:pt x="2583" y="629"/>
                                </a:lnTo>
                                <a:lnTo>
                                  <a:pt x="2583" y="0"/>
                                </a:lnTo>
                                <a:close/>
                              </a:path>
                            </a:pathLst>
                          </a:custGeom>
                          <a:solidFill>
                            <a:srgbClr val="73C6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docshape360"/>
                        <wps:cNvSpPr>
                          <a:spLocks/>
                        </wps:cNvSpPr>
                        <wps:spPr bwMode="auto">
                          <a:xfrm>
                            <a:off x="4685" y="4542"/>
                            <a:ext cx="2597" cy="644"/>
                          </a:xfrm>
                          <a:custGeom>
                            <a:avLst/>
                            <a:gdLst>
                              <a:gd name="T0" fmla="+- 0 7283 4686"/>
                              <a:gd name="T1" fmla="*/ T0 w 2597"/>
                              <a:gd name="T2" fmla="+- 0 4542 4542"/>
                              <a:gd name="T3" fmla="*/ 4542 h 644"/>
                              <a:gd name="T4" fmla="+- 0 4890 4686"/>
                              <a:gd name="T5" fmla="*/ T4 w 2597"/>
                              <a:gd name="T6" fmla="+- 0 4542 4542"/>
                              <a:gd name="T7" fmla="*/ 4542 h 644"/>
                              <a:gd name="T8" fmla="+- 0 4890 4686"/>
                              <a:gd name="T9" fmla="*/ T8 w 2597"/>
                              <a:gd name="T10" fmla="+- 0 4647 4542"/>
                              <a:gd name="T11" fmla="*/ 4647 h 644"/>
                              <a:gd name="T12" fmla="+- 0 4810 4686"/>
                              <a:gd name="T13" fmla="*/ T12 w 2597"/>
                              <a:gd name="T14" fmla="+- 0 4667 4542"/>
                              <a:gd name="T15" fmla="*/ 4667 h 644"/>
                              <a:gd name="T16" fmla="+- 0 4745 4686"/>
                              <a:gd name="T17" fmla="*/ T16 w 2597"/>
                              <a:gd name="T18" fmla="+- 0 4715 4542"/>
                              <a:gd name="T19" fmla="*/ 4715 h 644"/>
                              <a:gd name="T20" fmla="+- 0 4702 4686"/>
                              <a:gd name="T21" fmla="*/ T20 w 2597"/>
                              <a:gd name="T22" fmla="+- 0 4782 4542"/>
                              <a:gd name="T23" fmla="*/ 4782 h 644"/>
                              <a:gd name="T24" fmla="+- 0 4686 4686"/>
                              <a:gd name="T25" fmla="*/ T24 w 2597"/>
                              <a:gd name="T26" fmla="+- 0 4864 4542"/>
                              <a:gd name="T27" fmla="*/ 4864 h 644"/>
                              <a:gd name="T28" fmla="+- 0 4702 4686"/>
                              <a:gd name="T29" fmla="*/ T28 w 2597"/>
                              <a:gd name="T30" fmla="+- 0 4945 4542"/>
                              <a:gd name="T31" fmla="*/ 4945 h 644"/>
                              <a:gd name="T32" fmla="+- 0 4745 4686"/>
                              <a:gd name="T33" fmla="*/ T32 w 2597"/>
                              <a:gd name="T34" fmla="+- 0 5013 4542"/>
                              <a:gd name="T35" fmla="*/ 5013 h 644"/>
                              <a:gd name="T36" fmla="+- 0 4810 4686"/>
                              <a:gd name="T37" fmla="*/ T36 w 2597"/>
                              <a:gd name="T38" fmla="+- 0 5060 4542"/>
                              <a:gd name="T39" fmla="*/ 5060 h 644"/>
                              <a:gd name="T40" fmla="+- 0 4890 4686"/>
                              <a:gd name="T41" fmla="*/ T40 w 2597"/>
                              <a:gd name="T42" fmla="+- 0 5081 4542"/>
                              <a:gd name="T43" fmla="*/ 5081 h 644"/>
                              <a:gd name="T44" fmla="+- 0 4890 4686"/>
                              <a:gd name="T45" fmla="*/ T44 w 2597"/>
                              <a:gd name="T46" fmla="+- 0 5185 4542"/>
                              <a:gd name="T47" fmla="*/ 5185 h 644"/>
                              <a:gd name="T48" fmla="+- 0 7283 4686"/>
                              <a:gd name="T49" fmla="*/ T48 w 2597"/>
                              <a:gd name="T50" fmla="+- 0 5185 4542"/>
                              <a:gd name="T51" fmla="*/ 5185 h 644"/>
                              <a:gd name="T52" fmla="+- 0 7283 4686"/>
                              <a:gd name="T53" fmla="*/ T52 w 2597"/>
                              <a:gd name="T54" fmla="+- 0 5171 4542"/>
                              <a:gd name="T55" fmla="*/ 5171 h 644"/>
                              <a:gd name="T56" fmla="+- 0 4903 4686"/>
                              <a:gd name="T57" fmla="*/ T56 w 2597"/>
                              <a:gd name="T58" fmla="+- 0 5171 4542"/>
                              <a:gd name="T59" fmla="*/ 5171 h 644"/>
                              <a:gd name="T60" fmla="+- 0 4903 4686"/>
                              <a:gd name="T61" fmla="*/ T60 w 2597"/>
                              <a:gd name="T62" fmla="+- 0 5067 4542"/>
                              <a:gd name="T63" fmla="*/ 5067 h 644"/>
                              <a:gd name="T64" fmla="+- 0 4824 4686"/>
                              <a:gd name="T65" fmla="*/ T64 w 2597"/>
                              <a:gd name="T66" fmla="+- 0 5051 4542"/>
                              <a:gd name="T67" fmla="*/ 5051 h 644"/>
                              <a:gd name="T68" fmla="+- 0 4759 4686"/>
                              <a:gd name="T69" fmla="*/ T68 w 2597"/>
                              <a:gd name="T70" fmla="+- 0 5008 4542"/>
                              <a:gd name="T71" fmla="*/ 5008 h 644"/>
                              <a:gd name="T72" fmla="+- 0 4716 4686"/>
                              <a:gd name="T73" fmla="*/ T72 w 2597"/>
                              <a:gd name="T74" fmla="+- 0 4943 4542"/>
                              <a:gd name="T75" fmla="*/ 4943 h 644"/>
                              <a:gd name="T76" fmla="+- 0 4700 4686"/>
                              <a:gd name="T77" fmla="*/ T76 w 2597"/>
                              <a:gd name="T78" fmla="+- 0 4864 4542"/>
                              <a:gd name="T79" fmla="*/ 4864 h 644"/>
                              <a:gd name="T80" fmla="+- 0 4716 4686"/>
                              <a:gd name="T81" fmla="*/ T80 w 2597"/>
                              <a:gd name="T82" fmla="+- 0 4784 4542"/>
                              <a:gd name="T83" fmla="*/ 4784 h 644"/>
                              <a:gd name="T84" fmla="+- 0 4759 4686"/>
                              <a:gd name="T85" fmla="*/ T84 w 2597"/>
                              <a:gd name="T86" fmla="+- 0 4720 4542"/>
                              <a:gd name="T87" fmla="*/ 4720 h 644"/>
                              <a:gd name="T88" fmla="+- 0 4824 4686"/>
                              <a:gd name="T89" fmla="*/ T88 w 2597"/>
                              <a:gd name="T90" fmla="+- 0 4676 4542"/>
                              <a:gd name="T91" fmla="*/ 4676 h 644"/>
                              <a:gd name="T92" fmla="+- 0 4903 4686"/>
                              <a:gd name="T93" fmla="*/ T92 w 2597"/>
                              <a:gd name="T94" fmla="+- 0 4660 4542"/>
                              <a:gd name="T95" fmla="*/ 4660 h 644"/>
                              <a:gd name="T96" fmla="+- 0 4903 4686"/>
                              <a:gd name="T97" fmla="*/ T96 w 2597"/>
                              <a:gd name="T98" fmla="+- 0 4556 4542"/>
                              <a:gd name="T99" fmla="*/ 4556 h 644"/>
                              <a:gd name="T100" fmla="+- 0 7283 4686"/>
                              <a:gd name="T101" fmla="*/ T100 w 2597"/>
                              <a:gd name="T102" fmla="+- 0 4556 4542"/>
                              <a:gd name="T103" fmla="*/ 4556 h 644"/>
                              <a:gd name="T104" fmla="+- 0 7283 4686"/>
                              <a:gd name="T105" fmla="*/ T104 w 2597"/>
                              <a:gd name="T106" fmla="+- 0 4542 4542"/>
                              <a:gd name="T107" fmla="*/ 4542 h 644"/>
                              <a:gd name="T108" fmla="+- 0 7283 4686"/>
                              <a:gd name="T109" fmla="*/ T108 w 2597"/>
                              <a:gd name="T110" fmla="+- 0 4556 4542"/>
                              <a:gd name="T111" fmla="*/ 4556 h 644"/>
                              <a:gd name="T112" fmla="+- 0 7269 4686"/>
                              <a:gd name="T113" fmla="*/ T112 w 2597"/>
                              <a:gd name="T114" fmla="+- 0 4556 4542"/>
                              <a:gd name="T115" fmla="*/ 4556 h 644"/>
                              <a:gd name="T116" fmla="+- 0 7269 4686"/>
                              <a:gd name="T117" fmla="*/ T116 w 2597"/>
                              <a:gd name="T118" fmla="+- 0 5171 4542"/>
                              <a:gd name="T119" fmla="*/ 5171 h 644"/>
                              <a:gd name="T120" fmla="+- 0 7283 4686"/>
                              <a:gd name="T121" fmla="*/ T120 w 2597"/>
                              <a:gd name="T122" fmla="+- 0 5171 4542"/>
                              <a:gd name="T123" fmla="*/ 5171 h 644"/>
                              <a:gd name="T124" fmla="+- 0 7283 4686"/>
                              <a:gd name="T125" fmla="*/ T124 w 2597"/>
                              <a:gd name="T126" fmla="+- 0 4556 4542"/>
                              <a:gd name="T127" fmla="*/ 4556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4" y="0"/>
                                </a:lnTo>
                                <a:lnTo>
                                  <a:pt x="204" y="105"/>
                                </a:lnTo>
                                <a:lnTo>
                                  <a:pt x="124" y="125"/>
                                </a:lnTo>
                                <a:lnTo>
                                  <a:pt x="59" y="173"/>
                                </a:lnTo>
                                <a:lnTo>
                                  <a:pt x="16" y="240"/>
                                </a:lnTo>
                                <a:lnTo>
                                  <a:pt x="0" y="322"/>
                                </a:lnTo>
                                <a:lnTo>
                                  <a:pt x="16" y="403"/>
                                </a:lnTo>
                                <a:lnTo>
                                  <a:pt x="59" y="471"/>
                                </a:lnTo>
                                <a:lnTo>
                                  <a:pt x="124" y="518"/>
                                </a:lnTo>
                                <a:lnTo>
                                  <a:pt x="204" y="539"/>
                                </a:lnTo>
                                <a:lnTo>
                                  <a:pt x="204" y="643"/>
                                </a:lnTo>
                                <a:lnTo>
                                  <a:pt x="2597" y="643"/>
                                </a:lnTo>
                                <a:lnTo>
                                  <a:pt x="2597" y="629"/>
                                </a:lnTo>
                                <a:lnTo>
                                  <a:pt x="217" y="629"/>
                                </a:lnTo>
                                <a:lnTo>
                                  <a:pt x="217" y="525"/>
                                </a:lnTo>
                                <a:lnTo>
                                  <a:pt x="138" y="509"/>
                                </a:lnTo>
                                <a:lnTo>
                                  <a:pt x="73" y="466"/>
                                </a:lnTo>
                                <a:lnTo>
                                  <a:pt x="30" y="401"/>
                                </a:lnTo>
                                <a:lnTo>
                                  <a:pt x="14" y="322"/>
                                </a:lnTo>
                                <a:lnTo>
                                  <a:pt x="30" y="242"/>
                                </a:lnTo>
                                <a:lnTo>
                                  <a:pt x="73" y="178"/>
                                </a:lnTo>
                                <a:lnTo>
                                  <a:pt x="138" y="134"/>
                                </a:lnTo>
                                <a:lnTo>
                                  <a:pt x="217" y="118"/>
                                </a:lnTo>
                                <a:lnTo>
                                  <a:pt x="217" y="14"/>
                                </a:lnTo>
                                <a:lnTo>
                                  <a:pt x="2597" y="14"/>
                                </a:lnTo>
                                <a:lnTo>
                                  <a:pt x="2597" y="0"/>
                                </a:lnTo>
                                <a:close/>
                                <a:moveTo>
                                  <a:pt x="2597" y="14"/>
                                </a:moveTo>
                                <a:lnTo>
                                  <a:pt x="2583" y="14"/>
                                </a:lnTo>
                                <a:lnTo>
                                  <a:pt x="2583" y="629"/>
                                </a:lnTo>
                                <a:lnTo>
                                  <a:pt x="2597" y="629"/>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1" name="Picture 3977"/>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4749" y="4709"/>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512" name="docshape362"/>
                        <wps:cNvSpPr>
                          <a:spLocks/>
                        </wps:cNvSpPr>
                        <wps:spPr bwMode="auto">
                          <a:xfrm>
                            <a:off x="4902" y="4646"/>
                            <a:ext cx="218" cy="434"/>
                          </a:xfrm>
                          <a:custGeom>
                            <a:avLst/>
                            <a:gdLst>
                              <a:gd name="T0" fmla="+- 0 4903 4902"/>
                              <a:gd name="T1" fmla="*/ T0 w 218"/>
                              <a:gd name="T2" fmla="+- 0 4647 4647"/>
                              <a:gd name="T3" fmla="*/ 4647 h 434"/>
                              <a:gd name="T4" fmla="+- 0 4902 4902"/>
                              <a:gd name="T5" fmla="*/ T4 w 218"/>
                              <a:gd name="T6" fmla="+- 0 4647 4647"/>
                              <a:gd name="T7" fmla="*/ 4647 h 434"/>
                              <a:gd name="T8" fmla="+- 0 4902 4902"/>
                              <a:gd name="T9" fmla="*/ T8 w 218"/>
                              <a:gd name="T10" fmla="+- 0 4659 4647"/>
                              <a:gd name="T11" fmla="*/ 4659 h 434"/>
                              <a:gd name="T12" fmla="+- 0 4903 4902"/>
                              <a:gd name="T13" fmla="*/ T12 w 218"/>
                              <a:gd name="T14" fmla="+- 0 4659 4647"/>
                              <a:gd name="T15" fmla="*/ 4659 h 434"/>
                              <a:gd name="T16" fmla="+- 0 4983 4902"/>
                              <a:gd name="T17" fmla="*/ T16 w 218"/>
                              <a:gd name="T18" fmla="+- 0 4675 4647"/>
                              <a:gd name="T19" fmla="*/ 4675 h 434"/>
                              <a:gd name="T20" fmla="+- 0 5048 4902"/>
                              <a:gd name="T21" fmla="*/ T20 w 218"/>
                              <a:gd name="T22" fmla="+- 0 4719 4647"/>
                              <a:gd name="T23" fmla="*/ 4719 h 434"/>
                              <a:gd name="T24" fmla="+- 0 5092 4902"/>
                              <a:gd name="T25" fmla="*/ T24 w 218"/>
                              <a:gd name="T26" fmla="+- 0 4784 4647"/>
                              <a:gd name="T27" fmla="*/ 4784 h 434"/>
                              <a:gd name="T28" fmla="+- 0 5108 4902"/>
                              <a:gd name="T29" fmla="*/ T28 w 218"/>
                              <a:gd name="T30" fmla="+- 0 4864 4647"/>
                              <a:gd name="T31" fmla="*/ 4864 h 434"/>
                              <a:gd name="T32" fmla="+- 0 5092 4902"/>
                              <a:gd name="T33" fmla="*/ T32 w 218"/>
                              <a:gd name="T34" fmla="+- 0 4943 4647"/>
                              <a:gd name="T35" fmla="*/ 4943 h 434"/>
                              <a:gd name="T36" fmla="+- 0 5048 4902"/>
                              <a:gd name="T37" fmla="*/ T36 w 218"/>
                              <a:gd name="T38" fmla="+- 0 5009 4647"/>
                              <a:gd name="T39" fmla="*/ 5009 h 434"/>
                              <a:gd name="T40" fmla="+- 0 4983 4902"/>
                              <a:gd name="T41" fmla="*/ T40 w 218"/>
                              <a:gd name="T42" fmla="+- 0 5052 4647"/>
                              <a:gd name="T43" fmla="*/ 5052 h 434"/>
                              <a:gd name="T44" fmla="+- 0 4902 4902"/>
                              <a:gd name="T45" fmla="*/ T44 w 218"/>
                              <a:gd name="T46" fmla="+- 0 5069 4647"/>
                              <a:gd name="T47" fmla="*/ 5069 h 434"/>
                              <a:gd name="T48" fmla="+- 0 4902 4902"/>
                              <a:gd name="T49" fmla="*/ T48 w 218"/>
                              <a:gd name="T50" fmla="+- 0 5081 4647"/>
                              <a:gd name="T51" fmla="*/ 5081 h 434"/>
                              <a:gd name="T52" fmla="+- 0 4972 4902"/>
                              <a:gd name="T53" fmla="*/ T52 w 218"/>
                              <a:gd name="T54" fmla="+- 0 5069 4647"/>
                              <a:gd name="T55" fmla="*/ 5069 h 434"/>
                              <a:gd name="T56" fmla="+- 0 5031 4902"/>
                              <a:gd name="T57" fmla="*/ T56 w 218"/>
                              <a:gd name="T58" fmla="+- 0 5039 4647"/>
                              <a:gd name="T59" fmla="*/ 5039 h 434"/>
                              <a:gd name="T60" fmla="+- 0 5078 4902"/>
                              <a:gd name="T61" fmla="*/ T60 w 218"/>
                              <a:gd name="T62" fmla="+- 0 4992 4647"/>
                              <a:gd name="T63" fmla="*/ 4992 h 434"/>
                              <a:gd name="T64" fmla="+- 0 5109 4902"/>
                              <a:gd name="T65" fmla="*/ T64 w 218"/>
                              <a:gd name="T66" fmla="+- 0 4932 4647"/>
                              <a:gd name="T67" fmla="*/ 4932 h 434"/>
                              <a:gd name="T68" fmla="+- 0 5120 4902"/>
                              <a:gd name="T69" fmla="*/ T68 w 218"/>
                              <a:gd name="T70" fmla="+- 0 4864 4647"/>
                              <a:gd name="T71" fmla="*/ 4864 h 434"/>
                              <a:gd name="T72" fmla="+- 0 5109 4902"/>
                              <a:gd name="T73" fmla="*/ T72 w 218"/>
                              <a:gd name="T74" fmla="+- 0 4795 4647"/>
                              <a:gd name="T75" fmla="*/ 4795 h 434"/>
                              <a:gd name="T76" fmla="+- 0 5078 4902"/>
                              <a:gd name="T77" fmla="*/ T76 w 218"/>
                              <a:gd name="T78" fmla="+- 0 4735 4647"/>
                              <a:gd name="T79" fmla="*/ 4735 h 434"/>
                              <a:gd name="T80" fmla="+- 0 5031 4902"/>
                              <a:gd name="T81" fmla="*/ T80 w 218"/>
                              <a:gd name="T82" fmla="+- 0 4688 4647"/>
                              <a:gd name="T83" fmla="*/ 4688 h 434"/>
                              <a:gd name="T84" fmla="+- 0 4972 4902"/>
                              <a:gd name="T85" fmla="*/ T84 w 218"/>
                              <a:gd name="T86" fmla="+- 0 4658 4647"/>
                              <a:gd name="T87" fmla="*/ 4658 h 434"/>
                              <a:gd name="T88" fmla="+- 0 4903 4902"/>
                              <a:gd name="T89" fmla="*/ T88 w 218"/>
                              <a:gd name="T90" fmla="+- 0 4647 4647"/>
                              <a:gd name="T91" fmla="*/ 4647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6"/>
                                </a:lnTo>
                                <a:lnTo>
                                  <a:pt x="146" y="362"/>
                                </a:lnTo>
                                <a:lnTo>
                                  <a:pt x="81" y="405"/>
                                </a:lnTo>
                                <a:lnTo>
                                  <a:pt x="0" y="422"/>
                                </a:lnTo>
                                <a:lnTo>
                                  <a:pt x="0" y="434"/>
                                </a:lnTo>
                                <a:lnTo>
                                  <a:pt x="70" y="422"/>
                                </a:lnTo>
                                <a:lnTo>
                                  <a:pt x="129" y="392"/>
                                </a:lnTo>
                                <a:lnTo>
                                  <a:pt x="176" y="345"/>
                                </a:lnTo>
                                <a:lnTo>
                                  <a:pt x="207" y="285"/>
                                </a:lnTo>
                                <a:lnTo>
                                  <a:pt x="218" y="217"/>
                                </a:lnTo>
                                <a:lnTo>
                                  <a:pt x="207" y="148"/>
                                </a:lnTo>
                                <a:lnTo>
                                  <a:pt x="176" y="88"/>
                                </a:lnTo>
                                <a:lnTo>
                                  <a:pt x="129" y="41"/>
                                </a:lnTo>
                                <a:lnTo>
                                  <a:pt x="70" y="11"/>
                                </a:lnTo>
                                <a:lnTo>
                                  <a:pt x="1" y="0"/>
                                </a:lnTo>
                                <a:close/>
                              </a:path>
                            </a:pathLst>
                          </a:custGeom>
                          <a:solidFill>
                            <a:srgbClr val="29A4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docshape363"/>
                        <wps:cNvSpPr>
                          <a:spLocks/>
                        </wps:cNvSpPr>
                        <wps:spPr bwMode="auto">
                          <a:xfrm>
                            <a:off x="7031" y="4559"/>
                            <a:ext cx="2584" cy="630"/>
                          </a:xfrm>
                          <a:custGeom>
                            <a:avLst/>
                            <a:gdLst>
                              <a:gd name="T0" fmla="+- 0 9615 7032"/>
                              <a:gd name="T1" fmla="*/ T0 w 2584"/>
                              <a:gd name="T2" fmla="+- 0 4560 4560"/>
                              <a:gd name="T3" fmla="*/ 4560 h 630"/>
                              <a:gd name="T4" fmla="+- 0 7236 7032"/>
                              <a:gd name="T5" fmla="*/ T4 w 2584"/>
                              <a:gd name="T6" fmla="+- 0 4560 4560"/>
                              <a:gd name="T7" fmla="*/ 4560 h 630"/>
                              <a:gd name="T8" fmla="+- 0 7236 7032"/>
                              <a:gd name="T9" fmla="*/ T8 w 2584"/>
                              <a:gd name="T10" fmla="+- 0 4664 4560"/>
                              <a:gd name="T11" fmla="*/ 4664 h 630"/>
                              <a:gd name="T12" fmla="+- 0 7156 7032"/>
                              <a:gd name="T13" fmla="*/ T12 w 2584"/>
                              <a:gd name="T14" fmla="+- 0 4682 4560"/>
                              <a:gd name="T15" fmla="*/ 4682 h 630"/>
                              <a:gd name="T16" fmla="+- 0 7091 7032"/>
                              <a:gd name="T17" fmla="*/ T16 w 2584"/>
                              <a:gd name="T18" fmla="+- 0 4728 4560"/>
                              <a:gd name="T19" fmla="*/ 4728 h 630"/>
                              <a:gd name="T20" fmla="+- 0 7048 7032"/>
                              <a:gd name="T21" fmla="*/ T20 w 2584"/>
                              <a:gd name="T22" fmla="+- 0 4794 4560"/>
                              <a:gd name="T23" fmla="*/ 4794 h 630"/>
                              <a:gd name="T24" fmla="+- 0 7032 7032"/>
                              <a:gd name="T25" fmla="*/ T24 w 2584"/>
                              <a:gd name="T26" fmla="+- 0 4874 4560"/>
                              <a:gd name="T27" fmla="*/ 4874 h 630"/>
                              <a:gd name="T28" fmla="+- 0 7048 7032"/>
                              <a:gd name="T29" fmla="*/ T28 w 2584"/>
                              <a:gd name="T30" fmla="+- 0 4955 4560"/>
                              <a:gd name="T31" fmla="*/ 4955 h 630"/>
                              <a:gd name="T32" fmla="+- 0 7091 7032"/>
                              <a:gd name="T33" fmla="*/ T32 w 2584"/>
                              <a:gd name="T34" fmla="+- 0 5021 4560"/>
                              <a:gd name="T35" fmla="*/ 5021 h 630"/>
                              <a:gd name="T36" fmla="+- 0 7156 7032"/>
                              <a:gd name="T37" fmla="*/ T36 w 2584"/>
                              <a:gd name="T38" fmla="+- 0 5066 4560"/>
                              <a:gd name="T39" fmla="*/ 5066 h 630"/>
                              <a:gd name="T40" fmla="+- 0 7236 7032"/>
                              <a:gd name="T41" fmla="*/ T40 w 2584"/>
                              <a:gd name="T42" fmla="+- 0 5085 4560"/>
                              <a:gd name="T43" fmla="*/ 5085 h 630"/>
                              <a:gd name="T44" fmla="+- 0 7236 7032"/>
                              <a:gd name="T45" fmla="*/ T44 w 2584"/>
                              <a:gd name="T46" fmla="+- 0 5189 4560"/>
                              <a:gd name="T47" fmla="*/ 5189 h 630"/>
                              <a:gd name="T48" fmla="+- 0 9615 7032"/>
                              <a:gd name="T49" fmla="*/ T48 w 2584"/>
                              <a:gd name="T50" fmla="+- 0 5189 4560"/>
                              <a:gd name="T51" fmla="*/ 5189 h 630"/>
                              <a:gd name="T52" fmla="+- 0 9615 7032"/>
                              <a:gd name="T53" fmla="*/ T52 w 2584"/>
                              <a:gd name="T54" fmla="+- 0 4560 4560"/>
                              <a:gd name="T55" fmla="*/ 4560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4" y="0"/>
                                </a:lnTo>
                                <a:lnTo>
                                  <a:pt x="204" y="104"/>
                                </a:lnTo>
                                <a:lnTo>
                                  <a:pt x="124" y="122"/>
                                </a:lnTo>
                                <a:lnTo>
                                  <a:pt x="59" y="168"/>
                                </a:lnTo>
                                <a:lnTo>
                                  <a:pt x="16" y="234"/>
                                </a:lnTo>
                                <a:lnTo>
                                  <a:pt x="0" y="314"/>
                                </a:lnTo>
                                <a:lnTo>
                                  <a:pt x="16" y="395"/>
                                </a:lnTo>
                                <a:lnTo>
                                  <a:pt x="59" y="461"/>
                                </a:lnTo>
                                <a:lnTo>
                                  <a:pt x="124" y="506"/>
                                </a:lnTo>
                                <a:lnTo>
                                  <a:pt x="204" y="525"/>
                                </a:lnTo>
                                <a:lnTo>
                                  <a:pt x="204" y="629"/>
                                </a:lnTo>
                                <a:lnTo>
                                  <a:pt x="2583" y="629"/>
                                </a:lnTo>
                                <a:lnTo>
                                  <a:pt x="2583" y="0"/>
                                </a:lnTo>
                                <a:close/>
                              </a:path>
                            </a:pathLst>
                          </a:custGeom>
                          <a:solidFill>
                            <a:srgbClr val="6FC9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docshape364"/>
                        <wps:cNvSpPr>
                          <a:spLocks/>
                        </wps:cNvSpPr>
                        <wps:spPr bwMode="auto">
                          <a:xfrm>
                            <a:off x="7025" y="4552"/>
                            <a:ext cx="2597" cy="644"/>
                          </a:xfrm>
                          <a:custGeom>
                            <a:avLst/>
                            <a:gdLst>
                              <a:gd name="T0" fmla="+- 0 9622 7025"/>
                              <a:gd name="T1" fmla="*/ T0 w 2597"/>
                              <a:gd name="T2" fmla="+- 0 4553 4553"/>
                              <a:gd name="T3" fmla="*/ 4553 h 644"/>
                              <a:gd name="T4" fmla="+- 0 7229 7025"/>
                              <a:gd name="T5" fmla="*/ T4 w 2597"/>
                              <a:gd name="T6" fmla="+- 0 4553 4553"/>
                              <a:gd name="T7" fmla="*/ 4553 h 644"/>
                              <a:gd name="T8" fmla="+- 0 7229 7025"/>
                              <a:gd name="T9" fmla="*/ T8 w 2597"/>
                              <a:gd name="T10" fmla="+- 0 4657 4553"/>
                              <a:gd name="T11" fmla="*/ 4657 h 644"/>
                              <a:gd name="T12" fmla="+- 0 7149 7025"/>
                              <a:gd name="T13" fmla="*/ T12 w 2597"/>
                              <a:gd name="T14" fmla="+- 0 4678 4553"/>
                              <a:gd name="T15" fmla="*/ 4678 h 644"/>
                              <a:gd name="T16" fmla="+- 0 7084 7025"/>
                              <a:gd name="T17" fmla="*/ T16 w 2597"/>
                              <a:gd name="T18" fmla="+- 0 4725 4553"/>
                              <a:gd name="T19" fmla="*/ 4725 h 644"/>
                              <a:gd name="T20" fmla="+- 0 7041 7025"/>
                              <a:gd name="T21" fmla="*/ T20 w 2597"/>
                              <a:gd name="T22" fmla="+- 0 4793 4553"/>
                              <a:gd name="T23" fmla="*/ 4793 h 644"/>
                              <a:gd name="T24" fmla="+- 0 7025 7025"/>
                              <a:gd name="T25" fmla="*/ T24 w 2597"/>
                              <a:gd name="T26" fmla="+- 0 4874 4553"/>
                              <a:gd name="T27" fmla="*/ 4874 h 644"/>
                              <a:gd name="T28" fmla="+- 0 7041 7025"/>
                              <a:gd name="T29" fmla="*/ T28 w 2597"/>
                              <a:gd name="T30" fmla="+- 0 4956 4553"/>
                              <a:gd name="T31" fmla="*/ 4956 h 644"/>
                              <a:gd name="T32" fmla="+- 0 7084 7025"/>
                              <a:gd name="T33" fmla="*/ T32 w 2597"/>
                              <a:gd name="T34" fmla="+- 0 5023 4553"/>
                              <a:gd name="T35" fmla="*/ 5023 h 644"/>
                              <a:gd name="T36" fmla="+- 0 7149 7025"/>
                              <a:gd name="T37" fmla="*/ T36 w 2597"/>
                              <a:gd name="T38" fmla="+- 0 5071 4553"/>
                              <a:gd name="T39" fmla="*/ 5071 h 644"/>
                              <a:gd name="T40" fmla="+- 0 7229 7025"/>
                              <a:gd name="T41" fmla="*/ T40 w 2597"/>
                              <a:gd name="T42" fmla="+- 0 5091 4553"/>
                              <a:gd name="T43" fmla="*/ 5091 h 644"/>
                              <a:gd name="T44" fmla="+- 0 7229 7025"/>
                              <a:gd name="T45" fmla="*/ T44 w 2597"/>
                              <a:gd name="T46" fmla="+- 0 5196 4553"/>
                              <a:gd name="T47" fmla="*/ 5196 h 644"/>
                              <a:gd name="T48" fmla="+- 0 9622 7025"/>
                              <a:gd name="T49" fmla="*/ T48 w 2597"/>
                              <a:gd name="T50" fmla="+- 0 5196 4553"/>
                              <a:gd name="T51" fmla="*/ 5196 h 644"/>
                              <a:gd name="T52" fmla="+- 0 9622 7025"/>
                              <a:gd name="T53" fmla="*/ T52 w 2597"/>
                              <a:gd name="T54" fmla="+- 0 5182 4553"/>
                              <a:gd name="T55" fmla="*/ 5182 h 644"/>
                              <a:gd name="T56" fmla="+- 0 7242 7025"/>
                              <a:gd name="T57" fmla="*/ T56 w 2597"/>
                              <a:gd name="T58" fmla="+- 0 5182 4553"/>
                              <a:gd name="T59" fmla="*/ 5182 h 644"/>
                              <a:gd name="T60" fmla="+- 0 7242 7025"/>
                              <a:gd name="T61" fmla="*/ T60 w 2597"/>
                              <a:gd name="T62" fmla="+- 0 5078 4553"/>
                              <a:gd name="T63" fmla="*/ 5078 h 644"/>
                              <a:gd name="T64" fmla="+- 0 7163 7025"/>
                              <a:gd name="T65" fmla="*/ T64 w 2597"/>
                              <a:gd name="T66" fmla="+- 0 5062 4553"/>
                              <a:gd name="T67" fmla="*/ 5062 h 644"/>
                              <a:gd name="T68" fmla="+- 0 7098 7025"/>
                              <a:gd name="T69" fmla="*/ T68 w 2597"/>
                              <a:gd name="T70" fmla="+- 0 5018 4553"/>
                              <a:gd name="T71" fmla="*/ 5018 h 644"/>
                              <a:gd name="T72" fmla="+- 0 7055 7025"/>
                              <a:gd name="T73" fmla="*/ T72 w 2597"/>
                              <a:gd name="T74" fmla="+- 0 4954 4553"/>
                              <a:gd name="T75" fmla="*/ 4954 h 644"/>
                              <a:gd name="T76" fmla="+- 0 7039 7025"/>
                              <a:gd name="T77" fmla="*/ T76 w 2597"/>
                              <a:gd name="T78" fmla="+- 0 4874 4553"/>
                              <a:gd name="T79" fmla="*/ 4874 h 644"/>
                              <a:gd name="T80" fmla="+- 0 7055 7025"/>
                              <a:gd name="T81" fmla="*/ T80 w 2597"/>
                              <a:gd name="T82" fmla="+- 0 4795 4553"/>
                              <a:gd name="T83" fmla="*/ 4795 h 644"/>
                              <a:gd name="T84" fmla="+- 0 7098 7025"/>
                              <a:gd name="T85" fmla="*/ T84 w 2597"/>
                              <a:gd name="T86" fmla="+- 0 4730 4553"/>
                              <a:gd name="T87" fmla="*/ 4730 h 644"/>
                              <a:gd name="T88" fmla="+- 0 7163 7025"/>
                              <a:gd name="T89" fmla="*/ T88 w 2597"/>
                              <a:gd name="T90" fmla="+- 0 4687 4553"/>
                              <a:gd name="T91" fmla="*/ 4687 h 644"/>
                              <a:gd name="T92" fmla="+- 0 7242 7025"/>
                              <a:gd name="T93" fmla="*/ T92 w 2597"/>
                              <a:gd name="T94" fmla="+- 0 4671 4553"/>
                              <a:gd name="T95" fmla="*/ 4671 h 644"/>
                              <a:gd name="T96" fmla="+- 0 7242 7025"/>
                              <a:gd name="T97" fmla="*/ T96 w 2597"/>
                              <a:gd name="T98" fmla="+- 0 4566 4553"/>
                              <a:gd name="T99" fmla="*/ 4566 h 644"/>
                              <a:gd name="T100" fmla="+- 0 9622 7025"/>
                              <a:gd name="T101" fmla="*/ T100 w 2597"/>
                              <a:gd name="T102" fmla="+- 0 4566 4553"/>
                              <a:gd name="T103" fmla="*/ 4566 h 644"/>
                              <a:gd name="T104" fmla="+- 0 9622 7025"/>
                              <a:gd name="T105" fmla="*/ T104 w 2597"/>
                              <a:gd name="T106" fmla="+- 0 4553 4553"/>
                              <a:gd name="T107" fmla="*/ 4553 h 644"/>
                              <a:gd name="T108" fmla="+- 0 9622 7025"/>
                              <a:gd name="T109" fmla="*/ T108 w 2597"/>
                              <a:gd name="T110" fmla="+- 0 4566 4553"/>
                              <a:gd name="T111" fmla="*/ 4566 h 644"/>
                              <a:gd name="T112" fmla="+- 0 9608 7025"/>
                              <a:gd name="T113" fmla="*/ T112 w 2597"/>
                              <a:gd name="T114" fmla="+- 0 4566 4553"/>
                              <a:gd name="T115" fmla="*/ 4566 h 644"/>
                              <a:gd name="T116" fmla="+- 0 9608 7025"/>
                              <a:gd name="T117" fmla="*/ T116 w 2597"/>
                              <a:gd name="T118" fmla="+- 0 5182 4553"/>
                              <a:gd name="T119" fmla="*/ 5182 h 644"/>
                              <a:gd name="T120" fmla="+- 0 9622 7025"/>
                              <a:gd name="T121" fmla="*/ T120 w 2597"/>
                              <a:gd name="T122" fmla="+- 0 5182 4553"/>
                              <a:gd name="T123" fmla="*/ 5182 h 644"/>
                              <a:gd name="T124" fmla="+- 0 9622 7025"/>
                              <a:gd name="T125" fmla="*/ T124 w 2597"/>
                              <a:gd name="T126" fmla="+- 0 4566 4553"/>
                              <a:gd name="T127" fmla="*/ 4566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4" y="0"/>
                                </a:lnTo>
                                <a:lnTo>
                                  <a:pt x="204" y="104"/>
                                </a:lnTo>
                                <a:lnTo>
                                  <a:pt x="124" y="125"/>
                                </a:lnTo>
                                <a:lnTo>
                                  <a:pt x="59" y="172"/>
                                </a:lnTo>
                                <a:lnTo>
                                  <a:pt x="16" y="240"/>
                                </a:lnTo>
                                <a:lnTo>
                                  <a:pt x="0" y="321"/>
                                </a:lnTo>
                                <a:lnTo>
                                  <a:pt x="16" y="403"/>
                                </a:lnTo>
                                <a:lnTo>
                                  <a:pt x="59" y="470"/>
                                </a:lnTo>
                                <a:lnTo>
                                  <a:pt x="124" y="518"/>
                                </a:lnTo>
                                <a:lnTo>
                                  <a:pt x="204" y="538"/>
                                </a:lnTo>
                                <a:lnTo>
                                  <a:pt x="204" y="643"/>
                                </a:lnTo>
                                <a:lnTo>
                                  <a:pt x="2597" y="643"/>
                                </a:lnTo>
                                <a:lnTo>
                                  <a:pt x="2597" y="629"/>
                                </a:lnTo>
                                <a:lnTo>
                                  <a:pt x="217" y="629"/>
                                </a:lnTo>
                                <a:lnTo>
                                  <a:pt x="217" y="525"/>
                                </a:lnTo>
                                <a:lnTo>
                                  <a:pt x="138" y="509"/>
                                </a:lnTo>
                                <a:lnTo>
                                  <a:pt x="73" y="465"/>
                                </a:lnTo>
                                <a:lnTo>
                                  <a:pt x="30" y="401"/>
                                </a:lnTo>
                                <a:lnTo>
                                  <a:pt x="14" y="321"/>
                                </a:lnTo>
                                <a:lnTo>
                                  <a:pt x="30" y="242"/>
                                </a:lnTo>
                                <a:lnTo>
                                  <a:pt x="73" y="177"/>
                                </a:lnTo>
                                <a:lnTo>
                                  <a:pt x="138" y="134"/>
                                </a:lnTo>
                                <a:lnTo>
                                  <a:pt x="217" y="118"/>
                                </a:lnTo>
                                <a:lnTo>
                                  <a:pt x="217" y="13"/>
                                </a:lnTo>
                                <a:lnTo>
                                  <a:pt x="2597" y="13"/>
                                </a:lnTo>
                                <a:lnTo>
                                  <a:pt x="2597" y="0"/>
                                </a:lnTo>
                                <a:close/>
                                <a:moveTo>
                                  <a:pt x="2597" y="13"/>
                                </a:moveTo>
                                <a:lnTo>
                                  <a:pt x="2583" y="13"/>
                                </a:lnTo>
                                <a:lnTo>
                                  <a:pt x="2583" y="629"/>
                                </a:lnTo>
                                <a:lnTo>
                                  <a:pt x="2597" y="629"/>
                                </a:lnTo>
                                <a:lnTo>
                                  <a:pt x="2597"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5" name="docshape365"/>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7088" y="4720"/>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516" name="docshape366"/>
                        <wps:cNvSpPr>
                          <a:spLocks/>
                        </wps:cNvSpPr>
                        <wps:spPr bwMode="auto">
                          <a:xfrm>
                            <a:off x="7241" y="4657"/>
                            <a:ext cx="218" cy="434"/>
                          </a:xfrm>
                          <a:custGeom>
                            <a:avLst/>
                            <a:gdLst>
                              <a:gd name="T0" fmla="+- 0 7242 7242"/>
                              <a:gd name="T1" fmla="*/ T0 w 218"/>
                              <a:gd name="T2" fmla="+- 0 4657 4657"/>
                              <a:gd name="T3" fmla="*/ 4657 h 434"/>
                              <a:gd name="T4" fmla="+- 0 7242 7242"/>
                              <a:gd name="T5" fmla="*/ T4 w 218"/>
                              <a:gd name="T6" fmla="+- 0 4657 4657"/>
                              <a:gd name="T7" fmla="*/ 4657 h 434"/>
                              <a:gd name="T8" fmla="+- 0 7242 7242"/>
                              <a:gd name="T9" fmla="*/ T8 w 218"/>
                              <a:gd name="T10" fmla="+- 0 4669 4657"/>
                              <a:gd name="T11" fmla="*/ 4669 h 434"/>
                              <a:gd name="T12" fmla="+- 0 7242 7242"/>
                              <a:gd name="T13" fmla="*/ T12 w 218"/>
                              <a:gd name="T14" fmla="+- 0 4669 4657"/>
                              <a:gd name="T15" fmla="*/ 4669 h 434"/>
                              <a:gd name="T16" fmla="+- 0 7322 7242"/>
                              <a:gd name="T17" fmla="*/ T16 w 218"/>
                              <a:gd name="T18" fmla="+- 0 4685 4657"/>
                              <a:gd name="T19" fmla="*/ 4685 h 434"/>
                              <a:gd name="T20" fmla="+- 0 7387 7242"/>
                              <a:gd name="T21" fmla="*/ T20 w 218"/>
                              <a:gd name="T22" fmla="+- 0 4729 4657"/>
                              <a:gd name="T23" fmla="*/ 4729 h 434"/>
                              <a:gd name="T24" fmla="+- 0 7431 7242"/>
                              <a:gd name="T25" fmla="*/ T24 w 218"/>
                              <a:gd name="T26" fmla="+- 0 4794 4657"/>
                              <a:gd name="T27" fmla="*/ 4794 h 434"/>
                              <a:gd name="T28" fmla="+- 0 7447 7242"/>
                              <a:gd name="T29" fmla="*/ T28 w 218"/>
                              <a:gd name="T30" fmla="+- 0 4874 4657"/>
                              <a:gd name="T31" fmla="*/ 4874 h 434"/>
                              <a:gd name="T32" fmla="+- 0 7431 7242"/>
                              <a:gd name="T33" fmla="*/ T32 w 218"/>
                              <a:gd name="T34" fmla="+- 0 4954 4657"/>
                              <a:gd name="T35" fmla="*/ 4954 h 434"/>
                              <a:gd name="T36" fmla="+- 0 7387 7242"/>
                              <a:gd name="T37" fmla="*/ T36 w 218"/>
                              <a:gd name="T38" fmla="+- 0 5019 4657"/>
                              <a:gd name="T39" fmla="*/ 5019 h 434"/>
                              <a:gd name="T40" fmla="+- 0 7322 7242"/>
                              <a:gd name="T41" fmla="*/ T40 w 218"/>
                              <a:gd name="T42" fmla="+- 0 5063 4657"/>
                              <a:gd name="T43" fmla="*/ 5063 h 434"/>
                              <a:gd name="T44" fmla="+- 0 7242 7242"/>
                              <a:gd name="T45" fmla="*/ T44 w 218"/>
                              <a:gd name="T46" fmla="+- 0 5079 4657"/>
                              <a:gd name="T47" fmla="*/ 5079 h 434"/>
                              <a:gd name="T48" fmla="+- 0 7242 7242"/>
                              <a:gd name="T49" fmla="*/ T48 w 218"/>
                              <a:gd name="T50" fmla="+- 0 5091 4657"/>
                              <a:gd name="T51" fmla="*/ 5091 h 434"/>
                              <a:gd name="T52" fmla="+- 0 7311 7242"/>
                              <a:gd name="T53" fmla="*/ T52 w 218"/>
                              <a:gd name="T54" fmla="+- 0 5080 4657"/>
                              <a:gd name="T55" fmla="*/ 5080 h 434"/>
                              <a:gd name="T56" fmla="+- 0 7371 7242"/>
                              <a:gd name="T57" fmla="*/ T56 w 218"/>
                              <a:gd name="T58" fmla="+- 0 5049 4657"/>
                              <a:gd name="T59" fmla="*/ 5049 h 434"/>
                              <a:gd name="T60" fmla="+- 0 7418 7242"/>
                              <a:gd name="T61" fmla="*/ T60 w 218"/>
                              <a:gd name="T62" fmla="+- 0 5002 4657"/>
                              <a:gd name="T63" fmla="*/ 5002 h 434"/>
                              <a:gd name="T64" fmla="+- 0 7448 7242"/>
                              <a:gd name="T65" fmla="*/ T64 w 218"/>
                              <a:gd name="T66" fmla="+- 0 4943 4657"/>
                              <a:gd name="T67" fmla="*/ 4943 h 434"/>
                              <a:gd name="T68" fmla="+- 0 7459 7242"/>
                              <a:gd name="T69" fmla="*/ T68 w 218"/>
                              <a:gd name="T70" fmla="+- 0 4874 4657"/>
                              <a:gd name="T71" fmla="*/ 4874 h 434"/>
                              <a:gd name="T72" fmla="+- 0 7448 7242"/>
                              <a:gd name="T73" fmla="*/ T72 w 218"/>
                              <a:gd name="T74" fmla="+- 0 4806 4657"/>
                              <a:gd name="T75" fmla="*/ 4806 h 434"/>
                              <a:gd name="T76" fmla="+- 0 7418 7242"/>
                              <a:gd name="T77" fmla="*/ T76 w 218"/>
                              <a:gd name="T78" fmla="+- 0 4746 4657"/>
                              <a:gd name="T79" fmla="*/ 4746 h 434"/>
                              <a:gd name="T80" fmla="+- 0 7371 7242"/>
                              <a:gd name="T81" fmla="*/ T80 w 218"/>
                              <a:gd name="T82" fmla="+- 0 4699 4657"/>
                              <a:gd name="T83" fmla="*/ 4699 h 434"/>
                              <a:gd name="T84" fmla="+- 0 7311 7242"/>
                              <a:gd name="T85" fmla="*/ T84 w 218"/>
                              <a:gd name="T86" fmla="+- 0 4668 4657"/>
                              <a:gd name="T87" fmla="*/ 4668 h 434"/>
                              <a:gd name="T88" fmla="+- 0 7242 7242"/>
                              <a:gd name="T89" fmla="*/ T88 w 218"/>
                              <a:gd name="T90" fmla="+- 0 4657 4657"/>
                              <a:gd name="T91" fmla="*/ 4657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0" y="0"/>
                                </a:moveTo>
                                <a:lnTo>
                                  <a:pt x="0" y="0"/>
                                </a:lnTo>
                                <a:lnTo>
                                  <a:pt x="0" y="12"/>
                                </a:lnTo>
                                <a:lnTo>
                                  <a:pt x="80" y="28"/>
                                </a:lnTo>
                                <a:lnTo>
                                  <a:pt x="145" y="72"/>
                                </a:lnTo>
                                <a:lnTo>
                                  <a:pt x="189" y="137"/>
                                </a:lnTo>
                                <a:lnTo>
                                  <a:pt x="205" y="217"/>
                                </a:lnTo>
                                <a:lnTo>
                                  <a:pt x="189" y="297"/>
                                </a:lnTo>
                                <a:lnTo>
                                  <a:pt x="145" y="362"/>
                                </a:lnTo>
                                <a:lnTo>
                                  <a:pt x="80" y="406"/>
                                </a:lnTo>
                                <a:lnTo>
                                  <a:pt x="0" y="422"/>
                                </a:lnTo>
                                <a:lnTo>
                                  <a:pt x="0" y="434"/>
                                </a:lnTo>
                                <a:lnTo>
                                  <a:pt x="69" y="423"/>
                                </a:lnTo>
                                <a:lnTo>
                                  <a:pt x="129" y="392"/>
                                </a:lnTo>
                                <a:lnTo>
                                  <a:pt x="176" y="345"/>
                                </a:lnTo>
                                <a:lnTo>
                                  <a:pt x="206" y="286"/>
                                </a:lnTo>
                                <a:lnTo>
                                  <a:pt x="217" y="217"/>
                                </a:lnTo>
                                <a:lnTo>
                                  <a:pt x="206" y="149"/>
                                </a:lnTo>
                                <a:lnTo>
                                  <a:pt x="176" y="89"/>
                                </a:lnTo>
                                <a:lnTo>
                                  <a:pt x="129" y="42"/>
                                </a:lnTo>
                                <a:lnTo>
                                  <a:pt x="69" y="11"/>
                                </a:lnTo>
                                <a:lnTo>
                                  <a:pt x="0" y="0"/>
                                </a:lnTo>
                                <a:close/>
                              </a:path>
                            </a:pathLst>
                          </a:custGeom>
                          <a:solidFill>
                            <a:srgbClr val="2894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 name="docshape367"/>
                        <wps:cNvSpPr>
                          <a:spLocks/>
                        </wps:cNvSpPr>
                        <wps:spPr bwMode="auto">
                          <a:xfrm>
                            <a:off x="8945" y="4568"/>
                            <a:ext cx="2451" cy="628"/>
                          </a:xfrm>
                          <a:custGeom>
                            <a:avLst/>
                            <a:gdLst>
                              <a:gd name="T0" fmla="+- 0 11397 8946"/>
                              <a:gd name="T1" fmla="*/ T0 w 2451"/>
                              <a:gd name="T2" fmla="+- 0 4569 4569"/>
                              <a:gd name="T3" fmla="*/ 4569 h 628"/>
                              <a:gd name="T4" fmla="+- 0 9149 8946"/>
                              <a:gd name="T5" fmla="*/ T4 w 2451"/>
                              <a:gd name="T6" fmla="+- 0 4569 4569"/>
                              <a:gd name="T7" fmla="*/ 4569 h 628"/>
                              <a:gd name="T8" fmla="+- 0 9149 8946"/>
                              <a:gd name="T9" fmla="*/ T8 w 2451"/>
                              <a:gd name="T10" fmla="+- 0 4673 4569"/>
                              <a:gd name="T11" fmla="*/ 4673 h 628"/>
                              <a:gd name="T12" fmla="+- 0 9070 8946"/>
                              <a:gd name="T13" fmla="*/ T12 w 2451"/>
                              <a:gd name="T14" fmla="+- 0 4691 4569"/>
                              <a:gd name="T15" fmla="*/ 4691 h 628"/>
                              <a:gd name="T16" fmla="+- 0 9005 8946"/>
                              <a:gd name="T17" fmla="*/ T16 w 2451"/>
                              <a:gd name="T18" fmla="+- 0 4737 4569"/>
                              <a:gd name="T19" fmla="*/ 4737 h 628"/>
                              <a:gd name="T20" fmla="+- 0 8962 8946"/>
                              <a:gd name="T21" fmla="*/ T20 w 2451"/>
                              <a:gd name="T22" fmla="+- 0 4803 4569"/>
                              <a:gd name="T23" fmla="*/ 4803 h 628"/>
                              <a:gd name="T24" fmla="+- 0 8946 8946"/>
                              <a:gd name="T25" fmla="*/ T24 w 2451"/>
                              <a:gd name="T26" fmla="+- 0 4883 4569"/>
                              <a:gd name="T27" fmla="*/ 4883 h 628"/>
                              <a:gd name="T28" fmla="+- 0 8962 8946"/>
                              <a:gd name="T29" fmla="*/ T28 w 2451"/>
                              <a:gd name="T30" fmla="+- 0 4964 4569"/>
                              <a:gd name="T31" fmla="*/ 4964 h 628"/>
                              <a:gd name="T32" fmla="+- 0 9005 8946"/>
                              <a:gd name="T33" fmla="*/ T32 w 2451"/>
                              <a:gd name="T34" fmla="+- 0 5030 4569"/>
                              <a:gd name="T35" fmla="*/ 5030 h 628"/>
                              <a:gd name="T36" fmla="+- 0 9070 8946"/>
                              <a:gd name="T37" fmla="*/ T36 w 2451"/>
                              <a:gd name="T38" fmla="+- 0 5075 4569"/>
                              <a:gd name="T39" fmla="*/ 5075 h 628"/>
                              <a:gd name="T40" fmla="+- 0 9149 8946"/>
                              <a:gd name="T41" fmla="*/ T40 w 2451"/>
                              <a:gd name="T42" fmla="+- 0 5094 4569"/>
                              <a:gd name="T43" fmla="*/ 5094 h 628"/>
                              <a:gd name="T44" fmla="+- 0 9149 8946"/>
                              <a:gd name="T45" fmla="*/ T44 w 2451"/>
                              <a:gd name="T46" fmla="+- 0 5196 4569"/>
                              <a:gd name="T47" fmla="*/ 5196 h 628"/>
                              <a:gd name="T48" fmla="+- 0 11397 8946"/>
                              <a:gd name="T49" fmla="*/ T48 w 2451"/>
                              <a:gd name="T50" fmla="+- 0 5196 4569"/>
                              <a:gd name="T51" fmla="*/ 5196 h 628"/>
                              <a:gd name="T52" fmla="+- 0 11397 8946"/>
                              <a:gd name="T53" fmla="*/ T52 w 2451"/>
                              <a:gd name="T54" fmla="+- 0 4569 4569"/>
                              <a:gd name="T55" fmla="*/ 4569 h 6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51" h="628">
                                <a:moveTo>
                                  <a:pt x="2451" y="0"/>
                                </a:moveTo>
                                <a:lnTo>
                                  <a:pt x="203" y="0"/>
                                </a:lnTo>
                                <a:lnTo>
                                  <a:pt x="203" y="104"/>
                                </a:lnTo>
                                <a:lnTo>
                                  <a:pt x="124" y="122"/>
                                </a:lnTo>
                                <a:lnTo>
                                  <a:pt x="59" y="168"/>
                                </a:lnTo>
                                <a:lnTo>
                                  <a:pt x="16" y="234"/>
                                </a:lnTo>
                                <a:lnTo>
                                  <a:pt x="0" y="314"/>
                                </a:lnTo>
                                <a:lnTo>
                                  <a:pt x="16" y="395"/>
                                </a:lnTo>
                                <a:lnTo>
                                  <a:pt x="59" y="461"/>
                                </a:lnTo>
                                <a:lnTo>
                                  <a:pt x="124" y="506"/>
                                </a:lnTo>
                                <a:lnTo>
                                  <a:pt x="203" y="525"/>
                                </a:lnTo>
                                <a:lnTo>
                                  <a:pt x="203" y="627"/>
                                </a:lnTo>
                                <a:lnTo>
                                  <a:pt x="2451" y="627"/>
                                </a:lnTo>
                                <a:lnTo>
                                  <a:pt x="2451" y="0"/>
                                </a:lnTo>
                                <a:close/>
                              </a:path>
                            </a:pathLst>
                          </a:custGeom>
                          <a:solidFill>
                            <a:srgbClr val="7296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docshape368"/>
                        <wps:cNvSpPr>
                          <a:spLocks/>
                        </wps:cNvSpPr>
                        <wps:spPr bwMode="auto">
                          <a:xfrm>
                            <a:off x="8938" y="4561"/>
                            <a:ext cx="2458" cy="635"/>
                          </a:xfrm>
                          <a:custGeom>
                            <a:avLst/>
                            <a:gdLst>
                              <a:gd name="T0" fmla="+- 0 11397 8939"/>
                              <a:gd name="T1" fmla="*/ T0 w 2458"/>
                              <a:gd name="T2" fmla="+- 0 4562 4562"/>
                              <a:gd name="T3" fmla="*/ 4562 h 635"/>
                              <a:gd name="T4" fmla="+- 0 9143 8939"/>
                              <a:gd name="T5" fmla="*/ T4 w 2458"/>
                              <a:gd name="T6" fmla="+- 0 4562 4562"/>
                              <a:gd name="T7" fmla="*/ 4562 h 635"/>
                              <a:gd name="T8" fmla="+- 0 9143 8939"/>
                              <a:gd name="T9" fmla="*/ T8 w 2458"/>
                              <a:gd name="T10" fmla="+- 0 4666 4562"/>
                              <a:gd name="T11" fmla="*/ 4666 h 635"/>
                              <a:gd name="T12" fmla="+- 0 9063 8939"/>
                              <a:gd name="T13" fmla="*/ T12 w 2458"/>
                              <a:gd name="T14" fmla="+- 0 4687 4562"/>
                              <a:gd name="T15" fmla="*/ 4687 h 635"/>
                              <a:gd name="T16" fmla="+- 0 8998 8939"/>
                              <a:gd name="T17" fmla="*/ T16 w 2458"/>
                              <a:gd name="T18" fmla="+- 0 4734 4562"/>
                              <a:gd name="T19" fmla="*/ 4734 h 635"/>
                              <a:gd name="T20" fmla="+- 0 8955 8939"/>
                              <a:gd name="T21" fmla="*/ T20 w 2458"/>
                              <a:gd name="T22" fmla="+- 0 4802 4562"/>
                              <a:gd name="T23" fmla="*/ 4802 h 635"/>
                              <a:gd name="T24" fmla="+- 0 8939 8939"/>
                              <a:gd name="T25" fmla="*/ T24 w 2458"/>
                              <a:gd name="T26" fmla="+- 0 4883 4562"/>
                              <a:gd name="T27" fmla="*/ 4883 h 635"/>
                              <a:gd name="T28" fmla="+- 0 8955 8939"/>
                              <a:gd name="T29" fmla="*/ T28 w 2458"/>
                              <a:gd name="T30" fmla="+- 0 4965 4562"/>
                              <a:gd name="T31" fmla="*/ 4965 h 635"/>
                              <a:gd name="T32" fmla="+- 0 8998 8939"/>
                              <a:gd name="T33" fmla="*/ T32 w 2458"/>
                              <a:gd name="T34" fmla="+- 0 5032 4562"/>
                              <a:gd name="T35" fmla="*/ 5032 h 635"/>
                              <a:gd name="T36" fmla="+- 0 9063 8939"/>
                              <a:gd name="T37" fmla="*/ T36 w 2458"/>
                              <a:gd name="T38" fmla="+- 0 5080 4562"/>
                              <a:gd name="T39" fmla="*/ 5080 h 635"/>
                              <a:gd name="T40" fmla="+- 0 9143 8939"/>
                              <a:gd name="T41" fmla="*/ T40 w 2458"/>
                              <a:gd name="T42" fmla="+- 0 5100 4562"/>
                              <a:gd name="T43" fmla="*/ 5100 h 635"/>
                              <a:gd name="T44" fmla="+- 0 9143 8939"/>
                              <a:gd name="T45" fmla="*/ T44 w 2458"/>
                              <a:gd name="T46" fmla="+- 0 5196 4562"/>
                              <a:gd name="T47" fmla="*/ 5196 h 635"/>
                              <a:gd name="T48" fmla="+- 0 11397 8939"/>
                              <a:gd name="T49" fmla="*/ T48 w 2458"/>
                              <a:gd name="T50" fmla="+- 0 5196 4562"/>
                              <a:gd name="T51" fmla="*/ 5196 h 635"/>
                              <a:gd name="T52" fmla="+- 0 11397 8939"/>
                              <a:gd name="T53" fmla="*/ T52 w 2458"/>
                              <a:gd name="T54" fmla="+- 0 5191 4562"/>
                              <a:gd name="T55" fmla="*/ 5191 h 635"/>
                              <a:gd name="T56" fmla="+- 0 9156 8939"/>
                              <a:gd name="T57" fmla="*/ T56 w 2458"/>
                              <a:gd name="T58" fmla="+- 0 5191 4562"/>
                              <a:gd name="T59" fmla="*/ 5191 h 635"/>
                              <a:gd name="T60" fmla="+- 0 9156 8939"/>
                              <a:gd name="T61" fmla="*/ T60 w 2458"/>
                              <a:gd name="T62" fmla="+- 0 5087 4562"/>
                              <a:gd name="T63" fmla="*/ 5087 h 635"/>
                              <a:gd name="T64" fmla="+- 0 9077 8939"/>
                              <a:gd name="T65" fmla="*/ T64 w 2458"/>
                              <a:gd name="T66" fmla="+- 0 5071 4562"/>
                              <a:gd name="T67" fmla="*/ 5071 h 635"/>
                              <a:gd name="T68" fmla="+- 0 9012 8939"/>
                              <a:gd name="T69" fmla="*/ T68 w 2458"/>
                              <a:gd name="T70" fmla="+- 0 5027 4562"/>
                              <a:gd name="T71" fmla="*/ 5027 h 635"/>
                              <a:gd name="T72" fmla="+- 0 8969 8939"/>
                              <a:gd name="T73" fmla="*/ T72 w 2458"/>
                              <a:gd name="T74" fmla="+- 0 4963 4562"/>
                              <a:gd name="T75" fmla="*/ 4963 h 635"/>
                              <a:gd name="T76" fmla="+- 0 8953 8939"/>
                              <a:gd name="T77" fmla="*/ T76 w 2458"/>
                              <a:gd name="T78" fmla="+- 0 4883 4562"/>
                              <a:gd name="T79" fmla="*/ 4883 h 635"/>
                              <a:gd name="T80" fmla="+- 0 8969 8939"/>
                              <a:gd name="T81" fmla="*/ T80 w 2458"/>
                              <a:gd name="T82" fmla="+- 0 4804 4562"/>
                              <a:gd name="T83" fmla="*/ 4804 h 635"/>
                              <a:gd name="T84" fmla="+- 0 9012 8939"/>
                              <a:gd name="T85" fmla="*/ T84 w 2458"/>
                              <a:gd name="T86" fmla="+- 0 4739 4562"/>
                              <a:gd name="T87" fmla="*/ 4739 h 635"/>
                              <a:gd name="T88" fmla="+- 0 9077 8939"/>
                              <a:gd name="T89" fmla="*/ T88 w 2458"/>
                              <a:gd name="T90" fmla="+- 0 4696 4562"/>
                              <a:gd name="T91" fmla="*/ 4696 h 635"/>
                              <a:gd name="T92" fmla="+- 0 9156 8939"/>
                              <a:gd name="T93" fmla="*/ T92 w 2458"/>
                              <a:gd name="T94" fmla="+- 0 4680 4562"/>
                              <a:gd name="T95" fmla="*/ 4680 h 635"/>
                              <a:gd name="T96" fmla="+- 0 9156 8939"/>
                              <a:gd name="T97" fmla="*/ T96 w 2458"/>
                              <a:gd name="T98" fmla="+- 0 4575 4562"/>
                              <a:gd name="T99" fmla="*/ 4575 h 635"/>
                              <a:gd name="T100" fmla="+- 0 11397 8939"/>
                              <a:gd name="T101" fmla="*/ T100 w 2458"/>
                              <a:gd name="T102" fmla="+- 0 4575 4562"/>
                              <a:gd name="T103" fmla="*/ 4575 h 635"/>
                              <a:gd name="T104" fmla="+- 0 11397 8939"/>
                              <a:gd name="T105" fmla="*/ T104 w 2458"/>
                              <a:gd name="T106" fmla="+- 0 4562 4562"/>
                              <a:gd name="T107" fmla="*/ 4562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458" h="635">
                                <a:moveTo>
                                  <a:pt x="2458" y="0"/>
                                </a:moveTo>
                                <a:lnTo>
                                  <a:pt x="204" y="0"/>
                                </a:lnTo>
                                <a:lnTo>
                                  <a:pt x="204" y="104"/>
                                </a:lnTo>
                                <a:lnTo>
                                  <a:pt x="124" y="125"/>
                                </a:lnTo>
                                <a:lnTo>
                                  <a:pt x="59" y="172"/>
                                </a:lnTo>
                                <a:lnTo>
                                  <a:pt x="16" y="240"/>
                                </a:lnTo>
                                <a:lnTo>
                                  <a:pt x="0" y="321"/>
                                </a:lnTo>
                                <a:lnTo>
                                  <a:pt x="16" y="403"/>
                                </a:lnTo>
                                <a:lnTo>
                                  <a:pt x="59" y="470"/>
                                </a:lnTo>
                                <a:lnTo>
                                  <a:pt x="124" y="518"/>
                                </a:lnTo>
                                <a:lnTo>
                                  <a:pt x="204" y="538"/>
                                </a:lnTo>
                                <a:lnTo>
                                  <a:pt x="204" y="634"/>
                                </a:lnTo>
                                <a:lnTo>
                                  <a:pt x="2458" y="634"/>
                                </a:lnTo>
                                <a:lnTo>
                                  <a:pt x="2458" y="629"/>
                                </a:lnTo>
                                <a:lnTo>
                                  <a:pt x="217" y="629"/>
                                </a:lnTo>
                                <a:lnTo>
                                  <a:pt x="217" y="525"/>
                                </a:lnTo>
                                <a:lnTo>
                                  <a:pt x="138" y="509"/>
                                </a:lnTo>
                                <a:lnTo>
                                  <a:pt x="73" y="465"/>
                                </a:lnTo>
                                <a:lnTo>
                                  <a:pt x="30" y="401"/>
                                </a:lnTo>
                                <a:lnTo>
                                  <a:pt x="14" y="321"/>
                                </a:lnTo>
                                <a:lnTo>
                                  <a:pt x="30" y="242"/>
                                </a:lnTo>
                                <a:lnTo>
                                  <a:pt x="73" y="177"/>
                                </a:lnTo>
                                <a:lnTo>
                                  <a:pt x="138" y="134"/>
                                </a:lnTo>
                                <a:lnTo>
                                  <a:pt x="217" y="118"/>
                                </a:lnTo>
                                <a:lnTo>
                                  <a:pt x="217" y="13"/>
                                </a:lnTo>
                                <a:lnTo>
                                  <a:pt x="2458" y="13"/>
                                </a:lnTo>
                                <a:lnTo>
                                  <a:pt x="24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9" name="docshape369"/>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9002" y="4729"/>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520" name="docshape370"/>
                        <wps:cNvSpPr>
                          <a:spLocks/>
                        </wps:cNvSpPr>
                        <wps:spPr bwMode="auto">
                          <a:xfrm>
                            <a:off x="9155" y="4666"/>
                            <a:ext cx="218" cy="434"/>
                          </a:xfrm>
                          <a:custGeom>
                            <a:avLst/>
                            <a:gdLst>
                              <a:gd name="T0" fmla="+- 0 9156 9155"/>
                              <a:gd name="T1" fmla="*/ T0 w 218"/>
                              <a:gd name="T2" fmla="+- 0 4666 4666"/>
                              <a:gd name="T3" fmla="*/ 4666 h 434"/>
                              <a:gd name="T4" fmla="+- 0 9155 9155"/>
                              <a:gd name="T5" fmla="*/ T4 w 218"/>
                              <a:gd name="T6" fmla="+- 0 4666 4666"/>
                              <a:gd name="T7" fmla="*/ 4666 h 434"/>
                              <a:gd name="T8" fmla="+- 0 9155 9155"/>
                              <a:gd name="T9" fmla="*/ T8 w 218"/>
                              <a:gd name="T10" fmla="+- 0 4678 4666"/>
                              <a:gd name="T11" fmla="*/ 4678 h 434"/>
                              <a:gd name="T12" fmla="+- 0 9156 9155"/>
                              <a:gd name="T13" fmla="*/ T12 w 218"/>
                              <a:gd name="T14" fmla="+- 0 4678 4666"/>
                              <a:gd name="T15" fmla="*/ 4678 h 434"/>
                              <a:gd name="T16" fmla="+- 0 9236 9155"/>
                              <a:gd name="T17" fmla="*/ T16 w 218"/>
                              <a:gd name="T18" fmla="+- 0 4694 4666"/>
                              <a:gd name="T19" fmla="*/ 4694 h 434"/>
                              <a:gd name="T20" fmla="+- 0 9301 9155"/>
                              <a:gd name="T21" fmla="*/ T20 w 218"/>
                              <a:gd name="T22" fmla="+- 0 4738 4666"/>
                              <a:gd name="T23" fmla="*/ 4738 h 434"/>
                              <a:gd name="T24" fmla="+- 0 9345 9155"/>
                              <a:gd name="T25" fmla="*/ T24 w 218"/>
                              <a:gd name="T26" fmla="+- 0 4803 4666"/>
                              <a:gd name="T27" fmla="*/ 4803 h 434"/>
                              <a:gd name="T28" fmla="+- 0 9361 9155"/>
                              <a:gd name="T29" fmla="*/ T28 w 218"/>
                              <a:gd name="T30" fmla="+- 0 4883 4666"/>
                              <a:gd name="T31" fmla="*/ 4883 h 434"/>
                              <a:gd name="T32" fmla="+- 0 9345 9155"/>
                              <a:gd name="T33" fmla="*/ T32 w 218"/>
                              <a:gd name="T34" fmla="+- 0 4963 4666"/>
                              <a:gd name="T35" fmla="*/ 4963 h 434"/>
                              <a:gd name="T36" fmla="+- 0 9301 9155"/>
                              <a:gd name="T37" fmla="*/ T36 w 218"/>
                              <a:gd name="T38" fmla="+- 0 5028 4666"/>
                              <a:gd name="T39" fmla="*/ 5028 h 434"/>
                              <a:gd name="T40" fmla="+- 0 9236 9155"/>
                              <a:gd name="T41" fmla="*/ T40 w 218"/>
                              <a:gd name="T42" fmla="+- 0 5072 4666"/>
                              <a:gd name="T43" fmla="*/ 5072 h 434"/>
                              <a:gd name="T44" fmla="+- 0 9155 9155"/>
                              <a:gd name="T45" fmla="*/ T44 w 218"/>
                              <a:gd name="T46" fmla="+- 0 5088 4666"/>
                              <a:gd name="T47" fmla="*/ 5088 h 434"/>
                              <a:gd name="T48" fmla="+- 0 9155 9155"/>
                              <a:gd name="T49" fmla="*/ T48 w 218"/>
                              <a:gd name="T50" fmla="+- 0 5100 4666"/>
                              <a:gd name="T51" fmla="*/ 5100 h 434"/>
                              <a:gd name="T52" fmla="+- 0 9225 9155"/>
                              <a:gd name="T53" fmla="*/ T52 w 218"/>
                              <a:gd name="T54" fmla="+- 0 5089 4666"/>
                              <a:gd name="T55" fmla="*/ 5089 h 434"/>
                              <a:gd name="T56" fmla="+- 0 9284 9155"/>
                              <a:gd name="T57" fmla="*/ T56 w 218"/>
                              <a:gd name="T58" fmla="+- 0 5058 4666"/>
                              <a:gd name="T59" fmla="*/ 5058 h 434"/>
                              <a:gd name="T60" fmla="+- 0 9331 9155"/>
                              <a:gd name="T61" fmla="*/ T60 w 218"/>
                              <a:gd name="T62" fmla="+- 0 5011 4666"/>
                              <a:gd name="T63" fmla="*/ 5011 h 434"/>
                              <a:gd name="T64" fmla="+- 0 9362 9155"/>
                              <a:gd name="T65" fmla="*/ T64 w 218"/>
                              <a:gd name="T66" fmla="+- 0 4952 4666"/>
                              <a:gd name="T67" fmla="*/ 4952 h 434"/>
                              <a:gd name="T68" fmla="+- 0 9373 9155"/>
                              <a:gd name="T69" fmla="*/ T68 w 218"/>
                              <a:gd name="T70" fmla="+- 0 4883 4666"/>
                              <a:gd name="T71" fmla="*/ 4883 h 434"/>
                              <a:gd name="T72" fmla="+- 0 9362 9155"/>
                              <a:gd name="T73" fmla="*/ T72 w 218"/>
                              <a:gd name="T74" fmla="+- 0 4815 4666"/>
                              <a:gd name="T75" fmla="*/ 4815 h 434"/>
                              <a:gd name="T76" fmla="+- 0 9331 9155"/>
                              <a:gd name="T77" fmla="*/ T76 w 218"/>
                              <a:gd name="T78" fmla="+- 0 4755 4666"/>
                              <a:gd name="T79" fmla="*/ 4755 h 434"/>
                              <a:gd name="T80" fmla="+- 0 9284 9155"/>
                              <a:gd name="T81" fmla="*/ T80 w 218"/>
                              <a:gd name="T82" fmla="+- 0 4708 4666"/>
                              <a:gd name="T83" fmla="*/ 4708 h 434"/>
                              <a:gd name="T84" fmla="+- 0 9225 9155"/>
                              <a:gd name="T85" fmla="*/ T84 w 218"/>
                              <a:gd name="T86" fmla="+- 0 4677 4666"/>
                              <a:gd name="T87" fmla="*/ 4677 h 434"/>
                              <a:gd name="T88" fmla="+- 0 9156 9155"/>
                              <a:gd name="T89" fmla="*/ T88 w 218"/>
                              <a:gd name="T90" fmla="+- 0 4666 4666"/>
                              <a:gd name="T91" fmla="*/ 4666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7"/>
                                </a:lnTo>
                                <a:lnTo>
                                  <a:pt x="146" y="362"/>
                                </a:lnTo>
                                <a:lnTo>
                                  <a:pt x="81" y="406"/>
                                </a:lnTo>
                                <a:lnTo>
                                  <a:pt x="0" y="422"/>
                                </a:lnTo>
                                <a:lnTo>
                                  <a:pt x="0" y="434"/>
                                </a:lnTo>
                                <a:lnTo>
                                  <a:pt x="70" y="423"/>
                                </a:lnTo>
                                <a:lnTo>
                                  <a:pt x="129" y="392"/>
                                </a:lnTo>
                                <a:lnTo>
                                  <a:pt x="176" y="345"/>
                                </a:lnTo>
                                <a:lnTo>
                                  <a:pt x="207" y="286"/>
                                </a:lnTo>
                                <a:lnTo>
                                  <a:pt x="218" y="217"/>
                                </a:lnTo>
                                <a:lnTo>
                                  <a:pt x="207" y="149"/>
                                </a:lnTo>
                                <a:lnTo>
                                  <a:pt x="176" y="89"/>
                                </a:lnTo>
                                <a:lnTo>
                                  <a:pt x="129" y="42"/>
                                </a:lnTo>
                                <a:lnTo>
                                  <a:pt x="70" y="11"/>
                                </a:lnTo>
                                <a:lnTo>
                                  <a:pt x="1" y="0"/>
                                </a:lnTo>
                                <a:close/>
                              </a:path>
                            </a:pathLst>
                          </a:custGeom>
                          <a:solidFill>
                            <a:srgbClr val="1D55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 name="docshape371"/>
                        <wps:cNvSpPr>
                          <a:spLocks/>
                        </wps:cNvSpPr>
                        <wps:spPr bwMode="auto">
                          <a:xfrm>
                            <a:off x="2609" y="4783"/>
                            <a:ext cx="432" cy="207"/>
                          </a:xfrm>
                          <a:custGeom>
                            <a:avLst/>
                            <a:gdLst>
                              <a:gd name="T0" fmla="+- 0 2909 2609"/>
                              <a:gd name="T1" fmla="*/ T0 w 432"/>
                              <a:gd name="T2" fmla="+- 0 4991 4784"/>
                              <a:gd name="T3" fmla="*/ 4991 h 207"/>
                              <a:gd name="T4" fmla="+- 0 2609 2609"/>
                              <a:gd name="T5" fmla="*/ T4 w 432"/>
                              <a:gd name="T6" fmla="+- 0 4991 4784"/>
                              <a:gd name="T7" fmla="*/ 4991 h 207"/>
                              <a:gd name="T8" fmla="+- 0 2741 2609"/>
                              <a:gd name="T9" fmla="*/ T8 w 432"/>
                              <a:gd name="T10" fmla="+- 0 4882 4784"/>
                              <a:gd name="T11" fmla="*/ 4882 h 207"/>
                              <a:gd name="T12" fmla="+- 0 2609 2609"/>
                              <a:gd name="T13" fmla="*/ T12 w 432"/>
                              <a:gd name="T14" fmla="+- 0 4784 4784"/>
                              <a:gd name="T15" fmla="*/ 4784 h 207"/>
                              <a:gd name="T16" fmla="+- 0 2909 2609"/>
                              <a:gd name="T17" fmla="*/ T16 w 432"/>
                              <a:gd name="T18" fmla="+- 0 4784 4784"/>
                              <a:gd name="T19" fmla="*/ 4784 h 207"/>
                              <a:gd name="T20" fmla="+- 0 3040 2609"/>
                              <a:gd name="T21" fmla="*/ T20 w 432"/>
                              <a:gd name="T22" fmla="+- 0 4882 4784"/>
                              <a:gd name="T23" fmla="*/ 4882 h 207"/>
                              <a:gd name="T24" fmla="+- 0 2909 2609"/>
                              <a:gd name="T25" fmla="*/ T24 w 432"/>
                              <a:gd name="T26" fmla="+- 0 4991 4784"/>
                              <a:gd name="T27" fmla="*/ 4991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300" y="207"/>
                                </a:moveTo>
                                <a:lnTo>
                                  <a:pt x="0" y="207"/>
                                </a:lnTo>
                                <a:lnTo>
                                  <a:pt x="132" y="98"/>
                                </a:lnTo>
                                <a:lnTo>
                                  <a:pt x="0" y="0"/>
                                </a:lnTo>
                                <a:lnTo>
                                  <a:pt x="300" y="0"/>
                                </a:lnTo>
                                <a:lnTo>
                                  <a:pt x="431" y="98"/>
                                </a:lnTo>
                                <a:lnTo>
                                  <a:pt x="300"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2" name="docshape372"/>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2511" y="4741"/>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523" name="docshape373"/>
                        <wps:cNvSpPr>
                          <a:spLocks/>
                        </wps:cNvSpPr>
                        <wps:spPr bwMode="auto">
                          <a:xfrm>
                            <a:off x="7019" y="4783"/>
                            <a:ext cx="432" cy="207"/>
                          </a:xfrm>
                          <a:custGeom>
                            <a:avLst/>
                            <a:gdLst>
                              <a:gd name="T0" fmla="+- 0 7319 7020"/>
                              <a:gd name="T1" fmla="*/ T0 w 432"/>
                              <a:gd name="T2" fmla="+- 0 4991 4784"/>
                              <a:gd name="T3" fmla="*/ 4991 h 207"/>
                              <a:gd name="T4" fmla="+- 0 7020 7020"/>
                              <a:gd name="T5" fmla="*/ T4 w 432"/>
                              <a:gd name="T6" fmla="+- 0 4991 4784"/>
                              <a:gd name="T7" fmla="*/ 4991 h 207"/>
                              <a:gd name="T8" fmla="+- 0 7152 7020"/>
                              <a:gd name="T9" fmla="*/ T8 w 432"/>
                              <a:gd name="T10" fmla="+- 0 4882 4784"/>
                              <a:gd name="T11" fmla="*/ 4882 h 207"/>
                              <a:gd name="T12" fmla="+- 0 7020 7020"/>
                              <a:gd name="T13" fmla="*/ T12 w 432"/>
                              <a:gd name="T14" fmla="+- 0 4784 4784"/>
                              <a:gd name="T15" fmla="*/ 4784 h 207"/>
                              <a:gd name="T16" fmla="+- 0 7319 7020"/>
                              <a:gd name="T17" fmla="*/ T16 w 432"/>
                              <a:gd name="T18" fmla="+- 0 4784 4784"/>
                              <a:gd name="T19" fmla="*/ 4784 h 207"/>
                              <a:gd name="T20" fmla="+- 0 7451 7020"/>
                              <a:gd name="T21" fmla="*/ T20 w 432"/>
                              <a:gd name="T22" fmla="+- 0 4882 4784"/>
                              <a:gd name="T23" fmla="*/ 4882 h 207"/>
                              <a:gd name="T24" fmla="+- 0 7319 7020"/>
                              <a:gd name="T25" fmla="*/ T24 w 432"/>
                              <a:gd name="T26" fmla="+- 0 4991 4784"/>
                              <a:gd name="T27" fmla="*/ 4991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299" y="207"/>
                                </a:moveTo>
                                <a:lnTo>
                                  <a:pt x="0" y="207"/>
                                </a:lnTo>
                                <a:lnTo>
                                  <a:pt x="132" y="98"/>
                                </a:lnTo>
                                <a:lnTo>
                                  <a:pt x="0" y="0"/>
                                </a:lnTo>
                                <a:lnTo>
                                  <a:pt x="299" y="0"/>
                                </a:lnTo>
                                <a:lnTo>
                                  <a:pt x="431" y="98"/>
                                </a:lnTo>
                                <a:lnTo>
                                  <a:pt x="299"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4" name="docshape374"/>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6922" y="4741"/>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525" name="docshape375"/>
                        <wps:cNvSpPr>
                          <a:spLocks/>
                        </wps:cNvSpPr>
                        <wps:spPr bwMode="auto">
                          <a:xfrm>
                            <a:off x="4687" y="4783"/>
                            <a:ext cx="432" cy="207"/>
                          </a:xfrm>
                          <a:custGeom>
                            <a:avLst/>
                            <a:gdLst>
                              <a:gd name="T0" fmla="+- 0 4986 4687"/>
                              <a:gd name="T1" fmla="*/ T0 w 432"/>
                              <a:gd name="T2" fmla="+- 0 4991 4784"/>
                              <a:gd name="T3" fmla="*/ 4991 h 207"/>
                              <a:gd name="T4" fmla="+- 0 4687 4687"/>
                              <a:gd name="T5" fmla="*/ T4 w 432"/>
                              <a:gd name="T6" fmla="+- 0 4991 4784"/>
                              <a:gd name="T7" fmla="*/ 4991 h 207"/>
                              <a:gd name="T8" fmla="+- 0 4819 4687"/>
                              <a:gd name="T9" fmla="*/ T8 w 432"/>
                              <a:gd name="T10" fmla="+- 0 4882 4784"/>
                              <a:gd name="T11" fmla="*/ 4882 h 207"/>
                              <a:gd name="T12" fmla="+- 0 4687 4687"/>
                              <a:gd name="T13" fmla="*/ T12 w 432"/>
                              <a:gd name="T14" fmla="+- 0 4784 4784"/>
                              <a:gd name="T15" fmla="*/ 4784 h 207"/>
                              <a:gd name="T16" fmla="+- 0 4986 4687"/>
                              <a:gd name="T17" fmla="*/ T16 w 432"/>
                              <a:gd name="T18" fmla="+- 0 4784 4784"/>
                              <a:gd name="T19" fmla="*/ 4784 h 207"/>
                              <a:gd name="T20" fmla="+- 0 5118 4687"/>
                              <a:gd name="T21" fmla="*/ T20 w 432"/>
                              <a:gd name="T22" fmla="+- 0 4882 4784"/>
                              <a:gd name="T23" fmla="*/ 4882 h 207"/>
                              <a:gd name="T24" fmla="+- 0 4986 4687"/>
                              <a:gd name="T25" fmla="*/ T24 w 432"/>
                              <a:gd name="T26" fmla="+- 0 4991 4784"/>
                              <a:gd name="T27" fmla="*/ 4991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299" y="207"/>
                                </a:moveTo>
                                <a:lnTo>
                                  <a:pt x="0" y="207"/>
                                </a:lnTo>
                                <a:lnTo>
                                  <a:pt x="132" y="98"/>
                                </a:lnTo>
                                <a:lnTo>
                                  <a:pt x="0" y="0"/>
                                </a:lnTo>
                                <a:lnTo>
                                  <a:pt x="299" y="0"/>
                                </a:lnTo>
                                <a:lnTo>
                                  <a:pt x="431" y="98"/>
                                </a:lnTo>
                                <a:lnTo>
                                  <a:pt x="299"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6" name="docshape37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4589" y="4741"/>
                            <a:ext cx="655"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7" name="docshape377"/>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5152" y="1672"/>
                            <a:ext cx="3580" cy="27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8" name="docshape378"/>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5989" y="5250"/>
                            <a:ext cx="1905" cy="27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9" name="docshape379"/>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4991" y="8886"/>
                            <a:ext cx="3901" cy="27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0" name="docshape38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4957" y="12557"/>
                            <a:ext cx="3969" cy="25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1" name="docshape381"/>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9226" y="1927"/>
                            <a:ext cx="1588" cy="16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2" name="docshape382"/>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9226" y="5498"/>
                            <a:ext cx="1588" cy="15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3" name="docshape383"/>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9226" y="9196"/>
                            <a:ext cx="1588" cy="15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4" name="docshape384"/>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9226" y="12746"/>
                            <a:ext cx="1588" cy="16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7E46DE0" id="Group 408" o:spid="_x0000_s1026" style="position:absolute;margin-left:12pt;margin-top:7pt;width:580.9pt;height:836.55pt;z-index:-251211776;mso-position-horizontal-relative:page;mso-position-vertical-relative:page" coordorigin=",9" coordsize="11618,167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">
                <v:shape id="docshape285" o:spid="_x0000_s1027" type="#_x0000_t75" style="position:absolute;left:422;top:385;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">
                  <v:imagedata r:id="rId389" o:title=""/>
                </v:shape>
                <v:line id="Line 3876" o:spid="_x0000_s1028" style="position:absolute;visibility:visible;mso-wrap-style:square" from="1148,867" to="1307,4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" strokecolor="#7bc5de" strokeweight=".33936mm"/>
                <v:line id="Line 3877" o:spid="_x0000_s1029" style="position:absolute;visibility:visible;mso-wrap-style:square" from="1532,848" to="1691,4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" strokecolor="#7bc5de" strokeweight=".33936mm"/>
                <v:line id="Line 3878" o:spid="_x0000_s1030" style="position:absolute;visibility:visible;mso-wrap-style:square" from="1916,829" to="2074,4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" strokecolor="#7bc5de" strokeweight=".33936mm"/>
                <v:line id="Line 3879" o:spid="_x0000_s1031" style="position:absolute;visibility:visible;mso-wrap-style:square" from="2299,810" to="2458,4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" strokecolor="#7bc5de" strokeweight=".33936mm"/>
                <v:line id="Line 3880" o:spid="_x0000_s1032" style="position:absolute;visibility:visible;mso-wrap-style:square" from="2683,791" to="2842,4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" strokecolor="#7bc5de" strokeweight=".33936mm"/>
                <v:line id="Line 3881" o:spid="_x0000_s1033" style="position:absolute;visibility:visible;mso-wrap-style:square" from="3067,772" to="3225,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" strokecolor="#7bc5de" strokeweight=".33936mm"/>
                <v:line id="Line 3882" o:spid="_x0000_s1034" style="position:absolute;visibility:visible;mso-wrap-style:square" from="3451,754" to="3609,3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" strokecolor="#7bc5de" strokeweight=".33936mm"/>
                <v:line id="Line 3883" o:spid="_x0000_s1035" style="position:absolute;visibility:visible;mso-wrap-style:square" from="3834,735" to="3993,3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" strokecolor="#7bc5de" strokeweight=".33936mm"/>
                <v:line id="Line 3884" o:spid="_x0000_s1036" style="position:absolute;visibility:visible;mso-wrap-style:square" from="4218,716" to="4377,3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" strokecolor="#7bc5de" strokeweight=".33936mm"/>
                <v:line id="Line 3885" o:spid="_x0000_s1037" style="position:absolute;visibility:visible;mso-wrap-style:square" from="4602,697" to="4760,3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" strokecolor="#7bc5de" strokeweight=".33936mm"/>
                <v:line id="Line 3886" o:spid="_x0000_s1038" style="position:absolute;visibility:visible;mso-wrap-style:square" from="4986,678" to="5144,3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" strokecolor="#7bc5de" strokeweight=".33936mm"/>
                <v:line id="Line 3887" o:spid="_x0000_s1039" style="position:absolute;visibility:visible;mso-wrap-style:square" from="5369,659" to="5528,3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" strokecolor="#7bc5de" strokeweight=".33936mm"/>
                <v:line id="Line 3888" o:spid="_x0000_s1040" style="position:absolute;visibility:visible;mso-wrap-style:square" from="5753,640" to="5912,3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" strokecolor="#7bc5de" strokeweight=".33936mm"/>
                <v:line id="Line 3889" o:spid="_x0000_s1041" style="position:absolute;visibility:visible;mso-wrap-style:square" from="6137,621" to="6295,3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" strokecolor="#7bc5de" strokeweight=".33936mm"/>
                <v:line id="Line 3890" o:spid="_x0000_s1042" style="position:absolute;visibility:visible;mso-wrap-style:square" from="6520,602" to="6679,3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" strokecolor="#7bc5de" strokeweight=".33936mm"/>
                <v:line id="Line 3891" o:spid="_x0000_s1043" style="position:absolute;visibility:visible;mso-wrap-style:square" from="6904,583" to="7063,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" strokecolor="#7bc5de" strokeweight=".33936mm"/>
                <v:line id="Line 3892" o:spid="_x0000_s1044" style="position:absolute;visibility:visible;mso-wrap-style:square" from="7288,564" to="7446,3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" strokecolor="#7bc5de" strokeweight=".33936mm"/>
                <v:line id="Line 3893" o:spid="_x0000_s1045" style="position:absolute;visibility:visible;mso-wrap-style:square" from="7672,545" to="7830,3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" strokecolor="#7bc5de" strokeweight=".33936mm"/>
                <v:line id="Line 3894" o:spid="_x0000_s1046" style="position:absolute;visibility:visible;mso-wrap-style:square" from="8055,526" to="8214,3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" strokecolor="#7bc5de" strokeweight=".33936mm"/>
                <v:line id="Line 3895" o:spid="_x0000_s1047" style="position:absolute;visibility:visible;mso-wrap-style:square" from="8439,507" to="8598,3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" strokecolor="#7bc5de" strokeweight=".33936mm"/>
                <v:line id="Line 3896" o:spid="_x0000_s1048" style="position:absolute;visibility:visible;mso-wrap-style:square" from="8823,488" to="8981,3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" strokecolor="#7bc5de" strokeweight=".33936mm"/>
                <v:line id="Line 3897" o:spid="_x0000_s1049" style="position:absolute;visibility:visible;mso-wrap-style:square" from="9207,469" to="9365,3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" strokecolor="#7bc5de" strokeweight=".33936mm"/>
                <v:line id="Line 3898" o:spid="_x0000_s1050" style="position:absolute;visibility:visible;mso-wrap-style:square" from="9590,450" to="9749,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" strokecolor="#7bc5de" strokeweight=".33936mm"/>
                <v:line id="Line 3899" o:spid="_x0000_s1051" style="position:absolute;visibility:visible;mso-wrap-style:square" from="9974,432" to="10133,3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" strokecolor="#7bc5de" strokeweight=".33936mm"/>
                <v:line id="Line 3900" o:spid="_x0000_s1052" style="position:absolute;visibility:visible;mso-wrap-style:square" from="10358,413" to="10516,3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" strokecolor="#7bc5de" strokeweight=".33936mm"/>
                <v:line id="Line 3901" o:spid="_x0000_s1053" style="position:absolute;visibility:visible;mso-wrap-style:square" from="10741,394" to="10900,3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" strokecolor="#7bc5de" strokeweight=".33936mm"/>
                <v:shape id="docshape286" o:spid="_x0000_s1054" style="position:absolute;left:439;top:707;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" path="m10518,23l,542m10980,r-202,10e" filled="f" strokecolor="#7bc5de" strokeweight=".35561mm">
                  <v:path arrowok="t" o:connecttype="custom" o:connectlocs="10518,730;0,1249;10980,707;10778,717" o:connectangles="0,0,0,0"/>
                </v:shape>
                <v:rect id="docshape287" o:spid="_x0000_s1055" style="position:absolute;left:283;top:889;width:11335;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" fillcolor="#ffeecf" stroked="f"/>
                <v:rect id="docshape288" o:spid="_x0000_s1056" style="position:absolute;left:503;top:889;width:10882;height:15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" stroked="f"/>
                <v:shape id="docshape289" o:spid="_x0000_s1057" style="position:absolute;left:-1;top:889;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" path="m89,l,,,15851r89,l89,xm504,l203,r,15851l504,15851,504,xe" fillcolor="#ffeecf" stroked="f">
                  <v:path arrowok="t" o:connecttype="custom" o:connectlocs="89,889;0,889;0,16740;89,16740;89,889;504,889;203,889;203,16740;504,16740;504,889" o:connectangles="0,0,0,0,0,0,0,0,0,0"/>
                </v:shape>
                <v:rect id="docshape290" o:spid="_x0000_s1058" style="position:absolute;left:89;top:891;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" fillcolor="#d1d3d4" stroked="f"/>
                <v:shape id="docshape291" o:spid="_x0000_s1059" type="#_x0000_t75" style="position:absolute;left:5579;top:628;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">
                  <v:imagedata r:id="rId390" o:title=""/>
                </v:shape>
                <v:shape id="docshape292" o:spid="_x0000_s1060" style="position:absolute;left:5266;top:628;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" path="m241,419l220,372r-160,l47,419r194,xm315,l4,,1,,,2,,420r,1l2,422,28,329r219,l253,341,315,xe" fillcolor="#434345" stroked="f">
                  <v:path arrowok="t" o:connecttype="custom" o:connectlocs="241,1047;220,1000;60,1000;47,1047;241,1047;315,628;4,628;1,628;0,630;0,1048;0,1049;2,1050;28,957;247,957;253,969;315,628" o:connectangles="0,0,0,0,0,0,0,0,0,0,0,0,0,0,0,0"/>
                </v:shape>
                <v:shape id="docshape293" o:spid="_x0000_s1061" style="position:absolute;left:5535;top:154;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" path="m240,l197,,169,2,102,33,64,104r-2,31l62,152r10,63l102,269r3,4l,849r15,31l17,877r1,-3l128,266,94,213,83,152r,-17l108,57,164,25r33,-3l240,22r69,18l351,104r3,31l354,152r-20,82l315,260,424,877r,2l440,844,338,266r3,-4l356,238r10,-27l373,182r2,-30l375,135,353,53,293,9,268,2,240,xe" fillcolor="#b3b6ba" stroked="f">
                  <v:path arrowok="t" o:connecttype="custom" o:connectlocs="240,154;197,154;169,156;102,187;64,258;62,289;62,306;72,369;102,423;105,427;0,1003;15,1034;17,1031;18,1028;128,420;94,367;83,306;83,289;108,211;164,179;197,176;240,176;309,194;351,258;354,289;354,306;334,388;315,414;424,1031;424,1033;440,998;338,420;341,416;356,392;366,365;373,336;375,306;375,289;353,207;293,163;268,156;240,154" o:connectangles="0,0,0,0,0,0,0,0,0,0,0,0,0,0,0,0,0,0,0,0,0,0,0,0,0,0,0,0,0,0,0,0,0,0,0,0,0,0,0,0,0,0"/>
                </v:shape>
                <v:shape id="docshape294" o:spid="_x0000_s1062" style="position:absolute;left:5931;top:628;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" path="m262,419l249,372r-159,l68,419r194,xm313,2l311,r-2,l,,59,336r3,-7l282,329r25,93l311,422r2,-2l313,2xe" fillcolor="#434345" stroked="f">
                  <v:path arrowok="t" o:connecttype="custom" o:connectlocs="262,1047;249,1000;90,1000;68,1047;262,1047;313,630;311,628;309,628;0,628;59,964;62,957;282,957;307,1050;311,1050;313,1048;313,630" o:connectangles="0,0,0,0,0,0,0,0,0,0,0,0,0,0,0,0"/>
                </v:shape>
                <v:shape id="docshape295" o:spid="_x0000_s1063" style="position:absolute;left:5223;top:132;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" path="m551,l508,,476,2r-29,8l421,22,398,38,378,61,363,89r-9,32l351,156r,17l354,208r8,33l375,272r18,28l365,453r-318,l28,456,13,466,3,481,,500,,914r3,17l13,946r15,10l47,960r970,l1035,956r15,-10l1060,931r3,-14l1015,917r-970,l43,916r,-1l43,497r1,-2l379,495,416,294r-3,-4l396,265,383,236r-8,-31l373,173r,-17l375,125r8,-27l395,74,413,54,432,40,455,30r25,-7l508,21r129,l612,10,583,2,551,xm1063,495r-44,l1021,497r,418l1019,917r44,l1064,914r,-414l1063,495xm290,824r-219,l45,917r970,l1014,914r-924,l103,867r209,l318,836r-22,l290,824xm312,867r-50,l284,914r492,l782,901r-456,l311,870r1,-3xm1001,867r-44,l970,914r44,l1001,867xm551,43r-43,l493,43r-18,3l457,52r-18,9l419,78,405,99r-8,26l394,156r,17l397,204r8,30l418,260r17,23l439,287,329,895r-1,3l326,901r456,l782,900r-47,l735,895r-5,-27l355,868,423,495r241,l657,453r-226,l462,280,451,268,436,249,425,226r-7,-26l416,173r,-17l425,108,449,80,479,67r29,-3l624,64r-4,-3l602,52,584,46,566,43r-15,xm637,21r-86,l579,23r25,7l627,40r19,14l664,74r12,24l684,125r2,31l686,173r-2,30l677,232r-10,27l652,283r-3,4l751,865r-16,35l782,900r16,-33l1001,867,991,831r-224,l708,495r355,l1060,481r-10,-15l1035,456r-18,-3l700,453,672,292r15,-26l699,236r7,-31l708,173r,-17l705,121,696,89,681,61,661,38,638,22r-1,-1xm701,858r-337,l355,868r375,l708,868r-7,-10xm664,495r-22,l708,868r22,l664,495xm379,495r-21,l296,836r22,l379,495xm990,824r-220,l767,831r224,l990,824xm624,64r-73,l580,67r30,13l634,108r10,48l644,173r-2,25l636,222r-10,22l613,263r-10,12l635,453r22,l626,281r3,-4l645,255r11,-26l663,202r2,-29l665,156r-3,-31l654,99,640,78,624,64xe" fillcolor="#252122" stroked="f">
                  <v:path arrowok="t" o:connecttype="custom" o:connectlocs="447,143;363,222;354,341;365,586;3,614;13,1079;1035,1089;1015,1050;43,1048;416,427;375,338;383,231;455,163;612,143;1019,628;1063,1050;290,957;1014,1047;318,969;262,1000;326,1034;957,1000;551,176;457,185;397,258;405,367;329,1028;782,1033;355,1001;431,586;425,359;425,241;624,197;566,176;579,156;664,207;686,306;652,416;782,1033;767,964;1050,599;672,425;708,306;681,194;701,991;730,1001;642,628;379,628;379,628;991,964;580,200;644,306;613,396;626,414;663,335;654,232" o:connectangles="0,0,0,0,0,0,0,0,0,0,0,0,0,0,0,0,0,0,0,0,0,0,0,0,0,0,0,0,0,0,0,0,0,0,0,0,0,0,0,0,0,0,0,0,0,0,0,0,0,0,0,0,0,0,0,0"/>
                </v:shape>
                <v:shape id="docshape296" o:spid="_x0000_s1064" style="position:absolute;left:472;top:10;width:3200;height:1744;visibility:visible;mso-wrap-style:square;v-text-anchor:top" coordsize="3200,1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" path="m2788,l,244,131,1744,3199,1476,3099,326,2788,xe" fillcolor="#ffe174" stroked="f">
                  <v:path arrowok="t" o:connecttype="custom" o:connectlocs="2788,10;0,254;131,1754;3199,1486;3099,336;2788,10" o:connectangles="0,0,0,0,0,0"/>
                </v:shape>
                <v:shape id="docshape297" o:spid="_x0000_s1065" style="position:absolute;left:594;top:1373;width:3079;height:382;visibility:visible;mso-wrap-style:square;v-text-anchor:top" coordsize="3079,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" path="m3068,l,268,10,381,3078,113,3068,xe" fillcolor="#ffdb53" stroked="f">
                  <v:path arrowok="t" o:connecttype="custom" o:connectlocs="3068,1373;0,1641;10,1754;3078,1486;3068,1373" o:connectangles="0,0,0,0,0"/>
                </v:shape>
                <v:shape id="docshape298" o:spid="_x0000_s1066" style="position:absolute;left:603;top:1485;width:3070;height:281;visibility:visible;mso-wrap-style:square;v-text-anchor:top" coordsize="3070,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" path="m3068,l,269r1,12l3069,12,3068,xe" fillcolor="#d8bc5f" stroked="f">
                  <v:path arrowok="t" o:connecttype="custom" o:connectlocs="3068,1485;0,1754;1,1766;3069,1497;3068,1485" o:connectangles="0,0,0,0,0"/>
                </v:shape>
                <v:shape id="docshape299" o:spid="_x0000_s1067" style="position:absolute;left:3261;top:8;width:312;height:352;visibility:visible;mso-wrap-style:square;v-text-anchor:top" coordsize="31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" path="m,l31,351,312,327,,xe" fillcolor="#fff0bc" stroked="f">
                  <v:path arrowok="t" o:connecttype="custom" o:connectlocs="0,9;31,360;312,336;0,9" o:connectangles="0,0,0,0"/>
                </v:shape>
                <v:shape id="docshape300" o:spid="_x0000_s1068" style="position:absolute;left:679;top:534;width:2563;height:951;visibility:visible;mso-wrap-style:square;v-text-anchor:top" coordsize="2563,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" path="m2427,l70,206r-30,9l17,233,3,259,,289,52,880r8,29l79,932r25,14l135,950,590,910r-459,l117,908r-13,-6l95,891,91,877,40,286r1,-15l48,259r11,-9l73,246,2431,40r70,l2483,17,2457,3,2427,xm2501,40r-70,l2445,41r12,7l2466,59r4,14l2522,664r-2,14l2514,691r-11,9l2489,704,131,910r459,l2492,744r29,-9l2544,716r14,-25l2562,661,2510,70r-8,-30l2501,40xe" fillcolor="#18428f" stroked="f">
                  <v:path arrowok="t" o:connecttype="custom" o:connectlocs="2427,535;70,741;40,750;17,768;3,794;0,824;52,1415;60,1444;79,1467;104,1481;135,1485;590,1445;131,1445;117,1443;104,1437;95,1426;91,1412;40,821;41,806;48,794;59,785;73,781;2431,575;2501,575;2483,552;2457,538;2427,535;2501,575;2431,575;2445,576;2457,583;2466,594;2470,608;2522,1199;2520,1213;2514,1226;2503,1235;2489,1239;131,1445;590,1445;2492,1279;2521,1270;2544,1251;2558,1226;2562,1196;2510,605;2502,575;2501,575" o:connectangles="0,0,0,0,0,0,0,0,0,0,0,0,0,0,0,0,0,0,0,0,0,0,0,0,0,0,0,0,0,0,0,0,0,0,0,0,0,0,0,0,0,0,0,0,0,0,0,0"/>
                </v:shape>
                <v:rect id="docshape301" o:spid="_x0000_s1069" style="position:absolute;left:810;top:1474;width:4020;height:13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" fillcolor="#c6e8eb" stroked="f"/>
                <v:rect id="docshape302" o:spid="_x0000_s1070" style="position:absolute;left:4824;top:1474;width:6401;height:13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" fillcolor="#dfecf1" stroked="f"/>
                <v:shape id="docshape303" o:spid="_x0000_s1071" style="position:absolute;left:581;top:11815;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" path="m2583,l203,r,104l124,123,59,168,16,234,,315r16,80l59,461r65,46l203,525r,104l2583,629,2583,xe" fillcolor="#a7bf7f" stroked="f">
                  <v:path arrowok="t" o:connecttype="custom" o:connectlocs="2583,11816;203,11816;203,11920;124,11939;59,11984;16,12050;0,12131;16,12211;59,12277;124,12323;203,12341;203,12445;2583,12445;2583,11816" o:connectangles="0,0,0,0,0,0,0,0,0,0,0,0,0,0"/>
                </v:shape>
                <v:shape id="docshape304" o:spid="_x0000_s1072" style="position:absolute;left:574;top:11809;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" path="m2597,l203,r,105l124,125,59,173,16,240,,322r16,81l59,471r65,47l203,539r,104l2597,643r,-14l217,629r,-104l138,509,73,466,29,401,13,322,29,242,73,178r65,-44l217,118r,-104l2597,14r,-14xm2597,14r-14,l2583,629r14,l2597,14xe" stroked="f">
                  <v:path arrowok="t" o:connecttype="custom" o:connectlocs="2597,11809;203,11809;203,11914;124,11934;59,11982;16,12049;0,12131;16,12212;59,12280;124,12327;203,12348;203,12452;2597,12452;2597,12438;217,12438;217,12334;138,12318;73,12275;29,12210;13,12131;29,12051;73,11987;138,11943;217,11927;217,11823;2597,11823;2597,11809;2597,11823;2583,11823;2583,12438;2597,12438;2597,11823" o:connectangles="0,0,0,0,0,0,0,0,0,0,0,0,0,0,0,0,0,0,0,0,0,0,0,0,0,0,0,0,0,0,0,0"/>
                </v:shape>
                <v:shape id="docshape305" o:spid="_x0000_s1073" type="#_x0000_t75" style="position:absolute;left:638;top:11976;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">
                  <v:imagedata r:id="rId430" o:title=""/>
                </v:shape>
                <v:shape id="docshape306" o:spid="_x0000_s1074" style="position:absolute;left:791;top:11913;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" path="m1,l,,,12r1,l81,28r65,44l190,137r16,80l190,296r-44,66l81,406,,422r,12l70,423r59,-31l176,345r31,-60l218,217,207,148,176,89,129,42,70,11,1,xe" fillcolor="#8d9c3e" stroked="f">
                  <v:path arrowok="t" o:connecttype="custom" o:connectlocs="1,11914;0,11914;0,11926;1,11926;81,11942;146,11986;190,12051;206,12131;190,12210;146,12276;81,12320;0,12336;0,12348;70,12337;129,12306;176,12259;207,12199;218,12131;207,12062;176,12003;129,11956;70,11925;1,11914" o:connectangles="0,0,0,0,0,0,0,0,0,0,0,0,0,0,0,0,0,0,0,0,0,0,0"/>
                </v:shape>
                <v:shape id="docshape307" o:spid="_x0000_s1075" style="position:absolute;left:2609;top:11828;width:2549;height:621;visibility:visible;mso-wrap-style:square;v-text-anchor:top" coordsize="254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" path="m2548,l201,r,102l122,121,58,165,15,231,,310r15,79l58,455r64,45l201,518r,103l2548,621,2548,xe" fillcolor="#7ec682" stroked="f">
                  <v:path arrowok="t" o:connecttype="custom" o:connectlocs="2548,11829;201,11829;201,11931;122,11950;58,11994;15,12060;0,12139;15,12218;58,12284;122,12329;201,12347;201,12450;2548,12450;2548,11829" o:connectangles="0,0,0,0,0,0,0,0,0,0,0,0,0,0"/>
                </v:shape>
                <v:shape id="docshape308" o:spid="_x0000_s1076" style="position:absolute;left:2602;top:11821;width:2563;height:635;visibility:visible;mso-wrap-style:square;v-text-anchor:top" coordsize="256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" path="m2562,l201,r,103l122,123,58,170,15,237,,317r15,81l58,464r64,47l201,531r,103l2562,634r,-13l214,621r,-103l136,502,72,459,29,395,13,317,29,239,72,175r64,-43l214,116r,-103l2562,13r,-13xm2562,13r-14,l2548,621r14,l2562,13xe" stroked="f">
                  <v:path arrowok="t" o:connecttype="custom" o:connectlocs="2562,11822;201,11822;201,11925;122,11945;58,11992;15,12059;0,12139;15,12220;58,12286;122,12333;201,12353;201,12456;2562,12456;2562,12443;214,12443;214,12340;136,12324;72,12281;29,12217;13,12139;29,12061;72,11997;136,11954;214,11938;214,11835;2562,11835;2562,11822;2562,11835;2548,11835;2548,12443;2562,12443;2562,11835" o:connectangles="0,0,0,0,0,0,0,0,0,0,0,0,0,0,0,0,0,0,0,0,0,0,0,0,0,0,0,0,0,0,0,0"/>
                </v:shape>
                <v:shape id="docshape309" o:spid="_x0000_s1077" type="#_x0000_t75" style="position:absolute;left:2665;top:11987;width:304;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">
                  <v:imagedata r:id="rId431" o:title=""/>
                </v:shape>
                <v:shape id="docshape310" o:spid="_x0000_s1078" style="position:absolute;left:2816;top:11925;width:215;height:429;visibility:visible;mso-wrap-style:square;v-text-anchor:top" coordsize="21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" path="m1,l,,,12r1,l80,28r64,43l188,135r16,79l188,293r-44,64l80,400,,416r,12l69,417r59,-30l174,340r30,-58l215,214,204,146,174,88,128,41,69,11,1,xe" fillcolor="#2ea261" stroked="f">
                  <v:path arrowok="t" o:connecttype="custom" o:connectlocs="1,11925;0,11925;0,11937;1,11937;80,11953;144,11996;188,12060;204,12139;188,12218;144,12282;80,12325;0,12341;0,12353;69,12342;128,12312;174,12265;204,12207;215,12139;204,12071;174,12013;128,11966;69,11936;1,11925" o:connectangles="0,0,0,0,0,0,0,0,0,0,0,0,0,0,0,0,0,0,0,0,0,0,0"/>
                </v:shape>
                <v:shape id="docshape311" o:spid="_x0000_s1079" style="position:absolute;left:4692;top:11821;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" path="m2583,l204,r,104l124,123,59,168,16,234,,315r16,80l59,461r65,46l204,525r,105l2583,630,2583,xe" fillcolor="#73c6a4" stroked="f">
                  <v:path arrowok="t" o:connecttype="custom" o:connectlocs="2583,11821;204,11821;204,11925;124,11944;59,11989;16,12055;0,12136;16,12216;59,12282;124,12328;204,12346;204,12451;2583,12451;2583,11821" o:connectangles="0,0,0,0,0,0,0,0,0,0,0,0,0,0"/>
                </v:shape>
                <v:shape id="docshape312" o:spid="_x0000_s1080" style="position:absolute;left:4685;top:11814;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" path="m2597,l204,r,105l124,126,59,173,16,240,,322r16,81l59,471r65,47l204,539r,104l2597,643r,-13l217,630r,-104l138,510,73,466,30,401,14,322,30,243,73,178r65,-44l217,118r,-104l2597,14r,-14xm2597,14r-14,l2583,630r14,l2597,14xe" stroked="f">
                  <v:path arrowok="t" o:connecttype="custom" o:connectlocs="2597,11814;204,11814;204,11919;124,11940;59,11987;16,12054;0,12136;16,12217;59,12285;124,12332;204,12353;204,12457;2597,12457;2597,12444;217,12444;217,12340;138,12324;73,12280;30,12215;14,12136;30,12057;73,11992;138,11948;217,11932;217,11828;2597,11828;2597,11814;2597,11828;2583,11828;2583,12444;2597,12444;2597,11828" o:connectangles="0,0,0,0,0,0,0,0,0,0,0,0,0,0,0,0,0,0,0,0,0,0,0,0,0,0,0,0,0,0,0,0"/>
                </v:shape>
                <v:shape id="docshape313" o:spid="_x0000_s1081" type="#_x0000_t75" style="position:absolute;left:4749;top:11982;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">
                  <v:imagedata r:id="rId432" o:title=""/>
                </v:shape>
                <v:shape id="docshape314" o:spid="_x0000_s1082" style="position:absolute;left:4902;top:11918;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" path="m1,l,,,12r1,l81,28r65,44l190,137r16,80l190,297r-44,65l81,406,,422r,12l70,423r59,-31l176,345r31,-60l218,217,207,148,176,89,129,42,70,11,1,xe" fillcolor="#29a482" stroked="f">
                  <v:path arrowok="t" o:connecttype="custom" o:connectlocs="1,11919;0,11919;0,11931;1,11931;81,11947;146,11991;190,12056;206,12136;190,12216;146,12281;81,12325;0,12341;0,12353;70,12342;129,12311;176,12264;207,12204;218,12136;207,12067;176,12008;129,11961;70,11930;1,11919" o:connectangles="0,0,0,0,0,0,0,0,0,0,0,0,0,0,0,0,0,0,0,0,0,0,0"/>
                </v:shape>
                <v:shape id="docshape315" o:spid="_x0000_s1083" style="position:absolute;left:6748;top:11831;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" path="m2584,l204,r,104l125,123,60,168,16,234,,315r16,80l60,461r65,46l204,525r,104l2584,629,2584,xe" fillcolor="#6fc9c1" stroked="f">
                  <v:path arrowok="t" o:connecttype="custom" o:connectlocs="2584,11832;204,11832;204,11936;125,11955;60,12000;16,12066;0,12147;16,12227;60,12293;125,12339;204,12357;204,12461;2584,12461;2584,11832" o:connectangles="0,0,0,0,0,0,0,0,0,0,0,0,0,0"/>
                </v:shape>
                <v:shape id="docshape316" o:spid="_x0000_s1084" style="position:absolute;left:6741;top:11825;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" path="m2596,l203,r,105l124,125,59,173,15,240,,322r15,81l59,471r65,47l203,539r,104l2596,643r,-14l217,629r,-104l138,509,73,466,29,401,13,322,29,242,73,178r65,-44l217,118r,-104l2596,14r,-14xm2596,14r-13,l2583,629r13,l2596,14xe" stroked="f">
                  <v:path arrowok="t" o:connecttype="custom" o:connectlocs="2596,11825;203,11825;203,11930;124,11950;59,11998;15,12065;0,12147;15,12228;59,12296;124,12343;203,12364;203,12468;2596,12468;2596,12454;217,12454;217,12350;138,12334;73,12291;29,12226;13,12147;29,12067;73,12003;138,11959;217,11943;217,11839;2596,11839;2596,11825;2596,11839;2583,11839;2583,12454;2596,12454;2596,11839" o:connectangles="0,0,0,0,0,0,0,0,0,0,0,0,0,0,0,0,0,0,0,0,0,0,0,0,0,0,0,0,0,0,0,0"/>
                </v:shape>
                <v:shape id="docshape317" o:spid="_x0000_s1085" type="#_x0000_t75" style="position:absolute;left:6805;top:11992;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">
                  <v:imagedata r:id="rId433" o:title=""/>
                </v:shape>
                <v:shape id="docshape318" o:spid="_x0000_s1086" style="position:absolute;left:6958;top:11929;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" path="m1,l,,,12r1,l81,28r65,44l190,137r16,80l190,296r-44,66l81,405,,422r,12l70,422r59,-30l176,345r31,-60l218,217,207,148,176,88,129,41,70,11,1,xe" fillcolor="#2894a0" stroked="f">
                  <v:path arrowok="t" o:connecttype="custom" o:connectlocs="1,11930;0,11930;0,11942;1,11942;81,11958;146,12002;190,12067;206,12147;190,12226;146,12292;81,12335;0,12352;0,12364;70,12352;129,12322;176,12275;207,12215;218,12147;207,12078;176,12018;129,11971;70,11941;1,11930" o:connectangles="0,0,0,0,0,0,0,0,0,0,0,0,0,0,0,0,0,0,0,0,0,0,0"/>
                </v:shape>
                <v:rect id="docshape319" o:spid="_x0000_s1087" style="position:absolute;left:9104;top:11831;width:2142;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" fillcolor="#6fc9c1" stroked="f"/>
                <v:shape id="docshape320" o:spid="_x0000_s1088" style="position:absolute;left:9104;top:11825;width:2149;height:644;visibility:visible;mso-wrap-style:square;v-text-anchor:top" coordsize="2149,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" path="m2149,l,,,14r2135,l2135,630,,630r,14l2149,644r,-14l2149,14r,-14xe" stroked="f">
                  <v:path arrowok="t" o:connecttype="custom" o:connectlocs="2149,11825;0,11825;0,11839;2135,11839;2135,12455;0,12455;0,12469;2149,12469;2149,12455;2149,11839;2149,11825" o:connectangles="0,0,0,0,0,0,0,0,0,0,0"/>
                </v:shape>
                <v:shape id="docshape321" o:spid="_x0000_s1089" style="position:absolute;left:581;top:8028;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" path="m2583,l203,r,104l124,123,59,168,16,234,,315r16,80l59,461r65,46l203,525r,104l2583,629,2583,xe" fillcolor="#a7bf7f" stroked="f">
                  <v:path arrowok="t" o:connecttype="custom" o:connectlocs="2583,8029;203,8029;203,8133;124,8152;59,8197;16,8263;0,8344;16,8424;59,8490;124,8536;203,8554;203,8658;2583,8658;2583,8029" o:connectangles="0,0,0,0,0,0,0,0,0,0,0,0,0,0"/>
                </v:shape>
                <v:shape id="docshape322" o:spid="_x0000_s1090" style="position:absolute;left:574;top:8022;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" path="m2597,l203,r,105l124,125,59,173,16,240,,322r16,81l59,471r65,47l203,539r,104l2597,643r,-14l217,629r,-104l138,509,73,466,29,401,13,322,29,242,73,178r65,-44l217,118r,-104l2597,14r,-14xm2597,14r-14,l2583,629r14,l2597,14xe" stroked="f">
                  <v:path arrowok="t" o:connecttype="custom" o:connectlocs="2597,8022;203,8022;203,8127;124,8147;59,8195;16,8262;0,8344;16,8425;59,8493;124,8540;203,8561;203,8665;2597,8665;2597,8651;217,8651;217,8547;138,8531;73,8488;29,8423;13,8344;29,8264;73,8200;138,8156;217,8140;217,8036;2597,8036;2597,8022;2597,8036;2583,8036;2583,8651;2597,8651;2597,8036" o:connectangles="0,0,0,0,0,0,0,0,0,0,0,0,0,0,0,0,0,0,0,0,0,0,0,0,0,0,0,0,0,0,0,0"/>
                </v:shape>
                <v:shape id="docshape323" o:spid="_x0000_s1091" type="#_x0000_t75" style="position:absolute;left:638;top:8189;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">
                  <v:imagedata r:id="rId430" o:title=""/>
                </v:shape>
                <v:shape id="docshape324" o:spid="_x0000_s1092" style="position:absolute;left:791;top:8126;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" path="m1,l,,,12r1,l81,28r65,44l190,137r16,80l190,296r-44,66l81,405,,422r,12l70,422r59,-30l176,345r31,-60l218,217,207,148,176,88,129,41,70,11,1,xe" fillcolor="#8d9c3e" stroked="f">
                  <v:path arrowok="t" o:connecttype="custom" o:connectlocs="1,8127;0,8127;0,8139;1,8139;81,8155;146,8199;190,8264;206,8344;190,8423;146,8489;81,8532;0,8549;0,8561;70,8549;129,8519;176,8472;207,8412;218,8344;207,8275;176,8215;129,8168;70,8138;1,8127" o:connectangles="0,0,0,0,0,0,0,0,0,0,0,0,0,0,0,0,0,0,0,0,0,0,0"/>
                </v:shape>
                <v:shape id="docshape325" o:spid="_x0000_s1093" style="position:absolute;left:2609;top:8041;width:2549;height:621;visibility:visible;mso-wrap-style:square;v-text-anchor:top" coordsize="254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" path="m2548,l201,r,103l122,121,58,166,15,232,,311r15,79l58,456r64,44l201,519r,102l2548,621,2548,xe" fillcolor="#7ec682" stroked="f">
                  <v:path arrowok="t" o:connecttype="custom" o:connectlocs="2548,8041;201,8041;201,8144;122,8162;58,8207;15,8273;0,8352;15,8431;58,8497;122,8541;201,8560;201,8662;2548,8662;2548,8041" o:connectangles="0,0,0,0,0,0,0,0,0,0,0,0,0,0"/>
                </v:shape>
                <v:shape id="docshape326" o:spid="_x0000_s1094" style="position:absolute;left:2602;top:8034;width:2563;height:635;visibility:visible;mso-wrap-style:square;v-text-anchor:top" coordsize="256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" path="m2562,l201,r,103l122,123,58,170,15,237,,317r15,80l58,464r64,47l201,531r,103l2562,634r,-13l214,621r,-103l136,502,72,459,29,395,13,317,29,239,72,175r64,-43l214,116r,-103l2562,13r,-13xm2562,13r-14,l2548,621r14,l2562,13xe" stroked="f">
                  <v:path arrowok="t" o:connecttype="custom" o:connectlocs="2562,8035;201,8035;201,8138;122,8158;58,8205;15,8272;0,8352;15,8432;58,8499;122,8546;201,8566;201,8669;2562,8669;2562,8656;214,8656;214,8553;136,8537;72,8494;29,8430;13,8352;29,8274;72,8210;136,8167;214,8151;214,8048;2562,8048;2562,8035;2562,8048;2548,8048;2548,8656;2562,8656;2562,8048" o:connectangles="0,0,0,0,0,0,0,0,0,0,0,0,0,0,0,0,0,0,0,0,0,0,0,0,0,0,0,0,0,0,0,0"/>
                </v:shape>
                <v:shape id="docshape327" o:spid="_x0000_s1095" type="#_x0000_t75" style="position:absolute;left:2665;top:8200;width:304;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">
                  <v:imagedata r:id="rId431" o:title=""/>
                </v:shape>
                <v:shape id="docshape328" o:spid="_x0000_s1096" style="position:absolute;left:2816;top:8137;width:215;height:429;visibility:visible;mso-wrap-style:square;v-text-anchor:top" coordsize="21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" path="m1,l,,,12r1,l80,28r64,43l188,135r16,79l188,293r-44,64l80,400,,416r,12l69,417r59,-30l174,340r30,-58l215,214,204,146,174,88,128,41,69,11,1,xe" fillcolor="#2ea261" stroked="f">
                  <v:path arrowok="t" o:connecttype="custom" o:connectlocs="1,8138;0,8138;0,8150;1,8150;80,8166;144,8209;188,8273;204,8352;188,8431;144,8495;80,8538;0,8554;0,8566;69,8555;128,8525;174,8478;204,8420;215,8352;204,8284;174,8226;128,8179;69,8149;1,8138" o:connectangles="0,0,0,0,0,0,0,0,0,0,0,0,0,0,0,0,0,0,0,0,0,0,0"/>
                </v:shape>
                <v:shape id="docshape329" o:spid="_x0000_s1097" style="position:absolute;left:4692;top:8034;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" path="m2583,l204,r,104l124,123,59,168,16,234,,315r16,80l59,461r65,46l204,525r,104l2583,629,2583,xe" fillcolor="#73c6a4" stroked="f">
                  <v:path arrowok="t" o:connecttype="custom" o:connectlocs="2583,8034;204,8034;204,8138;124,8157;59,8202;16,8268;0,8349;16,8429;59,8495;124,8541;204,8559;204,8663;2583,8663;2583,8034" o:connectangles="0,0,0,0,0,0,0,0,0,0,0,0,0,0"/>
                </v:shape>
                <v:shape id="docshape330" o:spid="_x0000_s1098" style="position:absolute;left:4685;top:8027;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" path="m2597,l204,r,105l124,125,59,173,16,240,,322r16,81l59,471r65,47l204,539r,104l2597,643r,-13l217,630r,-104l138,510,73,466,30,401,14,322,30,242,73,178r65,-44l217,118r,-104l2597,14r,-14xm2597,14r-14,l2583,630r14,l2597,14xe" stroked="f">
                  <v:path arrowok="t" o:connecttype="custom" o:connectlocs="2597,8027;204,8027;204,8132;124,8152;59,8200;16,8267;0,8349;16,8430;59,8498;124,8545;204,8566;204,8670;2597,8670;2597,8657;217,8657;217,8553;138,8537;73,8493;30,8428;14,8349;30,8269;73,8205;138,8161;217,8145;217,8041;2597,8041;2597,8027;2597,8041;2583,8041;2583,8657;2597,8657;2597,8041" o:connectangles="0,0,0,0,0,0,0,0,0,0,0,0,0,0,0,0,0,0,0,0,0,0,0,0,0,0,0,0,0,0,0,0"/>
                </v:shape>
                <v:shape id="docshape331" o:spid="_x0000_s1099" type="#_x0000_t75" style="position:absolute;left:4749;top:8195;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">
                  <v:imagedata r:id="rId432" o:title=""/>
                </v:shape>
                <v:shape id="docshape332" o:spid="_x0000_s1100" style="position:absolute;left:4902;top:8131;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" path="m1,l,,,12r1,l81,28r65,44l190,137r16,80l190,297r-44,65l81,406,,422r,12l70,423r59,-31l176,345r31,-60l218,217,207,148,176,89,129,42,70,11,1,xe" fillcolor="#29a482" stroked="f">
                  <v:path arrowok="t" o:connecttype="custom" o:connectlocs="1,8132;0,8132;0,8144;1,8144;81,8160;146,8204;190,8269;206,8349;190,8429;146,8494;81,8538;0,8554;0,8566;70,8555;129,8524;176,8477;207,8417;218,8349;207,8280;176,8221;129,8174;70,8143;1,8132" o:connectangles="0,0,0,0,0,0,0,0,0,0,0,0,0,0,0,0,0,0,0,0,0,0,0"/>
                </v:shape>
                <v:shape id="docshape333" o:spid="_x0000_s1101" style="position:absolute;left:6748;top:8044;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" path="m2584,l204,r,104l125,122,60,168,16,234,,315r16,80l60,461r65,46l204,525r,104l2584,629,2584,xe" fillcolor="#6fc9c1" stroked="f">
                  <v:path arrowok="t" o:connecttype="custom" o:connectlocs="2584,8045;204,8045;204,8149;125,8167;60,8213;16,8279;0,8360;16,8440;60,8506;125,8552;204,8570;204,8674;2584,8674;2584,8045" o:connectangles="0,0,0,0,0,0,0,0,0,0,0,0,0,0"/>
                </v:shape>
                <v:shape id="AutoShape 3950" o:spid="_x0000_s1102" style="position:absolute;left:6741;top:8037;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" path="m2596,l203,r,105l124,125,59,172,15,240,,321r15,82l59,471r65,47l203,538r,105l2596,643r,-14l217,629r,-104l138,509,73,466,29,401,13,321,29,242,73,177r65,-43l217,118r,-104l2596,14r,-14xm2596,14r-13,l2583,629r13,l2596,14xe" stroked="f">
                  <v:path arrowok="t" o:connecttype="custom" o:connectlocs="2596,8038;203,8038;203,8143;124,8163;59,8210;15,8278;0,8359;15,8441;59,8509;124,8556;203,8576;203,8681;2596,8681;2596,8667;217,8667;217,8563;138,8547;73,8504;29,8439;13,8359;29,8280;73,8215;138,8172;217,8156;217,8052;2596,8052;2596,8038;2596,8052;2583,8052;2583,8667;2596,8667;2596,8052" o:connectangles="0,0,0,0,0,0,0,0,0,0,0,0,0,0,0,0,0,0,0,0,0,0,0,0,0,0,0,0,0,0,0,0"/>
                </v:shape>
                <v:shape id="docshape335" o:spid="_x0000_s1103" type="#_x0000_t75" style="position:absolute;left:6805;top:8205;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">
                  <v:imagedata r:id="rId433" o:title=""/>
                </v:shape>
                <v:shape id="docshape336" o:spid="_x0000_s1104" style="position:absolute;left:6958;top:8142;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" path="m1,l,,,12r1,l81,28r65,44l190,137r16,79l190,296r-44,65l81,405,,421r,12l70,422r59,-30l176,345r31,-60l218,216,207,148,176,88,129,41,70,11,1,xe" fillcolor="#2894a0" stroked="f">
                  <v:path arrowok="t" o:connecttype="custom" o:connectlocs="1,8143;0,8143;0,8155;1,8155;81,8171;146,8215;190,8280;206,8359;190,8439;146,8504;81,8548;0,8564;0,8576;70,8565;129,8535;176,8488;207,8428;218,8359;207,8291;176,8231;129,8184;70,8154;1,8143" o:connectangles="0,0,0,0,0,0,0,0,0,0,0,0,0,0,0,0,0,0,0,0,0,0,0"/>
                </v:shape>
                <v:shape id="docshape337" o:spid="_x0000_s1105" style="position:absolute;left:8804;top:8053;width:2451;height:628;visibility:visible;mso-wrap-style:square;v-text-anchor:top" coordsize="245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" path="m2451,l204,r,104l124,122,60,168,16,234,,314r16,81l60,461r64,46l204,525r,102l2451,627,2451,xe" fillcolor="#7296c3" stroked="f">
                  <v:path arrowok="t" o:connecttype="custom" o:connectlocs="2451,8054;204,8054;204,8158;124,8176;60,8222;16,8288;0,8368;16,8449;60,8515;124,8561;204,8579;204,8681;2451,8681;2451,8054" o:connectangles="0,0,0,0,0,0,0,0,0,0,0,0,0,0"/>
                </v:shape>
                <v:shape id="docshape338" o:spid="_x0000_s1106" style="position:absolute;left:8797;top:8046;width:2458;height:635;visibility:visible;mso-wrap-style:square;v-text-anchor:top" coordsize="2458,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" path="m2458,l204,r,105l124,125,59,172,16,240,,321r16,82l59,471r65,47l204,538r,96l2458,634r,-5l218,629r,-104l138,509,74,466,30,401,14,321,30,242,74,177r64,-43l218,118r,-104l2458,14r,-14xe" stroked="f">
                  <v:path arrowok="t" o:connecttype="custom" o:connectlocs="2458,8047;204,8047;204,8152;124,8172;59,8219;16,8287;0,8368;16,8450;59,8518;124,8565;204,8585;204,8681;2458,8681;2458,8676;218,8676;218,8572;138,8556;74,8513;30,8448;14,8368;30,8289;74,8224;138,8181;218,8165;218,8061;2458,8061;2458,8047" o:connectangles="0,0,0,0,0,0,0,0,0,0,0,0,0,0,0,0,0,0,0,0,0,0,0,0,0,0,0"/>
                </v:shape>
                <v:shape id="docshape339" o:spid="_x0000_s1107" type="#_x0000_t75" style="position:absolute;left:8860;top:8214;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">
                  <v:imagedata r:id="rId434" o:title=""/>
                </v:shape>
                <v:shape id="docshape340" o:spid="_x0000_s1108" style="position:absolute;left:9013;top:8151;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" path="m1,l,1,,13,1,12,80,29r66,44l189,138r17,79l189,297r-43,65l80,406,,422r,12l69,423r60,-30l176,346r30,-60l218,217,206,149,176,89,129,42,69,12,1,xe" fillcolor="#1d55a6" stroked="f">
                  <v:path arrowok="t" o:connecttype="custom" o:connectlocs="1,8151;0,8152;0,8164;1,8163;80,8180;146,8224;189,8289;206,8368;189,8448;146,8513;80,8557;0,8573;0,8585;69,8574;129,8544;176,8497;206,8437;218,8368;206,8300;176,8240;129,8193;69,8163;1,8151" o:connectangles="0,0,0,0,0,0,0,0,0,0,0,0,0,0,0,0,0,0,0,0,0,0,0"/>
                </v:shape>
                <v:shape id="docshape341" o:spid="_x0000_s1109" style="position:absolute;left:2609;top:8271;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" path="m300,207l,207,132,98,,,300,,431,98,300,207xe" fillcolor="#fed9ae" stroked="f">
                  <v:path arrowok="t" o:connecttype="custom" o:connectlocs="300,8479;0,8479;132,8370;0,8272;300,8272;431,8370;300,8479" o:connectangles="0,0,0,0,0,0,0"/>
                </v:shape>
                <v:shape id="docshape342" o:spid="_x0000_s1110" type="#_x0000_t75" style="position:absolute;left:2511;top:8229;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">
                  <v:imagedata r:id="rId435" o:title=""/>
                </v:shape>
                <v:shape id="docshape343" o:spid="_x0000_s1111" style="position:absolute;left:2609;top:12057;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" path="m300,207l,207,132,99,,,300,,431,99,300,207xe" fillcolor="#fed9ae" stroked="f">
                  <v:path arrowok="t" o:connecttype="custom" o:connectlocs="300,12264;0,12264;132,12156;0,12057;300,12057;431,12156;300,12264" o:connectangles="0,0,0,0,0,0,0"/>
                </v:shape>
                <v:shape id="docshape344" o:spid="_x0000_s1112" type="#_x0000_t75" style="position:absolute;left:2511;top:12014;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">
                  <v:imagedata r:id="rId435" o:title=""/>
                </v:shape>
                <v:shape id="docshape345" o:spid="_x0000_s1113" style="position:absolute;left:6764;top:8271;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" path="m299,207l,207,132,98,,,299,,431,98,299,207xe" fillcolor="#fed9ae" stroked="f">
                  <v:path arrowok="t" o:connecttype="custom" o:connectlocs="299,8479;0,8479;132,8370;0,8272;299,8272;431,8370;299,8479" o:connectangles="0,0,0,0,0,0,0"/>
                </v:shape>
                <v:shape id="docshape346" o:spid="_x0000_s1114" type="#_x0000_t75" style="position:absolute;left:6667;top:8229;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">
                  <v:imagedata r:id="rId436" o:title=""/>
                </v:shape>
                <v:shape id="docshape347" o:spid="_x0000_s1115" style="position:absolute;left:4687;top:8271;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" path="m299,207l,207,132,98,,,299,,431,98,299,207xe" fillcolor="#fed9ae" stroked="f">
                  <v:path arrowok="t" o:connecttype="custom" o:connectlocs="299,8479;0,8479;132,8370;0,8272;299,8272;431,8370;299,8479" o:connectangles="0,0,0,0,0,0,0"/>
                </v:shape>
                <v:shape id="docshape348" o:spid="_x0000_s1116" type="#_x0000_t75" style="position:absolute;left:4589;top:8229;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">
                  <v:imagedata r:id="rId435" o:title=""/>
                </v:shape>
                <v:shape id="docshape349" o:spid="_x0000_s1117" style="position:absolute;left:4687;top:12057;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" path="m299,207l,207,132,99,,,299,,431,99,299,207xe" fillcolor="#fed9ae" stroked="f">
                  <v:path arrowok="t" o:connecttype="custom" o:connectlocs="299,12264;0,12264;132,12156;0,12057;299,12057;431,12156;299,12264" o:connectangles="0,0,0,0,0,0,0"/>
                </v:shape>
                <v:shape id="docshape350" o:spid="_x0000_s1118" type="#_x0000_t75" style="position:absolute;left:4589;top:12014;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">
                  <v:imagedata r:id="rId435" o:title=""/>
                </v:shape>
                <v:shape id="docshape351" o:spid="_x0000_s1119" style="position:absolute;left:581;top:4543;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" path="m2583,l203,r,104l124,122,59,168,16,234,,314r16,81l59,461r65,45l203,525r,104l2583,629,2583,xe" fillcolor="#a7bf7f" stroked="f">
                  <v:path arrowok="t" o:connecttype="custom" o:connectlocs="2583,4544;203,4544;203,4648;124,4666;59,4712;16,4778;0,4858;16,4939;59,5005;124,5050;203,5069;203,5173;2583,5173;2583,4544" o:connectangles="0,0,0,0,0,0,0,0,0,0,0,0,0,0"/>
                </v:shape>
                <v:shape id="docshape352" o:spid="_x0000_s1120" style="position:absolute;left:574;top:4536;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" path="m2597,l203,r,104l124,125,59,172,16,240,,321r16,82l59,470r65,48l203,538r,105l2597,643r,-14l217,629r,-104l138,509,73,465,29,401,13,321,29,242,73,177r65,-43l217,118r,-104l2597,14r,-14xm2597,14r-14,l2583,629r14,l2597,14xe" stroked="f">
                  <v:path arrowok="t" o:connecttype="custom" o:connectlocs="2597,4537;203,4537;203,4641;124,4662;59,4709;16,4777;0,4858;16,4940;59,5007;124,5055;203,5075;203,5180;2597,5180;2597,5166;217,5166;217,5062;138,5046;73,5002;29,4938;13,4858;29,4779;73,4714;138,4671;217,4655;217,4551;2597,4551;2597,4537;2597,4551;2583,4551;2583,5166;2597,5166;2597,4551" o:connectangles="0,0,0,0,0,0,0,0,0,0,0,0,0,0,0,0,0,0,0,0,0,0,0,0,0,0,0,0,0,0,0,0"/>
                </v:shape>
                <v:shape id="docshape353" o:spid="_x0000_s1121" type="#_x0000_t75" style="position:absolute;left:638;top:4704;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">
                  <v:imagedata r:id="rId430" o:title=""/>
                </v:shape>
                <v:shape id="docshape354" o:spid="_x0000_s1122" style="position:absolute;left:791;top:4641;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" path="m1,l,,,12r1,l81,28r65,44l190,138r16,79l190,297r-44,65l81,406,,422r,12l70,423r59,-31l176,346r31,-60l218,217,207,149,176,89,129,42,70,11,1,xe" fillcolor="#8d9c3e" stroked="f">
                  <v:path arrowok="t" o:connecttype="custom" o:connectlocs="1,4641;0,4641;0,4653;1,4653;81,4669;146,4713;190,4779;206,4858;190,4938;146,5003;81,5047;0,5063;0,5075;70,5064;129,5033;176,4987;207,4927;218,4858;207,4790;176,4730;129,4683;70,4652;1,4641" o:connectangles="0,0,0,0,0,0,0,0,0,0,0,0,0,0,0,0,0,0,0,0,0,0,0"/>
                </v:shape>
                <v:shape id="docshape355" o:spid="_x0000_s1123" style="position:absolute;left:2609;top:4556;width:2549;height:621;visibility:visible;mso-wrap-style:square;v-text-anchor:top" coordsize="254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" path="m2548,l201,r,103l122,121,58,166,15,231,,311r15,79l58,455r64,45l201,518r,103l2548,621,2548,xe" fillcolor="#7ec682" stroked="f">
                  <v:path arrowok="t" o:connecttype="custom" o:connectlocs="2548,4556;201,4556;201,4659;122,4677;58,4722;15,4787;0,4867;15,4946;58,5011;122,5056;201,5074;201,5177;2548,5177;2548,4556" o:connectangles="0,0,0,0,0,0,0,0,0,0,0,0,0,0"/>
                </v:shape>
                <v:shape id="docshape356" o:spid="_x0000_s1124" style="position:absolute;left:2602;top:4549;width:2563;height:635;visibility:visible;mso-wrap-style:square;v-text-anchor:top" coordsize="256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" path="m2562,l201,r,103l122,123,58,170,15,236,,317r15,80l58,464r64,46l201,531r,103l2562,634r,-14l214,620r,-102l136,502,72,459,29,395,13,317,29,239,72,175r64,-43l214,116r,-103l2562,13r,-13xm2562,13r-14,l2548,620r14,l2562,13xe" stroked="f">
                  <v:path arrowok="t" o:connecttype="custom" o:connectlocs="2562,4550;201,4550;201,4653;122,4673;58,4720;15,4786;0,4867;15,4947;58,5014;122,5060;201,5081;201,5184;2562,5184;2562,5170;214,5170;214,5068;136,5052;72,5009;29,4945;13,4867;29,4789;72,4725;136,4682;214,4666;214,4563;2562,4563;2562,4550;2562,4563;2548,4563;2548,5170;2562,5170;2562,4563" o:connectangles="0,0,0,0,0,0,0,0,0,0,0,0,0,0,0,0,0,0,0,0,0,0,0,0,0,0,0,0,0,0,0,0"/>
                </v:shape>
                <v:shape id="docshape357" o:spid="_x0000_s1125" type="#_x0000_t75" style="position:absolute;left:2665;top:4715;width:304;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">
                  <v:imagedata r:id="rId437" o:title=""/>
                </v:shape>
                <v:shape id="docshape358" o:spid="_x0000_s1126" style="position:absolute;left:2816;top:4652;width:215;height:429;visibility:visible;mso-wrap-style:square;v-text-anchor:top" coordsize="21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" path="m1,l,,,12r1,l80,27r64,44l188,135r16,79l188,292r-44,65l80,400,,416r,12l69,417r59,-30l174,340r30,-59l215,214,204,146,174,87,128,41,69,11,1,xe" fillcolor="#2ea261" stroked="f">
                  <v:path arrowok="t" o:connecttype="custom" o:connectlocs="1,4653;0,4653;0,4665;1,4665;80,4680;144,4724;188,4788;204,4867;188,4945;144,5010;80,5053;0,5069;0,5081;69,5070;128,5040;174,4993;204,4934;215,4867;204,4799;174,4740;128,4694;69,4664;1,4653" o:connectangles="0,0,0,0,0,0,0,0,0,0,0,0,0,0,0,0,0,0,0,0,0,0,0"/>
                </v:shape>
                <v:shape id="docshape359" o:spid="_x0000_s1127" style="position:absolute;left:4692;top:4548;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" path="m2583,l204,r,104l124,123,59,168,16,234,,315r16,80l59,461r65,46l204,525r,104l2583,629,2583,xe" fillcolor="#73c6a4" stroked="f">
                  <v:path arrowok="t" o:connecttype="custom" o:connectlocs="2583,4549;204,4549;204,4653;124,4672;59,4717;16,4783;0,4864;16,4944;59,5010;124,5056;204,5074;204,5178;2583,5178;2583,4549" o:connectangles="0,0,0,0,0,0,0,0,0,0,0,0,0,0"/>
                </v:shape>
                <v:shape id="docshape360" o:spid="_x0000_s1128" style="position:absolute;left:4685;top:4542;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" path="m2597,l204,r,105l124,125,59,173,16,240,,322r16,81l59,471r65,47l204,539r,104l2597,643r,-14l217,629r,-104l138,509,73,466,30,401,14,322,30,242,73,178r65,-44l217,118r,-104l2597,14r,-14xm2597,14r-14,l2583,629r14,l2597,14xe" stroked="f">
                  <v:path arrowok="t" o:connecttype="custom" o:connectlocs="2597,4542;204,4542;204,4647;124,4667;59,4715;16,4782;0,4864;16,4945;59,5013;124,5060;204,5081;204,5185;2597,5185;2597,5171;217,5171;217,5067;138,5051;73,5008;30,4943;14,4864;30,4784;73,4720;138,4676;217,4660;217,4556;2597,4556;2597,4542;2597,4556;2583,4556;2583,5171;2597,5171;2597,4556" o:connectangles="0,0,0,0,0,0,0,0,0,0,0,0,0,0,0,0,0,0,0,0,0,0,0,0,0,0,0,0,0,0,0,0"/>
                </v:shape>
                <v:shape id="Picture 3977" o:spid="_x0000_s1129" type="#_x0000_t75" style="position:absolute;left:4749;top:4709;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">
                  <v:imagedata r:id="rId432" o:title=""/>
                </v:shape>
                <v:shape id="docshape362" o:spid="_x0000_s1130" style="position:absolute;left:4902;top:4646;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" path="m1,l,,,12r1,l81,28r65,44l190,137r16,80l190,296r-44,66l81,405,,422r,12l70,422r59,-30l176,345r31,-60l218,217,207,148,176,88,129,41,70,11,1,xe" fillcolor="#29a482" stroked="f">
                  <v:path arrowok="t" o:connecttype="custom" o:connectlocs="1,4647;0,4647;0,4659;1,4659;81,4675;146,4719;190,4784;206,4864;190,4943;146,5009;81,5052;0,5069;0,5081;70,5069;129,5039;176,4992;207,4932;218,4864;207,4795;176,4735;129,4688;70,4658;1,4647" o:connectangles="0,0,0,0,0,0,0,0,0,0,0,0,0,0,0,0,0,0,0,0,0,0,0"/>
                </v:shape>
                <v:shape id="docshape363" o:spid="_x0000_s1131" style="position:absolute;left:7031;top:4559;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" path="m2583,l204,r,104l124,122,59,168,16,234,,314r16,81l59,461r65,45l204,525r,104l2583,629,2583,xe" fillcolor="#6fc9c1" stroked="f">
                  <v:path arrowok="t" o:connecttype="custom" o:connectlocs="2583,4560;204,4560;204,4664;124,4682;59,4728;16,4794;0,4874;16,4955;59,5021;124,5066;204,5085;204,5189;2583,5189;2583,4560" o:connectangles="0,0,0,0,0,0,0,0,0,0,0,0,0,0"/>
                </v:shape>
                <v:shape id="docshape364" o:spid="_x0000_s1132" style="position:absolute;left:7025;top:4552;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" path="m2597,l204,r,104l124,125,59,172,16,240,,321r16,82l59,470r65,48l204,538r,105l2597,643r,-14l217,629r,-104l138,509,73,465,30,401,14,321,30,242,73,177r65,-43l217,118r,-105l2597,13r,-13xm2597,13r-14,l2583,629r14,l2597,13xe" stroked="f">
                  <v:path arrowok="t" o:connecttype="custom" o:connectlocs="2597,4553;204,4553;204,4657;124,4678;59,4725;16,4793;0,4874;16,4956;59,5023;124,5071;204,5091;204,5196;2597,5196;2597,5182;217,5182;217,5078;138,5062;73,5018;30,4954;14,4874;30,4795;73,4730;138,4687;217,4671;217,4566;2597,4566;2597,4553;2597,4566;2583,4566;2583,5182;2597,5182;2597,4566" o:connectangles="0,0,0,0,0,0,0,0,0,0,0,0,0,0,0,0,0,0,0,0,0,0,0,0,0,0,0,0,0,0,0,0"/>
                </v:shape>
                <v:shape id="docshape365" o:spid="_x0000_s1133" type="#_x0000_t75" style="position:absolute;left:7088;top:4720;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">
                  <v:imagedata r:id="rId433" o:title=""/>
                </v:shape>
                <v:shape id="docshape366" o:spid="_x0000_s1134" style="position:absolute;left:7241;top:4657;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" path="m,l,,,12,80,28r65,44l189,137r16,80l189,297r-44,65l80,406,,422r,12l69,423r60,-31l176,345r30,-59l217,217,206,149,176,89,129,42,69,11,,xe" fillcolor="#2894a0" stroked="f">
                  <v:path arrowok="t" o:connecttype="custom" o:connectlocs="0,4657;0,4657;0,4669;0,4669;80,4685;145,4729;189,4794;205,4874;189,4954;145,5019;80,5063;0,5079;0,5091;69,5080;129,5049;176,5002;206,4943;217,4874;206,4806;176,4746;129,4699;69,4668;0,4657" o:connectangles="0,0,0,0,0,0,0,0,0,0,0,0,0,0,0,0,0,0,0,0,0,0,0"/>
                </v:shape>
                <v:shape id="docshape367" o:spid="_x0000_s1135" style="position:absolute;left:8945;top:4568;width:2451;height:628;visibility:visible;mso-wrap-style:square;v-text-anchor:top" coordsize="245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" path="m2451,l203,r,104l124,122,59,168,16,234,,314r16,81l59,461r65,45l203,525r,102l2451,627,2451,xe" fillcolor="#7296c3" stroked="f">
                  <v:path arrowok="t" o:connecttype="custom" o:connectlocs="2451,4569;203,4569;203,4673;124,4691;59,4737;16,4803;0,4883;16,4964;59,5030;124,5075;203,5094;203,5196;2451,5196;2451,4569" o:connectangles="0,0,0,0,0,0,0,0,0,0,0,0,0,0"/>
                </v:shape>
                <v:shape id="docshape368" o:spid="_x0000_s1136" style="position:absolute;left:8938;top:4561;width:2458;height:635;visibility:visible;mso-wrap-style:square;v-text-anchor:top" coordsize="2458,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" path="m2458,l204,r,104l124,125,59,172,16,240,,321r16,82l59,470r65,48l204,538r,96l2458,634r,-5l217,629r,-104l138,509,73,465,30,401,14,321,30,242,73,177r65,-43l217,118r,-105l2458,13r,-13xe" stroked="f">
                  <v:path arrowok="t" o:connecttype="custom" o:connectlocs="2458,4562;204,4562;204,4666;124,4687;59,4734;16,4802;0,4883;16,4965;59,5032;124,5080;204,5100;204,5196;2458,5196;2458,5191;217,5191;217,5087;138,5071;73,5027;30,4963;14,4883;30,4804;73,4739;138,4696;217,4680;217,4575;2458,4575;2458,4562" o:connectangles="0,0,0,0,0,0,0,0,0,0,0,0,0,0,0,0,0,0,0,0,0,0,0,0,0,0,0"/>
                </v:shape>
                <v:shape id="docshape369" o:spid="_x0000_s1137" type="#_x0000_t75" style="position:absolute;left:9002;top:4729;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">
                  <v:imagedata r:id="rId438" o:title=""/>
                </v:shape>
                <v:shape id="docshape370" o:spid="_x0000_s1138" style="position:absolute;left:9155;top:4666;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" path="m1,l,,,12r1,l81,28r65,44l190,137r16,80l190,297r-44,65l81,406,,422r,12l70,423r59,-31l176,345r31,-59l218,217,207,149,176,89,129,42,70,11,1,xe" fillcolor="#1d55a6" stroked="f">
                  <v:path arrowok="t" o:connecttype="custom" o:connectlocs="1,4666;0,4666;0,4678;1,4678;81,4694;146,4738;190,4803;206,4883;190,4963;146,5028;81,5072;0,5088;0,5100;70,5089;129,5058;176,5011;207,4952;218,4883;207,4815;176,4755;129,4708;70,4677;1,4666" o:connectangles="0,0,0,0,0,0,0,0,0,0,0,0,0,0,0,0,0,0,0,0,0,0,0"/>
                </v:shape>
                <v:shape id="docshape371" o:spid="_x0000_s1139" style="position:absolute;left:2609;top:4783;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" path="m300,207l,207,132,98,,,300,,431,98,300,207xe" fillcolor="#fed9ae" stroked="f">
                  <v:path arrowok="t" o:connecttype="custom" o:connectlocs="300,4991;0,4991;132,4882;0,4784;300,4784;431,4882;300,4991" o:connectangles="0,0,0,0,0,0,0"/>
                </v:shape>
                <v:shape id="docshape372" o:spid="_x0000_s1140" type="#_x0000_t75" style="position:absolute;left:2511;top:4741;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">
                  <v:imagedata r:id="rId439" o:title=""/>
                </v:shape>
                <v:shape id="docshape373" o:spid="_x0000_s1141" style="position:absolute;left:7019;top:4783;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" path="m299,207l,207,132,98,,,299,,431,98,299,207xe" fillcolor="#fed9ae" stroked="f">
                  <v:path arrowok="t" o:connecttype="custom" o:connectlocs="299,4991;0,4991;132,4882;0,4784;299,4784;431,4882;299,4991" o:connectangles="0,0,0,0,0,0,0"/>
                </v:shape>
                <v:shape id="docshape374" o:spid="_x0000_s1142" type="#_x0000_t75" style="position:absolute;left:6922;top:4741;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">
                  <v:imagedata r:id="rId440" o:title=""/>
                </v:shape>
                <v:shape id="docshape375" o:spid="_x0000_s1143" style="position:absolute;left:4687;top:4783;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" path="m299,207l,207,132,98,,,299,,431,98,299,207xe" fillcolor="#fed9ae" stroked="f">
                  <v:path arrowok="t" o:connecttype="custom" o:connectlocs="299,4991;0,4991;132,4882;0,4784;299,4784;431,4882;299,4991" o:connectangles="0,0,0,0,0,0,0"/>
                </v:shape>
                <v:shape id="docshape376" o:spid="_x0000_s1144" type="#_x0000_t75" style="position:absolute;left:4589;top:4741;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">
                  <v:imagedata r:id="rId439" o:title=""/>
                </v:shape>
                <v:shape id="docshape377" o:spid="_x0000_s1145" type="#_x0000_t75" style="position:absolute;left:5152;top:1672;width:3580;height:2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">
                  <v:imagedata r:id="rId441" o:title=""/>
                </v:shape>
                <v:shape id="docshape378" o:spid="_x0000_s1146" type="#_x0000_t75" style="position:absolute;left:5989;top:5250;width:1905;height:2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">
                  <v:imagedata r:id="rId442" o:title=""/>
                </v:shape>
                <v:shape id="docshape379" o:spid="_x0000_s1147" type="#_x0000_t75" style="position:absolute;left:4991;top:8886;width:3901;height:2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">
                  <v:imagedata r:id="rId443" o:title=""/>
                </v:shape>
                <v:shape id="docshape380" o:spid="_x0000_s1148" type="#_x0000_t75" style="position:absolute;left:4957;top:12557;width:3969;height:2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">
                  <v:imagedata r:id="rId444" o:title=""/>
                </v:shape>
                <v:shape id="docshape381" o:spid="_x0000_s1149" type="#_x0000_t75" style="position:absolute;left:9226;top:1927;width:1588;height:1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">
                  <v:imagedata r:id="rId445" o:title=""/>
                </v:shape>
                <v:shape id="docshape382" o:spid="_x0000_s1150" type="#_x0000_t75" style="position:absolute;left:9226;top:5498;width:1588;height: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">
                  <v:imagedata r:id="rId446" o:title=""/>
                </v:shape>
                <v:shape id="docshape383" o:spid="_x0000_s1151" type="#_x0000_t75" style="position:absolute;left:9226;top:9196;width:1588;height:1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">
                  <v:imagedata r:id="rId447" o:title=""/>
                </v:shape>
                <v:shape id="docshape384" o:spid="_x0000_s1152" type="#_x0000_t75" style="position:absolute;left:9226;top:12746;width:1588;height: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">
                  <v:imagedata r:id="rId448" o:title=""/>
                </v:shape>
                <w10:wrap anchorx="page" anchory="page"/>
              </v:group>
            </w:pict>
          </mc:Fallback>
        </mc:AlternateContent>
      </w:r>
      <w:r w:rsidR="007F32B5">
        <w:rPr>
          <w:rFonts w:ascii="微軟正黑體" w:eastAsia="微軟正黑體" w:hAnsi="微軟正黑體"/>
          <w:noProof/>
        </w:rPr>
        <mc:AlternateContent>
          <mc:Choice Requires="wps">
            <w:drawing>
              <wp:anchor distT="0" distB="0" distL="114300" distR="114300" simplePos="0" relativeHeight="252105728" behindDoc="0" locked="0" layoutInCell="1" allowOverlap="1" wp14:anchorId="6CE3FD16" wp14:editId="13235BFA">
                <wp:simplePos x="0" y="0"/>
                <wp:positionH relativeFrom="page">
                  <wp:posOffset>679734</wp:posOffset>
                </wp:positionH>
                <wp:positionV relativeFrom="page">
                  <wp:posOffset>638799</wp:posOffset>
                </wp:positionV>
                <wp:extent cx="1474751" cy="373672"/>
                <wp:effectExtent l="0" t="0" r="0" b="0"/>
                <wp:wrapNone/>
                <wp:docPr id="536" name="Text 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00000">
                          <a:off x="0" y="0"/>
                          <a:ext cx="1474751" cy="373672"/>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BDFF981" w14:textId="77777777" w:rsidR="007F32B5" w:rsidRDefault="007F32B5" w:rsidP="007F32B5">
                            <w:pPr>
                              <w:jc w:val="center"/>
                              <w:rPr>
                                <w:rFonts w:ascii="Arial Unicode MS"/>
                                <w:color w:val="18428F"/>
                                <w:sz w:val="48"/>
                                <w:szCs w:val="48"/>
                              </w:rPr>
                            </w:pPr>
                            <w:r>
                              <w:rPr>
                                <w:rFonts w:ascii="Arial Unicode MS"/>
                                <w:color w:val="18428F"/>
                                <w:sz w:val="48"/>
                                <w:szCs w:val="48"/>
                              </w:rPr>
                              <w:t>實地考察</w:t>
                            </w:r>
                            <w:r>
                              <w:rPr>
                                <w:rFonts w:ascii="Arial Unicode MS" w:eastAsia="Arial Unicode MS" w:hAnsi="Arial Unicode MS" w:cs="Arial Unicode MS" w:hint="eastAsia"/>
                                <w:color w:val="18428F"/>
                                <w:sz w:val="48"/>
                                <w:szCs w:val="48"/>
                              </w:rPr>
                              <w: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6CE3FD16" id="Text Box 536" o:spid="_x0000_s1110" type="#_x0000_t202" style="position:absolute;left:0;text-align:left;margin-left:53.5pt;margin-top:50.3pt;width:116.1pt;height:29.4pt;rotation:-5;z-index:25210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" filled="f" stroked="f">
                <v:stroke joinstyle="round"/>
                <o:lock v:ext="edit" shapetype="t"/>
                <v:textbox>
                  <w:txbxContent>
                    <w:p w14:paraId="5BDFF981" w14:textId="77777777" w:rsidR="007F32B5" w:rsidRDefault="007F32B5" w:rsidP="007F32B5">
                      <w:pPr>
                        <w:jc w:val="center"/>
                        <w:rPr>
                          <w:rFonts w:ascii="Arial Unicode MS"/>
                          <w:color w:val="18428F"/>
                          <w:sz w:val="48"/>
                          <w:szCs w:val="48"/>
                        </w:rPr>
                      </w:pPr>
                      <w:r>
                        <w:rPr>
                          <w:rFonts w:ascii="Arial Unicode MS"/>
                          <w:color w:val="18428F"/>
                          <w:sz w:val="48"/>
                          <w:szCs w:val="48"/>
                        </w:rPr>
                        <w:t>實地考察</w:t>
                      </w:r>
                      <w:r>
                        <w:rPr>
                          <w:rFonts w:ascii="Arial Unicode MS" w:eastAsia="Arial Unicode MS" w:hAnsi="Arial Unicode MS" w:cs="Arial Unicode MS" w:hint="eastAsia"/>
                          <w:color w:val="18428F"/>
                          <w:sz w:val="48"/>
                          <w:szCs w:val="48"/>
                        </w:rPr>
                        <w:t>:</w:t>
                      </w:r>
                    </w:p>
                  </w:txbxContent>
                </v:textbox>
                <w10:wrap anchorx="page" anchory="page"/>
              </v:shape>
            </w:pict>
          </mc:Fallback>
        </mc:AlternateContent>
      </w:r>
      <w:r w:rsidR="00F96895" w:rsidRPr="00E746D9">
        <w:rPr>
          <w:rFonts w:ascii="微軟正黑體" w:eastAsia="DengXian" w:hAnsi="微軟正黑體"/>
          <w:b/>
          <w:color w:val="3C356B"/>
          <w:spacing w:val="-26"/>
          <w:lang w:eastAsia="zh-CN"/>
        </w:rPr>
        <w:t>C</w:t>
      </w:r>
      <w:r w:rsidR="00F96895" w:rsidRPr="00E746D9">
        <w:rPr>
          <w:rFonts w:ascii="微軟正黑體" w:eastAsia="DengXian" w:hAnsi="微軟正黑體"/>
          <w:b/>
          <w:color w:val="3C356B"/>
          <w:spacing w:val="-17"/>
          <w:lang w:eastAsia="zh-CN"/>
        </w:rPr>
        <w:t xml:space="preserve"> </w:t>
      </w:r>
      <w:r w:rsidR="00F96895" w:rsidRPr="00E746D9">
        <w:rPr>
          <w:rFonts w:ascii="微軟正黑體" w:eastAsia="DengXian" w:hAnsi="微軟正黑體" w:hint="eastAsia"/>
          <w:b/>
          <w:color w:val="3C356B"/>
          <w:spacing w:val="-17"/>
          <w:lang w:eastAsia="zh-CN"/>
        </w:rPr>
        <w:t>站︰</w:t>
      </w:r>
    </w:p>
    <w:p w14:paraId="7B22A310" w14:textId="6A21DD61" w:rsidR="00816FCB" w:rsidRPr="00C61659" w:rsidRDefault="00F96895" w:rsidP="007F32B5">
      <w:pPr>
        <w:pStyle w:val="BodyText"/>
        <w:spacing w:before="125" w:line="432" w:lineRule="exact"/>
        <w:ind w:left="703" w:firstLine="197"/>
        <w:rPr>
          <w:rFonts w:ascii="微軟正黑體" w:eastAsia="微軟正黑體" w:hAnsi="微軟正黑體"/>
          <w:b/>
          <w:lang w:eastAsia="zh-TW"/>
        </w:rPr>
      </w:pPr>
      <w:r w:rsidRPr="00E746D9">
        <w:rPr>
          <w:rFonts w:ascii="微軟正黑體" w:eastAsia="DengXian" w:hAnsi="微軟正黑體" w:hint="eastAsia"/>
          <w:b/>
          <w:color w:val="3C356B"/>
          <w:spacing w:val="9"/>
          <w:lang w:eastAsia="zh-CN"/>
        </w:rPr>
        <w:t>犹太教莉亚堂</w:t>
      </w:r>
    </w:p>
    <w:p w14:paraId="7AD68BEE" w14:textId="1EAEC529" w:rsidR="00816FCB" w:rsidRPr="00C61659" w:rsidRDefault="00F96895" w:rsidP="007F32B5">
      <w:pPr>
        <w:spacing w:line="362" w:lineRule="exact"/>
        <w:ind w:left="703" w:firstLine="197"/>
        <w:rPr>
          <w:rFonts w:ascii="微軟正黑體" w:eastAsia="微軟正黑體" w:hAnsi="微軟正黑體"/>
          <w:b/>
          <w:sz w:val="24"/>
        </w:rPr>
      </w:pPr>
      <w:r w:rsidRPr="00E746D9">
        <w:rPr>
          <w:rFonts w:ascii="微軟正黑體" w:eastAsia="DengXian" w:hAnsi="微軟正黑體" w:hint="eastAsia"/>
          <w:b/>
          <w:color w:val="3C356B"/>
          <w:sz w:val="24"/>
          <w:lang w:eastAsia="zh-CN"/>
        </w:rPr>
        <w:t>地址︰香港半山罗便臣道</w:t>
      </w:r>
      <w:r w:rsidRPr="00E746D9">
        <w:rPr>
          <w:rFonts w:ascii="微軟正黑體" w:eastAsia="DengXian" w:hAnsi="微軟正黑體"/>
          <w:b/>
          <w:color w:val="3C356B"/>
          <w:sz w:val="24"/>
          <w:lang w:eastAsia="zh-CN"/>
        </w:rPr>
        <w:t xml:space="preserve"> 70</w:t>
      </w:r>
      <w:r w:rsidRPr="00E746D9">
        <w:rPr>
          <w:rFonts w:ascii="微軟正黑體" w:eastAsia="DengXian" w:hAnsi="微軟正黑體"/>
          <w:b/>
          <w:color w:val="3C356B"/>
          <w:spacing w:val="-11"/>
          <w:sz w:val="24"/>
          <w:lang w:eastAsia="zh-CN"/>
        </w:rPr>
        <w:t xml:space="preserve"> </w:t>
      </w:r>
      <w:r w:rsidRPr="00E746D9">
        <w:rPr>
          <w:rFonts w:ascii="微軟正黑體" w:eastAsia="DengXian" w:hAnsi="微軟正黑體" w:hint="eastAsia"/>
          <w:b/>
          <w:color w:val="3C356B"/>
          <w:spacing w:val="-11"/>
          <w:sz w:val="24"/>
          <w:lang w:eastAsia="zh-CN"/>
        </w:rPr>
        <w:t>号</w:t>
      </w:r>
    </w:p>
    <w:p w14:paraId="13C311B0" w14:textId="77777777" w:rsidR="00816FCB" w:rsidRPr="00C61659" w:rsidRDefault="00816FCB">
      <w:pPr>
        <w:pStyle w:val="BodyText"/>
        <w:rPr>
          <w:rFonts w:ascii="微軟正黑體" w:eastAsia="微軟正黑體" w:hAnsi="微軟正黑體"/>
          <w:b/>
          <w:sz w:val="20"/>
          <w:lang w:eastAsia="zh-TW"/>
        </w:rPr>
      </w:pPr>
    </w:p>
    <w:p w14:paraId="3D8A59E4" w14:textId="77777777" w:rsidR="00816FCB" w:rsidRDefault="00816FCB">
      <w:pPr>
        <w:pStyle w:val="BodyText"/>
        <w:spacing w:before="8"/>
        <w:rPr>
          <w:sz w:val="10"/>
          <w:lang w:eastAsia="zh-TW"/>
        </w:rPr>
      </w:pPr>
    </w:p>
    <w:p w14:paraId="7FA74835" w14:textId="7132BB31" w:rsidR="00816FCB" w:rsidRPr="00C61659" w:rsidRDefault="00F96895">
      <w:pPr>
        <w:spacing w:before="84" w:line="175" w:lineRule="auto"/>
        <w:ind w:left="8998" w:right="681" w:firstLine="19"/>
        <w:jc w:val="right"/>
        <w:rPr>
          <w:rFonts w:ascii="微軟正黑體" w:eastAsia="微軟正黑體" w:hAnsi="微軟正黑體"/>
        </w:rPr>
      </w:pPr>
      <w:r w:rsidRPr="00E746D9">
        <w:rPr>
          <w:rFonts w:ascii="微軟正黑體" w:eastAsia="DengXian" w:hAnsi="微軟正黑體" w:hint="eastAsia"/>
          <w:color w:val="231F20"/>
          <w:spacing w:val="-6"/>
          <w:lang w:eastAsia="zh-CN"/>
        </w:rPr>
        <w:t>可扫描二维码，</w:t>
      </w:r>
      <w:r w:rsidRPr="00E746D9">
        <w:rPr>
          <w:rFonts w:ascii="微軟正黑體" w:eastAsia="DengXian" w:hAnsi="微軟正黑體" w:hint="eastAsia"/>
          <w:color w:val="231F20"/>
          <w:spacing w:val="-5"/>
          <w:lang w:eastAsia="zh-CN"/>
        </w:rPr>
        <w:t>以浏览相关信息</w:t>
      </w:r>
    </w:p>
    <w:p w14:paraId="4F8A04ED" w14:textId="77777777" w:rsidR="00816FCB" w:rsidRDefault="00816FCB">
      <w:pPr>
        <w:pStyle w:val="BodyText"/>
        <w:spacing w:before="17"/>
        <w:rPr>
          <w:sz w:val="22"/>
          <w:lang w:eastAsia="zh-TW"/>
        </w:rPr>
      </w:pPr>
    </w:p>
    <w:p w14:paraId="7CEBD2AF" w14:textId="77777777" w:rsidR="00816FCB" w:rsidRDefault="00816FCB">
      <w:pPr>
        <w:sectPr w:rsidR="00816FCB">
          <w:pgSz w:w="11910" w:h="16840"/>
          <w:pgMar w:top="1540" w:right="440" w:bottom="0" w:left="260" w:header="720" w:footer="720" w:gutter="0"/>
          <w:cols w:space="720"/>
        </w:sectPr>
      </w:pPr>
    </w:p>
    <w:p w14:paraId="7DFE7490" w14:textId="13C7DC3F" w:rsidR="00816FCB" w:rsidRPr="00C61659" w:rsidRDefault="00F96895">
      <w:pPr>
        <w:tabs>
          <w:tab w:val="left" w:pos="3200"/>
        </w:tabs>
        <w:ind w:left="1017"/>
        <w:rPr>
          <w:rFonts w:ascii="微軟正黑體" w:eastAsia="微軟正黑體" w:hAnsi="微軟正黑體"/>
          <w:sz w:val="24"/>
        </w:rPr>
      </w:pPr>
      <w:r w:rsidRPr="00E746D9">
        <w:rPr>
          <w:rFonts w:ascii="微軟正黑體" w:eastAsia="DengXian" w:hAnsi="微軟正黑體" w:hint="eastAsia"/>
          <w:color w:val="231F20"/>
          <w:position w:val="1"/>
          <w:sz w:val="24"/>
          <w:lang w:eastAsia="zh-CN"/>
        </w:rPr>
        <w:t>罗便臣</w:t>
      </w:r>
      <w:r w:rsidRPr="00E746D9">
        <w:rPr>
          <w:rFonts w:ascii="微軟正黑體" w:eastAsia="DengXian" w:hAnsi="微軟正黑體" w:hint="eastAsia"/>
          <w:color w:val="231F20"/>
          <w:spacing w:val="-10"/>
          <w:position w:val="1"/>
          <w:sz w:val="24"/>
          <w:lang w:eastAsia="zh-CN"/>
        </w:rPr>
        <w:t>道</w:t>
      </w:r>
      <w:r w:rsidRPr="00C61659">
        <w:rPr>
          <w:rFonts w:ascii="微軟正黑體" w:eastAsia="微軟正黑體" w:hAnsi="微軟正黑體"/>
          <w:color w:val="231F20"/>
          <w:position w:val="1"/>
          <w:sz w:val="24"/>
          <w:lang w:eastAsia="zh-CN"/>
        </w:rPr>
        <w:tab/>
      </w:r>
      <w:r w:rsidRPr="00E746D9">
        <w:rPr>
          <w:rFonts w:ascii="微軟正黑體" w:eastAsia="DengXian" w:hAnsi="微軟正黑體" w:hint="eastAsia"/>
          <w:color w:val="231F20"/>
          <w:sz w:val="24"/>
          <w:lang w:eastAsia="zh-CN"/>
        </w:rPr>
        <w:t>卑利</w:t>
      </w:r>
      <w:r w:rsidRPr="00E746D9">
        <w:rPr>
          <w:rFonts w:ascii="微軟正黑體" w:eastAsia="DengXian" w:hAnsi="微軟正黑體" w:hint="eastAsia"/>
          <w:color w:val="231F20"/>
          <w:spacing w:val="-10"/>
          <w:sz w:val="24"/>
          <w:lang w:eastAsia="zh-CN"/>
        </w:rPr>
        <w:t>街</w:t>
      </w:r>
    </w:p>
    <w:p w14:paraId="25CAB538" w14:textId="75A1A846" w:rsidR="00816FCB" w:rsidRPr="00C61659" w:rsidRDefault="00816FCB">
      <w:pPr>
        <w:spacing w:before="4"/>
        <w:ind w:left="1017"/>
        <w:rPr>
          <w:rFonts w:ascii="微軟正黑體" w:eastAsia="微軟正黑體" w:hAnsi="微軟正黑體"/>
          <w:sz w:val="24"/>
        </w:rPr>
      </w:pPr>
      <w:r w:rsidRPr="00C61659">
        <w:rPr>
          <w:rFonts w:ascii="微軟正黑體" w:eastAsia="微軟正黑體" w:hAnsi="微軟正黑體"/>
        </w:rPr>
        <w:br w:type="column"/>
      </w:r>
      <w:r w:rsidR="00F96895" w:rsidRPr="00E746D9">
        <w:rPr>
          <w:rFonts w:ascii="微軟正黑體" w:eastAsia="DengXian" w:hAnsi="微軟正黑體" w:hint="eastAsia"/>
          <w:color w:val="231F20"/>
          <w:spacing w:val="-2"/>
          <w:sz w:val="24"/>
          <w:lang w:eastAsia="zh-CN"/>
        </w:rPr>
        <w:t>摩罗庙交加街</w:t>
      </w:r>
    </w:p>
    <w:p w14:paraId="6C96F763" w14:textId="788753C1" w:rsidR="00816FCB" w:rsidRPr="00C61659" w:rsidRDefault="00816FCB">
      <w:pPr>
        <w:spacing w:before="19"/>
        <w:ind w:left="948"/>
        <w:rPr>
          <w:rFonts w:ascii="微軟正黑體" w:eastAsia="微軟正黑體" w:hAnsi="微軟正黑體"/>
          <w:sz w:val="24"/>
        </w:rPr>
      </w:pPr>
      <w:r w:rsidRPr="00C61659">
        <w:rPr>
          <w:rFonts w:ascii="微軟正黑體" w:eastAsia="微軟正黑體" w:hAnsi="微軟正黑體"/>
        </w:rPr>
        <w:br w:type="column"/>
      </w:r>
      <w:r w:rsidR="00F96895" w:rsidRPr="00E746D9">
        <w:rPr>
          <w:rFonts w:ascii="微軟正黑體" w:eastAsia="DengXian" w:hAnsi="微軟正黑體" w:hint="eastAsia"/>
          <w:color w:val="231F20"/>
          <w:spacing w:val="-4"/>
          <w:sz w:val="24"/>
          <w:lang w:eastAsia="zh-CN"/>
        </w:rPr>
        <w:t>些利街</w:t>
      </w:r>
    </w:p>
    <w:p w14:paraId="769D8D31" w14:textId="77777777" w:rsidR="00816FCB" w:rsidRPr="00C61659" w:rsidRDefault="00816FCB">
      <w:pPr>
        <w:rPr>
          <w:rFonts w:ascii="微軟正黑體" w:eastAsia="微軟正黑體" w:hAnsi="微軟正黑體"/>
          <w:sz w:val="24"/>
        </w:rPr>
        <w:sectPr w:rsidR="00816FCB" w:rsidRPr="00C61659">
          <w:type w:val="continuous"/>
          <w:pgSz w:w="11910" w:h="16840"/>
          <w:pgMar w:top="1580" w:right="440" w:bottom="280" w:left="260" w:header="720" w:footer="720" w:gutter="0"/>
          <w:cols w:num="3" w:space="720" w:equalWidth="0">
            <w:col w:w="3931" w:space="79"/>
            <w:col w:w="2458" w:space="39"/>
            <w:col w:w="4703"/>
          </w:cols>
        </w:sectPr>
      </w:pPr>
    </w:p>
    <w:p w14:paraId="153E974D" w14:textId="77777777" w:rsidR="00816FCB" w:rsidRDefault="00816FCB">
      <w:pPr>
        <w:pStyle w:val="BodyText"/>
        <w:spacing w:before="12"/>
        <w:rPr>
          <w:sz w:val="14"/>
          <w:lang w:eastAsia="zh-TW"/>
        </w:rPr>
      </w:pPr>
    </w:p>
    <w:p w14:paraId="1D3F1A40" w14:textId="4677FD1F" w:rsidR="00816FCB" w:rsidRPr="00C61659" w:rsidRDefault="00F96895">
      <w:pPr>
        <w:pStyle w:val="Heading4"/>
        <w:rPr>
          <w:rFonts w:ascii="微軟正黑體" w:eastAsia="微軟正黑體" w:hAnsi="微軟正黑體"/>
          <w:b/>
          <w:lang w:eastAsia="zh-TW"/>
        </w:rPr>
      </w:pPr>
      <w:r w:rsidRPr="00E746D9">
        <w:rPr>
          <w:rFonts w:ascii="微軟正黑體" w:eastAsia="DengXian" w:hAnsi="微軟正黑體"/>
          <w:b/>
          <w:color w:val="3C356B"/>
          <w:spacing w:val="-16"/>
          <w:lang w:eastAsia="zh-CN"/>
        </w:rPr>
        <w:t>D</w:t>
      </w:r>
      <w:r w:rsidRPr="00E746D9">
        <w:rPr>
          <w:rFonts w:ascii="微軟正黑體" w:eastAsia="DengXian" w:hAnsi="微軟正黑體"/>
          <w:b/>
          <w:color w:val="3C356B"/>
          <w:spacing w:val="-14"/>
          <w:lang w:eastAsia="zh-CN"/>
        </w:rPr>
        <w:t xml:space="preserve"> </w:t>
      </w:r>
      <w:r w:rsidRPr="00E746D9">
        <w:rPr>
          <w:rFonts w:ascii="微軟正黑體" w:eastAsia="DengXian" w:hAnsi="微軟正黑體" w:hint="eastAsia"/>
          <w:b/>
          <w:color w:val="3C356B"/>
          <w:spacing w:val="-14"/>
          <w:lang w:eastAsia="zh-CN"/>
        </w:rPr>
        <w:t>站︰</w:t>
      </w:r>
    </w:p>
    <w:p w14:paraId="18DEC259" w14:textId="77777777" w:rsidR="00816FCB" w:rsidRPr="00C61659" w:rsidRDefault="00816FCB">
      <w:pPr>
        <w:pStyle w:val="BodyText"/>
        <w:spacing w:before="14"/>
        <w:rPr>
          <w:rFonts w:ascii="微軟正黑體" w:eastAsia="微軟正黑體" w:hAnsi="微軟正黑體"/>
          <w:b/>
          <w:sz w:val="7"/>
          <w:lang w:eastAsia="zh-TW"/>
        </w:rPr>
      </w:pPr>
    </w:p>
    <w:p w14:paraId="34D2938B" w14:textId="77777777" w:rsidR="00816FCB" w:rsidRPr="00C61659" w:rsidRDefault="00816FCB">
      <w:pPr>
        <w:rPr>
          <w:rFonts w:ascii="微軟正黑體" w:eastAsia="微軟正黑體" w:hAnsi="微軟正黑體"/>
          <w:b/>
          <w:sz w:val="7"/>
        </w:rPr>
        <w:sectPr w:rsidR="00816FCB" w:rsidRPr="00C61659">
          <w:type w:val="continuous"/>
          <w:pgSz w:w="11910" w:h="16840"/>
          <w:pgMar w:top="1580" w:right="440" w:bottom="280" w:left="260" w:header="720" w:footer="720" w:gutter="0"/>
          <w:cols w:space="720"/>
        </w:sectPr>
      </w:pPr>
    </w:p>
    <w:p w14:paraId="0D7312B7" w14:textId="0D8E4F8A" w:rsidR="00816FCB" w:rsidRPr="00C61659" w:rsidRDefault="00F96895" w:rsidP="007F32B5">
      <w:pPr>
        <w:pStyle w:val="BodyText"/>
        <w:spacing w:before="76" w:line="177" w:lineRule="auto"/>
        <w:ind w:left="990" w:right="38"/>
        <w:rPr>
          <w:rFonts w:ascii="微軟正黑體" w:eastAsia="微軟正黑體" w:hAnsi="微軟正黑體"/>
          <w:b/>
          <w:lang w:eastAsia="zh-TW"/>
        </w:rPr>
      </w:pPr>
      <w:r w:rsidRPr="00E746D9">
        <w:rPr>
          <w:rFonts w:ascii="微軟正黑體" w:eastAsia="DengXian" w:hAnsi="微軟正黑體" w:hint="eastAsia"/>
          <w:b/>
          <w:color w:val="3C356B"/>
          <w:spacing w:val="19"/>
          <w:lang w:eastAsia="zh-CN"/>
        </w:rPr>
        <w:t>回教清真礼拜总堂</w:t>
      </w:r>
      <w:r w:rsidRPr="00E746D9">
        <w:rPr>
          <w:rFonts w:ascii="微軟正黑體" w:eastAsia="DengXian" w:hAnsi="微軟正黑體"/>
          <w:b/>
          <w:color w:val="3C356B"/>
          <w:spacing w:val="19"/>
          <w:lang w:eastAsia="zh-CN"/>
        </w:rPr>
        <w:t xml:space="preserve"> ( </w:t>
      </w:r>
      <w:r w:rsidRPr="00E746D9">
        <w:rPr>
          <w:rFonts w:ascii="微軟正黑體" w:eastAsia="DengXian" w:hAnsi="微軟正黑體" w:hint="eastAsia"/>
          <w:b/>
          <w:color w:val="3C356B"/>
          <w:spacing w:val="19"/>
          <w:lang w:eastAsia="zh-CN"/>
        </w:rPr>
        <w:t>又称些</w:t>
      </w:r>
      <w:r w:rsidRPr="00E746D9">
        <w:rPr>
          <w:rFonts w:ascii="微軟正黑體" w:eastAsia="DengXian" w:hAnsi="微軟正黑體" w:hint="eastAsia"/>
          <w:b/>
          <w:color w:val="3C356B"/>
          <w:spacing w:val="4"/>
          <w:lang w:eastAsia="zh-CN"/>
        </w:rPr>
        <w:t>利街清真寺</w:t>
      </w:r>
      <w:r w:rsidRPr="00E746D9">
        <w:rPr>
          <w:rFonts w:ascii="微軟正黑體" w:eastAsia="DengXian" w:hAnsi="微軟正黑體" w:hint="eastAsia"/>
          <w:b/>
          <w:color w:val="3C356B"/>
          <w:lang w:eastAsia="zh-CN"/>
        </w:rPr>
        <w:t>）</w:t>
      </w:r>
    </w:p>
    <w:p w14:paraId="12A1BA72" w14:textId="21430B57" w:rsidR="00816FCB" w:rsidRPr="00C61659" w:rsidRDefault="00F96895" w:rsidP="007F32B5">
      <w:pPr>
        <w:spacing w:line="345" w:lineRule="exact"/>
        <w:ind w:left="703" w:firstLine="287"/>
        <w:rPr>
          <w:rFonts w:ascii="微軟正黑體" w:eastAsia="微軟正黑體" w:hAnsi="微軟正黑體"/>
          <w:b/>
          <w:sz w:val="24"/>
        </w:rPr>
      </w:pPr>
      <w:r w:rsidRPr="00E746D9">
        <w:rPr>
          <w:rFonts w:ascii="微軟正黑體" w:eastAsia="DengXian" w:hAnsi="微軟正黑體" w:hint="eastAsia"/>
          <w:b/>
          <w:color w:val="3C356B"/>
          <w:spacing w:val="1"/>
          <w:sz w:val="24"/>
          <w:lang w:eastAsia="zh-CN"/>
        </w:rPr>
        <w:t>地址︰香港中环些利街</w:t>
      </w:r>
      <w:r w:rsidRPr="00E746D9">
        <w:rPr>
          <w:rFonts w:ascii="微軟正黑體" w:eastAsia="DengXian" w:hAnsi="微軟正黑體"/>
          <w:b/>
          <w:color w:val="3C356B"/>
          <w:spacing w:val="1"/>
          <w:sz w:val="24"/>
          <w:lang w:eastAsia="zh-CN"/>
        </w:rPr>
        <w:t xml:space="preserve"> </w:t>
      </w:r>
      <w:r w:rsidRPr="00E746D9">
        <w:rPr>
          <w:rFonts w:ascii="微軟正黑體" w:eastAsia="DengXian" w:hAnsi="微軟正黑體"/>
          <w:b/>
          <w:color w:val="3C356B"/>
          <w:sz w:val="24"/>
          <w:lang w:eastAsia="zh-CN"/>
        </w:rPr>
        <w:t>30</w:t>
      </w:r>
      <w:r w:rsidRPr="00E746D9">
        <w:rPr>
          <w:rFonts w:ascii="微軟正黑體" w:eastAsia="DengXian" w:hAnsi="微軟正黑體"/>
          <w:b/>
          <w:color w:val="3C356B"/>
          <w:spacing w:val="-10"/>
          <w:sz w:val="24"/>
          <w:lang w:eastAsia="zh-CN"/>
        </w:rPr>
        <w:t xml:space="preserve"> </w:t>
      </w:r>
      <w:r w:rsidRPr="00E746D9">
        <w:rPr>
          <w:rFonts w:ascii="微軟正黑體" w:eastAsia="DengXian" w:hAnsi="微軟正黑體" w:hint="eastAsia"/>
          <w:b/>
          <w:color w:val="3C356B"/>
          <w:spacing w:val="-10"/>
          <w:sz w:val="24"/>
          <w:lang w:eastAsia="zh-CN"/>
        </w:rPr>
        <w:t>号</w:t>
      </w:r>
    </w:p>
    <w:p w14:paraId="617A5139" w14:textId="77777777" w:rsidR="00816FCB" w:rsidRPr="00C61659" w:rsidRDefault="00816FCB">
      <w:pPr>
        <w:rPr>
          <w:rFonts w:ascii="微軟正黑體" w:eastAsia="微軟正黑體" w:hAnsi="微軟正黑體"/>
          <w:b/>
        </w:rPr>
      </w:pPr>
      <w:r w:rsidRPr="00C61659">
        <w:rPr>
          <w:rFonts w:ascii="微軟正黑體" w:eastAsia="微軟正黑體" w:hAnsi="微軟正黑體"/>
          <w:b/>
        </w:rPr>
        <w:br w:type="column"/>
      </w:r>
    </w:p>
    <w:p w14:paraId="19E36B80" w14:textId="77777777" w:rsidR="004F5F4B" w:rsidRPr="00C61659" w:rsidRDefault="004F5F4B" w:rsidP="004F5F4B">
      <w:pPr>
        <w:spacing w:line="175" w:lineRule="auto"/>
        <w:ind w:left="703" w:right="681" w:firstLine="19"/>
        <w:rPr>
          <w:rFonts w:ascii="微軟正黑體" w:eastAsia="微軟正黑體" w:hAnsi="微軟正黑體"/>
        </w:rPr>
      </w:pPr>
      <w:r w:rsidRPr="00E746D9">
        <w:rPr>
          <w:rFonts w:ascii="微軟正黑體" w:eastAsia="DengXian" w:hAnsi="微軟正黑體" w:hint="eastAsia"/>
          <w:color w:val="231F20"/>
          <w:spacing w:val="-6"/>
          <w:lang w:eastAsia="zh-CN"/>
        </w:rPr>
        <w:t>可扫描二维码，</w:t>
      </w:r>
      <w:r w:rsidRPr="00E746D9">
        <w:rPr>
          <w:rFonts w:ascii="微軟正黑體" w:eastAsia="DengXian" w:hAnsi="微軟正黑體" w:hint="eastAsia"/>
          <w:color w:val="231F20"/>
          <w:spacing w:val="-5"/>
          <w:lang w:eastAsia="zh-CN"/>
        </w:rPr>
        <w:t>以浏览相关信息</w:t>
      </w:r>
    </w:p>
    <w:p w14:paraId="2C8ADF2F" w14:textId="77777777" w:rsidR="00816FCB" w:rsidRDefault="00816FCB">
      <w:pPr>
        <w:pStyle w:val="BodyText"/>
        <w:rPr>
          <w:sz w:val="22"/>
          <w:lang w:eastAsia="zh-TW"/>
        </w:rPr>
      </w:pPr>
    </w:p>
    <w:p w14:paraId="66A0E1FE" w14:textId="77777777" w:rsidR="00816FCB" w:rsidRDefault="00816FCB">
      <w:pPr>
        <w:pStyle w:val="BodyText"/>
        <w:spacing w:before="5"/>
        <w:rPr>
          <w:sz w:val="23"/>
          <w:lang w:eastAsia="zh-TW"/>
        </w:rPr>
      </w:pPr>
    </w:p>
    <w:p w14:paraId="473DB83D" w14:textId="77777777" w:rsidR="00816FCB" w:rsidRPr="00C61659" w:rsidRDefault="00816FCB">
      <w:pPr>
        <w:spacing w:line="175" w:lineRule="auto"/>
        <w:rPr>
          <w:rFonts w:ascii="微軟正黑體" w:eastAsia="微軟正黑體" w:hAnsi="微軟正黑體"/>
        </w:rPr>
        <w:sectPr w:rsidR="00816FCB" w:rsidRPr="00C61659">
          <w:type w:val="continuous"/>
          <w:pgSz w:w="11910" w:h="16840"/>
          <w:pgMar w:top="1580" w:right="440" w:bottom="280" w:left="260" w:header="720" w:footer="720" w:gutter="0"/>
          <w:cols w:num="2" w:space="720" w:equalWidth="0">
            <w:col w:w="4429" w:space="3866"/>
            <w:col w:w="2915"/>
          </w:cols>
        </w:sectPr>
      </w:pPr>
    </w:p>
    <w:p w14:paraId="25D1D327" w14:textId="77777777" w:rsidR="00816FCB" w:rsidRPr="00C61659" w:rsidRDefault="00816FCB">
      <w:pPr>
        <w:pStyle w:val="BodyText"/>
        <w:spacing w:before="11"/>
        <w:rPr>
          <w:sz w:val="19"/>
          <w:lang w:eastAsia="zh-TW"/>
        </w:rPr>
      </w:pPr>
    </w:p>
    <w:p w14:paraId="7D9E5495" w14:textId="77777777" w:rsidR="00816FCB" w:rsidRDefault="00816FCB">
      <w:pPr>
        <w:rPr>
          <w:sz w:val="19"/>
        </w:rPr>
        <w:sectPr w:rsidR="00816FCB">
          <w:type w:val="continuous"/>
          <w:pgSz w:w="11910" w:h="16840"/>
          <w:pgMar w:top="1580" w:right="440" w:bottom="280" w:left="260" w:header="720" w:footer="720" w:gutter="0"/>
          <w:cols w:space="720"/>
        </w:sectPr>
      </w:pPr>
    </w:p>
    <w:p w14:paraId="3E1FDB07" w14:textId="3B8D160B" w:rsidR="00816FCB" w:rsidRPr="00C61659" w:rsidRDefault="00F96895">
      <w:pPr>
        <w:tabs>
          <w:tab w:val="left" w:pos="3322"/>
        </w:tabs>
        <w:ind w:left="1137"/>
        <w:rPr>
          <w:rFonts w:ascii="微軟正黑體" w:eastAsia="微軟正黑體" w:hAnsi="微軟正黑體"/>
          <w:sz w:val="24"/>
        </w:rPr>
      </w:pPr>
      <w:r w:rsidRPr="00E746D9">
        <w:rPr>
          <w:rFonts w:ascii="微軟正黑體" w:eastAsia="DengXian" w:hAnsi="微軟正黑體" w:hint="eastAsia"/>
          <w:color w:val="231F20"/>
          <w:position w:val="1"/>
          <w:sz w:val="24"/>
          <w:lang w:eastAsia="zh-CN"/>
        </w:rPr>
        <w:t>些利</w:t>
      </w:r>
      <w:r w:rsidRPr="00E746D9">
        <w:rPr>
          <w:rFonts w:ascii="微軟正黑體" w:eastAsia="DengXian" w:hAnsi="微軟正黑體" w:hint="eastAsia"/>
          <w:color w:val="231F20"/>
          <w:spacing w:val="-10"/>
          <w:position w:val="1"/>
          <w:sz w:val="24"/>
          <w:lang w:eastAsia="zh-CN"/>
        </w:rPr>
        <w:t>街</w:t>
      </w:r>
      <w:r w:rsidRPr="00C61659">
        <w:rPr>
          <w:rFonts w:ascii="微軟正黑體" w:eastAsia="微軟正黑體" w:hAnsi="微軟正黑體"/>
          <w:color w:val="231F20"/>
          <w:position w:val="1"/>
          <w:sz w:val="24"/>
          <w:lang w:eastAsia="zh-CN"/>
        </w:rPr>
        <w:tab/>
      </w:r>
      <w:r w:rsidRPr="00E746D9">
        <w:rPr>
          <w:rFonts w:ascii="微軟正黑體" w:eastAsia="DengXian" w:hAnsi="微軟正黑體" w:hint="eastAsia"/>
          <w:color w:val="231F20"/>
          <w:sz w:val="24"/>
          <w:lang w:eastAsia="zh-CN"/>
        </w:rPr>
        <w:t>坚</w:t>
      </w:r>
      <w:r w:rsidRPr="00E746D9">
        <w:rPr>
          <w:rFonts w:ascii="微軟正黑體" w:eastAsia="DengXian" w:hAnsi="微軟正黑體" w:hint="eastAsia"/>
          <w:color w:val="231F20"/>
          <w:spacing w:val="-10"/>
          <w:sz w:val="24"/>
          <w:lang w:eastAsia="zh-CN"/>
        </w:rPr>
        <w:t>道</w:t>
      </w:r>
    </w:p>
    <w:p w14:paraId="672281F8" w14:textId="67C2F547" w:rsidR="00816FCB" w:rsidRPr="00C61659" w:rsidRDefault="00816FCB">
      <w:pPr>
        <w:spacing w:before="5"/>
        <w:ind w:left="1137"/>
        <w:rPr>
          <w:rFonts w:ascii="微軟正黑體" w:eastAsia="微軟正黑體" w:hAnsi="微軟正黑體"/>
          <w:sz w:val="24"/>
        </w:rPr>
      </w:pPr>
      <w:r w:rsidRPr="00C61659">
        <w:rPr>
          <w:rFonts w:ascii="微軟正黑體" w:eastAsia="微軟正黑體" w:hAnsi="微軟正黑體"/>
        </w:rPr>
        <w:br w:type="column"/>
      </w:r>
      <w:r w:rsidR="00F96895" w:rsidRPr="00E746D9">
        <w:rPr>
          <w:rFonts w:ascii="微軟正黑體" w:eastAsia="DengXian" w:hAnsi="微軟正黑體" w:hint="eastAsia"/>
          <w:color w:val="231F20"/>
          <w:spacing w:val="-3"/>
          <w:sz w:val="24"/>
          <w:lang w:eastAsia="zh-CN"/>
        </w:rPr>
        <w:t>己连拿利</w:t>
      </w:r>
    </w:p>
    <w:p w14:paraId="31E0EC8C" w14:textId="268CE0B5" w:rsidR="00816FCB" w:rsidRPr="00C61659" w:rsidRDefault="00816FCB">
      <w:pPr>
        <w:spacing w:before="5"/>
        <w:ind w:left="1068"/>
        <w:rPr>
          <w:rFonts w:ascii="微軟正黑體" w:eastAsia="微軟正黑體" w:hAnsi="微軟正黑體"/>
          <w:sz w:val="24"/>
        </w:rPr>
      </w:pPr>
      <w:r w:rsidRPr="00C61659">
        <w:rPr>
          <w:rFonts w:ascii="微軟正黑體" w:eastAsia="微軟正黑體" w:hAnsi="微軟正黑體"/>
        </w:rPr>
        <w:br w:type="column"/>
      </w:r>
      <w:r w:rsidR="00F96895" w:rsidRPr="00E746D9">
        <w:rPr>
          <w:rFonts w:ascii="微軟正黑體" w:eastAsia="DengXian" w:hAnsi="微軟正黑體" w:hint="eastAsia"/>
          <w:color w:val="231F20"/>
          <w:spacing w:val="-3"/>
          <w:sz w:val="24"/>
          <w:lang w:eastAsia="zh-CN"/>
        </w:rPr>
        <w:t>圣何塞台</w:t>
      </w:r>
    </w:p>
    <w:p w14:paraId="1CDF8E74" w14:textId="77777777" w:rsidR="00816FCB" w:rsidRPr="00C61659" w:rsidRDefault="00816FCB">
      <w:pPr>
        <w:rPr>
          <w:rFonts w:ascii="微軟正黑體" w:eastAsia="微軟正黑體" w:hAnsi="微軟正黑體"/>
          <w:sz w:val="24"/>
        </w:rPr>
        <w:sectPr w:rsidR="00816FCB" w:rsidRPr="00C61659">
          <w:type w:val="continuous"/>
          <w:pgSz w:w="11910" w:h="16840"/>
          <w:pgMar w:top="1580" w:right="440" w:bottom="280" w:left="260" w:header="720" w:footer="720" w:gutter="0"/>
          <w:cols w:num="3" w:space="720" w:equalWidth="0">
            <w:col w:w="3849" w:space="167"/>
            <w:col w:w="2098" w:space="40"/>
            <w:col w:w="5056"/>
          </w:cols>
        </w:sectPr>
      </w:pPr>
    </w:p>
    <w:p w14:paraId="4768B894" w14:textId="77777777" w:rsidR="00816FCB" w:rsidRPr="00C61659" w:rsidRDefault="00816FCB">
      <w:pPr>
        <w:pStyle w:val="BodyText"/>
        <w:spacing w:before="7"/>
        <w:rPr>
          <w:rFonts w:ascii="微軟正黑體" w:eastAsia="微軟正黑體" w:hAnsi="微軟正黑體"/>
          <w:sz w:val="11"/>
          <w:lang w:eastAsia="zh-TW"/>
        </w:rPr>
      </w:pPr>
    </w:p>
    <w:p w14:paraId="177DE7B3" w14:textId="2A3B6FF1" w:rsidR="00816FCB" w:rsidRPr="00C61659" w:rsidRDefault="00F96895">
      <w:pPr>
        <w:pStyle w:val="Heading4"/>
        <w:rPr>
          <w:rFonts w:ascii="微軟正黑體" w:eastAsia="微軟正黑體" w:hAnsi="微軟正黑體"/>
          <w:b/>
          <w:lang w:eastAsia="zh-TW"/>
        </w:rPr>
      </w:pPr>
      <w:r w:rsidRPr="00E746D9">
        <w:rPr>
          <w:rFonts w:ascii="微軟正黑體" w:eastAsia="DengXian" w:hAnsi="微軟正黑體"/>
          <w:b/>
          <w:color w:val="3C356B"/>
          <w:spacing w:val="-26"/>
          <w:lang w:eastAsia="zh-CN"/>
        </w:rPr>
        <w:t>E</w:t>
      </w:r>
      <w:r w:rsidRPr="00E746D9">
        <w:rPr>
          <w:rFonts w:ascii="微軟正黑體" w:eastAsia="DengXian" w:hAnsi="微軟正黑體"/>
          <w:b/>
          <w:color w:val="3C356B"/>
          <w:spacing w:val="-17"/>
          <w:lang w:eastAsia="zh-CN"/>
        </w:rPr>
        <w:t xml:space="preserve"> </w:t>
      </w:r>
      <w:r w:rsidRPr="00E746D9">
        <w:rPr>
          <w:rFonts w:ascii="微軟正黑體" w:eastAsia="DengXian" w:hAnsi="微軟正黑體" w:hint="eastAsia"/>
          <w:b/>
          <w:color w:val="3C356B"/>
          <w:spacing w:val="-17"/>
          <w:lang w:eastAsia="zh-CN"/>
        </w:rPr>
        <w:t>站︰</w:t>
      </w:r>
    </w:p>
    <w:p w14:paraId="542E8103" w14:textId="16922507" w:rsidR="00816FCB" w:rsidRPr="00C61659" w:rsidRDefault="00F96895" w:rsidP="007F32B5">
      <w:pPr>
        <w:pStyle w:val="BodyText"/>
        <w:spacing w:before="125" w:line="432" w:lineRule="exact"/>
        <w:ind w:left="900"/>
        <w:rPr>
          <w:rFonts w:ascii="微軟正黑體" w:eastAsia="微軟正黑體" w:hAnsi="微軟正黑體"/>
          <w:b/>
          <w:lang w:eastAsia="zh-TW"/>
        </w:rPr>
      </w:pPr>
      <w:r w:rsidRPr="00E746D9">
        <w:rPr>
          <w:rFonts w:ascii="微軟正黑體" w:eastAsia="DengXian" w:hAnsi="微軟正黑體" w:hint="eastAsia"/>
          <w:b/>
          <w:color w:val="3C356B"/>
          <w:spacing w:val="8"/>
          <w:lang w:eastAsia="zh-CN"/>
        </w:rPr>
        <w:t>天主教圣母无原罪主教座堂</w:t>
      </w:r>
    </w:p>
    <w:p w14:paraId="171838C4" w14:textId="3930B5BD" w:rsidR="00816FCB" w:rsidRPr="00C61659" w:rsidRDefault="00F96895" w:rsidP="007F32B5">
      <w:pPr>
        <w:spacing w:line="362" w:lineRule="exact"/>
        <w:ind w:left="900"/>
        <w:rPr>
          <w:rFonts w:ascii="微軟正黑體" w:eastAsia="微軟正黑體" w:hAnsi="微軟正黑體"/>
          <w:b/>
          <w:sz w:val="24"/>
        </w:rPr>
      </w:pPr>
      <w:r w:rsidRPr="00E746D9">
        <w:rPr>
          <w:rFonts w:ascii="微軟正黑體" w:eastAsia="DengXian" w:hAnsi="微軟正黑體" w:hint="eastAsia"/>
          <w:b/>
          <w:color w:val="3C356B"/>
          <w:spacing w:val="-2"/>
          <w:sz w:val="24"/>
          <w:lang w:eastAsia="zh-CN"/>
        </w:rPr>
        <w:t>地址︰香港中环坚道</w:t>
      </w:r>
      <w:r w:rsidRPr="00E746D9">
        <w:rPr>
          <w:rFonts w:ascii="微軟正黑體" w:eastAsia="DengXian" w:hAnsi="微軟正黑體"/>
          <w:b/>
          <w:color w:val="3C356B"/>
          <w:spacing w:val="-2"/>
          <w:sz w:val="24"/>
          <w:lang w:eastAsia="zh-CN"/>
        </w:rPr>
        <w:t xml:space="preserve"> </w:t>
      </w:r>
      <w:r w:rsidRPr="00E746D9">
        <w:rPr>
          <w:rFonts w:ascii="微軟正黑體" w:eastAsia="DengXian" w:hAnsi="微軟正黑體"/>
          <w:b/>
          <w:color w:val="3C356B"/>
          <w:sz w:val="24"/>
          <w:lang w:eastAsia="zh-CN"/>
        </w:rPr>
        <w:t>16</w:t>
      </w:r>
      <w:r w:rsidRPr="00E746D9">
        <w:rPr>
          <w:rFonts w:ascii="微軟正黑體" w:eastAsia="DengXian" w:hAnsi="微軟正黑體"/>
          <w:b/>
          <w:color w:val="3C356B"/>
          <w:spacing w:val="-14"/>
          <w:sz w:val="24"/>
          <w:lang w:eastAsia="zh-CN"/>
        </w:rPr>
        <w:t xml:space="preserve"> </w:t>
      </w:r>
      <w:r w:rsidRPr="00E746D9">
        <w:rPr>
          <w:rFonts w:ascii="微軟正黑體" w:eastAsia="DengXian" w:hAnsi="微軟正黑體" w:hint="eastAsia"/>
          <w:b/>
          <w:color w:val="3C356B"/>
          <w:spacing w:val="-14"/>
          <w:sz w:val="24"/>
          <w:lang w:eastAsia="zh-CN"/>
        </w:rPr>
        <w:t>号</w:t>
      </w:r>
    </w:p>
    <w:p w14:paraId="17468787" w14:textId="77777777" w:rsidR="00816FCB" w:rsidRDefault="00816FCB">
      <w:pPr>
        <w:pStyle w:val="BodyText"/>
        <w:rPr>
          <w:sz w:val="20"/>
          <w:lang w:eastAsia="zh-TW"/>
        </w:rPr>
      </w:pPr>
    </w:p>
    <w:p w14:paraId="07CA1519" w14:textId="77777777" w:rsidR="00816FCB" w:rsidRDefault="00816FCB">
      <w:pPr>
        <w:pStyle w:val="BodyText"/>
        <w:spacing w:before="10"/>
        <w:rPr>
          <w:sz w:val="11"/>
          <w:lang w:eastAsia="zh-TW"/>
        </w:rPr>
      </w:pPr>
    </w:p>
    <w:p w14:paraId="6E980565" w14:textId="7D9A4D54" w:rsidR="00816FCB" w:rsidRPr="00C61659" w:rsidRDefault="00F96895">
      <w:pPr>
        <w:spacing w:before="84" w:line="175" w:lineRule="auto"/>
        <w:ind w:left="8998" w:right="681" w:firstLine="19"/>
        <w:jc w:val="right"/>
        <w:rPr>
          <w:rFonts w:ascii="微軟正黑體" w:eastAsia="微軟正黑體" w:hAnsi="微軟正黑體"/>
        </w:rPr>
      </w:pPr>
      <w:r w:rsidRPr="00E746D9">
        <w:rPr>
          <w:rFonts w:ascii="微軟正黑體" w:eastAsia="DengXian" w:hAnsi="微軟正黑體" w:hint="eastAsia"/>
          <w:color w:val="231F20"/>
          <w:spacing w:val="-6"/>
          <w:lang w:eastAsia="zh-CN"/>
        </w:rPr>
        <w:t>可扫描二维码，</w:t>
      </w:r>
      <w:r w:rsidRPr="00E746D9">
        <w:rPr>
          <w:rFonts w:ascii="微軟正黑體" w:eastAsia="DengXian" w:hAnsi="微軟正黑體" w:hint="eastAsia"/>
          <w:color w:val="231F20"/>
          <w:spacing w:val="-5"/>
          <w:lang w:eastAsia="zh-CN"/>
        </w:rPr>
        <w:t>以浏览相关信息</w:t>
      </w:r>
    </w:p>
    <w:p w14:paraId="5913DF10" w14:textId="77777777" w:rsidR="00816FCB" w:rsidRDefault="00816FCB">
      <w:pPr>
        <w:pStyle w:val="BodyText"/>
        <w:spacing w:before="13"/>
        <w:rPr>
          <w:sz w:val="26"/>
          <w:lang w:eastAsia="zh-TW"/>
        </w:rPr>
      </w:pPr>
    </w:p>
    <w:p w14:paraId="6A614DE3" w14:textId="77777777" w:rsidR="00816FCB" w:rsidRDefault="00816FCB">
      <w:pPr>
        <w:rPr>
          <w:sz w:val="26"/>
        </w:rPr>
        <w:sectPr w:rsidR="00816FCB">
          <w:type w:val="continuous"/>
          <w:pgSz w:w="11910" w:h="16840"/>
          <w:pgMar w:top="1580" w:right="440" w:bottom="280" w:left="260" w:header="720" w:footer="720" w:gutter="0"/>
          <w:cols w:space="720"/>
        </w:sectPr>
      </w:pPr>
    </w:p>
    <w:p w14:paraId="31F5FEF1" w14:textId="6C858688" w:rsidR="00816FCB" w:rsidRPr="00C61659" w:rsidRDefault="00F96895">
      <w:pPr>
        <w:tabs>
          <w:tab w:val="left" w:pos="2957"/>
        </w:tabs>
        <w:ind w:left="1017"/>
        <w:rPr>
          <w:rFonts w:ascii="微軟正黑體" w:eastAsia="微軟正黑體" w:hAnsi="微軟正黑體"/>
          <w:sz w:val="24"/>
        </w:rPr>
      </w:pPr>
      <w:r w:rsidRPr="00E746D9">
        <w:rPr>
          <w:rFonts w:ascii="微軟正黑體" w:eastAsia="DengXian" w:hAnsi="微軟正黑體" w:hint="eastAsia"/>
          <w:color w:val="231F20"/>
          <w:position w:val="1"/>
          <w:sz w:val="24"/>
          <w:lang w:eastAsia="zh-CN"/>
        </w:rPr>
        <w:t>己连拿</w:t>
      </w:r>
      <w:r w:rsidRPr="00E746D9">
        <w:rPr>
          <w:rFonts w:ascii="微軟正黑體" w:eastAsia="DengXian" w:hAnsi="微軟正黑體" w:hint="eastAsia"/>
          <w:color w:val="231F20"/>
          <w:spacing w:val="-10"/>
          <w:position w:val="1"/>
          <w:sz w:val="24"/>
          <w:lang w:eastAsia="zh-CN"/>
        </w:rPr>
        <w:t>利</w:t>
      </w:r>
      <w:r w:rsidRPr="00C61659">
        <w:rPr>
          <w:rFonts w:ascii="微軟正黑體" w:eastAsia="微軟正黑體" w:hAnsi="微軟正黑體"/>
          <w:color w:val="231F20"/>
          <w:position w:val="1"/>
          <w:sz w:val="24"/>
          <w:lang w:eastAsia="zh-CN"/>
        </w:rPr>
        <w:tab/>
      </w:r>
      <w:r w:rsidRPr="00E746D9">
        <w:rPr>
          <w:rFonts w:ascii="微軟正黑體" w:eastAsia="DengXian" w:hAnsi="微軟正黑體" w:hint="eastAsia"/>
          <w:color w:val="231F20"/>
          <w:sz w:val="24"/>
          <w:lang w:eastAsia="zh-CN"/>
        </w:rPr>
        <w:t>上亚厘毕</w:t>
      </w:r>
      <w:r w:rsidRPr="00E746D9">
        <w:rPr>
          <w:rFonts w:ascii="微軟正黑體" w:eastAsia="DengXian" w:hAnsi="微軟正黑體" w:hint="eastAsia"/>
          <w:color w:val="231F20"/>
          <w:spacing w:val="-10"/>
          <w:sz w:val="24"/>
          <w:lang w:eastAsia="zh-CN"/>
        </w:rPr>
        <w:t>道</w:t>
      </w:r>
    </w:p>
    <w:p w14:paraId="45423898" w14:textId="575DA46E" w:rsidR="00816FCB" w:rsidRPr="00C61659" w:rsidRDefault="00F96895">
      <w:pPr>
        <w:pStyle w:val="Heading4"/>
        <w:spacing w:before="110"/>
        <w:rPr>
          <w:rFonts w:ascii="微軟正黑體" w:eastAsia="微軟正黑體" w:hAnsi="微軟正黑體"/>
          <w:b/>
          <w:lang w:eastAsia="zh-TW"/>
        </w:rPr>
      </w:pPr>
      <w:r w:rsidRPr="00E746D9">
        <w:rPr>
          <w:rFonts w:ascii="微軟正黑體" w:eastAsia="DengXian" w:hAnsi="微軟正黑體"/>
          <w:b/>
          <w:color w:val="3C356B"/>
          <w:spacing w:val="-18"/>
          <w:lang w:eastAsia="zh-CN"/>
        </w:rPr>
        <w:t>F</w:t>
      </w:r>
      <w:r w:rsidRPr="00E746D9">
        <w:rPr>
          <w:rFonts w:ascii="微軟正黑體" w:eastAsia="DengXian" w:hAnsi="微軟正黑體"/>
          <w:b/>
          <w:color w:val="3C356B"/>
          <w:spacing w:val="-14"/>
          <w:lang w:eastAsia="zh-CN"/>
        </w:rPr>
        <w:t xml:space="preserve"> </w:t>
      </w:r>
      <w:r w:rsidRPr="00E746D9">
        <w:rPr>
          <w:rFonts w:ascii="微軟正黑體" w:eastAsia="DengXian" w:hAnsi="微軟正黑體" w:hint="eastAsia"/>
          <w:b/>
          <w:color w:val="3C356B"/>
          <w:spacing w:val="-14"/>
          <w:lang w:eastAsia="zh-CN"/>
        </w:rPr>
        <w:t>站︰</w:t>
      </w:r>
    </w:p>
    <w:p w14:paraId="1881FF48" w14:textId="6852B4E4" w:rsidR="00816FCB" w:rsidRPr="00C61659" w:rsidRDefault="00F96895" w:rsidP="004F5F4B">
      <w:pPr>
        <w:pStyle w:val="BodyText"/>
        <w:spacing w:before="125" w:line="432" w:lineRule="exact"/>
        <w:ind w:left="1080" w:hanging="90"/>
        <w:rPr>
          <w:rFonts w:ascii="微軟正黑體" w:eastAsia="微軟正黑體" w:hAnsi="微軟正黑體"/>
          <w:b/>
          <w:lang w:eastAsia="zh-TW"/>
        </w:rPr>
      </w:pPr>
      <w:r w:rsidRPr="00E746D9">
        <w:rPr>
          <w:rFonts w:ascii="微軟正黑體" w:eastAsia="DengXian" w:hAnsi="微軟正黑體" w:hint="eastAsia"/>
          <w:b/>
          <w:color w:val="3C356B"/>
          <w:spacing w:val="4"/>
          <w:lang w:eastAsia="zh-CN"/>
        </w:rPr>
        <w:t>圣公会圣约翰座堂</w:t>
      </w:r>
    </w:p>
    <w:p w14:paraId="4E2B1B63" w14:textId="0BA086D5" w:rsidR="00816FCB" w:rsidRPr="00C61659" w:rsidRDefault="001355BE" w:rsidP="004F5F4B">
      <w:pPr>
        <w:spacing w:line="362" w:lineRule="exact"/>
        <w:ind w:left="1080" w:hanging="90"/>
        <w:rPr>
          <w:rFonts w:ascii="微軟正黑體" w:eastAsia="微軟正黑體" w:hAnsi="微軟正黑體"/>
          <w:b/>
          <w:sz w:val="24"/>
        </w:rPr>
      </w:pPr>
      <w:r>
        <w:rPr>
          <w:sz w:val="28"/>
          <w:lang w:eastAsia="en-US"/>
        </w:rPr>
        <w:pict w14:anchorId="01711940">
          <v:shape id="docshape385" o:spid="_x0000_s5688" type="#_x0000_t202" style="position:absolute;left:0;text-align:left;margin-left:51.15pt;margin-top:21.15pt;width:492.95pt;height:33.75pt;z-index:-251243520;mso-wrap-distance-left:0;mso-wrap-distance-right:0;mso-position-horizontal-relative:page" fillcolor="#ffda67" strokecolor="#754c28" strokeweight=".70569mm">
            <v:textbox style="mso-next-textbox:#docshape385" inset="0,0,0,0">
              <w:txbxContent>
                <w:p w14:paraId="5BDA135F" w14:textId="169DAFE0" w:rsidR="00816FCB" w:rsidRPr="00C61659" w:rsidRDefault="00F96895">
                  <w:pPr>
                    <w:spacing w:before="59" w:line="192" w:lineRule="auto"/>
                    <w:ind w:left="90" w:right="88"/>
                    <w:rPr>
                      <w:rFonts w:ascii="微軟正黑體" w:eastAsia="微軟正黑體" w:hAnsi="微軟正黑體"/>
                      <w:b/>
                      <w:color w:val="000000"/>
                      <w:sz w:val="20"/>
                    </w:rPr>
                  </w:pPr>
                  <w:r w:rsidRPr="008D5F14">
                    <w:rPr>
                      <w:rFonts w:ascii="微軟正黑體" w:eastAsia="DengXian" w:hAnsi="微軟正黑體" w:hint="eastAsia"/>
                      <w:b/>
                      <w:color w:val="231F20"/>
                      <w:spacing w:val="5"/>
                      <w:sz w:val="20"/>
                      <w:lang w:eastAsia="zh-CN"/>
                    </w:rPr>
                    <w:t>以上的二维码连结该宗教建筑所属的团体、古物古迹办事处或卫奕信勋爵文物信托的相关网页，以深化学</w:t>
                  </w:r>
                  <w:r w:rsidRPr="008D5F14">
                    <w:rPr>
                      <w:rFonts w:ascii="微軟正黑體" w:eastAsia="DengXian" w:hAnsi="微軟正黑體" w:hint="eastAsia"/>
                      <w:b/>
                      <w:color w:val="231F20"/>
                      <w:spacing w:val="2"/>
                      <w:sz w:val="20"/>
                      <w:lang w:eastAsia="zh-CN"/>
                    </w:rPr>
                    <w:t>生对与本考察路线相关宗教建筑的认识。</w:t>
                  </w:r>
                </w:p>
              </w:txbxContent>
            </v:textbox>
            <w10:wrap type="topAndBottom" anchorx="page"/>
          </v:shape>
        </w:pict>
      </w:r>
      <w:r w:rsidR="00F96895" w:rsidRPr="00E746D9">
        <w:rPr>
          <w:rFonts w:ascii="微軟正黑體" w:eastAsia="DengXian" w:hAnsi="微軟正黑體" w:hint="eastAsia"/>
          <w:b/>
          <w:color w:val="3C356B"/>
          <w:spacing w:val="-1"/>
          <w:sz w:val="24"/>
          <w:lang w:eastAsia="zh-CN"/>
        </w:rPr>
        <w:t>地址︰香港中环花园道</w:t>
      </w:r>
      <w:r w:rsidR="00F96895" w:rsidRPr="00E746D9">
        <w:rPr>
          <w:rFonts w:ascii="微軟正黑體" w:eastAsia="DengXian" w:hAnsi="微軟正黑體"/>
          <w:b/>
          <w:color w:val="3C356B"/>
          <w:spacing w:val="-1"/>
          <w:sz w:val="24"/>
          <w:lang w:eastAsia="zh-CN"/>
        </w:rPr>
        <w:t xml:space="preserve"> </w:t>
      </w:r>
      <w:r w:rsidR="00F96895" w:rsidRPr="00E746D9">
        <w:rPr>
          <w:rFonts w:ascii="微軟正黑體" w:eastAsia="DengXian" w:hAnsi="微軟正黑體"/>
          <w:b/>
          <w:color w:val="3C356B"/>
          <w:spacing w:val="8"/>
          <w:sz w:val="24"/>
          <w:lang w:eastAsia="zh-CN"/>
        </w:rPr>
        <w:t>4-</w:t>
      </w:r>
      <w:r w:rsidR="00F96895" w:rsidRPr="00E746D9">
        <w:rPr>
          <w:rFonts w:ascii="微軟正黑體" w:eastAsia="DengXian" w:hAnsi="微軟正黑體"/>
          <w:b/>
          <w:color w:val="3C356B"/>
          <w:sz w:val="24"/>
          <w:lang w:eastAsia="zh-CN"/>
        </w:rPr>
        <w:t>8</w:t>
      </w:r>
      <w:r w:rsidR="00F96895" w:rsidRPr="00E746D9">
        <w:rPr>
          <w:rFonts w:ascii="微軟正黑體" w:eastAsia="DengXian" w:hAnsi="微軟正黑體"/>
          <w:b/>
          <w:color w:val="3C356B"/>
          <w:spacing w:val="-9"/>
          <w:sz w:val="24"/>
          <w:lang w:eastAsia="zh-CN"/>
        </w:rPr>
        <w:t xml:space="preserve"> </w:t>
      </w:r>
      <w:r w:rsidR="00F96895" w:rsidRPr="00E746D9">
        <w:rPr>
          <w:rFonts w:ascii="微軟正黑體" w:eastAsia="DengXian" w:hAnsi="微軟正黑體" w:hint="eastAsia"/>
          <w:b/>
          <w:color w:val="3C356B"/>
          <w:spacing w:val="-9"/>
          <w:sz w:val="24"/>
          <w:lang w:eastAsia="zh-CN"/>
        </w:rPr>
        <w:t>号</w:t>
      </w:r>
    </w:p>
    <w:p w14:paraId="66C68193" w14:textId="0DB20190" w:rsidR="00816FCB" w:rsidRPr="00C61659" w:rsidRDefault="00816FCB">
      <w:pPr>
        <w:spacing w:before="4"/>
        <w:ind w:left="703"/>
        <w:rPr>
          <w:rFonts w:ascii="微軟正黑體" w:eastAsia="微軟正黑體" w:hAnsi="微軟正黑體"/>
          <w:sz w:val="24"/>
        </w:rPr>
      </w:pPr>
      <w:r w:rsidRPr="00C61659">
        <w:rPr>
          <w:rFonts w:ascii="微軟正黑體" w:eastAsia="微軟正黑體" w:hAnsi="微軟正黑體"/>
        </w:rPr>
        <w:br w:type="column"/>
      </w:r>
      <w:r w:rsidR="00F96895" w:rsidRPr="00E746D9">
        <w:rPr>
          <w:rFonts w:ascii="微軟正黑體" w:eastAsia="DengXian" w:hAnsi="微軟正黑體" w:hint="eastAsia"/>
          <w:color w:val="231F20"/>
          <w:spacing w:val="-4"/>
          <w:sz w:val="24"/>
          <w:lang w:eastAsia="zh-CN"/>
        </w:rPr>
        <w:t>花园道</w:t>
      </w:r>
    </w:p>
    <w:p w14:paraId="6865D1B8" w14:textId="77777777" w:rsidR="00816FCB" w:rsidRPr="00C61659" w:rsidRDefault="00816FCB">
      <w:pPr>
        <w:rPr>
          <w:rFonts w:ascii="微軟正黑體" w:eastAsia="微軟正黑體" w:hAnsi="微軟正黑體"/>
          <w:sz w:val="24"/>
        </w:rPr>
        <w:sectPr w:rsidR="00816FCB" w:rsidRPr="00C61659">
          <w:type w:val="continuous"/>
          <w:pgSz w:w="11910" w:h="16840"/>
          <w:pgMar w:top="1580" w:right="440" w:bottom="280" w:left="260" w:header="720" w:footer="720" w:gutter="0"/>
          <w:cols w:num="2" w:space="720" w:equalWidth="0">
            <w:col w:w="4214" w:space="356"/>
            <w:col w:w="6640"/>
          </w:cols>
        </w:sectPr>
      </w:pPr>
    </w:p>
    <w:p w14:paraId="47A10454" w14:textId="77777777" w:rsidR="00816FCB" w:rsidRDefault="00816FCB">
      <w:pPr>
        <w:jc w:val="center"/>
        <w:rPr>
          <w:sz w:val="20"/>
        </w:rPr>
        <w:sectPr w:rsidR="00816FCB">
          <w:type w:val="continuous"/>
          <w:pgSz w:w="11910" w:h="16840"/>
          <w:pgMar w:top="1580" w:right="440" w:bottom="280" w:left="260" w:header="720" w:footer="720" w:gutter="0"/>
          <w:cols w:space="720"/>
        </w:sectPr>
      </w:pPr>
    </w:p>
    <w:p w14:paraId="072FF465" w14:textId="604EABB3" w:rsidR="00816FCB" w:rsidRPr="00C61659" w:rsidRDefault="001355BE">
      <w:pPr>
        <w:spacing w:before="40"/>
        <w:ind w:left="148"/>
        <w:rPr>
          <w:rFonts w:ascii="微軟正黑體" w:eastAsia="微軟正黑體" w:hAnsi="微軟正黑體"/>
          <w:sz w:val="20"/>
        </w:rPr>
      </w:pPr>
      <w:r>
        <w:rPr>
          <w:rFonts w:ascii="微軟正黑體" w:eastAsia="微軟正黑體" w:hAnsi="微軟正黑體"/>
        </w:rPr>
        <w:lastRenderedPageBreak/>
        <w:pict w14:anchorId="6AE26139">
          <v:rect id="docshape386" o:spid="_x0000_s5148" style="position:absolute;left:0;text-align:left;margin-left:1.25pt;margin-top:.7pt;width:594.05pt;height:841.2pt;z-index:-251275264;mso-position-horizontal-relative:page;mso-position-vertical-relative:page" fillcolor="#e9eef7" stroked="f">
            <w10:wrap anchorx="page" anchory="page"/>
          </v:rect>
        </w:pict>
      </w:r>
      <w:r>
        <w:rPr>
          <w:rFonts w:ascii="微軟正黑體" w:eastAsia="微軟正黑體" w:hAnsi="微軟正黑體"/>
        </w:rPr>
        <w:pict w14:anchorId="09B8B1A9">
          <v:group id="docshapegroup387" o:spid="_x0000_s5149" style="position:absolute;left:0;text-align:left;margin-left:1.25pt;margin-top:5.95pt;width:580.9pt;height:830.35pt;z-index:-251274240;mso-position-horizontal-relative:page;mso-position-vertical-relative:page" coordorigin="25,119" coordsize="11618,16607">
            <v:shape id="docshape388" o:spid="_x0000_s5150" type="#_x0000_t75" style="position:absolute;left:447;top:371;width:11139;height:3748">
              <v:imagedata r:id="rId360" o:title=""/>
            </v:shape>
            <v:line id="_x0000_s5151" style="position:absolute" from="1173,853" to="1331,4065" strokecolor="#7bc5de" strokeweight=".33936mm"/>
            <v:line id="_x0000_s5152" style="position:absolute" from="1557,834" to="1715,4046" strokecolor="#7bc5de" strokeweight=".33936mm"/>
            <v:line id="_x0000_s5153" style="position:absolute" from="1940,815" to="2099,4027" strokecolor="#7bc5de" strokeweight=".33936mm"/>
            <v:line id="_x0000_s5154" style="position:absolute" from="2324,796" to="2483,4008" strokecolor="#7bc5de" strokeweight=".33936mm"/>
            <v:line id="_x0000_s5155" style="position:absolute" from="2708,777" to="2866,3989" strokecolor="#7bc5de" strokeweight=".33936mm"/>
            <v:line id="_x0000_s5156" style="position:absolute" from="3092,758" to="3250,3970" strokecolor="#7bc5de" strokeweight=".33936mm"/>
            <v:line id="_x0000_s5157" style="position:absolute" from="3475,739" to="3634,3951" strokecolor="#7bc5de" strokeweight=".33936mm"/>
            <v:line id="_x0000_s5158" style="position:absolute" from="3859,720" to="4018,3932" strokecolor="#7bc5de" strokeweight=".33936mm"/>
            <v:line id="_x0000_s5159" style="position:absolute" from="4243,701" to="4401,3913" strokecolor="#7bc5de" strokeweight=".33936mm"/>
            <v:line id="_x0000_s5160" style="position:absolute" from="4626,682" to="4785,3894" strokecolor="#7bc5de" strokeweight=".33936mm"/>
            <v:line id="_x0000_s5161" style="position:absolute" from="5010,663" to="5169,3876" strokecolor="#7bc5de" strokeweight=".33936mm"/>
            <v:line id="_x0000_s5162" style="position:absolute" from="5394,644" to="5552,3857" strokecolor="#7bc5de" strokeweight=".33936mm"/>
            <v:line id="_x0000_s5163" style="position:absolute" from="5778,625" to="5936,3838" strokecolor="#7bc5de" strokeweight=".33936mm"/>
            <v:line id="_x0000_s5164" style="position:absolute" from="6161,607" to="6320,3819" strokecolor="#7bc5de" strokeweight=".33936mm"/>
            <v:line id="_x0000_s5165" style="position:absolute" from="6545,588" to="6704,3800" strokecolor="#7bc5de" strokeweight=".33936mm"/>
            <v:line id="_x0000_s5166" style="position:absolute" from="6929,569" to="7087,3781" strokecolor="#7bc5de" strokeweight=".33936mm"/>
            <v:line id="_x0000_s5167" style="position:absolute" from="7313,550" to="7471,3762" strokecolor="#7bc5de" strokeweight=".33936mm"/>
            <v:line id="_x0000_s5168" style="position:absolute" from="7696,531" to="7855,3743" strokecolor="#7bc5de" strokeweight=".33936mm"/>
            <v:line id="_x0000_s5169" style="position:absolute" from="8080,512" to="8239,3724" strokecolor="#7bc5de" strokeweight=".33936mm"/>
            <v:line id="_x0000_s5170" style="position:absolute" from="8464,493" to="8622,3705" strokecolor="#7bc5de" strokeweight=".33936mm"/>
            <v:line id="_x0000_s5171" style="position:absolute" from="8847,474" to="9006,3686" strokecolor="#7bc5de" strokeweight=".33936mm"/>
            <v:line id="_x0000_s5172" style="position:absolute" from="9231,455" to="9390,3667" strokecolor="#7bc5de" strokeweight=".33936mm"/>
            <v:line id="_x0000_s5173" style="position:absolute" from="9615,436" to="9773,3648" strokecolor="#7bc5de" strokeweight=".33936mm"/>
            <v:line id="_x0000_s5174" style="position:absolute" from="9999,417" to="10157,3629" strokecolor="#7bc5de" strokeweight=".33936mm"/>
            <v:line id="_x0000_s5175" style="position:absolute" from="10382,398" to="10541,3610" strokecolor="#7bc5de" strokeweight=".33936mm"/>
            <v:line id="_x0000_s5176" style="position:absolute" from="10766,379" to="10925,3591" strokecolor="#7bc5de" strokeweight=".33936mm"/>
            <v:shape id="docshape389" o:spid="_x0000_s5177"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390" o:spid="_x0000_s5178" style="position:absolute;left:447;top:874;width:11196;height:15851" fillcolor="#ffeecf" stroked="f"/>
            <v:rect id="docshape391" o:spid="_x0000_s5179" style="position:absolute;left:528;top:874;width:10882;height:15320" stroked="f"/>
            <v:shape id="docshape392" o:spid="_x0000_s5180"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393" o:spid="_x0000_s5181" style="position:absolute;left:333;top:877;width:114;height:15849" fillcolor="#d1d3d4" stroked="f"/>
            <v:shape id="docshape394" o:spid="_x0000_s5182" type="#_x0000_t75" style="position:absolute;left:9963;top:614;width:353;height:373">
              <v:imagedata r:id="rId239" o:title=""/>
            </v:shape>
            <v:shape id="docshape395" o:spid="_x0000_s5183"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396" o:spid="_x0000_s5184"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397" o:spid="_x0000_s5185"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398" o:spid="_x0000_s5186"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w10:wrap anchorx="page" anchory="page"/>
          </v:group>
        </w:pict>
      </w:r>
      <w:r>
        <w:rPr>
          <w:rFonts w:ascii="微軟正黑體" w:eastAsia="微軟正黑體" w:hAnsi="微軟正黑體"/>
        </w:rPr>
        <w:pict w14:anchorId="0D845945">
          <v:group id="docshapegroup399" o:spid="_x0000_s4573" style="position:absolute;left:0;text-align:left;margin-left:399.45pt;margin-top:531.85pt;width:27.3pt;height:170.1pt;z-index:252008448;mso-position-horizontal-relative:page;mso-position-vertical-relative:page" coordorigin="7989,10637" coordsize="546,3402">
            <v:line id="_x0000_s4574" style="position:absolute" from="8262,10637" to="8262,13861" strokecolor="#25408f" strokeweight="8pt"/>
            <v:shape id="docshape400" o:spid="_x0000_s4575" style="position:absolute;left:7989;top:13745;width:546;height:294" coordorigin="7989,13745" coordsize="546,294" path="m8534,13745r-545,l8262,14039r272,-294xe" fillcolor="#25408f" stroked="f">
              <v:path arrowok="t"/>
            </v:shape>
            <w10:wrap anchorx="page" anchory="page"/>
          </v:group>
        </w:pict>
      </w:r>
      <w:r>
        <w:rPr>
          <w:rFonts w:ascii="微軟正黑體" w:eastAsia="微軟正黑體" w:hAnsi="微軟正黑體"/>
        </w:rPr>
        <w:pict w14:anchorId="29615A60">
          <v:group id="docshapegroup401" o:spid="_x0000_s4576" style="position:absolute;left:0;text-align:left;margin-left:463.25pt;margin-top:531.85pt;width:27.3pt;height:170.1pt;z-index:252009472;mso-position-horizontal-relative:page;mso-position-vertical-relative:page" coordorigin="9265,10637" coordsize="546,3402">
            <v:line id="_x0000_s4577" style="position:absolute" from="9537,10637" to="9537,13861" strokecolor="#25408f" strokeweight="8pt"/>
            <v:shape id="docshape402" o:spid="_x0000_s4578" style="position:absolute;left:9264;top:13745;width:546;height:294" coordorigin="9265,13745" coordsize="546,294" path="m9810,13745r-545,l9537,14039r273,-294xe" fillcolor="#25408f" stroked="f">
              <v:path arrowok="t"/>
            </v:shape>
            <w10:wrap anchorx="page" anchory="page"/>
          </v:group>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0EA262F6" w14:textId="124B81DA" w:rsidR="00816FCB" w:rsidRPr="00C61659" w:rsidRDefault="00F96895">
      <w:pPr>
        <w:spacing w:line="532" w:lineRule="exact"/>
        <w:ind w:left="200"/>
        <w:jc w:val="center"/>
        <w:rPr>
          <w:rFonts w:ascii="微軟正黑體" w:eastAsia="微軟正黑體" w:hAnsi="微軟正黑體"/>
          <w:b/>
          <w:sz w:val="36"/>
        </w:rPr>
      </w:pPr>
      <w:r w:rsidRPr="00E746D9">
        <w:rPr>
          <w:rFonts w:ascii="微軟正黑體" w:eastAsia="DengXian" w:hAnsi="微軟正黑體" w:hint="eastAsia"/>
          <w:b/>
          <w:color w:val="3A0B09"/>
          <w:spacing w:val="9"/>
          <w:sz w:val="36"/>
          <w:lang w:eastAsia="zh-CN"/>
        </w:rPr>
        <w:t>工作纸</w:t>
      </w:r>
      <w:r w:rsidRPr="00E746D9">
        <w:rPr>
          <w:rFonts w:ascii="微軟正黑體" w:eastAsia="DengXian" w:hAnsi="微軟正黑體"/>
          <w:b/>
          <w:color w:val="3A0B09"/>
          <w:spacing w:val="9"/>
          <w:sz w:val="36"/>
          <w:lang w:eastAsia="zh-CN"/>
        </w:rPr>
        <w:t xml:space="preserve"> ( </w:t>
      </w:r>
      <w:r w:rsidRPr="00E746D9">
        <w:rPr>
          <w:rFonts w:ascii="微軟正黑體" w:eastAsia="DengXian" w:hAnsi="微軟正黑體" w:hint="eastAsia"/>
          <w:b/>
          <w:color w:val="3A0B09"/>
          <w:spacing w:val="9"/>
          <w:sz w:val="36"/>
          <w:lang w:eastAsia="zh-CN"/>
        </w:rPr>
        <w:t>四</w:t>
      </w:r>
      <w:r w:rsidRPr="00E746D9">
        <w:rPr>
          <w:rFonts w:ascii="微軟正黑體" w:eastAsia="DengXian" w:hAnsi="微軟正黑體"/>
          <w:b/>
          <w:color w:val="3A0B09"/>
          <w:spacing w:val="9"/>
          <w:sz w:val="36"/>
          <w:lang w:eastAsia="zh-CN"/>
        </w:rPr>
        <w:t xml:space="preserve"> )</w:t>
      </w:r>
    </w:p>
    <w:p w14:paraId="06BB1F3C" w14:textId="0F687129" w:rsidR="00816FCB" w:rsidRPr="00C61659" w:rsidRDefault="00F96895" w:rsidP="004F5F4B">
      <w:pPr>
        <w:pStyle w:val="Heading3"/>
        <w:spacing w:line="644" w:lineRule="exact"/>
        <w:jc w:val="center"/>
        <w:rPr>
          <w:rFonts w:ascii="微軟正黑體" w:eastAsia="微軟正黑體" w:hAnsi="微軟正黑體"/>
          <w:b/>
          <w:lang w:eastAsia="zh-TW"/>
        </w:rPr>
      </w:pPr>
      <w:r w:rsidRPr="00E746D9">
        <w:rPr>
          <w:rFonts w:ascii="微軟正黑體" w:eastAsia="DengXian" w:hAnsi="微軟正黑體" w:hint="eastAsia"/>
          <w:b/>
          <w:color w:val="3A0B09"/>
          <w:spacing w:val="32"/>
          <w:u w:val="single" w:color="3A0B09"/>
          <w:lang w:eastAsia="zh-CN"/>
        </w:rPr>
        <w:t>宗教、宗教建筑与文化多元性（中区半山线</w:t>
      </w:r>
      <w:r w:rsidRPr="00E746D9">
        <w:rPr>
          <w:rFonts w:ascii="微軟正黑體" w:eastAsia="DengXian" w:hAnsi="微軟正黑體" w:hint="eastAsia"/>
          <w:b/>
          <w:color w:val="3A0B09"/>
          <w:spacing w:val="22"/>
          <w:u w:val="single" w:color="3A0B09"/>
          <w:lang w:eastAsia="zh-CN"/>
        </w:rPr>
        <w:t>）</w:t>
      </w:r>
    </w:p>
    <w:p w14:paraId="53A9E62F" w14:textId="0D4174FC" w:rsidR="00816FCB" w:rsidRPr="00C61659" w:rsidRDefault="00F96895">
      <w:pPr>
        <w:pStyle w:val="BodyText"/>
        <w:spacing w:before="133" w:line="177" w:lineRule="auto"/>
        <w:ind w:left="647" w:right="351"/>
        <w:rPr>
          <w:rFonts w:ascii="微軟正黑體" w:eastAsia="微軟正黑體" w:hAnsi="微軟正黑體"/>
          <w:b/>
          <w:lang w:eastAsia="zh-TW"/>
        </w:rPr>
      </w:pPr>
      <w:r w:rsidRPr="00E746D9">
        <w:rPr>
          <w:rFonts w:ascii="微軟正黑體" w:eastAsia="DengXian" w:hAnsi="微軟正黑體" w:hint="eastAsia"/>
          <w:b/>
          <w:color w:val="231F20"/>
          <w:spacing w:val="-2"/>
          <w:lang w:eastAsia="zh-CN"/>
        </w:rPr>
        <w:t>在考察这些宗教建筑时，可了解直至十九世纪末居港不同族裔的故事；整理活动中的所见所闻，并完成工作纸及张贴相关照片，以作比较。</w:t>
      </w:r>
    </w:p>
    <w:p w14:paraId="37F08B6A" w14:textId="77777777" w:rsidR="00816FCB" w:rsidRDefault="00816FCB">
      <w:pPr>
        <w:pStyle w:val="BodyText"/>
        <w:rPr>
          <w:sz w:val="20"/>
          <w:lang w:eastAsia="zh-TW"/>
        </w:rPr>
      </w:pPr>
    </w:p>
    <w:p w14:paraId="22214264" w14:textId="77777777" w:rsidR="00816FCB" w:rsidRDefault="00816FCB">
      <w:pPr>
        <w:pStyle w:val="BodyText"/>
        <w:spacing w:before="16" w:after="1"/>
        <w:rPr>
          <w:sz w:val="13"/>
          <w:lang w:eastAsia="zh-TW"/>
        </w:rPr>
      </w:pPr>
    </w:p>
    <w:tbl>
      <w:tblPr>
        <w:tblStyle w:val="TableNormal1"/>
        <w:tblW w:w="0" w:type="auto"/>
        <w:tblInd w:w="468" w:type="dxa"/>
        <w:tblBorders>
          <w:top w:val="single" w:sz="8" w:space="0" w:color="4C6087"/>
          <w:left w:val="single" w:sz="8" w:space="0" w:color="4C6087"/>
          <w:bottom w:val="single" w:sz="8" w:space="0" w:color="4C6087"/>
          <w:right w:val="single" w:sz="8" w:space="0" w:color="4C6087"/>
          <w:insideH w:val="single" w:sz="8" w:space="0" w:color="4C6087"/>
          <w:insideV w:val="single" w:sz="8" w:space="0" w:color="4C6087"/>
        </w:tblBorders>
        <w:tblLayout w:type="fixed"/>
        <w:tblLook w:val="01E0" w:firstRow="1" w:lastRow="1" w:firstColumn="1" w:lastColumn="1" w:noHBand="0" w:noVBand="0"/>
      </w:tblPr>
      <w:tblGrid>
        <w:gridCol w:w="727"/>
        <w:gridCol w:w="2548"/>
        <w:gridCol w:w="2583"/>
        <w:gridCol w:w="4698"/>
      </w:tblGrid>
      <w:tr w:rsidR="00816FCB" w:rsidRPr="00C61659" w14:paraId="51063D7F" w14:textId="77777777">
        <w:trPr>
          <w:trHeight w:val="650"/>
        </w:trPr>
        <w:tc>
          <w:tcPr>
            <w:tcW w:w="727" w:type="dxa"/>
            <w:shd w:val="clear" w:color="auto" w:fill="25408F"/>
          </w:tcPr>
          <w:p w14:paraId="70FCCAD8" w14:textId="77777777" w:rsidR="00816FCB" w:rsidRPr="00C61659" w:rsidRDefault="00816FCB">
            <w:pPr>
              <w:pStyle w:val="TableParagraph"/>
              <w:rPr>
                <w:rFonts w:ascii="微軟正黑體" w:eastAsia="微軟正黑體" w:hAnsi="微軟正黑體"/>
                <w:sz w:val="26"/>
                <w:lang w:eastAsia="zh-TW"/>
              </w:rPr>
            </w:pPr>
          </w:p>
        </w:tc>
        <w:tc>
          <w:tcPr>
            <w:tcW w:w="2548" w:type="dxa"/>
            <w:shd w:val="clear" w:color="auto" w:fill="25408F"/>
          </w:tcPr>
          <w:p w14:paraId="2CFEBC7A" w14:textId="422EBA2E" w:rsidR="00816FCB" w:rsidRPr="00C61659" w:rsidRDefault="00F96895">
            <w:pPr>
              <w:pStyle w:val="TableParagraph"/>
              <w:spacing w:before="5"/>
              <w:ind w:left="627"/>
              <w:rPr>
                <w:rFonts w:ascii="微軟正黑體" w:eastAsia="微軟正黑體" w:hAnsi="微軟正黑體"/>
                <w:b/>
                <w:sz w:val="32"/>
              </w:rPr>
            </w:pPr>
            <w:r w:rsidRPr="00E746D9">
              <w:rPr>
                <w:rFonts w:ascii="微軟正黑體" w:eastAsia="DengXian" w:hAnsi="微軟正黑體" w:hint="eastAsia"/>
                <w:b/>
                <w:color w:val="FFFFFF"/>
                <w:spacing w:val="-1"/>
                <w:sz w:val="32"/>
                <w:lang w:eastAsia="zh-CN"/>
              </w:rPr>
              <w:t>昔日图片</w:t>
            </w:r>
          </w:p>
        </w:tc>
        <w:tc>
          <w:tcPr>
            <w:tcW w:w="2583" w:type="dxa"/>
            <w:shd w:val="clear" w:color="auto" w:fill="25408F"/>
          </w:tcPr>
          <w:p w14:paraId="43915F79" w14:textId="186AA697" w:rsidR="00816FCB" w:rsidRPr="00C61659" w:rsidRDefault="00F96895">
            <w:pPr>
              <w:pStyle w:val="TableParagraph"/>
              <w:spacing w:before="5"/>
              <w:ind w:left="642"/>
              <w:rPr>
                <w:rFonts w:ascii="微軟正黑體" w:eastAsia="微軟正黑體" w:hAnsi="微軟正黑體"/>
                <w:b/>
                <w:sz w:val="32"/>
              </w:rPr>
            </w:pPr>
            <w:r w:rsidRPr="00E746D9">
              <w:rPr>
                <w:rFonts w:ascii="微軟正黑體" w:eastAsia="DengXian" w:hAnsi="微軟正黑體" w:hint="eastAsia"/>
                <w:b/>
                <w:color w:val="FFFFFF"/>
                <w:spacing w:val="1"/>
                <w:sz w:val="32"/>
                <w:lang w:eastAsia="zh-CN"/>
              </w:rPr>
              <w:t>今日照片</w:t>
            </w:r>
          </w:p>
        </w:tc>
        <w:tc>
          <w:tcPr>
            <w:tcW w:w="4698" w:type="dxa"/>
            <w:shd w:val="clear" w:color="auto" w:fill="25408F"/>
          </w:tcPr>
          <w:p w14:paraId="3B0885EA" w14:textId="7B5A7E63" w:rsidR="00816FCB" w:rsidRPr="00C61659" w:rsidRDefault="00F96895">
            <w:pPr>
              <w:pStyle w:val="TableParagraph"/>
              <w:spacing w:before="5"/>
              <w:ind w:left="1674" w:right="1655"/>
              <w:jc w:val="center"/>
              <w:rPr>
                <w:rFonts w:ascii="微軟正黑體" w:eastAsia="微軟正黑體" w:hAnsi="微軟正黑體"/>
                <w:b/>
                <w:sz w:val="32"/>
              </w:rPr>
            </w:pPr>
            <w:r w:rsidRPr="00E746D9">
              <w:rPr>
                <w:rFonts w:ascii="微軟正黑體" w:eastAsia="DengXian" w:hAnsi="微軟正黑體" w:hint="eastAsia"/>
                <w:b/>
                <w:color w:val="FFFFFF"/>
                <w:spacing w:val="7"/>
                <w:sz w:val="32"/>
                <w:lang w:eastAsia="zh-CN"/>
              </w:rPr>
              <w:t>观察重点</w:t>
            </w:r>
          </w:p>
        </w:tc>
      </w:tr>
      <w:tr w:rsidR="00816FCB" w:rsidRPr="00C61659" w14:paraId="1BFE0941" w14:textId="77777777">
        <w:trPr>
          <w:trHeight w:val="4784"/>
        </w:trPr>
        <w:tc>
          <w:tcPr>
            <w:tcW w:w="727" w:type="dxa"/>
            <w:tcBorders>
              <w:left w:val="single" w:sz="8" w:space="0" w:color="3E6C9B"/>
              <w:bottom w:val="single" w:sz="8" w:space="0" w:color="3E6C9B"/>
              <w:right w:val="single" w:sz="8" w:space="0" w:color="3E6C9B"/>
            </w:tcBorders>
            <w:shd w:val="clear" w:color="auto" w:fill="FFFFFF"/>
          </w:tcPr>
          <w:p w14:paraId="777202A8" w14:textId="77777777" w:rsidR="00816FCB" w:rsidRPr="00C61659" w:rsidRDefault="00816FCB">
            <w:pPr>
              <w:pStyle w:val="TableParagraph"/>
              <w:rPr>
                <w:rFonts w:ascii="微軟正黑體" w:eastAsia="微軟正黑體" w:hAnsi="微軟正黑體"/>
                <w:b/>
                <w:sz w:val="28"/>
              </w:rPr>
            </w:pPr>
          </w:p>
          <w:p w14:paraId="6BDCD8D8" w14:textId="77777777" w:rsidR="00816FCB" w:rsidRPr="00C61659" w:rsidRDefault="00816FCB">
            <w:pPr>
              <w:pStyle w:val="TableParagraph"/>
              <w:rPr>
                <w:rFonts w:ascii="微軟正黑體" w:eastAsia="微軟正黑體" w:hAnsi="微軟正黑體"/>
                <w:b/>
                <w:sz w:val="28"/>
              </w:rPr>
            </w:pPr>
          </w:p>
          <w:p w14:paraId="1277D361" w14:textId="77777777" w:rsidR="00816FCB" w:rsidRPr="00C61659" w:rsidRDefault="00816FCB">
            <w:pPr>
              <w:pStyle w:val="TableParagraph"/>
              <w:spacing w:before="16"/>
              <w:rPr>
                <w:rFonts w:ascii="微軟正黑體" w:eastAsia="微軟正黑體" w:hAnsi="微軟正黑體"/>
                <w:b/>
              </w:rPr>
            </w:pPr>
          </w:p>
          <w:p w14:paraId="19F4DBED" w14:textId="40D8F170" w:rsidR="00816FCB" w:rsidRPr="00C61659" w:rsidRDefault="00F96895">
            <w:pPr>
              <w:pStyle w:val="TableParagraph"/>
              <w:spacing w:line="196" w:lineRule="auto"/>
              <w:ind w:left="223" w:right="201"/>
              <w:jc w:val="both"/>
              <w:rPr>
                <w:rFonts w:ascii="微軟正黑體" w:eastAsia="微軟正黑體" w:hAnsi="微軟正黑體"/>
                <w:b/>
                <w:sz w:val="28"/>
              </w:rPr>
            </w:pPr>
            <w:r w:rsidRPr="00E746D9">
              <w:rPr>
                <w:rFonts w:ascii="微軟正黑體" w:eastAsia="DengXian" w:hAnsi="微軟正黑體" w:hint="eastAsia"/>
                <w:b/>
                <w:color w:val="231F20"/>
                <w:spacing w:val="-10"/>
                <w:sz w:val="28"/>
                <w:lang w:eastAsia="zh-CN"/>
              </w:rPr>
              <w:t>上环摩罗街</w:t>
            </w:r>
          </w:p>
        </w:tc>
        <w:tc>
          <w:tcPr>
            <w:tcW w:w="2548" w:type="dxa"/>
            <w:tcBorders>
              <w:left w:val="single" w:sz="8" w:space="0" w:color="3E6C9B"/>
              <w:bottom w:val="single" w:sz="8" w:space="0" w:color="3E6C9B"/>
              <w:right w:val="single" w:sz="8" w:space="0" w:color="3E6C9B"/>
            </w:tcBorders>
            <w:shd w:val="clear" w:color="auto" w:fill="FFFFFF"/>
          </w:tcPr>
          <w:p w14:paraId="61A5C29A" w14:textId="77777777" w:rsidR="00816FCB" w:rsidRPr="00C61659" w:rsidRDefault="00816FCB">
            <w:pPr>
              <w:pStyle w:val="TableParagraph"/>
              <w:spacing w:before="7"/>
              <w:rPr>
                <w:rFonts w:ascii="微軟正黑體" w:eastAsia="微軟正黑體" w:hAnsi="微軟正黑體"/>
                <w:sz w:val="4"/>
              </w:rPr>
            </w:pPr>
          </w:p>
          <w:p w14:paraId="2F276DEE" w14:textId="77777777" w:rsidR="00816FCB" w:rsidRPr="00C61659" w:rsidRDefault="00816FCB">
            <w:pPr>
              <w:pStyle w:val="TableParagraph"/>
              <w:ind w:left="113"/>
              <w:rPr>
                <w:rFonts w:ascii="微軟正黑體" w:eastAsia="微軟正黑體" w:hAnsi="微軟正黑體"/>
                <w:sz w:val="20"/>
              </w:rPr>
            </w:pPr>
            <w:r w:rsidRPr="00C61659">
              <w:rPr>
                <w:rFonts w:ascii="微軟正黑體" w:eastAsia="微軟正黑體" w:hAnsi="微軟正黑體"/>
                <w:noProof/>
                <w:sz w:val="20"/>
              </w:rPr>
              <w:drawing>
                <wp:inline distT="0" distB="0" distL="0" distR="0" wp14:anchorId="16D4D218" wp14:editId="7D8CA58D">
                  <wp:extent cx="1470467" cy="2462593"/>
                  <wp:effectExtent l="0" t="0" r="0" b="0"/>
                  <wp:docPr id="200"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5.jpeg"/>
                          <pic:cNvPicPr/>
                        </pic:nvPicPr>
                        <pic:blipFill>
                          <a:blip r:embed="rId449" cstate="print"/>
                          <a:stretch>
                            <a:fillRect/>
                          </a:stretch>
                        </pic:blipFill>
                        <pic:spPr>
                          <a:xfrm>
                            <a:off x="0" y="0"/>
                            <a:ext cx="1470467" cy="2462593"/>
                          </a:xfrm>
                          <a:prstGeom prst="rect">
                            <a:avLst/>
                          </a:prstGeom>
                        </pic:spPr>
                      </pic:pic>
                    </a:graphicData>
                  </a:graphic>
                </wp:inline>
              </w:drawing>
            </w:r>
          </w:p>
          <w:p w14:paraId="16B11117" w14:textId="5DDD0FA5" w:rsidR="00816FCB" w:rsidRPr="00C61659" w:rsidRDefault="00F96895">
            <w:pPr>
              <w:pStyle w:val="TableParagraph"/>
              <w:spacing w:before="136" w:line="184" w:lineRule="auto"/>
              <w:ind w:left="113" w:right="180"/>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俗称</w:t>
            </w:r>
            <w:r w:rsidRPr="00E746D9">
              <w:rPr>
                <w:rFonts w:ascii="微軟正黑體" w:eastAsia="DengXian" w:hAnsi="微軟正黑體" w:hint="eastAsia"/>
                <w:color w:val="07131C"/>
                <w:sz w:val="24"/>
                <w:lang w:eastAsia="zh-CN"/>
              </w:rPr>
              <w:t>「摩罗」</w:t>
            </w:r>
            <w:r w:rsidRPr="00E746D9">
              <w:rPr>
                <w:rFonts w:ascii="微軟正黑體" w:eastAsia="DengXian" w:hAnsi="微軟正黑體" w:hint="eastAsia"/>
                <w:color w:val="231F20"/>
                <w:sz w:val="24"/>
                <w:lang w:eastAsia="zh-CN"/>
              </w:rPr>
              <w:t>的印籍</w:t>
            </w:r>
            <w:r w:rsidRPr="00E746D9">
              <w:rPr>
                <w:rFonts w:ascii="微軟正黑體" w:eastAsia="DengXian" w:hAnsi="微軟正黑體" w:hint="eastAsia"/>
                <w:color w:val="231F20"/>
                <w:spacing w:val="1"/>
                <w:sz w:val="24"/>
                <w:lang w:eastAsia="zh-CN"/>
              </w:rPr>
              <w:t>警员与华籍警员合照</w:t>
            </w:r>
          </w:p>
        </w:tc>
        <w:tc>
          <w:tcPr>
            <w:tcW w:w="2583" w:type="dxa"/>
            <w:tcBorders>
              <w:left w:val="single" w:sz="8" w:space="0" w:color="3E6C9B"/>
              <w:bottom w:val="single" w:sz="8" w:space="0" w:color="3E6C9B"/>
              <w:right w:val="single" w:sz="8" w:space="0" w:color="3E6C9B"/>
            </w:tcBorders>
            <w:shd w:val="clear" w:color="auto" w:fill="FFFFFF"/>
          </w:tcPr>
          <w:p w14:paraId="21E959BA" w14:textId="77777777" w:rsidR="00816FCB" w:rsidRPr="00C61659" w:rsidRDefault="00816FCB">
            <w:pPr>
              <w:pStyle w:val="TableParagraph"/>
              <w:rPr>
                <w:rFonts w:ascii="微軟正黑體" w:eastAsia="微軟正黑體" w:hAnsi="微軟正黑體"/>
                <w:sz w:val="26"/>
                <w:lang w:eastAsia="zh-TW"/>
              </w:rPr>
            </w:pPr>
          </w:p>
        </w:tc>
        <w:tc>
          <w:tcPr>
            <w:tcW w:w="4698" w:type="dxa"/>
            <w:vMerge w:val="restart"/>
            <w:tcBorders>
              <w:left w:val="single" w:sz="8" w:space="0" w:color="3E6C9B"/>
              <w:bottom w:val="single" w:sz="8" w:space="0" w:color="3E6C9B"/>
              <w:right w:val="single" w:sz="8" w:space="0" w:color="3E6C9B"/>
            </w:tcBorders>
            <w:shd w:val="clear" w:color="auto" w:fill="FFFFFF"/>
          </w:tcPr>
          <w:p w14:paraId="1023FB28" w14:textId="77777777" w:rsidR="00816FCB" w:rsidRPr="00C61659" w:rsidRDefault="00816FCB">
            <w:pPr>
              <w:pStyle w:val="TableParagraph"/>
              <w:rPr>
                <w:rFonts w:ascii="微軟正黑體" w:eastAsia="微軟正黑體" w:hAnsi="微軟正黑體"/>
                <w:sz w:val="24"/>
                <w:lang w:eastAsia="zh-TW"/>
              </w:rPr>
            </w:pPr>
          </w:p>
          <w:p w14:paraId="4F66E50D" w14:textId="77777777" w:rsidR="00816FCB" w:rsidRPr="00C61659" w:rsidRDefault="00816FCB">
            <w:pPr>
              <w:pStyle w:val="TableParagraph"/>
              <w:rPr>
                <w:rFonts w:ascii="微軟正黑體" w:eastAsia="微軟正黑體" w:hAnsi="微軟正黑體"/>
                <w:sz w:val="24"/>
                <w:lang w:eastAsia="zh-TW"/>
              </w:rPr>
            </w:pPr>
          </w:p>
          <w:p w14:paraId="396E146A" w14:textId="77777777" w:rsidR="00816FCB" w:rsidRPr="00C61659" w:rsidRDefault="00816FCB">
            <w:pPr>
              <w:pStyle w:val="TableParagraph"/>
              <w:spacing w:before="9"/>
              <w:rPr>
                <w:rFonts w:ascii="微軟正黑體" w:eastAsia="微軟正黑體" w:hAnsi="微軟正黑體"/>
                <w:sz w:val="13"/>
                <w:lang w:eastAsia="zh-TW"/>
              </w:rPr>
            </w:pPr>
          </w:p>
          <w:p w14:paraId="4F12078A" w14:textId="2332D93C" w:rsidR="00816FCB" w:rsidRPr="00C61659" w:rsidRDefault="00F96895" w:rsidP="00816FCB">
            <w:pPr>
              <w:pStyle w:val="TableParagraph"/>
              <w:numPr>
                <w:ilvl w:val="0"/>
                <w:numId w:val="30"/>
              </w:numPr>
              <w:tabs>
                <w:tab w:val="left" w:pos="385"/>
              </w:tabs>
              <w:ind w:left="384"/>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试指出该建筑物所属的宗教。</w:t>
            </w:r>
          </w:p>
          <w:p w14:paraId="01B81B98" w14:textId="77777777" w:rsidR="00816FCB" w:rsidRPr="00C61659" w:rsidRDefault="00816FCB">
            <w:pPr>
              <w:pStyle w:val="TableParagraph"/>
              <w:spacing w:before="4"/>
              <w:rPr>
                <w:rFonts w:ascii="微軟正黑體" w:eastAsia="微軟正黑體" w:hAnsi="微軟正黑體"/>
                <w:sz w:val="15"/>
                <w:lang w:eastAsia="zh-TW"/>
              </w:rPr>
            </w:pPr>
          </w:p>
          <w:p w14:paraId="0F073D42" w14:textId="42A16C16" w:rsidR="00816FCB" w:rsidRPr="00C61659" w:rsidRDefault="00F96895" w:rsidP="00816FCB">
            <w:pPr>
              <w:pStyle w:val="TableParagraph"/>
              <w:numPr>
                <w:ilvl w:val="0"/>
                <w:numId w:val="30"/>
              </w:numPr>
              <w:tabs>
                <w:tab w:val="left" w:pos="385"/>
              </w:tabs>
              <w:spacing w:before="1" w:line="206" w:lineRule="auto"/>
              <w:ind w:right="310" w:hanging="280"/>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试指出是哪个族裔的人士将该宗教引入香港。</w:t>
            </w:r>
          </w:p>
          <w:p w14:paraId="23C5D8CF" w14:textId="77777777" w:rsidR="00816FCB" w:rsidRPr="00C61659" w:rsidRDefault="00816FCB">
            <w:pPr>
              <w:pStyle w:val="TableParagraph"/>
              <w:spacing w:before="6"/>
              <w:rPr>
                <w:rFonts w:ascii="微軟正黑體" w:eastAsia="微軟正黑體" w:hAnsi="微軟正黑體"/>
                <w:sz w:val="16"/>
                <w:lang w:eastAsia="zh-TW"/>
              </w:rPr>
            </w:pPr>
          </w:p>
          <w:p w14:paraId="781B40C8" w14:textId="522D098D" w:rsidR="00816FCB" w:rsidRPr="00C61659" w:rsidRDefault="00F96895" w:rsidP="00816FCB">
            <w:pPr>
              <w:pStyle w:val="TableParagraph"/>
              <w:numPr>
                <w:ilvl w:val="0"/>
                <w:numId w:val="30"/>
              </w:numPr>
              <w:tabs>
                <w:tab w:val="left" w:pos="385"/>
              </w:tabs>
              <w:spacing w:line="206" w:lineRule="auto"/>
              <w:ind w:right="140" w:hanging="280"/>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试用文字或绘图方式，指出该建筑物展</w:t>
            </w:r>
            <w:r w:rsidRPr="00E746D9">
              <w:rPr>
                <w:rFonts w:ascii="微軟正黑體" w:eastAsia="DengXian" w:hAnsi="微軟正黑體" w:hint="eastAsia"/>
                <w:color w:val="231F20"/>
                <w:spacing w:val="4"/>
                <w:sz w:val="24"/>
                <w:lang w:eastAsia="zh-CN"/>
              </w:rPr>
              <w:t>现的建筑特色。</w:t>
            </w:r>
          </w:p>
          <w:p w14:paraId="489132B7" w14:textId="77777777" w:rsidR="00816FCB" w:rsidRPr="00C61659" w:rsidRDefault="00816FCB">
            <w:pPr>
              <w:pStyle w:val="TableParagraph"/>
              <w:spacing w:before="6"/>
              <w:rPr>
                <w:rFonts w:ascii="微軟正黑體" w:eastAsia="微軟正黑體" w:hAnsi="微軟正黑體"/>
                <w:sz w:val="16"/>
                <w:lang w:eastAsia="zh-TW"/>
              </w:rPr>
            </w:pPr>
          </w:p>
          <w:p w14:paraId="05536C47" w14:textId="0C874F38" w:rsidR="00816FCB" w:rsidRPr="00C61659" w:rsidRDefault="00F96895" w:rsidP="00816FCB">
            <w:pPr>
              <w:pStyle w:val="TableParagraph"/>
              <w:numPr>
                <w:ilvl w:val="0"/>
                <w:numId w:val="30"/>
              </w:numPr>
              <w:tabs>
                <w:tab w:val="left" w:pos="385"/>
              </w:tabs>
              <w:spacing w:line="206" w:lineRule="auto"/>
              <w:ind w:right="297" w:hanging="280"/>
              <w:rPr>
                <w:rFonts w:ascii="微軟正黑體" w:eastAsia="微軟正黑體" w:hAnsi="微軟正黑體"/>
                <w:sz w:val="24"/>
                <w:lang w:eastAsia="zh-TW"/>
              </w:rPr>
            </w:pPr>
            <w:r w:rsidRPr="00E746D9">
              <w:rPr>
                <w:rFonts w:ascii="微軟正黑體" w:eastAsia="DengXian" w:hAnsi="微軟正黑體" w:hint="eastAsia"/>
                <w:color w:val="231F20"/>
                <w:spacing w:val="1"/>
                <w:sz w:val="24"/>
                <w:lang w:eastAsia="zh-CN"/>
              </w:rPr>
              <w:t>试指出该建筑物附近的环境</w:t>
            </w:r>
            <w:r w:rsidRPr="00E746D9">
              <w:rPr>
                <w:rFonts w:ascii="微軟正黑體" w:eastAsia="DengXian" w:hAnsi="微軟正黑體"/>
                <w:color w:val="231F20"/>
                <w:spacing w:val="1"/>
                <w:sz w:val="24"/>
                <w:lang w:eastAsia="zh-CN"/>
              </w:rPr>
              <w:t xml:space="preserve"> / </w:t>
            </w:r>
            <w:r w:rsidRPr="00E746D9">
              <w:rPr>
                <w:rFonts w:ascii="微軟正黑體" w:eastAsia="DengXian" w:hAnsi="微軟正黑體" w:hint="eastAsia"/>
                <w:color w:val="231F20"/>
                <w:spacing w:val="1"/>
                <w:sz w:val="24"/>
                <w:lang w:eastAsia="zh-CN"/>
              </w:rPr>
              <w:t>小区的特征。</w:t>
            </w:r>
          </w:p>
          <w:p w14:paraId="6C6D9271" w14:textId="77777777" w:rsidR="00816FCB" w:rsidRPr="00C61659" w:rsidRDefault="00816FCB">
            <w:pPr>
              <w:pStyle w:val="TableParagraph"/>
              <w:spacing w:before="7"/>
              <w:rPr>
                <w:rFonts w:ascii="微軟正黑體" w:eastAsia="微軟正黑體" w:hAnsi="微軟正黑體"/>
                <w:sz w:val="16"/>
                <w:lang w:eastAsia="zh-TW"/>
              </w:rPr>
            </w:pPr>
          </w:p>
          <w:p w14:paraId="4297F129" w14:textId="760B1B99" w:rsidR="00816FCB" w:rsidRPr="00C61659" w:rsidRDefault="00F96895" w:rsidP="00816FCB">
            <w:pPr>
              <w:pStyle w:val="TableParagraph"/>
              <w:numPr>
                <w:ilvl w:val="0"/>
                <w:numId w:val="30"/>
              </w:numPr>
              <w:tabs>
                <w:tab w:val="left" w:pos="388"/>
              </w:tabs>
              <w:spacing w:line="206" w:lineRule="auto"/>
              <w:ind w:right="269" w:hanging="280"/>
              <w:rPr>
                <w:rFonts w:ascii="微軟正黑體" w:eastAsia="微軟正黑體" w:hAnsi="微軟正黑體"/>
                <w:sz w:val="24"/>
                <w:lang w:eastAsia="zh-TW"/>
              </w:rPr>
            </w:pPr>
            <w:r w:rsidRPr="00E746D9">
              <w:rPr>
                <w:rFonts w:ascii="微軟正黑體" w:eastAsia="DengXian" w:hAnsi="微軟正黑體" w:hint="eastAsia"/>
                <w:color w:val="231F20"/>
                <w:spacing w:val="7"/>
                <w:sz w:val="24"/>
                <w:lang w:eastAsia="zh-CN"/>
              </w:rPr>
              <w:t>你认为该建筑物有多接近落成时的原</w:t>
            </w:r>
            <w:r w:rsidRPr="00E746D9">
              <w:rPr>
                <w:rFonts w:ascii="微軟正黑體" w:eastAsia="DengXian" w:hAnsi="微軟正黑體" w:hint="eastAsia"/>
                <w:color w:val="231F20"/>
                <w:spacing w:val="-6"/>
                <w:sz w:val="24"/>
                <w:lang w:eastAsia="zh-CN"/>
              </w:rPr>
              <w:t>貌？</w:t>
            </w:r>
          </w:p>
          <w:p w14:paraId="5A0B9253" w14:textId="50F974C4" w:rsidR="00816FCB" w:rsidRPr="00C61659" w:rsidRDefault="00F96895">
            <w:pPr>
              <w:pStyle w:val="TableParagraph"/>
              <w:spacing w:line="314" w:lineRule="exact"/>
              <w:ind w:left="1572"/>
              <w:rPr>
                <w:rFonts w:ascii="微軟正黑體" w:eastAsia="微軟正黑體" w:hAnsi="微軟正黑體"/>
                <w:sz w:val="24"/>
              </w:rPr>
            </w:pPr>
            <w:r w:rsidRPr="00E746D9">
              <w:rPr>
                <w:rFonts w:ascii="微軟正黑體" w:eastAsia="DengXian" w:hAnsi="微軟正黑體" w:hint="eastAsia"/>
                <w:color w:val="25408F"/>
                <w:spacing w:val="7"/>
                <w:sz w:val="24"/>
                <w:lang w:eastAsia="zh-CN"/>
              </w:rPr>
              <w:t>非常接近原貌</w:t>
            </w:r>
          </w:p>
          <w:p w14:paraId="08F97197" w14:textId="09A5D1CD" w:rsidR="00816FCB" w:rsidRPr="00C61659" w:rsidRDefault="00F96895">
            <w:pPr>
              <w:pStyle w:val="TableParagraph"/>
              <w:spacing w:before="87"/>
              <w:ind w:right="27"/>
              <w:jc w:val="center"/>
              <w:rPr>
                <w:rFonts w:ascii="微軟正黑體" w:eastAsia="微軟正黑體" w:hAnsi="微軟正黑體"/>
                <w:b/>
                <w:sz w:val="28"/>
              </w:rPr>
            </w:pPr>
            <w:r w:rsidRPr="00E746D9">
              <w:rPr>
                <w:rFonts w:ascii="微軟正黑體" w:eastAsia="DengXian" w:hAnsi="微軟正黑體"/>
                <w:b/>
                <w:color w:val="231F20"/>
                <w:sz w:val="28"/>
                <w:lang w:eastAsia="zh-CN"/>
              </w:rPr>
              <w:t>1</w:t>
            </w:r>
          </w:p>
          <w:p w14:paraId="648775DC" w14:textId="573DAC22" w:rsidR="00816FCB" w:rsidRPr="00C61659" w:rsidRDefault="00F96895">
            <w:pPr>
              <w:pStyle w:val="TableParagraph"/>
              <w:spacing w:before="18"/>
              <w:ind w:right="27"/>
              <w:jc w:val="center"/>
              <w:rPr>
                <w:rFonts w:ascii="微軟正黑體" w:eastAsia="微軟正黑體" w:hAnsi="微軟正黑體"/>
                <w:b/>
                <w:sz w:val="28"/>
              </w:rPr>
            </w:pPr>
            <w:r w:rsidRPr="00E746D9">
              <w:rPr>
                <w:rFonts w:ascii="微軟正黑體" w:eastAsia="DengXian" w:hAnsi="微軟正黑體"/>
                <w:b/>
                <w:color w:val="231F20"/>
                <w:sz w:val="28"/>
                <w:lang w:eastAsia="zh-CN"/>
              </w:rPr>
              <w:t>2</w:t>
            </w:r>
          </w:p>
          <w:p w14:paraId="3BC1681E" w14:textId="765D3A6D" w:rsidR="00816FCB" w:rsidRPr="00C61659" w:rsidRDefault="00F96895">
            <w:pPr>
              <w:pStyle w:val="TableParagraph"/>
              <w:spacing w:before="18"/>
              <w:ind w:right="27"/>
              <w:jc w:val="center"/>
              <w:rPr>
                <w:rFonts w:ascii="微軟正黑體" w:eastAsia="微軟正黑體" w:hAnsi="微軟正黑體"/>
                <w:b/>
                <w:sz w:val="28"/>
              </w:rPr>
            </w:pPr>
            <w:r w:rsidRPr="00E746D9">
              <w:rPr>
                <w:rFonts w:ascii="微軟正黑體" w:eastAsia="DengXian" w:hAnsi="微軟正黑體"/>
                <w:b/>
                <w:color w:val="231F20"/>
                <w:sz w:val="28"/>
                <w:lang w:eastAsia="zh-CN"/>
              </w:rPr>
              <w:t>3</w:t>
            </w:r>
          </w:p>
          <w:p w14:paraId="05C40FA8" w14:textId="5750C269" w:rsidR="00816FCB" w:rsidRPr="00C61659" w:rsidRDefault="00F96895">
            <w:pPr>
              <w:pStyle w:val="TableParagraph"/>
              <w:spacing w:before="18"/>
              <w:ind w:right="27"/>
              <w:jc w:val="center"/>
              <w:rPr>
                <w:rFonts w:ascii="微軟正黑體" w:eastAsia="微軟正黑體" w:hAnsi="微軟正黑體"/>
                <w:b/>
                <w:sz w:val="28"/>
              </w:rPr>
            </w:pPr>
            <w:r w:rsidRPr="00E746D9">
              <w:rPr>
                <w:rFonts w:ascii="微軟正黑體" w:eastAsia="DengXian" w:hAnsi="微軟正黑體"/>
                <w:b/>
                <w:color w:val="231F20"/>
                <w:sz w:val="28"/>
                <w:lang w:eastAsia="zh-CN"/>
              </w:rPr>
              <w:t>4</w:t>
            </w:r>
          </w:p>
          <w:p w14:paraId="4D9961D1" w14:textId="1F12BFAF" w:rsidR="00816FCB" w:rsidRPr="00C61659" w:rsidRDefault="00F96895">
            <w:pPr>
              <w:pStyle w:val="TableParagraph"/>
              <w:spacing w:before="19"/>
              <w:ind w:right="27"/>
              <w:jc w:val="center"/>
              <w:rPr>
                <w:rFonts w:ascii="微軟正黑體" w:eastAsia="微軟正黑體" w:hAnsi="微軟正黑體"/>
                <w:b/>
                <w:sz w:val="28"/>
              </w:rPr>
            </w:pPr>
            <w:r w:rsidRPr="00E746D9">
              <w:rPr>
                <w:rFonts w:ascii="微軟正黑體" w:eastAsia="DengXian" w:hAnsi="微軟正黑體"/>
                <w:b/>
                <w:color w:val="231F20"/>
                <w:sz w:val="28"/>
                <w:lang w:eastAsia="zh-CN"/>
              </w:rPr>
              <w:t>5</w:t>
            </w:r>
          </w:p>
          <w:p w14:paraId="104A7B33" w14:textId="024618E9" w:rsidR="00816FCB" w:rsidRPr="00C61659" w:rsidRDefault="00F96895">
            <w:pPr>
              <w:pStyle w:val="TableParagraph"/>
              <w:spacing w:before="18"/>
              <w:ind w:right="27"/>
              <w:jc w:val="center"/>
              <w:rPr>
                <w:rFonts w:ascii="微軟正黑體" w:eastAsia="微軟正黑體" w:hAnsi="微軟正黑體"/>
                <w:b/>
                <w:sz w:val="28"/>
              </w:rPr>
            </w:pPr>
            <w:r w:rsidRPr="00E746D9">
              <w:rPr>
                <w:rFonts w:ascii="微軟正黑體" w:eastAsia="DengXian" w:hAnsi="微軟正黑體"/>
                <w:b/>
                <w:color w:val="231F20"/>
                <w:sz w:val="28"/>
                <w:lang w:eastAsia="zh-CN"/>
              </w:rPr>
              <w:t>6</w:t>
            </w:r>
          </w:p>
          <w:p w14:paraId="14651910" w14:textId="7B201120" w:rsidR="00816FCB" w:rsidRPr="00C61659" w:rsidRDefault="00F96895">
            <w:pPr>
              <w:pStyle w:val="TableParagraph"/>
              <w:spacing w:before="18"/>
              <w:ind w:right="27"/>
              <w:jc w:val="center"/>
              <w:rPr>
                <w:rFonts w:ascii="微軟正黑體" w:eastAsia="微軟正黑體" w:hAnsi="微軟正黑體"/>
                <w:b/>
                <w:sz w:val="28"/>
              </w:rPr>
            </w:pPr>
            <w:r w:rsidRPr="00E746D9">
              <w:rPr>
                <w:rFonts w:ascii="微軟正黑體" w:eastAsia="DengXian" w:hAnsi="微軟正黑體"/>
                <w:b/>
                <w:color w:val="231F20"/>
                <w:sz w:val="28"/>
                <w:lang w:eastAsia="zh-CN"/>
              </w:rPr>
              <w:t>7</w:t>
            </w:r>
          </w:p>
          <w:p w14:paraId="057F43DF" w14:textId="1C884E74" w:rsidR="00816FCB" w:rsidRPr="00C61659" w:rsidRDefault="00F96895">
            <w:pPr>
              <w:pStyle w:val="TableParagraph"/>
              <w:spacing w:before="18"/>
              <w:ind w:right="27"/>
              <w:jc w:val="center"/>
              <w:rPr>
                <w:rFonts w:ascii="微軟正黑體" w:eastAsia="微軟正黑體" w:hAnsi="微軟正黑體"/>
                <w:b/>
                <w:sz w:val="28"/>
              </w:rPr>
            </w:pPr>
            <w:r w:rsidRPr="00E746D9">
              <w:rPr>
                <w:rFonts w:ascii="微軟正黑體" w:eastAsia="DengXian" w:hAnsi="微軟正黑體"/>
                <w:b/>
                <w:color w:val="231F20"/>
                <w:sz w:val="28"/>
                <w:lang w:eastAsia="zh-CN"/>
              </w:rPr>
              <w:t>8</w:t>
            </w:r>
          </w:p>
          <w:p w14:paraId="7E5B794E" w14:textId="26F67C22" w:rsidR="00816FCB" w:rsidRPr="00C61659" w:rsidRDefault="00F96895">
            <w:pPr>
              <w:pStyle w:val="TableParagraph"/>
              <w:spacing w:before="18"/>
              <w:ind w:right="27"/>
              <w:jc w:val="center"/>
              <w:rPr>
                <w:rFonts w:ascii="微軟正黑體" w:eastAsia="微軟正黑體" w:hAnsi="微軟正黑體"/>
                <w:b/>
                <w:sz w:val="28"/>
              </w:rPr>
            </w:pPr>
            <w:r w:rsidRPr="00E746D9">
              <w:rPr>
                <w:rFonts w:ascii="微軟正黑體" w:eastAsia="DengXian" w:hAnsi="微軟正黑體"/>
                <w:b/>
                <w:color w:val="231F20"/>
                <w:sz w:val="28"/>
                <w:lang w:eastAsia="zh-CN"/>
              </w:rPr>
              <w:t>9</w:t>
            </w:r>
          </w:p>
          <w:p w14:paraId="1649A77D" w14:textId="2C0378BB" w:rsidR="00816FCB" w:rsidRPr="00C61659" w:rsidRDefault="00F96895">
            <w:pPr>
              <w:pStyle w:val="TableParagraph"/>
              <w:spacing w:before="18"/>
              <w:ind w:left="2149" w:right="2165"/>
              <w:jc w:val="center"/>
              <w:rPr>
                <w:rFonts w:ascii="微軟正黑體" w:eastAsia="微軟正黑體" w:hAnsi="微軟正黑體"/>
                <w:b/>
                <w:sz w:val="28"/>
              </w:rPr>
            </w:pPr>
            <w:r w:rsidRPr="00E746D9">
              <w:rPr>
                <w:rFonts w:ascii="微軟正黑體" w:eastAsia="DengXian" w:hAnsi="微軟正黑體"/>
                <w:b/>
                <w:color w:val="231F20"/>
                <w:spacing w:val="6"/>
                <w:sz w:val="28"/>
                <w:lang w:eastAsia="zh-CN"/>
              </w:rPr>
              <w:t>10</w:t>
            </w:r>
          </w:p>
          <w:p w14:paraId="22AB2D85" w14:textId="2C2789E0" w:rsidR="00816FCB" w:rsidRPr="00C61659" w:rsidRDefault="00F96895">
            <w:pPr>
              <w:pStyle w:val="TableParagraph"/>
              <w:spacing w:before="102"/>
              <w:ind w:left="1457"/>
              <w:rPr>
                <w:rFonts w:ascii="微軟正黑體" w:eastAsia="微軟正黑體" w:hAnsi="微軟正黑體"/>
                <w:sz w:val="24"/>
              </w:rPr>
            </w:pPr>
            <w:r w:rsidRPr="00E746D9">
              <w:rPr>
                <w:rFonts w:ascii="微軟正黑體" w:eastAsia="DengXian" w:hAnsi="微軟正黑體" w:hint="eastAsia"/>
                <w:color w:val="25408F"/>
                <w:spacing w:val="3"/>
                <w:sz w:val="24"/>
                <w:lang w:eastAsia="zh-CN"/>
              </w:rPr>
              <w:t>跟原貌完全不同</w:t>
            </w:r>
          </w:p>
        </w:tc>
      </w:tr>
      <w:tr w:rsidR="00816FCB" w:rsidRPr="00C61659" w14:paraId="12C051D4" w14:textId="77777777">
        <w:trPr>
          <w:trHeight w:val="3551"/>
        </w:trPr>
        <w:tc>
          <w:tcPr>
            <w:tcW w:w="727" w:type="dxa"/>
            <w:tcBorders>
              <w:top w:val="single" w:sz="8" w:space="0" w:color="3E6C9B"/>
              <w:left w:val="single" w:sz="8" w:space="0" w:color="3E6C9B"/>
              <w:bottom w:val="single" w:sz="8" w:space="0" w:color="3E6C9B"/>
              <w:right w:val="single" w:sz="8" w:space="0" w:color="3E6C9B"/>
            </w:tcBorders>
            <w:shd w:val="clear" w:color="auto" w:fill="FFFFFF"/>
          </w:tcPr>
          <w:p w14:paraId="7BB5D674" w14:textId="7087E536" w:rsidR="00816FCB" w:rsidRPr="00C61659" w:rsidRDefault="00F96895">
            <w:pPr>
              <w:pStyle w:val="TableParagraph"/>
              <w:spacing w:before="237" w:line="168" w:lineRule="auto"/>
              <w:ind w:left="223" w:right="201"/>
              <w:jc w:val="both"/>
              <w:rPr>
                <w:rFonts w:ascii="微軟正黑體" w:eastAsia="微軟正黑體" w:hAnsi="微軟正黑體"/>
                <w:b/>
                <w:sz w:val="28"/>
              </w:rPr>
            </w:pPr>
            <w:r w:rsidRPr="00E746D9">
              <w:rPr>
                <w:rFonts w:ascii="微軟正黑體" w:eastAsia="DengXian" w:hAnsi="微軟正黑體" w:hint="eastAsia"/>
                <w:b/>
                <w:color w:val="231F20"/>
                <w:spacing w:val="-10"/>
                <w:sz w:val="28"/>
                <w:lang w:eastAsia="zh-CN"/>
              </w:rPr>
              <w:t>中华基督教会合一堂</w:t>
            </w:r>
          </w:p>
        </w:tc>
        <w:tc>
          <w:tcPr>
            <w:tcW w:w="2548" w:type="dxa"/>
            <w:tcBorders>
              <w:top w:val="single" w:sz="8" w:space="0" w:color="3E6C9B"/>
              <w:left w:val="single" w:sz="8" w:space="0" w:color="3E6C9B"/>
              <w:bottom w:val="single" w:sz="8" w:space="0" w:color="3E6C9B"/>
              <w:right w:val="single" w:sz="8" w:space="0" w:color="3E6C9B"/>
            </w:tcBorders>
            <w:shd w:val="clear" w:color="auto" w:fill="FFFFFF"/>
          </w:tcPr>
          <w:p w14:paraId="09F12A2A" w14:textId="77777777" w:rsidR="00816FCB" w:rsidRPr="00C61659" w:rsidRDefault="00816FCB">
            <w:pPr>
              <w:pStyle w:val="TableParagraph"/>
              <w:spacing w:before="10"/>
              <w:rPr>
                <w:rFonts w:ascii="微軟正黑體" w:eastAsia="微軟正黑體" w:hAnsi="微軟正黑體"/>
                <w:sz w:val="5"/>
              </w:rPr>
            </w:pPr>
          </w:p>
          <w:p w14:paraId="03EB30DA" w14:textId="77777777" w:rsidR="00816FCB" w:rsidRPr="00C61659" w:rsidRDefault="00816FCB">
            <w:pPr>
              <w:pStyle w:val="TableParagraph"/>
              <w:ind w:left="58"/>
              <w:rPr>
                <w:rFonts w:ascii="微軟正黑體" w:eastAsia="微軟正黑體" w:hAnsi="微軟正黑體"/>
                <w:sz w:val="20"/>
              </w:rPr>
            </w:pPr>
            <w:r w:rsidRPr="00C61659">
              <w:rPr>
                <w:rFonts w:ascii="微軟正黑體" w:eastAsia="微軟正黑體" w:hAnsi="微軟正黑體"/>
                <w:noProof/>
                <w:sz w:val="20"/>
              </w:rPr>
              <w:drawing>
                <wp:inline distT="0" distB="0" distL="0" distR="0" wp14:anchorId="17B81354" wp14:editId="0BCA2FCC">
                  <wp:extent cx="1527819" cy="1664970"/>
                  <wp:effectExtent l="0" t="0" r="0" b="0"/>
                  <wp:docPr id="201"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6.jpeg"/>
                          <pic:cNvPicPr/>
                        </pic:nvPicPr>
                        <pic:blipFill>
                          <a:blip r:embed="rId450" cstate="print"/>
                          <a:stretch>
                            <a:fillRect/>
                          </a:stretch>
                        </pic:blipFill>
                        <pic:spPr>
                          <a:xfrm>
                            <a:off x="0" y="0"/>
                            <a:ext cx="1527819" cy="1664970"/>
                          </a:xfrm>
                          <a:prstGeom prst="rect">
                            <a:avLst/>
                          </a:prstGeom>
                        </pic:spPr>
                      </pic:pic>
                    </a:graphicData>
                  </a:graphic>
                </wp:inline>
              </w:drawing>
            </w:r>
          </w:p>
          <w:p w14:paraId="70BDD962" w14:textId="5E2868F1" w:rsidR="00816FCB" w:rsidRPr="00C61659" w:rsidRDefault="00F96895">
            <w:pPr>
              <w:pStyle w:val="TableParagraph"/>
              <w:spacing w:before="140" w:line="184" w:lineRule="auto"/>
              <w:ind w:left="113" w:right="221"/>
              <w:rPr>
                <w:rFonts w:ascii="微軟正黑體" w:eastAsia="微軟正黑體" w:hAnsi="微軟正黑體"/>
                <w:sz w:val="24"/>
              </w:rPr>
            </w:pPr>
            <w:r w:rsidRPr="00E746D9">
              <w:rPr>
                <w:rFonts w:ascii="微軟正黑體" w:eastAsia="DengXian" w:hAnsi="微軟正黑體" w:hint="eastAsia"/>
                <w:color w:val="231F20"/>
                <w:spacing w:val="6"/>
                <w:sz w:val="24"/>
                <w:lang w:eastAsia="zh-CN"/>
              </w:rPr>
              <w:t>建成于</w:t>
            </w:r>
            <w:r w:rsidRPr="00E746D9">
              <w:rPr>
                <w:rFonts w:ascii="微軟正黑體" w:eastAsia="DengXian" w:hAnsi="微軟正黑體"/>
                <w:color w:val="231F20"/>
                <w:spacing w:val="6"/>
                <w:sz w:val="24"/>
                <w:lang w:eastAsia="zh-CN"/>
              </w:rPr>
              <w:t xml:space="preserve"> </w:t>
            </w:r>
            <w:r w:rsidRPr="00E746D9">
              <w:rPr>
                <w:rFonts w:ascii="微軟正黑體" w:eastAsia="DengXian" w:hAnsi="微軟正黑體"/>
                <w:color w:val="231F20"/>
                <w:sz w:val="24"/>
                <w:lang w:eastAsia="zh-CN"/>
              </w:rPr>
              <w:t>1888</w:t>
            </w:r>
            <w:r w:rsidRPr="00E746D9">
              <w:rPr>
                <w:rFonts w:ascii="微軟正黑體" w:eastAsia="DengXian" w:hAnsi="微軟正黑體"/>
                <w:color w:val="231F20"/>
                <w:spacing w:val="2"/>
                <w:sz w:val="24"/>
                <w:lang w:eastAsia="zh-CN"/>
              </w:rPr>
              <w:t xml:space="preserve"> </w:t>
            </w:r>
            <w:r w:rsidRPr="00E746D9">
              <w:rPr>
                <w:rFonts w:ascii="微軟正黑體" w:eastAsia="DengXian" w:hAnsi="微軟正黑體" w:hint="eastAsia"/>
                <w:color w:val="231F20"/>
                <w:spacing w:val="2"/>
                <w:sz w:val="24"/>
                <w:lang w:eastAsia="zh-CN"/>
              </w:rPr>
              <w:t>年的道</w:t>
            </w:r>
            <w:r w:rsidRPr="00E746D9">
              <w:rPr>
                <w:rFonts w:ascii="微軟正黑體" w:eastAsia="DengXian" w:hAnsi="微軟正黑體" w:hint="eastAsia"/>
                <w:color w:val="231F20"/>
                <w:sz w:val="24"/>
                <w:lang w:eastAsia="zh-CN"/>
              </w:rPr>
              <w:t>济会堂</w:t>
            </w:r>
          </w:p>
        </w:tc>
        <w:tc>
          <w:tcPr>
            <w:tcW w:w="2583" w:type="dxa"/>
            <w:tcBorders>
              <w:top w:val="single" w:sz="8" w:space="0" w:color="3E6C9B"/>
              <w:left w:val="single" w:sz="8" w:space="0" w:color="3E6C9B"/>
              <w:bottom w:val="single" w:sz="8" w:space="0" w:color="3E6C9B"/>
              <w:right w:val="single" w:sz="8" w:space="0" w:color="3E6C9B"/>
            </w:tcBorders>
            <w:shd w:val="clear" w:color="auto" w:fill="FFFFFF"/>
          </w:tcPr>
          <w:p w14:paraId="3E497BAA" w14:textId="77777777" w:rsidR="00816FCB" w:rsidRPr="00C61659" w:rsidRDefault="00816FCB">
            <w:pPr>
              <w:pStyle w:val="TableParagraph"/>
              <w:rPr>
                <w:rFonts w:ascii="微軟正黑體" w:eastAsia="微軟正黑體" w:hAnsi="微軟正黑體"/>
                <w:sz w:val="26"/>
              </w:rPr>
            </w:pPr>
          </w:p>
        </w:tc>
        <w:tc>
          <w:tcPr>
            <w:tcW w:w="4698" w:type="dxa"/>
            <w:vMerge/>
            <w:tcBorders>
              <w:top w:val="nil"/>
              <w:left w:val="single" w:sz="8" w:space="0" w:color="3E6C9B"/>
              <w:bottom w:val="single" w:sz="8" w:space="0" w:color="3E6C9B"/>
              <w:right w:val="single" w:sz="8" w:space="0" w:color="3E6C9B"/>
            </w:tcBorders>
            <w:shd w:val="clear" w:color="auto" w:fill="FFFFFF"/>
          </w:tcPr>
          <w:p w14:paraId="2419F45D" w14:textId="77777777" w:rsidR="00816FCB" w:rsidRPr="00C61659" w:rsidRDefault="00816FCB">
            <w:pPr>
              <w:rPr>
                <w:rFonts w:ascii="微軟正黑體" w:eastAsia="微軟正黑體" w:hAnsi="微軟正黑體"/>
                <w:sz w:val="2"/>
                <w:szCs w:val="2"/>
              </w:rPr>
            </w:pPr>
          </w:p>
        </w:tc>
      </w:tr>
      <w:tr w:rsidR="00816FCB" w:rsidRPr="00C61659" w14:paraId="545A34F1" w14:textId="77777777">
        <w:trPr>
          <w:trHeight w:val="2691"/>
        </w:trPr>
        <w:tc>
          <w:tcPr>
            <w:tcW w:w="727" w:type="dxa"/>
            <w:tcBorders>
              <w:top w:val="single" w:sz="8" w:space="0" w:color="3E6C9B"/>
              <w:left w:val="single" w:sz="8" w:space="0" w:color="3E6C9B"/>
              <w:bottom w:val="single" w:sz="8" w:space="0" w:color="3E6C9B"/>
              <w:right w:val="single" w:sz="8" w:space="0" w:color="3E6C9B"/>
            </w:tcBorders>
            <w:shd w:val="clear" w:color="auto" w:fill="FFFFFF"/>
          </w:tcPr>
          <w:p w14:paraId="770FF4C6" w14:textId="77777777" w:rsidR="00816FCB" w:rsidRPr="00C61659" w:rsidRDefault="00816FCB">
            <w:pPr>
              <w:pStyle w:val="TableParagraph"/>
              <w:spacing w:before="3"/>
              <w:rPr>
                <w:rFonts w:ascii="微軟正黑體" w:eastAsia="微軟正黑體" w:hAnsi="微軟正黑體"/>
                <w:b/>
                <w:sz w:val="18"/>
              </w:rPr>
            </w:pPr>
          </w:p>
          <w:p w14:paraId="3A2E4A10" w14:textId="1E446C25" w:rsidR="00816FCB" w:rsidRPr="00C61659" w:rsidRDefault="00F96895">
            <w:pPr>
              <w:pStyle w:val="TableParagraph"/>
              <w:spacing w:before="1" w:line="168" w:lineRule="auto"/>
              <w:ind w:left="223" w:right="201"/>
              <w:jc w:val="both"/>
              <w:rPr>
                <w:rFonts w:ascii="微軟正黑體" w:eastAsia="微軟正黑體" w:hAnsi="微軟正黑體"/>
                <w:b/>
                <w:sz w:val="28"/>
              </w:rPr>
            </w:pPr>
            <w:r w:rsidRPr="00E746D9">
              <w:rPr>
                <w:rFonts w:ascii="微軟正黑體" w:eastAsia="DengXian" w:hAnsi="微軟正黑體" w:hint="eastAsia"/>
                <w:b/>
                <w:color w:val="231F20"/>
                <w:spacing w:val="-10"/>
                <w:sz w:val="28"/>
                <w:lang w:eastAsia="zh-CN"/>
              </w:rPr>
              <w:t>犹太教莉亚堂</w:t>
            </w:r>
          </w:p>
        </w:tc>
        <w:tc>
          <w:tcPr>
            <w:tcW w:w="2548" w:type="dxa"/>
            <w:tcBorders>
              <w:top w:val="single" w:sz="8" w:space="0" w:color="3E6C9B"/>
              <w:left w:val="single" w:sz="8" w:space="0" w:color="3E6C9B"/>
              <w:bottom w:val="single" w:sz="8" w:space="0" w:color="3E6C9B"/>
              <w:right w:val="single" w:sz="8" w:space="0" w:color="3E6C9B"/>
            </w:tcBorders>
            <w:shd w:val="clear" w:color="auto" w:fill="FFFFFF"/>
          </w:tcPr>
          <w:p w14:paraId="1CDC24A7" w14:textId="77777777" w:rsidR="00816FCB" w:rsidRPr="00C61659" w:rsidRDefault="00816FCB">
            <w:pPr>
              <w:pStyle w:val="TableParagraph"/>
              <w:spacing w:before="6"/>
              <w:rPr>
                <w:rFonts w:ascii="微軟正黑體" w:eastAsia="微軟正黑體" w:hAnsi="微軟正黑體"/>
                <w:sz w:val="8"/>
              </w:rPr>
            </w:pPr>
          </w:p>
          <w:p w14:paraId="4476D02B" w14:textId="77777777" w:rsidR="00816FCB" w:rsidRPr="00C61659" w:rsidRDefault="00816FCB">
            <w:pPr>
              <w:pStyle w:val="TableParagraph"/>
              <w:ind w:left="150"/>
              <w:rPr>
                <w:rFonts w:ascii="微軟正黑體" w:eastAsia="微軟正黑體" w:hAnsi="微軟正黑體"/>
                <w:sz w:val="20"/>
              </w:rPr>
            </w:pPr>
            <w:r w:rsidRPr="00C61659">
              <w:rPr>
                <w:rFonts w:ascii="微軟正黑體" w:eastAsia="微軟正黑體" w:hAnsi="微軟正黑體"/>
                <w:noProof/>
                <w:sz w:val="20"/>
              </w:rPr>
              <w:drawing>
                <wp:inline distT="0" distB="0" distL="0" distR="0" wp14:anchorId="66985403" wp14:editId="7CDBEC0D">
                  <wp:extent cx="1455610" cy="1131570"/>
                  <wp:effectExtent l="0" t="0" r="0" b="0"/>
                  <wp:docPr id="202"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7.jpeg"/>
                          <pic:cNvPicPr/>
                        </pic:nvPicPr>
                        <pic:blipFill>
                          <a:blip r:embed="rId451" cstate="print"/>
                          <a:stretch>
                            <a:fillRect/>
                          </a:stretch>
                        </pic:blipFill>
                        <pic:spPr>
                          <a:xfrm>
                            <a:off x="0" y="0"/>
                            <a:ext cx="1455610" cy="1131570"/>
                          </a:xfrm>
                          <a:prstGeom prst="rect">
                            <a:avLst/>
                          </a:prstGeom>
                        </pic:spPr>
                      </pic:pic>
                    </a:graphicData>
                  </a:graphic>
                </wp:inline>
              </w:drawing>
            </w:r>
          </w:p>
          <w:p w14:paraId="1D1CCFA0" w14:textId="20189869" w:rsidR="00816FCB" w:rsidRPr="00C61659" w:rsidRDefault="00F96895">
            <w:pPr>
              <w:pStyle w:val="TableParagraph"/>
              <w:spacing w:before="70" w:line="184" w:lineRule="auto"/>
              <w:ind w:left="113" w:right="232"/>
              <w:rPr>
                <w:rFonts w:ascii="微軟正黑體" w:eastAsia="微軟正黑體" w:hAnsi="微軟正黑體"/>
                <w:sz w:val="24"/>
              </w:rPr>
            </w:pPr>
            <w:r w:rsidRPr="00E746D9">
              <w:rPr>
                <w:rFonts w:ascii="微軟正黑體" w:eastAsia="DengXian" w:hAnsi="微軟正黑體" w:hint="eastAsia"/>
                <w:color w:val="231F20"/>
                <w:spacing w:val="5"/>
                <w:sz w:val="24"/>
                <w:lang w:eastAsia="zh-CN"/>
              </w:rPr>
              <w:t>建成于</w:t>
            </w:r>
            <w:r w:rsidRPr="00E746D9">
              <w:rPr>
                <w:rFonts w:ascii="微軟正黑體" w:eastAsia="DengXian" w:hAnsi="微軟正黑體"/>
                <w:color w:val="231F20"/>
                <w:spacing w:val="5"/>
                <w:sz w:val="24"/>
                <w:lang w:eastAsia="zh-CN"/>
              </w:rPr>
              <w:t xml:space="preserve"> </w:t>
            </w:r>
            <w:r w:rsidRPr="00E746D9">
              <w:rPr>
                <w:rFonts w:ascii="微軟正黑體" w:eastAsia="DengXian" w:hAnsi="微軟正黑體"/>
                <w:color w:val="231F20"/>
                <w:sz w:val="24"/>
                <w:lang w:eastAsia="zh-CN"/>
              </w:rPr>
              <w:t>1902</w:t>
            </w:r>
            <w:r w:rsidRPr="00E746D9">
              <w:rPr>
                <w:rFonts w:ascii="微軟正黑體" w:eastAsia="DengXian" w:hAnsi="微軟正黑體"/>
                <w:color w:val="231F20"/>
                <w:spacing w:val="2"/>
                <w:sz w:val="24"/>
                <w:lang w:eastAsia="zh-CN"/>
              </w:rPr>
              <w:t xml:space="preserve"> </w:t>
            </w:r>
            <w:r w:rsidRPr="00E746D9">
              <w:rPr>
                <w:rFonts w:ascii="微軟正黑體" w:eastAsia="DengXian" w:hAnsi="微軟正黑體" w:hint="eastAsia"/>
                <w:color w:val="231F20"/>
                <w:spacing w:val="2"/>
                <w:sz w:val="24"/>
                <w:lang w:eastAsia="zh-CN"/>
              </w:rPr>
              <w:t>年的莉</w:t>
            </w:r>
            <w:r w:rsidRPr="00E746D9">
              <w:rPr>
                <w:rFonts w:ascii="微軟正黑體" w:eastAsia="DengXian" w:hAnsi="微軟正黑體" w:hint="eastAsia"/>
                <w:color w:val="231F20"/>
                <w:spacing w:val="-6"/>
                <w:sz w:val="24"/>
                <w:lang w:eastAsia="zh-CN"/>
              </w:rPr>
              <w:t>亚堂</w:t>
            </w:r>
          </w:p>
        </w:tc>
        <w:tc>
          <w:tcPr>
            <w:tcW w:w="2583" w:type="dxa"/>
            <w:tcBorders>
              <w:top w:val="single" w:sz="8" w:space="0" w:color="3E6C9B"/>
              <w:left w:val="single" w:sz="8" w:space="0" w:color="3E6C9B"/>
              <w:bottom w:val="single" w:sz="8" w:space="0" w:color="3E6C9B"/>
              <w:right w:val="single" w:sz="8" w:space="0" w:color="3E6C9B"/>
            </w:tcBorders>
            <w:shd w:val="clear" w:color="auto" w:fill="FFFFFF"/>
          </w:tcPr>
          <w:p w14:paraId="7555E3F8" w14:textId="77777777" w:rsidR="00816FCB" w:rsidRPr="00C61659" w:rsidRDefault="00816FCB">
            <w:pPr>
              <w:pStyle w:val="TableParagraph"/>
              <w:rPr>
                <w:rFonts w:ascii="微軟正黑體" w:eastAsia="微軟正黑體" w:hAnsi="微軟正黑體"/>
                <w:sz w:val="26"/>
              </w:rPr>
            </w:pPr>
          </w:p>
        </w:tc>
        <w:tc>
          <w:tcPr>
            <w:tcW w:w="4698" w:type="dxa"/>
            <w:vMerge/>
            <w:tcBorders>
              <w:top w:val="nil"/>
              <w:left w:val="single" w:sz="8" w:space="0" w:color="3E6C9B"/>
              <w:bottom w:val="single" w:sz="8" w:space="0" w:color="3E6C9B"/>
              <w:right w:val="single" w:sz="8" w:space="0" w:color="3E6C9B"/>
            </w:tcBorders>
            <w:shd w:val="clear" w:color="auto" w:fill="FFFFFF"/>
          </w:tcPr>
          <w:p w14:paraId="7B179FCB" w14:textId="77777777" w:rsidR="00816FCB" w:rsidRPr="00C61659" w:rsidRDefault="00816FCB">
            <w:pPr>
              <w:rPr>
                <w:rFonts w:ascii="微軟正黑體" w:eastAsia="微軟正黑體" w:hAnsi="微軟正黑體"/>
                <w:sz w:val="2"/>
                <w:szCs w:val="2"/>
              </w:rPr>
            </w:pPr>
          </w:p>
        </w:tc>
      </w:tr>
    </w:tbl>
    <w:p w14:paraId="601175BF" w14:textId="77777777" w:rsidR="004F5F4B" w:rsidRDefault="004F5F4B" w:rsidP="004F5F4B">
      <w:pPr>
        <w:spacing w:before="20"/>
        <w:ind w:left="160"/>
        <w:jc w:val="center"/>
        <w:rPr>
          <w:sz w:val="20"/>
        </w:rPr>
      </w:pPr>
      <w:r w:rsidRPr="00E746D9">
        <w:rPr>
          <w:rFonts w:eastAsia="DengXian"/>
          <w:color w:val="231F20"/>
          <w:spacing w:val="-5"/>
          <w:sz w:val="20"/>
          <w:lang w:eastAsia="zh-CN"/>
        </w:rPr>
        <w:t>158</w:t>
      </w:r>
    </w:p>
    <w:p w14:paraId="23ADE7AE" w14:textId="77777777" w:rsidR="00816FCB" w:rsidRDefault="00816FCB">
      <w:pPr>
        <w:pStyle w:val="BodyText"/>
        <w:spacing w:before="4"/>
        <w:rPr>
          <w:sz w:val="21"/>
        </w:rPr>
      </w:pPr>
    </w:p>
    <w:p w14:paraId="7C4805CE" w14:textId="2DD31973" w:rsidR="00816FCB" w:rsidRPr="00C61659" w:rsidRDefault="001355BE">
      <w:pPr>
        <w:spacing w:before="40"/>
        <w:ind w:left="148"/>
        <w:rPr>
          <w:rFonts w:ascii="微軟正黑體" w:eastAsia="微軟正黑體" w:hAnsi="微軟正黑體"/>
          <w:sz w:val="20"/>
        </w:rPr>
      </w:pPr>
      <w:r>
        <w:rPr>
          <w:rFonts w:ascii="微軟正黑體" w:eastAsia="微軟正黑體" w:hAnsi="微軟正黑體"/>
        </w:rPr>
        <w:pict w14:anchorId="1BFB9D52">
          <v:rect id="docshape403" o:spid="_x0000_s5187" style="position:absolute;left:0;text-align:left;margin-left:1.25pt;margin-top:.7pt;width:594.05pt;height:841.2pt;z-index:-251273216;mso-position-horizontal-relative:page;mso-position-vertical-relative:page" fillcolor="#e9eef7" stroked="f">
            <w10:wrap anchorx="page" anchory="page"/>
          </v:rect>
        </w:pict>
      </w:r>
      <w:r>
        <w:rPr>
          <w:rFonts w:ascii="微軟正黑體" w:eastAsia="微軟正黑體" w:hAnsi="微軟正黑體"/>
        </w:rPr>
        <w:pict w14:anchorId="1ECF0A2A">
          <v:group id="docshapegroup404" o:spid="_x0000_s5188" style="position:absolute;left:0;text-align:left;margin-left:1.25pt;margin-top:5.95pt;width:580.9pt;height:830.35pt;z-index:-251272192;mso-position-horizontal-relative:page;mso-position-vertical-relative:page" coordorigin="25,119" coordsize="11618,16607">
            <v:shape id="docshape405" o:spid="_x0000_s5189" type="#_x0000_t75" style="position:absolute;left:447;top:371;width:11139;height:3748">
              <v:imagedata r:id="rId360" o:title=""/>
            </v:shape>
            <v:line id="_x0000_s5190" style="position:absolute" from="1173,853" to="1331,4065" strokecolor="#7bc5de" strokeweight=".33936mm"/>
            <v:line id="_x0000_s5191" style="position:absolute" from="1557,834" to="1715,4046" strokecolor="#7bc5de" strokeweight=".33936mm"/>
            <v:line id="_x0000_s5192" style="position:absolute" from="1940,815" to="2099,4027" strokecolor="#7bc5de" strokeweight=".33936mm"/>
            <v:line id="_x0000_s5193" style="position:absolute" from="2324,796" to="2483,4008" strokecolor="#7bc5de" strokeweight=".33936mm"/>
            <v:line id="_x0000_s5194" style="position:absolute" from="2708,777" to="2866,3989" strokecolor="#7bc5de" strokeweight=".33936mm"/>
            <v:line id="_x0000_s5195" style="position:absolute" from="3092,758" to="3250,3970" strokecolor="#7bc5de" strokeweight=".33936mm"/>
            <v:line id="_x0000_s5196" style="position:absolute" from="3475,739" to="3634,3951" strokecolor="#7bc5de" strokeweight=".33936mm"/>
            <v:line id="_x0000_s5197" style="position:absolute" from="3859,720" to="4018,3932" strokecolor="#7bc5de" strokeweight=".33936mm"/>
            <v:line id="_x0000_s5198" style="position:absolute" from="4243,701" to="4401,3913" strokecolor="#7bc5de" strokeweight=".33936mm"/>
            <v:line id="_x0000_s5199" style="position:absolute" from="4626,682" to="4785,3894" strokecolor="#7bc5de" strokeweight=".33936mm"/>
            <v:line id="_x0000_s5200" style="position:absolute" from="5010,663" to="5169,3876" strokecolor="#7bc5de" strokeweight=".33936mm"/>
            <v:line id="_x0000_s5201" style="position:absolute" from="5394,644" to="5552,3857" strokecolor="#7bc5de" strokeweight=".33936mm"/>
            <v:line id="_x0000_s5202" style="position:absolute" from="5778,625" to="5936,3838" strokecolor="#7bc5de" strokeweight=".33936mm"/>
            <v:line id="_x0000_s5203" style="position:absolute" from="6161,607" to="6320,3819" strokecolor="#7bc5de" strokeweight=".33936mm"/>
            <v:line id="_x0000_s5204" style="position:absolute" from="6545,588" to="6704,3800" strokecolor="#7bc5de" strokeweight=".33936mm"/>
            <v:line id="_x0000_s5205" style="position:absolute" from="6929,569" to="7087,3781" strokecolor="#7bc5de" strokeweight=".33936mm"/>
            <v:line id="_x0000_s5206" style="position:absolute" from="7313,550" to="7471,3762" strokecolor="#7bc5de" strokeweight=".33936mm"/>
            <v:line id="_x0000_s5207" style="position:absolute" from="7696,531" to="7855,3743" strokecolor="#7bc5de" strokeweight=".33936mm"/>
            <v:line id="_x0000_s5208" style="position:absolute" from="8080,512" to="8239,3724" strokecolor="#7bc5de" strokeweight=".33936mm"/>
            <v:line id="_x0000_s5209" style="position:absolute" from="8464,493" to="8622,3705" strokecolor="#7bc5de" strokeweight=".33936mm"/>
            <v:line id="_x0000_s5210" style="position:absolute" from="8847,474" to="9006,3686" strokecolor="#7bc5de" strokeweight=".33936mm"/>
            <v:line id="_x0000_s5211" style="position:absolute" from="9231,455" to="9390,3667" strokecolor="#7bc5de" strokeweight=".33936mm"/>
            <v:line id="_x0000_s5212" style="position:absolute" from="9615,436" to="9773,3648" strokecolor="#7bc5de" strokeweight=".33936mm"/>
            <v:line id="_x0000_s5213" style="position:absolute" from="9999,417" to="10157,3629" strokecolor="#7bc5de" strokeweight=".33936mm"/>
            <v:line id="_x0000_s5214" style="position:absolute" from="10382,398" to="10541,3610" strokecolor="#7bc5de" strokeweight=".33936mm"/>
            <v:line id="_x0000_s5215" style="position:absolute" from="10766,379" to="10925,3591" strokecolor="#7bc5de" strokeweight=".33936mm"/>
            <v:shape id="docshape406" o:spid="_x0000_s5216"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407" o:spid="_x0000_s5217" style="position:absolute;left:447;top:874;width:11196;height:15851" fillcolor="#ffeecf" stroked="f"/>
            <v:rect id="docshape408" o:spid="_x0000_s5218" style="position:absolute;left:528;top:874;width:10882;height:15320" stroked="f"/>
            <v:shape id="docshape409" o:spid="_x0000_s5219"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410" o:spid="_x0000_s5220" style="position:absolute;left:333;top:877;width:114;height:15849" fillcolor="#d1d3d4" stroked="f"/>
            <v:shape id="docshape411" o:spid="_x0000_s5221" type="#_x0000_t75" style="position:absolute;left:9963;top:614;width:353;height:373">
              <v:imagedata r:id="rId239" o:title=""/>
            </v:shape>
            <v:shape id="docshape412" o:spid="_x0000_s5222"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413" o:spid="_x0000_s5223"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414" o:spid="_x0000_s5224"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415" o:spid="_x0000_s5225"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w10:wrap anchorx="page" anchory="page"/>
          </v:group>
        </w:pict>
      </w:r>
      <w:r w:rsidR="00816FCB" w:rsidRPr="00C61659">
        <w:rPr>
          <w:rFonts w:ascii="微軟正黑體" w:eastAsia="微軟正黑體" w:hAnsi="微軟正黑體"/>
          <w:noProof/>
        </w:rPr>
        <w:drawing>
          <wp:anchor distT="0" distB="0" distL="0" distR="0" simplePos="0" relativeHeight="252019712" behindDoc="0" locked="0" layoutInCell="1" allowOverlap="1" wp14:anchorId="07C5A9A7" wp14:editId="450A2E94">
            <wp:simplePos x="0" y="0"/>
            <wp:positionH relativeFrom="page">
              <wp:posOffset>938923</wp:posOffset>
            </wp:positionH>
            <wp:positionV relativeFrom="page">
              <wp:posOffset>3744011</wp:posOffset>
            </wp:positionV>
            <wp:extent cx="1560162" cy="1156639"/>
            <wp:effectExtent l="0" t="0" r="0" b="0"/>
            <wp:wrapNone/>
            <wp:docPr id="203"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8.png"/>
                    <pic:cNvPicPr/>
                  </pic:nvPicPr>
                  <pic:blipFill>
                    <a:blip r:embed="rId452" cstate="print"/>
                    <a:stretch>
                      <a:fillRect/>
                    </a:stretch>
                  </pic:blipFill>
                  <pic:spPr>
                    <a:xfrm>
                      <a:off x="0" y="0"/>
                      <a:ext cx="1560162" cy="1156639"/>
                    </a:xfrm>
                    <a:prstGeom prst="rect">
                      <a:avLst/>
                    </a:prstGeom>
                  </pic:spPr>
                </pic:pic>
              </a:graphicData>
            </a:graphic>
          </wp:anchor>
        </w:drawing>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72139FDA" w14:textId="77777777" w:rsidR="00816FCB" w:rsidRDefault="00816FCB">
      <w:pPr>
        <w:pStyle w:val="BodyText"/>
        <w:rPr>
          <w:rFonts w:ascii="新細明體"/>
          <w:sz w:val="20"/>
          <w:lang w:eastAsia="zh-TW"/>
        </w:rPr>
      </w:pPr>
    </w:p>
    <w:p w14:paraId="75E85D50" w14:textId="77777777" w:rsidR="00816FCB" w:rsidRDefault="00816FCB">
      <w:pPr>
        <w:pStyle w:val="BodyText"/>
        <w:spacing w:before="6"/>
        <w:rPr>
          <w:rFonts w:ascii="新細明體"/>
          <w:sz w:val="27"/>
          <w:lang w:eastAsia="zh-TW"/>
        </w:rPr>
      </w:pPr>
    </w:p>
    <w:tbl>
      <w:tblPr>
        <w:tblStyle w:val="TableNormal1"/>
        <w:tblW w:w="0" w:type="auto"/>
        <w:tblInd w:w="468" w:type="dxa"/>
        <w:tblBorders>
          <w:top w:val="single" w:sz="8" w:space="0" w:color="4C6087"/>
          <w:left w:val="single" w:sz="8" w:space="0" w:color="4C6087"/>
          <w:bottom w:val="single" w:sz="8" w:space="0" w:color="4C6087"/>
          <w:right w:val="single" w:sz="8" w:space="0" w:color="4C6087"/>
          <w:insideH w:val="single" w:sz="8" w:space="0" w:color="4C6087"/>
          <w:insideV w:val="single" w:sz="8" w:space="0" w:color="4C6087"/>
        </w:tblBorders>
        <w:tblLayout w:type="fixed"/>
        <w:tblLook w:val="01E0" w:firstRow="1" w:lastRow="1" w:firstColumn="1" w:lastColumn="1" w:noHBand="0" w:noVBand="0"/>
      </w:tblPr>
      <w:tblGrid>
        <w:gridCol w:w="727"/>
        <w:gridCol w:w="2523"/>
        <w:gridCol w:w="2555"/>
        <w:gridCol w:w="4699"/>
      </w:tblGrid>
      <w:tr w:rsidR="00816FCB" w14:paraId="23110C61" w14:textId="77777777">
        <w:trPr>
          <w:trHeight w:val="650"/>
        </w:trPr>
        <w:tc>
          <w:tcPr>
            <w:tcW w:w="727" w:type="dxa"/>
            <w:shd w:val="clear" w:color="auto" w:fill="25408F"/>
          </w:tcPr>
          <w:p w14:paraId="6E50AE49" w14:textId="77777777" w:rsidR="00816FCB" w:rsidRDefault="00816FCB">
            <w:pPr>
              <w:pStyle w:val="TableParagraph"/>
              <w:rPr>
                <w:rFonts w:ascii="Times New Roman"/>
                <w:sz w:val="24"/>
                <w:lang w:eastAsia="zh-TW"/>
              </w:rPr>
            </w:pPr>
          </w:p>
        </w:tc>
        <w:tc>
          <w:tcPr>
            <w:tcW w:w="2523" w:type="dxa"/>
            <w:shd w:val="clear" w:color="auto" w:fill="25408F"/>
          </w:tcPr>
          <w:p w14:paraId="283B19D6" w14:textId="675561B7" w:rsidR="00816FCB" w:rsidRPr="00C61659" w:rsidRDefault="00F96895">
            <w:pPr>
              <w:pStyle w:val="TableParagraph"/>
              <w:spacing w:before="5"/>
              <w:ind w:left="603" w:right="584"/>
              <w:jc w:val="center"/>
              <w:rPr>
                <w:rFonts w:ascii="微軟正黑體" w:eastAsia="微軟正黑體" w:hAnsi="微軟正黑體"/>
                <w:b/>
                <w:sz w:val="32"/>
              </w:rPr>
            </w:pPr>
            <w:r w:rsidRPr="00E746D9">
              <w:rPr>
                <w:rFonts w:ascii="微軟正黑體" w:eastAsia="DengXian" w:hAnsi="微軟正黑體" w:hint="eastAsia"/>
                <w:b/>
                <w:color w:val="FFFFFF"/>
                <w:spacing w:val="-1"/>
                <w:sz w:val="32"/>
                <w:lang w:eastAsia="zh-CN"/>
              </w:rPr>
              <w:t>昔日图片</w:t>
            </w:r>
          </w:p>
        </w:tc>
        <w:tc>
          <w:tcPr>
            <w:tcW w:w="2555" w:type="dxa"/>
            <w:shd w:val="clear" w:color="auto" w:fill="25408F"/>
          </w:tcPr>
          <w:p w14:paraId="7E5AEF32" w14:textId="7FC9EFAB" w:rsidR="00816FCB" w:rsidRPr="00C61659" w:rsidRDefault="00F96895">
            <w:pPr>
              <w:pStyle w:val="TableParagraph"/>
              <w:spacing w:before="5"/>
              <w:ind w:left="628"/>
              <w:rPr>
                <w:rFonts w:ascii="微軟正黑體" w:eastAsia="微軟正黑體" w:hAnsi="微軟正黑體"/>
                <w:b/>
                <w:sz w:val="32"/>
              </w:rPr>
            </w:pPr>
            <w:r w:rsidRPr="00E746D9">
              <w:rPr>
                <w:rFonts w:ascii="微軟正黑體" w:eastAsia="DengXian" w:hAnsi="微軟正黑體" w:hint="eastAsia"/>
                <w:b/>
                <w:color w:val="FFFFFF"/>
                <w:spacing w:val="1"/>
                <w:sz w:val="32"/>
                <w:lang w:eastAsia="zh-CN"/>
              </w:rPr>
              <w:t>今日照片</w:t>
            </w:r>
          </w:p>
        </w:tc>
        <w:tc>
          <w:tcPr>
            <w:tcW w:w="4699" w:type="dxa"/>
            <w:shd w:val="clear" w:color="auto" w:fill="25408F"/>
          </w:tcPr>
          <w:p w14:paraId="019743CF" w14:textId="706822E5" w:rsidR="00816FCB" w:rsidRPr="00C61659" w:rsidRDefault="00F96895">
            <w:pPr>
              <w:pStyle w:val="TableParagraph"/>
              <w:spacing w:before="5"/>
              <w:ind w:left="1674" w:right="1656"/>
              <w:jc w:val="center"/>
              <w:rPr>
                <w:rFonts w:ascii="微軟正黑體" w:eastAsia="微軟正黑體" w:hAnsi="微軟正黑體"/>
                <w:b/>
                <w:sz w:val="32"/>
              </w:rPr>
            </w:pPr>
            <w:r w:rsidRPr="00E746D9">
              <w:rPr>
                <w:rFonts w:ascii="微軟正黑體" w:eastAsia="DengXian" w:hAnsi="微軟正黑體" w:hint="eastAsia"/>
                <w:b/>
                <w:color w:val="FFFFFF"/>
                <w:spacing w:val="7"/>
                <w:sz w:val="32"/>
                <w:lang w:eastAsia="zh-CN"/>
              </w:rPr>
              <w:t>观察重点</w:t>
            </w:r>
          </w:p>
        </w:tc>
      </w:tr>
      <w:tr w:rsidR="00816FCB" w14:paraId="1344A7F5" w14:textId="77777777">
        <w:trPr>
          <w:trHeight w:val="3820"/>
        </w:trPr>
        <w:tc>
          <w:tcPr>
            <w:tcW w:w="727" w:type="dxa"/>
            <w:tcBorders>
              <w:left w:val="single" w:sz="8" w:space="0" w:color="3E6C9B"/>
              <w:bottom w:val="single" w:sz="8" w:space="0" w:color="3E6C9B"/>
              <w:right w:val="single" w:sz="8" w:space="0" w:color="3E6C9B"/>
            </w:tcBorders>
            <w:shd w:val="clear" w:color="auto" w:fill="FFFFFF"/>
          </w:tcPr>
          <w:p w14:paraId="6014B736" w14:textId="77777777" w:rsidR="00816FCB" w:rsidRDefault="00816FCB">
            <w:pPr>
              <w:pStyle w:val="TableParagraph"/>
              <w:rPr>
                <w:rFonts w:ascii="新細明體"/>
                <w:sz w:val="28"/>
              </w:rPr>
            </w:pPr>
          </w:p>
          <w:p w14:paraId="15C56D05" w14:textId="77777777" w:rsidR="00816FCB" w:rsidRDefault="00816FCB">
            <w:pPr>
              <w:pStyle w:val="TableParagraph"/>
              <w:spacing w:before="2"/>
              <w:rPr>
                <w:rFonts w:ascii="新細明體"/>
                <w:sz w:val="28"/>
              </w:rPr>
            </w:pPr>
          </w:p>
          <w:p w14:paraId="51F4253E" w14:textId="7E2CED11" w:rsidR="00816FCB" w:rsidRPr="00C61659" w:rsidRDefault="00F96895">
            <w:pPr>
              <w:pStyle w:val="TableParagraph"/>
              <w:spacing w:line="158" w:lineRule="auto"/>
              <w:ind w:left="223" w:right="201"/>
              <w:jc w:val="both"/>
              <w:rPr>
                <w:rFonts w:ascii="微軟正黑體" w:eastAsia="微軟正黑體" w:hAnsi="微軟正黑體"/>
                <w:sz w:val="28"/>
              </w:rPr>
            </w:pPr>
            <w:r w:rsidRPr="00E746D9">
              <w:rPr>
                <w:rFonts w:ascii="微軟正黑體" w:eastAsia="DengXian" w:hAnsi="微軟正黑體" w:hint="eastAsia"/>
                <w:color w:val="231F20"/>
                <w:spacing w:val="-10"/>
                <w:sz w:val="28"/>
                <w:lang w:eastAsia="zh-CN"/>
              </w:rPr>
              <w:t>回教清真礼拜堂</w:t>
            </w:r>
          </w:p>
        </w:tc>
        <w:tc>
          <w:tcPr>
            <w:tcW w:w="2523" w:type="dxa"/>
            <w:tcBorders>
              <w:left w:val="single" w:sz="8" w:space="0" w:color="3E6C9B"/>
              <w:bottom w:val="single" w:sz="8" w:space="0" w:color="3E6C9B"/>
              <w:right w:val="single" w:sz="8" w:space="0" w:color="3E6C9B"/>
            </w:tcBorders>
            <w:shd w:val="clear" w:color="auto" w:fill="FFFFFF"/>
          </w:tcPr>
          <w:p w14:paraId="1E459FDB" w14:textId="77777777" w:rsidR="00816FCB" w:rsidRDefault="00816FCB">
            <w:pPr>
              <w:pStyle w:val="TableParagraph"/>
              <w:spacing w:before="5"/>
              <w:rPr>
                <w:rFonts w:ascii="新細明體"/>
                <w:sz w:val="7"/>
              </w:rPr>
            </w:pPr>
          </w:p>
          <w:p w14:paraId="70125059" w14:textId="77777777" w:rsidR="00816FCB" w:rsidRDefault="00816FCB">
            <w:pPr>
              <w:pStyle w:val="TableParagraph"/>
              <w:ind w:left="113"/>
              <w:rPr>
                <w:rFonts w:ascii="新細明體"/>
                <w:sz w:val="20"/>
              </w:rPr>
            </w:pPr>
            <w:r>
              <w:rPr>
                <w:rFonts w:ascii="新細明體"/>
                <w:noProof/>
                <w:sz w:val="20"/>
              </w:rPr>
              <w:drawing>
                <wp:inline distT="0" distB="0" distL="0" distR="0" wp14:anchorId="32A9C579" wp14:editId="36098767">
                  <wp:extent cx="1446729" cy="1798034"/>
                  <wp:effectExtent l="0" t="0" r="0" b="0"/>
                  <wp:docPr id="204"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9.jpeg"/>
                          <pic:cNvPicPr/>
                        </pic:nvPicPr>
                        <pic:blipFill>
                          <a:blip r:embed="rId453" cstate="print"/>
                          <a:stretch>
                            <a:fillRect/>
                          </a:stretch>
                        </pic:blipFill>
                        <pic:spPr>
                          <a:xfrm>
                            <a:off x="0" y="0"/>
                            <a:ext cx="1446729" cy="1798034"/>
                          </a:xfrm>
                          <a:prstGeom prst="rect">
                            <a:avLst/>
                          </a:prstGeom>
                        </pic:spPr>
                      </pic:pic>
                    </a:graphicData>
                  </a:graphic>
                </wp:inline>
              </w:drawing>
            </w:r>
          </w:p>
          <w:p w14:paraId="09A16497" w14:textId="597E88AB" w:rsidR="00816FCB" w:rsidRPr="00C61659" w:rsidRDefault="00F96895">
            <w:pPr>
              <w:pStyle w:val="TableParagraph"/>
              <w:spacing w:before="12" w:line="184" w:lineRule="auto"/>
              <w:ind w:left="113" w:right="279"/>
              <w:rPr>
                <w:rFonts w:ascii="微軟正黑體" w:eastAsia="微軟正黑體" w:hAnsi="微軟正黑體"/>
                <w:sz w:val="24"/>
                <w:lang w:eastAsia="zh-TW"/>
              </w:rPr>
            </w:pPr>
            <w:r w:rsidRPr="00E746D9">
              <w:rPr>
                <w:rFonts w:ascii="微軟正黑體" w:eastAsia="DengXian" w:hAnsi="微軟正黑體"/>
                <w:color w:val="231F20"/>
                <w:sz w:val="24"/>
                <w:lang w:eastAsia="zh-CN"/>
              </w:rPr>
              <w:t>1915</w:t>
            </w:r>
            <w:r w:rsidRPr="00E746D9">
              <w:rPr>
                <w:rFonts w:ascii="微軟正黑體" w:eastAsia="DengXian" w:hAnsi="微軟正黑體"/>
                <w:color w:val="231F20"/>
                <w:spacing w:val="4"/>
                <w:sz w:val="24"/>
                <w:lang w:eastAsia="zh-CN"/>
              </w:rPr>
              <w:t xml:space="preserve"> </w:t>
            </w:r>
            <w:r w:rsidRPr="00E746D9">
              <w:rPr>
                <w:rFonts w:ascii="微軟正黑體" w:eastAsia="DengXian" w:hAnsi="微軟正黑體" w:hint="eastAsia"/>
                <w:color w:val="231F20"/>
                <w:spacing w:val="4"/>
                <w:sz w:val="24"/>
                <w:lang w:eastAsia="zh-CN"/>
              </w:rPr>
              <w:t>年扩建完成的回教清真礼拜总堂</w:t>
            </w:r>
          </w:p>
        </w:tc>
        <w:tc>
          <w:tcPr>
            <w:tcW w:w="2555" w:type="dxa"/>
            <w:tcBorders>
              <w:left w:val="single" w:sz="8" w:space="0" w:color="3E6C9B"/>
              <w:bottom w:val="single" w:sz="8" w:space="0" w:color="3E6C9B"/>
              <w:right w:val="single" w:sz="8" w:space="0" w:color="3E6C9B"/>
            </w:tcBorders>
            <w:shd w:val="clear" w:color="auto" w:fill="FFFFFF"/>
          </w:tcPr>
          <w:p w14:paraId="0F9CAAE2" w14:textId="77777777" w:rsidR="00816FCB" w:rsidRDefault="00816FCB">
            <w:pPr>
              <w:pStyle w:val="TableParagraph"/>
              <w:rPr>
                <w:rFonts w:ascii="Times New Roman"/>
                <w:sz w:val="24"/>
                <w:lang w:eastAsia="zh-TW"/>
              </w:rPr>
            </w:pPr>
          </w:p>
        </w:tc>
        <w:tc>
          <w:tcPr>
            <w:tcW w:w="4699" w:type="dxa"/>
            <w:vMerge w:val="restart"/>
            <w:tcBorders>
              <w:left w:val="single" w:sz="8" w:space="0" w:color="3E6C9B"/>
              <w:bottom w:val="single" w:sz="8" w:space="0" w:color="3E6C9B"/>
              <w:right w:val="single" w:sz="8" w:space="0" w:color="3E6C9B"/>
            </w:tcBorders>
            <w:shd w:val="clear" w:color="auto" w:fill="FFFFFF"/>
          </w:tcPr>
          <w:p w14:paraId="08545228" w14:textId="77777777" w:rsidR="00816FCB" w:rsidRDefault="00816FCB">
            <w:pPr>
              <w:pStyle w:val="TableParagraph"/>
              <w:rPr>
                <w:rFonts w:ascii="新細明體"/>
                <w:sz w:val="24"/>
                <w:lang w:eastAsia="zh-TW"/>
              </w:rPr>
            </w:pPr>
          </w:p>
          <w:p w14:paraId="25E088E6" w14:textId="77777777" w:rsidR="00816FCB" w:rsidRDefault="00816FCB">
            <w:pPr>
              <w:pStyle w:val="TableParagraph"/>
              <w:spacing w:before="4"/>
              <w:rPr>
                <w:rFonts w:ascii="新細明體"/>
                <w:sz w:val="32"/>
                <w:lang w:eastAsia="zh-TW"/>
              </w:rPr>
            </w:pPr>
          </w:p>
          <w:p w14:paraId="31F09428" w14:textId="54279472" w:rsidR="00816FCB" w:rsidRPr="00C61659" w:rsidRDefault="00F96895" w:rsidP="00816FCB">
            <w:pPr>
              <w:pStyle w:val="TableParagraph"/>
              <w:numPr>
                <w:ilvl w:val="0"/>
                <w:numId w:val="29"/>
              </w:numPr>
              <w:tabs>
                <w:tab w:val="left" w:pos="438"/>
              </w:tabs>
              <w:ind w:left="437"/>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试指出该建筑物所属的宗教。</w:t>
            </w:r>
          </w:p>
          <w:p w14:paraId="757089A3" w14:textId="77777777" w:rsidR="00816FCB" w:rsidRPr="00C61659" w:rsidRDefault="00816FCB">
            <w:pPr>
              <w:pStyle w:val="TableParagraph"/>
              <w:rPr>
                <w:rFonts w:ascii="微軟正黑體" w:eastAsia="微軟正黑體" w:hAnsi="微軟正黑體"/>
                <w:sz w:val="19"/>
                <w:lang w:eastAsia="zh-TW"/>
              </w:rPr>
            </w:pPr>
          </w:p>
          <w:p w14:paraId="795D1A83" w14:textId="1D9C783A" w:rsidR="00816FCB" w:rsidRPr="00C61659" w:rsidRDefault="00F96895" w:rsidP="00816FCB">
            <w:pPr>
              <w:pStyle w:val="TableParagraph"/>
              <w:numPr>
                <w:ilvl w:val="0"/>
                <w:numId w:val="29"/>
              </w:numPr>
              <w:tabs>
                <w:tab w:val="left" w:pos="438"/>
              </w:tabs>
              <w:spacing w:line="206" w:lineRule="auto"/>
              <w:ind w:right="258" w:hanging="280"/>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试指出是哪个族裔的人士将该宗教引入香港。</w:t>
            </w:r>
          </w:p>
          <w:p w14:paraId="03CF0DCD" w14:textId="77777777" w:rsidR="00816FCB" w:rsidRPr="00C61659" w:rsidRDefault="00816FCB">
            <w:pPr>
              <w:pStyle w:val="TableParagraph"/>
              <w:spacing w:before="5"/>
              <w:rPr>
                <w:rFonts w:ascii="微軟正黑體" w:eastAsia="微軟正黑體" w:hAnsi="微軟正黑體"/>
                <w:sz w:val="20"/>
                <w:lang w:eastAsia="zh-TW"/>
              </w:rPr>
            </w:pPr>
          </w:p>
          <w:p w14:paraId="39512ED7" w14:textId="1913B896" w:rsidR="00816FCB" w:rsidRPr="00C61659" w:rsidRDefault="00F96895" w:rsidP="00816FCB">
            <w:pPr>
              <w:pStyle w:val="TableParagraph"/>
              <w:numPr>
                <w:ilvl w:val="0"/>
                <w:numId w:val="29"/>
              </w:numPr>
              <w:tabs>
                <w:tab w:val="left" w:pos="438"/>
              </w:tabs>
              <w:spacing w:line="206" w:lineRule="auto"/>
              <w:ind w:right="88" w:hanging="280"/>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试用文字或绘图方式，指出该建筑物展</w:t>
            </w:r>
            <w:r w:rsidRPr="00E746D9">
              <w:rPr>
                <w:rFonts w:ascii="微軟正黑體" w:eastAsia="DengXian" w:hAnsi="微軟正黑體" w:hint="eastAsia"/>
                <w:color w:val="231F20"/>
                <w:spacing w:val="4"/>
                <w:sz w:val="24"/>
                <w:lang w:eastAsia="zh-CN"/>
              </w:rPr>
              <w:t>现的建筑特色。</w:t>
            </w:r>
          </w:p>
          <w:p w14:paraId="7A7EBEE0" w14:textId="77777777" w:rsidR="00816FCB" w:rsidRPr="00C61659" w:rsidRDefault="00816FCB">
            <w:pPr>
              <w:pStyle w:val="TableParagraph"/>
              <w:spacing w:before="6"/>
              <w:rPr>
                <w:rFonts w:ascii="微軟正黑體" w:eastAsia="微軟正黑體" w:hAnsi="微軟正黑體"/>
                <w:sz w:val="20"/>
                <w:lang w:eastAsia="zh-TW"/>
              </w:rPr>
            </w:pPr>
          </w:p>
          <w:p w14:paraId="6B6D903B" w14:textId="6DF2FAFC" w:rsidR="00816FCB" w:rsidRPr="00C61659" w:rsidRDefault="00F96895" w:rsidP="00816FCB">
            <w:pPr>
              <w:pStyle w:val="TableParagraph"/>
              <w:numPr>
                <w:ilvl w:val="0"/>
                <w:numId w:val="29"/>
              </w:numPr>
              <w:tabs>
                <w:tab w:val="left" w:pos="438"/>
              </w:tabs>
              <w:spacing w:line="206" w:lineRule="auto"/>
              <w:ind w:right="245" w:hanging="280"/>
              <w:rPr>
                <w:rFonts w:ascii="微軟正黑體" w:eastAsia="微軟正黑體" w:hAnsi="微軟正黑體"/>
                <w:sz w:val="24"/>
                <w:lang w:eastAsia="zh-TW"/>
              </w:rPr>
            </w:pPr>
            <w:r w:rsidRPr="00E746D9">
              <w:rPr>
                <w:rFonts w:ascii="微軟正黑體" w:eastAsia="DengXian" w:hAnsi="微軟正黑體" w:hint="eastAsia"/>
                <w:color w:val="231F20"/>
                <w:spacing w:val="1"/>
                <w:sz w:val="24"/>
                <w:lang w:eastAsia="zh-CN"/>
              </w:rPr>
              <w:t>试指出该建筑物附近的环境</w:t>
            </w:r>
            <w:r w:rsidRPr="00E746D9">
              <w:rPr>
                <w:rFonts w:ascii="微軟正黑體" w:eastAsia="DengXian" w:hAnsi="微軟正黑體"/>
                <w:color w:val="231F20"/>
                <w:spacing w:val="1"/>
                <w:sz w:val="24"/>
                <w:lang w:eastAsia="zh-CN"/>
              </w:rPr>
              <w:t xml:space="preserve"> / </w:t>
            </w:r>
            <w:r w:rsidRPr="00E746D9">
              <w:rPr>
                <w:rFonts w:ascii="微軟正黑體" w:eastAsia="DengXian" w:hAnsi="微軟正黑體" w:hint="eastAsia"/>
                <w:color w:val="231F20"/>
                <w:spacing w:val="1"/>
                <w:sz w:val="24"/>
                <w:lang w:eastAsia="zh-CN"/>
              </w:rPr>
              <w:t>小区的特征。</w:t>
            </w:r>
          </w:p>
          <w:p w14:paraId="6543272F" w14:textId="77777777" w:rsidR="00816FCB" w:rsidRPr="00C61659" w:rsidRDefault="00816FCB">
            <w:pPr>
              <w:pStyle w:val="TableParagraph"/>
              <w:spacing w:before="5"/>
              <w:rPr>
                <w:rFonts w:ascii="微軟正黑體" w:eastAsia="微軟正黑體" w:hAnsi="微軟正黑體"/>
                <w:sz w:val="20"/>
                <w:lang w:eastAsia="zh-TW"/>
              </w:rPr>
            </w:pPr>
          </w:p>
          <w:p w14:paraId="5C432ABC" w14:textId="19530098" w:rsidR="00816FCB" w:rsidRPr="00C61659" w:rsidRDefault="00F96895" w:rsidP="00816FCB">
            <w:pPr>
              <w:pStyle w:val="TableParagraph"/>
              <w:numPr>
                <w:ilvl w:val="0"/>
                <w:numId w:val="29"/>
              </w:numPr>
              <w:tabs>
                <w:tab w:val="left" w:pos="441"/>
              </w:tabs>
              <w:spacing w:line="206" w:lineRule="auto"/>
              <w:ind w:right="217" w:hanging="280"/>
              <w:rPr>
                <w:rFonts w:ascii="微軟正黑體" w:eastAsia="微軟正黑體" w:hAnsi="微軟正黑體"/>
                <w:sz w:val="24"/>
                <w:lang w:eastAsia="zh-TW"/>
              </w:rPr>
            </w:pPr>
            <w:r w:rsidRPr="00E746D9">
              <w:rPr>
                <w:rFonts w:ascii="微軟正黑體" w:eastAsia="DengXian" w:hAnsi="微軟正黑體" w:hint="eastAsia"/>
                <w:color w:val="231F20"/>
                <w:spacing w:val="7"/>
                <w:sz w:val="24"/>
                <w:lang w:eastAsia="zh-CN"/>
              </w:rPr>
              <w:t>你认为该建筑物有多接近落成时的原</w:t>
            </w:r>
            <w:r w:rsidRPr="00E746D9">
              <w:rPr>
                <w:rFonts w:ascii="微軟正黑體" w:eastAsia="DengXian" w:hAnsi="微軟正黑體" w:hint="eastAsia"/>
                <w:color w:val="231F20"/>
                <w:spacing w:val="-6"/>
                <w:sz w:val="24"/>
                <w:lang w:eastAsia="zh-CN"/>
              </w:rPr>
              <w:t>貌？</w:t>
            </w:r>
          </w:p>
          <w:p w14:paraId="17CB6762" w14:textId="639CB87B" w:rsidR="00816FCB" w:rsidRPr="00C61659" w:rsidRDefault="00F96895">
            <w:pPr>
              <w:pStyle w:val="TableParagraph"/>
              <w:spacing w:line="314" w:lineRule="exact"/>
              <w:ind w:left="1625"/>
              <w:rPr>
                <w:rFonts w:ascii="微軟正黑體" w:eastAsia="微軟正黑體" w:hAnsi="微軟正黑體"/>
                <w:sz w:val="24"/>
              </w:rPr>
            </w:pPr>
            <w:r w:rsidRPr="00E746D9">
              <w:rPr>
                <w:rFonts w:ascii="微軟正黑體" w:eastAsia="DengXian" w:hAnsi="微軟正黑體" w:hint="eastAsia"/>
                <w:color w:val="25408F"/>
                <w:spacing w:val="7"/>
                <w:sz w:val="24"/>
                <w:lang w:eastAsia="zh-CN"/>
              </w:rPr>
              <w:t>非常接近原貌</w:t>
            </w:r>
          </w:p>
          <w:p w14:paraId="7149E275" w14:textId="506AF44D" w:rsidR="00816FCB" w:rsidRDefault="00F96895">
            <w:pPr>
              <w:pStyle w:val="TableParagraph"/>
              <w:spacing w:before="88"/>
              <w:ind w:left="75"/>
              <w:jc w:val="center"/>
              <w:rPr>
                <w:rFonts w:ascii="Arial"/>
                <w:b/>
                <w:sz w:val="28"/>
              </w:rPr>
            </w:pPr>
            <w:r>
              <w:rPr>
                <w:rFonts w:ascii="Arial"/>
                <w:b/>
                <w:color w:val="231F20"/>
                <w:sz w:val="28"/>
                <w:lang w:eastAsia="zh-CN"/>
              </w:rPr>
              <w:t>1</w:t>
            </w:r>
          </w:p>
          <w:p w14:paraId="3A8183C3" w14:textId="3A3BCCB0" w:rsidR="00816FCB" w:rsidRDefault="00F96895">
            <w:pPr>
              <w:pStyle w:val="TableParagraph"/>
              <w:spacing w:before="18"/>
              <w:ind w:left="75"/>
              <w:jc w:val="center"/>
              <w:rPr>
                <w:rFonts w:ascii="Arial"/>
                <w:b/>
                <w:sz w:val="28"/>
              </w:rPr>
            </w:pPr>
            <w:r>
              <w:rPr>
                <w:rFonts w:ascii="Arial"/>
                <w:b/>
                <w:color w:val="231F20"/>
                <w:sz w:val="28"/>
                <w:lang w:eastAsia="zh-CN"/>
              </w:rPr>
              <w:t>2</w:t>
            </w:r>
          </w:p>
          <w:p w14:paraId="15A8A0FD" w14:textId="5E0D9DDA" w:rsidR="00816FCB" w:rsidRDefault="00F96895">
            <w:pPr>
              <w:pStyle w:val="TableParagraph"/>
              <w:spacing w:before="18"/>
              <w:ind w:left="75"/>
              <w:jc w:val="center"/>
              <w:rPr>
                <w:rFonts w:ascii="Arial"/>
                <w:b/>
                <w:sz w:val="28"/>
              </w:rPr>
            </w:pPr>
            <w:r>
              <w:rPr>
                <w:rFonts w:ascii="Arial"/>
                <w:b/>
                <w:color w:val="231F20"/>
                <w:sz w:val="28"/>
                <w:lang w:eastAsia="zh-CN"/>
              </w:rPr>
              <w:t>3</w:t>
            </w:r>
          </w:p>
          <w:p w14:paraId="0134D8E4" w14:textId="45649BA4" w:rsidR="00816FCB" w:rsidRDefault="00F96895">
            <w:pPr>
              <w:pStyle w:val="TableParagraph"/>
              <w:spacing w:before="18"/>
              <w:ind w:left="75"/>
              <w:jc w:val="center"/>
              <w:rPr>
                <w:rFonts w:ascii="Arial"/>
                <w:b/>
                <w:sz w:val="28"/>
              </w:rPr>
            </w:pPr>
            <w:r>
              <w:rPr>
                <w:rFonts w:ascii="Arial"/>
                <w:b/>
                <w:color w:val="231F20"/>
                <w:sz w:val="28"/>
                <w:lang w:eastAsia="zh-CN"/>
              </w:rPr>
              <w:t>4</w:t>
            </w:r>
          </w:p>
          <w:p w14:paraId="6371412C" w14:textId="6AEBE216" w:rsidR="00816FCB" w:rsidRDefault="00F96895">
            <w:pPr>
              <w:pStyle w:val="TableParagraph"/>
              <w:spacing w:before="18"/>
              <w:ind w:left="75"/>
              <w:jc w:val="center"/>
              <w:rPr>
                <w:rFonts w:ascii="Arial"/>
                <w:b/>
                <w:sz w:val="28"/>
              </w:rPr>
            </w:pPr>
            <w:r>
              <w:rPr>
                <w:rFonts w:ascii="Arial"/>
                <w:b/>
                <w:color w:val="231F20"/>
                <w:sz w:val="28"/>
                <w:lang w:eastAsia="zh-CN"/>
              </w:rPr>
              <w:t>5</w:t>
            </w:r>
          </w:p>
          <w:p w14:paraId="0ADE247B" w14:textId="1195C681" w:rsidR="00816FCB" w:rsidRDefault="00F96895">
            <w:pPr>
              <w:pStyle w:val="TableParagraph"/>
              <w:spacing w:before="18"/>
              <w:ind w:left="75"/>
              <w:jc w:val="center"/>
              <w:rPr>
                <w:rFonts w:ascii="Arial"/>
                <w:b/>
                <w:sz w:val="28"/>
              </w:rPr>
            </w:pPr>
            <w:r>
              <w:rPr>
                <w:rFonts w:ascii="Arial"/>
                <w:b/>
                <w:color w:val="231F20"/>
                <w:sz w:val="28"/>
                <w:lang w:eastAsia="zh-CN"/>
              </w:rPr>
              <w:t>6</w:t>
            </w:r>
          </w:p>
          <w:p w14:paraId="072A4C6B" w14:textId="53C72CDC" w:rsidR="00816FCB" w:rsidRDefault="00F96895">
            <w:pPr>
              <w:pStyle w:val="TableParagraph"/>
              <w:spacing w:before="18"/>
              <w:ind w:left="75"/>
              <w:jc w:val="center"/>
              <w:rPr>
                <w:rFonts w:ascii="Arial"/>
                <w:b/>
                <w:sz w:val="28"/>
              </w:rPr>
            </w:pPr>
            <w:r>
              <w:rPr>
                <w:rFonts w:ascii="Arial"/>
                <w:b/>
                <w:color w:val="231F20"/>
                <w:sz w:val="28"/>
                <w:lang w:eastAsia="zh-CN"/>
              </w:rPr>
              <w:t>7</w:t>
            </w:r>
          </w:p>
          <w:p w14:paraId="7CC24E27" w14:textId="729516C3" w:rsidR="00816FCB" w:rsidRDefault="00F96895">
            <w:pPr>
              <w:pStyle w:val="TableParagraph"/>
              <w:spacing w:before="18"/>
              <w:ind w:left="75"/>
              <w:jc w:val="center"/>
              <w:rPr>
                <w:rFonts w:ascii="Arial"/>
                <w:b/>
                <w:sz w:val="28"/>
              </w:rPr>
            </w:pPr>
            <w:r>
              <w:rPr>
                <w:rFonts w:ascii="Arial"/>
                <w:b/>
                <w:color w:val="231F20"/>
                <w:sz w:val="28"/>
                <w:lang w:eastAsia="zh-CN"/>
              </w:rPr>
              <w:t>8</w:t>
            </w:r>
          </w:p>
          <w:p w14:paraId="453D3198" w14:textId="2F1EFEA4" w:rsidR="00816FCB" w:rsidRDefault="00F96895">
            <w:pPr>
              <w:pStyle w:val="TableParagraph"/>
              <w:spacing w:before="18"/>
              <w:ind w:left="75"/>
              <w:jc w:val="center"/>
              <w:rPr>
                <w:rFonts w:ascii="Arial"/>
                <w:b/>
                <w:sz w:val="28"/>
              </w:rPr>
            </w:pPr>
            <w:r>
              <w:rPr>
                <w:rFonts w:ascii="Arial"/>
                <w:b/>
                <w:color w:val="231F20"/>
                <w:sz w:val="28"/>
                <w:lang w:eastAsia="zh-CN"/>
              </w:rPr>
              <w:t>9</w:t>
            </w:r>
          </w:p>
          <w:p w14:paraId="57A45EC5" w14:textId="690C7E0D" w:rsidR="00816FCB" w:rsidRDefault="00F96895">
            <w:pPr>
              <w:pStyle w:val="TableParagraph"/>
              <w:spacing w:before="18"/>
              <w:ind w:left="1674" w:right="1588"/>
              <w:jc w:val="center"/>
              <w:rPr>
                <w:rFonts w:ascii="Arial"/>
                <w:b/>
                <w:sz w:val="28"/>
              </w:rPr>
            </w:pPr>
            <w:r>
              <w:rPr>
                <w:rFonts w:ascii="Arial"/>
                <w:b/>
                <w:color w:val="231F20"/>
                <w:spacing w:val="6"/>
                <w:sz w:val="28"/>
                <w:lang w:eastAsia="zh-CN"/>
              </w:rPr>
              <w:t>10</w:t>
            </w:r>
          </w:p>
          <w:p w14:paraId="41262738" w14:textId="77777777" w:rsidR="004F5F4B" w:rsidRDefault="004F5F4B">
            <w:pPr>
              <w:pStyle w:val="TableParagraph"/>
              <w:spacing w:before="102"/>
              <w:ind w:left="1510"/>
              <w:rPr>
                <w:rFonts w:ascii="微軟正黑體" w:eastAsia="DengXian" w:hAnsi="微軟正黑體"/>
                <w:color w:val="25408F"/>
                <w:spacing w:val="3"/>
                <w:sz w:val="24"/>
                <w:lang w:eastAsia="zh-CN"/>
              </w:rPr>
            </w:pPr>
          </w:p>
          <w:p w14:paraId="57D4A181" w14:textId="18DF149A" w:rsidR="00816FCB" w:rsidRPr="00C61659" w:rsidRDefault="00F96895">
            <w:pPr>
              <w:pStyle w:val="TableParagraph"/>
              <w:spacing w:before="102"/>
              <w:ind w:left="1510"/>
              <w:rPr>
                <w:rFonts w:ascii="微軟正黑體" w:eastAsia="微軟正黑體" w:hAnsi="微軟正黑體"/>
                <w:sz w:val="24"/>
              </w:rPr>
            </w:pPr>
            <w:r w:rsidRPr="00E746D9">
              <w:rPr>
                <w:rFonts w:ascii="微軟正黑體" w:eastAsia="DengXian" w:hAnsi="微軟正黑體" w:hint="eastAsia"/>
                <w:color w:val="25408F"/>
                <w:spacing w:val="3"/>
                <w:sz w:val="24"/>
                <w:lang w:eastAsia="zh-CN"/>
              </w:rPr>
              <w:t>跟原貌完全不同</w:t>
            </w:r>
          </w:p>
        </w:tc>
      </w:tr>
      <w:tr w:rsidR="00816FCB" w14:paraId="462F0524" w14:textId="77777777">
        <w:trPr>
          <w:trHeight w:val="3631"/>
        </w:trPr>
        <w:tc>
          <w:tcPr>
            <w:tcW w:w="727" w:type="dxa"/>
            <w:tcBorders>
              <w:top w:val="single" w:sz="8" w:space="0" w:color="3E6C9B"/>
              <w:left w:val="single" w:sz="8" w:space="0" w:color="3E6C9B"/>
              <w:bottom w:val="single" w:sz="8" w:space="0" w:color="3E6C9B"/>
              <w:right w:val="single" w:sz="8" w:space="0" w:color="3E6C9B"/>
            </w:tcBorders>
            <w:shd w:val="clear" w:color="auto" w:fill="FFFFFF"/>
          </w:tcPr>
          <w:p w14:paraId="4BEC3087" w14:textId="6646B189" w:rsidR="00816FCB" w:rsidRPr="00C61659" w:rsidRDefault="00F96895">
            <w:pPr>
              <w:pStyle w:val="TableParagraph"/>
              <w:spacing w:before="51" w:line="158" w:lineRule="auto"/>
              <w:ind w:left="223" w:right="201"/>
              <w:jc w:val="both"/>
              <w:rPr>
                <w:rFonts w:ascii="微軟正黑體" w:eastAsia="微軟正黑體" w:hAnsi="微軟正黑體"/>
                <w:sz w:val="28"/>
                <w:lang w:eastAsia="zh-TW"/>
              </w:rPr>
            </w:pPr>
            <w:r w:rsidRPr="00E746D9">
              <w:rPr>
                <w:rFonts w:ascii="微軟正黑體" w:eastAsia="DengXian" w:hAnsi="微軟正黑體" w:hint="eastAsia"/>
                <w:color w:val="231F20"/>
                <w:spacing w:val="-10"/>
                <w:sz w:val="28"/>
                <w:lang w:eastAsia="zh-CN"/>
              </w:rPr>
              <w:t>天主圣母无原罪主教座堂</w:t>
            </w:r>
          </w:p>
        </w:tc>
        <w:tc>
          <w:tcPr>
            <w:tcW w:w="2523" w:type="dxa"/>
            <w:tcBorders>
              <w:top w:val="single" w:sz="8" w:space="0" w:color="3E6C9B"/>
              <w:left w:val="single" w:sz="8" w:space="0" w:color="3E6C9B"/>
              <w:bottom w:val="single" w:sz="8" w:space="0" w:color="3E6C9B"/>
              <w:right w:val="single" w:sz="8" w:space="0" w:color="3E6C9B"/>
            </w:tcBorders>
            <w:shd w:val="clear" w:color="auto" w:fill="FFFFFF"/>
          </w:tcPr>
          <w:p w14:paraId="3F0E92AB" w14:textId="77777777" w:rsidR="00816FCB" w:rsidRDefault="00816FCB">
            <w:pPr>
              <w:pStyle w:val="TableParagraph"/>
              <w:rPr>
                <w:rFonts w:ascii="新細明體"/>
                <w:sz w:val="24"/>
                <w:lang w:eastAsia="zh-TW"/>
              </w:rPr>
            </w:pPr>
          </w:p>
          <w:p w14:paraId="2D1D8BFB" w14:textId="77777777" w:rsidR="00816FCB" w:rsidRDefault="00816FCB">
            <w:pPr>
              <w:pStyle w:val="TableParagraph"/>
              <w:rPr>
                <w:rFonts w:ascii="新細明體"/>
                <w:sz w:val="24"/>
                <w:lang w:eastAsia="zh-TW"/>
              </w:rPr>
            </w:pPr>
          </w:p>
          <w:p w14:paraId="618FD833" w14:textId="77777777" w:rsidR="00816FCB" w:rsidRDefault="00816FCB">
            <w:pPr>
              <w:pStyle w:val="TableParagraph"/>
              <w:rPr>
                <w:rFonts w:ascii="新細明體"/>
                <w:sz w:val="24"/>
                <w:lang w:eastAsia="zh-TW"/>
              </w:rPr>
            </w:pPr>
          </w:p>
          <w:p w14:paraId="66660952" w14:textId="77777777" w:rsidR="00816FCB" w:rsidRDefault="00816FCB">
            <w:pPr>
              <w:pStyle w:val="TableParagraph"/>
              <w:rPr>
                <w:rFonts w:ascii="新細明體"/>
                <w:sz w:val="24"/>
                <w:lang w:eastAsia="zh-TW"/>
              </w:rPr>
            </w:pPr>
          </w:p>
          <w:p w14:paraId="73808519" w14:textId="77777777" w:rsidR="00816FCB" w:rsidRDefault="00816FCB">
            <w:pPr>
              <w:pStyle w:val="TableParagraph"/>
              <w:spacing w:before="11"/>
              <w:rPr>
                <w:rFonts w:ascii="新細明體"/>
                <w:sz w:val="34"/>
                <w:lang w:eastAsia="zh-TW"/>
              </w:rPr>
            </w:pPr>
          </w:p>
          <w:p w14:paraId="247F0905" w14:textId="3A07032E" w:rsidR="00816FCB" w:rsidRDefault="00F96895">
            <w:pPr>
              <w:pStyle w:val="TableParagraph"/>
              <w:ind w:left="603" w:right="584"/>
              <w:jc w:val="center"/>
              <w:rPr>
                <w:sz w:val="24"/>
              </w:rPr>
            </w:pPr>
            <w:r>
              <w:rPr>
                <w:color w:val="231F20"/>
                <w:sz w:val="24"/>
                <w:lang w:eastAsia="zh-CN"/>
              </w:rPr>
              <w:t>1897</w:t>
            </w:r>
            <w:r>
              <w:rPr>
                <w:color w:val="231F20"/>
                <w:spacing w:val="8"/>
                <w:sz w:val="24"/>
                <w:lang w:eastAsia="zh-CN"/>
              </w:rPr>
              <w:t xml:space="preserve"> </w:t>
            </w:r>
            <w:r>
              <w:rPr>
                <w:rFonts w:hint="eastAsia"/>
                <w:color w:val="231F20"/>
                <w:spacing w:val="8"/>
                <w:sz w:val="24"/>
                <w:lang w:eastAsia="zh-CN"/>
              </w:rPr>
              <w:t>年</w:t>
            </w:r>
          </w:p>
        </w:tc>
        <w:tc>
          <w:tcPr>
            <w:tcW w:w="2555" w:type="dxa"/>
            <w:tcBorders>
              <w:top w:val="single" w:sz="8" w:space="0" w:color="3E6C9B"/>
              <w:left w:val="single" w:sz="8" w:space="0" w:color="3E6C9B"/>
              <w:bottom w:val="single" w:sz="8" w:space="0" w:color="3E6C9B"/>
              <w:right w:val="single" w:sz="8" w:space="0" w:color="3E6C9B"/>
            </w:tcBorders>
            <w:shd w:val="clear" w:color="auto" w:fill="FFFFFF"/>
          </w:tcPr>
          <w:p w14:paraId="3889BEE3" w14:textId="77777777" w:rsidR="00816FCB" w:rsidRDefault="00816FCB">
            <w:pPr>
              <w:pStyle w:val="TableParagraph"/>
              <w:rPr>
                <w:rFonts w:ascii="Times New Roman"/>
                <w:sz w:val="24"/>
              </w:rPr>
            </w:pPr>
          </w:p>
        </w:tc>
        <w:tc>
          <w:tcPr>
            <w:tcW w:w="4699" w:type="dxa"/>
            <w:vMerge/>
            <w:tcBorders>
              <w:top w:val="nil"/>
              <w:left w:val="single" w:sz="8" w:space="0" w:color="3E6C9B"/>
              <w:bottom w:val="single" w:sz="8" w:space="0" w:color="3E6C9B"/>
              <w:right w:val="single" w:sz="8" w:space="0" w:color="3E6C9B"/>
            </w:tcBorders>
            <w:shd w:val="clear" w:color="auto" w:fill="FFFFFF"/>
          </w:tcPr>
          <w:p w14:paraId="176CDB8A" w14:textId="77777777" w:rsidR="00816FCB" w:rsidRDefault="00816FCB">
            <w:pPr>
              <w:rPr>
                <w:sz w:val="2"/>
                <w:szCs w:val="2"/>
              </w:rPr>
            </w:pPr>
          </w:p>
        </w:tc>
      </w:tr>
      <w:tr w:rsidR="00816FCB" w14:paraId="0D29A2B6" w14:textId="77777777">
        <w:trPr>
          <w:trHeight w:val="3008"/>
        </w:trPr>
        <w:tc>
          <w:tcPr>
            <w:tcW w:w="727" w:type="dxa"/>
            <w:tcBorders>
              <w:top w:val="single" w:sz="8" w:space="0" w:color="3E6C9B"/>
              <w:left w:val="single" w:sz="8" w:space="0" w:color="3E6C9B"/>
              <w:bottom w:val="single" w:sz="8" w:space="0" w:color="3E6C9B"/>
              <w:right w:val="single" w:sz="8" w:space="0" w:color="3E6C9B"/>
            </w:tcBorders>
            <w:shd w:val="clear" w:color="auto" w:fill="FFFFFF"/>
          </w:tcPr>
          <w:p w14:paraId="14E4FEE9" w14:textId="5809A19A" w:rsidR="00816FCB" w:rsidRPr="00C61659" w:rsidRDefault="00F96895">
            <w:pPr>
              <w:pStyle w:val="TableParagraph"/>
              <w:spacing w:before="135" w:line="168" w:lineRule="auto"/>
              <w:ind w:left="223" w:right="201"/>
              <w:jc w:val="both"/>
              <w:rPr>
                <w:rFonts w:ascii="微軟正黑體" w:eastAsia="微軟正黑體" w:hAnsi="微軟正黑體"/>
                <w:sz w:val="28"/>
              </w:rPr>
            </w:pPr>
            <w:r w:rsidRPr="00E746D9">
              <w:rPr>
                <w:rFonts w:ascii="微軟正黑體" w:eastAsia="DengXian" w:hAnsi="微軟正黑體" w:hint="eastAsia"/>
                <w:color w:val="231F20"/>
                <w:spacing w:val="-10"/>
                <w:sz w:val="28"/>
                <w:lang w:eastAsia="zh-CN"/>
              </w:rPr>
              <w:t>圣公会圣约翰座堂</w:t>
            </w:r>
          </w:p>
        </w:tc>
        <w:tc>
          <w:tcPr>
            <w:tcW w:w="2523" w:type="dxa"/>
            <w:tcBorders>
              <w:top w:val="single" w:sz="8" w:space="0" w:color="3E6C9B"/>
              <w:left w:val="single" w:sz="8" w:space="0" w:color="3E6C9B"/>
              <w:bottom w:val="single" w:sz="8" w:space="0" w:color="3E6C9B"/>
              <w:right w:val="single" w:sz="8" w:space="0" w:color="3E6C9B"/>
            </w:tcBorders>
            <w:shd w:val="clear" w:color="auto" w:fill="FFFFFF"/>
          </w:tcPr>
          <w:p w14:paraId="3013F967" w14:textId="77777777" w:rsidR="00816FCB" w:rsidRDefault="00816FCB">
            <w:pPr>
              <w:pStyle w:val="TableParagraph"/>
              <w:rPr>
                <w:rFonts w:ascii="新細明體"/>
                <w:sz w:val="24"/>
              </w:rPr>
            </w:pPr>
          </w:p>
          <w:p w14:paraId="0953A635" w14:textId="77777777" w:rsidR="00816FCB" w:rsidRDefault="00816FCB">
            <w:pPr>
              <w:pStyle w:val="TableParagraph"/>
              <w:rPr>
                <w:rFonts w:ascii="新細明體"/>
                <w:sz w:val="24"/>
              </w:rPr>
            </w:pPr>
          </w:p>
          <w:p w14:paraId="691C0529" w14:textId="77777777" w:rsidR="00816FCB" w:rsidRDefault="00816FCB">
            <w:pPr>
              <w:pStyle w:val="TableParagraph"/>
              <w:rPr>
                <w:rFonts w:ascii="新細明體"/>
                <w:sz w:val="24"/>
              </w:rPr>
            </w:pPr>
          </w:p>
          <w:p w14:paraId="72FEE1CA" w14:textId="77777777" w:rsidR="00816FCB" w:rsidRDefault="00816FCB">
            <w:pPr>
              <w:pStyle w:val="TableParagraph"/>
              <w:rPr>
                <w:rFonts w:ascii="新細明體"/>
                <w:sz w:val="24"/>
              </w:rPr>
            </w:pPr>
          </w:p>
          <w:p w14:paraId="3728F1CD" w14:textId="77777777" w:rsidR="00816FCB" w:rsidRDefault="00816FCB">
            <w:pPr>
              <w:pStyle w:val="TableParagraph"/>
              <w:spacing w:before="11"/>
              <w:rPr>
                <w:rFonts w:ascii="新細明體"/>
                <w:sz w:val="17"/>
              </w:rPr>
            </w:pPr>
          </w:p>
          <w:p w14:paraId="38D12335" w14:textId="654F9B1F" w:rsidR="00816FCB" w:rsidRDefault="00F96895">
            <w:pPr>
              <w:pStyle w:val="TableParagraph"/>
              <w:ind w:left="603" w:right="584"/>
              <w:jc w:val="center"/>
              <w:rPr>
                <w:sz w:val="24"/>
              </w:rPr>
            </w:pPr>
            <w:r>
              <w:rPr>
                <w:color w:val="231F20"/>
                <w:sz w:val="24"/>
                <w:lang w:eastAsia="zh-CN"/>
              </w:rPr>
              <w:t>1897</w:t>
            </w:r>
            <w:r>
              <w:rPr>
                <w:color w:val="231F20"/>
                <w:spacing w:val="8"/>
                <w:sz w:val="24"/>
                <w:lang w:eastAsia="zh-CN"/>
              </w:rPr>
              <w:t xml:space="preserve"> </w:t>
            </w:r>
            <w:r>
              <w:rPr>
                <w:rFonts w:hint="eastAsia"/>
                <w:color w:val="231F20"/>
                <w:spacing w:val="8"/>
                <w:sz w:val="24"/>
                <w:lang w:eastAsia="zh-CN"/>
              </w:rPr>
              <w:t>年</w:t>
            </w:r>
          </w:p>
        </w:tc>
        <w:tc>
          <w:tcPr>
            <w:tcW w:w="2555" w:type="dxa"/>
            <w:tcBorders>
              <w:top w:val="single" w:sz="8" w:space="0" w:color="3E6C9B"/>
              <w:left w:val="single" w:sz="8" w:space="0" w:color="3E6C9B"/>
              <w:bottom w:val="single" w:sz="8" w:space="0" w:color="3E6C9B"/>
              <w:right w:val="single" w:sz="8" w:space="0" w:color="3E6C9B"/>
            </w:tcBorders>
            <w:shd w:val="clear" w:color="auto" w:fill="FFFFFF"/>
          </w:tcPr>
          <w:p w14:paraId="4A408B02" w14:textId="77777777" w:rsidR="00816FCB" w:rsidRDefault="00816FCB">
            <w:pPr>
              <w:pStyle w:val="TableParagraph"/>
              <w:rPr>
                <w:rFonts w:ascii="Times New Roman"/>
                <w:sz w:val="24"/>
              </w:rPr>
            </w:pPr>
          </w:p>
        </w:tc>
        <w:tc>
          <w:tcPr>
            <w:tcW w:w="4699" w:type="dxa"/>
            <w:vMerge/>
            <w:tcBorders>
              <w:top w:val="nil"/>
              <w:left w:val="single" w:sz="8" w:space="0" w:color="3E6C9B"/>
              <w:bottom w:val="single" w:sz="8" w:space="0" w:color="3E6C9B"/>
              <w:right w:val="single" w:sz="8" w:space="0" w:color="3E6C9B"/>
            </w:tcBorders>
            <w:shd w:val="clear" w:color="auto" w:fill="FFFFFF"/>
          </w:tcPr>
          <w:p w14:paraId="2921B501" w14:textId="77777777" w:rsidR="00816FCB" w:rsidRDefault="00816FCB">
            <w:pPr>
              <w:rPr>
                <w:sz w:val="2"/>
                <w:szCs w:val="2"/>
              </w:rPr>
            </w:pPr>
          </w:p>
        </w:tc>
      </w:tr>
    </w:tbl>
    <w:p w14:paraId="1153CE34" w14:textId="77777777" w:rsidR="00816FCB" w:rsidRDefault="00816FCB">
      <w:pPr>
        <w:pStyle w:val="BodyText"/>
        <w:spacing w:before="2"/>
        <w:rPr>
          <w:rFonts w:ascii="新細明體"/>
          <w:sz w:val="9"/>
        </w:rPr>
      </w:pPr>
    </w:p>
    <w:p w14:paraId="571A4933" w14:textId="4FDB2C1A" w:rsidR="00816FCB" w:rsidRDefault="00816FCB">
      <w:pPr>
        <w:pStyle w:val="BodyText"/>
        <w:spacing w:before="76" w:line="177" w:lineRule="auto"/>
        <w:ind w:left="647" w:right="351"/>
        <w:rPr>
          <w:lang w:eastAsia="zh-TW"/>
        </w:rPr>
      </w:pPr>
      <w:r w:rsidRPr="00C61659">
        <w:rPr>
          <w:rFonts w:ascii="微軟正黑體" w:eastAsia="微軟正黑體" w:hAnsi="微軟正黑體"/>
          <w:b/>
          <w:noProof/>
        </w:rPr>
        <w:drawing>
          <wp:anchor distT="0" distB="0" distL="0" distR="0" simplePos="0" relativeHeight="252020736" behindDoc="0" locked="0" layoutInCell="1" allowOverlap="1" wp14:anchorId="269C4918" wp14:editId="54ACECEB">
            <wp:simplePos x="0" y="0"/>
            <wp:positionH relativeFrom="page">
              <wp:posOffset>945567</wp:posOffset>
            </wp:positionH>
            <wp:positionV relativeFrom="paragraph">
              <wp:posOffset>-1937676</wp:posOffset>
            </wp:positionV>
            <wp:extent cx="1546865" cy="1005462"/>
            <wp:effectExtent l="0" t="0" r="0" b="0"/>
            <wp:wrapNone/>
            <wp:docPr id="20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0.jpeg"/>
                    <pic:cNvPicPr/>
                  </pic:nvPicPr>
                  <pic:blipFill>
                    <a:blip r:embed="rId454" cstate="print"/>
                    <a:stretch>
                      <a:fillRect/>
                    </a:stretch>
                  </pic:blipFill>
                  <pic:spPr>
                    <a:xfrm>
                      <a:off x="0" y="0"/>
                      <a:ext cx="1546865" cy="1005462"/>
                    </a:xfrm>
                    <a:prstGeom prst="rect">
                      <a:avLst/>
                    </a:prstGeom>
                  </pic:spPr>
                </pic:pic>
              </a:graphicData>
            </a:graphic>
          </wp:anchor>
        </w:drawing>
      </w:r>
      <w:r w:rsidR="001355BE">
        <w:rPr>
          <w:rFonts w:ascii="微軟正黑體" w:eastAsia="微軟正黑體" w:hAnsi="微軟正黑體"/>
          <w:b/>
        </w:rPr>
        <w:pict w14:anchorId="0909CCFD">
          <v:group id="_x0000_s4579" style="position:absolute;left:0;text-align:left;margin-left:399.45pt;margin-top:-251.15pt;width:27.3pt;height:170.1pt;z-index:252010496;mso-position-horizontal-relative:page;mso-position-vertical-relative:text" coordorigin="7989,-5023" coordsize="546,3402">
            <v:line id="_x0000_s4580" style="position:absolute" from="8262,-5023" to="8262,-1799" strokecolor="#25408f" strokeweight="8pt"/>
            <v:shape id="docshape417" o:spid="_x0000_s4581" style="position:absolute;left:7989;top:-1916;width:546;height:294" coordorigin="7989,-1915" coordsize="546,294" path="m8534,-1915r-545,l8262,-1622r272,-293xe" fillcolor="#25408f" stroked="f">
              <v:path arrowok="t"/>
            </v:shape>
            <w10:wrap anchorx="page"/>
          </v:group>
        </w:pict>
      </w:r>
      <w:r w:rsidR="001355BE">
        <w:rPr>
          <w:rFonts w:ascii="微軟正黑體" w:eastAsia="微軟正黑體" w:hAnsi="微軟正黑體"/>
          <w:b/>
        </w:rPr>
        <w:pict w14:anchorId="5809C2AD">
          <v:group id="docshapegroup418" o:spid="_x0000_s4582" style="position:absolute;left:0;text-align:left;margin-left:463.25pt;margin-top:-251.15pt;width:27.3pt;height:170.1pt;z-index:252011520;mso-position-horizontal-relative:page;mso-position-vertical-relative:text" coordorigin="9265,-5023" coordsize="546,3402">
            <v:line id="_x0000_s4583" style="position:absolute" from="9537,-5023" to="9537,-1799" strokecolor="#25408f" strokeweight="8pt"/>
            <v:shape id="docshape419" o:spid="_x0000_s4584" style="position:absolute;left:9264;top:-1916;width:546;height:294" coordorigin="9265,-1915" coordsize="546,294" path="m9810,-1915r-545,l9537,-1622r273,-293xe" fillcolor="#25408f" stroked="f">
              <v:path arrowok="t"/>
            </v:shape>
            <w10:wrap anchorx="page"/>
          </v:group>
        </w:pict>
      </w:r>
      <w:r w:rsidR="00F96895" w:rsidRPr="00E746D9">
        <w:rPr>
          <w:rFonts w:ascii="微軟正黑體" w:eastAsia="DengXian" w:hAnsi="微軟正黑體" w:hint="eastAsia"/>
          <w:b/>
          <w:color w:val="231F20"/>
          <w:spacing w:val="-2"/>
          <w:lang w:eastAsia="zh-CN"/>
        </w:rPr>
        <w:t>从考察活动的所见所闻中，你认为香港的文化是否具有多元性？试举出一个你在活动中所见的例子加以说明。</w:t>
      </w:r>
    </w:p>
    <w:p w14:paraId="26771F17" w14:textId="77777777" w:rsidR="00816FCB" w:rsidRDefault="00816FCB">
      <w:pPr>
        <w:pStyle w:val="BodyText"/>
        <w:rPr>
          <w:sz w:val="20"/>
          <w:lang w:eastAsia="zh-TW"/>
        </w:rPr>
      </w:pPr>
    </w:p>
    <w:p w14:paraId="42F08EF8" w14:textId="77777777" w:rsidR="00816FCB" w:rsidRDefault="00816FCB">
      <w:pPr>
        <w:pStyle w:val="BodyText"/>
        <w:rPr>
          <w:sz w:val="20"/>
          <w:lang w:eastAsia="zh-TW"/>
        </w:rPr>
      </w:pPr>
    </w:p>
    <w:p w14:paraId="21A9A33A" w14:textId="77777777" w:rsidR="00816FCB" w:rsidRDefault="00816FCB">
      <w:pPr>
        <w:pStyle w:val="BodyText"/>
        <w:rPr>
          <w:sz w:val="20"/>
          <w:lang w:eastAsia="zh-TW"/>
        </w:rPr>
      </w:pPr>
    </w:p>
    <w:p w14:paraId="03E7A777" w14:textId="77777777" w:rsidR="00816FCB" w:rsidRDefault="00816FCB">
      <w:pPr>
        <w:pStyle w:val="BodyText"/>
        <w:rPr>
          <w:sz w:val="20"/>
          <w:lang w:eastAsia="zh-TW"/>
        </w:rPr>
      </w:pPr>
    </w:p>
    <w:p w14:paraId="32B49993" w14:textId="77777777" w:rsidR="004F5F4B" w:rsidRPr="00C61659" w:rsidRDefault="004F5F4B" w:rsidP="004F5F4B">
      <w:pPr>
        <w:spacing w:before="20"/>
        <w:ind w:left="160"/>
        <w:jc w:val="center"/>
        <w:rPr>
          <w:rFonts w:ascii="Arial" w:hAnsi="Arial" w:cs="Arial"/>
          <w:sz w:val="20"/>
        </w:rPr>
      </w:pPr>
      <w:r w:rsidRPr="00E746D9">
        <w:rPr>
          <w:rFonts w:ascii="Arial" w:eastAsia="DengXian" w:hAnsi="Arial" w:cs="Arial"/>
          <w:color w:val="231F20"/>
          <w:spacing w:val="-5"/>
          <w:sz w:val="20"/>
          <w:lang w:eastAsia="zh-CN"/>
        </w:rPr>
        <w:t>159</w:t>
      </w:r>
    </w:p>
    <w:p w14:paraId="0D72518E" w14:textId="77777777" w:rsidR="00816FCB" w:rsidRDefault="00816FCB" w:rsidP="004F5F4B">
      <w:pPr>
        <w:rPr>
          <w:sz w:val="20"/>
        </w:rPr>
        <w:sectPr w:rsidR="00816FCB">
          <w:pgSz w:w="11910" w:h="16840"/>
          <w:pgMar w:top="260" w:right="440" w:bottom="0" w:left="260" w:header="720" w:footer="720" w:gutter="0"/>
          <w:cols w:space="720"/>
        </w:sectPr>
      </w:pPr>
    </w:p>
    <w:p w14:paraId="75AF6A88" w14:textId="47C4CA00" w:rsidR="00816FCB" w:rsidRPr="00F666E5" w:rsidRDefault="001355BE">
      <w:pPr>
        <w:spacing w:before="40"/>
        <w:ind w:left="148"/>
        <w:rPr>
          <w:rFonts w:ascii="微軟正黑體" w:eastAsia="微軟正黑體" w:hAnsi="微軟正黑體"/>
          <w:sz w:val="20"/>
        </w:rPr>
      </w:pPr>
      <w:r>
        <w:rPr>
          <w:rFonts w:ascii="微軟正黑體" w:eastAsia="微軟正黑體" w:hAnsi="微軟正黑體"/>
        </w:rPr>
        <w:lastRenderedPageBreak/>
        <w:pict w14:anchorId="097E4C9B">
          <v:rect id="docshape420" o:spid="_x0000_s5226" style="position:absolute;left:0;text-align:left;margin-left:1.25pt;margin-top:.7pt;width:594.05pt;height:841.2pt;z-index:-251271168;mso-position-horizontal-relative:page;mso-position-vertical-relative:page" fillcolor="#e9eef7" stroked="f">
            <w10:wrap anchorx="page" anchory="page"/>
          </v:rect>
        </w:pict>
      </w:r>
      <w:r>
        <w:rPr>
          <w:rFonts w:ascii="微軟正黑體" w:eastAsia="微軟正黑體" w:hAnsi="微軟正黑體"/>
        </w:rPr>
        <w:pict w14:anchorId="4D4D7D0C">
          <v:group id="docshapegroup421" o:spid="_x0000_s5227" style="position:absolute;left:0;text-align:left;margin-left:1.25pt;margin-top:5.95pt;width:580.9pt;height:830.35pt;z-index:-251270144;mso-position-horizontal-relative:page;mso-position-vertical-relative:page" coordorigin="25,119" coordsize="11618,16607">
            <v:shape id="docshape422" o:spid="_x0000_s5228" type="#_x0000_t75" style="position:absolute;left:447;top:371;width:11139;height:3748">
              <v:imagedata r:id="rId360" o:title=""/>
            </v:shape>
            <v:line id="_x0000_s5229" style="position:absolute" from="1173,853" to="1331,4065" strokecolor="#7bc5de" strokeweight=".33936mm"/>
            <v:line id="_x0000_s5230" style="position:absolute" from="1557,834" to="1715,4046" strokecolor="#7bc5de" strokeweight=".33936mm"/>
            <v:line id="_x0000_s5231" style="position:absolute" from="1940,815" to="2099,4027" strokecolor="#7bc5de" strokeweight=".33936mm"/>
            <v:line id="_x0000_s5232" style="position:absolute" from="2324,796" to="2483,4008" strokecolor="#7bc5de" strokeweight=".33936mm"/>
            <v:line id="_x0000_s5233" style="position:absolute" from="2708,777" to="2866,3989" strokecolor="#7bc5de" strokeweight=".33936mm"/>
            <v:line id="_x0000_s5234" style="position:absolute" from="3092,758" to="3250,3970" strokecolor="#7bc5de" strokeweight=".33936mm"/>
            <v:line id="_x0000_s5235" style="position:absolute" from="3475,739" to="3634,3951" strokecolor="#7bc5de" strokeweight=".33936mm"/>
            <v:line id="_x0000_s5236" style="position:absolute" from="3859,720" to="4018,3932" strokecolor="#7bc5de" strokeweight=".33936mm"/>
            <v:line id="_x0000_s5237" style="position:absolute" from="4243,701" to="4401,3913" strokecolor="#7bc5de" strokeweight=".33936mm"/>
            <v:line id="_x0000_s5238" style="position:absolute" from="4626,682" to="4785,3894" strokecolor="#7bc5de" strokeweight=".33936mm"/>
            <v:line id="_x0000_s5239" style="position:absolute" from="5010,663" to="5169,3876" strokecolor="#7bc5de" strokeweight=".33936mm"/>
            <v:line id="_x0000_s5240" style="position:absolute" from="5394,644" to="5552,3857" strokecolor="#7bc5de" strokeweight=".33936mm"/>
            <v:line id="_x0000_s5241" style="position:absolute" from="5778,625" to="5936,3838" strokecolor="#7bc5de" strokeweight=".33936mm"/>
            <v:line id="_x0000_s5242" style="position:absolute" from="6161,607" to="6320,3819" strokecolor="#7bc5de" strokeweight=".33936mm"/>
            <v:line id="_x0000_s5243" style="position:absolute" from="6545,588" to="6704,3800" strokecolor="#7bc5de" strokeweight=".33936mm"/>
            <v:line id="_x0000_s5244" style="position:absolute" from="6929,569" to="7087,3781" strokecolor="#7bc5de" strokeweight=".33936mm"/>
            <v:line id="_x0000_s5245" style="position:absolute" from="7313,550" to="7471,3762" strokecolor="#7bc5de" strokeweight=".33936mm"/>
            <v:line id="_x0000_s5246" style="position:absolute" from="7696,531" to="7855,3743" strokecolor="#7bc5de" strokeweight=".33936mm"/>
            <v:line id="_x0000_s5247" style="position:absolute" from="8080,512" to="8239,3724" strokecolor="#7bc5de" strokeweight=".33936mm"/>
            <v:line id="_x0000_s5248" style="position:absolute" from="8464,493" to="8622,3705" strokecolor="#7bc5de" strokeweight=".33936mm"/>
            <v:line id="_x0000_s5249" style="position:absolute" from="8847,474" to="9006,3686" strokecolor="#7bc5de" strokeweight=".33936mm"/>
            <v:line id="_x0000_s5250" style="position:absolute" from="9231,455" to="9390,3667" strokecolor="#7bc5de" strokeweight=".33936mm"/>
            <v:line id="_x0000_s5251" style="position:absolute" from="9615,436" to="9773,3648" strokecolor="#7bc5de" strokeweight=".33936mm"/>
            <v:line id="_x0000_s5252" style="position:absolute" from="9999,417" to="10157,3629" strokecolor="#7bc5de" strokeweight=".33936mm"/>
            <v:line id="_x0000_s5253" style="position:absolute" from="10382,398" to="10541,3610" strokecolor="#7bc5de" strokeweight=".33936mm"/>
            <v:line id="_x0000_s5254" style="position:absolute" from="10766,379" to="10925,3591" strokecolor="#7bc5de" strokeweight=".33936mm"/>
            <v:shape id="docshape423" o:spid="_x0000_s5255"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424" o:spid="_x0000_s5256" style="position:absolute;left:447;top:874;width:11196;height:15851" fillcolor="#ffeecf" stroked="f"/>
            <v:shape id="docshape425" o:spid="_x0000_s5257" style="position:absolute;left:528;top:874;width:10882;height:15320" coordorigin="528,875" coordsize="10882,15320" path="m11410,875l528,875r,14655l528,15844r,350l4822,16194r,-350l11222,15844r,307l11222,16194r188,l11410,16151r,-307l11410,15530r,-14655xe" stroked="f">
              <v:path arrowok="t"/>
            </v:shape>
            <v:shape id="docshape426" o:spid="_x0000_s5258"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427" o:spid="_x0000_s5259" style="position:absolute;left:333;top:877;width:114;height:15849" fillcolor="#d1d3d4" stroked="f"/>
            <v:shape id="docshape428" o:spid="_x0000_s5260" type="#_x0000_t75" style="position:absolute;left:9963;top:614;width:353;height:373">
              <v:imagedata r:id="rId239" o:title=""/>
            </v:shape>
            <v:shape id="docshape429" o:spid="_x0000_s5261"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430" o:spid="_x0000_s5262"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431" o:spid="_x0000_s5263"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432" o:spid="_x0000_s5264"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v:rect id="docshape433" o:spid="_x0000_s5265" style="position:absolute;left:793;top:15844;width:4034;height:512" fillcolor="#c6e8eb" stroked="f"/>
            <v:shape id="docshape434" o:spid="_x0000_s5266" style="position:absolute;left:4821;top:15844;width:6401;height:512" coordorigin="4822,15844" coordsize="6401,512" path="m11222,15844r-6400,l4822,16151r,205l11222,16356r,-205l11222,15844xe" fillcolor="#dfecf1" stroked="f">
              <v:path arrowok="t"/>
            </v:shape>
            <v:shape id="docshape435" o:spid="_x0000_s5267" style="position:absolute;left:796;top:8185;width:10426;height:3739" coordorigin="797,8186" coordsize="10426,3739" path="m10939,8186r-9859,l916,8190r-84,31l801,8305r-4,164l797,11641r4,164l832,11889r84,31l1080,11924r9859,l11103,11920r84,-31l11218,11805r4,-164l11222,8469r-4,-164l11187,8221r-84,-31l10939,8186xe" fillcolor="#94d6da" stroked="f">
              <v:path arrowok="t"/>
            </v:shape>
            <v:shape id="docshape436" o:spid="_x0000_s5268" style="position:absolute;left:796;top:8872;width:4029;height:7257" coordorigin="797,8872" coordsize="4029,7257" o:spt="100" adj="0,,0" path="m4825,12498r-4028,l797,16129r4028,l4825,12498xm4825,8872r-4028,l797,12334r4028,l4825,8872xe" fillcolor="#c6e8eb" stroked="f">
              <v:stroke joinstyle="round"/>
              <v:formulas/>
              <v:path arrowok="t" o:connecttype="segments"/>
            </v:shape>
            <v:shape id="docshape437" o:spid="_x0000_s5269" style="position:absolute;left:4824;top:8872;width:6401;height:7257" coordorigin="4825,8872" coordsize="6401,7257" o:spt="100" adj="0,,0" path="m11225,12498r-6400,l4825,12542r,2988l4825,16129r6400,l11225,15530r,-2988l11225,12498xm11225,8872r-6400,l4825,11921r,413l11225,12334r,-413l11225,8872xe" fillcolor="#dfecf1" stroked="f">
              <v:stroke joinstyle="round"/>
              <v:formulas/>
              <v:path arrowok="t" o:connecttype="segments"/>
            </v:shape>
            <v:rect id="docshape438" o:spid="_x0000_s5270" style="position:absolute;left:793;top:1498;width:10429;height:7346" fillcolor="#6fc9c1" stroked="f">
              <v:fill opacity=".5"/>
            </v:rect>
            <v:shape id="docshape439" o:spid="_x0000_s5271" type="#_x0000_t75" style="position:absolute;left:1980;top:1536;width:7648;height:6641">
              <v:imagedata r:id="rId455" o:title=""/>
            </v:shape>
            <v:rect id="docshape440" o:spid="_x0000_s5272" style="position:absolute;left:796;top:12333;width:8360;height:165" fillcolor="#56605d" stroked="f"/>
            <v:shape id="docshape441" o:spid="_x0000_s5273" style="position:absolute;left:581;top:11912;width:2584;height:630" coordorigin="582,11912" coordsize="2584,630" path="m3165,11912r-2380,l785,12017r-79,18l641,12080r-43,67l582,12227r16,80l641,12374r65,45l785,12438r,104l3165,12542r,-630xe" fillcolor="#a7bf7f" stroked="f">
              <v:path arrowok="t"/>
            </v:shape>
            <v:shape id="docshape442" o:spid="_x0000_s5274" style="position:absolute;left:574;top:11905;width:2597;height:644" coordorigin="575,11906" coordsize="2597,644" o:spt="100" adj="0,,0" path="m3172,11906r-2394,l778,12010r-79,21l634,12078r-43,67l575,12227r16,82l634,12376r65,47l778,12444r,105l3172,12549r,-14l792,12535r,-104l713,12415r-65,-44l604,12306r-16,-79l604,12148r44,-65l713,12039r79,-16l792,11919r2380,l3172,11906xm3172,11919r-14,l3158,12535r14,l3172,11919xe" stroked="f">
              <v:stroke joinstyle="round"/>
              <v:formulas/>
              <v:path arrowok="t" o:connecttype="segments"/>
            </v:shape>
            <v:shape id="docshape443" o:spid="_x0000_s5275" type="#_x0000_t75" style="position:absolute;left:638;top:12073;width:308;height:308">
              <v:imagedata r:id="rId399" o:title=""/>
            </v:shape>
            <v:shape id="docshape444" o:spid="_x0000_s5276" style="position:absolute;left:791;top:12010;width:218;height:434" coordorigin="791,12010" coordsize="218,434" path="m792,12010r-1,l791,12022r1,l872,12038r65,44l981,12147r16,80l981,12307r-44,65l872,12416r-81,16l791,12444r70,-11l920,12402r47,-47l998,12296r11,-69l998,12158r-31,-59l920,12052r-59,-31l792,12010xe" fillcolor="#8d9c3e" stroked="f">
              <v:path arrowok="t"/>
            </v:shape>
            <v:shape id="docshape445" o:spid="_x0000_s5277" style="position:absolute;left:2609;top:11924;width:2549;height:621" coordorigin="2610,11925" coordsize="2549,621" path="m5158,11925r-2347,l2811,12028r-79,18l2668,12091r-43,65l2610,12235r15,80l2668,12380r64,45l2811,12443r,103l5158,12546r,-621xe" fillcolor="#7ec682" stroked="f">
              <v:path arrowok="t"/>
            </v:shape>
            <v:shape id="docshape446" o:spid="_x0000_s5278" style="position:absolute;left:2602;top:11918;width:2563;height:635" coordorigin="2603,11918" coordsize="2563,635" o:spt="100" adj="0,,0" path="m5165,11918r-2361,l2804,12021r-79,21l2661,12088r-43,67l2603,12235r15,81l2661,12383r64,46l2804,12450r,103l5165,12553r,-14l2817,12539r,-103l2739,12421r-64,-43l2632,12314r-16,-79l2632,12157r43,-64l2739,12050r78,-16l2817,11932r2348,l5165,11918xm5165,11932r-14,l5151,12539r14,l5165,11932xe" stroked="f">
              <v:stroke joinstyle="round"/>
              <v:formulas/>
              <v:path arrowok="t" o:connecttype="segments"/>
            </v:shape>
            <v:shape id="_x0000_s5279" type="#_x0000_t75" style="position:absolute;left:2665;top:12083;width:304;height:304">
              <v:imagedata r:id="rId456" o:title=""/>
            </v:shape>
            <v:shape id="docshape448" o:spid="_x0000_s5280" style="position:absolute;left:2816;top:12021;width:215;height:429" coordorigin="2816,12021" coordsize="215,429" path="m2817,12021r-1,l2816,12033r1,l2896,12049r64,43l3004,12157r16,78l3004,12314r-44,64l2896,12422r-80,16l2816,12449r69,-10l2944,12408r46,-46l3020,12303r11,-68l3020,12168r-30,-59l2944,12063r-59,-31l2817,12021xe" fillcolor="#2ea261" stroked="f">
              <v:path arrowok="t"/>
            </v:shape>
            <v:shape id="docshape449" o:spid="_x0000_s5281" style="position:absolute;left:4621;top:11920;width:2549;height:621" coordorigin="4622,11921" coordsize="2549,621" path="m7170,11921r-2347,l4823,12024r-79,18l4680,12087r-42,65l4622,12231r16,80l4680,12376r64,45l4823,12439r,103l7170,12542r,-621xe" fillcolor="#73c6a4" stroked="f">
              <v:path arrowok="t"/>
            </v:shape>
            <v:shape id="docshape450" o:spid="_x0000_s5282" style="position:absolute;left:4615;top:11914;width:2563;height:635" coordorigin="4615,11914" coordsize="2563,635" o:spt="100" adj="0,,0" path="m7177,11914r-2361,l4816,12017r-79,21l4674,12084r-43,67l4615,12231r16,81l4674,12378r63,47l4816,12445r,104l7177,12549r,-14l4830,12535r,-103l4751,12417r-64,-43l4644,12310r-15,-79l4644,12153r43,-64l4751,12046r79,-16l4830,11928r2347,l7177,11914xm7177,11928r-13,l7164,12535r13,l7177,11928xe" stroked="f">
              <v:stroke joinstyle="round"/>
              <v:formulas/>
              <v:path arrowok="t" o:connecttype="segments"/>
            </v:shape>
            <v:shape id="docshape451" o:spid="_x0000_s5283" type="#_x0000_t75" style="position:absolute;left:4677;top:12079;width:304;height:304">
              <v:imagedata r:id="rId457" o:title=""/>
            </v:shape>
            <v:shape id="docshape452" o:spid="_x0000_s5284" style="position:absolute;left:4828;top:12017;width:215;height:429" coordorigin="4829,12017" coordsize="215,429" path="m4830,12017r-1,l4829,12029r1,l4908,12045r65,43l5016,12153r16,78l5016,12310r-43,64l4908,12418r-79,16l4829,12445r68,-10l4956,12404r46,-46l5033,12299r11,-68l5033,12164r-31,-59l4956,12059r-59,-31l4830,12017xe" fillcolor="#29a482" stroked="f">
              <v:path arrowok="t"/>
            </v:shape>
            <v:rect id="docshape453" o:spid="_x0000_s5285" style="position:absolute;left:7143;top:11920;width:2091;height:621" fillcolor="#73c6a4" stroked="f"/>
            <v:shape id="docshape454" o:spid="_x0000_s5286" style="position:absolute;left:7143;top:11914;width:2098;height:634" coordorigin="7143,11914" coordsize="2098,634" o:spt="100" adj="0,,0" path="m9241,12534r-2098,l7143,12542r,6l9241,12548r,-6l9241,12534xm9241,11914r-2098,l7143,11921r,7l9156,11928r,-7l9241,11921r,-7xe" stroked="f">
              <v:stroke joinstyle="round"/>
              <v:formulas/>
              <v:path arrowok="t" o:connecttype="segments"/>
            </v:shape>
            <v:rect id="docshape455" o:spid="_x0000_s5287" style="position:absolute;left:9155;top:11920;width:2091;height:621" fillcolor="#73c6a4" stroked="f"/>
            <v:shape id="docshape456" o:spid="_x0000_s5288" style="position:absolute;left:9155;top:11914;width:2098;height:634" coordorigin="9156,11914" coordsize="2098,634" path="m11253,11914r-2097,l9156,11928r2084,l11240,12534r-2084,l9156,12548r2097,l11253,12534r,-606l11253,11914xe" stroked="f">
              <v:path arrowok="t"/>
            </v:shape>
            <v:shape id="docshape457" o:spid="_x0000_s5289" style="position:absolute;left:2609;top:12137;width:432;height:207" coordorigin="2609,12138" coordsize="432,207" path="m2909,12344r-300,l2741,12236r-132,-98l2909,12138r131,98l2909,12344xe" fillcolor="#fed9ae" stroked="f">
              <v:path arrowok="t"/>
            </v:shape>
            <v:shape id="docshape458" o:spid="_x0000_s5290" type="#_x0000_t75" style="position:absolute;left:2511;top:12094;width:655;height:293">
              <v:imagedata r:id="rId406" o:title=""/>
            </v:shape>
            <v:shape id="docshape459" o:spid="_x0000_s5291" style="position:absolute;left:581;top:15507;width:2584;height:630" coordorigin="582,15507" coordsize="2584,630" path="m3165,15507r-2380,l785,15611r-79,19l641,15675r-43,66l582,15822r16,80l641,15968r65,46l785,16032r,105l3165,16137r,-630xe" fillcolor="#a7bf7f" stroked="f">
              <v:path arrowok="t"/>
            </v:shape>
            <v:shape id="_x0000_s5292" style="position:absolute;left:574;top:15500;width:2597;height:644" coordorigin="575,15500" coordsize="2597,644" o:spt="100" adj="0,,0" path="m3172,15500r-2394,l778,15605r-79,21l634,15673r-43,67l575,15822r16,81l634,15971r65,47l778,16039r,104l3172,16143r,-13l792,16130r,-104l713,16010r-65,-44l604,15901r-16,-79l604,15743r44,-65l713,15634r79,-16l792,15514r2380,l3172,15500xm3172,15514r-14,l3158,16130r14,l3172,15514xe" stroked="f">
              <v:stroke joinstyle="round"/>
              <v:formulas/>
              <v:path arrowok="t" o:connecttype="segments"/>
            </v:shape>
            <v:shape id="docshape461" o:spid="_x0000_s5293" type="#_x0000_t75" style="position:absolute;left:638;top:15668;width:308;height:308">
              <v:imagedata r:id="rId399" o:title=""/>
            </v:shape>
            <v:shape id="docshape462" o:spid="_x0000_s5294" style="position:absolute;left:791;top:15604;width:218;height:434" coordorigin="791,15605" coordsize="218,434" path="m792,15605r-1,l791,15617r1,l872,15633r65,44l981,15742r16,80l981,15902r-44,65l872,16011r-81,16l791,16039r70,-11l920,15997r47,-47l998,15890r11,-68l998,15753r-31,-59l920,15647r-59,-31l792,15605xe" fillcolor="#8d9c3e" stroked="f">
              <v:path arrowok="t"/>
            </v:shape>
            <v:shape id="docshape463" o:spid="_x0000_s5295" style="position:absolute;left:2609;top:15519;width:2549;height:621" coordorigin="2610,15520" coordsize="2549,621" path="m5158,15520r-2347,l2811,15623r-79,18l2668,15686r-43,65l2610,15830r15,80l2668,15975r64,45l2811,16038r,103l5158,16141r,-621xe" fillcolor="#7ec682" stroked="f">
              <v:path arrowok="t"/>
            </v:shape>
            <v:shape id="docshape464" o:spid="_x0000_s5296" style="position:absolute;left:2602;top:15513;width:2563;height:635" coordorigin="2603,15513" coordsize="2563,635" o:spt="100" adj="0,,0" path="m5165,15513r-2361,l2804,15616r-79,21l2661,15683r-43,67l2603,15830r15,81l2661,15977r64,47l2804,16044r,103l5165,16147r,-13l2817,16134r,-103l2739,16015r-64,-43l2632,15909r-16,-79l2632,15752r43,-64l2739,15645r78,-16l2817,15527r2348,l5165,15513xm5165,15527r-14,l5151,16134r14,l5165,15527xe" stroked="f">
              <v:stroke joinstyle="round"/>
              <v:formulas/>
              <v:path arrowok="t" o:connecttype="segments"/>
            </v:shape>
            <v:shape id="docshape465" o:spid="_x0000_s5297" type="#_x0000_t75" style="position:absolute;left:2665;top:15678;width:304;height:304">
              <v:imagedata r:id="rId456" o:title=""/>
            </v:shape>
            <v:shape id="docshape466" o:spid="_x0000_s5298" style="position:absolute;left:2816;top:15616;width:215;height:429" coordorigin="2816,15616" coordsize="215,429" path="m2817,15616r-1,l2816,15628r1,l2896,15644r64,43l3004,15752r16,78l3004,15909r-44,64l2896,16017r-80,15l2816,16044r69,-11l2944,16003r46,-46l3020,15898r11,-68l3020,15763r-30,-59l2944,15658r-59,-31l2817,15616xe" fillcolor="#2ea261" stroked="f">
              <v:path arrowok="t"/>
            </v:shape>
            <v:shape id="docshape467" o:spid="_x0000_s5299" style="position:absolute;left:2609;top:15732;width:432;height:207" coordorigin="2609,15732" coordsize="432,207" path="m2909,15939r-300,l2741,15831r-132,-99l2909,15732r131,99l2909,15939xe" fillcolor="#fed9ae" stroked="f">
              <v:path arrowok="t"/>
            </v:shape>
            <v:shape id="docshape468" o:spid="_x0000_s5300" type="#_x0000_t75" style="position:absolute;left:2511;top:15689;width:655;height:293">
              <v:imagedata r:id="rId458" o:title=""/>
            </v:shape>
            <v:shape id="docshape469" o:spid="_x0000_s5301" style="position:absolute;left:4621;top:15529;width:2549;height:621" coordorigin="4622,15530" coordsize="2549,621" path="m7170,15530r-2347,l4823,15633r-79,18l4680,15696r-42,65l4622,15840r16,80l4680,15985r64,45l4823,16048r,103l7170,16151r,-621xe" fillcolor="#73c6a4" stroked="f">
              <v:path arrowok="t"/>
            </v:shape>
            <v:shape id="docshape470" o:spid="_x0000_s5302" style="position:absolute;left:4615;top:15523;width:2563;height:635" coordorigin="4615,15523" coordsize="2563,635" o:spt="100" adj="0,,0" path="m7177,15523r-2361,l4816,15626r-79,21l4674,15693r-43,67l4615,15840r16,81l4674,15987r63,47l4816,16054r,104l7177,16158r,-14l4830,16144r,-103l4751,16026r-64,-43l4644,15919r-15,-79l4644,15762r43,-64l4751,15655r79,-16l4830,15537r2347,l7177,15523xm7177,15537r-13,l7164,16144r13,l7177,15537xe" stroked="f">
              <v:stroke joinstyle="round"/>
              <v:formulas/>
              <v:path arrowok="t" o:connecttype="segments"/>
            </v:shape>
            <v:shape id="docshape471" o:spid="_x0000_s5303" type="#_x0000_t75" style="position:absolute;left:4677;top:15688;width:304;height:304">
              <v:imagedata r:id="rId457" o:title=""/>
            </v:shape>
            <v:shape id="docshape472" o:spid="_x0000_s5304" style="position:absolute;left:4828;top:15626;width:215;height:429" coordorigin="4829,15626" coordsize="215,429" path="m4830,15626r-1,l4829,15638r1,l4908,15654r65,43l5016,15762r16,78l5016,15919r-43,64l4908,16027r-79,16l4829,16054r68,-10l4956,16013r46,-46l5033,15908r11,-68l5033,15773r-31,-59l4956,15668r-59,-31l4830,15626xe" fillcolor="#29a482" stroked="f">
              <v:path arrowok="t"/>
            </v:shape>
            <v:rect id="docshape473" o:spid="_x0000_s5305" style="position:absolute;left:7143;top:15529;width:2091;height:621" fillcolor="#73c6a4" stroked="f"/>
            <v:shape id="docshape474" o:spid="_x0000_s5306" style="position:absolute;left:7143;top:15523;width:2098;height:634" coordorigin="7143,15523" coordsize="2098,634" o:spt="100" adj="0,,0" path="m9241,16143r-2098,l7143,16151r,6l9241,16157r,-6l9241,16143xm9241,15523r-2098,l7143,15530r,7l9156,15537r,-7l9241,15530r,-7xe" stroked="f">
              <v:stroke joinstyle="round"/>
              <v:formulas/>
              <v:path arrowok="t" o:connecttype="segments"/>
            </v:shape>
            <v:rect id="docshape475" o:spid="_x0000_s5307" style="position:absolute;left:9155;top:15529;width:2091;height:621" fillcolor="#73c6a4" stroked="f"/>
            <v:shape id="_x0000_s5308" style="position:absolute;left:9155;top:15523;width:2098;height:634" coordorigin="9156,15523" coordsize="2098,634" path="m11253,15523r-2097,l9156,15537r2084,l11240,16143r-2084,l9156,16157r2097,l11253,16143r,-606l11253,15523xe" stroked="f">
              <v:path arrowok="t"/>
            </v:shape>
            <v:shape id="_x0000_s5309" style="position:absolute;left:793;top:1344;width:10429;height:173" coordorigin="794,1344" coordsize="10429,173" path="m11050,1344r-10084,l899,1358r-55,37l807,1450r-13,67l11222,1517r-13,-67l11172,1395r-55,-37l11050,1344xe" fillcolor="#6fc9c1" stroked="f">
              <v:path arrowok="t"/>
            </v:shape>
            <v:shape id="_x0000_s5310" type="#_x0000_t75" style="position:absolute;left:5172;top:9042;width:3672;height:2750">
              <v:imagedata r:id="rId459" o:title=""/>
            </v:shape>
            <v:shape id="docshape479" o:spid="_x0000_s5311" type="#_x0000_t75" style="position:absolute;left:5172;top:12677;width:3629;height:2706">
              <v:imagedata r:id="rId460" o:title=""/>
            </v:shape>
            <v:shape id="docshape480" o:spid="_x0000_s5312" type="#_x0000_t75" style="position:absolute;left:9184;top:9286;width:1588;height:1575">
              <v:imagedata r:id="rId461" o:title=""/>
            </v:shape>
            <v:shape id="docshape481" o:spid="_x0000_s5313" type="#_x0000_t75" style="position:absolute;left:9184;top:12960;width:1588;height:1575">
              <v:imagedata r:id="rId462" o:title=""/>
            </v:shape>
            <w10:wrap anchorx="page" anchory="page"/>
          </v:group>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6596DB37" w14:textId="77777777" w:rsidR="00816FCB" w:rsidRDefault="00816FCB">
      <w:pPr>
        <w:pStyle w:val="BodyText"/>
        <w:rPr>
          <w:rFonts w:ascii="新細明體"/>
          <w:sz w:val="20"/>
          <w:lang w:eastAsia="zh-TW"/>
        </w:rPr>
      </w:pPr>
    </w:p>
    <w:p w14:paraId="6764B7E7" w14:textId="77777777" w:rsidR="00816FCB" w:rsidRDefault="00816FCB">
      <w:pPr>
        <w:pStyle w:val="BodyText"/>
        <w:rPr>
          <w:rFonts w:ascii="新細明體"/>
          <w:sz w:val="20"/>
          <w:lang w:eastAsia="zh-TW"/>
        </w:rPr>
      </w:pPr>
    </w:p>
    <w:p w14:paraId="1DEFFA7A" w14:textId="77777777" w:rsidR="00816FCB" w:rsidRDefault="00816FCB">
      <w:pPr>
        <w:pStyle w:val="BodyText"/>
        <w:rPr>
          <w:rFonts w:ascii="新細明體"/>
          <w:sz w:val="20"/>
          <w:lang w:eastAsia="zh-TW"/>
        </w:rPr>
      </w:pPr>
    </w:p>
    <w:p w14:paraId="1A68E0D5" w14:textId="77777777" w:rsidR="00816FCB" w:rsidRDefault="00816FCB">
      <w:pPr>
        <w:pStyle w:val="BodyText"/>
        <w:rPr>
          <w:rFonts w:ascii="新細明體"/>
          <w:sz w:val="20"/>
          <w:lang w:eastAsia="zh-TW"/>
        </w:rPr>
      </w:pPr>
    </w:p>
    <w:p w14:paraId="4485FBEF" w14:textId="77777777" w:rsidR="00816FCB" w:rsidRDefault="00816FCB">
      <w:pPr>
        <w:pStyle w:val="BodyText"/>
        <w:rPr>
          <w:rFonts w:ascii="新細明體"/>
          <w:sz w:val="20"/>
          <w:lang w:eastAsia="zh-TW"/>
        </w:rPr>
      </w:pPr>
    </w:p>
    <w:p w14:paraId="631ECE46" w14:textId="77777777" w:rsidR="00816FCB" w:rsidRDefault="00816FCB">
      <w:pPr>
        <w:pStyle w:val="BodyText"/>
        <w:rPr>
          <w:rFonts w:ascii="新細明體"/>
          <w:sz w:val="20"/>
          <w:lang w:eastAsia="zh-TW"/>
        </w:rPr>
      </w:pPr>
    </w:p>
    <w:p w14:paraId="2FDC3417" w14:textId="77777777" w:rsidR="00816FCB" w:rsidRDefault="00816FCB">
      <w:pPr>
        <w:pStyle w:val="BodyText"/>
        <w:rPr>
          <w:rFonts w:ascii="新細明體"/>
          <w:sz w:val="20"/>
          <w:lang w:eastAsia="zh-TW"/>
        </w:rPr>
      </w:pPr>
    </w:p>
    <w:p w14:paraId="2DC715F9" w14:textId="77777777" w:rsidR="00816FCB" w:rsidRDefault="00816FCB">
      <w:pPr>
        <w:pStyle w:val="BodyText"/>
        <w:rPr>
          <w:rFonts w:ascii="新細明體"/>
          <w:sz w:val="20"/>
          <w:lang w:eastAsia="zh-TW"/>
        </w:rPr>
      </w:pPr>
    </w:p>
    <w:p w14:paraId="49A2AD1A" w14:textId="77777777" w:rsidR="00816FCB" w:rsidRDefault="00816FCB">
      <w:pPr>
        <w:pStyle w:val="BodyText"/>
        <w:rPr>
          <w:rFonts w:ascii="新細明體"/>
          <w:sz w:val="20"/>
          <w:lang w:eastAsia="zh-TW"/>
        </w:rPr>
      </w:pPr>
    </w:p>
    <w:p w14:paraId="00D78867" w14:textId="77777777" w:rsidR="00816FCB" w:rsidRDefault="00816FCB">
      <w:pPr>
        <w:pStyle w:val="BodyText"/>
        <w:rPr>
          <w:rFonts w:ascii="新細明體"/>
          <w:sz w:val="20"/>
          <w:lang w:eastAsia="zh-TW"/>
        </w:rPr>
      </w:pPr>
    </w:p>
    <w:p w14:paraId="6798959B" w14:textId="77777777" w:rsidR="00816FCB" w:rsidRDefault="00816FCB">
      <w:pPr>
        <w:pStyle w:val="BodyText"/>
        <w:rPr>
          <w:rFonts w:ascii="新細明體"/>
          <w:sz w:val="20"/>
          <w:lang w:eastAsia="zh-TW"/>
        </w:rPr>
      </w:pPr>
    </w:p>
    <w:p w14:paraId="63B0525E" w14:textId="77777777" w:rsidR="00816FCB" w:rsidRDefault="00816FCB">
      <w:pPr>
        <w:pStyle w:val="BodyText"/>
        <w:rPr>
          <w:rFonts w:ascii="新細明體"/>
          <w:sz w:val="20"/>
          <w:lang w:eastAsia="zh-TW"/>
        </w:rPr>
      </w:pPr>
    </w:p>
    <w:p w14:paraId="7E54DD80" w14:textId="77777777" w:rsidR="00816FCB" w:rsidRDefault="00816FCB">
      <w:pPr>
        <w:pStyle w:val="BodyText"/>
        <w:rPr>
          <w:rFonts w:ascii="新細明體"/>
          <w:sz w:val="20"/>
          <w:lang w:eastAsia="zh-TW"/>
        </w:rPr>
      </w:pPr>
    </w:p>
    <w:p w14:paraId="18C27349" w14:textId="77777777" w:rsidR="00816FCB" w:rsidRDefault="00816FCB">
      <w:pPr>
        <w:pStyle w:val="BodyText"/>
        <w:rPr>
          <w:rFonts w:ascii="新細明體"/>
          <w:sz w:val="20"/>
          <w:lang w:eastAsia="zh-TW"/>
        </w:rPr>
      </w:pPr>
    </w:p>
    <w:p w14:paraId="76CD6DB1" w14:textId="77777777" w:rsidR="00816FCB" w:rsidRDefault="00816FCB">
      <w:pPr>
        <w:pStyle w:val="BodyText"/>
        <w:rPr>
          <w:rFonts w:ascii="新細明體"/>
          <w:sz w:val="20"/>
          <w:lang w:eastAsia="zh-TW"/>
        </w:rPr>
      </w:pPr>
    </w:p>
    <w:p w14:paraId="41F605A7" w14:textId="77777777" w:rsidR="00816FCB" w:rsidRDefault="00816FCB">
      <w:pPr>
        <w:pStyle w:val="BodyText"/>
        <w:rPr>
          <w:rFonts w:ascii="新細明體"/>
          <w:sz w:val="20"/>
          <w:lang w:eastAsia="zh-TW"/>
        </w:rPr>
      </w:pPr>
    </w:p>
    <w:p w14:paraId="1643B64E" w14:textId="77777777" w:rsidR="00816FCB" w:rsidRDefault="00816FCB">
      <w:pPr>
        <w:pStyle w:val="BodyText"/>
        <w:rPr>
          <w:rFonts w:ascii="新細明體"/>
          <w:sz w:val="20"/>
          <w:lang w:eastAsia="zh-TW"/>
        </w:rPr>
      </w:pPr>
    </w:p>
    <w:p w14:paraId="3EB5919F" w14:textId="77777777" w:rsidR="00816FCB" w:rsidRDefault="00816FCB">
      <w:pPr>
        <w:pStyle w:val="BodyText"/>
        <w:rPr>
          <w:rFonts w:ascii="新細明體"/>
          <w:sz w:val="20"/>
          <w:lang w:eastAsia="zh-TW"/>
        </w:rPr>
      </w:pPr>
    </w:p>
    <w:p w14:paraId="56A05EF2" w14:textId="77777777" w:rsidR="00816FCB" w:rsidRDefault="00816FCB">
      <w:pPr>
        <w:pStyle w:val="BodyText"/>
        <w:rPr>
          <w:rFonts w:ascii="新細明體"/>
          <w:sz w:val="20"/>
          <w:lang w:eastAsia="zh-TW"/>
        </w:rPr>
      </w:pPr>
    </w:p>
    <w:p w14:paraId="6167501D" w14:textId="77777777" w:rsidR="00816FCB" w:rsidRDefault="00816FCB">
      <w:pPr>
        <w:pStyle w:val="BodyText"/>
        <w:rPr>
          <w:rFonts w:ascii="新細明體"/>
          <w:sz w:val="20"/>
          <w:lang w:eastAsia="zh-TW"/>
        </w:rPr>
      </w:pPr>
    </w:p>
    <w:p w14:paraId="53795F72" w14:textId="77777777" w:rsidR="00816FCB" w:rsidRDefault="00816FCB">
      <w:pPr>
        <w:pStyle w:val="BodyText"/>
        <w:rPr>
          <w:rFonts w:ascii="新細明體"/>
          <w:sz w:val="20"/>
          <w:lang w:eastAsia="zh-TW"/>
        </w:rPr>
      </w:pPr>
    </w:p>
    <w:p w14:paraId="724F7C5E" w14:textId="77777777" w:rsidR="00816FCB" w:rsidRDefault="00816FCB">
      <w:pPr>
        <w:pStyle w:val="BodyText"/>
        <w:rPr>
          <w:rFonts w:ascii="新細明體"/>
          <w:sz w:val="20"/>
          <w:lang w:eastAsia="zh-TW"/>
        </w:rPr>
      </w:pPr>
    </w:p>
    <w:p w14:paraId="6E6307D3" w14:textId="77777777" w:rsidR="00816FCB" w:rsidRDefault="00816FCB">
      <w:pPr>
        <w:pStyle w:val="BodyText"/>
        <w:rPr>
          <w:rFonts w:ascii="新細明體"/>
          <w:sz w:val="20"/>
          <w:lang w:eastAsia="zh-TW"/>
        </w:rPr>
      </w:pPr>
    </w:p>
    <w:p w14:paraId="68301639" w14:textId="77777777" w:rsidR="00816FCB" w:rsidRDefault="00816FCB">
      <w:pPr>
        <w:pStyle w:val="BodyText"/>
        <w:rPr>
          <w:rFonts w:ascii="新細明體"/>
          <w:sz w:val="20"/>
          <w:lang w:eastAsia="zh-TW"/>
        </w:rPr>
      </w:pPr>
    </w:p>
    <w:p w14:paraId="17D16A31" w14:textId="77777777" w:rsidR="00816FCB" w:rsidRDefault="00816FCB">
      <w:pPr>
        <w:pStyle w:val="BodyText"/>
        <w:rPr>
          <w:rFonts w:ascii="新細明體"/>
          <w:sz w:val="20"/>
          <w:lang w:eastAsia="zh-TW"/>
        </w:rPr>
      </w:pPr>
    </w:p>
    <w:p w14:paraId="57E39957" w14:textId="5E044A2C" w:rsidR="00816FCB" w:rsidRDefault="001355BE">
      <w:pPr>
        <w:pStyle w:val="BodyText"/>
        <w:spacing w:before="6"/>
        <w:rPr>
          <w:rFonts w:ascii="新細明體"/>
          <w:sz w:val="19"/>
          <w:lang w:eastAsia="zh-TW"/>
        </w:rPr>
      </w:pPr>
      <w:r>
        <w:rPr>
          <w:sz w:val="28"/>
        </w:rPr>
        <w:pict w14:anchorId="30C30BAE">
          <v:shape id="docshape482" o:spid="_x0000_s5689" type="#_x0000_t202" style="position:absolute;margin-left:97pt;margin-top:9.35pt;width:110.7pt;height:14.7pt;z-index:-251242496;mso-wrap-distance-left:0;mso-wrap-distance-right:0;mso-position-horizontal-relative:page" fillcolor="#e5e5e5" stroked="f">
            <v:fill opacity="45875f"/>
            <v:textbox inset="0,0,0,0">
              <w:txbxContent>
                <w:p w14:paraId="47D39092" w14:textId="692A20F4" w:rsidR="00816FCB" w:rsidRPr="00F666E5" w:rsidRDefault="00F96895">
                  <w:pPr>
                    <w:spacing w:line="293" w:lineRule="exact"/>
                    <w:ind w:left="62"/>
                    <w:rPr>
                      <w:rFonts w:ascii="微軟正黑體" w:eastAsia="微軟正黑體" w:hAnsi="微軟正黑體"/>
                      <w:color w:val="000000"/>
                      <w:sz w:val="20"/>
                    </w:rPr>
                  </w:pPr>
                  <w:r w:rsidRPr="008D5F14">
                    <w:rPr>
                      <w:rFonts w:ascii="微軟正黑體" w:eastAsia="DengXian" w:hAnsi="微軟正黑體" w:hint="eastAsia"/>
                      <w:color w:val="231F20"/>
                      <w:w w:val="95"/>
                      <w:sz w:val="20"/>
                      <w:lang w:eastAsia="zh-CN"/>
                    </w:rPr>
                    <w:t>数据源：</w:t>
                  </w:r>
                  <w:r w:rsidRPr="008D5F14">
                    <w:rPr>
                      <w:rFonts w:ascii="微軟正黑體" w:eastAsia="DengXian" w:hAnsi="微軟正黑體"/>
                      <w:color w:val="231F20"/>
                      <w:w w:val="95"/>
                      <w:sz w:val="20"/>
                      <w:lang w:eastAsia="zh-CN"/>
                    </w:rPr>
                    <w:t>Google</w:t>
                  </w:r>
                  <w:r w:rsidRPr="008D5F14">
                    <w:rPr>
                      <w:rFonts w:ascii="微軟正黑體" w:eastAsia="DengXian" w:hAnsi="微軟正黑體"/>
                      <w:color w:val="231F20"/>
                      <w:spacing w:val="4"/>
                      <w:sz w:val="20"/>
                      <w:lang w:eastAsia="zh-CN"/>
                    </w:rPr>
                    <w:t xml:space="preserve"> </w:t>
                  </w:r>
                  <w:r w:rsidRPr="008D5F14">
                    <w:rPr>
                      <w:rFonts w:ascii="微軟正黑體" w:eastAsia="DengXian" w:hAnsi="微軟正黑體"/>
                      <w:color w:val="231F20"/>
                      <w:spacing w:val="-4"/>
                      <w:w w:val="95"/>
                      <w:sz w:val="20"/>
                      <w:lang w:eastAsia="zh-CN"/>
                    </w:rPr>
                    <w:t>maps</w:t>
                  </w:r>
                </w:p>
              </w:txbxContent>
            </v:textbox>
            <w10:wrap type="topAndBottom" anchorx="page"/>
          </v:shape>
        </w:pict>
      </w:r>
    </w:p>
    <w:p w14:paraId="0E79A926" w14:textId="4518A2B4" w:rsidR="00816FCB" w:rsidRPr="00F666E5" w:rsidRDefault="00F96895" w:rsidP="004F5F4B">
      <w:pPr>
        <w:spacing w:line="476" w:lineRule="exact"/>
        <w:ind w:left="142" w:firstLine="720"/>
        <w:rPr>
          <w:rFonts w:ascii="微軟正黑體" w:eastAsia="微軟正黑體" w:hAnsi="微軟正黑體"/>
          <w:b/>
          <w:sz w:val="24"/>
        </w:rPr>
      </w:pPr>
      <w:r w:rsidRPr="00E746D9">
        <w:rPr>
          <w:rFonts w:ascii="微軟正黑體" w:eastAsia="DengXian" w:hAnsi="微軟正黑體" w:hint="eastAsia"/>
          <w:b/>
          <w:color w:val="292663"/>
          <w:sz w:val="28"/>
          <w:lang w:eastAsia="zh-CN"/>
        </w:rPr>
        <w:t>建议路线（</w:t>
      </w:r>
      <w:r w:rsidRPr="00E746D9">
        <w:rPr>
          <w:rFonts w:ascii="微軟正黑體" w:eastAsia="DengXian" w:hAnsi="微軟正黑體"/>
          <w:b/>
          <w:color w:val="292663"/>
          <w:sz w:val="28"/>
          <w:lang w:eastAsia="zh-CN"/>
        </w:rPr>
        <w:t>2</w:t>
      </w:r>
      <w:r w:rsidRPr="00E746D9">
        <w:rPr>
          <w:rFonts w:ascii="微軟正黑體" w:eastAsia="DengXian" w:hAnsi="微軟正黑體" w:hint="eastAsia"/>
          <w:b/>
          <w:color w:val="292663"/>
          <w:sz w:val="28"/>
          <w:lang w:eastAsia="zh-CN"/>
        </w:rPr>
        <w:t>）</w:t>
      </w:r>
      <w:r w:rsidRPr="00E746D9">
        <w:rPr>
          <w:rFonts w:ascii="微軟正黑體" w:eastAsia="DengXian" w:hAnsi="微軟正黑體" w:hint="eastAsia"/>
          <w:b/>
          <w:color w:val="292663"/>
          <w:spacing w:val="-4"/>
          <w:sz w:val="24"/>
          <w:lang w:eastAsia="zh-CN"/>
        </w:rPr>
        <w:t>铜锣湾线</w:t>
      </w:r>
      <w:r w:rsidRPr="00E746D9">
        <w:rPr>
          <w:rFonts w:ascii="微軟正黑體" w:eastAsia="DengXian" w:hAnsi="微軟正黑體"/>
          <w:b/>
          <w:color w:val="292663"/>
          <w:spacing w:val="-4"/>
          <w:sz w:val="24"/>
          <w:lang w:eastAsia="zh-CN"/>
        </w:rPr>
        <w:t xml:space="preserve"> [ </w:t>
      </w:r>
      <w:r w:rsidRPr="00E746D9">
        <w:rPr>
          <w:rFonts w:ascii="微軟正黑體" w:eastAsia="DengXian" w:hAnsi="微軟正黑體" w:hint="eastAsia"/>
          <w:b/>
          <w:color w:val="292663"/>
          <w:spacing w:val="-4"/>
          <w:sz w:val="24"/>
          <w:lang w:eastAsia="zh-CN"/>
        </w:rPr>
        <w:t>建议学生预习各站资料，配合考察见闻，完成工作纸</w:t>
      </w:r>
      <w:r w:rsidRPr="00E746D9">
        <w:rPr>
          <w:rFonts w:ascii="微軟正黑體" w:eastAsia="DengXian" w:hAnsi="微軟正黑體"/>
          <w:b/>
          <w:color w:val="292663"/>
          <w:spacing w:val="-4"/>
          <w:sz w:val="24"/>
          <w:lang w:eastAsia="zh-CN"/>
        </w:rPr>
        <w:t xml:space="preserve"> ( </w:t>
      </w:r>
      <w:r w:rsidRPr="00E746D9">
        <w:rPr>
          <w:rFonts w:ascii="微軟正黑體" w:eastAsia="DengXian" w:hAnsi="微軟正黑體" w:hint="eastAsia"/>
          <w:b/>
          <w:color w:val="292663"/>
          <w:spacing w:val="-4"/>
          <w:sz w:val="24"/>
          <w:lang w:eastAsia="zh-CN"/>
        </w:rPr>
        <w:t>五</w:t>
      </w:r>
      <w:r w:rsidRPr="00E746D9">
        <w:rPr>
          <w:rFonts w:ascii="微軟正黑體" w:eastAsia="DengXian" w:hAnsi="微軟正黑體"/>
          <w:b/>
          <w:color w:val="292663"/>
          <w:spacing w:val="-4"/>
          <w:sz w:val="24"/>
          <w:lang w:eastAsia="zh-CN"/>
        </w:rPr>
        <w:t xml:space="preserve"> ) ]</w:t>
      </w:r>
    </w:p>
    <w:p w14:paraId="6C5AD78A" w14:textId="25F2BC55" w:rsidR="00816FCB" w:rsidRPr="00F666E5" w:rsidRDefault="00F96895">
      <w:pPr>
        <w:pStyle w:val="Heading4"/>
        <w:spacing w:before="90"/>
        <w:rPr>
          <w:rFonts w:ascii="微軟正黑體" w:eastAsia="微軟正黑體" w:hAnsi="微軟正黑體"/>
          <w:b/>
          <w:lang w:eastAsia="zh-TW"/>
        </w:rPr>
      </w:pPr>
      <w:r w:rsidRPr="00E746D9">
        <w:rPr>
          <w:rFonts w:ascii="微軟正黑體" w:eastAsia="DengXian" w:hAnsi="微軟正黑體"/>
          <w:b/>
          <w:color w:val="3C356B"/>
          <w:lang w:eastAsia="zh-CN"/>
        </w:rPr>
        <w:t>A</w:t>
      </w:r>
      <w:r w:rsidRPr="00E746D9">
        <w:rPr>
          <w:rFonts w:ascii="微軟正黑體" w:eastAsia="DengXian" w:hAnsi="微軟正黑體"/>
          <w:b/>
          <w:color w:val="3C356B"/>
          <w:spacing w:val="-5"/>
          <w:lang w:eastAsia="zh-CN"/>
        </w:rPr>
        <w:t xml:space="preserve"> </w:t>
      </w:r>
      <w:r w:rsidRPr="00E746D9">
        <w:rPr>
          <w:rFonts w:ascii="微軟正黑體" w:eastAsia="DengXian" w:hAnsi="微軟正黑體" w:hint="eastAsia"/>
          <w:b/>
          <w:color w:val="3C356B"/>
          <w:spacing w:val="-5"/>
          <w:lang w:eastAsia="zh-CN"/>
        </w:rPr>
        <w:t>站︰</w:t>
      </w:r>
    </w:p>
    <w:p w14:paraId="740BC6EF" w14:textId="0053A9F9" w:rsidR="00816FCB" w:rsidRPr="00F666E5" w:rsidRDefault="00F96895">
      <w:pPr>
        <w:pStyle w:val="BodyText"/>
        <w:spacing w:before="125" w:line="432" w:lineRule="exact"/>
        <w:ind w:left="703"/>
        <w:rPr>
          <w:rFonts w:ascii="微軟正黑體" w:eastAsia="微軟正黑體" w:hAnsi="微軟正黑體"/>
          <w:b/>
          <w:lang w:eastAsia="zh-TW"/>
        </w:rPr>
      </w:pPr>
      <w:r w:rsidRPr="00E746D9">
        <w:rPr>
          <w:rFonts w:ascii="微軟正黑體" w:eastAsia="DengXian" w:hAnsi="微軟正黑體" w:hint="eastAsia"/>
          <w:b/>
          <w:color w:val="3C356B"/>
          <w:spacing w:val="3"/>
          <w:lang w:eastAsia="zh-CN"/>
        </w:rPr>
        <w:t>圣公会圣马里亚堂</w:t>
      </w:r>
    </w:p>
    <w:p w14:paraId="02DBBE22" w14:textId="5F586B08" w:rsidR="00816FCB" w:rsidRPr="00F666E5" w:rsidRDefault="00F96895">
      <w:pPr>
        <w:spacing w:line="362" w:lineRule="exact"/>
        <w:ind w:left="703"/>
        <w:rPr>
          <w:rFonts w:ascii="微軟正黑體" w:eastAsia="微軟正黑體" w:hAnsi="微軟正黑體"/>
          <w:b/>
          <w:sz w:val="24"/>
        </w:rPr>
      </w:pPr>
      <w:r w:rsidRPr="00E746D9">
        <w:rPr>
          <w:rFonts w:ascii="微軟正黑體" w:eastAsia="DengXian" w:hAnsi="微軟正黑體" w:hint="eastAsia"/>
          <w:b/>
          <w:color w:val="3C356B"/>
          <w:spacing w:val="-5"/>
          <w:sz w:val="24"/>
          <w:lang w:eastAsia="zh-CN"/>
        </w:rPr>
        <w:t>地点︰香港铜锣湾大坑道</w:t>
      </w:r>
      <w:r w:rsidRPr="00E746D9">
        <w:rPr>
          <w:rFonts w:ascii="微軟正黑體" w:eastAsia="DengXian" w:hAnsi="微軟正黑體"/>
          <w:b/>
          <w:color w:val="3C356B"/>
          <w:spacing w:val="-5"/>
          <w:sz w:val="24"/>
          <w:lang w:eastAsia="zh-CN"/>
        </w:rPr>
        <w:t xml:space="preserve"> </w:t>
      </w:r>
      <w:r w:rsidRPr="00E746D9">
        <w:rPr>
          <w:rFonts w:ascii="微軟正黑體" w:eastAsia="DengXian" w:hAnsi="微軟正黑體"/>
          <w:b/>
          <w:color w:val="3C356B"/>
          <w:spacing w:val="-4"/>
          <w:sz w:val="24"/>
          <w:lang w:eastAsia="zh-CN"/>
        </w:rPr>
        <w:t>2</w:t>
      </w:r>
      <w:r w:rsidRPr="00E746D9">
        <w:rPr>
          <w:rFonts w:ascii="微軟正黑體" w:eastAsia="DengXian" w:hAnsi="微軟正黑體"/>
          <w:b/>
          <w:color w:val="3C356B"/>
          <w:spacing w:val="-8"/>
          <w:sz w:val="24"/>
          <w:lang w:eastAsia="zh-CN"/>
        </w:rPr>
        <w:t xml:space="preserve"> </w:t>
      </w:r>
      <w:r w:rsidRPr="00E746D9">
        <w:rPr>
          <w:rFonts w:ascii="微軟正黑體" w:eastAsia="DengXian" w:hAnsi="微軟正黑體" w:hint="eastAsia"/>
          <w:b/>
          <w:color w:val="3C356B"/>
          <w:spacing w:val="-8"/>
          <w:sz w:val="24"/>
          <w:lang w:eastAsia="zh-CN"/>
        </w:rPr>
        <w:t>号</w:t>
      </w:r>
      <w:r w:rsidRPr="00E746D9">
        <w:rPr>
          <w:rFonts w:ascii="微軟正黑體" w:eastAsia="DengXian" w:hAnsi="微軟正黑體"/>
          <w:b/>
          <w:color w:val="3C356B"/>
          <w:spacing w:val="-8"/>
          <w:sz w:val="24"/>
          <w:lang w:eastAsia="zh-CN"/>
        </w:rPr>
        <w:t xml:space="preserve"> </w:t>
      </w:r>
      <w:r w:rsidRPr="00E746D9">
        <w:rPr>
          <w:rFonts w:ascii="微軟正黑體" w:eastAsia="DengXian" w:hAnsi="微軟正黑體"/>
          <w:b/>
          <w:color w:val="3C356B"/>
          <w:spacing w:val="-10"/>
          <w:sz w:val="24"/>
          <w:lang w:eastAsia="zh-CN"/>
        </w:rPr>
        <w:t>A</w:t>
      </w:r>
    </w:p>
    <w:p w14:paraId="4319C2D7" w14:textId="77777777" w:rsidR="00816FCB" w:rsidRPr="00F666E5" w:rsidRDefault="00816FCB">
      <w:pPr>
        <w:pStyle w:val="BodyText"/>
        <w:rPr>
          <w:rFonts w:ascii="微軟正黑體" w:eastAsia="微軟正黑體" w:hAnsi="微軟正黑體"/>
          <w:b/>
          <w:sz w:val="20"/>
          <w:lang w:eastAsia="zh-TW"/>
        </w:rPr>
      </w:pPr>
    </w:p>
    <w:p w14:paraId="4E549D8E" w14:textId="77777777" w:rsidR="00816FCB" w:rsidRDefault="00816FCB">
      <w:pPr>
        <w:pStyle w:val="BodyText"/>
        <w:spacing w:before="5"/>
        <w:rPr>
          <w:sz w:val="11"/>
          <w:lang w:eastAsia="zh-TW"/>
        </w:rPr>
      </w:pPr>
    </w:p>
    <w:p w14:paraId="1F2D2D33" w14:textId="28A4D680" w:rsidR="00816FCB" w:rsidRPr="00F666E5" w:rsidRDefault="00F96895">
      <w:pPr>
        <w:spacing w:before="84" w:line="175" w:lineRule="auto"/>
        <w:ind w:left="8956" w:right="723" w:firstLine="19"/>
        <w:jc w:val="right"/>
        <w:rPr>
          <w:rFonts w:ascii="微軟正黑體" w:eastAsia="微軟正黑體" w:hAnsi="微軟正黑體"/>
        </w:rPr>
      </w:pPr>
      <w:r w:rsidRPr="00E746D9">
        <w:rPr>
          <w:rFonts w:ascii="微軟正黑體" w:eastAsia="DengXian" w:hAnsi="微軟正黑體" w:hint="eastAsia"/>
          <w:color w:val="231F20"/>
          <w:spacing w:val="-6"/>
          <w:lang w:eastAsia="zh-CN"/>
        </w:rPr>
        <w:t>可扫描二维码，</w:t>
      </w:r>
      <w:r w:rsidRPr="00E746D9">
        <w:rPr>
          <w:rFonts w:ascii="微軟正黑體" w:eastAsia="DengXian" w:hAnsi="微軟正黑體" w:hint="eastAsia"/>
          <w:color w:val="231F20"/>
          <w:spacing w:val="-5"/>
          <w:lang w:eastAsia="zh-CN"/>
        </w:rPr>
        <w:t>以浏览相关信息</w:t>
      </w:r>
    </w:p>
    <w:p w14:paraId="611DA369" w14:textId="073EC91A" w:rsidR="00816FCB" w:rsidRPr="00F666E5" w:rsidRDefault="00F96895" w:rsidP="004F5F4B">
      <w:pPr>
        <w:tabs>
          <w:tab w:val="left" w:pos="3200"/>
        </w:tabs>
        <w:ind w:firstLine="810"/>
        <w:rPr>
          <w:rFonts w:ascii="微軟正黑體" w:eastAsia="微軟正黑體" w:hAnsi="微軟正黑體"/>
          <w:sz w:val="24"/>
        </w:rPr>
      </w:pPr>
      <w:r w:rsidRPr="00E746D9">
        <w:rPr>
          <w:rFonts w:ascii="微軟正黑體" w:eastAsia="DengXian" w:hAnsi="微軟正黑體" w:hint="eastAsia"/>
          <w:color w:val="231F20"/>
          <w:position w:val="1"/>
          <w:sz w:val="24"/>
          <w:lang w:eastAsia="zh-CN"/>
        </w:rPr>
        <w:t>铜锣湾</w:t>
      </w:r>
      <w:r w:rsidRPr="00E746D9">
        <w:rPr>
          <w:rFonts w:ascii="微軟正黑體" w:eastAsia="DengXian" w:hAnsi="微軟正黑體" w:hint="eastAsia"/>
          <w:color w:val="231F20"/>
          <w:spacing w:val="-10"/>
          <w:position w:val="1"/>
          <w:sz w:val="24"/>
          <w:lang w:eastAsia="zh-CN"/>
        </w:rPr>
        <w:t>道</w:t>
      </w:r>
      <w:r w:rsidRPr="00F666E5">
        <w:rPr>
          <w:rFonts w:ascii="微軟正黑體" w:eastAsia="微軟正黑體" w:hAnsi="微軟正黑體"/>
          <w:color w:val="231F20"/>
          <w:position w:val="1"/>
          <w:sz w:val="24"/>
          <w:lang w:eastAsia="zh-CN"/>
        </w:rPr>
        <w:tab/>
      </w:r>
      <w:r w:rsidRPr="00E746D9">
        <w:rPr>
          <w:rFonts w:ascii="微軟正黑體" w:eastAsia="DengXian" w:hAnsi="微軟正黑體" w:hint="eastAsia"/>
          <w:color w:val="231F20"/>
          <w:sz w:val="24"/>
          <w:lang w:eastAsia="zh-CN"/>
        </w:rPr>
        <w:t>礼顿</w:t>
      </w:r>
      <w:r w:rsidRPr="00E746D9">
        <w:rPr>
          <w:rFonts w:ascii="微軟正黑體" w:eastAsia="DengXian" w:hAnsi="微軟正黑體" w:hint="eastAsia"/>
          <w:color w:val="231F20"/>
          <w:spacing w:val="-10"/>
          <w:sz w:val="24"/>
          <w:lang w:eastAsia="zh-CN"/>
        </w:rPr>
        <w:t>道</w:t>
      </w:r>
    </w:p>
    <w:p w14:paraId="4912CF3B" w14:textId="46562B76" w:rsidR="00816FCB" w:rsidRPr="00F666E5" w:rsidRDefault="00F96895">
      <w:pPr>
        <w:pStyle w:val="Heading4"/>
        <w:spacing w:before="111"/>
        <w:rPr>
          <w:rFonts w:ascii="微軟正黑體" w:eastAsia="微軟正黑體" w:hAnsi="微軟正黑體"/>
          <w:b/>
          <w:lang w:eastAsia="zh-TW"/>
        </w:rPr>
      </w:pPr>
      <w:r w:rsidRPr="00E746D9">
        <w:rPr>
          <w:rFonts w:ascii="微軟正黑體" w:eastAsia="DengXian" w:hAnsi="微軟正黑體"/>
          <w:b/>
          <w:color w:val="3C356B"/>
          <w:spacing w:val="-18"/>
          <w:lang w:eastAsia="zh-CN"/>
        </w:rPr>
        <w:t>B</w:t>
      </w:r>
      <w:r w:rsidRPr="00E746D9">
        <w:rPr>
          <w:rFonts w:ascii="微軟正黑體" w:eastAsia="DengXian" w:hAnsi="微軟正黑體"/>
          <w:b/>
          <w:color w:val="3C356B"/>
          <w:spacing w:val="-15"/>
          <w:lang w:eastAsia="zh-CN"/>
        </w:rPr>
        <w:t xml:space="preserve"> </w:t>
      </w:r>
      <w:r w:rsidRPr="00E746D9">
        <w:rPr>
          <w:rFonts w:ascii="微軟正黑體" w:eastAsia="DengXian" w:hAnsi="微軟正黑體" w:hint="eastAsia"/>
          <w:b/>
          <w:color w:val="3C356B"/>
          <w:spacing w:val="-15"/>
          <w:lang w:eastAsia="zh-CN"/>
        </w:rPr>
        <w:t>站︰</w:t>
      </w:r>
    </w:p>
    <w:p w14:paraId="71A4ED56" w14:textId="6CAA7BD5" w:rsidR="00816FCB" w:rsidRPr="00F666E5" w:rsidRDefault="00F96895">
      <w:pPr>
        <w:pStyle w:val="BodyText"/>
        <w:spacing w:before="125" w:line="432" w:lineRule="exact"/>
        <w:ind w:left="703"/>
        <w:rPr>
          <w:rFonts w:ascii="微軟正黑體" w:eastAsia="微軟正黑體" w:hAnsi="微軟正黑體"/>
          <w:b/>
          <w:lang w:eastAsia="zh-TW"/>
        </w:rPr>
      </w:pPr>
      <w:r w:rsidRPr="00E746D9">
        <w:rPr>
          <w:rFonts w:ascii="微軟正黑體" w:eastAsia="DengXian" w:hAnsi="微軟正黑體" w:hint="eastAsia"/>
          <w:b/>
          <w:color w:val="3C356B"/>
          <w:spacing w:val="9"/>
          <w:lang w:eastAsia="zh-CN"/>
        </w:rPr>
        <w:t>善乐施大厦</w:t>
      </w:r>
    </w:p>
    <w:p w14:paraId="5F31F374" w14:textId="4E333CDC" w:rsidR="00816FCB" w:rsidRPr="00F666E5" w:rsidRDefault="00F96895">
      <w:pPr>
        <w:spacing w:line="362" w:lineRule="exact"/>
        <w:ind w:left="703"/>
        <w:rPr>
          <w:rFonts w:ascii="微軟正黑體" w:eastAsia="微軟正黑體" w:hAnsi="微軟正黑體"/>
          <w:b/>
          <w:sz w:val="24"/>
        </w:rPr>
      </w:pPr>
      <w:r w:rsidRPr="00E746D9">
        <w:rPr>
          <w:rFonts w:ascii="微軟正黑體" w:eastAsia="DengXian" w:hAnsi="微軟正黑體" w:hint="eastAsia"/>
          <w:b/>
          <w:color w:val="3C356B"/>
          <w:spacing w:val="-1"/>
          <w:sz w:val="24"/>
          <w:lang w:eastAsia="zh-CN"/>
        </w:rPr>
        <w:t>地点︰香港铜锣湾礼顿道</w:t>
      </w:r>
      <w:r w:rsidRPr="00E746D9">
        <w:rPr>
          <w:rFonts w:ascii="微軟正黑體" w:eastAsia="DengXian" w:hAnsi="微軟正黑體"/>
          <w:b/>
          <w:color w:val="3C356B"/>
          <w:spacing w:val="-1"/>
          <w:sz w:val="24"/>
          <w:lang w:eastAsia="zh-CN"/>
        </w:rPr>
        <w:t xml:space="preserve"> </w:t>
      </w:r>
      <w:r w:rsidRPr="00E746D9">
        <w:rPr>
          <w:rFonts w:ascii="微軟正黑體" w:eastAsia="DengXian" w:hAnsi="微軟正黑體"/>
          <w:b/>
          <w:color w:val="3C356B"/>
          <w:sz w:val="24"/>
          <w:lang w:eastAsia="zh-CN"/>
        </w:rPr>
        <w:t>101</w:t>
      </w:r>
      <w:r w:rsidRPr="00E746D9">
        <w:rPr>
          <w:rFonts w:ascii="微軟正黑體" w:eastAsia="DengXian" w:hAnsi="微軟正黑體"/>
          <w:b/>
          <w:color w:val="3C356B"/>
          <w:spacing w:val="-13"/>
          <w:sz w:val="24"/>
          <w:lang w:eastAsia="zh-CN"/>
        </w:rPr>
        <w:t xml:space="preserve"> </w:t>
      </w:r>
      <w:r w:rsidRPr="00E746D9">
        <w:rPr>
          <w:rFonts w:ascii="微軟正黑體" w:eastAsia="DengXian" w:hAnsi="微軟正黑體" w:hint="eastAsia"/>
          <w:b/>
          <w:color w:val="3C356B"/>
          <w:spacing w:val="-13"/>
          <w:sz w:val="24"/>
          <w:lang w:eastAsia="zh-CN"/>
        </w:rPr>
        <w:t>号</w:t>
      </w:r>
    </w:p>
    <w:p w14:paraId="1A5582AF" w14:textId="77777777" w:rsidR="00816FCB" w:rsidRDefault="00816FCB">
      <w:pPr>
        <w:pStyle w:val="BodyText"/>
        <w:spacing w:before="5"/>
        <w:rPr>
          <w:sz w:val="29"/>
          <w:lang w:eastAsia="zh-TW"/>
        </w:rPr>
      </w:pPr>
    </w:p>
    <w:p w14:paraId="5D83295F" w14:textId="5A283BD6" w:rsidR="00816FCB" w:rsidRPr="00F666E5" w:rsidRDefault="00F96895">
      <w:pPr>
        <w:spacing w:before="84" w:line="175" w:lineRule="auto"/>
        <w:ind w:left="8956" w:right="723" w:firstLine="19"/>
        <w:jc w:val="right"/>
        <w:rPr>
          <w:rFonts w:ascii="微軟正黑體" w:eastAsia="微軟正黑體" w:hAnsi="微軟正黑體"/>
        </w:rPr>
      </w:pPr>
      <w:r w:rsidRPr="00E746D9">
        <w:rPr>
          <w:rFonts w:ascii="微軟正黑體" w:eastAsia="DengXian" w:hAnsi="微軟正黑體" w:hint="eastAsia"/>
          <w:color w:val="231F20"/>
          <w:spacing w:val="-6"/>
          <w:lang w:eastAsia="zh-CN"/>
        </w:rPr>
        <w:t>可扫描二维码，</w:t>
      </w:r>
      <w:r w:rsidRPr="00E746D9">
        <w:rPr>
          <w:rFonts w:ascii="微軟正黑體" w:eastAsia="DengXian" w:hAnsi="微軟正黑體" w:hint="eastAsia"/>
          <w:color w:val="231F20"/>
          <w:spacing w:val="-5"/>
          <w:lang w:eastAsia="zh-CN"/>
        </w:rPr>
        <w:t>以浏览相关信息</w:t>
      </w:r>
    </w:p>
    <w:p w14:paraId="0BD70B64" w14:textId="77777777" w:rsidR="00816FCB" w:rsidRPr="00F666E5" w:rsidRDefault="00816FCB">
      <w:pPr>
        <w:pStyle w:val="BodyText"/>
        <w:spacing w:before="10"/>
        <w:rPr>
          <w:rFonts w:ascii="微軟正黑體" w:eastAsia="微軟正黑體" w:hAnsi="微軟正黑體"/>
          <w:sz w:val="20"/>
          <w:lang w:eastAsia="zh-TW"/>
        </w:rPr>
      </w:pPr>
    </w:p>
    <w:p w14:paraId="53DCA1B1" w14:textId="33F5F3E6" w:rsidR="00816FCB" w:rsidRPr="00F666E5" w:rsidRDefault="00F96895">
      <w:pPr>
        <w:tabs>
          <w:tab w:val="left" w:pos="3078"/>
        </w:tabs>
        <w:ind w:left="1137"/>
        <w:rPr>
          <w:rFonts w:ascii="微軟正黑體" w:eastAsia="微軟正黑體" w:hAnsi="微軟正黑體"/>
          <w:sz w:val="24"/>
        </w:rPr>
      </w:pPr>
      <w:r w:rsidRPr="00E746D9">
        <w:rPr>
          <w:rFonts w:ascii="微軟正黑體" w:eastAsia="DengXian" w:hAnsi="微軟正黑體" w:hint="eastAsia"/>
          <w:color w:val="231F20"/>
          <w:position w:val="1"/>
          <w:sz w:val="24"/>
          <w:lang w:eastAsia="zh-CN"/>
        </w:rPr>
        <w:t>礼顿</w:t>
      </w:r>
      <w:r w:rsidRPr="00E746D9">
        <w:rPr>
          <w:rFonts w:ascii="微軟正黑體" w:eastAsia="DengXian" w:hAnsi="微軟正黑體" w:hint="eastAsia"/>
          <w:color w:val="231F20"/>
          <w:spacing w:val="-10"/>
          <w:position w:val="1"/>
          <w:sz w:val="24"/>
          <w:lang w:eastAsia="zh-CN"/>
        </w:rPr>
        <w:t>道</w:t>
      </w:r>
      <w:r w:rsidRPr="00F666E5">
        <w:rPr>
          <w:rFonts w:ascii="微軟正黑體" w:eastAsia="微軟正黑體" w:hAnsi="微軟正黑體"/>
          <w:color w:val="231F20"/>
          <w:position w:val="1"/>
          <w:sz w:val="24"/>
          <w:lang w:eastAsia="zh-CN"/>
        </w:rPr>
        <w:tab/>
      </w:r>
      <w:r w:rsidRPr="00E746D9">
        <w:rPr>
          <w:rFonts w:ascii="微軟正黑體" w:eastAsia="DengXian" w:hAnsi="微軟正黑體" w:hint="eastAsia"/>
          <w:color w:val="231F20"/>
          <w:sz w:val="24"/>
          <w:lang w:eastAsia="zh-CN"/>
        </w:rPr>
        <w:t>黄泥涌</w:t>
      </w:r>
      <w:r w:rsidRPr="00E746D9">
        <w:rPr>
          <w:rFonts w:ascii="微軟正黑體" w:eastAsia="DengXian" w:hAnsi="微軟正黑體" w:hint="eastAsia"/>
          <w:color w:val="231F20"/>
          <w:spacing w:val="-10"/>
          <w:sz w:val="24"/>
          <w:lang w:eastAsia="zh-CN"/>
        </w:rPr>
        <w:t>道</w:t>
      </w:r>
    </w:p>
    <w:p w14:paraId="5CACC223" w14:textId="77777777" w:rsidR="00816FCB" w:rsidRPr="00F666E5" w:rsidRDefault="00816FCB" w:rsidP="004F5F4B">
      <w:pPr>
        <w:rPr>
          <w:rFonts w:ascii="Arial" w:hAnsi="Arial" w:cs="Arial"/>
          <w:sz w:val="20"/>
        </w:rPr>
        <w:sectPr w:rsidR="00816FCB" w:rsidRPr="00F666E5">
          <w:pgSz w:w="11910" w:h="16840"/>
          <w:pgMar w:top="260" w:right="440" w:bottom="0" w:left="260" w:header="720" w:footer="720" w:gutter="0"/>
          <w:cols w:space="720"/>
        </w:sectPr>
      </w:pPr>
    </w:p>
    <w:p w14:paraId="6AA0AD4D" w14:textId="11AAC127" w:rsidR="00816FCB" w:rsidRPr="00AC3EF6" w:rsidRDefault="001355BE">
      <w:pPr>
        <w:spacing w:before="40"/>
        <w:ind w:left="148"/>
        <w:rPr>
          <w:rFonts w:ascii="微軟正黑體" w:eastAsia="微軟正黑體" w:hAnsi="微軟正黑體"/>
          <w:sz w:val="20"/>
        </w:rPr>
      </w:pPr>
      <w:r>
        <w:rPr>
          <w:rFonts w:ascii="微軟正黑體" w:eastAsia="微軟正黑體" w:hAnsi="微軟正黑體"/>
        </w:rPr>
        <w:lastRenderedPageBreak/>
        <w:pict w14:anchorId="45A3CF47">
          <v:rect id="docshape483" o:spid="_x0000_s5314" style="position:absolute;left:0;text-align:left;margin-left:1.25pt;margin-top:.7pt;width:594.05pt;height:841.2pt;z-index:-251269120;mso-position-horizontal-relative:page;mso-position-vertical-relative:page" fillcolor="#e9eef7" stroked="f">
            <w10:wrap anchorx="page" anchory="page"/>
          </v:rect>
        </w:pict>
      </w:r>
      <w:r>
        <w:rPr>
          <w:rFonts w:ascii="微軟正黑體" w:eastAsia="微軟正黑體" w:hAnsi="微軟正黑體"/>
        </w:rPr>
        <w:pict w14:anchorId="3853B20E">
          <v:group id="docshapegroup484" o:spid="_x0000_s5315" style="position:absolute;left:0;text-align:left;margin-left:1.25pt;margin-top:5.95pt;width:580.9pt;height:830.35pt;z-index:-251268096;mso-position-horizontal-relative:page;mso-position-vertical-relative:page" coordorigin="25,119" coordsize="11618,16607">
            <v:shape id="docshape485" o:spid="_x0000_s5316" type="#_x0000_t75" style="position:absolute;left:447;top:371;width:11139;height:3748">
              <v:imagedata r:id="rId360" o:title=""/>
            </v:shape>
            <v:line id="_x0000_s5317" style="position:absolute" from="1173,853" to="1331,4065" strokecolor="#7bc5de" strokeweight=".33936mm"/>
            <v:line id="_x0000_s5318" style="position:absolute" from="1557,834" to="1715,4046" strokecolor="#7bc5de" strokeweight=".33936mm"/>
            <v:line id="_x0000_s5319" style="position:absolute" from="1940,815" to="2099,4027" strokecolor="#7bc5de" strokeweight=".33936mm"/>
            <v:line id="_x0000_s5320" style="position:absolute" from="2324,796" to="2483,4008" strokecolor="#7bc5de" strokeweight=".33936mm"/>
            <v:line id="_x0000_s5321" style="position:absolute" from="2708,777" to="2866,3989" strokecolor="#7bc5de" strokeweight=".33936mm"/>
            <v:line id="_x0000_s5322" style="position:absolute" from="3092,758" to="3250,3970" strokecolor="#7bc5de" strokeweight=".33936mm"/>
            <v:line id="_x0000_s5323" style="position:absolute" from="3475,739" to="3634,3951" strokecolor="#7bc5de" strokeweight=".33936mm"/>
            <v:line id="_x0000_s5324" style="position:absolute" from="3859,720" to="4018,3932" strokecolor="#7bc5de" strokeweight=".33936mm"/>
            <v:line id="_x0000_s5325" style="position:absolute" from="4243,701" to="4401,3913" strokecolor="#7bc5de" strokeweight=".33936mm"/>
            <v:line id="_x0000_s5326" style="position:absolute" from="4626,682" to="4785,3894" strokecolor="#7bc5de" strokeweight=".33936mm"/>
            <v:line id="_x0000_s5327" style="position:absolute" from="5010,663" to="5169,3876" strokecolor="#7bc5de" strokeweight=".33936mm"/>
            <v:line id="_x0000_s5328" style="position:absolute" from="5394,644" to="5552,3857" strokecolor="#7bc5de" strokeweight=".33936mm"/>
            <v:line id="_x0000_s5329" style="position:absolute" from="5778,625" to="5936,3838" strokecolor="#7bc5de" strokeweight=".33936mm"/>
            <v:line id="_x0000_s5330" style="position:absolute" from="6161,607" to="6320,3819" strokecolor="#7bc5de" strokeweight=".33936mm"/>
            <v:line id="_x0000_s5331" style="position:absolute" from="6545,588" to="6704,3800" strokecolor="#7bc5de" strokeweight=".33936mm"/>
            <v:line id="_x0000_s5332" style="position:absolute" from="6929,569" to="7087,3781" strokecolor="#7bc5de" strokeweight=".33936mm"/>
            <v:line id="_x0000_s5333" style="position:absolute" from="7313,550" to="7471,3762" strokecolor="#7bc5de" strokeweight=".33936mm"/>
            <v:line id="_x0000_s5334" style="position:absolute" from="7696,531" to="7855,3743" strokecolor="#7bc5de" strokeweight=".33936mm"/>
            <v:line id="_x0000_s5335" style="position:absolute" from="8080,512" to="8239,3724" strokecolor="#7bc5de" strokeweight=".33936mm"/>
            <v:line id="_x0000_s5336" style="position:absolute" from="8464,493" to="8622,3705" strokecolor="#7bc5de" strokeweight=".33936mm"/>
            <v:line id="_x0000_s5337" style="position:absolute" from="8847,474" to="9006,3686" strokecolor="#7bc5de" strokeweight=".33936mm"/>
            <v:line id="_x0000_s5338" style="position:absolute" from="9231,455" to="9390,3667" strokecolor="#7bc5de" strokeweight=".33936mm"/>
            <v:line id="_x0000_s5339" style="position:absolute" from="9615,436" to="9773,3648" strokecolor="#7bc5de" strokeweight=".33936mm"/>
            <v:line id="_x0000_s5340" style="position:absolute" from="9999,417" to="10157,3629" strokecolor="#7bc5de" strokeweight=".33936mm"/>
            <v:line id="_x0000_s5341" style="position:absolute" from="10382,398" to="10541,3610" strokecolor="#7bc5de" strokeweight=".33936mm"/>
            <v:line id="_x0000_s5342" style="position:absolute" from="10766,379" to="10925,3591" strokecolor="#7bc5de" strokeweight=".33936mm"/>
            <v:shape id="docshape486" o:spid="_x0000_s5343"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487" o:spid="_x0000_s5344" style="position:absolute;left:447;top:874;width:11196;height:15851" fillcolor="#ffeecf" stroked="f"/>
            <v:rect id="docshape488" o:spid="_x0000_s5345" style="position:absolute;left:528;top:874;width:10882;height:15320" stroked="f"/>
            <v:shape id="docshape489" o:spid="_x0000_s5346"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490" o:spid="_x0000_s5347" style="position:absolute;left:333;top:877;width:114;height:15849" fillcolor="#d1d3d4" stroked="f"/>
            <v:shape id="docshape491" o:spid="_x0000_s5348" type="#_x0000_t75" style="position:absolute;left:9963;top:614;width:353;height:373">
              <v:imagedata r:id="rId239" o:title=""/>
            </v:shape>
            <v:shape id="_x0000_s5349"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493" o:spid="_x0000_s5350"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494" o:spid="_x0000_s5351"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495" o:spid="_x0000_s5352"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v:rect id="docshape496" o:spid="_x0000_s5353" style="position:absolute;left:751;top:1360;width:4028;height:13947" fillcolor="#c6e8eb" stroked="f"/>
            <v:shape id="docshape497" o:spid="_x0000_s5354" style="position:absolute;left:4779;top:1360;width:6401;height:13947" coordorigin="4779,1361" coordsize="6401,13947" path="m11180,1361r-6401,l4779,15095r,212l11180,15307r,-212l11180,1361xe" fillcolor="#dfecf1" stroked="f">
              <v:path arrowok="t"/>
            </v:shape>
            <v:shape id="docshape498" o:spid="_x0000_s5355" style="position:absolute;left:581;top:5364;width:2584;height:630" coordorigin="582,5364" coordsize="2584,630" path="m3165,5364r-2380,l785,5469r-79,18l641,5532r-43,67l582,5679r16,80l641,5826r65,45l785,5889r,105l3165,5994r,-630xe" fillcolor="#a7bf7f" stroked="f">
              <v:path arrowok="t"/>
            </v:shape>
            <v:shape id="docshape499" o:spid="_x0000_s5356" style="position:absolute;left:574;top:5357;width:2597;height:644" coordorigin="575,5357" coordsize="2597,644" o:spt="100" adj="0,,0" path="m3172,5357r-2394,l778,5462r-79,21l634,5530r-43,67l575,5679r16,82l634,5828r65,47l778,5896r,105l3172,6001r,-14l792,5987r,-104l713,5867r-65,-44l604,5758r-16,-79l604,5600r44,-65l713,5491r79,-16l792,5371r2380,l3172,5357xm3172,5371r-14,l3158,5987r14,l3172,5371xe" stroked="f">
              <v:stroke joinstyle="round"/>
              <v:formulas/>
              <v:path arrowok="t" o:connecttype="segments"/>
            </v:shape>
            <v:shape id="docshape500" o:spid="_x0000_s5357" type="#_x0000_t75" style="position:absolute;left:638;top:5525;width:308;height:308">
              <v:imagedata r:id="rId399" o:title=""/>
            </v:shape>
            <v:shape id="docshape501" o:spid="_x0000_s5358" style="position:absolute;left:791;top:5462;width:218;height:434" coordorigin="791,5462" coordsize="218,434" path="m792,5462r-1,l791,5474r1,l872,5490r65,44l981,5599r16,80l981,5759r-44,65l872,5868r-81,16l791,5896r70,-11l920,5854r47,-47l998,5748r11,-69l998,5610r-31,-59l920,5504r-59,-31l792,5462xe" fillcolor="#8d9c3e" stroked="f">
              <v:path arrowok="t"/>
            </v:shape>
            <v:shape id="docshape502" o:spid="_x0000_s5359" style="position:absolute;left:2609;top:5376;width:2549;height:621" coordorigin="2610,5377" coordsize="2549,621" path="m5158,5377r-2347,l2811,5480r-79,18l2668,5543r-43,65l2610,5687r15,80l2668,5832r64,45l2811,5895r,103l5158,5998r,-621xe" fillcolor="#7ec682" stroked="f">
              <v:path arrowok="t"/>
            </v:shape>
            <v:shape id="docshape503" o:spid="_x0000_s5360" style="position:absolute;left:2602;top:5370;width:2563;height:635" coordorigin="2603,5370" coordsize="2563,635" o:spt="100" adj="0,,0" path="m5165,5370r-2361,l2804,5473r-79,21l2661,5540r-43,67l2603,5687r15,81l2661,5834r64,47l2804,5901r,104l5165,6005r,-14l2817,5991r,-103l2739,5873r-64,-43l2632,5766r-16,-79l2632,5609r43,-64l2739,5502r78,-16l2817,5384r2348,l5165,5370xm5165,5384r-14,l5151,5991r14,l5165,5384xe" stroked="f">
              <v:stroke joinstyle="round"/>
              <v:formulas/>
              <v:path arrowok="t" o:connecttype="segments"/>
            </v:shape>
            <v:shape id="docshape504" o:spid="_x0000_s5361" type="#_x0000_t75" style="position:absolute;left:2665;top:5535;width:304;height:304">
              <v:imagedata r:id="rId433" o:title=""/>
            </v:shape>
            <v:shape id="docshape505" o:spid="_x0000_s5362" style="position:absolute;left:2816;top:5473;width:215;height:429" coordorigin="2816,5473" coordsize="215,429" path="m2817,5473r-1,l2816,5485r1,l2896,5501r64,43l3004,5609r16,78l3004,5766r-44,64l2896,5874r-80,16l2816,5901r69,-10l2944,5860r46,-46l3020,5755r11,-68l3020,5620r-30,-59l2944,5515r-59,-31l2817,5473xe" fillcolor="#2ea261" stroked="f">
              <v:path arrowok="t"/>
            </v:shape>
            <v:rect id="docshape506" o:spid="_x0000_s5363" style="position:absolute;left:5062;top:5376;width:2108;height:621" fillcolor="#7ec682" stroked="f"/>
            <v:shape id="docshape507" o:spid="_x0000_s5364" style="position:absolute;left:5062;top:5370;width:2115;height:635" coordorigin="5063,5370" coordsize="2115,635" o:spt="100" adj="0,,0" path="m7177,5990r-2114,l5063,5998r,6l7177,6004r,-6l7177,5990xm7177,5370r-2114,l5063,5377r,7l7143,5384r,-7l7177,5377r,-7xe" stroked="f">
              <v:stroke joinstyle="round"/>
              <v:formulas/>
              <v:path arrowok="t" o:connecttype="segments"/>
            </v:shape>
            <v:rect id="docshape508" o:spid="_x0000_s5365" style="position:absolute;left:7143;top:5376;width:2108;height:621" fillcolor="#7ec682" stroked="f"/>
            <v:shape id="_x0000_s5366" style="position:absolute;left:7143;top:5370;width:2115;height:635" coordorigin="7143,5370" coordsize="2115,635" o:spt="100" adj="0,,0" path="m9258,5990r-2115,l7143,5998r,6l9258,6004r,-6l9258,5990xm9258,5370r-2115,l7143,5377r,7l9139,5384r,-7l9258,5377r,-7xe" stroked="f">
              <v:stroke joinstyle="round"/>
              <v:formulas/>
              <v:path arrowok="t" o:connecttype="segments"/>
            </v:shape>
            <v:rect id="_x0000_s5367" style="position:absolute;left:9139;top:5376;width:2108;height:621" fillcolor="#7ec682" stroked="f"/>
            <v:shape id="docshape511" o:spid="_x0000_s5368" style="position:absolute;left:9139;top:5370;width:2115;height:634" coordorigin="9139,5370" coordsize="2115,634" path="m11254,5370r-2115,l9139,5384r2101,l11240,5990r-2101,l9139,6004r2115,l11254,5990r,-606l11254,5370xe" stroked="f">
              <v:path arrowok="t"/>
            </v:shape>
            <v:shape id="docshape512" o:spid="_x0000_s5369" style="position:absolute;left:581;top:9695;width:2584;height:630" coordorigin="582,9696" coordsize="2584,630" path="m3165,9696r-2380,l785,9800r-79,18l641,9864r-43,66l582,10010r16,81l641,10157r65,45l785,10221r,104l3165,10325r,-629xe" fillcolor="#a7bf7f" stroked="f">
              <v:path arrowok="t"/>
            </v:shape>
            <v:shape id="docshape513" o:spid="_x0000_s5370" style="position:absolute;left:574;top:9688;width:2597;height:644" coordorigin="575,9689" coordsize="2597,644" o:spt="100" adj="0,,0" path="m3172,9689r-2394,l778,9793r-79,21l634,9861r-43,68l575,10010r16,82l634,10159r65,48l778,10227r,105l3172,10332r,-14l792,10318r,-104l713,10198r-65,-44l604,10090r-16,-80l604,9931r44,-65l713,9823r79,-16l792,9702r2380,l3172,9689xm3172,9702r-14,l3158,10318r14,l3172,9702xe" stroked="f">
              <v:stroke joinstyle="round"/>
              <v:formulas/>
              <v:path arrowok="t" o:connecttype="segments"/>
            </v:shape>
            <v:shape id="docshape514" o:spid="_x0000_s5371" type="#_x0000_t75" style="position:absolute;left:638;top:9856;width:308;height:308">
              <v:imagedata r:id="rId399" o:title=""/>
            </v:shape>
            <v:shape id="docshape515" o:spid="_x0000_s5372" style="position:absolute;left:791;top:9793;width:218;height:434" coordorigin="791,9793" coordsize="218,434" path="m792,9793r-1,l791,9805r1,l872,9821r65,44l981,9931r16,79l981,10090r-44,65l872,10199r-81,16l791,10227r70,-11l920,10185r47,-47l998,10079r11,-69l998,9942r-31,-60l920,9835r-59,-31l792,9793xe" fillcolor="#8d9c3e" stroked="f">
              <v:path arrowok="t"/>
            </v:shape>
            <v:shape id="docshape516" o:spid="_x0000_s5373" style="position:absolute;left:2609;top:9708;width:2549;height:621" coordorigin="2610,9708" coordsize="2549,621" path="m5158,9708r-2347,l2811,9811r-79,18l2668,9874r-43,65l2610,10019r15,79l2668,10163r64,45l2811,10226r,103l5158,10329r,-621xe" fillcolor="#7ec682" stroked="f">
              <v:path arrowok="t"/>
            </v:shape>
            <v:shape id="docshape517" o:spid="_x0000_s5374" style="position:absolute;left:2602;top:9701;width:2563;height:635" coordorigin="2603,9701" coordsize="2563,635" o:spt="100" adj="0,,0" path="m5165,9701r-2361,l2804,9805r-79,20l2661,9872r-43,66l2603,10019r15,80l2661,10166r64,46l2804,10233r,103l5165,10336r,-14l2817,10322r,-102l2739,10204r-64,-43l2632,10097r-16,-78l2632,9940r43,-63l2739,9834r78,-16l2817,9715r2348,l5165,9701xm5165,9715r-14,l5151,10322r14,l5165,9715xe" stroked="f">
              <v:stroke joinstyle="round"/>
              <v:formulas/>
              <v:path arrowok="t" o:connecttype="segments"/>
            </v:shape>
            <v:shape id="docshape518" o:spid="_x0000_s5375" type="#_x0000_t75" style="position:absolute;left:2665;top:9867;width:304;height:304">
              <v:imagedata r:id="rId400" o:title=""/>
            </v:shape>
            <v:shape id="docshape519" o:spid="_x0000_s5376" style="position:absolute;left:2816;top:9804;width:215;height:429" coordorigin="2816,9805" coordsize="215,429" path="m2817,9805r-1,l2816,9817r1,-1l2896,9832r64,44l3004,9940r16,79l3004,10097r-44,65l2896,10205r-80,16l2816,10233r69,-11l2944,10191r46,-46l3020,10086r11,-67l3020,9951r-30,-59l2944,9846r-59,-30l2817,9805xe" fillcolor="#2ea261" stroked="f">
              <v:path arrowok="t"/>
            </v:shape>
            <v:rect id="docshape520" o:spid="_x0000_s5377" style="position:absolute;left:5062;top:9708;width:2108;height:621" fillcolor="#7ec682" stroked="f"/>
            <v:shape id="docshape521" o:spid="_x0000_s5378" style="position:absolute;left:5062;top:9701;width:2115;height:634" coordorigin="5063,9702" coordsize="2115,634" o:spt="100" adj="0,,0" path="m7177,10322r-2114,l5063,10329r,7l7177,10336r,-7l7177,10322xm7177,9702r-2114,l5063,9708r,8l7143,9716r,-8l7177,9708r,-6xe" stroked="f">
              <v:stroke joinstyle="round"/>
              <v:formulas/>
              <v:path arrowok="t" o:connecttype="segments"/>
            </v:shape>
            <v:rect id="docshape522" o:spid="_x0000_s5379" style="position:absolute;left:7143;top:9708;width:2108;height:621" fillcolor="#7ec682" stroked="f"/>
            <v:shape id="docshape523" o:spid="_x0000_s5380" style="position:absolute;left:7143;top:9701;width:2115;height:634" coordorigin="7143,9702" coordsize="2115,634" o:spt="100" adj="0,,0" path="m9258,10322r-2115,l7143,10329r,7l9258,10336r,-7l9258,10322xm9258,9702r-2115,l7143,9708r,8l9139,9716r,-8l9258,9708r,-6xe" stroked="f">
              <v:stroke joinstyle="round"/>
              <v:formulas/>
              <v:path arrowok="t" o:connecttype="segments"/>
            </v:shape>
            <v:rect id="docshape524" o:spid="_x0000_s5381" style="position:absolute;left:9139;top:9708;width:2108;height:621" fillcolor="#7ec682" stroked="f"/>
            <v:shape id="docshape525" o:spid="_x0000_s5382" style="position:absolute;left:9139;top:9701;width:2115;height:634" coordorigin="9139,9702" coordsize="2115,634" path="m11254,9702r-2115,l9139,9716r2101,l11240,10322r-2101,l9139,10336r2115,l11254,10322r,-606l11254,9702xe" stroked="f">
              <v:path arrowok="t"/>
            </v:shape>
            <v:shape id="docshape526" o:spid="_x0000_s5383" style="position:absolute;left:796;top:15451;width:10426;height:165" coordorigin="797,15452" coordsize="10426,165" o:spt="100" adj="0,,0" path="m9105,15452r-8308,l797,15616r8308,l9105,15452xm11222,15452r-4,l11218,15616r4,l11222,15452xe" fillcolor="#56605d" stroked="f">
              <v:stroke joinstyle="round"/>
              <v:formulas/>
              <v:path arrowok="t" o:connecttype="segments"/>
            </v:shape>
            <v:shape id="docshape527" o:spid="_x0000_s5384" style="position:absolute;left:581;top:15087;width:2584;height:630" coordorigin="582,15087" coordsize="2584,630" path="m3165,15087r-2380,l785,15191r-79,19l641,15255r-43,66l582,15402r16,80l641,15548r65,46l785,15612r,105l3165,15717r,-630xe" fillcolor="#a7bf7f" stroked="f">
              <v:path arrowok="t"/>
            </v:shape>
            <v:shape id="docshape528" o:spid="_x0000_s5385" style="position:absolute;left:574;top:15080;width:2597;height:644" coordorigin="575,15080" coordsize="2597,644" o:spt="100" adj="0,,0" path="m3172,15080r-2394,l778,15185r-79,21l634,15253r-43,67l575,15402r16,81l634,15551r65,47l778,15619r,104l3172,15723r,-13l792,15710r,-104l713,15590r-65,-44l604,15481r-16,-79l604,15323r44,-65l713,15214r79,-16l792,15094r2380,l3172,15080xm3172,15094r-14,l3158,15710r14,l3172,15094xe" stroked="f">
              <v:stroke joinstyle="round"/>
              <v:formulas/>
              <v:path arrowok="t" o:connecttype="segments"/>
            </v:shape>
            <v:shape id="docshape529" o:spid="_x0000_s5386" type="#_x0000_t75" style="position:absolute;left:638;top:15248;width:308;height:308">
              <v:imagedata r:id="rId399" o:title=""/>
            </v:shape>
            <v:shape id="docshape530" o:spid="_x0000_s5387" style="position:absolute;left:791;top:15184;width:218;height:434" coordorigin="791,15185" coordsize="218,434" path="m792,15185r-1,l791,15197r1,l872,15213r65,44l981,15322r16,80l981,15482r-44,65l872,15591r-81,16l791,15619r70,-11l920,15577r47,-47l998,15470r11,-68l998,15333r-31,-59l920,15227r-59,-31l792,15185xe" fillcolor="#8d9c3e" stroked="f">
              <v:path arrowok="t"/>
            </v:shape>
            <v:shape id="docshape531" o:spid="_x0000_s5388" style="position:absolute;left:2609;top:15099;width:2549;height:621" coordorigin="2610,15100" coordsize="2549,621" path="m5158,15100r-2347,l2811,15203r-79,18l2668,15266r-43,65l2610,15410r15,80l2668,15555r64,45l2811,15618r,103l5158,15721r,-621xe" fillcolor="#7ec682" stroked="f">
              <v:path arrowok="t"/>
            </v:shape>
            <v:shape id="docshape532" o:spid="_x0000_s5389" style="position:absolute;left:2602;top:15093;width:2563;height:635" coordorigin="2603,15093" coordsize="2563,635" o:spt="100" adj="0,,0" path="m5165,15093r-2361,l2804,15196r-79,21l2661,15263r-43,67l2603,15410r15,81l2661,15557r64,47l2804,15624r,103l5165,15727r,-13l2817,15714r,-103l2739,15595r-64,-43l2632,15488r-16,-78l2632,15332r43,-64l2739,15225r78,-16l2817,15107r2348,l5165,15093xm5165,15107r-14,l5151,15714r14,l5165,15107xe" stroked="f">
              <v:stroke joinstyle="round"/>
              <v:formulas/>
              <v:path arrowok="t" o:connecttype="segments"/>
            </v:shape>
            <v:shape id="docshape533" o:spid="_x0000_s5390" type="#_x0000_t75" style="position:absolute;left:2665;top:15258;width:304;height:304">
              <v:imagedata r:id="rId456" o:title=""/>
            </v:shape>
            <v:shape id="docshape534" o:spid="_x0000_s5391" style="position:absolute;left:2816;top:15196;width:215;height:429" coordorigin="2816,15196" coordsize="215,429" path="m2817,15196r-1,l2816,15208r1,l2896,15224r64,43l3004,15331r16,79l3004,15489r-44,64l2896,15597r-80,15l2816,15624r69,-11l2944,15583r46,-46l3020,15478r11,-68l3020,15343r-30,-59l2944,15237r-59,-30l2817,15196xe" fillcolor="#2ea261" stroked="f">
              <v:path arrowok="t"/>
            </v:shape>
            <v:shape id="docshape535" o:spid="_x0000_s5392" style="position:absolute;left:4621;top:15094;width:2549;height:616" coordorigin="4622,15094" coordsize="2549,616" path="m7170,15094r-2347,l4823,15192r-79,18l4680,15255r-42,65l4622,15400r16,79l4680,15544r64,45l4823,15607r,103l7170,15710r,-616xe" fillcolor="#73c6a4" stroked="f">
              <v:path arrowok="t"/>
            </v:shape>
            <v:shape id="docshape536" o:spid="_x0000_s5393" style="position:absolute;left:4615;top:15094;width:2563;height:623" coordorigin="4615,15094" coordsize="2563,623" o:spt="100" adj="0,,0" path="m7177,15094r-2361,l4816,15185r-79,21l4674,15252r-43,67l4615,15400r16,80l4674,15547r63,46l4816,15614r,103l7177,15717r,-14l4830,15703r,-103l4751,15585r-64,-43l4644,15478r-15,-79l4644,15321r43,-64l4751,15214r79,-16l4830,15096r2347,l7177,15094xm7177,15096r-13,l7164,15703r13,l7177,15096xe" stroked="f">
              <v:stroke joinstyle="round"/>
              <v:formulas/>
              <v:path arrowok="t" o:connecttype="segments"/>
            </v:shape>
            <v:shape id="docshape537" o:spid="_x0000_s5394" type="#_x0000_t75" style="position:absolute;left:4677;top:15247;width:304;height:304">
              <v:imagedata r:id="rId457" o:title=""/>
            </v:shape>
            <v:shape id="docshape538" o:spid="_x0000_s5395" style="position:absolute;left:4828;top:15185;width:215;height:429" coordorigin="4829,15185" coordsize="215,429" path="m4830,15185r-1,l4829,15197r1,l4908,15213r65,43l5016,15321r16,79l5016,15478r-43,65l4908,15586r-79,16l4829,15614r68,-11l4956,15572r46,-46l5033,15467r11,-67l5033,15332r-31,-59l4956,15227r-59,-31l4830,15185xe" fillcolor="#29a482" stroked="f">
              <v:path arrowok="t"/>
            </v:shape>
            <v:rect id="docshape539" o:spid="_x0000_s5396" style="position:absolute;left:7058;top:15094;width:2114;height:616" fillcolor="#73c6a4" stroked="f"/>
            <v:shape id="docshape540" o:spid="_x0000_s5397" style="position:absolute;left:7058;top:15094;width:2121;height:622" coordorigin="7058,15094" coordsize="2121,622" o:spt="100" adj="0,,0" path="m9178,15702r-2120,l7058,15710r,6l9178,15716r,-6l9178,15702xm9178,15094r-2120,l7058,15094r,2l9105,15096r,-2l9178,15094r,xe" stroked="f">
              <v:stroke joinstyle="round"/>
              <v:formulas/>
              <v:path arrowok="t" o:connecttype="segments"/>
            </v:shape>
            <v:rect id="docshape541" o:spid="_x0000_s5398" style="position:absolute;left:9105;top:15094;width:2114;height:616" fillcolor="#73c6a4" stroked="f"/>
            <v:shape id="docshape542" o:spid="_x0000_s5399" style="position:absolute;left:9104;top:15094;width:2121;height:622" coordorigin="9105,15094" coordsize="2121,622" path="m11225,15094r-2120,l9105,15096r2107,l11212,15702r-2107,l9105,15716r2120,l11225,15702r,-606l11225,15094xe" stroked="f">
              <v:path arrowok="t"/>
            </v:shape>
            <v:shape id="docshape543" o:spid="_x0000_s5400" style="position:absolute;left:2609;top:15312;width:432;height:207" coordorigin="2609,15312" coordsize="432,207" path="m2909,15519r-300,l2741,15411r-132,-99l2909,15312r131,99l2909,15519xe" fillcolor="#fed9ae" stroked="f">
              <v:path arrowok="t"/>
            </v:shape>
            <v:shape id="docshape544" o:spid="_x0000_s5401" type="#_x0000_t75" style="position:absolute;left:2511;top:15269;width:655;height:293">
              <v:imagedata r:id="rId435" o:title=""/>
            </v:shape>
            <v:shape id="docshape545" o:spid="_x0000_s5402" type="#_x0000_t75" style="position:absolute;left:5175;top:1700;width:3515;height:3515">
              <v:imagedata r:id="rId463" o:title=""/>
            </v:shape>
            <v:shape id="docshape546" o:spid="_x0000_s5403" type="#_x0000_t75" style="position:absolute;left:4915;top:6335;width:4034;height:3062">
              <v:imagedata r:id="rId464" o:title=""/>
            </v:shape>
            <v:shape id="docshape547" o:spid="_x0000_s5404" type="#_x0000_t75" style="position:absolute;left:5293;top:10431;width:3279;height:4536">
              <v:imagedata r:id="rId465" o:title=""/>
            </v:shape>
            <v:shape id="docshape548" o:spid="_x0000_s5405" type="#_x0000_t75" style="position:absolute;left:9184;top:2313;width:1588;height:1575">
              <v:imagedata r:id="rId466" o:title=""/>
            </v:shape>
            <v:shape id="docshape549" o:spid="_x0000_s5406" type="#_x0000_t75" style="position:absolute;left:9184;top:6735;width:1588;height:1575">
              <v:imagedata r:id="rId467" o:title=""/>
            </v:shape>
            <v:shape id="docshape550" o:spid="_x0000_s5407" type="#_x0000_t75" style="position:absolute;left:9184;top:11565;width:1588;height:1575">
              <v:imagedata r:id="rId462" o:title=""/>
            </v:shape>
            <w10:wrap anchorx="page" anchory="page"/>
          </v:group>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31255517" w14:textId="77777777" w:rsidR="00816FCB" w:rsidRDefault="00816FCB">
      <w:pPr>
        <w:pStyle w:val="BodyText"/>
        <w:rPr>
          <w:rFonts w:ascii="新細明體"/>
          <w:sz w:val="20"/>
          <w:lang w:eastAsia="zh-TW"/>
        </w:rPr>
      </w:pPr>
    </w:p>
    <w:p w14:paraId="003E1F56" w14:textId="77777777" w:rsidR="00816FCB" w:rsidRDefault="00816FCB">
      <w:pPr>
        <w:pStyle w:val="BodyText"/>
        <w:rPr>
          <w:rFonts w:ascii="新細明體"/>
          <w:sz w:val="20"/>
          <w:lang w:eastAsia="zh-TW"/>
        </w:rPr>
      </w:pPr>
    </w:p>
    <w:p w14:paraId="6A44E0C2" w14:textId="77777777" w:rsidR="00816FCB" w:rsidRDefault="00816FCB">
      <w:pPr>
        <w:pStyle w:val="BodyText"/>
        <w:rPr>
          <w:rFonts w:ascii="新細明體"/>
          <w:sz w:val="20"/>
          <w:lang w:eastAsia="zh-TW"/>
        </w:rPr>
      </w:pPr>
    </w:p>
    <w:p w14:paraId="6F6F6D5C" w14:textId="77777777" w:rsidR="00816FCB" w:rsidRDefault="00816FCB">
      <w:pPr>
        <w:pStyle w:val="BodyText"/>
        <w:rPr>
          <w:rFonts w:ascii="新細明體"/>
          <w:sz w:val="20"/>
          <w:lang w:eastAsia="zh-TW"/>
        </w:rPr>
      </w:pPr>
    </w:p>
    <w:p w14:paraId="20C34674" w14:textId="77777777" w:rsidR="00816FCB" w:rsidRDefault="00816FCB">
      <w:pPr>
        <w:pStyle w:val="BodyText"/>
        <w:spacing w:before="1"/>
        <w:rPr>
          <w:rFonts w:ascii="新細明體"/>
          <w:sz w:val="18"/>
          <w:lang w:eastAsia="zh-TW"/>
        </w:rPr>
      </w:pPr>
    </w:p>
    <w:p w14:paraId="7E72967F" w14:textId="6457700F" w:rsidR="00816FCB" w:rsidRPr="00AC3EF6" w:rsidRDefault="00F96895">
      <w:pPr>
        <w:pStyle w:val="Heading4"/>
        <w:rPr>
          <w:rFonts w:ascii="微軟正黑體" w:eastAsia="微軟正黑體" w:hAnsi="微軟正黑體"/>
          <w:b/>
          <w:lang w:eastAsia="zh-TW"/>
        </w:rPr>
      </w:pPr>
      <w:r w:rsidRPr="00E746D9">
        <w:rPr>
          <w:rFonts w:ascii="微軟正黑體" w:eastAsia="DengXian" w:hAnsi="微軟正黑體"/>
          <w:b/>
          <w:color w:val="3C356B"/>
          <w:spacing w:val="-26"/>
          <w:lang w:eastAsia="zh-CN"/>
        </w:rPr>
        <w:t>C</w:t>
      </w:r>
      <w:r w:rsidRPr="00E746D9">
        <w:rPr>
          <w:rFonts w:ascii="微軟正黑體" w:eastAsia="DengXian" w:hAnsi="微軟正黑體"/>
          <w:b/>
          <w:color w:val="3C356B"/>
          <w:spacing w:val="-17"/>
          <w:lang w:eastAsia="zh-CN"/>
        </w:rPr>
        <w:t xml:space="preserve"> </w:t>
      </w:r>
      <w:r w:rsidRPr="00E746D9">
        <w:rPr>
          <w:rFonts w:ascii="微軟正黑體" w:eastAsia="DengXian" w:hAnsi="微軟正黑體" w:hint="eastAsia"/>
          <w:b/>
          <w:color w:val="3C356B"/>
          <w:spacing w:val="-17"/>
          <w:lang w:eastAsia="zh-CN"/>
        </w:rPr>
        <w:t>站︰</w:t>
      </w:r>
    </w:p>
    <w:p w14:paraId="0D04757C" w14:textId="178380D0" w:rsidR="00816FCB" w:rsidRPr="00AC3EF6" w:rsidRDefault="00F96895">
      <w:pPr>
        <w:pStyle w:val="BodyText"/>
        <w:spacing w:before="125" w:line="432" w:lineRule="exact"/>
        <w:ind w:left="703"/>
        <w:rPr>
          <w:rFonts w:ascii="微軟正黑體" w:eastAsia="微軟正黑體" w:hAnsi="微軟正黑體"/>
          <w:b/>
          <w:lang w:eastAsia="zh-TW"/>
        </w:rPr>
      </w:pPr>
      <w:r w:rsidRPr="00E746D9">
        <w:rPr>
          <w:rFonts w:ascii="微軟正黑體" w:eastAsia="DengXian" w:hAnsi="微軟正黑體" w:hint="eastAsia"/>
          <w:b/>
          <w:color w:val="3C356B"/>
          <w:spacing w:val="4"/>
          <w:lang w:eastAsia="zh-CN"/>
        </w:rPr>
        <w:t>圣玛加利大堂</w:t>
      </w:r>
    </w:p>
    <w:p w14:paraId="7F1BC686" w14:textId="189E9AB7" w:rsidR="00816FCB" w:rsidRPr="00AC3EF6" w:rsidRDefault="00F96895">
      <w:pPr>
        <w:spacing w:line="362" w:lineRule="exact"/>
        <w:ind w:left="703"/>
        <w:rPr>
          <w:rFonts w:ascii="微軟正黑體" w:eastAsia="微軟正黑體" w:hAnsi="微軟正黑體"/>
          <w:b/>
          <w:sz w:val="24"/>
        </w:rPr>
      </w:pPr>
      <w:r w:rsidRPr="00E746D9">
        <w:rPr>
          <w:rFonts w:ascii="微軟正黑體" w:eastAsia="DengXian" w:hAnsi="微軟正黑體" w:hint="eastAsia"/>
          <w:b/>
          <w:color w:val="3C356B"/>
          <w:spacing w:val="-8"/>
          <w:sz w:val="24"/>
          <w:lang w:eastAsia="zh-CN"/>
        </w:rPr>
        <w:t>地址：礼顿山乐活道</w:t>
      </w:r>
      <w:r w:rsidRPr="00E746D9">
        <w:rPr>
          <w:rFonts w:ascii="微軟正黑體" w:eastAsia="DengXian" w:hAnsi="微軟正黑體"/>
          <w:b/>
          <w:color w:val="3C356B"/>
          <w:spacing w:val="-8"/>
          <w:sz w:val="24"/>
          <w:lang w:eastAsia="zh-CN"/>
        </w:rPr>
        <w:t xml:space="preserve"> 2A</w:t>
      </w:r>
      <w:r w:rsidRPr="00E746D9">
        <w:rPr>
          <w:rFonts w:ascii="微軟正黑體" w:eastAsia="DengXian" w:hAnsi="微軟正黑體"/>
          <w:b/>
          <w:color w:val="3C356B"/>
          <w:spacing w:val="-7"/>
          <w:sz w:val="24"/>
          <w:lang w:eastAsia="zh-CN"/>
        </w:rPr>
        <w:t xml:space="preserve"> </w:t>
      </w:r>
      <w:r w:rsidRPr="00E746D9">
        <w:rPr>
          <w:rFonts w:ascii="微軟正黑體" w:eastAsia="DengXian" w:hAnsi="微軟正黑體" w:hint="eastAsia"/>
          <w:b/>
          <w:color w:val="3C356B"/>
          <w:spacing w:val="-7"/>
          <w:sz w:val="24"/>
          <w:lang w:eastAsia="zh-CN"/>
        </w:rPr>
        <w:t>号</w:t>
      </w:r>
    </w:p>
    <w:p w14:paraId="679BF086" w14:textId="77777777" w:rsidR="00816FCB" w:rsidRPr="00AC3EF6" w:rsidRDefault="00816FCB">
      <w:pPr>
        <w:pStyle w:val="BodyText"/>
        <w:spacing w:before="12"/>
        <w:rPr>
          <w:rFonts w:ascii="微軟正黑體" w:eastAsia="微軟正黑體" w:hAnsi="微軟正黑體"/>
          <w:sz w:val="26"/>
          <w:lang w:eastAsia="zh-TW"/>
        </w:rPr>
      </w:pPr>
    </w:p>
    <w:p w14:paraId="6467299B" w14:textId="64EB93AE" w:rsidR="00816FCB" w:rsidRPr="00AC3EF6" w:rsidRDefault="00F96895">
      <w:pPr>
        <w:spacing w:before="84" w:line="175" w:lineRule="auto"/>
        <w:ind w:left="8956" w:right="723" w:firstLine="19"/>
        <w:jc w:val="right"/>
        <w:rPr>
          <w:rFonts w:ascii="微軟正黑體" w:eastAsia="微軟正黑體" w:hAnsi="微軟正黑體"/>
        </w:rPr>
      </w:pPr>
      <w:r w:rsidRPr="00E746D9">
        <w:rPr>
          <w:rFonts w:ascii="微軟正黑體" w:eastAsia="DengXian" w:hAnsi="微軟正黑體" w:hint="eastAsia"/>
          <w:color w:val="231F20"/>
          <w:spacing w:val="-6"/>
          <w:lang w:eastAsia="zh-CN"/>
        </w:rPr>
        <w:t>可扫描二维码，</w:t>
      </w:r>
      <w:r w:rsidRPr="00E746D9">
        <w:rPr>
          <w:rFonts w:ascii="微軟正黑體" w:eastAsia="DengXian" w:hAnsi="微軟正黑體" w:hint="eastAsia"/>
          <w:color w:val="231F20"/>
          <w:spacing w:val="-5"/>
          <w:lang w:eastAsia="zh-CN"/>
        </w:rPr>
        <w:t>以浏览相关信息</w:t>
      </w:r>
    </w:p>
    <w:p w14:paraId="64B412D9" w14:textId="77777777" w:rsidR="00816FCB" w:rsidRPr="00AC3EF6" w:rsidRDefault="00816FCB">
      <w:pPr>
        <w:pStyle w:val="BodyText"/>
        <w:rPr>
          <w:rFonts w:ascii="微軟正黑體" w:eastAsia="微軟正黑體" w:hAnsi="微軟正黑體"/>
          <w:sz w:val="20"/>
          <w:lang w:eastAsia="zh-TW"/>
        </w:rPr>
      </w:pPr>
    </w:p>
    <w:p w14:paraId="6B43EC1E" w14:textId="77777777" w:rsidR="00816FCB" w:rsidRPr="00AC3EF6" w:rsidRDefault="00816FCB">
      <w:pPr>
        <w:pStyle w:val="BodyText"/>
        <w:spacing w:before="9"/>
        <w:rPr>
          <w:rFonts w:ascii="微軟正黑體" w:eastAsia="微軟正黑體" w:hAnsi="微軟正黑體"/>
          <w:sz w:val="29"/>
          <w:lang w:eastAsia="zh-TW"/>
        </w:rPr>
      </w:pPr>
    </w:p>
    <w:p w14:paraId="27C61A36" w14:textId="15400400" w:rsidR="00816FCB" w:rsidRPr="00AC3EF6" w:rsidRDefault="00F96895">
      <w:pPr>
        <w:spacing w:before="5"/>
        <w:ind w:left="1017"/>
        <w:rPr>
          <w:rFonts w:ascii="微軟正黑體" w:eastAsia="微軟正黑體" w:hAnsi="微軟正黑體"/>
          <w:sz w:val="24"/>
        </w:rPr>
      </w:pPr>
      <w:r w:rsidRPr="00E746D9">
        <w:rPr>
          <w:rFonts w:ascii="微軟正黑體" w:eastAsia="DengXian" w:hAnsi="微軟正黑體" w:hint="eastAsia"/>
          <w:color w:val="231F20"/>
          <w:spacing w:val="-3"/>
          <w:sz w:val="24"/>
          <w:lang w:eastAsia="zh-CN"/>
        </w:rPr>
        <w:t>黄泥涌道</w:t>
      </w:r>
    </w:p>
    <w:p w14:paraId="75E83EE3" w14:textId="020D0CDD" w:rsidR="00816FCB" w:rsidRPr="00AC3EF6" w:rsidRDefault="00F96895">
      <w:pPr>
        <w:pStyle w:val="Heading4"/>
        <w:spacing w:before="172"/>
        <w:rPr>
          <w:rFonts w:ascii="微軟正黑體" w:eastAsia="微軟正黑體" w:hAnsi="微軟正黑體"/>
          <w:b/>
          <w:lang w:eastAsia="zh-TW"/>
        </w:rPr>
      </w:pPr>
      <w:r w:rsidRPr="00E746D9">
        <w:rPr>
          <w:rFonts w:ascii="微軟正黑體" w:eastAsia="DengXian" w:hAnsi="微軟正黑體"/>
          <w:b/>
          <w:color w:val="3C356B"/>
          <w:spacing w:val="-16"/>
          <w:lang w:eastAsia="zh-CN"/>
        </w:rPr>
        <w:t>D</w:t>
      </w:r>
      <w:r w:rsidRPr="00E746D9">
        <w:rPr>
          <w:rFonts w:ascii="微軟正黑體" w:eastAsia="DengXian" w:hAnsi="微軟正黑體"/>
          <w:b/>
          <w:color w:val="3C356B"/>
          <w:spacing w:val="-14"/>
          <w:lang w:eastAsia="zh-CN"/>
        </w:rPr>
        <w:t xml:space="preserve"> </w:t>
      </w:r>
      <w:r w:rsidRPr="00E746D9">
        <w:rPr>
          <w:rFonts w:ascii="微軟正黑體" w:eastAsia="DengXian" w:hAnsi="微軟正黑體" w:hint="eastAsia"/>
          <w:b/>
          <w:color w:val="3C356B"/>
          <w:spacing w:val="-14"/>
          <w:lang w:eastAsia="zh-CN"/>
        </w:rPr>
        <w:t>站︰</w:t>
      </w:r>
    </w:p>
    <w:p w14:paraId="69C19049" w14:textId="77883F30" w:rsidR="00816FCB" w:rsidRPr="00AC3EF6" w:rsidRDefault="00F96895">
      <w:pPr>
        <w:pStyle w:val="BodyText"/>
        <w:spacing w:before="125" w:line="432" w:lineRule="exact"/>
        <w:ind w:left="703"/>
        <w:rPr>
          <w:rFonts w:ascii="微軟正黑體" w:eastAsia="微軟正黑體" w:hAnsi="微軟正黑體"/>
          <w:b/>
          <w:lang w:eastAsia="zh-TW"/>
        </w:rPr>
      </w:pPr>
      <w:r w:rsidRPr="00E746D9">
        <w:rPr>
          <w:rFonts w:ascii="微軟正黑體" w:eastAsia="DengXian" w:hAnsi="微軟正黑體" w:hint="eastAsia"/>
          <w:b/>
          <w:color w:val="3C356B"/>
          <w:spacing w:val="2"/>
          <w:lang w:eastAsia="zh-CN"/>
        </w:rPr>
        <w:t>印度庙</w:t>
      </w:r>
    </w:p>
    <w:p w14:paraId="41C92A3E" w14:textId="097CC4B3" w:rsidR="00816FCB" w:rsidRPr="00AC3EF6" w:rsidRDefault="00F96895">
      <w:pPr>
        <w:spacing w:line="362" w:lineRule="exact"/>
        <w:ind w:left="703"/>
        <w:rPr>
          <w:rFonts w:ascii="微軟正黑體" w:eastAsia="微軟正黑體" w:hAnsi="微軟正黑體"/>
          <w:b/>
          <w:sz w:val="24"/>
        </w:rPr>
      </w:pPr>
      <w:r w:rsidRPr="00E746D9">
        <w:rPr>
          <w:rFonts w:ascii="微軟正黑體" w:eastAsia="DengXian" w:hAnsi="微軟正黑體" w:hint="eastAsia"/>
          <w:b/>
          <w:color w:val="3C356B"/>
          <w:spacing w:val="-10"/>
          <w:sz w:val="24"/>
          <w:lang w:eastAsia="zh-CN"/>
        </w:rPr>
        <w:t>地点︰香港黄泥涌道</w:t>
      </w:r>
      <w:r w:rsidRPr="00E746D9">
        <w:rPr>
          <w:rFonts w:ascii="微軟正黑體" w:eastAsia="DengXian" w:hAnsi="微軟正黑體"/>
          <w:b/>
          <w:color w:val="3C356B"/>
          <w:spacing w:val="-10"/>
          <w:sz w:val="24"/>
          <w:lang w:eastAsia="zh-CN"/>
        </w:rPr>
        <w:t xml:space="preserve"> </w:t>
      </w:r>
      <w:r w:rsidRPr="00E746D9">
        <w:rPr>
          <w:rFonts w:ascii="微軟正黑體" w:eastAsia="DengXian" w:hAnsi="微軟正黑體"/>
          <w:b/>
          <w:color w:val="3C356B"/>
          <w:spacing w:val="-8"/>
          <w:sz w:val="24"/>
          <w:lang w:eastAsia="zh-CN"/>
        </w:rPr>
        <w:t>1</w:t>
      </w:r>
      <w:r w:rsidRPr="00E746D9">
        <w:rPr>
          <w:rFonts w:ascii="微軟正黑體" w:eastAsia="DengXian" w:hAnsi="微軟正黑體"/>
          <w:b/>
          <w:color w:val="3C356B"/>
          <w:spacing w:val="-9"/>
          <w:sz w:val="24"/>
          <w:lang w:eastAsia="zh-CN"/>
        </w:rPr>
        <w:t xml:space="preserve"> </w:t>
      </w:r>
      <w:r w:rsidRPr="00E746D9">
        <w:rPr>
          <w:rFonts w:ascii="微軟正黑體" w:eastAsia="DengXian" w:hAnsi="微軟正黑體" w:hint="eastAsia"/>
          <w:b/>
          <w:color w:val="3C356B"/>
          <w:spacing w:val="-9"/>
          <w:sz w:val="24"/>
          <w:lang w:eastAsia="zh-CN"/>
        </w:rPr>
        <w:t>号</w:t>
      </w:r>
      <w:r w:rsidRPr="00E746D9">
        <w:rPr>
          <w:rFonts w:ascii="微軟正黑體" w:eastAsia="DengXian" w:hAnsi="微軟正黑體"/>
          <w:b/>
          <w:color w:val="3C356B"/>
          <w:spacing w:val="-9"/>
          <w:sz w:val="24"/>
          <w:lang w:eastAsia="zh-CN"/>
        </w:rPr>
        <w:t xml:space="preserve"> </w:t>
      </w:r>
      <w:r w:rsidRPr="00E746D9">
        <w:rPr>
          <w:rFonts w:ascii="微軟正黑體" w:eastAsia="DengXian" w:hAnsi="微軟正黑體"/>
          <w:b/>
          <w:color w:val="3C356B"/>
          <w:spacing w:val="-10"/>
          <w:sz w:val="24"/>
          <w:lang w:eastAsia="zh-CN"/>
        </w:rPr>
        <w:t>B</w:t>
      </w:r>
    </w:p>
    <w:p w14:paraId="5D6671AD" w14:textId="77777777" w:rsidR="00816FCB" w:rsidRPr="00AC3EF6" w:rsidRDefault="00816FCB">
      <w:pPr>
        <w:pStyle w:val="BodyText"/>
        <w:rPr>
          <w:rFonts w:ascii="微軟正黑體" w:eastAsia="微軟正黑體" w:hAnsi="微軟正黑體"/>
          <w:sz w:val="20"/>
          <w:lang w:eastAsia="zh-TW"/>
        </w:rPr>
      </w:pPr>
    </w:p>
    <w:p w14:paraId="3E23DBEE" w14:textId="77777777" w:rsidR="00816FCB" w:rsidRPr="00AC3EF6" w:rsidRDefault="00816FCB">
      <w:pPr>
        <w:pStyle w:val="BodyText"/>
        <w:spacing w:before="11"/>
        <w:rPr>
          <w:rFonts w:ascii="微軟正黑體" w:eastAsia="微軟正黑體" w:hAnsi="微軟正黑體"/>
          <w:lang w:eastAsia="zh-TW"/>
        </w:rPr>
      </w:pPr>
    </w:p>
    <w:p w14:paraId="00B90A63" w14:textId="62077DDD" w:rsidR="00816FCB" w:rsidRPr="00AC3EF6" w:rsidRDefault="00F96895">
      <w:pPr>
        <w:spacing w:before="84" w:line="175" w:lineRule="auto"/>
        <w:ind w:left="8946" w:right="713" w:firstLine="29"/>
        <w:jc w:val="both"/>
        <w:rPr>
          <w:rFonts w:ascii="微軟正黑體" w:eastAsia="微軟正黑體" w:hAnsi="微軟正黑體"/>
        </w:rPr>
      </w:pPr>
      <w:r w:rsidRPr="00E746D9">
        <w:rPr>
          <w:rFonts w:ascii="微軟正黑體" w:eastAsia="DengXian" w:hAnsi="微軟正黑體" w:hint="eastAsia"/>
          <w:color w:val="231F20"/>
          <w:spacing w:val="-4"/>
          <w:lang w:eastAsia="zh-CN"/>
        </w:rPr>
        <w:t>可扫描二维码，</w:t>
      </w:r>
      <w:r w:rsidRPr="00E746D9">
        <w:rPr>
          <w:rFonts w:ascii="微軟正黑體" w:eastAsia="DengXian" w:hAnsi="微軟正黑體" w:hint="eastAsia"/>
          <w:color w:val="231F20"/>
          <w:spacing w:val="-2"/>
          <w:lang w:eastAsia="zh-CN"/>
        </w:rPr>
        <w:t>以浏览相关信息</w:t>
      </w:r>
      <w:r w:rsidRPr="00E746D9">
        <w:rPr>
          <w:rFonts w:ascii="微軟正黑體" w:eastAsia="DengXian" w:hAnsi="微軟正黑體"/>
          <w:color w:val="231F20"/>
          <w:spacing w:val="-2"/>
          <w:lang w:eastAsia="zh-CN"/>
        </w:rPr>
        <w:t xml:space="preserve"> </w:t>
      </w:r>
      <w:r w:rsidRPr="00E746D9">
        <w:rPr>
          <w:rFonts w:ascii="微軟正黑體" w:eastAsia="DengXian" w:hAnsi="微軟正黑體"/>
          <w:color w:val="231F20"/>
          <w:spacing w:val="-8"/>
          <w:lang w:eastAsia="zh-CN"/>
        </w:rPr>
        <w:t xml:space="preserve">( </w:t>
      </w:r>
      <w:r w:rsidRPr="00E746D9">
        <w:rPr>
          <w:rFonts w:ascii="微軟正黑體" w:eastAsia="DengXian" w:hAnsi="微軟正黑體" w:hint="eastAsia"/>
          <w:color w:val="231F20"/>
          <w:spacing w:val="-8"/>
          <w:lang w:eastAsia="zh-CN"/>
        </w:rPr>
        <w:t>只有英文版本</w:t>
      </w:r>
      <w:r w:rsidRPr="00E746D9">
        <w:rPr>
          <w:rFonts w:ascii="微軟正黑體" w:eastAsia="DengXian" w:hAnsi="微軟正黑體"/>
          <w:color w:val="231F20"/>
          <w:spacing w:val="-8"/>
          <w:lang w:eastAsia="zh-CN"/>
        </w:rPr>
        <w:t xml:space="preserve"> )</w:t>
      </w:r>
    </w:p>
    <w:p w14:paraId="55D03209" w14:textId="77777777" w:rsidR="00816FCB" w:rsidRPr="00AC3EF6" w:rsidRDefault="00816FCB">
      <w:pPr>
        <w:pStyle w:val="BodyText"/>
        <w:spacing w:before="4"/>
        <w:rPr>
          <w:rFonts w:ascii="微軟正黑體" w:eastAsia="微軟正黑體" w:hAnsi="微軟正黑體"/>
          <w:lang w:eastAsia="zh-TW"/>
        </w:rPr>
      </w:pPr>
    </w:p>
    <w:p w14:paraId="2F1C5458" w14:textId="11DB41FD" w:rsidR="00816FCB" w:rsidRPr="00AC3EF6" w:rsidRDefault="00F96895">
      <w:pPr>
        <w:spacing w:before="5"/>
        <w:ind w:left="1017"/>
        <w:rPr>
          <w:rFonts w:ascii="微軟正黑體" w:eastAsia="微軟正黑體" w:hAnsi="微軟正黑體"/>
          <w:sz w:val="24"/>
        </w:rPr>
      </w:pPr>
      <w:r w:rsidRPr="00E746D9">
        <w:rPr>
          <w:rFonts w:ascii="微軟正黑體" w:eastAsia="DengXian" w:hAnsi="微軟正黑體" w:hint="eastAsia"/>
          <w:color w:val="231F20"/>
          <w:spacing w:val="-3"/>
          <w:sz w:val="24"/>
          <w:lang w:eastAsia="zh-CN"/>
        </w:rPr>
        <w:t>黄泥涌道</w:t>
      </w:r>
    </w:p>
    <w:p w14:paraId="6CDC8770" w14:textId="00FDC252" w:rsidR="00816FCB" w:rsidRPr="00AC3EF6" w:rsidRDefault="00F96895">
      <w:pPr>
        <w:pStyle w:val="Heading4"/>
        <w:spacing w:before="155"/>
        <w:rPr>
          <w:rFonts w:ascii="微軟正黑體" w:eastAsia="微軟正黑體" w:hAnsi="微軟正黑體"/>
          <w:b/>
          <w:lang w:eastAsia="zh-TW"/>
        </w:rPr>
      </w:pPr>
      <w:r w:rsidRPr="00E746D9">
        <w:rPr>
          <w:rFonts w:ascii="微軟正黑體" w:eastAsia="DengXian" w:hAnsi="微軟正黑體"/>
          <w:b/>
          <w:color w:val="3C356B"/>
          <w:spacing w:val="-26"/>
          <w:lang w:eastAsia="zh-CN"/>
        </w:rPr>
        <w:t>E</w:t>
      </w:r>
      <w:r w:rsidRPr="00E746D9">
        <w:rPr>
          <w:rFonts w:ascii="微軟正黑體" w:eastAsia="DengXian" w:hAnsi="微軟正黑體"/>
          <w:b/>
          <w:color w:val="3C356B"/>
          <w:spacing w:val="-17"/>
          <w:lang w:eastAsia="zh-CN"/>
        </w:rPr>
        <w:t xml:space="preserve"> </w:t>
      </w:r>
      <w:r w:rsidRPr="00E746D9">
        <w:rPr>
          <w:rFonts w:ascii="微軟正黑體" w:eastAsia="DengXian" w:hAnsi="微軟正黑體" w:hint="eastAsia"/>
          <w:b/>
          <w:color w:val="3C356B"/>
          <w:spacing w:val="-17"/>
          <w:lang w:eastAsia="zh-CN"/>
        </w:rPr>
        <w:t>站︰</w:t>
      </w:r>
    </w:p>
    <w:p w14:paraId="6344BADD" w14:textId="04FF8B17" w:rsidR="00816FCB" w:rsidRPr="00AC3EF6" w:rsidRDefault="00F96895">
      <w:pPr>
        <w:pStyle w:val="BodyText"/>
        <w:spacing w:before="126" w:line="432" w:lineRule="exact"/>
        <w:ind w:left="703"/>
        <w:rPr>
          <w:rFonts w:ascii="微軟正黑體" w:eastAsia="微軟正黑體" w:hAnsi="微軟正黑體"/>
          <w:b/>
          <w:lang w:eastAsia="zh-TW"/>
        </w:rPr>
      </w:pPr>
      <w:r w:rsidRPr="00E746D9">
        <w:rPr>
          <w:rFonts w:ascii="微軟正黑體" w:eastAsia="DengXian" w:hAnsi="微軟正黑體" w:hint="eastAsia"/>
          <w:b/>
          <w:color w:val="3C356B"/>
          <w:spacing w:val="12"/>
          <w:lang w:eastAsia="zh-CN"/>
        </w:rPr>
        <w:t>波斯坟场</w:t>
      </w:r>
    </w:p>
    <w:p w14:paraId="5EC18EC5" w14:textId="1EECB696" w:rsidR="00816FCB" w:rsidRPr="00AC3EF6" w:rsidRDefault="00F96895">
      <w:pPr>
        <w:spacing w:line="362" w:lineRule="exact"/>
        <w:ind w:left="703"/>
        <w:rPr>
          <w:rFonts w:ascii="微軟正黑體" w:eastAsia="微軟正黑體" w:hAnsi="微軟正黑體"/>
          <w:b/>
          <w:sz w:val="24"/>
        </w:rPr>
      </w:pPr>
      <w:r w:rsidRPr="00E746D9">
        <w:rPr>
          <w:rFonts w:ascii="微軟正黑體" w:eastAsia="DengXian" w:hAnsi="微軟正黑體" w:hint="eastAsia"/>
          <w:b/>
          <w:color w:val="3C356B"/>
          <w:spacing w:val="-1"/>
          <w:sz w:val="24"/>
          <w:lang w:eastAsia="zh-CN"/>
        </w:rPr>
        <w:t>地点︰香港跑马地黄泥涌道</w:t>
      </w:r>
    </w:p>
    <w:p w14:paraId="428EF747" w14:textId="77777777" w:rsidR="00816FCB" w:rsidRPr="00AC3EF6" w:rsidRDefault="00816FCB">
      <w:pPr>
        <w:pStyle w:val="BodyText"/>
        <w:rPr>
          <w:rFonts w:ascii="微軟正黑體" w:eastAsia="微軟正黑體" w:hAnsi="微軟正黑體"/>
          <w:sz w:val="20"/>
          <w:lang w:eastAsia="zh-TW"/>
        </w:rPr>
      </w:pPr>
    </w:p>
    <w:p w14:paraId="01B14539" w14:textId="77777777" w:rsidR="00816FCB" w:rsidRPr="00AC3EF6" w:rsidRDefault="00816FCB">
      <w:pPr>
        <w:pStyle w:val="BodyText"/>
        <w:rPr>
          <w:rFonts w:ascii="微軟正黑體" w:eastAsia="微軟正黑體" w:hAnsi="微軟正黑體"/>
          <w:sz w:val="20"/>
          <w:lang w:eastAsia="zh-TW"/>
        </w:rPr>
      </w:pPr>
    </w:p>
    <w:p w14:paraId="08B95ACD" w14:textId="77777777" w:rsidR="00816FCB" w:rsidRPr="00AC3EF6" w:rsidRDefault="00816FCB">
      <w:pPr>
        <w:pStyle w:val="BodyText"/>
        <w:rPr>
          <w:rFonts w:ascii="微軟正黑體" w:eastAsia="微軟正黑體" w:hAnsi="微軟正黑體"/>
          <w:sz w:val="20"/>
          <w:lang w:eastAsia="zh-TW"/>
        </w:rPr>
      </w:pPr>
    </w:p>
    <w:p w14:paraId="49DD1BB4" w14:textId="77777777" w:rsidR="00816FCB" w:rsidRPr="00AC3EF6" w:rsidRDefault="00816FCB">
      <w:pPr>
        <w:pStyle w:val="BodyText"/>
        <w:spacing w:before="4"/>
        <w:rPr>
          <w:rFonts w:ascii="微軟正黑體" w:eastAsia="微軟正黑體" w:hAnsi="微軟正黑體"/>
          <w:sz w:val="14"/>
          <w:lang w:eastAsia="zh-TW"/>
        </w:rPr>
      </w:pPr>
    </w:p>
    <w:p w14:paraId="427C9FD3" w14:textId="0F9C2E0C" w:rsidR="00816FCB" w:rsidRPr="00AC3EF6" w:rsidRDefault="00F96895">
      <w:pPr>
        <w:spacing w:before="84" w:line="175" w:lineRule="auto"/>
        <w:ind w:left="8956" w:right="723" w:firstLine="19"/>
        <w:jc w:val="right"/>
        <w:rPr>
          <w:rFonts w:ascii="微軟正黑體" w:eastAsia="微軟正黑體" w:hAnsi="微軟正黑體"/>
        </w:rPr>
      </w:pPr>
      <w:r w:rsidRPr="00E746D9">
        <w:rPr>
          <w:rFonts w:ascii="微軟正黑體" w:eastAsia="DengXian" w:hAnsi="微軟正黑體" w:hint="eastAsia"/>
          <w:color w:val="231F20"/>
          <w:spacing w:val="-6"/>
          <w:lang w:eastAsia="zh-CN"/>
        </w:rPr>
        <w:t>可扫描二维码，</w:t>
      </w:r>
      <w:r w:rsidRPr="00E746D9">
        <w:rPr>
          <w:rFonts w:ascii="微軟正黑體" w:eastAsia="DengXian" w:hAnsi="微軟正黑體" w:hint="eastAsia"/>
          <w:color w:val="231F20"/>
          <w:spacing w:val="-5"/>
          <w:lang w:eastAsia="zh-CN"/>
        </w:rPr>
        <w:t>以浏览相关信息</w:t>
      </w:r>
    </w:p>
    <w:p w14:paraId="420C2B3B" w14:textId="77777777" w:rsidR="00816FCB" w:rsidRPr="00AC3EF6" w:rsidRDefault="00816FCB">
      <w:pPr>
        <w:pStyle w:val="BodyText"/>
        <w:rPr>
          <w:rFonts w:ascii="微軟正黑體" w:eastAsia="微軟正黑體" w:hAnsi="微軟正黑體"/>
          <w:sz w:val="20"/>
          <w:lang w:eastAsia="zh-TW"/>
        </w:rPr>
      </w:pPr>
    </w:p>
    <w:p w14:paraId="67E35E82" w14:textId="77777777" w:rsidR="00816FCB" w:rsidRPr="00AC3EF6" w:rsidRDefault="00816FCB">
      <w:pPr>
        <w:pStyle w:val="BodyText"/>
        <w:rPr>
          <w:rFonts w:ascii="微軟正黑體" w:eastAsia="微軟正黑體" w:hAnsi="微軟正黑體"/>
          <w:sz w:val="20"/>
          <w:lang w:eastAsia="zh-TW"/>
        </w:rPr>
      </w:pPr>
    </w:p>
    <w:p w14:paraId="58AA037E" w14:textId="1FF6E5AE" w:rsidR="00816FCB" w:rsidRPr="00AC3EF6" w:rsidRDefault="00F96895" w:rsidP="004F5F4B">
      <w:pPr>
        <w:tabs>
          <w:tab w:val="left" w:pos="900"/>
          <w:tab w:val="left" w:pos="2957"/>
        </w:tabs>
        <w:ind w:firstLine="900"/>
        <w:rPr>
          <w:rFonts w:ascii="微軟正黑體" w:eastAsia="微軟正黑體" w:hAnsi="微軟正黑體"/>
          <w:sz w:val="24"/>
        </w:rPr>
      </w:pPr>
      <w:r w:rsidRPr="00E746D9">
        <w:rPr>
          <w:rFonts w:ascii="微軟正黑體" w:eastAsia="DengXian" w:hAnsi="微軟正黑體" w:hint="eastAsia"/>
          <w:color w:val="231F20"/>
          <w:position w:val="1"/>
          <w:sz w:val="24"/>
          <w:lang w:eastAsia="zh-CN"/>
        </w:rPr>
        <w:t>黄泥涌</w:t>
      </w:r>
      <w:r w:rsidRPr="00E746D9">
        <w:rPr>
          <w:rFonts w:ascii="微軟正黑體" w:eastAsia="DengXian" w:hAnsi="微軟正黑體" w:hint="eastAsia"/>
          <w:color w:val="231F20"/>
          <w:spacing w:val="-10"/>
          <w:position w:val="1"/>
          <w:sz w:val="24"/>
          <w:lang w:eastAsia="zh-CN"/>
        </w:rPr>
        <w:t>道</w:t>
      </w:r>
      <w:r w:rsidRPr="00AC3EF6">
        <w:rPr>
          <w:rFonts w:ascii="微軟正黑體" w:eastAsia="微軟正黑體" w:hAnsi="微軟正黑體"/>
          <w:color w:val="231F20"/>
          <w:position w:val="1"/>
          <w:sz w:val="24"/>
          <w:lang w:eastAsia="zh-CN"/>
        </w:rPr>
        <w:tab/>
      </w:r>
      <w:r w:rsidRPr="00E746D9">
        <w:rPr>
          <w:rFonts w:ascii="微軟正黑體" w:eastAsia="DengXian" w:hAnsi="微軟正黑體" w:hint="eastAsia"/>
          <w:color w:val="231F20"/>
          <w:sz w:val="24"/>
          <w:lang w:eastAsia="zh-CN"/>
        </w:rPr>
        <w:t>皇后大道</w:t>
      </w:r>
      <w:r w:rsidRPr="00E746D9">
        <w:rPr>
          <w:rFonts w:ascii="微軟正黑體" w:eastAsia="DengXian" w:hAnsi="微軟正黑體" w:hint="eastAsia"/>
          <w:color w:val="231F20"/>
          <w:spacing w:val="-10"/>
          <w:sz w:val="24"/>
          <w:lang w:eastAsia="zh-CN"/>
        </w:rPr>
        <w:t>东</w:t>
      </w:r>
    </w:p>
    <w:p w14:paraId="0D54D9F5" w14:textId="68719813" w:rsidR="00816FCB" w:rsidRPr="004F5F4B" w:rsidRDefault="004F5F4B" w:rsidP="004F5F4B">
      <w:pPr>
        <w:spacing w:before="20"/>
        <w:ind w:left="160"/>
        <w:jc w:val="center"/>
        <w:rPr>
          <w:rFonts w:ascii="Arial" w:hAnsi="Arial" w:cs="Arial"/>
          <w:sz w:val="20"/>
        </w:rPr>
      </w:pPr>
      <w:r w:rsidRPr="00E746D9">
        <w:rPr>
          <w:rFonts w:ascii="Arial" w:eastAsia="DengXian" w:hAnsi="Arial" w:cs="Arial"/>
          <w:color w:val="231F20"/>
          <w:spacing w:val="-5"/>
          <w:sz w:val="20"/>
          <w:lang w:eastAsia="zh-CN"/>
        </w:rPr>
        <w:t>16</w:t>
      </w:r>
      <w:r>
        <w:rPr>
          <w:rFonts w:ascii="Arial" w:eastAsia="DengXian" w:hAnsi="Arial" w:cs="Arial"/>
          <w:color w:val="231F20"/>
          <w:spacing w:val="-5"/>
          <w:sz w:val="20"/>
          <w:lang w:eastAsia="zh-CN"/>
        </w:rPr>
        <w:t>1</w:t>
      </w:r>
    </w:p>
    <w:p w14:paraId="0B3A5609" w14:textId="77777777" w:rsidR="00816FCB" w:rsidRDefault="00816FCB">
      <w:pPr>
        <w:pStyle w:val="BodyText"/>
        <w:spacing w:before="1"/>
        <w:rPr>
          <w:sz w:val="14"/>
          <w:lang w:eastAsia="zh-TW"/>
        </w:rPr>
      </w:pPr>
    </w:p>
    <w:p w14:paraId="0703DE0A" w14:textId="0BD0332B" w:rsidR="00816FCB" w:rsidRPr="00AC3EF6" w:rsidRDefault="001355BE">
      <w:pPr>
        <w:spacing w:before="40"/>
        <w:ind w:left="148"/>
        <w:rPr>
          <w:rFonts w:ascii="微軟正黑體" w:eastAsia="微軟正黑體" w:hAnsi="微軟正黑體"/>
          <w:sz w:val="20"/>
        </w:rPr>
      </w:pPr>
      <w:r>
        <w:rPr>
          <w:rFonts w:ascii="微軟正黑體" w:eastAsia="微軟正黑體" w:hAnsi="微軟正黑體"/>
        </w:rPr>
        <w:pict w14:anchorId="7DE2A610">
          <v:rect id="docshape551" o:spid="_x0000_s5408" style="position:absolute;left:0;text-align:left;margin-left:1.25pt;margin-top:.7pt;width:594.05pt;height:841.2pt;z-index:-251267072;mso-position-horizontal-relative:page;mso-position-vertical-relative:page" fillcolor="#e9eef7" stroked="f">
            <w10:wrap anchorx="page" anchory="page"/>
          </v:rect>
        </w:pict>
      </w:r>
      <w:r>
        <w:rPr>
          <w:rFonts w:ascii="微軟正黑體" w:eastAsia="微軟正黑體" w:hAnsi="微軟正黑體"/>
        </w:rPr>
        <w:pict w14:anchorId="7B09B1FD">
          <v:group id="docshapegroup552" o:spid="_x0000_s5409" style="position:absolute;left:0;text-align:left;margin-left:1.25pt;margin-top:5.95pt;width:580.9pt;height:830.35pt;z-index:-251266048;mso-position-horizontal-relative:page;mso-position-vertical-relative:page" coordorigin="25,119" coordsize="11618,16607">
            <v:shape id="docshape553" o:spid="_x0000_s5410" type="#_x0000_t75" style="position:absolute;left:447;top:371;width:11139;height:3748">
              <v:imagedata r:id="rId360" o:title=""/>
            </v:shape>
            <v:line id="_x0000_s5411" style="position:absolute" from="1173,853" to="1331,4065" strokecolor="#7bc5de" strokeweight=".33936mm"/>
            <v:line id="_x0000_s5412" style="position:absolute" from="1557,834" to="1715,4046" strokecolor="#7bc5de" strokeweight=".33936mm"/>
            <v:line id="_x0000_s5413" style="position:absolute" from="1940,815" to="2099,4027" strokecolor="#7bc5de" strokeweight=".33936mm"/>
            <v:line id="_x0000_s5414" style="position:absolute" from="2324,796" to="2483,4008" strokecolor="#7bc5de" strokeweight=".33936mm"/>
            <v:line id="_x0000_s5415" style="position:absolute" from="2708,777" to="2866,3989" strokecolor="#7bc5de" strokeweight=".33936mm"/>
            <v:line id="_x0000_s5416" style="position:absolute" from="3092,758" to="3250,3970" strokecolor="#7bc5de" strokeweight=".33936mm"/>
            <v:line id="_x0000_s5417" style="position:absolute" from="3475,739" to="3634,3951" strokecolor="#7bc5de" strokeweight=".33936mm"/>
            <v:line id="_x0000_s5418" style="position:absolute" from="3859,720" to="4018,3932" strokecolor="#7bc5de" strokeweight=".33936mm"/>
            <v:line id="_x0000_s5419" style="position:absolute" from="4243,701" to="4401,3913" strokecolor="#7bc5de" strokeweight=".33936mm"/>
            <v:line id="_x0000_s5420" style="position:absolute" from="4626,682" to="4785,3894" strokecolor="#7bc5de" strokeweight=".33936mm"/>
            <v:line id="_x0000_s5421" style="position:absolute" from="5010,663" to="5169,3876" strokecolor="#7bc5de" strokeweight=".33936mm"/>
            <v:line id="_x0000_s5422" style="position:absolute" from="5394,644" to="5552,3857" strokecolor="#7bc5de" strokeweight=".33936mm"/>
            <v:line id="_x0000_s5423" style="position:absolute" from="5778,625" to="5936,3838" strokecolor="#7bc5de" strokeweight=".33936mm"/>
            <v:line id="_x0000_s5424" style="position:absolute" from="6161,607" to="6320,3819" strokecolor="#7bc5de" strokeweight=".33936mm"/>
            <v:line id="_x0000_s5425" style="position:absolute" from="6545,588" to="6704,3800" strokecolor="#7bc5de" strokeweight=".33936mm"/>
            <v:line id="_x0000_s5426" style="position:absolute" from="6929,569" to="7087,3781" strokecolor="#7bc5de" strokeweight=".33936mm"/>
            <v:line id="_x0000_s5427" style="position:absolute" from="7313,550" to="7471,3762" strokecolor="#7bc5de" strokeweight=".33936mm"/>
            <v:line id="_x0000_s5428" style="position:absolute" from="7696,531" to="7855,3743" strokecolor="#7bc5de" strokeweight=".33936mm"/>
            <v:line id="_x0000_s5429" style="position:absolute" from="8080,512" to="8239,3724" strokecolor="#7bc5de" strokeweight=".33936mm"/>
            <v:line id="_x0000_s5430" style="position:absolute" from="8464,493" to="8622,3705" strokecolor="#7bc5de" strokeweight=".33936mm"/>
            <v:line id="_x0000_s5431" style="position:absolute" from="8847,474" to="9006,3686" strokecolor="#7bc5de" strokeweight=".33936mm"/>
            <v:line id="_x0000_s5432" style="position:absolute" from="9231,455" to="9390,3667" strokecolor="#7bc5de" strokeweight=".33936mm"/>
            <v:line id="_x0000_s5433" style="position:absolute" from="9615,436" to="9773,3648" strokecolor="#7bc5de" strokeweight=".33936mm"/>
            <v:line id="_x0000_s5434" style="position:absolute" from="9999,417" to="10157,3629" strokecolor="#7bc5de" strokeweight=".33936mm"/>
            <v:line id="_x0000_s5435" style="position:absolute" from="10382,398" to="10541,3610" strokecolor="#7bc5de" strokeweight=".33936mm"/>
            <v:line id="_x0000_s5436" style="position:absolute" from="10766,379" to="10925,3591" strokecolor="#7bc5de" strokeweight=".33936mm"/>
            <v:shape id="docshape554" o:spid="_x0000_s5437"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555" o:spid="_x0000_s5438" style="position:absolute;left:447;top:874;width:11196;height:15851" fillcolor="#ffeecf" stroked="f"/>
            <v:rect id="docshape556" o:spid="_x0000_s5439" style="position:absolute;left:528;top:874;width:10882;height:15320" stroked="f"/>
            <v:shape id="docshape557" o:spid="_x0000_s5440"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558" o:spid="_x0000_s5441" style="position:absolute;left:333;top:877;width:114;height:15849" fillcolor="#d1d3d4" stroked="f"/>
            <v:shape id="docshape559" o:spid="_x0000_s5442" type="#_x0000_t75" style="position:absolute;left:9963;top:614;width:353;height:373">
              <v:imagedata r:id="rId239" o:title=""/>
            </v:shape>
            <v:shape id="docshape560" o:spid="_x0000_s5443"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561" o:spid="_x0000_s5444"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562" o:spid="_x0000_s5445"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563" o:spid="_x0000_s5446"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v:shape id="docshape564" o:spid="_x0000_s5447" style="position:absolute;left:810;top:1927;width:4020;height:7237" coordorigin="811,1928" coordsize="4020,7237" o:spt="100" adj="0,,0" path="m4830,2463r-4019,l811,9164r4019,l4830,2463xm4830,1928r-4019,l811,2299r4019,l4830,1928xe" fillcolor="#c6e8eb" stroked="f">
              <v:stroke joinstyle="round"/>
              <v:formulas/>
              <v:path arrowok="t" o:connecttype="segments"/>
            </v:shape>
            <v:shape id="docshape565" o:spid="_x0000_s5448" style="position:absolute;left:4824;top:1927;width:6401;height:13267" coordorigin="4825,1928" coordsize="6401,13267" o:spt="100" adj="0,,0" path="m11225,9329r-6400,l4825,15194r6400,l11225,9329xm11225,2463r-6400,l4825,2557r,6114l4825,9164r4306,l9131,8671r2094,l11225,2557r,-94xm11225,1928r-6400,l4825,1942r,357l11225,2299r,-357l11225,1928xe" fillcolor="#dfecf1" stroked="f">
              <v:stroke joinstyle="round"/>
              <v:formulas/>
              <v:path arrowok="t" o:connecttype="segments"/>
            </v:shape>
            <v:shape id="docshape566" o:spid="_x0000_s5449" style="position:absolute;left:788;top:2298;width:10426;height:165" coordorigin="789,2299" coordsize="10426,165" o:spt="100" adj="0,,0" path="m9097,2299r-8308,l789,2463r8308,l9097,2299xm11215,2299r-4,l11211,2463r4,l11215,2299xe" fillcolor="#56605d" stroked="f">
              <v:stroke joinstyle="round"/>
              <v:formulas/>
              <v:path arrowok="t" o:connecttype="segments"/>
            </v:shape>
            <v:shape id="docshape567" o:spid="_x0000_s5450" style="position:absolute;left:573;top:1934;width:2584;height:630" coordorigin="574,1934" coordsize="2584,630" path="m3157,1934r-2380,l777,2039r-79,18l633,2103r-43,66l574,2249r16,80l633,2396r65,45l777,2460r,104l3157,2564r,-630xe" fillcolor="#a7bf7f" stroked="f">
              <v:path arrowok="t"/>
            </v:shape>
            <v:shape id="docshape568" o:spid="_x0000_s5451" style="position:absolute;left:566;top:1927;width:2597;height:644" coordorigin="567,1928" coordsize="2597,644" o:spt="100" adj="0,,0" path="m3164,1928r-2393,l771,2032r-80,21l626,2100r-43,68l567,2249r16,82l626,2398r65,47l771,2466r,105l3164,2571r,-14l784,2557r,-104l705,2437r-65,-44l597,2328r-16,-79l597,2170r43,-65l705,2061r79,-16l784,1941r2380,l3164,1928xm3164,1941r-14,l3150,2557r14,l3164,1941xe" stroked="f">
              <v:stroke joinstyle="round"/>
              <v:formulas/>
              <v:path arrowok="t" o:connecttype="segments"/>
            </v:shape>
            <v:shape id="docshape569" o:spid="_x0000_s5452" type="#_x0000_t75" style="position:absolute;left:630;top:2095;width:308;height:308">
              <v:imagedata r:id="rId468" o:title=""/>
            </v:shape>
            <v:shape id="docshape570" o:spid="_x0000_s5453" style="position:absolute;left:783;top:2032;width:218;height:434" coordorigin="783,2032" coordsize="218,434" path="m784,2032r-1,l783,2044r1,l864,2060r65,44l973,2169r16,80l973,2329r-44,65l864,2438r-81,16l783,2466r70,-11l912,2424r47,-47l990,2318r11,-69l990,2181r-31,-60l912,2074r-59,-31l784,2032xe" fillcolor="#8d9c3e" stroked="f">
              <v:path arrowok="t"/>
            </v:shape>
            <v:shape id="docshape571" o:spid="_x0000_s5454" style="position:absolute;left:2601;top:1947;width:2549;height:621" coordorigin="2602,1947" coordsize="2549,621" path="m5150,1947r-2347,l2803,2050r-79,18l2660,2113r-43,65l2602,2257r15,80l2660,2402r64,45l2803,2465r,103l5150,2568r,-621xe" fillcolor="#7ec682" stroked="f">
              <v:path arrowok="t"/>
            </v:shape>
            <v:shape id="docshape572" o:spid="_x0000_s5455" style="position:absolute;left:2595;top:1940;width:2563;height:635" coordorigin="2595,1940" coordsize="2563,635" o:spt="100" adj="0,,0" path="m5157,1940r-2361,l2796,2043r-79,21l2654,2110r-43,67l2595,2257r16,81l2654,2405r63,46l2796,2472r,103l5157,2575r,-14l2810,2561r,-103l2731,2443r-64,-43l2624,2336r-15,-79l2624,2179r43,-64l2731,2072r79,-16l2810,1954r2347,l5157,1940xm5157,1954r-13,l5144,2561r13,l5157,1954xe" stroked="f">
              <v:stroke joinstyle="round"/>
              <v:formulas/>
              <v:path arrowok="t" o:connecttype="segments"/>
            </v:shape>
            <v:shape id="docshape573" o:spid="_x0000_s5456" type="#_x0000_t75" style="position:absolute;left:2657;top:2105;width:304;height:304">
              <v:imagedata r:id="rId469" o:title=""/>
            </v:shape>
            <v:shape id="docshape574" o:spid="_x0000_s5457" style="position:absolute;left:2808;top:2043;width:215;height:429" coordorigin="2809,2043" coordsize="215,429" path="m2810,2043r-1,l2809,2055r1,l2888,2071r65,43l2996,2179r16,78l2996,2336r-43,64l2888,2444r-79,16l2809,2472r68,-11l2936,2430r46,-46l3013,2325r11,-68l3013,2190r-31,-59l2936,2085r-59,-31l2810,2043xe" fillcolor="#2ea261" stroked="f">
              <v:path arrowok="t"/>
            </v:shape>
            <v:shape id="docshape575" o:spid="_x0000_s5458" style="position:absolute;left:4613;top:1941;width:2549;height:616" coordorigin="4614,1942" coordsize="2549,616" path="m7163,1942r-2348,l4815,2039r-78,18l4673,2102r-43,65l4614,2247r16,79l4673,2391r64,45l4815,2454r,103l7163,2557r,-615xe" fillcolor="#73c6a4" stroked="f">
              <v:path arrowok="t"/>
            </v:shape>
            <v:shape id="docshape576" o:spid="_x0000_s5459" style="position:absolute;left:4607;top:1941;width:2563;height:623" coordorigin="4607,1942" coordsize="2563,623" o:spt="100" adj="0,,0" path="m7169,1942r-2361,l4808,2033r-78,20l4666,2100r-43,66l4607,2247r16,80l4666,2394r64,46l4808,2461r,103l7169,2564r,-14l4822,2550r,-102l4743,2432r-63,-43l4637,2325r-16,-78l4637,2169r43,-64l4743,2062r79,-16l4822,1943r2347,l7169,1942xm7169,1943r-13,l7156,2550r13,l7169,1943xe" stroked="f">
              <v:stroke joinstyle="round"/>
              <v:formulas/>
              <v:path arrowok="t" o:connecttype="segments"/>
            </v:shape>
            <v:shape id="docshape577" o:spid="_x0000_s5460" type="#_x0000_t75" style="position:absolute;left:4670;top:2095;width:304;height:304">
              <v:imagedata r:id="rId470" o:title=""/>
            </v:shape>
            <v:shape id="docshape578" o:spid="_x0000_s5461" style="position:absolute;left:4820;top:2032;width:215;height:429" coordorigin="4821,2033" coordsize="215,429" path="m4822,2033r-1,l4821,2045r1,-1l4900,2060r65,44l5008,2168r16,79l5008,2325r-43,65l4900,2433r-79,16l4821,2461r68,-11l4948,2419r46,-46l5025,2314r11,-67l5025,2179r-31,-59l4948,2074r-59,-30l4822,2033xe" fillcolor="#29a482" stroked="f">
              <v:path arrowok="t"/>
            </v:shape>
            <v:rect id="docshape579" o:spid="_x0000_s5462" style="position:absolute;left:7050;top:1941;width:2114;height:616" fillcolor="#73c6a4" stroked="f"/>
            <v:shape id="docshape580" o:spid="_x0000_s5463" style="position:absolute;left:7050;top:1941;width:2121;height:622" coordorigin="7050,1942" coordsize="2121,622" o:spt="100" adj="0,,0" path="m9171,2550r-2121,l7050,2557r,7l9171,2564r,-7l9171,2550xm9171,1942r-2121,l7050,1942r,2l9097,1944r,-2l9171,1942r,xe" stroked="f">
              <v:stroke joinstyle="round"/>
              <v:formulas/>
              <v:path arrowok="t" o:connecttype="segments"/>
            </v:shape>
            <v:rect id="docshape581" o:spid="_x0000_s5464" style="position:absolute;left:9097;top:1941;width:2114;height:616" fillcolor="#73c6a4" stroked="f"/>
            <v:shape id="docshape582" o:spid="_x0000_s5465" style="position:absolute;left:9097;top:1941;width:2121;height:622" coordorigin="9097,1942" coordsize="2121,622" path="m11217,1942r-2120,l9097,1944r2107,l11204,2550r-2107,l9097,2564r2120,l11217,2550r,-606l11217,1942xe" stroked="f">
              <v:path arrowok="t"/>
            </v:shape>
            <v:rect id="docshape583" o:spid="_x0000_s5466" style="position:absolute;left:2454;top:2075;width:764;height:411" fillcolor="#3e6c9b" stroked="f">
              <v:fill opacity="28180f"/>
            </v:rect>
            <v:shape id="docshape584" o:spid="_x0000_s5467" style="position:absolute;left:2601;top:2159;width:432;height:207" coordorigin="2602,2160" coordsize="432,207" path="m2901,2366r-299,l2733,2258r-131,-98l2901,2160r132,98l2901,2366xe" fillcolor="#fed9ae" stroked="f">
              <v:path arrowok="t"/>
            </v:shape>
            <v:shape id="docshape585" o:spid="_x0000_s5468" type="#_x0000_t75" style="position:absolute;left:2504;top:2116;width:655;height:293">
              <v:imagedata r:id="rId471" o:title=""/>
            </v:shape>
            <v:shape id="docshape586" o:spid="_x0000_s5469" style="position:absolute;left:788;top:9164;width:10426;height:165" coordorigin="789,9164" coordsize="10426,165" path="m11215,9292r-2084,l9131,9164r-8342,l789,9292r,37l11215,9329r,-37xe" fillcolor="#56605d" stroked="f">
              <v:path arrowok="t"/>
            </v:shape>
            <v:shape id="docshape587" o:spid="_x0000_s5470" style="position:absolute;left:573;top:8658;width:2584;height:630" coordorigin="574,8658" coordsize="2584,630" path="m3157,8658r-2380,l777,8762r-79,19l633,8826r-43,66l574,8973r16,80l633,9119r65,46l777,9183r,105l3157,9288r,-630xe" fillcolor="#a7bf7f" stroked="f">
              <v:path arrowok="t"/>
            </v:shape>
            <v:shape id="docshape588" o:spid="_x0000_s5471" style="position:absolute;left:566;top:8651;width:2597;height:644" coordorigin="567,8651" coordsize="2597,644" o:spt="100" adj="0,,0" path="m3164,8651r-2393,l771,8756r-80,21l626,8824r-43,67l567,8973r16,81l626,9122r65,47l771,9190r,104l3164,9294r,-13l784,9281r,-104l705,9161r-65,-44l597,9052r-16,-79l597,8894r43,-65l705,8785r79,-16l784,8665r2380,l3164,8651xm3164,8665r-14,l3150,9281r14,l3164,8665xe" stroked="f">
              <v:stroke joinstyle="round"/>
              <v:formulas/>
              <v:path arrowok="t" o:connecttype="segments"/>
            </v:shape>
            <v:shape id="docshape589" o:spid="_x0000_s5472" type="#_x0000_t75" style="position:absolute;left:630;top:8819;width:308;height:308">
              <v:imagedata r:id="rId468" o:title=""/>
            </v:shape>
            <v:shape id="docshape590" o:spid="_x0000_s5473" style="position:absolute;left:783;top:8755;width:218;height:434" coordorigin="783,8756" coordsize="218,434" path="m784,8756r-1,l783,8768r1,l864,8784r65,44l973,8893r16,80l973,9053r-44,65l864,9162r-81,16l783,9190r70,-11l912,9148r47,-47l990,9041r11,-68l990,8904r-31,-59l912,8798r-59,-31l784,8756xe" fillcolor="#8d9c3e" stroked="f">
              <v:path arrowok="t"/>
            </v:shape>
            <v:shape id="docshape591" o:spid="_x0000_s5474" style="position:absolute;left:2601;top:8670;width:2549;height:621" coordorigin="2602,8671" coordsize="2549,621" path="m5150,8671r-2347,l2803,8774r-79,18l2660,8837r-43,65l2602,8981r15,80l2660,9126r64,45l2803,9189r,103l5150,9292r,-621xe" fillcolor="#7ec682" stroked="f">
              <v:path arrowok="t"/>
            </v:shape>
            <v:shape id="docshape592" o:spid="_x0000_s5475" style="position:absolute;left:2595;top:8664;width:2563;height:635" coordorigin="2595,8664" coordsize="2563,635" o:spt="100" adj="0,,0" path="m5157,8664r-2361,l2796,8767r-79,21l2654,8834r-43,67l2595,8981r16,81l2654,9128r63,47l2796,9195r,103l5157,9298r,-13l2810,9285r,-103l2731,9166r-64,-43l2624,9059r-15,-78l2624,8903r43,-64l2731,8796r79,-16l2810,8678r2347,l5157,8664xm5157,8678r-13,l5144,9285r13,l5157,8678xe" stroked="f">
              <v:stroke joinstyle="round"/>
              <v:formulas/>
              <v:path arrowok="t" o:connecttype="segments"/>
            </v:shape>
            <v:shape id="docshape593" o:spid="_x0000_s5476" type="#_x0000_t75" style="position:absolute;left:2657;top:8829;width:304;height:304">
              <v:imagedata r:id="rId472" o:title=""/>
            </v:shape>
            <v:shape id="docshape594" o:spid="_x0000_s5477" style="position:absolute;left:2808;top:8767;width:215;height:429" coordorigin="2809,8767" coordsize="215,429" path="m2810,8767r-1,l2809,8779r1,l2888,8795r65,43l2996,8903r16,78l2996,9060r-43,64l2888,9168r-79,15l2809,9195r68,-11l2936,9154r46,-46l3013,9049r11,-68l3013,8914r-31,-59l2936,8809r-59,-31l2810,8767xe" fillcolor="#2ea261" stroked="f">
              <v:path arrowok="t"/>
            </v:shape>
            <v:rect id="docshape595" o:spid="_x0000_s5478" style="position:absolute;left:5054;top:8670;width:2108;height:621" fillcolor="#7ec682" stroked="f"/>
            <v:shape id="docshape596" o:spid="_x0000_s5479" style="position:absolute;left:5054;top:8664;width:2115;height:634" coordorigin="5055,8664" coordsize="2115,634" o:spt="100" adj="0,,0" path="m7169,9284r-2114,l5055,9292r,6l7169,9298r,-6l7169,9284xm7169,8664r-2114,l5055,8671r,7l7135,8678r,-7l7169,8671r,-7xe" stroked="f">
              <v:stroke joinstyle="round"/>
              <v:formulas/>
              <v:path arrowok="t" o:connecttype="segments"/>
            </v:shape>
            <v:rect id="docshape597" o:spid="_x0000_s5480" style="position:absolute;left:7135;top:8670;width:2108;height:621" fillcolor="#7ec682" stroked="f"/>
            <v:shape id="docshape598" o:spid="_x0000_s5481" style="position:absolute;left:7135;top:8664;width:2115;height:634" coordorigin="7135,8664" coordsize="2115,634" o:spt="100" adj="0,,0" path="m9250,9284r-2115,l7135,9292r,6l9250,9298r,-6l9250,9284xm9250,8664r-2115,l7135,8671r,7l9131,8678r,-7l9250,8671r,-7xe" stroked="f">
              <v:stroke joinstyle="round"/>
              <v:formulas/>
              <v:path arrowok="t" o:connecttype="segments"/>
            </v:shape>
            <v:rect id="docshape599" o:spid="_x0000_s5482" style="position:absolute;left:9131;top:8670;width:2108;height:621" fillcolor="#7ec682" stroked="f"/>
            <v:shape id="docshape600" o:spid="_x0000_s5483" style="position:absolute;left:9131;top:8664;width:2115;height:634" coordorigin="9131,8664" coordsize="2115,634" path="m11246,8664r-2115,l9131,8678r2101,l11232,9284r-2101,l9131,9298r2115,l11246,9284r,-606l11246,8664xe" stroked="f">
              <v:path arrowok="t"/>
            </v:shape>
            <v:rect id="docshape601" o:spid="_x0000_s5484" style="position:absolute;left:2454;top:8799;width:764;height:411" fillcolor="#3e6c9b" stroked="f">
              <v:fill opacity="28180f"/>
            </v:rect>
            <v:shape id="docshape602" o:spid="_x0000_s5485" style="position:absolute;left:2601;top:8883;width:432;height:207" coordorigin="2602,8883" coordsize="432,207" path="m2901,9090r-299,l2733,8982r-131,-99l2901,8883r132,99l2901,9090xe" fillcolor="#fed9ae" stroked="f">
              <v:path arrowok="t"/>
            </v:shape>
            <v:shape id="docshape603" o:spid="_x0000_s5486" type="#_x0000_t75" style="position:absolute;left:2504;top:8840;width:655;height:293">
              <v:imagedata r:id="rId473" o:title=""/>
            </v:shape>
            <v:shape id="docshape604" o:spid="_x0000_s5487" type="#_x0000_t75" style="position:absolute;left:5474;top:2758;width:5152;height:3328">
              <v:imagedata r:id="rId474" o:title=""/>
            </v:shape>
            <v:shape id="docshape605" o:spid="_x0000_s5488" type="#_x0000_t75" style="position:absolute;left:5013;top:9523;width:3579;height:4765">
              <v:imagedata r:id="rId475" o:title=""/>
            </v:shape>
            <v:shape id="docshape606" o:spid="_x0000_s5489" type="#_x0000_t75" style="position:absolute;left:9184;top:10510;width:1588;height:1568">
              <v:imagedata r:id="rId476" o:title=""/>
            </v:shape>
            <v:shape id="docshape607" o:spid="_x0000_s5490" type="#_x0000_t75" style="position:absolute;left:6434;top:6349;width:1588;height:1575">
              <v:imagedata r:id="rId477" o:title=""/>
            </v:shape>
            <w10:wrap anchorx="page" anchory="page"/>
          </v:group>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3A69D92F" w14:textId="77777777" w:rsidR="00816FCB" w:rsidRDefault="00816FCB">
      <w:pPr>
        <w:pStyle w:val="BodyText"/>
        <w:rPr>
          <w:rFonts w:ascii="新細明體"/>
          <w:sz w:val="20"/>
          <w:lang w:eastAsia="zh-TW"/>
        </w:rPr>
      </w:pPr>
    </w:p>
    <w:p w14:paraId="09BDB8B8" w14:textId="77777777" w:rsidR="00816FCB" w:rsidRDefault="00816FCB">
      <w:pPr>
        <w:pStyle w:val="BodyText"/>
        <w:rPr>
          <w:rFonts w:ascii="新細明體"/>
          <w:sz w:val="20"/>
          <w:lang w:eastAsia="zh-TW"/>
        </w:rPr>
      </w:pPr>
    </w:p>
    <w:p w14:paraId="4E6419C0" w14:textId="77777777" w:rsidR="00816FCB" w:rsidRDefault="00816FCB">
      <w:pPr>
        <w:pStyle w:val="BodyText"/>
        <w:rPr>
          <w:rFonts w:ascii="新細明體"/>
          <w:sz w:val="20"/>
          <w:lang w:eastAsia="zh-TW"/>
        </w:rPr>
      </w:pPr>
    </w:p>
    <w:p w14:paraId="713CA959" w14:textId="77777777" w:rsidR="00816FCB" w:rsidRDefault="00816FCB">
      <w:pPr>
        <w:pStyle w:val="BodyText"/>
        <w:rPr>
          <w:rFonts w:ascii="新細明體"/>
          <w:sz w:val="20"/>
          <w:lang w:eastAsia="zh-TW"/>
        </w:rPr>
      </w:pPr>
    </w:p>
    <w:p w14:paraId="3F39A9ED" w14:textId="77777777" w:rsidR="00816FCB" w:rsidRDefault="00816FCB">
      <w:pPr>
        <w:pStyle w:val="BodyText"/>
        <w:spacing w:before="1"/>
        <w:rPr>
          <w:rFonts w:ascii="新細明體"/>
          <w:sz w:val="21"/>
          <w:lang w:eastAsia="zh-TW"/>
        </w:rPr>
      </w:pPr>
    </w:p>
    <w:p w14:paraId="2238C6D6" w14:textId="0918B966" w:rsidR="00816FCB" w:rsidRPr="00AC3EF6" w:rsidRDefault="00F96895">
      <w:pPr>
        <w:tabs>
          <w:tab w:val="left" w:pos="2949"/>
        </w:tabs>
        <w:ind w:left="1009"/>
        <w:rPr>
          <w:rFonts w:ascii="微軟正黑體" w:eastAsia="微軟正黑體" w:hAnsi="微軟正黑體"/>
          <w:sz w:val="24"/>
        </w:rPr>
      </w:pPr>
      <w:r w:rsidRPr="00E746D9">
        <w:rPr>
          <w:rFonts w:ascii="微軟正黑體" w:eastAsia="DengXian" w:hAnsi="微軟正黑體" w:hint="eastAsia"/>
          <w:color w:val="231F20"/>
          <w:position w:val="1"/>
          <w:sz w:val="24"/>
          <w:lang w:eastAsia="zh-CN"/>
        </w:rPr>
        <w:t>黄泥涌</w:t>
      </w:r>
      <w:r w:rsidRPr="00E746D9">
        <w:rPr>
          <w:rFonts w:ascii="微軟正黑體" w:eastAsia="DengXian" w:hAnsi="微軟正黑體" w:hint="eastAsia"/>
          <w:color w:val="231F20"/>
          <w:spacing w:val="-10"/>
          <w:position w:val="1"/>
          <w:sz w:val="24"/>
          <w:lang w:eastAsia="zh-CN"/>
        </w:rPr>
        <w:t>道</w:t>
      </w:r>
      <w:r w:rsidRPr="00AC3EF6">
        <w:rPr>
          <w:rFonts w:ascii="微軟正黑體" w:eastAsia="微軟正黑體" w:hAnsi="微軟正黑體"/>
          <w:color w:val="231F20"/>
          <w:position w:val="1"/>
          <w:sz w:val="24"/>
          <w:lang w:eastAsia="zh-CN"/>
        </w:rPr>
        <w:tab/>
      </w:r>
      <w:r w:rsidRPr="00E746D9">
        <w:rPr>
          <w:rFonts w:ascii="微軟正黑體" w:eastAsia="DengXian" w:hAnsi="微軟正黑體" w:hint="eastAsia"/>
          <w:color w:val="231F20"/>
          <w:sz w:val="24"/>
          <w:lang w:eastAsia="zh-CN"/>
        </w:rPr>
        <w:t>皇后大道</w:t>
      </w:r>
      <w:r w:rsidRPr="00E746D9">
        <w:rPr>
          <w:rFonts w:ascii="微軟正黑體" w:eastAsia="DengXian" w:hAnsi="微軟正黑體" w:hint="eastAsia"/>
          <w:color w:val="231F20"/>
          <w:spacing w:val="-10"/>
          <w:sz w:val="24"/>
          <w:lang w:eastAsia="zh-CN"/>
        </w:rPr>
        <w:t>东</w:t>
      </w:r>
    </w:p>
    <w:p w14:paraId="7730BC22" w14:textId="77777777" w:rsidR="00816FCB" w:rsidRPr="00AC3EF6" w:rsidRDefault="00816FCB">
      <w:pPr>
        <w:pStyle w:val="BodyText"/>
        <w:spacing w:before="11"/>
        <w:rPr>
          <w:rFonts w:ascii="微軟正黑體" w:eastAsia="微軟正黑體" w:hAnsi="微軟正黑體"/>
          <w:sz w:val="13"/>
          <w:lang w:eastAsia="zh-TW"/>
        </w:rPr>
      </w:pPr>
    </w:p>
    <w:p w14:paraId="23AE4DA1" w14:textId="3AD6357E" w:rsidR="00816FCB" w:rsidRPr="00AC3EF6" w:rsidRDefault="00F96895">
      <w:pPr>
        <w:pStyle w:val="Heading4"/>
        <w:ind w:left="695"/>
        <w:rPr>
          <w:rFonts w:ascii="微軟正黑體" w:eastAsia="微軟正黑體" w:hAnsi="微軟正黑體"/>
          <w:b/>
          <w:lang w:eastAsia="zh-TW"/>
        </w:rPr>
      </w:pPr>
      <w:r w:rsidRPr="00E746D9">
        <w:rPr>
          <w:rFonts w:ascii="微軟正黑體" w:eastAsia="DengXian" w:hAnsi="微軟正黑體"/>
          <w:b/>
          <w:color w:val="3C356B"/>
          <w:spacing w:val="-18"/>
          <w:lang w:eastAsia="zh-CN"/>
        </w:rPr>
        <w:t>F</w:t>
      </w:r>
      <w:r w:rsidRPr="00E746D9">
        <w:rPr>
          <w:rFonts w:ascii="微軟正黑體" w:eastAsia="DengXian" w:hAnsi="微軟正黑體"/>
          <w:b/>
          <w:color w:val="3C356B"/>
          <w:spacing w:val="-14"/>
          <w:lang w:eastAsia="zh-CN"/>
        </w:rPr>
        <w:t xml:space="preserve"> </w:t>
      </w:r>
      <w:r w:rsidRPr="00E746D9">
        <w:rPr>
          <w:rFonts w:ascii="微軟正黑體" w:eastAsia="DengXian" w:hAnsi="微軟正黑體" w:hint="eastAsia"/>
          <w:b/>
          <w:color w:val="3C356B"/>
          <w:spacing w:val="-14"/>
          <w:lang w:eastAsia="zh-CN"/>
        </w:rPr>
        <w:t>站︰</w:t>
      </w:r>
    </w:p>
    <w:p w14:paraId="70E4D4E7" w14:textId="0B5100A5" w:rsidR="00816FCB" w:rsidRPr="00AC3EF6" w:rsidRDefault="00F96895">
      <w:pPr>
        <w:pStyle w:val="BodyText"/>
        <w:spacing w:before="125" w:line="432" w:lineRule="exact"/>
        <w:ind w:left="695"/>
        <w:rPr>
          <w:rFonts w:ascii="微軟正黑體" w:eastAsia="微軟正黑體" w:hAnsi="微軟正黑體"/>
          <w:b/>
          <w:lang w:eastAsia="zh-TW"/>
        </w:rPr>
      </w:pPr>
      <w:r w:rsidRPr="00E746D9">
        <w:rPr>
          <w:rFonts w:ascii="微軟正黑體" w:eastAsia="DengXian" w:hAnsi="微軟正黑體" w:hint="eastAsia"/>
          <w:b/>
          <w:color w:val="3C356B"/>
          <w:lang w:eastAsia="zh-CN"/>
        </w:rPr>
        <w:t>锡克庙</w:t>
      </w:r>
    </w:p>
    <w:p w14:paraId="15C8A3B2" w14:textId="00929084" w:rsidR="00816FCB" w:rsidRPr="00AC3EF6" w:rsidRDefault="00F96895">
      <w:pPr>
        <w:spacing w:line="362" w:lineRule="exact"/>
        <w:ind w:left="695"/>
        <w:rPr>
          <w:rFonts w:ascii="微軟正黑體" w:eastAsia="微軟正黑體" w:hAnsi="微軟正黑體"/>
          <w:b/>
          <w:sz w:val="24"/>
        </w:rPr>
      </w:pPr>
      <w:r w:rsidRPr="00E746D9">
        <w:rPr>
          <w:rFonts w:ascii="微軟正黑體" w:eastAsia="DengXian" w:hAnsi="微軟正黑體" w:hint="eastAsia"/>
          <w:b/>
          <w:color w:val="3C356B"/>
          <w:spacing w:val="-1"/>
          <w:sz w:val="24"/>
          <w:lang w:eastAsia="zh-CN"/>
        </w:rPr>
        <w:t>地点︰香港湾仔皇后大道东</w:t>
      </w:r>
      <w:r w:rsidRPr="00E746D9">
        <w:rPr>
          <w:rFonts w:ascii="微軟正黑體" w:eastAsia="DengXian" w:hAnsi="微軟正黑體"/>
          <w:b/>
          <w:color w:val="3C356B"/>
          <w:spacing w:val="-1"/>
          <w:sz w:val="24"/>
          <w:lang w:eastAsia="zh-CN"/>
        </w:rPr>
        <w:t xml:space="preserve"> </w:t>
      </w:r>
      <w:r w:rsidRPr="00E746D9">
        <w:rPr>
          <w:rFonts w:ascii="微軟正黑體" w:eastAsia="DengXian" w:hAnsi="微軟正黑體"/>
          <w:b/>
          <w:color w:val="3C356B"/>
          <w:sz w:val="24"/>
          <w:lang w:eastAsia="zh-CN"/>
        </w:rPr>
        <w:t>371</w:t>
      </w:r>
      <w:r w:rsidRPr="00E746D9">
        <w:rPr>
          <w:rFonts w:ascii="微軟正黑體" w:eastAsia="DengXian" w:hAnsi="微軟正黑體"/>
          <w:b/>
          <w:color w:val="3C356B"/>
          <w:spacing w:val="-14"/>
          <w:sz w:val="24"/>
          <w:lang w:eastAsia="zh-CN"/>
        </w:rPr>
        <w:t xml:space="preserve"> </w:t>
      </w:r>
      <w:r w:rsidRPr="00E746D9">
        <w:rPr>
          <w:rFonts w:ascii="微軟正黑體" w:eastAsia="DengXian" w:hAnsi="微軟正黑體" w:hint="eastAsia"/>
          <w:b/>
          <w:color w:val="3C356B"/>
          <w:spacing w:val="-14"/>
          <w:sz w:val="24"/>
          <w:lang w:eastAsia="zh-CN"/>
        </w:rPr>
        <w:t>号</w:t>
      </w:r>
    </w:p>
    <w:p w14:paraId="4D3CAE38" w14:textId="77777777" w:rsidR="00816FCB" w:rsidRPr="00AC3EF6" w:rsidRDefault="00816FCB">
      <w:pPr>
        <w:pStyle w:val="BodyText"/>
        <w:rPr>
          <w:rFonts w:ascii="微軟正黑體" w:eastAsia="微軟正黑體" w:hAnsi="微軟正黑體"/>
          <w:b/>
          <w:sz w:val="20"/>
          <w:lang w:eastAsia="zh-TW"/>
        </w:rPr>
      </w:pPr>
    </w:p>
    <w:p w14:paraId="2BF469EB" w14:textId="77777777" w:rsidR="00816FCB" w:rsidRPr="00AC3EF6" w:rsidRDefault="00816FCB">
      <w:pPr>
        <w:pStyle w:val="BodyText"/>
        <w:rPr>
          <w:rFonts w:ascii="微軟正黑體" w:eastAsia="微軟正黑體" w:hAnsi="微軟正黑體"/>
          <w:sz w:val="20"/>
          <w:lang w:eastAsia="zh-TW"/>
        </w:rPr>
      </w:pPr>
    </w:p>
    <w:p w14:paraId="5A903276" w14:textId="77777777" w:rsidR="00816FCB" w:rsidRPr="00AC3EF6" w:rsidRDefault="00816FCB">
      <w:pPr>
        <w:pStyle w:val="BodyText"/>
        <w:rPr>
          <w:rFonts w:ascii="微軟正黑體" w:eastAsia="微軟正黑體" w:hAnsi="微軟正黑體"/>
          <w:sz w:val="20"/>
          <w:lang w:eastAsia="zh-TW"/>
        </w:rPr>
      </w:pPr>
    </w:p>
    <w:p w14:paraId="68ECCDC1" w14:textId="77777777" w:rsidR="00816FCB" w:rsidRPr="00AC3EF6" w:rsidRDefault="00816FCB">
      <w:pPr>
        <w:pStyle w:val="BodyText"/>
        <w:rPr>
          <w:rFonts w:ascii="微軟正黑體" w:eastAsia="微軟正黑體" w:hAnsi="微軟正黑體"/>
          <w:sz w:val="20"/>
          <w:lang w:eastAsia="zh-TW"/>
        </w:rPr>
      </w:pPr>
    </w:p>
    <w:p w14:paraId="5F9E4CBD" w14:textId="77777777" w:rsidR="00816FCB" w:rsidRPr="00AC3EF6" w:rsidRDefault="00816FCB">
      <w:pPr>
        <w:pStyle w:val="BodyText"/>
        <w:rPr>
          <w:rFonts w:ascii="微軟正黑體" w:eastAsia="微軟正黑體" w:hAnsi="微軟正黑體"/>
          <w:sz w:val="20"/>
          <w:lang w:eastAsia="zh-TW"/>
        </w:rPr>
      </w:pPr>
    </w:p>
    <w:p w14:paraId="0768BBAE" w14:textId="713718A1" w:rsidR="00816FCB" w:rsidRPr="00AC3EF6" w:rsidRDefault="00F96895" w:rsidP="004F5F4B">
      <w:pPr>
        <w:spacing w:before="83" w:line="175" w:lineRule="auto"/>
        <w:ind w:left="7920" w:right="1649"/>
        <w:jc w:val="both"/>
        <w:rPr>
          <w:rFonts w:ascii="微軟正黑體" w:eastAsia="微軟正黑體" w:hAnsi="微軟正黑體"/>
        </w:rPr>
      </w:pPr>
      <w:r w:rsidRPr="00E746D9">
        <w:rPr>
          <w:rFonts w:ascii="微軟正黑體" w:eastAsia="DengXian" w:hAnsi="微軟正黑體" w:hint="eastAsia"/>
          <w:color w:val="231F20"/>
          <w:spacing w:val="-4"/>
          <w:lang w:eastAsia="zh-CN"/>
        </w:rPr>
        <w:t>可扫描二维码，</w:t>
      </w:r>
      <w:r w:rsidRPr="00E746D9">
        <w:rPr>
          <w:rFonts w:ascii="微軟正黑體" w:eastAsia="DengXian" w:hAnsi="微軟正黑體" w:hint="eastAsia"/>
          <w:color w:val="231F20"/>
          <w:spacing w:val="-2"/>
          <w:lang w:eastAsia="zh-CN"/>
        </w:rPr>
        <w:t>以浏览相关信息</w:t>
      </w:r>
      <w:r w:rsidRPr="00E746D9">
        <w:rPr>
          <w:rFonts w:ascii="微軟正黑體" w:eastAsia="DengXian" w:hAnsi="微軟正黑體"/>
          <w:color w:val="231F20"/>
          <w:spacing w:val="-2"/>
          <w:lang w:eastAsia="zh-CN"/>
        </w:rPr>
        <w:t xml:space="preserve"> </w:t>
      </w:r>
      <w:r w:rsidRPr="00E746D9">
        <w:rPr>
          <w:rFonts w:ascii="微軟正黑體" w:eastAsia="DengXian" w:hAnsi="微軟正黑體"/>
          <w:color w:val="231F20"/>
          <w:spacing w:val="-8"/>
          <w:lang w:eastAsia="zh-CN"/>
        </w:rPr>
        <w:t xml:space="preserve">( </w:t>
      </w:r>
      <w:r w:rsidRPr="00E746D9">
        <w:rPr>
          <w:rFonts w:ascii="微軟正黑體" w:eastAsia="DengXian" w:hAnsi="微軟正黑體" w:hint="eastAsia"/>
          <w:color w:val="231F20"/>
          <w:spacing w:val="-8"/>
          <w:lang w:eastAsia="zh-CN"/>
        </w:rPr>
        <w:t>只有英文版本</w:t>
      </w:r>
      <w:r w:rsidRPr="00E746D9">
        <w:rPr>
          <w:rFonts w:ascii="微軟正黑體" w:eastAsia="DengXian" w:hAnsi="微軟正黑體"/>
          <w:color w:val="231F20"/>
          <w:spacing w:val="-8"/>
          <w:lang w:eastAsia="zh-CN"/>
        </w:rPr>
        <w:t xml:space="preserve"> )</w:t>
      </w:r>
    </w:p>
    <w:p w14:paraId="57F4ABCC" w14:textId="77777777" w:rsidR="00816FCB" w:rsidRPr="00AC3EF6" w:rsidRDefault="00816FCB">
      <w:pPr>
        <w:pStyle w:val="BodyText"/>
        <w:rPr>
          <w:rFonts w:ascii="微軟正黑體" w:eastAsia="微軟正黑體" w:hAnsi="微軟正黑體"/>
          <w:sz w:val="20"/>
          <w:lang w:eastAsia="zh-TW"/>
        </w:rPr>
      </w:pPr>
    </w:p>
    <w:p w14:paraId="606F83AE" w14:textId="77777777" w:rsidR="00816FCB" w:rsidRPr="00AC3EF6" w:rsidRDefault="00816FCB">
      <w:pPr>
        <w:pStyle w:val="BodyText"/>
        <w:rPr>
          <w:rFonts w:ascii="微軟正黑體" w:eastAsia="微軟正黑體" w:hAnsi="微軟正黑體"/>
          <w:sz w:val="20"/>
          <w:lang w:eastAsia="zh-TW"/>
        </w:rPr>
      </w:pPr>
    </w:p>
    <w:p w14:paraId="311B8A7F" w14:textId="77777777" w:rsidR="00816FCB" w:rsidRPr="00AC3EF6" w:rsidRDefault="00816FCB">
      <w:pPr>
        <w:pStyle w:val="BodyText"/>
        <w:spacing w:before="15"/>
        <w:rPr>
          <w:rFonts w:ascii="微軟正黑體" w:eastAsia="微軟正黑體" w:hAnsi="微軟正黑體"/>
          <w:sz w:val="21"/>
          <w:lang w:eastAsia="zh-TW"/>
        </w:rPr>
      </w:pPr>
    </w:p>
    <w:p w14:paraId="089CED47" w14:textId="57D7F425" w:rsidR="00816FCB" w:rsidRPr="00AC3EF6" w:rsidRDefault="00F96895">
      <w:pPr>
        <w:tabs>
          <w:tab w:val="left" w:pos="3192"/>
        </w:tabs>
        <w:spacing w:line="427" w:lineRule="exact"/>
        <w:ind w:left="889"/>
        <w:rPr>
          <w:rFonts w:ascii="微軟正黑體" w:eastAsia="微軟正黑體" w:hAnsi="微軟正黑體"/>
          <w:sz w:val="24"/>
        </w:rPr>
      </w:pPr>
      <w:r w:rsidRPr="00E746D9">
        <w:rPr>
          <w:rFonts w:ascii="微軟正黑體" w:eastAsia="DengXian" w:hAnsi="微軟正黑體" w:hint="eastAsia"/>
          <w:color w:val="231F20"/>
          <w:position w:val="1"/>
          <w:sz w:val="24"/>
          <w:lang w:eastAsia="zh-CN"/>
        </w:rPr>
        <w:t>皇后大道</w:t>
      </w:r>
      <w:r w:rsidRPr="00E746D9">
        <w:rPr>
          <w:rFonts w:ascii="微軟正黑體" w:eastAsia="DengXian" w:hAnsi="微軟正黑體" w:hint="eastAsia"/>
          <w:color w:val="231F20"/>
          <w:spacing w:val="-10"/>
          <w:position w:val="1"/>
          <w:sz w:val="24"/>
          <w:lang w:eastAsia="zh-CN"/>
        </w:rPr>
        <w:t>东</w:t>
      </w:r>
      <w:r w:rsidRPr="00AC3EF6">
        <w:rPr>
          <w:rFonts w:ascii="微軟正黑體" w:eastAsia="微軟正黑體" w:hAnsi="微軟正黑體"/>
          <w:color w:val="231F20"/>
          <w:position w:val="1"/>
          <w:sz w:val="24"/>
          <w:lang w:eastAsia="zh-CN"/>
        </w:rPr>
        <w:tab/>
      </w:r>
      <w:r w:rsidRPr="00E746D9">
        <w:rPr>
          <w:rFonts w:ascii="微軟正黑體" w:eastAsia="DengXian" w:hAnsi="微軟正黑體" w:hint="eastAsia"/>
          <w:color w:val="231F20"/>
          <w:sz w:val="24"/>
          <w:lang w:eastAsia="zh-CN"/>
        </w:rPr>
        <w:t>爱群</w:t>
      </w:r>
      <w:r w:rsidRPr="00E746D9">
        <w:rPr>
          <w:rFonts w:ascii="微軟正黑體" w:eastAsia="DengXian" w:hAnsi="微軟正黑體" w:hint="eastAsia"/>
          <w:color w:val="231F20"/>
          <w:spacing w:val="-10"/>
          <w:sz w:val="24"/>
          <w:lang w:eastAsia="zh-CN"/>
        </w:rPr>
        <w:t>道</w:t>
      </w:r>
    </w:p>
    <w:p w14:paraId="074766AF" w14:textId="09AD6742" w:rsidR="00816FCB" w:rsidRPr="00AC3EF6" w:rsidRDefault="001355BE">
      <w:pPr>
        <w:pStyle w:val="BodyText"/>
        <w:spacing w:before="2"/>
        <w:rPr>
          <w:rFonts w:ascii="微軟正黑體" w:eastAsia="微軟正黑體" w:hAnsi="微軟正黑體"/>
          <w:sz w:val="8"/>
          <w:lang w:eastAsia="zh-TW"/>
        </w:rPr>
      </w:pPr>
      <w:r>
        <w:rPr>
          <w:rFonts w:ascii="微軟正黑體" w:eastAsia="微軟正黑體" w:hAnsi="微軟正黑體"/>
          <w:sz w:val="28"/>
        </w:rPr>
        <w:pict w14:anchorId="5BE8AD0A">
          <v:shape id="docshape611" o:spid="_x0000_s5693" type="#_x0000_t202" style="position:absolute;margin-left:51.15pt;margin-top:313pt;width:492.95pt;height:33.75pt;z-index:-251240448;mso-wrap-distance-left:0;mso-wrap-distance-right:0;mso-position-horizontal-relative:page" fillcolor="#ffda67" strokecolor="#754c28" strokeweight=".70569mm">
            <v:textbox inset="0,0,0,0">
              <w:txbxContent>
                <w:p w14:paraId="0D9CF8CE" w14:textId="4D145BF5" w:rsidR="00816FCB" w:rsidRDefault="00F96895">
                  <w:pPr>
                    <w:spacing w:before="59" w:line="192" w:lineRule="auto"/>
                    <w:ind w:left="90" w:right="88"/>
                    <w:rPr>
                      <w:color w:val="000000"/>
                      <w:sz w:val="20"/>
                    </w:rPr>
                  </w:pPr>
                  <w:r w:rsidRPr="008D5F14">
                    <w:rPr>
                      <w:rFonts w:eastAsia="DengXian" w:hint="eastAsia"/>
                      <w:color w:val="231F20"/>
                      <w:spacing w:val="5"/>
                      <w:sz w:val="20"/>
                      <w:lang w:eastAsia="zh-CN"/>
                    </w:rPr>
                    <w:t>以上的二维码连结该宗教建筑所属的团体、古物古迹办事处或卫奕信勋爵文物信托的相关网页，以深化学</w:t>
                  </w:r>
                  <w:r w:rsidRPr="008D5F14">
                    <w:rPr>
                      <w:rFonts w:eastAsia="DengXian" w:hint="eastAsia"/>
                      <w:color w:val="231F20"/>
                      <w:spacing w:val="2"/>
                      <w:sz w:val="20"/>
                      <w:lang w:eastAsia="zh-CN"/>
                    </w:rPr>
                    <w:t>生对与本考察路线相关宗教建筑的认识。</w:t>
                  </w:r>
                </w:p>
              </w:txbxContent>
            </v:textbox>
            <w10:wrap type="topAndBottom" anchorx="page"/>
          </v:shape>
        </w:pict>
      </w:r>
    </w:p>
    <w:p w14:paraId="593AE94A" w14:textId="77777777" w:rsidR="00816FCB" w:rsidRPr="00AC3EF6" w:rsidRDefault="00816FCB">
      <w:pPr>
        <w:pStyle w:val="BodyText"/>
        <w:spacing w:before="11"/>
        <w:rPr>
          <w:rFonts w:ascii="微軟正黑體" w:eastAsia="微軟正黑體" w:hAnsi="微軟正黑體"/>
          <w:sz w:val="10"/>
          <w:lang w:eastAsia="zh-TW"/>
        </w:rPr>
      </w:pPr>
    </w:p>
    <w:p w14:paraId="4414B20B" w14:textId="27B7DE87" w:rsidR="00816FCB" w:rsidRDefault="001355BE">
      <w:pPr>
        <w:pStyle w:val="BodyText"/>
        <w:rPr>
          <w:sz w:val="5"/>
          <w:lang w:eastAsia="zh-TW"/>
        </w:rPr>
      </w:pPr>
      <w:r>
        <w:rPr>
          <w:rFonts w:ascii="微軟正黑體" w:eastAsia="微軟正黑體" w:hAnsi="微軟正黑體"/>
          <w:sz w:val="28"/>
        </w:rPr>
        <w:pict w14:anchorId="3DFE329E">
          <v:group id="docshapegroup608" o:spid="_x0000_s5690" style="position:absolute;margin-left:40.55pt;margin-top:4.75pt;width:520.75pt;height:293.25pt;z-index:-251241472;mso-wrap-distance-left:0;mso-wrap-distance-right:0;mso-position-horizontal-relative:page" coordorigin="811,166" coordsize="10415,5865">
            <v:shape id="docshape609" o:spid="_x0000_s5691" type="#_x0000_t202" style="position:absolute;left:4830;top:165;width:6395;height:5865" filled="f" stroked="f">
              <v:textbox inset="0,0,0,0">
                <w:txbxContent>
                  <w:p w14:paraId="23757B31" w14:textId="77777777" w:rsidR="00816FCB" w:rsidRDefault="00816FCB"/>
                  <w:p w14:paraId="6D03BDDF" w14:textId="77777777" w:rsidR="00816FCB" w:rsidRDefault="00816FCB"/>
                  <w:p w14:paraId="43980142" w14:textId="77777777" w:rsidR="00816FCB" w:rsidRDefault="00816FCB"/>
                  <w:p w14:paraId="39751486" w14:textId="77777777" w:rsidR="00816FCB" w:rsidRDefault="00816FCB"/>
                  <w:p w14:paraId="5BA12076" w14:textId="77777777" w:rsidR="00816FCB" w:rsidRDefault="00816FCB"/>
                  <w:p w14:paraId="4F672928" w14:textId="77777777" w:rsidR="00816FCB" w:rsidRDefault="00816FCB"/>
                  <w:p w14:paraId="43A2B8A6" w14:textId="77777777" w:rsidR="00816FCB" w:rsidRDefault="00816FCB"/>
                  <w:p w14:paraId="54929F55" w14:textId="77777777" w:rsidR="00816FCB" w:rsidRDefault="00816FCB" w:rsidP="004F5F4B">
                    <w:pPr>
                      <w:spacing w:before="16" w:line="240" w:lineRule="auto"/>
                      <w:rPr>
                        <w:sz w:val="11"/>
                      </w:rPr>
                    </w:pPr>
                  </w:p>
                  <w:p w14:paraId="17F7505B" w14:textId="059C0329" w:rsidR="00816FCB" w:rsidRDefault="00F96895" w:rsidP="004F5F4B">
                    <w:pPr>
                      <w:spacing w:line="240" w:lineRule="auto"/>
                      <w:ind w:left="4375" w:right="473" w:firstLine="29"/>
                      <w:jc w:val="both"/>
                    </w:pPr>
                    <w:r w:rsidRPr="008D5F14">
                      <w:rPr>
                        <w:rFonts w:eastAsia="DengXian" w:hint="eastAsia"/>
                        <w:color w:val="231F20"/>
                        <w:spacing w:val="-6"/>
                        <w:lang w:eastAsia="zh-CN"/>
                      </w:rPr>
                      <w:t>可扫描二维码，</w:t>
                    </w:r>
                    <w:r w:rsidRPr="008D5F14">
                      <w:rPr>
                        <w:rFonts w:eastAsia="DengXian" w:hint="eastAsia"/>
                        <w:color w:val="231F20"/>
                        <w:spacing w:val="-2"/>
                        <w:lang w:eastAsia="zh-CN"/>
                      </w:rPr>
                      <w:t>以浏览相关信息</w:t>
                    </w:r>
                    <w:r w:rsidRPr="008D5F14">
                      <w:rPr>
                        <w:rFonts w:eastAsia="DengXian"/>
                        <w:color w:val="231F20"/>
                        <w:spacing w:val="-2"/>
                        <w:lang w:eastAsia="zh-CN"/>
                      </w:rPr>
                      <w:t xml:space="preserve"> </w:t>
                    </w:r>
                    <w:r w:rsidRPr="008D5F14">
                      <w:rPr>
                        <w:rFonts w:eastAsia="DengXian"/>
                        <w:color w:val="231F20"/>
                        <w:spacing w:val="-8"/>
                        <w:lang w:eastAsia="zh-CN"/>
                      </w:rPr>
                      <w:t xml:space="preserve">( </w:t>
                    </w:r>
                    <w:r w:rsidRPr="008D5F14">
                      <w:rPr>
                        <w:rFonts w:eastAsia="DengXian" w:hint="eastAsia"/>
                        <w:color w:val="231F20"/>
                        <w:spacing w:val="-8"/>
                        <w:lang w:eastAsia="zh-CN"/>
                      </w:rPr>
                      <w:t>只有英文版本</w:t>
                    </w:r>
                    <w:r w:rsidRPr="008D5F14">
                      <w:rPr>
                        <w:rFonts w:eastAsia="DengXian"/>
                        <w:color w:val="231F20"/>
                        <w:spacing w:val="-8"/>
                        <w:lang w:eastAsia="zh-CN"/>
                      </w:rPr>
                      <w:t xml:space="preserve"> )</w:t>
                    </w:r>
                  </w:p>
                </w:txbxContent>
              </v:textbox>
            </v:shape>
            <v:shape id="docshape610" o:spid="_x0000_s5692" type="#_x0000_t202" style="position:absolute;left:810;top:165;width:4020;height:5865" fillcolor="#c6e8eb" stroked="f">
              <v:textbox inset="0,0,0,0">
                <w:txbxContent>
                  <w:p w14:paraId="742D2202" w14:textId="2939373E" w:rsidR="00816FCB" w:rsidRPr="00AC3EF6" w:rsidRDefault="00F96895">
                    <w:pPr>
                      <w:spacing w:before="18"/>
                      <w:ind w:left="145"/>
                      <w:rPr>
                        <w:b/>
                        <w:color w:val="000000"/>
                        <w:sz w:val="36"/>
                      </w:rPr>
                    </w:pPr>
                    <w:r w:rsidRPr="008D5F14">
                      <w:rPr>
                        <w:rFonts w:eastAsia="DengXian"/>
                        <w:b/>
                        <w:color w:val="3C356B"/>
                        <w:spacing w:val="-34"/>
                        <w:sz w:val="36"/>
                        <w:lang w:eastAsia="zh-CN"/>
                      </w:rPr>
                      <w:t>G</w:t>
                    </w:r>
                    <w:r w:rsidRPr="008D5F14">
                      <w:rPr>
                        <w:rFonts w:eastAsia="DengXian"/>
                        <w:b/>
                        <w:color w:val="3C356B"/>
                        <w:spacing w:val="-20"/>
                        <w:sz w:val="36"/>
                        <w:lang w:eastAsia="zh-CN"/>
                      </w:rPr>
                      <w:t xml:space="preserve"> </w:t>
                    </w:r>
                    <w:r w:rsidRPr="008D5F14">
                      <w:rPr>
                        <w:rFonts w:eastAsia="DengXian" w:hint="eastAsia"/>
                        <w:b/>
                        <w:color w:val="3C356B"/>
                        <w:spacing w:val="-20"/>
                        <w:sz w:val="36"/>
                        <w:lang w:eastAsia="zh-CN"/>
                      </w:rPr>
                      <w:t>站︰</w:t>
                    </w:r>
                  </w:p>
                  <w:p w14:paraId="027E92DA" w14:textId="5BB5361E" w:rsidR="00816FCB" w:rsidRPr="00AC3EF6" w:rsidRDefault="00F96895">
                    <w:pPr>
                      <w:spacing w:before="125" w:line="432" w:lineRule="exact"/>
                      <w:ind w:left="145"/>
                      <w:rPr>
                        <w:b/>
                        <w:color w:val="000000"/>
                        <w:sz w:val="28"/>
                      </w:rPr>
                    </w:pPr>
                    <w:r w:rsidRPr="008D5F14">
                      <w:rPr>
                        <w:rFonts w:eastAsia="DengXian" w:hint="eastAsia"/>
                        <w:b/>
                        <w:color w:val="3C356B"/>
                        <w:spacing w:val="-1"/>
                        <w:sz w:val="28"/>
                        <w:lang w:eastAsia="zh-CN"/>
                      </w:rPr>
                      <w:t>爱群清真寺林士德伊斯兰中心</w:t>
                    </w:r>
                  </w:p>
                  <w:p w14:paraId="4CD46CDE" w14:textId="6B7A78F5" w:rsidR="00816FCB" w:rsidRDefault="00F96895">
                    <w:pPr>
                      <w:spacing w:line="362" w:lineRule="exact"/>
                      <w:ind w:left="145"/>
                      <w:rPr>
                        <w:color w:val="000000"/>
                        <w:sz w:val="24"/>
                      </w:rPr>
                    </w:pPr>
                    <w:r w:rsidRPr="008D5F14">
                      <w:rPr>
                        <w:rFonts w:eastAsia="DengXian" w:hint="eastAsia"/>
                        <w:b/>
                        <w:color w:val="3C356B"/>
                        <w:spacing w:val="1"/>
                        <w:sz w:val="24"/>
                        <w:lang w:eastAsia="zh-CN"/>
                      </w:rPr>
                      <w:t>地点︰香港湾仔爱群道</w:t>
                    </w:r>
                    <w:r w:rsidRPr="008D5F14">
                      <w:rPr>
                        <w:rFonts w:eastAsia="DengXian"/>
                        <w:b/>
                        <w:color w:val="3C356B"/>
                        <w:spacing w:val="1"/>
                        <w:sz w:val="24"/>
                        <w:lang w:eastAsia="zh-CN"/>
                      </w:rPr>
                      <w:t xml:space="preserve"> </w:t>
                    </w:r>
                    <w:r w:rsidRPr="008D5F14">
                      <w:rPr>
                        <w:rFonts w:eastAsia="DengXian"/>
                        <w:b/>
                        <w:color w:val="3C356B"/>
                        <w:sz w:val="24"/>
                        <w:lang w:eastAsia="zh-CN"/>
                      </w:rPr>
                      <w:t>40</w:t>
                    </w:r>
                    <w:r w:rsidRPr="008D5F14">
                      <w:rPr>
                        <w:rFonts w:eastAsia="DengXian"/>
                        <w:b/>
                        <w:color w:val="3C356B"/>
                        <w:spacing w:val="-11"/>
                        <w:sz w:val="24"/>
                        <w:lang w:eastAsia="zh-CN"/>
                      </w:rPr>
                      <w:t xml:space="preserve"> </w:t>
                    </w:r>
                    <w:r w:rsidRPr="008D5F14">
                      <w:rPr>
                        <w:rFonts w:eastAsia="DengXian" w:hint="eastAsia"/>
                        <w:b/>
                        <w:color w:val="3C356B"/>
                        <w:spacing w:val="-11"/>
                        <w:sz w:val="24"/>
                        <w:lang w:eastAsia="zh-CN"/>
                      </w:rPr>
                      <w:t>号</w:t>
                    </w:r>
                  </w:p>
                </w:txbxContent>
              </v:textbox>
            </v:shape>
            <w10:wrap type="topAndBottom" anchorx="page"/>
          </v:group>
        </w:pict>
      </w:r>
    </w:p>
    <w:p w14:paraId="22870ACD" w14:textId="77777777" w:rsidR="00816FCB" w:rsidRDefault="00816FCB">
      <w:pPr>
        <w:jc w:val="center"/>
        <w:rPr>
          <w:sz w:val="20"/>
        </w:rPr>
        <w:sectPr w:rsidR="00816FCB">
          <w:pgSz w:w="11910" w:h="16840"/>
          <w:pgMar w:top="260" w:right="440" w:bottom="0" w:left="260" w:header="720" w:footer="720" w:gutter="0"/>
          <w:cols w:space="720"/>
        </w:sectPr>
      </w:pPr>
    </w:p>
    <w:p w14:paraId="31B61CDC" w14:textId="4CD98BBA" w:rsidR="00816FCB" w:rsidRPr="00AC3EF6" w:rsidRDefault="001355BE">
      <w:pPr>
        <w:spacing w:before="40"/>
        <w:ind w:left="148"/>
        <w:rPr>
          <w:rFonts w:ascii="微軟正黑體" w:eastAsia="微軟正黑體" w:hAnsi="微軟正黑體"/>
          <w:sz w:val="20"/>
        </w:rPr>
      </w:pPr>
      <w:r>
        <w:rPr>
          <w:rFonts w:ascii="微軟正黑體" w:eastAsia="微軟正黑體" w:hAnsi="微軟正黑體"/>
        </w:rPr>
        <w:lastRenderedPageBreak/>
        <w:pict w14:anchorId="08434A14">
          <v:rect id="docshape612" o:spid="_x0000_s5491" style="position:absolute;left:0;text-align:left;margin-left:1.25pt;margin-top:.7pt;width:594.05pt;height:841.2pt;z-index:-251265024;mso-position-horizontal-relative:page;mso-position-vertical-relative:page" fillcolor="#e9eef7" stroked="f">
            <w10:wrap anchorx="page" anchory="page"/>
          </v:rect>
        </w:pict>
      </w:r>
      <w:r>
        <w:rPr>
          <w:rFonts w:ascii="微軟正黑體" w:eastAsia="微軟正黑體" w:hAnsi="微軟正黑體"/>
        </w:rPr>
        <w:pict w14:anchorId="187D94E5">
          <v:group id="docshapegroup613" o:spid="_x0000_s5492" style="position:absolute;left:0;text-align:left;margin-left:1.25pt;margin-top:5.95pt;width:580.9pt;height:830.35pt;z-index:-251264000;mso-position-horizontal-relative:page;mso-position-vertical-relative:page" coordorigin="25,119" coordsize="11618,16607">
            <v:shape id="docshape614" o:spid="_x0000_s5493" type="#_x0000_t75" style="position:absolute;left:447;top:371;width:11139;height:3748">
              <v:imagedata r:id="rId360" o:title=""/>
            </v:shape>
            <v:line id="_x0000_s5494" style="position:absolute" from="1173,853" to="1331,4065" strokecolor="#7bc5de" strokeweight=".33936mm"/>
            <v:line id="_x0000_s5495" style="position:absolute" from="1557,834" to="1715,4046" strokecolor="#7bc5de" strokeweight=".33936mm"/>
            <v:line id="_x0000_s5496" style="position:absolute" from="1940,815" to="2099,4027" strokecolor="#7bc5de" strokeweight=".33936mm"/>
            <v:line id="_x0000_s5497" style="position:absolute" from="2324,796" to="2483,4008" strokecolor="#7bc5de" strokeweight=".33936mm"/>
            <v:line id="_x0000_s5498" style="position:absolute" from="2708,777" to="2866,3989" strokecolor="#7bc5de" strokeweight=".33936mm"/>
            <v:line id="_x0000_s5499" style="position:absolute" from="3092,758" to="3250,3970" strokecolor="#7bc5de" strokeweight=".33936mm"/>
            <v:line id="_x0000_s5500" style="position:absolute" from="3475,739" to="3634,3951" strokecolor="#7bc5de" strokeweight=".33936mm"/>
            <v:line id="_x0000_s5501" style="position:absolute" from="3859,720" to="4018,3932" strokecolor="#7bc5de" strokeweight=".33936mm"/>
            <v:line id="_x0000_s5502" style="position:absolute" from="4243,701" to="4401,3913" strokecolor="#7bc5de" strokeweight=".33936mm"/>
            <v:line id="_x0000_s5503" style="position:absolute" from="4626,682" to="4785,3894" strokecolor="#7bc5de" strokeweight=".33936mm"/>
            <v:line id="_x0000_s5504" style="position:absolute" from="5010,663" to="5169,3876" strokecolor="#7bc5de" strokeweight=".33936mm"/>
            <v:line id="_x0000_s5505" style="position:absolute" from="5394,644" to="5552,3857" strokecolor="#7bc5de" strokeweight=".33936mm"/>
            <v:line id="_x0000_s5506" style="position:absolute" from="5778,625" to="5936,3838" strokecolor="#7bc5de" strokeweight=".33936mm"/>
            <v:line id="_x0000_s5507" style="position:absolute" from="6161,607" to="6320,3819" strokecolor="#7bc5de" strokeweight=".33936mm"/>
            <v:line id="_x0000_s5508" style="position:absolute" from="6545,588" to="6704,3800" strokecolor="#7bc5de" strokeweight=".33936mm"/>
            <v:line id="_x0000_s5509" style="position:absolute" from="6929,569" to="7087,3781" strokecolor="#7bc5de" strokeweight=".33936mm"/>
            <v:line id="_x0000_s5510" style="position:absolute" from="7313,550" to="7471,3762" strokecolor="#7bc5de" strokeweight=".33936mm"/>
            <v:line id="_x0000_s5511" style="position:absolute" from="7696,531" to="7855,3743" strokecolor="#7bc5de" strokeweight=".33936mm"/>
            <v:line id="_x0000_s5512" style="position:absolute" from="8080,512" to="8239,3724" strokecolor="#7bc5de" strokeweight=".33936mm"/>
            <v:line id="_x0000_s5513" style="position:absolute" from="8464,493" to="8622,3705" strokecolor="#7bc5de" strokeweight=".33936mm"/>
            <v:line id="_x0000_s5514" style="position:absolute" from="8847,474" to="9006,3686" strokecolor="#7bc5de" strokeweight=".33936mm"/>
            <v:line id="_x0000_s5515" style="position:absolute" from="9231,455" to="9390,3667" strokecolor="#7bc5de" strokeweight=".33936mm"/>
            <v:line id="_x0000_s5516" style="position:absolute" from="9615,436" to="9773,3648" strokecolor="#7bc5de" strokeweight=".33936mm"/>
            <v:line id="_x0000_s5517" style="position:absolute" from="9999,417" to="10157,3629" strokecolor="#7bc5de" strokeweight=".33936mm"/>
            <v:line id="_x0000_s5518" style="position:absolute" from="10382,398" to="10541,3610" strokecolor="#7bc5de" strokeweight=".33936mm"/>
            <v:line id="_x0000_s5519" style="position:absolute" from="10766,379" to="10925,3591" strokecolor="#7bc5de" strokeweight=".33936mm"/>
            <v:shape id="docshape615" o:spid="_x0000_s5520"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616" o:spid="_x0000_s5521" style="position:absolute;left:447;top:874;width:11196;height:15851" fillcolor="#ffeecf" stroked="f"/>
            <v:rect id="docshape617" o:spid="_x0000_s5522" style="position:absolute;left:528;top:874;width:10882;height:15320" stroked="f"/>
            <v:shape id="docshape618" o:spid="_x0000_s5523"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619" o:spid="_x0000_s5524" style="position:absolute;left:333;top:877;width:114;height:15849" fillcolor="#d1d3d4" stroked="f"/>
            <v:shape id="docshape620" o:spid="_x0000_s5525" type="#_x0000_t75" style="position:absolute;left:9963;top:614;width:353;height:373">
              <v:imagedata r:id="rId239" o:title=""/>
            </v:shape>
            <v:shape id="docshape621" o:spid="_x0000_s5526"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622" o:spid="_x0000_s5527"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623" o:spid="_x0000_s5528"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624" o:spid="_x0000_s5529"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w10:wrap anchorx="page" anchory="page"/>
          </v:group>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327DFB37" w14:textId="77777777" w:rsidR="00816FCB" w:rsidRDefault="00816FCB">
      <w:pPr>
        <w:pStyle w:val="BodyText"/>
        <w:rPr>
          <w:rFonts w:ascii="新細明體"/>
          <w:sz w:val="20"/>
          <w:lang w:eastAsia="zh-TW"/>
        </w:rPr>
      </w:pPr>
    </w:p>
    <w:p w14:paraId="1C79E184" w14:textId="658DB027" w:rsidR="00816FCB" w:rsidRPr="00AC3EF6" w:rsidRDefault="004B5F36" w:rsidP="004B5F36">
      <w:pPr>
        <w:pStyle w:val="BodyText"/>
        <w:tabs>
          <w:tab w:val="left" w:pos="4918"/>
        </w:tabs>
        <w:rPr>
          <w:rFonts w:ascii="微軟正黑體" w:eastAsia="微軟正黑體" w:hAnsi="微軟正黑體"/>
          <w:b/>
          <w:lang w:eastAsia="zh-TW"/>
        </w:rPr>
      </w:pPr>
      <w:r>
        <w:rPr>
          <w:rFonts w:ascii="新細明體"/>
          <w:sz w:val="20"/>
          <w:lang w:eastAsia="zh-TW"/>
        </w:rPr>
        <w:tab/>
      </w:r>
      <w:r w:rsidR="00F96895" w:rsidRPr="00E746D9">
        <w:rPr>
          <w:rFonts w:ascii="微軟正黑體" w:eastAsia="DengXian" w:hAnsi="微軟正黑體" w:hint="eastAsia"/>
          <w:b/>
          <w:color w:val="3A0B09"/>
          <w:spacing w:val="9"/>
          <w:lang w:eastAsia="zh-CN"/>
        </w:rPr>
        <w:t>工作纸</w:t>
      </w:r>
      <w:r w:rsidR="00F96895" w:rsidRPr="00E746D9">
        <w:rPr>
          <w:rFonts w:ascii="微軟正黑體" w:eastAsia="DengXian" w:hAnsi="微軟正黑體"/>
          <w:b/>
          <w:color w:val="3A0B09"/>
          <w:spacing w:val="9"/>
          <w:lang w:eastAsia="zh-CN"/>
        </w:rPr>
        <w:t xml:space="preserve"> ( </w:t>
      </w:r>
      <w:r w:rsidR="00F96895" w:rsidRPr="00E746D9">
        <w:rPr>
          <w:rFonts w:ascii="微軟正黑體" w:eastAsia="DengXian" w:hAnsi="微軟正黑體" w:hint="eastAsia"/>
          <w:b/>
          <w:color w:val="3A0B09"/>
          <w:spacing w:val="9"/>
          <w:lang w:eastAsia="zh-CN"/>
        </w:rPr>
        <w:t>五</w:t>
      </w:r>
      <w:r w:rsidR="00F96895" w:rsidRPr="00E746D9">
        <w:rPr>
          <w:rFonts w:ascii="微軟正黑體" w:eastAsia="DengXian" w:hAnsi="微軟正黑體"/>
          <w:b/>
          <w:color w:val="3A0B09"/>
          <w:spacing w:val="9"/>
          <w:lang w:eastAsia="zh-CN"/>
        </w:rPr>
        <w:t xml:space="preserve"> )</w:t>
      </w:r>
    </w:p>
    <w:p w14:paraId="0ACD5581" w14:textId="1F8EE111" w:rsidR="00816FCB" w:rsidRPr="00AC3EF6" w:rsidRDefault="00F96895">
      <w:pPr>
        <w:spacing w:line="562" w:lineRule="exact"/>
        <w:ind w:left="229"/>
        <w:jc w:val="center"/>
        <w:rPr>
          <w:rFonts w:ascii="微軟正黑體" w:eastAsia="微軟正黑體" w:hAnsi="微軟正黑體"/>
          <w:b/>
          <w:sz w:val="36"/>
        </w:rPr>
      </w:pPr>
      <w:r w:rsidRPr="00E746D9">
        <w:rPr>
          <w:rFonts w:ascii="微軟正黑體" w:eastAsia="DengXian" w:hAnsi="微軟正黑體" w:hint="eastAsia"/>
          <w:b/>
          <w:color w:val="3A0B09"/>
          <w:spacing w:val="28"/>
          <w:sz w:val="36"/>
          <w:u w:val="single" w:color="3A0B09"/>
          <w:lang w:eastAsia="zh-CN"/>
        </w:rPr>
        <w:t>宗教、宗教建筑与华洋共处（铜锣湾线</w:t>
      </w:r>
      <w:r w:rsidRPr="00E746D9">
        <w:rPr>
          <w:rFonts w:ascii="微軟正黑體" w:eastAsia="DengXian" w:hAnsi="微軟正黑體" w:hint="eastAsia"/>
          <w:b/>
          <w:color w:val="3A0B09"/>
          <w:spacing w:val="18"/>
          <w:sz w:val="36"/>
          <w:u w:val="single" w:color="3A0B09"/>
          <w:lang w:eastAsia="zh-CN"/>
        </w:rPr>
        <w:t>）</w:t>
      </w:r>
    </w:p>
    <w:p w14:paraId="0255F375" w14:textId="4382CEB2" w:rsidR="00816FCB" w:rsidRPr="00AC3EF6" w:rsidRDefault="00816FCB">
      <w:pPr>
        <w:pStyle w:val="BodyText"/>
        <w:spacing w:before="66" w:line="177" w:lineRule="auto"/>
        <w:ind w:left="647" w:right="351"/>
        <w:rPr>
          <w:rFonts w:ascii="微軟正黑體" w:eastAsia="微軟正黑體" w:hAnsi="微軟正黑體"/>
          <w:b/>
          <w:lang w:eastAsia="zh-TW"/>
        </w:rPr>
      </w:pPr>
      <w:r w:rsidRPr="00AC3EF6">
        <w:rPr>
          <w:rFonts w:ascii="微軟正黑體" w:eastAsia="微軟正黑體" w:hAnsi="微軟正黑體"/>
          <w:b/>
          <w:noProof/>
        </w:rPr>
        <w:drawing>
          <wp:anchor distT="0" distB="0" distL="0" distR="0" simplePos="0" relativeHeight="252018688" behindDoc="0" locked="0" layoutInCell="1" allowOverlap="1" wp14:anchorId="740833B7" wp14:editId="79B4DE8D">
            <wp:simplePos x="0" y="0"/>
            <wp:positionH relativeFrom="page">
              <wp:posOffset>909002</wp:posOffset>
            </wp:positionH>
            <wp:positionV relativeFrom="paragraph">
              <wp:posOffset>1253313</wp:posOffset>
            </wp:positionV>
            <wp:extent cx="1592554" cy="1327129"/>
            <wp:effectExtent l="0" t="0" r="0" b="0"/>
            <wp:wrapNone/>
            <wp:docPr id="206"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4.png"/>
                    <pic:cNvPicPr/>
                  </pic:nvPicPr>
                  <pic:blipFill>
                    <a:blip r:embed="rId478" cstate="print"/>
                    <a:stretch>
                      <a:fillRect/>
                    </a:stretch>
                  </pic:blipFill>
                  <pic:spPr>
                    <a:xfrm>
                      <a:off x="0" y="0"/>
                      <a:ext cx="1592554" cy="1327129"/>
                    </a:xfrm>
                    <a:prstGeom prst="rect">
                      <a:avLst/>
                    </a:prstGeom>
                  </pic:spPr>
                </pic:pic>
              </a:graphicData>
            </a:graphic>
          </wp:anchor>
        </w:drawing>
      </w:r>
      <w:r w:rsidR="00F96895" w:rsidRPr="00E746D9">
        <w:rPr>
          <w:rFonts w:ascii="微軟正黑體" w:eastAsia="DengXian" w:hAnsi="微軟正黑體" w:hint="eastAsia"/>
          <w:b/>
          <w:color w:val="231F20"/>
          <w:spacing w:val="-2"/>
          <w:lang w:eastAsia="zh-CN"/>
        </w:rPr>
        <w:t>在考察这些地点及宗教建筑时，可了解直至十九世纪末居港不同族裔的故事；整理活动中的所见所闻，并完成工作纸及张贴相关照片，以作比较。</w:t>
      </w:r>
    </w:p>
    <w:p w14:paraId="36698ED2" w14:textId="77777777" w:rsidR="00816FCB" w:rsidRPr="00AC3EF6" w:rsidRDefault="00816FCB">
      <w:pPr>
        <w:pStyle w:val="BodyText"/>
        <w:spacing w:before="2" w:after="1"/>
        <w:rPr>
          <w:rFonts w:ascii="微軟正黑體" w:eastAsia="微軟正黑體" w:hAnsi="微軟正黑體"/>
          <w:b/>
          <w:sz w:val="22"/>
          <w:lang w:eastAsia="zh-TW"/>
        </w:rPr>
      </w:pPr>
    </w:p>
    <w:tbl>
      <w:tblPr>
        <w:tblStyle w:val="TableNormal1"/>
        <w:tblW w:w="0" w:type="auto"/>
        <w:tblInd w:w="397" w:type="dxa"/>
        <w:tblBorders>
          <w:top w:val="single" w:sz="8" w:space="0" w:color="4C6087"/>
          <w:left w:val="single" w:sz="8" w:space="0" w:color="4C6087"/>
          <w:bottom w:val="single" w:sz="8" w:space="0" w:color="4C6087"/>
          <w:right w:val="single" w:sz="8" w:space="0" w:color="4C6087"/>
          <w:insideH w:val="single" w:sz="8" w:space="0" w:color="4C6087"/>
          <w:insideV w:val="single" w:sz="8" w:space="0" w:color="4C6087"/>
        </w:tblBorders>
        <w:tblLayout w:type="fixed"/>
        <w:tblLook w:val="01E0" w:firstRow="1" w:lastRow="1" w:firstColumn="1" w:lastColumn="1" w:noHBand="0" w:noVBand="0"/>
      </w:tblPr>
      <w:tblGrid>
        <w:gridCol w:w="727"/>
        <w:gridCol w:w="2636"/>
        <w:gridCol w:w="2515"/>
        <w:gridCol w:w="4820"/>
      </w:tblGrid>
      <w:tr w:rsidR="00816FCB" w14:paraId="1E7604D8" w14:textId="77777777">
        <w:trPr>
          <w:trHeight w:val="650"/>
        </w:trPr>
        <w:tc>
          <w:tcPr>
            <w:tcW w:w="727" w:type="dxa"/>
            <w:shd w:val="clear" w:color="auto" w:fill="25408F"/>
          </w:tcPr>
          <w:p w14:paraId="0A98D46E" w14:textId="77777777" w:rsidR="00816FCB" w:rsidRPr="00AC3EF6" w:rsidRDefault="00816FCB">
            <w:pPr>
              <w:pStyle w:val="TableParagraph"/>
              <w:rPr>
                <w:rFonts w:ascii="微軟正黑體" w:eastAsia="微軟正黑體" w:hAnsi="微軟正黑體"/>
                <w:sz w:val="26"/>
                <w:lang w:eastAsia="zh-TW"/>
              </w:rPr>
            </w:pPr>
          </w:p>
        </w:tc>
        <w:tc>
          <w:tcPr>
            <w:tcW w:w="2636" w:type="dxa"/>
            <w:shd w:val="clear" w:color="auto" w:fill="25408F"/>
          </w:tcPr>
          <w:p w14:paraId="241A24AE" w14:textId="1DE43E9F" w:rsidR="00816FCB" w:rsidRPr="00AC3EF6" w:rsidRDefault="00F96895">
            <w:pPr>
              <w:pStyle w:val="TableParagraph"/>
              <w:spacing w:before="5"/>
              <w:ind w:left="106" w:right="86"/>
              <w:jc w:val="center"/>
              <w:rPr>
                <w:rFonts w:ascii="微軟正黑體" w:eastAsia="微軟正黑體" w:hAnsi="微軟正黑體"/>
                <w:b/>
                <w:sz w:val="32"/>
              </w:rPr>
            </w:pPr>
            <w:r w:rsidRPr="00E746D9">
              <w:rPr>
                <w:rFonts w:ascii="微軟正黑體" w:eastAsia="DengXian" w:hAnsi="微軟正黑體" w:hint="eastAsia"/>
                <w:b/>
                <w:color w:val="FFFFFF"/>
                <w:spacing w:val="-1"/>
                <w:sz w:val="32"/>
                <w:lang w:eastAsia="zh-CN"/>
              </w:rPr>
              <w:t>昔日图片</w:t>
            </w:r>
          </w:p>
        </w:tc>
        <w:tc>
          <w:tcPr>
            <w:tcW w:w="2515" w:type="dxa"/>
            <w:shd w:val="clear" w:color="auto" w:fill="25408F"/>
          </w:tcPr>
          <w:p w14:paraId="19FDDAD7" w14:textId="21EF1159" w:rsidR="00816FCB" w:rsidRPr="00AC3EF6" w:rsidRDefault="00F96895">
            <w:pPr>
              <w:pStyle w:val="TableParagraph"/>
              <w:spacing w:before="5"/>
              <w:ind w:left="595" w:right="575"/>
              <w:jc w:val="center"/>
              <w:rPr>
                <w:rFonts w:ascii="微軟正黑體" w:eastAsia="微軟正黑體" w:hAnsi="微軟正黑體"/>
                <w:b/>
                <w:sz w:val="32"/>
              </w:rPr>
            </w:pPr>
            <w:r w:rsidRPr="00E746D9">
              <w:rPr>
                <w:rFonts w:ascii="微軟正黑體" w:eastAsia="DengXian" w:hAnsi="微軟正黑體" w:hint="eastAsia"/>
                <w:b/>
                <w:color w:val="FFFFFF"/>
                <w:spacing w:val="1"/>
                <w:sz w:val="32"/>
                <w:lang w:eastAsia="zh-CN"/>
              </w:rPr>
              <w:t>今日照片</w:t>
            </w:r>
          </w:p>
        </w:tc>
        <w:tc>
          <w:tcPr>
            <w:tcW w:w="4820" w:type="dxa"/>
            <w:shd w:val="clear" w:color="auto" w:fill="25408F"/>
          </w:tcPr>
          <w:p w14:paraId="3AC1235A" w14:textId="27129406" w:rsidR="00816FCB" w:rsidRPr="00AC3EF6" w:rsidRDefault="00F96895">
            <w:pPr>
              <w:pStyle w:val="TableParagraph"/>
              <w:spacing w:before="5"/>
              <w:ind w:left="1736" w:right="1716"/>
              <w:jc w:val="center"/>
              <w:rPr>
                <w:b/>
                <w:sz w:val="32"/>
              </w:rPr>
            </w:pPr>
            <w:r w:rsidRPr="00AC3EF6">
              <w:rPr>
                <w:rFonts w:hint="eastAsia"/>
                <w:b/>
                <w:color w:val="FFFFFF"/>
                <w:spacing w:val="7"/>
                <w:sz w:val="32"/>
                <w:lang w:eastAsia="zh-CN"/>
              </w:rPr>
              <w:t>观察重点</w:t>
            </w:r>
          </w:p>
        </w:tc>
      </w:tr>
      <w:tr w:rsidR="00816FCB" w14:paraId="5747F598" w14:textId="77777777">
        <w:trPr>
          <w:trHeight w:val="2573"/>
        </w:trPr>
        <w:tc>
          <w:tcPr>
            <w:tcW w:w="727" w:type="dxa"/>
            <w:tcBorders>
              <w:left w:val="single" w:sz="8" w:space="0" w:color="3E6C9B"/>
              <w:bottom w:val="single" w:sz="8" w:space="0" w:color="3E6C9B"/>
              <w:right w:val="single" w:sz="8" w:space="0" w:color="3E6C9B"/>
            </w:tcBorders>
            <w:shd w:val="clear" w:color="auto" w:fill="FFFFFF"/>
          </w:tcPr>
          <w:p w14:paraId="30A4A172" w14:textId="48B19925" w:rsidR="00816FCB" w:rsidRPr="00AC3EF6" w:rsidRDefault="00F96895">
            <w:pPr>
              <w:pStyle w:val="TableParagraph"/>
              <w:spacing w:before="172" w:line="136" w:lineRule="auto"/>
              <w:ind w:left="223" w:right="201"/>
              <w:jc w:val="both"/>
              <w:rPr>
                <w:rFonts w:ascii="微軟正黑體" w:eastAsia="微軟正黑體" w:hAnsi="微軟正黑體"/>
                <w:sz w:val="28"/>
              </w:rPr>
            </w:pPr>
            <w:r w:rsidRPr="00E746D9">
              <w:rPr>
                <w:rFonts w:ascii="微軟正黑體" w:eastAsia="DengXian" w:hAnsi="微軟正黑體" w:hint="eastAsia"/>
                <w:color w:val="231F20"/>
                <w:spacing w:val="-10"/>
                <w:sz w:val="28"/>
                <w:lang w:eastAsia="zh-CN"/>
              </w:rPr>
              <w:t>圣公会圣马里亚堂</w:t>
            </w:r>
          </w:p>
        </w:tc>
        <w:tc>
          <w:tcPr>
            <w:tcW w:w="2636" w:type="dxa"/>
            <w:tcBorders>
              <w:left w:val="single" w:sz="8" w:space="0" w:color="3E6C9B"/>
              <w:bottom w:val="single" w:sz="8" w:space="0" w:color="3E6C9B"/>
              <w:right w:val="single" w:sz="8" w:space="0" w:color="3E6C9B"/>
            </w:tcBorders>
            <w:shd w:val="clear" w:color="auto" w:fill="FFFFFF"/>
          </w:tcPr>
          <w:p w14:paraId="36D25720" w14:textId="77777777" w:rsidR="00816FCB" w:rsidRPr="00AC3EF6" w:rsidRDefault="00816FCB">
            <w:pPr>
              <w:pStyle w:val="TableParagraph"/>
              <w:rPr>
                <w:rFonts w:ascii="微軟正黑體" w:eastAsia="微軟正黑體" w:hAnsi="微軟正黑體"/>
                <w:sz w:val="24"/>
              </w:rPr>
            </w:pPr>
          </w:p>
          <w:p w14:paraId="3E652FC1" w14:textId="77777777" w:rsidR="00816FCB" w:rsidRPr="00AC3EF6" w:rsidRDefault="00816FCB">
            <w:pPr>
              <w:pStyle w:val="TableParagraph"/>
              <w:rPr>
                <w:rFonts w:ascii="微軟正黑體" w:eastAsia="微軟正黑體" w:hAnsi="微軟正黑體"/>
                <w:sz w:val="24"/>
              </w:rPr>
            </w:pPr>
          </w:p>
          <w:p w14:paraId="4AE5E3BE" w14:textId="77777777" w:rsidR="00816FCB" w:rsidRPr="00AC3EF6" w:rsidRDefault="00816FCB">
            <w:pPr>
              <w:pStyle w:val="TableParagraph"/>
              <w:rPr>
                <w:rFonts w:ascii="微軟正黑體" w:eastAsia="微軟正黑體" w:hAnsi="微軟正黑體"/>
                <w:sz w:val="24"/>
              </w:rPr>
            </w:pPr>
          </w:p>
          <w:p w14:paraId="705EC7B0" w14:textId="77777777" w:rsidR="00816FCB" w:rsidRPr="00AC3EF6" w:rsidRDefault="00816FCB">
            <w:pPr>
              <w:pStyle w:val="TableParagraph"/>
              <w:rPr>
                <w:rFonts w:ascii="微軟正黑體" w:eastAsia="微軟正黑體" w:hAnsi="微軟正黑體"/>
                <w:sz w:val="24"/>
              </w:rPr>
            </w:pPr>
          </w:p>
          <w:p w14:paraId="7F1F98B4" w14:textId="77777777" w:rsidR="00816FCB" w:rsidRPr="00AC3EF6" w:rsidRDefault="00816FCB">
            <w:pPr>
              <w:pStyle w:val="TableParagraph"/>
              <w:spacing w:before="11"/>
              <w:rPr>
                <w:rFonts w:ascii="微軟正黑體" w:eastAsia="微軟正黑體" w:hAnsi="微軟正黑體"/>
                <w:sz w:val="26"/>
              </w:rPr>
            </w:pPr>
          </w:p>
          <w:p w14:paraId="7A3235A3" w14:textId="4212E081" w:rsidR="00816FCB" w:rsidRPr="00AC3EF6" w:rsidRDefault="00F96895">
            <w:pPr>
              <w:pStyle w:val="TableParagraph"/>
              <w:ind w:left="102" w:right="120"/>
              <w:jc w:val="center"/>
              <w:rPr>
                <w:rFonts w:ascii="微軟正黑體" w:eastAsia="微軟正黑體" w:hAnsi="微軟正黑體"/>
                <w:sz w:val="24"/>
              </w:rPr>
            </w:pPr>
            <w:r w:rsidRPr="00E746D9">
              <w:rPr>
                <w:rFonts w:ascii="微軟正黑體" w:eastAsia="DengXian" w:hAnsi="微軟正黑體"/>
                <w:color w:val="231F20"/>
                <w:sz w:val="24"/>
                <w:lang w:eastAsia="zh-CN"/>
              </w:rPr>
              <w:t>1952</w:t>
            </w:r>
            <w:r w:rsidRPr="00E746D9">
              <w:rPr>
                <w:rFonts w:ascii="微軟正黑體" w:eastAsia="DengXian" w:hAnsi="微軟正黑體"/>
                <w:color w:val="231F20"/>
                <w:spacing w:val="8"/>
                <w:sz w:val="24"/>
                <w:lang w:eastAsia="zh-CN"/>
              </w:rPr>
              <w:t xml:space="preserve"> </w:t>
            </w:r>
            <w:r w:rsidRPr="00E746D9">
              <w:rPr>
                <w:rFonts w:ascii="微軟正黑體" w:eastAsia="DengXian" w:hAnsi="微軟正黑體" w:hint="eastAsia"/>
                <w:color w:val="231F20"/>
                <w:spacing w:val="8"/>
                <w:sz w:val="24"/>
                <w:lang w:eastAsia="zh-CN"/>
              </w:rPr>
              <w:t>年的圣马里亚堂</w:t>
            </w:r>
          </w:p>
        </w:tc>
        <w:tc>
          <w:tcPr>
            <w:tcW w:w="2515" w:type="dxa"/>
            <w:tcBorders>
              <w:left w:val="single" w:sz="8" w:space="0" w:color="3E6C9B"/>
              <w:bottom w:val="single" w:sz="8" w:space="0" w:color="3E6C9B"/>
              <w:right w:val="single" w:sz="8" w:space="0" w:color="3E6C9B"/>
            </w:tcBorders>
            <w:shd w:val="clear" w:color="auto" w:fill="FFFFFF"/>
          </w:tcPr>
          <w:p w14:paraId="73409EFB" w14:textId="77777777" w:rsidR="00816FCB" w:rsidRPr="00AC3EF6" w:rsidRDefault="00816FCB">
            <w:pPr>
              <w:pStyle w:val="TableParagraph"/>
              <w:rPr>
                <w:rFonts w:ascii="微軟正黑體" w:eastAsia="微軟正黑體" w:hAnsi="微軟正黑體"/>
                <w:sz w:val="26"/>
              </w:rPr>
            </w:pPr>
          </w:p>
        </w:tc>
        <w:tc>
          <w:tcPr>
            <w:tcW w:w="4820" w:type="dxa"/>
            <w:vMerge w:val="restart"/>
            <w:tcBorders>
              <w:left w:val="single" w:sz="8" w:space="0" w:color="3E6C9B"/>
              <w:bottom w:val="single" w:sz="8" w:space="0" w:color="3E6C9B"/>
              <w:right w:val="single" w:sz="8" w:space="0" w:color="3E6C9B"/>
            </w:tcBorders>
            <w:shd w:val="clear" w:color="auto" w:fill="FFFFFF"/>
          </w:tcPr>
          <w:p w14:paraId="111FEB43" w14:textId="77777777" w:rsidR="00816FCB" w:rsidRDefault="00816FCB">
            <w:pPr>
              <w:pStyle w:val="TableParagraph"/>
              <w:rPr>
                <w:sz w:val="24"/>
              </w:rPr>
            </w:pPr>
          </w:p>
          <w:p w14:paraId="1091285C" w14:textId="77777777" w:rsidR="00816FCB" w:rsidRDefault="00816FCB">
            <w:pPr>
              <w:pStyle w:val="TableParagraph"/>
              <w:rPr>
                <w:sz w:val="24"/>
              </w:rPr>
            </w:pPr>
          </w:p>
          <w:p w14:paraId="2BC5FBAF" w14:textId="77777777" w:rsidR="00816FCB" w:rsidRDefault="00816FCB">
            <w:pPr>
              <w:pStyle w:val="TableParagraph"/>
              <w:spacing w:before="12"/>
              <w:rPr>
                <w:sz w:val="13"/>
              </w:rPr>
            </w:pPr>
          </w:p>
          <w:p w14:paraId="65552D22" w14:textId="2D685ADB" w:rsidR="00816FCB" w:rsidRPr="00AC3EF6" w:rsidRDefault="00F96895" w:rsidP="00816FCB">
            <w:pPr>
              <w:pStyle w:val="TableParagraph"/>
              <w:numPr>
                <w:ilvl w:val="0"/>
                <w:numId w:val="28"/>
              </w:numPr>
              <w:tabs>
                <w:tab w:val="left" w:pos="436"/>
              </w:tabs>
              <w:ind w:left="435" w:hanging="273"/>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试指出该建筑物所属的宗教。</w:t>
            </w:r>
          </w:p>
          <w:p w14:paraId="0FB152E9" w14:textId="77777777" w:rsidR="00816FCB" w:rsidRPr="00AC3EF6" w:rsidRDefault="00816FCB">
            <w:pPr>
              <w:pStyle w:val="TableParagraph"/>
              <w:spacing w:before="5"/>
              <w:rPr>
                <w:rFonts w:ascii="微軟正黑體" w:eastAsia="微軟正黑體" w:hAnsi="微軟正黑體"/>
                <w:sz w:val="15"/>
                <w:lang w:eastAsia="zh-TW"/>
              </w:rPr>
            </w:pPr>
          </w:p>
          <w:p w14:paraId="20C67B27" w14:textId="187EAEDA" w:rsidR="00816FCB" w:rsidRPr="00AC3EF6" w:rsidRDefault="00F96895" w:rsidP="00816FCB">
            <w:pPr>
              <w:pStyle w:val="TableParagraph"/>
              <w:numPr>
                <w:ilvl w:val="0"/>
                <w:numId w:val="28"/>
              </w:numPr>
              <w:tabs>
                <w:tab w:val="left" w:pos="436"/>
              </w:tabs>
              <w:spacing w:line="206" w:lineRule="auto"/>
              <w:ind w:right="381" w:hanging="280"/>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试指出是哪个族裔的人士将该宗教引入香港。</w:t>
            </w:r>
          </w:p>
          <w:p w14:paraId="796F5E15" w14:textId="77777777" w:rsidR="00816FCB" w:rsidRPr="00AC3EF6" w:rsidRDefault="00816FCB">
            <w:pPr>
              <w:pStyle w:val="TableParagraph"/>
              <w:spacing w:before="6"/>
              <w:rPr>
                <w:rFonts w:ascii="微軟正黑體" w:eastAsia="微軟正黑體" w:hAnsi="微軟正黑體"/>
                <w:sz w:val="16"/>
                <w:lang w:eastAsia="zh-TW"/>
              </w:rPr>
            </w:pPr>
          </w:p>
          <w:p w14:paraId="40794071" w14:textId="1DCCDA7C" w:rsidR="00816FCB" w:rsidRPr="00AC3EF6" w:rsidRDefault="00F96895" w:rsidP="00816FCB">
            <w:pPr>
              <w:pStyle w:val="TableParagraph"/>
              <w:numPr>
                <w:ilvl w:val="0"/>
                <w:numId w:val="28"/>
              </w:numPr>
              <w:tabs>
                <w:tab w:val="left" w:pos="436"/>
              </w:tabs>
              <w:spacing w:before="1" w:line="206" w:lineRule="auto"/>
              <w:ind w:right="211" w:hanging="280"/>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试用文字或绘图方式，指出该建筑物展</w:t>
            </w:r>
            <w:r w:rsidRPr="00E746D9">
              <w:rPr>
                <w:rFonts w:ascii="微軟正黑體" w:eastAsia="DengXian" w:hAnsi="微軟正黑體" w:hint="eastAsia"/>
                <w:color w:val="231F20"/>
                <w:spacing w:val="4"/>
                <w:sz w:val="24"/>
                <w:lang w:eastAsia="zh-CN"/>
              </w:rPr>
              <w:t>现的建筑特色。</w:t>
            </w:r>
          </w:p>
          <w:p w14:paraId="06AA0FC9" w14:textId="77777777" w:rsidR="00816FCB" w:rsidRPr="00AC3EF6" w:rsidRDefault="00816FCB">
            <w:pPr>
              <w:pStyle w:val="TableParagraph"/>
              <w:spacing w:before="6"/>
              <w:rPr>
                <w:rFonts w:ascii="微軟正黑體" w:eastAsia="微軟正黑體" w:hAnsi="微軟正黑體"/>
                <w:sz w:val="16"/>
                <w:lang w:eastAsia="zh-TW"/>
              </w:rPr>
            </w:pPr>
          </w:p>
          <w:p w14:paraId="452C589A" w14:textId="1C97B3CF" w:rsidR="00816FCB" w:rsidRPr="00AC3EF6" w:rsidRDefault="00F96895" w:rsidP="00816FCB">
            <w:pPr>
              <w:pStyle w:val="TableParagraph"/>
              <w:numPr>
                <w:ilvl w:val="0"/>
                <w:numId w:val="28"/>
              </w:numPr>
              <w:tabs>
                <w:tab w:val="left" w:pos="436"/>
              </w:tabs>
              <w:spacing w:line="206" w:lineRule="auto"/>
              <w:ind w:right="368" w:hanging="280"/>
              <w:rPr>
                <w:rFonts w:ascii="微軟正黑體" w:eastAsia="微軟正黑體" w:hAnsi="微軟正黑體"/>
                <w:sz w:val="24"/>
                <w:lang w:eastAsia="zh-TW"/>
              </w:rPr>
            </w:pPr>
            <w:r w:rsidRPr="00E746D9">
              <w:rPr>
                <w:rFonts w:ascii="微軟正黑體" w:eastAsia="DengXian" w:hAnsi="微軟正黑體" w:hint="eastAsia"/>
                <w:color w:val="231F20"/>
                <w:spacing w:val="1"/>
                <w:sz w:val="24"/>
                <w:lang w:eastAsia="zh-CN"/>
              </w:rPr>
              <w:t>试指出该建筑物附近的环境</w:t>
            </w:r>
            <w:r w:rsidRPr="00E746D9">
              <w:rPr>
                <w:rFonts w:ascii="微軟正黑體" w:eastAsia="DengXian" w:hAnsi="微軟正黑體"/>
                <w:color w:val="231F20"/>
                <w:spacing w:val="1"/>
                <w:sz w:val="24"/>
                <w:lang w:eastAsia="zh-CN"/>
              </w:rPr>
              <w:t xml:space="preserve"> / </w:t>
            </w:r>
            <w:r w:rsidRPr="00E746D9">
              <w:rPr>
                <w:rFonts w:ascii="微軟正黑體" w:eastAsia="DengXian" w:hAnsi="微軟正黑體" w:hint="eastAsia"/>
                <w:color w:val="231F20"/>
                <w:spacing w:val="1"/>
                <w:sz w:val="24"/>
                <w:lang w:eastAsia="zh-CN"/>
              </w:rPr>
              <w:t>小区的特征。</w:t>
            </w:r>
          </w:p>
          <w:p w14:paraId="514FE9D4" w14:textId="77777777" w:rsidR="00816FCB" w:rsidRPr="00AC3EF6" w:rsidRDefault="00816FCB">
            <w:pPr>
              <w:pStyle w:val="TableParagraph"/>
              <w:spacing w:before="6"/>
              <w:rPr>
                <w:rFonts w:ascii="微軟正黑體" w:eastAsia="微軟正黑體" w:hAnsi="微軟正黑體"/>
                <w:sz w:val="16"/>
                <w:lang w:eastAsia="zh-TW"/>
              </w:rPr>
            </w:pPr>
          </w:p>
          <w:p w14:paraId="01CA5AB6" w14:textId="54CB6B4E" w:rsidR="00816FCB" w:rsidRPr="00AC3EF6" w:rsidRDefault="00F96895" w:rsidP="00816FCB">
            <w:pPr>
              <w:pStyle w:val="TableParagraph"/>
              <w:numPr>
                <w:ilvl w:val="0"/>
                <w:numId w:val="28"/>
              </w:numPr>
              <w:tabs>
                <w:tab w:val="left" w:pos="439"/>
              </w:tabs>
              <w:spacing w:line="206" w:lineRule="auto"/>
              <w:ind w:right="340" w:hanging="280"/>
              <w:rPr>
                <w:rFonts w:ascii="微軟正黑體" w:eastAsia="微軟正黑體" w:hAnsi="微軟正黑體"/>
                <w:sz w:val="24"/>
                <w:lang w:eastAsia="zh-TW"/>
              </w:rPr>
            </w:pPr>
            <w:r w:rsidRPr="00E746D9">
              <w:rPr>
                <w:rFonts w:ascii="微軟正黑體" w:eastAsia="DengXian" w:hAnsi="微軟正黑體" w:hint="eastAsia"/>
                <w:color w:val="231F20"/>
                <w:spacing w:val="7"/>
                <w:sz w:val="24"/>
                <w:lang w:eastAsia="zh-CN"/>
              </w:rPr>
              <w:t>你认为该建筑物有多接近落成时的原</w:t>
            </w:r>
            <w:r w:rsidRPr="00E746D9">
              <w:rPr>
                <w:rFonts w:ascii="微軟正黑體" w:eastAsia="DengXian" w:hAnsi="微軟正黑體" w:hint="eastAsia"/>
                <w:color w:val="231F20"/>
                <w:spacing w:val="-6"/>
                <w:sz w:val="24"/>
                <w:lang w:eastAsia="zh-CN"/>
              </w:rPr>
              <w:t>貌？</w:t>
            </w:r>
          </w:p>
          <w:p w14:paraId="4B06B2C9" w14:textId="2EEA8C9D" w:rsidR="00816FCB" w:rsidRPr="00AC3EF6" w:rsidRDefault="00F96895">
            <w:pPr>
              <w:pStyle w:val="TableParagraph"/>
              <w:spacing w:line="314" w:lineRule="exact"/>
              <w:ind w:left="1623"/>
              <w:rPr>
                <w:rFonts w:ascii="微軟正黑體" w:eastAsia="微軟正黑體" w:hAnsi="微軟正黑體"/>
                <w:sz w:val="24"/>
              </w:rPr>
            </w:pPr>
            <w:r w:rsidRPr="00E746D9">
              <w:rPr>
                <w:rFonts w:ascii="微軟正黑體" w:eastAsia="DengXian" w:hAnsi="微軟正黑體" w:hint="eastAsia"/>
                <w:color w:val="25408F"/>
                <w:spacing w:val="7"/>
                <w:sz w:val="24"/>
                <w:lang w:eastAsia="zh-CN"/>
              </w:rPr>
              <w:t>非常接近原貌</w:t>
            </w:r>
          </w:p>
          <w:p w14:paraId="5B05AB7A" w14:textId="50D23DCE" w:rsidR="00816FCB" w:rsidRDefault="001355BE">
            <w:pPr>
              <w:pStyle w:val="TableParagraph"/>
              <w:spacing w:before="88"/>
              <w:ind w:right="48"/>
              <w:jc w:val="center"/>
              <w:rPr>
                <w:rFonts w:ascii="Arial"/>
                <w:b/>
                <w:sz w:val="28"/>
              </w:rPr>
            </w:pPr>
            <w:r>
              <w:rPr>
                <w:rFonts w:ascii="微軟正黑體" w:eastAsia="微軟正黑體" w:hAnsi="微軟正黑體"/>
              </w:rPr>
              <w:pict w14:anchorId="24C5CE70">
                <v:group id="docshapegroup625" o:spid="_x0000_s4585" style="position:absolute;left:0;text-align:left;margin-left:71.65pt;margin-top:270.35pt;width:27.3pt;height:170.1pt;z-index:252012544;mso-position-horizontal-relative:page;mso-position-vertical-relative:page" coordorigin="7989,10293" coordsize="546,3402">
                  <v:line id="_x0000_s4586" style="position:absolute" from="8262,10293" to="8262,13517" strokecolor="#25408f" strokeweight="8pt"/>
                  <v:shape id="docshape626" o:spid="_x0000_s4587" style="position:absolute;left:7989;top:13401;width:546;height:294" coordorigin="7989,13402" coordsize="546,294" path="m8534,13402r-545,l8262,13695r272,-293xe" fillcolor="#25408f" stroked="f">
                    <v:path arrowok="t"/>
                  </v:shape>
                  <w10:wrap anchorx="page" anchory="page"/>
                </v:group>
              </w:pict>
            </w:r>
            <w:r>
              <w:rPr>
                <w:rFonts w:ascii="微軟正黑體" w:eastAsia="微軟正黑體" w:hAnsi="微軟正黑體"/>
              </w:rPr>
              <w:pict w14:anchorId="538D6FD5">
                <v:group id="docshapegroup627" o:spid="_x0000_s4588" style="position:absolute;left:0;text-align:left;margin-left:135.45pt;margin-top:270.35pt;width:27.3pt;height:170.1pt;z-index:252013568;mso-position-horizontal-relative:page;mso-position-vertical-relative:page" coordorigin="9265,10293" coordsize="546,3402">
                  <v:line id="_x0000_s4589" style="position:absolute" from="9537,10293" to="9537,13517" strokecolor="#25408f" strokeweight="8pt"/>
                  <v:shape id="docshape628" o:spid="_x0000_s4590" style="position:absolute;left:9264;top:13401;width:546;height:294" coordorigin="9265,13402" coordsize="546,294" path="m9810,13402r-545,l9537,13695r273,-293xe" fillcolor="#25408f" stroked="f">
                    <v:path arrowok="t"/>
                  </v:shape>
                  <w10:wrap anchorx="page" anchory="page"/>
                </v:group>
              </w:pict>
            </w:r>
            <w:r w:rsidR="00F96895">
              <w:rPr>
                <w:rFonts w:ascii="Arial"/>
                <w:b/>
                <w:color w:val="231F20"/>
                <w:sz w:val="28"/>
                <w:lang w:eastAsia="zh-CN"/>
              </w:rPr>
              <w:t>1</w:t>
            </w:r>
          </w:p>
          <w:p w14:paraId="03904BBA" w14:textId="57EA3C74" w:rsidR="00816FCB" w:rsidRDefault="00F96895">
            <w:pPr>
              <w:pStyle w:val="TableParagraph"/>
              <w:spacing w:before="18"/>
              <w:ind w:right="48"/>
              <w:jc w:val="center"/>
              <w:rPr>
                <w:rFonts w:ascii="Arial"/>
                <w:b/>
                <w:sz w:val="28"/>
              </w:rPr>
            </w:pPr>
            <w:r>
              <w:rPr>
                <w:rFonts w:ascii="Arial"/>
                <w:b/>
                <w:color w:val="231F20"/>
                <w:sz w:val="28"/>
                <w:lang w:eastAsia="zh-CN"/>
              </w:rPr>
              <w:t>2</w:t>
            </w:r>
          </w:p>
          <w:p w14:paraId="51B5E155" w14:textId="2C94E94E" w:rsidR="00816FCB" w:rsidRDefault="00F96895">
            <w:pPr>
              <w:pStyle w:val="TableParagraph"/>
              <w:spacing w:before="18"/>
              <w:ind w:right="48"/>
              <w:jc w:val="center"/>
              <w:rPr>
                <w:rFonts w:ascii="Arial"/>
                <w:b/>
                <w:sz w:val="28"/>
              </w:rPr>
            </w:pPr>
            <w:r>
              <w:rPr>
                <w:rFonts w:ascii="Arial"/>
                <w:b/>
                <w:color w:val="231F20"/>
                <w:sz w:val="28"/>
                <w:lang w:eastAsia="zh-CN"/>
              </w:rPr>
              <w:t>3</w:t>
            </w:r>
          </w:p>
          <w:p w14:paraId="49924DA6" w14:textId="5B089575" w:rsidR="00816FCB" w:rsidRDefault="00F96895">
            <w:pPr>
              <w:pStyle w:val="TableParagraph"/>
              <w:spacing w:before="18"/>
              <w:ind w:right="48"/>
              <w:jc w:val="center"/>
              <w:rPr>
                <w:rFonts w:ascii="Arial"/>
                <w:b/>
                <w:sz w:val="28"/>
              </w:rPr>
            </w:pPr>
            <w:r>
              <w:rPr>
                <w:rFonts w:ascii="Arial"/>
                <w:b/>
                <w:color w:val="231F20"/>
                <w:sz w:val="28"/>
                <w:lang w:eastAsia="zh-CN"/>
              </w:rPr>
              <w:t>4</w:t>
            </w:r>
          </w:p>
          <w:p w14:paraId="0CB9B5FF" w14:textId="71C12066" w:rsidR="00816FCB" w:rsidRDefault="00F96895">
            <w:pPr>
              <w:pStyle w:val="TableParagraph"/>
              <w:spacing w:before="18"/>
              <w:ind w:right="48"/>
              <w:jc w:val="center"/>
              <w:rPr>
                <w:rFonts w:ascii="Arial"/>
                <w:b/>
                <w:sz w:val="28"/>
              </w:rPr>
            </w:pPr>
            <w:r>
              <w:rPr>
                <w:rFonts w:ascii="Arial"/>
                <w:b/>
                <w:color w:val="231F20"/>
                <w:sz w:val="28"/>
                <w:lang w:eastAsia="zh-CN"/>
              </w:rPr>
              <w:t>5</w:t>
            </w:r>
          </w:p>
          <w:p w14:paraId="4B879F33" w14:textId="69397FF8" w:rsidR="00816FCB" w:rsidRDefault="00F96895">
            <w:pPr>
              <w:pStyle w:val="TableParagraph"/>
              <w:spacing w:before="18"/>
              <w:ind w:right="48"/>
              <w:jc w:val="center"/>
              <w:rPr>
                <w:rFonts w:ascii="Arial"/>
                <w:b/>
                <w:sz w:val="28"/>
              </w:rPr>
            </w:pPr>
            <w:r>
              <w:rPr>
                <w:rFonts w:ascii="Arial"/>
                <w:b/>
                <w:color w:val="231F20"/>
                <w:sz w:val="28"/>
                <w:lang w:eastAsia="zh-CN"/>
              </w:rPr>
              <w:t>6</w:t>
            </w:r>
          </w:p>
          <w:p w14:paraId="2CF33DC5" w14:textId="3B538962" w:rsidR="00816FCB" w:rsidRDefault="00F96895">
            <w:pPr>
              <w:pStyle w:val="TableParagraph"/>
              <w:spacing w:before="18"/>
              <w:ind w:right="48"/>
              <w:jc w:val="center"/>
              <w:rPr>
                <w:rFonts w:ascii="Arial"/>
                <w:b/>
                <w:sz w:val="28"/>
              </w:rPr>
            </w:pPr>
            <w:r>
              <w:rPr>
                <w:rFonts w:ascii="Arial"/>
                <w:b/>
                <w:color w:val="231F20"/>
                <w:sz w:val="28"/>
                <w:lang w:eastAsia="zh-CN"/>
              </w:rPr>
              <w:t>7</w:t>
            </w:r>
          </w:p>
          <w:p w14:paraId="0A958B08" w14:textId="02A5F16D" w:rsidR="00816FCB" w:rsidRDefault="00F96895">
            <w:pPr>
              <w:pStyle w:val="TableParagraph"/>
              <w:spacing w:before="18"/>
              <w:ind w:right="48"/>
              <w:jc w:val="center"/>
              <w:rPr>
                <w:rFonts w:ascii="Arial"/>
                <w:b/>
                <w:sz w:val="28"/>
              </w:rPr>
            </w:pPr>
            <w:r>
              <w:rPr>
                <w:rFonts w:ascii="Arial"/>
                <w:b/>
                <w:color w:val="231F20"/>
                <w:sz w:val="28"/>
                <w:lang w:eastAsia="zh-CN"/>
              </w:rPr>
              <w:t>8</w:t>
            </w:r>
          </w:p>
          <w:p w14:paraId="26036AEE" w14:textId="27C4E420" w:rsidR="00816FCB" w:rsidRDefault="00F96895">
            <w:pPr>
              <w:pStyle w:val="TableParagraph"/>
              <w:spacing w:before="18"/>
              <w:ind w:right="48"/>
              <w:jc w:val="center"/>
              <w:rPr>
                <w:rFonts w:ascii="Arial"/>
                <w:b/>
                <w:sz w:val="28"/>
              </w:rPr>
            </w:pPr>
            <w:r>
              <w:rPr>
                <w:rFonts w:ascii="Arial"/>
                <w:b/>
                <w:color w:val="231F20"/>
                <w:sz w:val="28"/>
                <w:lang w:eastAsia="zh-CN"/>
              </w:rPr>
              <w:t>9</w:t>
            </w:r>
          </w:p>
          <w:p w14:paraId="6C29E8B3" w14:textId="3DE2BF14" w:rsidR="00816FCB" w:rsidRDefault="00F96895">
            <w:pPr>
              <w:pStyle w:val="TableParagraph"/>
              <w:spacing w:before="18"/>
              <w:ind w:left="1680" w:right="1716"/>
              <w:jc w:val="center"/>
              <w:rPr>
                <w:rFonts w:ascii="Arial"/>
                <w:b/>
                <w:sz w:val="28"/>
              </w:rPr>
            </w:pPr>
            <w:r>
              <w:rPr>
                <w:rFonts w:ascii="Arial"/>
                <w:b/>
                <w:color w:val="231F20"/>
                <w:spacing w:val="6"/>
                <w:sz w:val="28"/>
                <w:lang w:eastAsia="zh-CN"/>
              </w:rPr>
              <w:t>10</w:t>
            </w:r>
          </w:p>
          <w:p w14:paraId="5FE2E7D8" w14:textId="77777777" w:rsidR="004B5F36" w:rsidRDefault="004B5F36">
            <w:pPr>
              <w:pStyle w:val="TableParagraph"/>
              <w:spacing w:before="103"/>
              <w:ind w:left="1508"/>
              <w:rPr>
                <w:rFonts w:ascii="微軟正黑體" w:eastAsia="DengXian" w:hAnsi="微軟正黑體"/>
                <w:color w:val="25408F"/>
                <w:spacing w:val="3"/>
                <w:sz w:val="24"/>
                <w:lang w:eastAsia="zh-CN"/>
              </w:rPr>
            </w:pPr>
          </w:p>
          <w:p w14:paraId="1ED11CBB" w14:textId="07ABAB9A" w:rsidR="00816FCB" w:rsidRPr="00AC3EF6" w:rsidRDefault="00F96895">
            <w:pPr>
              <w:pStyle w:val="TableParagraph"/>
              <w:spacing w:before="103"/>
              <w:ind w:left="1508"/>
              <w:rPr>
                <w:rFonts w:ascii="微軟正黑體" w:eastAsia="微軟正黑體" w:hAnsi="微軟正黑體"/>
                <w:sz w:val="24"/>
              </w:rPr>
            </w:pPr>
            <w:r w:rsidRPr="00E746D9">
              <w:rPr>
                <w:rFonts w:ascii="微軟正黑體" w:eastAsia="DengXian" w:hAnsi="微軟正黑體" w:hint="eastAsia"/>
                <w:color w:val="25408F"/>
                <w:spacing w:val="3"/>
                <w:sz w:val="24"/>
                <w:lang w:eastAsia="zh-CN"/>
              </w:rPr>
              <w:t>跟原貌完全不同</w:t>
            </w:r>
          </w:p>
        </w:tc>
      </w:tr>
      <w:tr w:rsidR="00816FCB" w14:paraId="4B1BCAB2" w14:textId="77777777">
        <w:trPr>
          <w:trHeight w:val="2361"/>
        </w:trPr>
        <w:tc>
          <w:tcPr>
            <w:tcW w:w="727" w:type="dxa"/>
            <w:tcBorders>
              <w:top w:val="single" w:sz="8" w:space="0" w:color="3E6C9B"/>
              <w:left w:val="single" w:sz="8" w:space="0" w:color="3E6C9B"/>
              <w:bottom w:val="single" w:sz="8" w:space="0" w:color="3E6C9B"/>
              <w:right w:val="single" w:sz="8" w:space="0" w:color="3E6C9B"/>
            </w:tcBorders>
            <w:shd w:val="clear" w:color="auto" w:fill="FFFFFF"/>
          </w:tcPr>
          <w:p w14:paraId="7EA5A2E1" w14:textId="77777777" w:rsidR="00816FCB" w:rsidRPr="00AC3EF6" w:rsidRDefault="00816FCB">
            <w:pPr>
              <w:pStyle w:val="TableParagraph"/>
              <w:spacing w:before="8"/>
              <w:rPr>
                <w:rFonts w:ascii="微軟正黑體" w:eastAsia="微軟正黑體" w:hAnsi="微軟正黑體"/>
                <w:sz w:val="18"/>
              </w:rPr>
            </w:pPr>
          </w:p>
          <w:p w14:paraId="336689B3" w14:textId="72EAB59E" w:rsidR="00816FCB" w:rsidRPr="00AC3EF6" w:rsidRDefault="00F96895">
            <w:pPr>
              <w:pStyle w:val="TableParagraph"/>
              <w:spacing w:before="1" w:line="168" w:lineRule="auto"/>
              <w:ind w:left="223" w:right="201"/>
              <w:jc w:val="both"/>
              <w:rPr>
                <w:rFonts w:ascii="微軟正黑體" w:eastAsia="微軟正黑體" w:hAnsi="微軟正黑體"/>
                <w:sz w:val="28"/>
              </w:rPr>
            </w:pPr>
            <w:r w:rsidRPr="00E746D9">
              <w:rPr>
                <w:rFonts w:ascii="微軟正黑體" w:eastAsia="DengXian" w:hAnsi="微軟正黑體" w:hint="eastAsia"/>
                <w:color w:val="231F20"/>
                <w:spacing w:val="-10"/>
                <w:sz w:val="28"/>
                <w:lang w:eastAsia="zh-CN"/>
              </w:rPr>
              <w:t>善乐施大厦</w:t>
            </w:r>
          </w:p>
        </w:tc>
        <w:tc>
          <w:tcPr>
            <w:tcW w:w="2636" w:type="dxa"/>
            <w:tcBorders>
              <w:top w:val="single" w:sz="8" w:space="0" w:color="3E6C9B"/>
              <w:left w:val="single" w:sz="8" w:space="0" w:color="3E6C9B"/>
              <w:bottom w:val="single" w:sz="8" w:space="0" w:color="3E6C9B"/>
              <w:right w:val="single" w:sz="8" w:space="0" w:color="3E6C9B"/>
            </w:tcBorders>
            <w:shd w:val="clear" w:color="auto" w:fill="FFFFFF"/>
          </w:tcPr>
          <w:p w14:paraId="7FBD6A85" w14:textId="77777777" w:rsidR="00816FCB" w:rsidRPr="00AC3EF6" w:rsidRDefault="00816FCB">
            <w:pPr>
              <w:pStyle w:val="TableParagraph"/>
              <w:spacing w:before="1"/>
              <w:rPr>
                <w:rFonts w:ascii="微軟正黑體" w:eastAsia="微軟正黑體" w:hAnsi="微軟正黑體"/>
                <w:sz w:val="3"/>
              </w:rPr>
            </w:pPr>
          </w:p>
          <w:p w14:paraId="20AC6FFF" w14:textId="77777777" w:rsidR="00816FCB" w:rsidRPr="00AC3EF6" w:rsidRDefault="00816FCB">
            <w:pPr>
              <w:pStyle w:val="TableParagraph"/>
              <w:ind w:left="74"/>
              <w:rPr>
                <w:rFonts w:ascii="微軟正黑體" w:eastAsia="微軟正黑體" w:hAnsi="微軟正黑體"/>
                <w:sz w:val="20"/>
              </w:rPr>
            </w:pPr>
            <w:r w:rsidRPr="00AC3EF6">
              <w:rPr>
                <w:rFonts w:ascii="微軟正黑體" w:eastAsia="微軟正黑體" w:hAnsi="微軟正黑體"/>
                <w:noProof/>
                <w:sz w:val="20"/>
              </w:rPr>
              <w:drawing>
                <wp:inline distT="0" distB="0" distL="0" distR="0" wp14:anchorId="2ACAB6CB" wp14:editId="3DD34F0E">
                  <wp:extent cx="1573529" cy="1173479"/>
                  <wp:effectExtent l="0" t="0" r="0" b="0"/>
                  <wp:docPr id="207"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65.png"/>
                          <pic:cNvPicPr/>
                        </pic:nvPicPr>
                        <pic:blipFill>
                          <a:blip r:embed="rId479" cstate="print"/>
                          <a:stretch>
                            <a:fillRect/>
                          </a:stretch>
                        </pic:blipFill>
                        <pic:spPr>
                          <a:xfrm>
                            <a:off x="0" y="0"/>
                            <a:ext cx="1573529" cy="1173479"/>
                          </a:xfrm>
                          <a:prstGeom prst="rect">
                            <a:avLst/>
                          </a:prstGeom>
                        </pic:spPr>
                      </pic:pic>
                    </a:graphicData>
                  </a:graphic>
                </wp:inline>
              </w:drawing>
            </w:r>
          </w:p>
          <w:p w14:paraId="125150E6" w14:textId="757E2228" w:rsidR="00816FCB" w:rsidRPr="00AC3EF6" w:rsidRDefault="00F96895">
            <w:pPr>
              <w:pStyle w:val="TableParagraph"/>
              <w:spacing w:before="21"/>
              <w:ind w:left="106" w:right="120"/>
              <w:jc w:val="center"/>
              <w:rPr>
                <w:rFonts w:ascii="微軟正黑體" w:eastAsia="微軟正黑體" w:hAnsi="微軟正黑體"/>
                <w:sz w:val="24"/>
                <w:lang w:eastAsia="zh-TW"/>
              </w:rPr>
            </w:pPr>
            <w:r w:rsidRPr="00E746D9">
              <w:rPr>
                <w:rFonts w:ascii="微軟正黑體" w:eastAsia="DengXian" w:hAnsi="微軟正黑體" w:hint="eastAsia"/>
                <w:color w:val="231F20"/>
                <w:spacing w:val="-5"/>
                <w:sz w:val="24"/>
                <w:lang w:eastAsia="zh-CN"/>
              </w:rPr>
              <w:t>建成初期的善乐施大厦</w:t>
            </w:r>
          </w:p>
        </w:tc>
        <w:tc>
          <w:tcPr>
            <w:tcW w:w="2515" w:type="dxa"/>
            <w:tcBorders>
              <w:top w:val="single" w:sz="8" w:space="0" w:color="3E6C9B"/>
              <w:left w:val="single" w:sz="8" w:space="0" w:color="3E6C9B"/>
              <w:bottom w:val="single" w:sz="8" w:space="0" w:color="3E6C9B"/>
              <w:right w:val="single" w:sz="8" w:space="0" w:color="3E6C9B"/>
            </w:tcBorders>
            <w:shd w:val="clear" w:color="auto" w:fill="FFFFFF"/>
          </w:tcPr>
          <w:p w14:paraId="54993110" w14:textId="77777777" w:rsidR="00816FCB" w:rsidRPr="00AC3EF6" w:rsidRDefault="00816FCB">
            <w:pPr>
              <w:pStyle w:val="TableParagraph"/>
              <w:rPr>
                <w:rFonts w:ascii="微軟正黑體" w:eastAsia="微軟正黑體" w:hAnsi="微軟正黑體"/>
                <w:sz w:val="26"/>
                <w:lang w:eastAsia="zh-TW"/>
              </w:rPr>
            </w:pPr>
          </w:p>
        </w:tc>
        <w:tc>
          <w:tcPr>
            <w:tcW w:w="4820" w:type="dxa"/>
            <w:vMerge/>
            <w:tcBorders>
              <w:top w:val="nil"/>
              <w:left w:val="single" w:sz="8" w:space="0" w:color="3E6C9B"/>
              <w:bottom w:val="single" w:sz="8" w:space="0" w:color="3E6C9B"/>
              <w:right w:val="single" w:sz="8" w:space="0" w:color="3E6C9B"/>
            </w:tcBorders>
            <w:shd w:val="clear" w:color="auto" w:fill="FFFFFF"/>
          </w:tcPr>
          <w:p w14:paraId="13FC24C8" w14:textId="77777777" w:rsidR="00816FCB" w:rsidRDefault="00816FCB">
            <w:pPr>
              <w:rPr>
                <w:sz w:val="2"/>
                <w:szCs w:val="2"/>
                <w:lang w:eastAsia="zh-TW"/>
              </w:rPr>
            </w:pPr>
          </w:p>
        </w:tc>
      </w:tr>
      <w:tr w:rsidR="00816FCB" w14:paraId="01C4F450" w14:textId="77777777">
        <w:trPr>
          <w:trHeight w:val="3598"/>
        </w:trPr>
        <w:tc>
          <w:tcPr>
            <w:tcW w:w="727" w:type="dxa"/>
            <w:tcBorders>
              <w:top w:val="single" w:sz="8" w:space="0" w:color="3E6C9B"/>
              <w:left w:val="single" w:sz="8" w:space="0" w:color="3E6C9B"/>
              <w:bottom w:val="single" w:sz="8" w:space="0" w:color="3E6C9B"/>
              <w:right w:val="single" w:sz="8" w:space="0" w:color="3E6C9B"/>
            </w:tcBorders>
            <w:shd w:val="clear" w:color="auto" w:fill="FFFFFF"/>
          </w:tcPr>
          <w:p w14:paraId="043BF7CB" w14:textId="77777777" w:rsidR="00816FCB" w:rsidRPr="00AC3EF6" w:rsidRDefault="00816FCB">
            <w:pPr>
              <w:pStyle w:val="TableParagraph"/>
              <w:rPr>
                <w:rFonts w:ascii="微軟正黑體" w:eastAsia="微軟正黑體" w:hAnsi="微軟正黑體"/>
                <w:sz w:val="28"/>
                <w:lang w:eastAsia="zh-TW"/>
              </w:rPr>
            </w:pPr>
          </w:p>
          <w:p w14:paraId="0B9DD428" w14:textId="77777777" w:rsidR="00816FCB" w:rsidRPr="00AC3EF6" w:rsidRDefault="00816FCB">
            <w:pPr>
              <w:pStyle w:val="TableParagraph"/>
              <w:spacing w:before="4"/>
              <w:rPr>
                <w:rFonts w:ascii="微軟正黑體" w:eastAsia="微軟正黑體" w:hAnsi="微軟正黑體"/>
                <w:sz w:val="16"/>
                <w:lang w:eastAsia="zh-TW"/>
              </w:rPr>
            </w:pPr>
          </w:p>
          <w:p w14:paraId="40E0B8DB" w14:textId="7D42745B" w:rsidR="00816FCB" w:rsidRPr="00AC3EF6" w:rsidRDefault="00F96895">
            <w:pPr>
              <w:pStyle w:val="TableParagraph"/>
              <w:spacing w:before="1" w:line="168" w:lineRule="auto"/>
              <w:ind w:left="223" w:right="201"/>
              <w:jc w:val="both"/>
              <w:rPr>
                <w:rFonts w:ascii="微軟正黑體" w:eastAsia="微軟正黑體" w:hAnsi="微軟正黑體"/>
                <w:sz w:val="28"/>
              </w:rPr>
            </w:pPr>
            <w:r w:rsidRPr="00E746D9">
              <w:rPr>
                <w:rFonts w:ascii="微軟正黑體" w:eastAsia="DengXian" w:hAnsi="微軟正黑體" w:hint="eastAsia"/>
                <w:color w:val="231F20"/>
                <w:spacing w:val="-10"/>
                <w:sz w:val="28"/>
                <w:lang w:eastAsia="zh-CN"/>
              </w:rPr>
              <w:t>圣玛加利大堂</w:t>
            </w:r>
          </w:p>
        </w:tc>
        <w:tc>
          <w:tcPr>
            <w:tcW w:w="2636" w:type="dxa"/>
            <w:tcBorders>
              <w:top w:val="single" w:sz="8" w:space="0" w:color="3E6C9B"/>
              <w:left w:val="single" w:sz="8" w:space="0" w:color="3E6C9B"/>
              <w:bottom w:val="single" w:sz="8" w:space="0" w:color="3E6C9B"/>
              <w:right w:val="single" w:sz="8" w:space="0" w:color="3E6C9B"/>
            </w:tcBorders>
            <w:shd w:val="clear" w:color="auto" w:fill="FFFFFF"/>
          </w:tcPr>
          <w:p w14:paraId="0820777D" w14:textId="77777777" w:rsidR="00816FCB" w:rsidRPr="00AC3EF6" w:rsidRDefault="00816FCB">
            <w:pPr>
              <w:pStyle w:val="TableParagraph"/>
              <w:spacing w:before="14"/>
              <w:rPr>
                <w:rFonts w:ascii="微軟正黑體" w:eastAsia="微軟正黑體" w:hAnsi="微軟正黑體"/>
                <w:sz w:val="16"/>
              </w:rPr>
            </w:pPr>
          </w:p>
          <w:p w14:paraId="6094A64A" w14:textId="77777777" w:rsidR="00816FCB" w:rsidRPr="00AC3EF6" w:rsidRDefault="00816FCB">
            <w:pPr>
              <w:pStyle w:val="TableParagraph"/>
              <w:ind w:left="99"/>
              <w:rPr>
                <w:rFonts w:ascii="微軟正黑體" w:eastAsia="微軟正黑體" w:hAnsi="微軟正黑體"/>
                <w:sz w:val="20"/>
              </w:rPr>
            </w:pPr>
            <w:r w:rsidRPr="00AC3EF6">
              <w:rPr>
                <w:rFonts w:ascii="微軟正黑體" w:eastAsia="微軟正黑體" w:hAnsi="微軟正黑體"/>
                <w:noProof/>
                <w:sz w:val="20"/>
              </w:rPr>
              <w:drawing>
                <wp:inline distT="0" distB="0" distL="0" distR="0" wp14:anchorId="6E8CA699" wp14:editId="24E0259C">
                  <wp:extent cx="1550669" cy="1649349"/>
                  <wp:effectExtent l="0" t="0" r="0" b="0"/>
                  <wp:docPr id="208"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85.jpeg"/>
                          <pic:cNvPicPr/>
                        </pic:nvPicPr>
                        <pic:blipFill>
                          <a:blip r:embed="rId480" cstate="print"/>
                          <a:stretch>
                            <a:fillRect/>
                          </a:stretch>
                        </pic:blipFill>
                        <pic:spPr>
                          <a:xfrm>
                            <a:off x="0" y="0"/>
                            <a:ext cx="1550669" cy="1649349"/>
                          </a:xfrm>
                          <a:prstGeom prst="rect">
                            <a:avLst/>
                          </a:prstGeom>
                        </pic:spPr>
                      </pic:pic>
                    </a:graphicData>
                  </a:graphic>
                </wp:inline>
              </w:drawing>
            </w:r>
          </w:p>
          <w:p w14:paraId="41BC4158" w14:textId="1653073C" w:rsidR="00816FCB" w:rsidRPr="00AC3EF6" w:rsidRDefault="00F96895">
            <w:pPr>
              <w:pStyle w:val="TableParagraph"/>
              <w:spacing w:before="14" w:line="184" w:lineRule="auto"/>
              <w:ind w:left="113" w:right="124"/>
              <w:rPr>
                <w:rFonts w:ascii="微軟正黑體" w:eastAsia="微軟正黑體" w:hAnsi="微軟正黑體"/>
                <w:sz w:val="24"/>
              </w:rPr>
            </w:pPr>
            <w:r w:rsidRPr="00E746D9">
              <w:rPr>
                <w:rFonts w:ascii="微軟正黑體" w:eastAsia="DengXian" w:hAnsi="微軟正黑體"/>
                <w:color w:val="231F20"/>
                <w:sz w:val="24"/>
                <w:lang w:eastAsia="zh-CN"/>
              </w:rPr>
              <w:t>1950</w:t>
            </w:r>
            <w:r w:rsidRPr="00E746D9">
              <w:rPr>
                <w:rFonts w:ascii="微軟正黑體" w:eastAsia="DengXian" w:hAnsi="微軟正黑體"/>
                <w:color w:val="231F20"/>
                <w:spacing w:val="3"/>
                <w:sz w:val="24"/>
                <w:lang w:eastAsia="zh-CN"/>
              </w:rPr>
              <w:t xml:space="preserve"> </w:t>
            </w:r>
            <w:r w:rsidRPr="00E746D9">
              <w:rPr>
                <w:rFonts w:ascii="微軟正黑體" w:eastAsia="DengXian" w:hAnsi="微軟正黑體" w:hint="eastAsia"/>
                <w:color w:val="231F20"/>
                <w:spacing w:val="3"/>
                <w:sz w:val="24"/>
                <w:lang w:eastAsia="zh-CN"/>
              </w:rPr>
              <w:t>年代的圣玛加利</w:t>
            </w:r>
            <w:r w:rsidRPr="00E746D9">
              <w:rPr>
                <w:rFonts w:ascii="微軟正黑體" w:eastAsia="DengXian" w:hAnsi="微軟正黑體" w:hint="eastAsia"/>
                <w:color w:val="231F20"/>
                <w:spacing w:val="-6"/>
                <w:sz w:val="24"/>
                <w:lang w:eastAsia="zh-CN"/>
              </w:rPr>
              <w:t>大堂</w:t>
            </w:r>
          </w:p>
        </w:tc>
        <w:tc>
          <w:tcPr>
            <w:tcW w:w="2515" w:type="dxa"/>
            <w:tcBorders>
              <w:top w:val="single" w:sz="8" w:space="0" w:color="3E6C9B"/>
              <w:left w:val="single" w:sz="8" w:space="0" w:color="3E6C9B"/>
              <w:bottom w:val="single" w:sz="8" w:space="0" w:color="3E6C9B"/>
              <w:right w:val="single" w:sz="8" w:space="0" w:color="3E6C9B"/>
            </w:tcBorders>
            <w:shd w:val="clear" w:color="auto" w:fill="FFFFFF"/>
          </w:tcPr>
          <w:p w14:paraId="6E23AC5A" w14:textId="77777777" w:rsidR="00816FCB" w:rsidRPr="00AC3EF6" w:rsidRDefault="00816FCB">
            <w:pPr>
              <w:pStyle w:val="TableParagraph"/>
              <w:rPr>
                <w:rFonts w:ascii="微軟正黑體" w:eastAsia="微軟正黑體" w:hAnsi="微軟正黑體"/>
                <w:sz w:val="26"/>
              </w:rPr>
            </w:pPr>
          </w:p>
        </w:tc>
        <w:tc>
          <w:tcPr>
            <w:tcW w:w="4820" w:type="dxa"/>
            <w:vMerge/>
            <w:tcBorders>
              <w:top w:val="nil"/>
              <w:left w:val="single" w:sz="8" w:space="0" w:color="3E6C9B"/>
              <w:bottom w:val="single" w:sz="8" w:space="0" w:color="3E6C9B"/>
              <w:right w:val="single" w:sz="8" w:space="0" w:color="3E6C9B"/>
            </w:tcBorders>
            <w:shd w:val="clear" w:color="auto" w:fill="FFFFFF"/>
          </w:tcPr>
          <w:p w14:paraId="6997DB4C" w14:textId="77777777" w:rsidR="00816FCB" w:rsidRDefault="00816FCB">
            <w:pPr>
              <w:rPr>
                <w:sz w:val="2"/>
                <w:szCs w:val="2"/>
              </w:rPr>
            </w:pPr>
          </w:p>
        </w:tc>
      </w:tr>
      <w:tr w:rsidR="00816FCB" w14:paraId="05D91013" w14:textId="77777777">
        <w:trPr>
          <w:trHeight w:val="2424"/>
        </w:trPr>
        <w:tc>
          <w:tcPr>
            <w:tcW w:w="727" w:type="dxa"/>
            <w:tcBorders>
              <w:top w:val="single" w:sz="8" w:space="0" w:color="3E6C9B"/>
              <w:left w:val="single" w:sz="8" w:space="0" w:color="3E6C9B"/>
              <w:bottom w:val="single" w:sz="8" w:space="0" w:color="3E6C9B"/>
              <w:right w:val="single" w:sz="8" w:space="0" w:color="3E6C9B"/>
            </w:tcBorders>
            <w:shd w:val="clear" w:color="auto" w:fill="FFFFFF"/>
          </w:tcPr>
          <w:p w14:paraId="7BDD64A5" w14:textId="77777777" w:rsidR="00816FCB" w:rsidRPr="00AC3EF6" w:rsidRDefault="00816FCB">
            <w:pPr>
              <w:pStyle w:val="TableParagraph"/>
              <w:rPr>
                <w:rFonts w:ascii="微軟正黑體" w:eastAsia="微軟正黑體" w:hAnsi="微軟正黑體"/>
                <w:sz w:val="28"/>
              </w:rPr>
            </w:pPr>
          </w:p>
          <w:p w14:paraId="776B0800" w14:textId="77777777" w:rsidR="00816FCB" w:rsidRPr="00AC3EF6" w:rsidRDefault="00816FCB">
            <w:pPr>
              <w:pStyle w:val="TableParagraph"/>
              <w:spacing w:before="12"/>
              <w:rPr>
                <w:rFonts w:ascii="微軟正黑體" w:eastAsia="微軟正黑體" w:hAnsi="微軟正黑體"/>
                <w:sz w:val="15"/>
              </w:rPr>
            </w:pPr>
          </w:p>
          <w:p w14:paraId="601ED4B8" w14:textId="368E9B9F" w:rsidR="00816FCB" w:rsidRPr="00AC3EF6" w:rsidRDefault="00F96895">
            <w:pPr>
              <w:pStyle w:val="TableParagraph"/>
              <w:spacing w:line="148" w:lineRule="auto"/>
              <w:ind w:left="223" w:right="201"/>
              <w:jc w:val="both"/>
              <w:rPr>
                <w:rFonts w:ascii="微軟正黑體" w:eastAsia="微軟正黑體" w:hAnsi="微軟正黑體"/>
                <w:sz w:val="28"/>
              </w:rPr>
            </w:pPr>
            <w:r w:rsidRPr="00E746D9">
              <w:rPr>
                <w:rFonts w:ascii="微軟正黑體" w:eastAsia="DengXian" w:hAnsi="微軟正黑體" w:hint="eastAsia"/>
                <w:color w:val="231F20"/>
                <w:spacing w:val="-10"/>
                <w:sz w:val="28"/>
                <w:lang w:eastAsia="zh-CN"/>
              </w:rPr>
              <w:t>印度庙</w:t>
            </w:r>
          </w:p>
        </w:tc>
        <w:tc>
          <w:tcPr>
            <w:tcW w:w="2636" w:type="dxa"/>
            <w:tcBorders>
              <w:top w:val="single" w:sz="8" w:space="0" w:color="3E6C9B"/>
              <w:left w:val="single" w:sz="8" w:space="0" w:color="3E6C9B"/>
              <w:bottom w:val="single" w:sz="8" w:space="0" w:color="3E6C9B"/>
              <w:right w:val="single" w:sz="8" w:space="0" w:color="3E6C9B"/>
            </w:tcBorders>
            <w:shd w:val="clear" w:color="auto" w:fill="FFFFFF"/>
          </w:tcPr>
          <w:p w14:paraId="19D38644" w14:textId="77777777" w:rsidR="00816FCB" w:rsidRPr="00AC3EF6" w:rsidRDefault="00816FCB">
            <w:pPr>
              <w:pStyle w:val="TableParagraph"/>
              <w:rPr>
                <w:rFonts w:ascii="微軟正黑體" w:eastAsia="微軟正黑體" w:hAnsi="微軟正黑體"/>
                <w:sz w:val="26"/>
              </w:rPr>
            </w:pPr>
          </w:p>
        </w:tc>
        <w:tc>
          <w:tcPr>
            <w:tcW w:w="2515" w:type="dxa"/>
            <w:tcBorders>
              <w:top w:val="single" w:sz="8" w:space="0" w:color="3E6C9B"/>
              <w:left w:val="single" w:sz="8" w:space="0" w:color="3E6C9B"/>
              <w:bottom w:val="single" w:sz="8" w:space="0" w:color="3E6C9B"/>
              <w:right w:val="single" w:sz="8" w:space="0" w:color="3E6C9B"/>
            </w:tcBorders>
            <w:shd w:val="clear" w:color="auto" w:fill="FFFFFF"/>
          </w:tcPr>
          <w:p w14:paraId="62D29600" w14:textId="77777777" w:rsidR="00816FCB" w:rsidRPr="00AC3EF6" w:rsidRDefault="00816FCB">
            <w:pPr>
              <w:pStyle w:val="TableParagraph"/>
              <w:spacing w:before="1"/>
              <w:rPr>
                <w:rFonts w:ascii="微軟正黑體" w:eastAsia="微軟正黑體" w:hAnsi="微軟正黑體"/>
                <w:sz w:val="8"/>
              </w:rPr>
            </w:pPr>
          </w:p>
          <w:p w14:paraId="43D159CA" w14:textId="77777777" w:rsidR="00816FCB" w:rsidRPr="00AC3EF6" w:rsidRDefault="00816FCB">
            <w:pPr>
              <w:pStyle w:val="TableParagraph"/>
              <w:ind w:left="71" w:right="-15"/>
              <w:rPr>
                <w:rFonts w:ascii="微軟正黑體" w:eastAsia="微軟正黑體" w:hAnsi="微軟正黑體"/>
                <w:sz w:val="20"/>
              </w:rPr>
            </w:pPr>
            <w:r w:rsidRPr="00AC3EF6">
              <w:rPr>
                <w:rFonts w:ascii="微軟正黑體" w:eastAsia="微軟正黑體" w:hAnsi="微軟正黑體"/>
                <w:noProof/>
                <w:sz w:val="20"/>
              </w:rPr>
              <w:drawing>
                <wp:inline distT="0" distB="0" distL="0" distR="0" wp14:anchorId="460F860C" wp14:editId="5C9652EC">
                  <wp:extent cx="1517373" cy="1179576"/>
                  <wp:effectExtent l="0" t="0" r="0" b="0"/>
                  <wp:docPr id="209"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86.jpeg"/>
                          <pic:cNvPicPr/>
                        </pic:nvPicPr>
                        <pic:blipFill>
                          <a:blip r:embed="rId481" cstate="print"/>
                          <a:stretch>
                            <a:fillRect/>
                          </a:stretch>
                        </pic:blipFill>
                        <pic:spPr>
                          <a:xfrm>
                            <a:off x="0" y="0"/>
                            <a:ext cx="1517373" cy="1179576"/>
                          </a:xfrm>
                          <a:prstGeom prst="rect">
                            <a:avLst/>
                          </a:prstGeom>
                        </pic:spPr>
                      </pic:pic>
                    </a:graphicData>
                  </a:graphic>
                </wp:inline>
              </w:drawing>
            </w:r>
          </w:p>
          <w:p w14:paraId="516E616A" w14:textId="2932D828" w:rsidR="00816FCB" w:rsidRPr="00AC3EF6" w:rsidRDefault="00F96895">
            <w:pPr>
              <w:pStyle w:val="TableParagraph"/>
              <w:ind w:left="595" w:right="575"/>
              <w:jc w:val="center"/>
              <w:rPr>
                <w:rFonts w:ascii="微軟正黑體" w:eastAsia="微軟正黑體" w:hAnsi="微軟正黑體"/>
                <w:sz w:val="24"/>
              </w:rPr>
            </w:pPr>
            <w:r w:rsidRPr="00E746D9">
              <w:rPr>
                <w:rFonts w:ascii="微軟正黑體" w:eastAsia="DengXian" w:hAnsi="微軟正黑體" w:hint="eastAsia"/>
                <w:color w:val="231F20"/>
                <w:spacing w:val="5"/>
                <w:sz w:val="24"/>
                <w:lang w:eastAsia="zh-CN"/>
              </w:rPr>
              <w:t>印度庙今貌</w:t>
            </w:r>
          </w:p>
        </w:tc>
        <w:tc>
          <w:tcPr>
            <w:tcW w:w="4820" w:type="dxa"/>
            <w:vMerge/>
            <w:tcBorders>
              <w:top w:val="nil"/>
              <w:left w:val="single" w:sz="8" w:space="0" w:color="3E6C9B"/>
              <w:bottom w:val="single" w:sz="8" w:space="0" w:color="3E6C9B"/>
              <w:right w:val="single" w:sz="8" w:space="0" w:color="3E6C9B"/>
            </w:tcBorders>
            <w:shd w:val="clear" w:color="auto" w:fill="FFFFFF"/>
          </w:tcPr>
          <w:p w14:paraId="129C00D8" w14:textId="77777777" w:rsidR="00816FCB" w:rsidRDefault="00816FCB">
            <w:pPr>
              <w:rPr>
                <w:sz w:val="2"/>
                <w:szCs w:val="2"/>
              </w:rPr>
            </w:pPr>
          </w:p>
        </w:tc>
      </w:tr>
    </w:tbl>
    <w:p w14:paraId="734A65D1" w14:textId="77777777" w:rsidR="00816FCB" w:rsidRDefault="00816FCB">
      <w:pPr>
        <w:pStyle w:val="BodyText"/>
        <w:rPr>
          <w:sz w:val="20"/>
        </w:rPr>
      </w:pPr>
    </w:p>
    <w:p w14:paraId="4BC23D5B" w14:textId="77777777" w:rsidR="004B5F36" w:rsidRPr="00AC3EF6" w:rsidRDefault="004B5F36" w:rsidP="004B5F36">
      <w:pPr>
        <w:spacing w:before="20"/>
        <w:ind w:left="160"/>
        <w:jc w:val="center"/>
        <w:rPr>
          <w:rFonts w:ascii="Arial" w:hAnsi="Arial" w:cs="Arial"/>
          <w:sz w:val="20"/>
        </w:rPr>
      </w:pPr>
      <w:r w:rsidRPr="00E746D9">
        <w:rPr>
          <w:rFonts w:ascii="Arial" w:eastAsia="DengXian" w:hAnsi="Arial" w:cs="Arial"/>
          <w:color w:val="231F20"/>
          <w:spacing w:val="-5"/>
          <w:sz w:val="20"/>
          <w:lang w:eastAsia="zh-CN"/>
        </w:rPr>
        <w:t>163</w:t>
      </w:r>
    </w:p>
    <w:p w14:paraId="7E4F4B0A" w14:textId="77777777" w:rsidR="00816FCB" w:rsidRDefault="00816FCB" w:rsidP="004B5F36">
      <w:pPr>
        <w:rPr>
          <w:sz w:val="20"/>
        </w:rPr>
        <w:sectPr w:rsidR="00816FCB">
          <w:pgSz w:w="11910" w:h="16840"/>
          <w:pgMar w:top="260" w:right="440" w:bottom="0" w:left="260" w:header="720" w:footer="720" w:gutter="0"/>
          <w:cols w:space="720"/>
        </w:sectPr>
      </w:pPr>
    </w:p>
    <w:p w14:paraId="42FEC162" w14:textId="784D0574" w:rsidR="00816FCB" w:rsidRPr="00AC3EF6" w:rsidRDefault="001355BE">
      <w:pPr>
        <w:spacing w:before="40"/>
        <w:ind w:left="148"/>
        <w:rPr>
          <w:rFonts w:ascii="微軟正黑體" w:eastAsia="微軟正黑體" w:hAnsi="微軟正黑體"/>
          <w:sz w:val="20"/>
        </w:rPr>
      </w:pPr>
      <w:r>
        <w:rPr>
          <w:rFonts w:ascii="微軟正黑體" w:eastAsia="微軟正黑體" w:hAnsi="微軟正黑體"/>
        </w:rPr>
        <w:lastRenderedPageBreak/>
        <w:pict w14:anchorId="0DF81C67">
          <v:rect id="docshape629" o:spid="_x0000_s5530" style="position:absolute;left:0;text-align:left;margin-left:1.25pt;margin-top:.7pt;width:594.05pt;height:841.2pt;z-index:-251262976;mso-position-horizontal-relative:page;mso-position-vertical-relative:page" fillcolor="#e9eef7" stroked="f">
            <w10:wrap anchorx="page" anchory="page"/>
          </v:rect>
        </w:pict>
      </w:r>
      <w:r>
        <w:rPr>
          <w:rFonts w:ascii="微軟正黑體" w:eastAsia="微軟正黑體" w:hAnsi="微軟正黑體"/>
        </w:rPr>
        <w:pict w14:anchorId="026647C8">
          <v:group id="docshapegroup630" o:spid="_x0000_s5531" style="position:absolute;left:0;text-align:left;margin-left:1.25pt;margin-top:5.95pt;width:580.9pt;height:830.35pt;z-index:-251261952;mso-position-horizontal-relative:page;mso-position-vertical-relative:page" coordorigin="25,119" coordsize="11618,16607">
            <v:shape id="docshape631" o:spid="_x0000_s5532" type="#_x0000_t75" style="position:absolute;left:447;top:371;width:11139;height:3748">
              <v:imagedata r:id="rId360" o:title=""/>
            </v:shape>
            <v:line id="_x0000_s5533" style="position:absolute" from="1173,853" to="1331,4065" strokecolor="#7bc5de" strokeweight=".33936mm"/>
            <v:line id="_x0000_s5534" style="position:absolute" from="1557,834" to="1715,4046" strokecolor="#7bc5de" strokeweight=".33936mm"/>
            <v:line id="_x0000_s5535" style="position:absolute" from="1940,815" to="2099,4027" strokecolor="#7bc5de" strokeweight=".33936mm"/>
            <v:line id="_x0000_s5536" style="position:absolute" from="2324,796" to="2483,4008" strokecolor="#7bc5de" strokeweight=".33936mm"/>
            <v:line id="_x0000_s5537" style="position:absolute" from="2708,777" to="2866,3989" strokecolor="#7bc5de" strokeweight=".33936mm"/>
            <v:line id="_x0000_s5538" style="position:absolute" from="3092,758" to="3250,3970" strokecolor="#7bc5de" strokeweight=".33936mm"/>
            <v:line id="_x0000_s5539" style="position:absolute" from="3475,739" to="3634,3951" strokecolor="#7bc5de" strokeweight=".33936mm"/>
            <v:line id="_x0000_s5540" style="position:absolute" from="3859,720" to="4018,3932" strokecolor="#7bc5de" strokeweight=".33936mm"/>
            <v:line id="_x0000_s5541" style="position:absolute" from="4243,701" to="4401,3913" strokecolor="#7bc5de" strokeweight=".33936mm"/>
            <v:line id="_x0000_s5542" style="position:absolute" from="4626,682" to="4785,3894" strokecolor="#7bc5de" strokeweight=".33936mm"/>
            <v:line id="_x0000_s5543" style="position:absolute" from="5010,663" to="5169,3876" strokecolor="#7bc5de" strokeweight=".33936mm"/>
            <v:line id="_x0000_s5544" style="position:absolute" from="5394,644" to="5552,3857" strokecolor="#7bc5de" strokeweight=".33936mm"/>
            <v:line id="_x0000_s5545" style="position:absolute" from="5778,625" to="5936,3838" strokecolor="#7bc5de" strokeweight=".33936mm"/>
            <v:line id="_x0000_s5546" style="position:absolute" from="6161,607" to="6320,3819" strokecolor="#7bc5de" strokeweight=".33936mm"/>
            <v:line id="_x0000_s5547" style="position:absolute" from="6545,588" to="6704,3800" strokecolor="#7bc5de" strokeweight=".33936mm"/>
            <v:line id="_x0000_s5548" style="position:absolute" from="6929,569" to="7087,3781" strokecolor="#7bc5de" strokeweight=".33936mm"/>
            <v:line id="_x0000_s5549" style="position:absolute" from="7313,550" to="7471,3762" strokecolor="#7bc5de" strokeweight=".33936mm"/>
            <v:line id="_x0000_s5550" style="position:absolute" from="7696,531" to="7855,3743" strokecolor="#7bc5de" strokeweight=".33936mm"/>
            <v:line id="_x0000_s5551" style="position:absolute" from="8080,512" to="8239,3724" strokecolor="#7bc5de" strokeweight=".33936mm"/>
            <v:line id="_x0000_s5552" style="position:absolute" from="8464,493" to="8622,3705" strokecolor="#7bc5de" strokeweight=".33936mm"/>
            <v:line id="_x0000_s5553" style="position:absolute" from="8847,474" to="9006,3686" strokecolor="#7bc5de" strokeweight=".33936mm"/>
            <v:line id="_x0000_s5554" style="position:absolute" from="9231,455" to="9390,3667" strokecolor="#7bc5de" strokeweight=".33936mm"/>
            <v:line id="_x0000_s5555" style="position:absolute" from="9615,436" to="9773,3648" strokecolor="#7bc5de" strokeweight=".33936mm"/>
            <v:line id="_x0000_s5556" style="position:absolute" from="9999,417" to="10157,3629" strokecolor="#7bc5de" strokeweight=".33936mm"/>
            <v:line id="_x0000_s5557" style="position:absolute" from="10382,398" to="10541,3610" strokecolor="#7bc5de" strokeweight=".33936mm"/>
            <v:line id="_x0000_s5558" style="position:absolute" from="10766,379" to="10925,3591" strokecolor="#7bc5de" strokeweight=".33936mm"/>
            <v:shape id="docshape632" o:spid="_x0000_s5559" style="position:absolute;left:464;top:692;width:10981;height:542" coordorigin="464,693" coordsize="10981,542" o:spt="100" adj="0,,0" path="m10983,716l464,1235m11444,693r-201,10e" filled="f" strokecolor="#7bc5de" strokeweight=".35561mm">
              <v:stroke joinstyle="round"/>
              <v:formulas/>
              <v:path arrowok="t" o:connecttype="segments"/>
            </v:shape>
            <v:rect id="_x0000_s5560" style="position:absolute;left:447;top:874;width:11196;height:15851" fillcolor="#ffeecf" stroked="f"/>
            <v:rect id="docshape634" o:spid="_x0000_s5561" style="position:absolute;left:528;top:874;width:10882;height:15320" stroked="f"/>
            <v:shape id="_x0000_s5562"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_x0000_s5563" style="position:absolute;left:333;top:877;width:114;height:15849" fillcolor="#d1d3d4" stroked="f"/>
            <v:shape id="docshape637" o:spid="_x0000_s5564" type="#_x0000_t75" style="position:absolute;left:9963;top:614;width:353;height:373">
              <v:imagedata r:id="rId239" o:title=""/>
            </v:shape>
            <v:shape id="docshape638" o:spid="_x0000_s5565" style="position:absolute;left:9651;top:614;width:316;height:422" coordorigin="9651,614" coordsize="316,422" o:spt="100" adj="0,,0" path="m9893,1032r-22,-47l9712,985r-13,47l9893,1032xm9966,614r-311,l9653,614r-2,2l9651,1033r1,2l9653,1035r26,-93l9899,942r5,13l9966,614xe" fillcolor="#434345" stroked="f">
              <v:stroke joinstyle="round"/>
              <v:formulas/>
              <v:path arrowok="t" o:connecttype="segments"/>
            </v:shape>
            <v:shape id="docshape639" o:spid="_x0000_s5566" style="position:absolute;left:9920;top:139;width:440;height:880" coordorigin="9920,140" coordsize="440,880" path="m10160,140r-43,l10089,142r-68,31l9984,244r-3,31l9981,292r11,63l10021,409r4,3l9920,989r14,31l9937,1017r,-3l10048,405r-35,-53l10003,292r,-17l10028,196r56,-31l10117,161r43,l10229,180r42,64l10274,275r,17l10253,373r-18,26l10344,1017r-1,2l10360,984,10258,405r2,-3l10275,377r11,-26l10293,322r2,-30l10295,275r-23,-82l10213,148r-25,-6l10160,140xe" fillcolor="#b3b6ba" stroked="f">
              <v:path arrowok="t"/>
            </v:shape>
            <v:shape id="docshape640" o:spid="_x0000_s5567" style="position:absolute;left:10316;top:614;width:314;height:422" coordorigin="10316,614" coordsize="314,422" o:spt="100" adj="0,,0" path="m10579,1032r-13,-47l10406,985r-21,47l10579,1032xm10630,616r-2,-2l10625,614r-309,l10376,949r3,-7l10598,942r26,94l10628,1036r2,-2l10630,616xe" fillcolor="#434345" stroked="f">
              <v:stroke joinstyle="round"/>
              <v:formulas/>
              <v:path arrowok="t" o:connecttype="segments"/>
            </v:shape>
            <v:shape id="docshape641" o:spid="_x0000_s5568" style="position:absolute;left:9608;top:118;width:1065;height:961" coordorigin="9608,119" coordsize="1065,961" o:spt="100" adj="0,,0" path="m10160,119r-43,l10085,121r-29,7l10030,140r-23,17l9987,180r-15,28l9963,239r-3,35l9960,292r3,35l9971,360r13,31l10002,418r-28,153l9655,571r-18,4l9622,585r-10,15l9608,618r,414l9612,1050r10,15l9637,1075r18,4l10625,1079r19,-4l10659,1065r10,-15l10672,1036r-48,l10624,1035r-971,l9652,1035r-1,-2l9651,616r2,-2l9988,614r37,-202l10021,409r-17,-26l9992,355r-8,-31l9981,292r,-18l9984,244r8,-28l10004,193r17,-20l10041,159r22,-11l10089,142r28,-2l10246,140r-25,-12l10192,121r-32,-2xm10672,614r-44,l10630,616r,418l10628,1036r44,l10672,1032r,-414l10672,614xm9899,942r-220,l9653,1035r971,l10623,1032r-924,l9712,985r209,l9926,955r-22,l9899,942xm9921,985r-50,l9893,1032r492,l10390,1020r-456,l9920,989r1,-4xm10610,985r-44,l10579,1032r44,l10610,985xm10160,161r-43,l10101,162r-17,3l10066,170r-18,10l10028,196r-14,22l10006,244r-3,30l10003,292r2,31l10013,352r13,27l10044,402r4,3l9937,1014r,3l9934,1020r456,l10391,1019r-47,l10344,1019r,-2l10344,1014r-5,-28l9964,986r68,-372l10273,614r-8,-43l10039,571r32,-172l10059,387r-15,-20l10033,344r-6,-25l10024,292r,-18l10034,226r23,-27l10088,186r29,-3l10233,183r-4,-3l10211,170r-19,-5l10175,162r-15,-1xm10246,140r-86,l10188,142r25,6l10236,159r19,14l10272,193r13,23l10293,244r2,30l10295,292r-2,30l10286,351r-11,26l10260,402r-2,3l10360,984r-16,35l10391,1019r15,-34l10610,985r-10,-36l10376,949r-60,-335l10672,614r-3,-14l10659,585r-15,-10l10625,571r-316,l10280,411r16,-27l10307,355r7,-31l10317,292r,-18l10313,239r-8,-31l10290,180r-21,-23l10247,140r-1,xm10309,977r-337,l9964,986r375,l10339,986r-22,l10309,977xm10273,614r-22,l10317,986r22,l10273,614xm9988,614r-22,l9904,955r22,l9988,614xm10598,942r-219,l10376,949r224,l10598,942xm10233,183r-73,l10189,186r30,13l10243,226r9,48l10252,292r-2,25l10244,341r-9,22l10222,382r-10,11l10243,571r22,l10235,399r3,-4l10253,373r11,-25l10271,321r3,-29l10274,274r-3,-30l10262,218r-14,-22l10233,183xe" fillcolor="#252122" stroked="f">
              <v:stroke joinstyle="round"/>
              <v:formulas/>
              <v:path arrowok="t" o:connecttype="segments"/>
            </v:shape>
            <w10:wrap anchorx="page" anchory="page"/>
          </v:group>
        </w:pict>
      </w:r>
      <w:r w:rsidR="00F96895" w:rsidRPr="00E746D9">
        <w:rPr>
          <w:rFonts w:ascii="微軟正黑體" w:eastAsia="DengXian" w:hAnsi="微軟正黑體" w:hint="eastAsia"/>
          <w:color w:val="3A0B09"/>
          <w:spacing w:val="1"/>
          <w:sz w:val="20"/>
          <w:lang w:eastAsia="zh-CN"/>
        </w:rPr>
        <w:t>《各遂其志—不同族裔在香港的历史及对香港发展的贡献》</w:t>
      </w:r>
    </w:p>
    <w:p w14:paraId="424DA518" w14:textId="77777777" w:rsidR="00816FCB" w:rsidRDefault="00816FCB">
      <w:pPr>
        <w:pStyle w:val="BodyText"/>
        <w:rPr>
          <w:rFonts w:ascii="新細明體"/>
          <w:sz w:val="20"/>
          <w:lang w:eastAsia="zh-TW"/>
        </w:rPr>
      </w:pPr>
    </w:p>
    <w:p w14:paraId="37C3510D" w14:textId="77777777" w:rsidR="00816FCB" w:rsidRDefault="00816FCB">
      <w:pPr>
        <w:pStyle w:val="BodyText"/>
        <w:spacing w:before="5"/>
        <w:rPr>
          <w:rFonts w:ascii="新細明體"/>
          <w:sz w:val="27"/>
          <w:lang w:eastAsia="zh-TW"/>
        </w:rPr>
      </w:pPr>
    </w:p>
    <w:tbl>
      <w:tblPr>
        <w:tblStyle w:val="TableNormal1"/>
        <w:tblW w:w="0" w:type="auto"/>
        <w:tblInd w:w="355" w:type="dxa"/>
        <w:tblBorders>
          <w:top w:val="single" w:sz="8" w:space="0" w:color="3E6C9B"/>
          <w:left w:val="single" w:sz="8" w:space="0" w:color="3E6C9B"/>
          <w:bottom w:val="single" w:sz="8" w:space="0" w:color="3E6C9B"/>
          <w:right w:val="single" w:sz="8" w:space="0" w:color="3E6C9B"/>
          <w:insideH w:val="single" w:sz="8" w:space="0" w:color="3E6C9B"/>
          <w:insideV w:val="single" w:sz="8" w:space="0" w:color="3E6C9B"/>
        </w:tblBorders>
        <w:tblLayout w:type="fixed"/>
        <w:tblLook w:val="01E0" w:firstRow="1" w:lastRow="1" w:firstColumn="1" w:lastColumn="1" w:noHBand="0" w:noVBand="0"/>
      </w:tblPr>
      <w:tblGrid>
        <w:gridCol w:w="727"/>
        <w:gridCol w:w="2636"/>
        <w:gridCol w:w="2452"/>
        <w:gridCol w:w="4908"/>
      </w:tblGrid>
      <w:tr w:rsidR="00816FCB" w14:paraId="7537317C" w14:textId="77777777">
        <w:trPr>
          <w:trHeight w:val="3472"/>
        </w:trPr>
        <w:tc>
          <w:tcPr>
            <w:tcW w:w="727" w:type="dxa"/>
            <w:shd w:val="clear" w:color="auto" w:fill="FFFFFF"/>
          </w:tcPr>
          <w:p w14:paraId="5B093690" w14:textId="77777777" w:rsidR="00816FCB" w:rsidRPr="00AC3EF6" w:rsidRDefault="00816FCB">
            <w:pPr>
              <w:pStyle w:val="TableParagraph"/>
              <w:rPr>
                <w:rFonts w:ascii="微軟正黑體" w:eastAsia="微軟正黑體" w:hAnsi="微軟正黑體"/>
                <w:sz w:val="28"/>
                <w:lang w:eastAsia="zh-TW"/>
              </w:rPr>
            </w:pPr>
          </w:p>
          <w:p w14:paraId="0B7F2029" w14:textId="77777777" w:rsidR="00816FCB" w:rsidRPr="00AC3EF6" w:rsidRDefault="00816FCB">
            <w:pPr>
              <w:pStyle w:val="TableParagraph"/>
              <w:spacing w:before="8"/>
              <w:rPr>
                <w:rFonts w:ascii="微軟正黑體" w:eastAsia="微軟正黑體" w:hAnsi="微軟正黑體"/>
                <w:sz w:val="37"/>
                <w:lang w:eastAsia="zh-TW"/>
              </w:rPr>
            </w:pPr>
          </w:p>
          <w:p w14:paraId="27018350" w14:textId="01BD2108" w:rsidR="00816FCB" w:rsidRPr="00AC3EF6" w:rsidRDefault="00F96895">
            <w:pPr>
              <w:pStyle w:val="TableParagraph"/>
              <w:spacing w:line="196" w:lineRule="auto"/>
              <w:ind w:left="223" w:right="201"/>
              <w:jc w:val="both"/>
              <w:rPr>
                <w:rFonts w:ascii="微軟正黑體" w:eastAsia="微軟正黑體" w:hAnsi="微軟正黑體"/>
                <w:sz w:val="28"/>
              </w:rPr>
            </w:pPr>
            <w:r w:rsidRPr="00E746D9">
              <w:rPr>
                <w:rFonts w:ascii="微軟正黑體" w:eastAsia="DengXian" w:hAnsi="微軟正黑體" w:hint="eastAsia"/>
                <w:color w:val="231F20"/>
                <w:spacing w:val="-10"/>
                <w:sz w:val="28"/>
                <w:lang w:eastAsia="zh-CN"/>
              </w:rPr>
              <w:t>波斯坟场</w:t>
            </w:r>
          </w:p>
        </w:tc>
        <w:tc>
          <w:tcPr>
            <w:tcW w:w="2636" w:type="dxa"/>
            <w:shd w:val="clear" w:color="auto" w:fill="FFFFFF"/>
          </w:tcPr>
          <w:p w14:paraId="0017534E" w14:textId="77777777" w:rsidR="00816FCB" w:rsidRPr="00AC3EF6" w:rsidRDefault="00816FCB">
            <w:pPr>
              <w:pStyle w:val="TableParagraph"/>
              <w:spacing w:before="7"/>
              <w:rPr>
                <w:rFonts w:ascii="微軟正黑體" w:eastAsia="微軟正黑體" w:hAnsi="微軟正黑體"/>
                <w:sz w:val="14"/>
              </w:rPr>
            </w:pPr>
          </w:p>
          <w:p w14:paraId="19E39681" w14:textId="77777777" w:rsidR="00816FCB" w:rsidRPr="00AC3EF6" w:rsidRDefault="00816FCB">
            <w:pPr>
              <w:pStyle w:val="TableParagraph"/>
              <w:ind w:left="425"/>
              <w:rPr>
                <w:rFonts w:ascii="微軟正黑體" w:eastAsia="微軟正黑體" w:hAnsi="微軟正黑體"/>
                <w:sz w:val="20"/>
              </w:rPr>
            </w:pPr>
            <w:r w:rsidRPr="00AC3EF6">
              <w:rPr>
                <w:rFonts w:ascii="微軟正黑體" w:eastAsia="微軟正黑體" w:hAnsi="微軟正黑體"/>
                <w:noProof/>
                <w:sz w:val="20"/>
              </w:rPr>
              <w:drawing>
                <wp:inline distT="0" distB="0" distL="0" distR="0" wp14:anchorId="28DC6527" wp14:editId="2A214411">
                  <wp:extent cx="1150222" cy="1591055"/>
                  <wp:effectExtent l="0" t="0" r="0" b="0"/>
                  <wp:docPr id="210"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87.jpeg"/>
                          <pic:cNvPicPr/>
                        </pic:nvPicPr>
                        <pic:blipFill>
                          <a:blip r:embed="rId482" cstate="print"/>
                          <a:stretch>
                            <a:fillRect/>
                          </a:stretch>
                        </pic:blipFill>
                        <pic:spPr>
                          <a:xfrm>
                            <a:off x="0" y="0"/>
                            <a:ext cx="1150222" cy="1591055"/>
                          </a:xfrm>
                          <a:prstGeom prst="rect">
                            <a:avLst/>
                          </a:prstGeom>
                        </pic:spPr>
                      </pic:pic>
                    </a:graphicData>
                  </a:graphic>
                </wp:inline>
              </w:drawing>
            </w:r>
          </w:p>
          <w:p w14:paraId="4B118B0F" w14:textId="44154ABB" w:rsidR="00816FCB" w:rsidRPr="00AC3EF6" w:rsidRDefault="00F96895">
            <w:pPr>
              <w:pStyle w:val="TableParagraph"/>
              <w:spacing w:before="70" w:line="184" w:lineRule="auto"/>
              <w:ind w:left="1074" w:right="173" w:hanging="879"/>
              <w:rPr>
                <w:rFonts w:ascii="微軟正黑體" w:eastAsia="微軟正黑體" w:hAnsi="微軟正黑體"/>
                <w:sz w:val="24"/>
                <w:lang w:eastAsia="zh-TW"/>
              </w:rPr>
            </w:pPr>
            <w:r w:rsidRPr="00E746D9">
              <w:rPr>
                <w:rFonts w:ascii="微軟正黑體" w:eastAsia="DengXian" w:hAnsi="微軟正黑體" w:hint="eastAsia"/>
                <w:color w:val="231F20"/>
                <w:spacing w:val="2"/>
                <w:sz w:val="24"/>
                <w:lang w:eastAsia="zh-CN"/>
              </w:rPr>
              <w:t>波斯坟场内么地爵士</w:t>
            </w:r>
            <w:r w:rsidRPr="00E746D9">
              <w:rPr>
                <w:rFonts w:ascii="微軟正黑體" w:eastAsia="DengXian" w:hAnsi="微軟正黑體" w:hint="eastAsia"/>
                <w:color w:val="231F20"/>
                <w:spacing w:val="-6"/>
                <w:sz w:val="24"/>
                <w:lang w:eastAsia="zh-CN"/>
              </w:rPr>
              <w:t>之墓</w:t>
            </w:r>
          </w:p>
        </w:tc>
        <w:tc>
          <w:tcPr>
            <w:tcW w:w="2452" w:type="dxa"/>
            <w:shd w:val="clear" w:color="auto" w:fill="FFFFFF"/>
          </w:tcPr>
          <w:p w14:paraId="7B10AEC8" w14:textId="77777777" w:rsidR="00816FCB" w:rsidRPr="00AC3EF6" w:rsidRDefault="00816FCB">
            <w:pPr>
              <w:pStyle w:val="TableParagraph"/>
              <w:rPr>
                <w:rFonts w:ascii="微軟正黑體" w:eastAsia="微軟正黑體" w:hAnsi="微軟正黑體"/>
                <w:sz w:val="24"/>
                <w:lang w:eastAsia="zh-TW"/>
              </w:rPr>
            </w:pPr>
          </w:p>
        </w:tc>
        <w:tc>
          <w:tcPr>
            <w:tcW w:w="4908" w:type="dxa"/>
            <w:vMerge w:val="restart"/>
            <w:shd w:val="clear" w:color="auto" w:fill="FFFFFF"/>
          </w:tcPr>
          <w:p w14:paraId="4A0E31B5" w14:textId="77777777" w:rsidR="00816FCB" w:rsidRDefault="00816FCB">
            <w:pPr>
              <w:pStyle w:val="TableParagraph"/>
              <w:rPr>
                <w:rFonts w:ascii="新細明體"/>
                <w:sz w:val="24"/>
                <w:lang w:eastAsia="zh-TW"/>
              </w:rPr>
            </w:pPr>
          </w:p>
          <w:p w14:paraId="1D95BAC2" w14:textId="77777777" w:rsidR="00816FCB" w:rsidRDefault="00816FCB">
            <w:pPr>
              <w:pStyle w:val="TableParagraph"/>
              <w:rPr>
                <w:rFonts w:ascii="新細明體"/>
                <w:sz w:val="24"/>
                <w:lang w:eastAsia="zh-TW"/>
              </w:rPr>
            </w:pPr>
          </w:p>
          <w:p w14:paraId="142A5B54" w14:textId="77777777" w:rsidR="00816FCB" w:rsidRDefault="00816FCB">
            <w:pPr>
              <w:pStyle w:val="TableParagraph"/>
              <w:spacing w:before="12"/>
              <w:rPr>
                <w:rFonts w:ascii="新細明體"/>
                <w:sz w:val="23"/>
                <w:lang w:eastAsia="zh-TW"/>
              </w:rPr>
            </w:pPr>
          </w:p>
          <w:p w14:paraId="37FE577E" w14:textId="69857C7C" w:rsidR="00816FCB" w:rsidRPr="00AC3EF6" w:rsidRDefault="00F96895" w:rsidP="00816FCB">
            <w:pPr>
              <w:pStyle w:val="TableParagraph"/>
              <w:numPr>
                <w:ilvl w:val="0"/>
                <w:numId w:val="27"/>
              </w:numPr>
              <w:tabs>
                <w:tab w:val="left" w:pos="542"/>
              </w:tabs>
              <w:ind w:left="541" w:hanging="273"/>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试指出该建筑物所属的宗教。</w:t>
            </w:r>
          </w:p>
          <w:p w14:paraId="336F5C88" w14:textId="77777777" w:rsidR="00816FCB" w:rsidRPr="00AC3EF6" w:rsidRDefault="00816FCB">
            <w:pPr>
              <w:pStyle w:val="TableParagraph"/>
              <w:rPr>
                <w:rFonts w:ascii="微軟正黑體" w:eastAsia="微軟正黑體" w:hAnsi="微軟正黑體"/>
                <w:sz w:val="19"/>
                <w:lang w:eastAsia="zh-TW"/>
              </w:rPr>
            </w:pPr>
          </w:p>
          <w:p w14:paraId="523DAC7D" w14:textId="0B0B9F59" w:rsidR="00816FCB" w:rsidRPr="00AC3EF6" w:rsidRDefault="00F96895" w:rsidP="00816FCB">
            <w:pPr>
              <w:pStyle w:val="TableParagraph"/>
              <w:numPr>
                <w:ilvl w:val="0"/>
                <w:numId w:val="27"/>
              </w:numPr>
              <w:tabs>
                <w:tab w:val="left" w:pos="542"/>
              </w:tabs>
              <w:spacing w:before="1" w:line="206" w:lineRule="auto"/>
              <w:ind w:right="363" w:hanging="280"/>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试指出是哪个族裔的人士将该宗教引入香港。</w:t>
            </w:r>
          </w:p>
          <w:p w14:paraId="230F2482" w14:textId="77777777" w:rsidR="00816FCB" w:rsidRPr="00AC3EF6" w:rsidRDefault="00816FCB">
            <w:pPr>
              <w:pStyle w:val="TableParagraph"/>
              <w:spacing w:before="5"/>
              <w:rPr>
                <w:rFonts w:ascii="微軟正黑體" w:eastAsia="微軟正黑體" w:hAnsi="微軟正黑體"/>
                <w:sz w:val="20"/>
                <w:lang w:eastAsia="zh-TW"/>
              </w:rPr>
            </w:pPr>
          </w:p>
          <w:p w14:paraId="16F854B0" w14:textId="7A2132CB" w:rsidR="00816FCB" w:rsidRPr="00AC3EF6" w:rsidRDefault="00F96895" w:rsidP="00816FCB">
            <w:pPr>
              <w:pStyle w:val="TableParagraph"/>
              <w:numPr>
                <w:ilvl w:val="0"/>
                <w:numId w:val="27"/>
              </w:numPr>
              <w:tabs>
                <w:tab w:val="left" w:pos="541"/>
              </w:tabs>
              <w:spacing w:line="206" w:lineRule="auto"/>
              <w:ind w:right="194" w:hanging="280"/>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试用文字或绘图方式，指出该建筑物展</w:t>
            </w:r>
            <w:r w:rsidRPr="00E746D9">
              <w:rPr>
                <w:rFonts w:ascii="微軟正黑體" w:eastAsia="DengXian" w:hAnsi="微軟正黑體" w:hint="eastAsia"/>
                <w:color w:val="231F20"/>
                <w:spacing w:val="4"/>
                <w:sz w:val="24"/>
                <w:lang w:eastAsia="zh-CN"/>
              </w:rPr>
              <w:t>现的建筑特色。</w:t>
            </w:r>
          </w:p>
          <w:p w14:paraId="4FD5A606" w14:textId="77777777" w:rsidR="00816FCB" w:rsidRPr="00AC3EF6" w:rsidRDefault="00816FCB">
            <w:pPr>
              <w:pStyle w:val="TableParagraph"/>
              <w:spacing w:before="5"/>
              <w:rPr>
                <w:rFonts w:ascii="微軟正黑體" w:eastAsia="微軟正黑體" w:hAnsi="微軟正黑體"/>
                <w:sz w:val="20"/>
                <w:lang w:eastAsia="zh-TW"/>
              </w:rPr>
            </w:pPr>
          </w:p>
          <w:p w14:paraId="524F15F6" w14:textId="0B07B01B" w:rsidR="00816FCB" w:rsidRPr="00AC3EF6" w:rsidRDefault="00F96895" w:rsidP="00816FCB">
            <w:pPr>
              <w:pStyle w:val="TableParagraph"/>
              <w:numPr>
                <w:ilvl w:val="0"/>
                <w:numId w:val="27"/>
              </w:numPr>
              <w:tabs>
                <w:tab w:val="left" w:pos="542"/>
              </w:tabs>
              <w:spacing w:line="206" w:lineRule="auto"/>
              <w:ind w:right="351" w:hanging="280"/>
              <w:rPr>
                <w:rFonts w:ascii="微軟正黑體" w:eastAsia="微軟正黑體" w:hAnsi="微軟正黑體"/>
                <w:sz w:val="24"/>
                <w:lang w:eastAsia="zh-TW"/>
              </w:rPr>
            </w:pPr>
            <w:r w:rsidRPr="00E746D9">
              <w:rPr>
                <w:rFonts w:ascii="微軟正黑體" w:eastAsia="DengXian" w:hAnsi="微軟正黑體" w:hint="eastAsia"/>
                <w:color w:val="231F20"/>
                <w:spacing w:val="1"/>
                <w:sz w:val="24"/>
                <w:lang w:eastAsia="zh-CN"/>
              </w:rPr>
              <w:t>试指出该建筑物附近的环境</w:t>
            </w:r>
            <w:r w:rsidRPr="00E746D9">
              <w:rPr>
                <w:rFonts w:ascii="微軟正黑體" w:eastAsia="DengXian" w:hAnsi="微軟正黑體"/>
                <w:color w:val="231F20"/>
                <w:spacing w:val="1"/>
                <w:sz w:val="24"/>
                <w:lang w:eastAsia="zh-CN"/>
              </w:rPr>
              <w:t xml:space="preserve"> / </w:t>
            </w:r>
            <w:r w:rsidRPr="00E746D9">
              <w:rPr>
                <w:rFonts w:ascii="微軟正黑體" w:eastAsia="DengXian" w:hAnsi="微軟正黑體" w:hint="eastAsia"/>
                <w:color w:val="231F20"/>
                <w:spacing w:val="1"/>
                <w:sz w:val="24"/>
                <w:lang w:eastAsia="zh-CN"/>
              </w:rPr>
              <w:t>小区的特征。</w:t>
            </w:r>
          </w:p>
          <w:p w14:paraId="3F0A59C8" w14:textId="77777777" w:rsidR="00816FCB" w:rsidRPr="00AC3EF6" w:rsidRDefault="00816FCB">
            <w:pPr>
              <w:pStyle w:val="TableParagraph"/>
              <w:spacing w:before="5"/>
              <w:rPr>
                <w:rFonts w:ascii="微軟正黑體" w:eastAsia="微軟正黑體" w:hAnsi="微軟正黑體"/>
                <w:sz w:val="20"/>
                <w:lang w:eastAsia="zh-TW"/>
              </w:rPr>
            </w:pPr>
          </w:p>
          <w:p w14:paraId="0B231837" w14:textId="3D76D95F" w:rsidR="00816FCB" w:rsidRPr="00AC3EF6" w:rsidRDefault="00F96895" w:rsidP="00816FCB">
            <w:pPr>
              <w:pStyle w:val="TableParagraph"/>
              <w:numPr>
                <w:ilvl w:val="0"/>
                <w:numId w:val="27"/>
              </w:numPr>
              <w:tabs>
                <w:tab w:val="left" w:pos="544"/>
              </w:tabs>
              <w:spacing w:line="206" w:lineRule="auto"/>
              <w:ind w:right="323" w:hanging="280"/>
              <w:rPr>
                <w:rFonts w:ascii="微軟正黑體" w:eastAsia="微軟正黑體" w:hAnsi="微軟正黑體"/>
                <w:sz w:val="24"/>
                <w:lang w:eastAsia="zh-TW"/>
              </w:rPr>
            </w:pPr>
            <w:r w:rsidRPr="00E746D9">
              <w:rPr>
                <w:rFonts w:ascii="微軟正黑體" w:eastAsia="DengXian" w:hAnsi="微軟正黑體" w:hint="eastAsia"/>
                <w:color w:val="231F20"/>
                <w:spacing w:val="7"/>
                <w:sz w:val="24"/>
                <w:lang w:eastAsia="zh-CN"/>
              </w:rPr>
              <w:t>你认为该建筑物有多接近落成时的原</w:t>
            </w:r>
            <w:r w:rsidRPr="00E746D9">
              <w:rPr>
                <w:rFonts w:ascii="微軟正黑體" w:eastAsia="DengXian" w:hAnsi="微軟正黑體" w:hint="eastAsia"/>
                <w:color w:val="231F20"/>
                <w:spacing w:val="-6"/>
                <w:sz w:val="24"/>
                <w:lang w:eastAsia="zh-CN"/>
              </w:rPr>
              <w:t>貌？</w:t>
            </w:r>
          </w:p>
          <w:p w14:paraId="5C649F31" w14:textId="61A382E4" w:rsidR="00816FCB" w:rsidRPr="00AC3EF6" w:rsidRDefault="00F96895">
            <w:pPr>
              <w:pStyle w:val="TableParagraph"/>
              <w:spacing w:line="314" w:lineRule="exact"/>
              <w:ind w:left="1729"/>
              <w:rPr>
                <w:rFonts w:ascii="微軟正黑體" w:eastAsia="微軟正黑體" w:hAnsi="微軟正黑體"/>
                <w:sz w:val="24"/>
              </w:rPr>
            </w:pPr>
            <w:r w:rsidRPr="00E746D9">
              <w:rPr>
                <w:rFonts w:ascii="微軟正黑體" w:eastAsia="DengXian" w:hAnsi="微軟正黑體" w:hint="eastAsia"/>
                <w:color w:val="25408F"/>
                <w:spacing w:val="7"/>
                <w:sz w:val="24"/>
                <w:lang w:eastAsia="zh-CN"/>
              </w:rPr>
              <w:t>非常接近原貌</w:t>
            </w:r>
          </w:p>
          <w:p w14:paraId="1B3BF0E5" w14:textId="6335E941" w:rsidR="00816FCB" w:rsidRDefault="001355BE">
            <w:pPr>
              <w:pStyle w:val="TableParagraph"/>
              <w:spacing w:before="88"/>
              <w:ind w:left="73"/>
              <w:jc w:val="center"/>
              <w:rPr>
                <w:rFonts w:ascii="Arial"/>
                <w:b/>
                <w:sz w:val="28"/>
              </w:rPr>
            </w:pPr>
            <w:r>
              <w:rPr>
                <w:rFonts w:ascii="微軟正黑體" w:eastAsia="微軟正黑體" w:hAnsi="微軟正黑體"/>
              </w:rPr>
              <w:pict w14:anchorId="563E6BC7">
                <v:group id="docshapegroup642" o:spid="_x0000_s4591" style="position:absolute;left:0;text-align:left;margin-left:76.95pt;margin-top:2.9pt;width:27.3pt;height:170.1pt;z-index:252014592;mso-position-horizontal-relative:page" coordorigin="7989,-5250" coordsize="546,3402">
                  <v:line id="_x0000_s4592" style="position:absolute" from="8262,-5250" to="8262,-2026" strokecolor="#25408f" strokeweight="8pt"/>
                  <v:shape id="_x0000_s4593" style="position:absolute;left:7989;top:-2142;width:546;height:294" coordorigin="7989,-2142" coordsize="546,294" path="m8534,-2142r-545,l8262,-1849r272,-293xe" fillcolor="#25408f" stroked="f">
                    <v:path arrowok="t"/>
                  </v:shape>
                  <w10:wrap anchorx="page"/>
                </v:group>
              </w:pict>
            </w:r>
            <w:r>
              <w:rPr>
                <w:rFonts w:ascii="微軟正黑體" w:eastAsia="微軟正黑體" w:hAnsi="微軟正黑體"/>
              </w:rPr>
              <w:pict w14:anchorId="33B98FEE">
                <v:group id="_x0000_s4594" style="position:absolute;left:0;text-align:left;margin-left:140.75pt;margin-top:2.9pt;width:27.3pt;height:170.1pt;z-index:252015616;mso-position-horizontal-relative:page" coordorigin="9265,-5250" coordsize="546,3402">
                  <v:line id="_x0000_s4595" style="position:absolute" from="9537,-5250" to="9537,-2026" strokecolor="#25408f" strokeweight="8pt"/>
                  <v:shape id="docshape645" o:spid="_x0000_s4596" style="position:absolute;left:9264;top:-2142;width:546;height:294" coordorigin="9265,-2142" coordsize="546,294" path="m9810,-2142r-545,l9537,-1849r273,-293xe" fillcolor="#25408f" stroked="f">
                    <v:path arrowok="t"/>
                  </v:shape>
                  <w10:wrap anchorx="page"/>
                </v:group>
              </w:pict>
            </w:r>
            <w:r w:rsidR="00F96895">
              <w:rPr>
                <w:rFonts w:ascii="Arial"/>
                <w:b/>
                <w:color w:val="231F20"/>
                <w:sz w:val="28"/>
                <w:lang w:eastAsia="zh-CN"/>
              </w:rPr>
              <w:t>1</w:t>
            </w:r>
          </w:p>
          <w:p w14:paraId="65954FB7" w14:textId="1B4C1AC0" w:rsidR="00816FCB" w:rsidRDefault="00F96895">
            <w:pPr>
              <w:pStyle w:val="TableParagraph"/>
              <w:spacing w:before="18"/>
              <w:ind w:left="73"/>
              <w:jc w:val="center"/>
              <w:rPr>
                <w:rFonts w:ascii="Arial"/>
                <w:b/>
                <w:sz w:val="28"/>
              </w:rPr>
            </w:pPr>
            <w:r>
              <w:rPr>
                <w:rFonts w:ascii="Arial"/>
                <w:b/>
                <w:color w:val="231F20"/>
                <w:sz w:val="28"/>
                <w:lang w:eastAsia="zh-CN"/>
              </w:rPr>
              <w:t>2</w:t>
            </w:r>
          </w:p>
          <w:p w14:paraId="2C20071C" w14:textId="25DAF890" w:rsidR="00816FCB" w:rsidRDefault="00F96895">
            <w:pPr>
              <w:pStyle w:val="TableParagraph"/>
              <w:spacing w:before="18"/>
              <w:ind w:left="73"/>
              <w:jc w:val="center"/>
              <w:rPr>
                <w:rFonts w:ascii="Arial"/>
                <w:b/>
                <w:sz w:val="28"/>
              </w:rPr>
            </w:pPr>
            <w:r>
              <w:rPr>
                <w:rFonts w:ascii="Arial"/>
                <w:b/>
                <w:color w:val="231F20"/>
                <w:sz w:val="28"/>
                <w:lang w:eastAsia="zh-CN"/>
              </w:rPr>
              <w:t>3</w:t>
            </w:r>
          </w:p>
          <w:p w14:paraId="63BD78AA" w14:textId="79416220" w:rsidR="00816FCB" w:rsidRDefault="00F96895">
            <w:pPr>
              <w:pStyle w:val="TableParagraph"/>
              <w:spacing w:before="18"/>
              <w:ind w:left="73"/>
              <w:jc w:val="center"/>
              <w:rPr>
                <w:rFonts w:ascii="Arial"/>
                <w:b/>
                <w:sz w:val="28"/>
              </w:rPr>
            </w:pPr>
            <w:r>
              <w:rPr>
                <w:rFonts w:ascii="Arial"/>
                <w:b/>
                <w:color w:val="231F20"/>
                <w:sz w:val="28"/>
                <w:lang w:eastAsia="zh-CN"/>
              </w:rPr>
              <w:t>4</w:t>
            </w:r>
          </w:p>
          <w:p w14:paraId="76CAF423" w14:textId="2D1EE035" w:rsidR="00816FCB" w:rsidRDefault="00F96895">
            <w:pPr>
              <w:pStyle w:val="TableParagraph"/>
              <w:spacing w:before="18"/>
              <w:ind w:left="73"/>
              <w:jc w:val="center"/>
              <w:rPr>
                <w:rFonts w:ascii="Arial"/>
                <w:b/>
                <w:sz w:val="28"/>
              </w:rPr>
            </w:pPr>
            <w:r>
              <w:rPr>
                <w:rFonts w:ascii="Arial"/>
                <w:b/>
                <w:color w:val="231F20"/>
                <w:sz w:val="28"/>
                <w:lang w:eastAsia="zh-CN"/>
              </w:rPr>
              <w:t>5</w:t>
            </w:r>
          </w:p>
          <w:p w14:paraId="6304CF82" w14:textId="6072287C" w:rsidR="00816FCB" w:rsidRDefault="00F96895">
            <w:pPr>
              <w:pStyle w:val="TableParagraph"/>
              <w:spacing w:before="18"/>
              <w:ind w:left="73"/>
              <w:jc w:val="center"/>
              <w:rPr>
                <w:rFonts w:ascii="Arial"/>
                <w:b/>
                <w:sz w:val="28"/>
              </w:rPr>
            </w:pPr>
            <w:r>
              <w:rPr>
                <w:rFonts w:ascii="Arial"/>
                <w:b/>
                <w:color w:val="231F20"/>
                <w:sz w:val="28"/>
                <w:lang w:eastAsia="zh-CN"/>
              </w:rPr>
              <w:t>6</w:t>
            </w:r>
          </w:p>
          <w:p w14:paraId="4A99A48A" w14:textId="7A73047C" w:rsidR="00816FCB" w:rsidRDefault="00F96895">
            <w:pPr>
              <w:pStyle w:val="TableParagraph"/>
              <w:spacing w:before="18"/>
              <w:ind w:left="73"/>
              <w:jc w:val="center"/>
              <w:rPr>
                <w:rFonts w:ascii="Arial"/>
                <w:b/>
                <w:sz w:val="28"/>
              </w:rPr>
            </w:pPr>
            <w:r>
              <w:rPr>
                <w:rFonts w:ascii="Arial"/>
                <w:b/>
                <w:color w:val="231F20"/>
                <w:sz w:val="28"/>
                <w:lang w:eastAsia="zh-CN"/>
              </w:rPr>
              <w:t>7</w:t>
            </w:r>
          </w:p>
          <w:p w14:paraId="034A14B5" w14:textId="2FE14EB8" w:rsidR="00816FCB" w:rsidRDefault="00F96895">
            <w:pPr>
              <w:pStyle w:val="TableParagraph"/>
              <w:spacing w:before="18"/>
              <w:ind w:left="73"/>
              <w:jc w:val="center"/>
              <w:rPr>
                <w:rFonts w:ascii="Arial"/>
                <w:b/>
                <w:sz w:val="28"/>
              </w:rPr>
            </w:pPr>
            <w:r>
              <w:rPr>
                <w:rFonts w:ascii="Arial"/>
                <w:b/>
                <w:color w:val="231F20"/>
                <w:sz w:val="28"/>
                <w:lang w:eastAsia="zh-CN"/>
              </w:rPr>
              <w:t>8</w:t>
            </w:r>
          </w:p>
          <w:p w14:paraId="4C091DAC" w14:textId="18B6AC9F" w:rsidR="00816FCB" w:rsidRDefault="00F96895">
            <w:pPr>
              <w:pStyle w:val="TableParagraph"/>
              <w:spacing w:before="18"/>
              <w:ind w:left="73"/>
              <w:jc w:val="center"/>
              <w:rPr>
                <w:rFonts w:ascii="Arial"/>
                <w:b/>
                <w:sz w:val="28"/>
              </w:rPr>
            </w:pPr>
            <w:r>
              <w:rPr>
                <w:rFonts w:ascii="Arial"/>
                <w:b/>
                <w:color w:val="231F20"/>
                <w:sz w:val="28"/>
                <w:lang w:eastAsia="zh-CN"/>
              </w:rPr>
              <w:t>9</w:t>
            </w:r>
          </w:p>
          <w:p w14:paraId="14C438FD" w14:textId="7C74C554" w:rsidR="00816FCB" w:rsidRDefault="00F96895">
            <w:pPr>
              <w:pStyle w:val="TableParagraph"/>
              <w:spacing w:before="18"/>
              <w:ind w:left="2304" w:right="2220"/>
              <w:jc w:val="center"/>
              <w:rPr>
                <w:rFonts w:ascii="Arial"/>
                <w:b/>
                <w:sz w:val="28"/>
              </w:rPr>
            </w:pPr>
            <w:r>
              <w:rPr>
                <w:rFonts w:ascii="Arial"/>
                <w:b/>
                <w:color w:val="231F20"/>
                <w:spacing w:val="6"/>
                <w:sz w:val="28"/>
                <w:lang w:eastAsia="zh-CN"/>
              </w:rPr>
              <w:t>10</w:t>
            </w:r>
          </w:p>
          <w:p w14:paraId="46CB02CC" w14:textId="26731FA1" w:rsidR="00816FCB" w:rsidRPr="00AC3EF6" w:rsidRDefault="00F96895">
            <w:pPr>
              <w:pStyle w:val="TableParagraph"/>
              <w:spacing w:before="103"/>
              <w:ind w:left="1614"/>
              <w:rPr>
                <w:rFonts w:ascii="微軟正黑體" w:eastAsia="微軟正黑體" w:hAnsi="微軟正黑體"/>
                <w:sz w:val="24"/>
              </w:rPr>
            </w:pPr>
            <w:r w:rsidRPr="00E746D9">
              <w:rPr>
                <w:rFonts w:ascii="微軟正黑體" w:eastAsia="DengXian" w:hAnsi="微軟正黑體" w:hint="eastAsia"/>
                <w:color w:val="25408F"/>
                <w:spacing w:val="3"/>
                <w:sz w:val="24"/>
                <w:lang w:eastAsia="zh-CN"/>
              </w:rPr>
              <w:t>跟原貌完全不同</w:t>
            </w:r>
          </w:p>
        </w:tc>
      </w:tr>
      <w:tr w:rsidR="00816FCB" w14:paraId="222A8EB4" w14:textId="77777777">
        <w:trPr>
          <w:trHeight w:val="3154"/>
        </w:trPr>
        <w:tc>
          <w:tcPr>
            <w:tcW w:w="727" w:type="dxa"/>
            <w:shd w:val="clear" w:color="auto" w:fill="FFFFFF"/>
          </w:tcPr>
          <w:p w14:paraId="61725908" w14:textId="77777777" w:rsidR="00816FCB" w:rsidRPr="00AC3EF6" w:rsidRDefault="00816FCB">
            <w:pPr>
              <w:pStyle w:val="TableParagraph"/>
              <w:rPr>
                <w:rFonts w:ascii="微軟正黑體" w:eastAsia="微軟正黑體" w:hAnsi="微軟正黑體"/>
                <w:sz w:val="28"/>
              </w:rPr>
            </w:pPr>
          </w:p>
          <w:p w14:paraId="7ACE72D3" w14:textId="77777777" w:rsidR="00816FCB" w:rsidRPr="00AC3EF6" w:rsidRDefault="00816FCB">
            <w:pPr>
              <w:pStyle w:val="TableParagraph"/>
              <w:rPr>
                <w:rFonts w:ascii="微軟正黑體" w:eastAsia="微軟正黑體" w:hAnsi="微軟正黑體"/>
                <w:sz w:val="28"/>
              </w:rPr>
            </w:pPr>
          </w:p>
          <w:p w14:paraId="5D181092" w14:textId="77777777" w:rsidR="00816FCB" w:rsidRPr="00AC3EF6" w:rsidRDefault="00816FCB">
            <w:pPr>
              <w:pStyle w:val="TableParagraph"/>
              <w:spacing w:before="10"/>
              <w:rPr>
                <w:rFonts w:ascii="微軟正黑體" w:eastAsia="微軟正黑體" w:hAnsi="微軟正黑體"/>
                <w:sz w:val="19"/>
              </w:rPr>
            </w:pPr>
          </w:p>
          <w:p w14:paraId="7F409E0E" w14:textId="40FC52F1" w:rsidR="00816FCB" w:rsidRPr="00AC3EF6" w:rsidRDefault="00F96895">
            <w:pPr>
              <w:pStyle w:val="TableParagraph"/>
              <w:spacing w:line="168" w:lineRule="auto"/>
              <w:ind w:left="223" w:right="201"/>
              <w:jc w:val="both"/>
              <w:rPr>
                <w:rFonts w:ascii="微軟正黑體" w:eastAsia="微軟正黑體" w:hAnsi="微軟正黑體"/>
                <w:sz w:val="28"/>
              </w:rPr>
            </w:pPr>
            <w:r w:rsidRPr="00E746D9">
              <w:rPr>
                <w:rFonts w:ascii="微軟正黑體" w:eastAsia="DengXian" w:hAnsi="微軟正黑體" w:hint="eastAsia"/>
                <w:color w:val="231F20"/>
                <w:spacing w:val="-10"/>
                <w:sz w:val="28"/>
                <w:lang w:eastAsia="zh-CN"/>
              </w:rPr>
              <w:t>锡克庙</w:t>
            </w:r>
          </w:p>
        </w:tc>
        <w:tc>
          <w:tcPr>
            <w:tcW w:w="2636" w:type="dxa"/>
            <w:shd w:val="clear" w:color="auto" w:fill="FFFFFF"/>
          </w:tcPr>
          <w:p w14:paraId="6CFC8A4D" w14:textId="77777777" w:rsidR="00816FCB" w:rsidRPr="00AC3EF6" w:rsidRDefault="00816FCB">
            <w:pPr>
              <w:pStyle w:val="TableParagraph"/>
              <w:spacing w:before="6"/>
              <w:rPr>
                <w:rFonts w:ascii="微軟正黑體" w:eastAsia="微軟正黑體" w:hAnsi="微軟正黑體"/>
                <w:sz w:val="10"/>
              </w:rPr>
            </w:pPr>
          </w:p>
          <w:p w14:paraId="2F5298B2" w14:textId="77777777" w:rsidR="00816FCB" w:rsidRPr="00AC3EF6" w:rsidRDefault="00816FCB">
            <w:pPr>
              <w:pStyle w:val="TableParagraph"/>
              <w:ind w:left="70"/>
              <w:rPr>
                <w:rFonts w:ascii="微軟正黑體" w:eastAsia="微軟正黑體" w:hAnsi="微軟正黑體"/>
                <w:sz w:val="20"/>
              </w:rPr>
            </w:pPr>
            <w:r w:rsidRPr="00AC3EF6">
              <w:rPr>
                <w:rFonts w:ascii="微軟正黑體" w:eastAsia="微軟正黑體" w:hAnsi="微軟正黑體"/>
                <w:noProof/>
                <w:sz w:val="20"/>
              </w:rPr>
              <w:drawing>
                <wp:inline distT="0" distB="0" distL="0" distR="0" wp14:anchorId="593D01D0" wp14:editId="147B66E6">
                  <wp:extent cx="1573919" cy="1634204"/>
                  <wp:effectExtent l="0" t="0" r="0" b="0"/>
                  <wp:docPr id="211"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88.jpeg"/>
                          <pic:cNvPicPr/>
                        </pic:nvPicPr>
                        <pic:blipFill>
                          <a:blip r:embed="rId483" cstate="print"/>
                          <a:stretch>
                            <a:fillRect/>
                          </a:stretch>
                        </pic:blipFill>
                        <pic:spPr>
                          <a:xfrm>
                            <a:off x="0" y="0"/>
                            <a:ext cx="1573919" cy="1634204"/>
                          </a:xfrm>
                          <a:prstGeom prst="rect">
                            <a:avLst/>
                          </a:prstGeom>
                        </pic:spPr>
                      </pic:pic>
                    </a:graphicData>
                  </a:graphic>
                </wp:inline>
              </w:drawing>
            </w:r>
          </w:p>
          <w:p w14:paraId="0EB8ADB9" w14:textId="3D5B4952" w:rsidR="00816FCB" w:rsidRPr="00AC3EF6" w:rsidRDefault="00F96895">
            <w:pPr>
              <w:pStyle w:val="TableParagraph"/>
              <w:ind w:left="372"/>
              <w:rPr>
                <w:rFonts w:ascii="微軟正黑體" w:eastAsia="微軟正黑體" w:hAnsi="微軟正黑體"/>
                <w:sz w:val="24"/>
              </w:rPr>
            </w:pPr>
            <w:r w:rsidRPr="00E746D9">
              <w:rPr>
                <w:rFonts w:ascii="微軟正黑體" w:eastAsia="DengXian" w:hAnsi="微軟正黑體" w:hint="eastAsia"/>
                <w:color w:val="231F20"/>
                <w:spacing w:val="-7"/>
                <w:sz w:val="24"/>
                <w:lang w:eastAsia="zh-CN"/>
              </w:rPr>
              <w:t>建成初期的锡克庙</w:t>
            </w:r>
          </w:p>
        </w:tc>
        <w:tc>
          <w:tcPr>
            <w:tcW w:w="2452" w:type="dxa"/>
            <w:shd w:val="clear" w:color="auto" w:fill="FFFFFF"/>
          </w:tcPr>
          <w:p w14:paraId="5DED4981" w14:textId="77777777" w:rsidR="00816FCB" w:rsidRPr="00AC3EF6" w:rsidRDefault="00816FCB">
            <w:pPr>
              <w:pStyle w:val="TableParagraph"/>
              <w:rPr>
                <w:rFonts w:ascii="微軟正黑體" w:eastAsia="微軟正黑體" w:hAnsi="微軟正黑體"/>
                <w:sz w:val="24"/>
              </w:rPr>
            </w:pPr>
          </w:p>
        </w:tc>
        <w:tc>
          <w:tcPr>
            <w:tcW w:w="4908" w:type="dxa"/>
            <w:vMerge/>
            <w:tcBorders>
              <w:top w:val="nil"/>
            </w:tcBorders>
            <w:shd w:val="clear" w:color="auto" w:fill="FFFFFF"/>
          </w:tcPr>
          <w:p w14:paraId="7329B5A6" w14:textId="77777777" w:rsidR="00816FCB" w:rsidRDefault="00816FCB">
            <w:pPr>
              <w:rPr>
                <w:sz w:val="2"/>
                <w:szCs w:val="2"/>
              </w:rPr>
            </w:pPr>
          </w:p>
        </w:tc>
      </w:tr>
      <w:tr w:rsidR="00816FCB" w14:paraId="49E7FF5F" w14:textId="77777777">
        <w:trPr>
          <w:trHeight w:val="4151"/>
        </w:trPr>
        <w:tc>
          <w:tcPr>
            <w:tcW w:w="727" w:type="dxa"/>
            <w:shd w:val="clear" w:color="auto" w:fill="FFFFFF"/>
          </w:tcPr>
          <w:p w14:paraId="55B14A5C" w14:textId="34B13531" w:rsidR="00816FCB" w:rsidRPr="00AC3EF6" w:rsidRDefault="00F96895">
            <w:pPr>
              <w:pStyle w:val="TableParagraph"/>
              <w:spacing w:before="57" w:line="153" w:lineRule="auto"/>
              <w:ind w:left="223" w:right="201"/>
              <w:jc w:val="both"/>
              <w:rPr>
                <w:rFonts w:ascii="微軟正黑體" w:eastAsia="微軟正黑體" w:hAnsi="微軟正黑體"/>
                <w:sz w:val="28"/>
                <w:lang w:eastAsia="zh-TW"/>
              </w:rPr>
            </w:pPr>
            <w:r w:rsidRPr="00E746D9">
              <w:rPr>
                <w:rFonts w:ascii="微軟正黑體" w:eastAsia="DengXian" w:hAnsi="微軟正黑體" w:hint="eastAsia"/>
                <w:color w:val="231F20"/>
                <w:spacing w:val="-10"/>
                <w:sz w:val="28"/>
                <w:lang w:eastAsia="zh-CN"/>
              </w:rPr>
              <w:t>爱群清真寺林士德伊斯兰中心</w:t>
            </w:r>
          </w:p>
        </w:tc>
        <w:tc>
          <w:tcPr>
            <w:tcW w:w="2636" w:type="dxa"/>
            <w:shd w:val="clear" w:color="auto" w:fill="FFFFFF"/>
          </w:tcPr>
          <w:p w14:paraId="0D7E8364" w14:textId="77777777" w:rsidR="00816FCB" w:rsidRPr="00AC3EF6" w:rsidRDefault="00816FCB">
            <w:pPr>
              <w:pStyle w:val="TableParagraph"/>
              <w:rPr>
                <w:rFonts w:ascii="微軟正黑體" w:eastAsia="微軟正黑體" w:hAnsi="微軟正黑體"/>
                <w:sz w:val="24"/>
                <w:lang w:eastAsia="zh-TW"/>
              </w:rPr>
            </w:pPr>
          </w:p>
        </w:tc>
        <w:tc>
          <w:tcPr>
            <w:tcW w:w="2452" w:type="dxa"/>
            <w:shd w:val="clear" w:color="auto" w:fill="FFFFFF"/>
          </w:tcPr>
          <w:p w14:paraId="4983503F" w14:textId="77777777" w:rsidR="00816FCB" w:rsidRPr="00AC3EF6" w:rsidRDefault="00816FCB">
            <w:pPr>
              <w:pStyle w:val="TableParagraph"/>
              <w:spacing w:before="5"/>
              <w:rPr>
                <w:rFonts w:ascii="微軟正黑體" w:eastAsia="微軟正黑體" w:hAnsi="微軟正黑體"/>
                <w:sz w:val="7"/>
                <w:lang w:eastAsia="zh-TW"/>
              </w:rPr>
            </w:pPr>
          </w:p>
          <w:p w14:paraId="4DAA4E36" w14:textId="77777777" w:rsidR="00816FCB" w:rsidRPr="00AC3EF6" w:rsidRDefault="00816FCB">
            <w:pPr>
              <w:pStyle w:val="TableParagraph"/>
              <w:ind w:left="97"/>
              <w:rPr>
                <w:rFonts w:ascii="微軟正黑體" w:eastAsia="微軟正黑體" w:hAnsi="微軟正黑體"/>
                <w:sz w:val="20"/>
              </w:rPr>
            </w:pPr>
            <w:r w:rsidRPr="00AC3EF6">
              <w:rPr>
                <w:rFonts w:ascii="微軟正黑體" w:eastAsia="微軟正黑體" w:hAnsi="微軟正黑體"/>
                <w:noProof/>
                <w:sz w:val="20"/>
              </w:rPr>
              <w:drawing>
                <wp:inline distT="0" distB="0" distL="0" distR="0" wp14:anchorId="5D275354" wp14:editId="48B4AC2F">
                  <wp:extent cx="1443699" cy="2081783"/>
                  <wp:effectExtent l="0" t="0" r="0" b="0"/>
                  <wp:docPr id="212"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89.jpeg"/>
                          <pic:cNvPicPr/>
                        </pic:nvPicPr>
                        <pic:blipFill>
                          <a:blip r:embed="rId484" cstate="print"/>
                          <a:stretch>
                            <a:fillRect/>
                          </a:stretch>
                        </pic:blipFill>
                        <pic:spPr>
                          <a:xfrm>
                            <a:off x="0" y="0"/>
                            <a:ext cx="1443699" cy="2081783"/>
                          </a:xfrm>
                          <a:prstGeom prst="rect">
                            <a:avLst/>
                          </a:prstGeom>
                        </pic:spPr>
                      </pic:pic>
                    </a:graphicData>
                  </a:graphic>
                </wp:inline>
              </w:drawing>
            </w:r>
          </w:p>
          <w:p w14:paraId="198758D8" w14:textId="2BCEB43D" w:rsidR="00816FCB" w:rsidRPr="00AC3EF6" w:rsidRDefault="00F96895">
            <w:pPr>
              <w:pStyle w:val="TableParagraph"/>
              <w:spacing w:before="76" w:line="184" w:lineRule="auto"/>
              <w:ind w:left="368" w:right="215" w:hanging="131"/>
              <w:rPr>
                <w:rFonts w:ascii="微軟正黑體" w:eastAsia="微軟正黑體" w:hAnsi="微軟正黑體"/>
                <w:sz w:val="24"/>
                <w:lang w:eastAsia="zh-TW"/>
              </w:rPr>
            </w:pPr>
            <w:r w:rsidRPr="00E746D9">
              <w:rPr>
                <w:rFonts w:ascii="微軟正黑體" w:eastAsia="DengXian" w:hAnsi="微軟正黑體" w:hint="eastAsia"/>
                <w:color w:val="231F20"/>
                <w:sz w:val="24"/>
                <w:lang w:eastAsia="zh-CN"/>
              </w:rPr>
              <w:t>爱群清真寺林士德伊斯兰中心今貌</w:t>
            </w:r>
          </w:p>
        </w:tc>
        <w:tc>
          <w:tcPr>
            <w:tcW w:w="4908" w:type="dxa"/>
            <w:vMerge/>
            <w:tcBorders>
              <w:top w:val="nil"/>
            </w:tcBorders>
            <w:shd w:val="clear" w:color="auto" w:fill="FFFFFF"/>
          </w:tcPr>
          <w:p w14:paraId="7868072B" w14:textId="77777777" w:rsidR="00816FCB" w:rsidRDefault="00816FCB">
            <w:pPr>
              <w:rPr>
                <w:sz w:val="2"/>
                <w:szCs w:val="2"/>
                <w:lang w:eastAsia="zh-TW"/>
              </w:rPr>
            </w:pPr>
          </w:p>
        </w:tc>
      </w:tr>
    </w:tbl>
    <w:p w14:paraId="643CB800" w14:textId="77777777" w:rsidR="00816FCB" w:rsidRDefault="00816FCB">
      <w:pPr>
        <w:pStyle w:val="BodyText"/>
        <w:spacing w:before="3"/>
        <w:rPr>
          <w:rFonts w:ascii="新細明體"/>
          <w:sz w:val="18"/>
          <w:lang w:eastAsia="zh-TW"/>
        </w:rPr>
      </w:pPr>
    </w:p>
    <w:p w14:paraId="086BC5B3" w14:textId="35CBB6F0" w:rsidR="00816FCB" w:rsidRDefault="00F96895">
      <w:pPr>
        <w:pStyle w:val="BodyText"/>
        <w:spacing w:before="76" w:line="177" w:lineRule="auto"/>
        <w:ind w:left="488" w:right="325"/>
        <w:rPr>
          <w:lang w:eastAsia="zh-TW"/>
        </w:rPr>
      </w:pPr>
      <w:r w:rsidRPr="00E746D9">
        <w:rPr>
          <w:rFonts w:ascii="微軟正黑體" w:eastAsia="DengXian" w:hAnsi="微軟正黑體" w:hint="eastAsia"/>
          <w:color w:val="231F20"/>
          <w:spacing w:val="22"/>
          <w:lang w:eastAsia="zh-CN"/>
        </w:rPr>
        <w:t>从考察活动的所见所闻中，你认为香港的文化是否具有多元性？试举出一个你</w:t>
      </w:r>
      <w:r w:rsidRPr="00E746D9">
        <w:rPr>
          <w:rFonts w:ascii="微軟正黑體" w:eastAsia="DengXian" w:hAnsi="微軟正黑體" w:hint="eastAsia"/>
          <w:color w:val="231F20"/>
          <w:spacing w:val="20"/>
          <w:lang w:eastAsia="zh-CN"/>
        </w:rPr>
        <w:t>在活动中所见的例子加以说明。</w:t>
      </w:r>
    </w:p>
    <w:p w14:paraId="298C1482" w14:textId="77777777" w:rsidR="00816FCB" w:rsidRDefault="00816FCB">
      <w:pPr>
        <w:pStyle w:val="BodyText"/>
        <w:rPr>
          <w:sz w:val="20"/>
          <w:lang w:eastAsia="zh-TW"/>
        </w:rPr>
      </w:pPr>
    </w:p>
    <w:p w14:paraId="7DFB86B4" w14:textId="77777777" w:rsidR="00816FCB" w:rsidRDefault="00816FCB">
      <w:pPr>
        <w:pStyle w:val="BodyText"/>
        <w:rPr>
          <w:sz w:val="20"/>
          <w:lang w:eastAsia="zh-TW"/>
        </w:rPr>
      </w:pPr>
    </w:p>
    <w:p w14:paraId="356BB289" w14:textId="77777777" w:rsidR="00816FCB" w:rsidRDefault="00816FCB">
      <w:pPr>
        <w:pStyle w:val="BodyText"/>
        <w:rPr>
          <w:sz w:val="20"/>
          <w:lang w:eastAsia="zh-TW"/>
        </w:rPr>
      </w:pPr>
    </w:p>
    <w:p w14:paraId="7FACF115" w14:textId="77777777" w:rsidR="00816FCB" w:rsidRDefault="00816FCB">
      <w:pPr>
        <w:pStyle w:val="BodyText"/>
        <w:rPr>
          <w:sz w:val="20"/>
          <w:lang w:eastAsia="zh-TW"/>
        </w:rPr>
      </w:pPr>
    </w:p>
    <w:p w14:paraId="4333A754" w14:textId="77777777" w:rsidR="004B5F36" w:rsidRPr="004B5F36" w:rsidRDefault="004B5F36" w:rsidP="004B5F36">
      <w:pPr>
        <w:spacing w:before="21"/>
        <w:ind w:left="160"/>
        <w:jc w:val="center"/>
        <w:rPr>
          <w:rFonts w:ascii="Arial" w:hAnsi="Arial" w:cs="Arial"/>
          <w:sz w:val="20"/>
        </w:rPr>
      </w:pPr>
      <w:r w:rsidRPr="00E746D9">
        <w:rPr>
          <w:rFonts w:ascii="Arial" w:eastAsia="DengXian" w:hAnsi="Arial" w:cs="Arial"/>
          <w:color w:val="231F20"/>
          <w:spacing w:val="-5"/>
          <w:sz w:val="20"/>
          <w:lang w:eastAsia="zh-CN"/>
        </w:rPr>
        <w:t>16</w:t>
      </w:r>
      <w:r>
        <w:rPr>
          <w:rFonts w:ascii="Arial" w:eastAsia="DengXian" w:hAnsi="Arial" w:cs="Arial"/>
          <w:color w:val="231F20"/>
          <w:spacing w:val="-5"/>
          <w:sz w:val="20"/>
          <w:lang w:eastAsia="zh-CN"/>
        </w:rPr>
        <w:t>4</w:t>
      </w:r>
    </w:p>
    <w:p w14:paraId="28A99F20" w14:textId="77777777" w:rsidR="00816FCB" w:rsidRDefault="00816FCB">
      <w:pPr>
        <w:pStyle w:val="BodyText"/>
        <w:rPr>
          <w:sz w:val="20"/>
          <w:lang w:eastAsia="zh-TW"/>
        </w:rPr>
      </w:pPr>
    </w:p>
    <w:p w14:paraId="0E4A6911" w14:textId="77777777" w:rsidR="00816FCB" w:rsidRDefault="00816FCB">
      <w:pPr>
        <w:pStyle w:val="BodyText"/>
        <w:rPr>
          <w:sz w:val="20"/>
          <w:lang w:eastAsia="zh-TW"/>
        </w:rPr>
      </w:pPr>
    </w:p>
    <w:p w14:paraId="1F44DF8E" w14:textId="407B87CE" w:rsidR="00816FCB" w:rsidRPr="00AC3EF6" w:rsidRDefault="001355BE" w:rsidP="004B5F36">
      <w:pPr>
        <w:pStyle w:val="BodyText"/>
        <w:spacing w:before="3"/>
        <w:ind w:firstLine="576"/>
        <w:rPr>
          <w:rFonts w:ascii="微軟正黑體" w:eastAsia="微軟正黑體" w:hAnsi="微軟正黑體"/>
          <w:b/>
          <w:lang w:eastAsia="zh-TW"/>
        </w:rPr>
      </w:pPr>
      <w:r>
        <w:rPr>
          <w:sz w:val="40"/>
          <w:szCs w:val="36"/>
        </w:rPr>
        <w:pict w14:anchorId="70D360BE">
          <v:rect id="docshape646" o:spid="_x0000_s5569" style="position:absolute;left:0;text-align:left;margin-left:0;margin-top:0;width:595.3pt;height:841.9pt;z-index:-251260928;mso-position-horizontal-relative:page;mso-position-vertical-relative:page" fillcolor="#e9eef7" stroked="f">
            <w10:wrap anchorx="page" anchory="page"/>
          </v:rect>
        </w:pict>
      </w:r>
      <w:r>
        <w:rPr>
          <w:sz w:val="40"/>
          <w:szCs w:val="36"/>
        </w:rPr>
        <w:pict w14:anchorId="78335D92">
          <v:group id="_x0000_s5570" style="position:absolute;left:0;text-align:left;margin-left:0;margin-top:.45pt;width:580.9pt;height:836.55pt;z-index:-251259904;mso-position-horizontal-relative:page;mso-position-vertical-relative:page" coordorigin=",9" coordsize="11618,16731">
            <v:shape id="docshape648" o:spid="_x0000_s5571" type="#_x0000_t75" style="position:absolute;left:422;top:385;width:11139;height:3748">
              <v:imagedata r:id="rId396" o:title=""/>
            </v:shape>
            <v:line id="_x0000_s5572" style="position:absolute" from="1148,867" to="1307,4079" strokecolor="#7bc5de" strokeweight=".33936mm"/>
            <v:line id="_x0000_s5573" style="position:absolute" from="1532,848" to="1691,4060" strokecolor="#7bc5de" strokeweight=".33936mm"/>
            <v:line id="_x0000_s5574" style="position:absolute" from="1916,829" to="2074,4041" strokecolor="#7bc5de" strokeweight=".33936mm"/>
            <v:line id="_x0000_s5575" style="position:absolute" from="2299,810" to="2458,4023" strokecolor="#7bc5de" strokeweight=".33936mm"/>
            <v:line id="_x0000_s5576" style="position:absolute" from="2683,791" to="2842,4004" strokecolor="#7bc5de" strokeweight=".33936mm"/>
            <v:line id="_x0000_s5577" style="position:absolute" from="3067,772" to="3225,3985" strokecolor="#7bc5de" strokeweight=".33936mm"/>
            <v:line id="_x0000_s5578" style="position:absolute" from="3451,754" to="3609,3966" strokecolor="#7bc5de" strokeweight=".33936mm"/>
            <v:line id="_x0000_s5579" style="position:absolute" from="3834,735" to="3993,3947" strokecolor="#7bc5de" strokeweight=".33936mm"/>
            <v:line id="_x0000_s5580" style="position:absolute" from="4218,716" to="4377,3928" strokecolor="#7bc5de" strokeweight=".33936mm"/>
            <v:line id="_x0000_s5581" style="position:absolute" from="4602,697" to="4760,3909" strokecolor="#7bc5de" strokeweight=".33936mm"/>
            <v:line id="_x0000_s5582" style="position:absolute" from="4986,678" to="5144,3890" strokecolor="#7bc5de" strokeweight=".33936mm"/>
            <v:line id="_x0000_s5583" style="position:absolute" from="5369,659" to="5528,3871" strokecolor="#7bc5de" strokeweight=".33936mm"/>
            <v:line id="_x0000_s5584" style="position:absolute" from="5753,640" to="5912,3852" strokecolor="#7bc5de" strokeweight=".33936mm"/>
            <v:line id="_x0000_s5585" style="position:absolute" from="6137,621" to="6295,3833" strokecolor="#7bc5de" strokeweight=".33936mm"/>
            <v:line id="_x0000_s5586" style="position:absolute" from="6520,602" to="6679,3814" strokecolor="#7bc5de" strokeweight=".33936mm"/>
            <v:line id="_x0000_s5587" style="position:absolute" from="6904,583" to="7063,3795" strokecolor="#7bc5de" strokeweight=".33936mm"/>
            <v:line id="_x0000_s5588" style="position:absolute" from="7288,564" to="7446,3776" strokecolor="#7bc5de" strokeweight=".33936mm"/>
            <v:line id="_x0000_s5589" style="position:absolute" from="7672,545" to="7830,3757" strokecolor="#7bc5de" strokeweight=".33936mm"/>
            <v:line id="_x0000_s5590" style="position:absolute" from="8055,526" to="8214,3738" strokecolor="#7bc5de" strokeweight=".33936mm"/>
            <v:line id="_x0000_s5591" style="position:absolute" from="8439,507" to="8598,3719" strokecolor="#7bc5de" strokeweight=".33936mm"/>
            <v:line id="_x0000_s5592" style="position:absolute" from="8823,488" to="8981,3701" strokecolor="#7bc5de" strokeweight=".33936mm"/>
            <v:line id="_x0000_s5593" style="position:absolute" from="9207,469" to="9365,3682" strokecolor="#7bc5de" strokeweight=".33936mm"/>
            <v:line id="_x0000_s5594" style="position:absolute" from="9590,450" to="9749,3663" strokecolor="#7bc5de" strokeweight=".33936mm"/>
            <v:line id="_x0000_s5595" style="position:absolute" from="9974,432" to="10133,3644" strokecolor="#7bc5de" strokeweight=".33936mm"/>
            <v:line id="_x0000_s5596" style="position:absolute" from="10358,413" to="10516,3625" strokecolor="#7bc5de" strokeweight=".33936mm"/>
            <v:line id="_x0000_s5597" style="position:absolute" from="10741,394" to="10900,3606" strokecolor="#7bc5de" strokeweight=".33936mm"/>
            <v:shape id="docshape649" o:spid="_x0000_s5598" style="position:absolute;left:439;top:707;width:10981;height:542" coordorigin="440,707" coordsize="10981,542" o:spt="100" adj="0,,0" path="m10958,730l440,1249m11420,707r-202,10e" filled="f" strokecolor="#7bc5de" strokeweight=".35561mm">
              <v:stroke joinstyle="round"/>
              <v:formulas/>
              <v:path arrowok="t" o:connecttype="segments"/>
            </v:shape>
            <v:rect id="docshape650" o:spid="_x0000_s5599" style="position:absolute;left:283;top:889;width:11335;height:15851" fillcolor="#ffeecf" stroked="f"/>
            <v:rect id="docshape651" o:spid="_x0000_s5600" style="position:absolute;left:503;top:889;width:10882;height:15383" stroked="f"/>
            <v:shape id="docshape652" o:spid="_x0000_s5601" style="position:absolute;left:-1;top:889;width:504;height:15851" coordorigin=",889" coordsize="504,15851" o:spt="100" adj="0,,0" path="m89,889l,889,,16740r89,l89,889xm504,889r-301,l203,16740r301,l504,889xe" fillcolor="#ffeecf" stroked="f">
              <v:stroke joinstyle="round"/>
              <v:formulas/>
              <v:path arrowok="t" o:connecttype="segments"/>
            </v:shape>
            <v:rect id="docshape653" o:spid="_x0000_s5602" style="position:absolute;left:89;top:891;width:114;height:15849" fillcolor="#d1d3d4" stroked="f"/>
            <v:shape id="docshape654" o:spid="_x0000_s5603" type="#_x0000_t75" style="position:absolute;left:5579;top:628;width:353;height:373">
              <v:imagedata r:id="rId430" o:title=""/>
            </v:shape>
            <v:shape id="docshape655" o:spid="_x0000_s5604" style="position:absolute;left:5266;top:628;width:316;height:422" coordorigin="5267,628" coordsize="316,422" o:spt="100" adj="0,,0" path="m5508,1047r-21,-47l5327,1000r-13,47l5508,1047xm5582,628r-311,l5268,628r-1,2l5267,1048r,1l5269,1050r26,-93l5514,957r6,12l5582,628xe" fillcolor="#434345" stroked="f">
              <v:stroke joinstyle="round"/>
              <v:formulas/>
              <v:path arrowok="t" o:connecttype="segments"/>
            </v:shape>
            <v:shape id="docshape656" o:spid="_x0000_s5605" style="position:absolute;left:5535;top:154;width:440;height:880" coordorigin="5535,154" coordsize="440,880" path="m5775,154r-43,l5704,156r-67,31l5599,258r-2,31l5597,306r10,63l5637,423r3,4l5535,1003r15,31l5552,1031r1,-3l5663,420r-34,-53l5618,306r,-17l5643,211r56,-32l5732,176r43,l5844,194r42,64l5889,289r,17l5869,388r-19,26l5959,1031r,2l5975,998,5873,420r3,-4l5891,392r10,-27l5908,336r2,-30l5910,289r-22,-82l5828,163r-25,-7l5775,154xe" fillcolor="#b3b6ba" stroked="f">
              <v:path arrowok="t"/>
            </v:shape>
            <v:shape id="docshape657" o:spid="_x0000_s5606" style="position:absolute;left:5931;top:628;width:314;height:422" coordorigin="5932,628" coordsize="314,422" o:spt="100" adj="0,,0" path="m6194,1047r-13,-47l6022,1000r-22,47l6194,1047xm6245,630r-2,-2l6241,628r-309,l5991,964r3,-7l6214,957r25,93l6243,1050r2,-2l6245,630xe" fillcolor="#434345" stroked="f">
              <v:stroke joinstyle="round"/>
              <v:formulas/>
              <v:path arrowok="t" o:connecttype="segments"/>
            </v:shape>
            <v:shape id="docshape658" o:spid="_x0000_s5607" style="position:absolute;left:5223;top:132;width:1065;height:961" coordorigin="5224,133" coordsize="1065,961" o:spt="100" adj="0,,0" path="m5775,133r-43,l5700,135r-29,8l5645,155r-23,16l5602,194r-15,28l5578,254r-3,35l5575,306r3,35l5586,374r13,31l5617,433r-28,153l5271,586r-19,3l5237,599r-10,15l5224,633r,414l5227,1064r10,15l5252,1089r19,4l6241,1093r18,-4l6274,1079r10,-15l6287,1050r-48,l6239,1050r-970,l5267,1049r,-1l5267,630r1,-2l5603,628r37,-201l5637,423r-17,-25l5607,369r-8,-31l5597,306r,-17l5599,258r8,-27l5619,207r18,-20l5656,173r23,-10l5704,156r28,-2l5861,154r-25,-11l5807,135r-32,-2xm6287,628r-44,l6245,630r,418l6243,1050r44,l6288,1047r,-414l6287,628xm5514,957r-219,l5269,1050r970,l6238,1047r-924,l5327,1000r209,l5542,969r-22,l5514,957xm5536,1000r-50,l5508,1047r492,l6006,1034r-456,l5535,1003r1,-3xm6225,1000r-44,l6194,1047r44,l6225,1000xm5775,176r-43,l5717,176r-18,3l5681,185r-18,9l5643,211r-14,21l5621,258r-3,31l5618,306r3,31l5629,367r13,26l5659,416r4,4l5553,1028r-1,3l5550,1034r456,l6006,1033r-47,l5959,1028r-5,-27l5579,1001r68,-373l5888,628r-7,-42l5655,586r31,-173l5675,401r-15,-19l5649,359r-7,-26l5640,306r,-17l5649,241r24,-28l5703,200r29,-3l5848,197r-4,-3l5826,185r-18,-6l5790,176r-15,xm5861,154r-86,l5803,156r25,7l5851,173r19,14l5888,207r12,24l5908,258r2,31l5910,306r-2,30l5901,365r-10,27l5876,416r-3,4l5975,998r-16,35l6006,1033r16,-33l6225,1000r-10,-36l5991,964,5932,628r355,l6284,614r-10,-15l6259,589r-18,-3l5924,586,5896,425r15,-26l5923,369r7,-31l5932,306r,-17l5929,254r-9,-32l5905,194r-20,-23l5862,155r-1,-1xm5925,991r-337,l5579,1001r375,l5954,1001r-22,l5925,991xm5888,628r-22,l5932,1001r22,l5888,628xm5603,628r-21,l5520,969r22,l5603,628xm6214,957r-220,l5991,964r224,l6214,957xm5848,197r-73,l5804,200r30,13l5858,241r10,48l5868,306r-2,25l5860,355r-10,22l5837,396r-10,12l5859,586r22,l5850,414r3,-4l5869,388r11,-26l5887,335r2,-29l5889,289r-3,-31l5878,232r-14,-21l5848,197xe" fillcolor="#252122" stroked="f">
              <v:stroke joinstyle="round"/>
              <v:formulas/>
              <v:path arrowok="t" o:connecttype="segments"/>
            </v:shape>
            <v:shape id="docshape659" o:spid="_x0000_s5608" style="position:absolute;left:472;top:10;width:3200;height:1744" coordorigin="473,10" coordsize="3200,1744" path="m3261,10l473,254,604,1754,3672,1486,3572,336,3261,10xe" fillcolor="#ffe174" stroked="f">
              <v:path arrowok="t"/>
            </v:shape>
            <v:shape id="docshape660" o:spid="_x0000_s5609" style="position:absolute;left:594;top:1373;width:3079;height:382" coordorigin="594,1373" coordsize="3079,382" path="m3662,1373l594,1641r10,113l3672,1486r-10,-113xe" fillcolor="#ffdb53" stroked="f">
              <v:path arrowok="t"/>
            </v:shape>
            <v:shape id="docshape661" o:spid="_x0000_s5610" style="position:absolute;left:603;top:1485;width:3070;height:281" coordorigin="604,1485" coordsize="3070,281" path="m3672,1485l604,1754r1,12l3673,1497r-1,-12xe" fillcolor="#d8bc5f" stroked="f">
              <v:path arrowok="t"/>
            </v:shape>
            <v:shape id="docshape662" o:spid="_x0000_s5611" style="position:absolute;left:3261;top:8;width:312;height:352" coordorigin="3261,9" coordsize="312,352" path="m3261,9r31,351l3573,336,3261,9xe" fillcolor="#fff0bc" stroked="f">
              <v:path arrowok="t"/>
            </v:shape>
            <v:shape id="docshape663" o:spid="_x0000_s5612" style="position:absolute;left:679;top:534;width:2563;height:951" coordorigin="680,535" coordsize="2563,951" o:spt="100" adj="0,,0" path="m3107,535l750,741r-30,9l697,768r-14,26l680,824r52,591l740,1444r19,23l784,1481r31,4l1270,1445r-459,l797,1443r-13,-6l775,1426r-4,-14l720,821r1,-15l728,794r11,-9l753,781,3111,575r70,l3163,552r-26,-14l3107,535xm3181,575r-70,l3125,576r12,7l3146,594r4,14l3202,1199r-2,14l3194,1226r-11,9l3169,1239,811,1445r459,l3172,1279r29,-9l3224,1251r14,-25l3242,1196,3190,605r-8,-30l3181,575xe" fillcolor="#f4772b" stroked="f">
              <v:stroke joinstyle="round"/>
              <v:formulas/>
              <v:path arrowok="t" o:connecttype="segments"/>
            </v:shape>
            <v:shape id="docshape664" o:spid="_x0000_s5613" style="position:absolute;left:796;top:10218;width:10313;height:752" coordorigin="797,10219" coordsize="10313,752" path="m10996,10219r-10086,l844,10220r-33,13l798,10266r-1,66l797,10856r1,66l811,10956r33,12l910,10970r10086,l11061,10968r34,-12l11107,10922r2,-66l11109,10332r-2,-66l11095,10233r-34,-13l10996,10219xe" fillcolor="#6ebeb8" stroked="f">
              <v:path arrowok="t"/>
            </v:shape>
            <v:shape id="docshape665" o:spid="_x0000_s5614" style="position:absolute;left:793;top:12939;width:10336;height:171" coordorigin="794,12940" coordsize="10336,171" path="m11130,12940r-10336,l807,13006r37,55l898,13097r67,14l10959,13111r66,-14l11080,13061r36,-55l11130,12940xe" fillcolor="#6fc9c1" stroked="f">
              <v:path arrowok="t"/>
            </v:shape>
            <v:shape id="docshape666" o:spid="_x0000_s5615" style="position:absolute;left:803;top:10856;width:10302;height:2069" coordorigin="804,10856" coordsize="10302,2069" path="m11105,10856r-8837,l804,10856r,2069l2268,12925r8837,l11105,10856xe" stroked="f">
              <v:path arrowok="t"/>
            </v:shape>
            <v:line id="_x0000_s5616" style="position:absolute" from="2268,10846" to="2268,10318" strokecolor="#5b91a5" strokeweight="1pt"/>
            <v:line id="_x0000_s5617" style="position:absolute" from="804,12226" to="804,10866" strokecolor="#6cb6b1" strokeweight="1pt"/>
            <v:line id="_x0000_s5618" style="position:absolute" from="2268,12226" to="2268,10866" strokecolor="#6cb6b1" strokeweight="1pt"/>
            <v:line id="_x0000_s5619" style="position:absolute" from="11105,12226" to="11105,10866" strokecolor="#6cb6b1" strokeweight="1pt"/>
            <w10:wrap anchorx="page" anchory="page"/>
          </v:group>
        </w:pict>
      </w:r>
      <w:r>
        <w:rPr>
          <w:sz w:val="40"/>
          <w:szCs w:val="36"/>
        </w:rPr>
        <w:pict w14:anchorId="65999050">
          <v:group id="docshapegroup667" o:spid="_x0000_s4597" style="position:absolute;left:0;text-align:left;margin-left:39.7pt;margin-top:611.3pt;width:516.1pt;height:35.5pt;z-index:252016640;mso-position-horizontal-relative:page;mso-position-vertical-relative:page" coordorigin="794,12226" coordsize="10322,710">
            <v:shape id="docshape668" o:spid="_x0000_s4598" type="#_x0000_t202" style="position:absolute;left:2267;top:12235;width:8837;height:690" strokecolor="#6cb6b1" strokeweight="1pt">
              <v:textbox inset="0,0,0,0">
                <w:txbxContent>
                  <w:p w14:paraId="0CFB1038" w14:textId="4BD80F30" w:rsidR="00816FCB" w:rsidRPr="00A67528" w:rsidRDefault="00F96895">
                    <w:pPr>
                      <w:spacing w:line="378" w:lineRule="exact"/>
                      <w:ind w:left="103"/>
                      <w:rPr>
                        <w:rFonts w:ascii="微軟正黑體" w:eastAsia="微軟正黑體" w:hAnsi="微軟正黑體" w:cs="Arial"/>
                        <w:color w:val="000000"/>
                        <w:sz w:val="24"/>
                      </w:rPr>
                    </w:pPr>
                    <w:r w:rsidRPr="008D5F14">
                      <w:rPr>
                        <w:rFonts w:ascii="微軟正黑體" w:eastAsia="DengXian" w:hAnsi="微軟正黑體" w:cs="Arial" w:hint="eastAsia"/>
                        <w:color w:val="231F20"/>
                        <w:spacing w:val="-1"/>
                        <w:sz w:val="24"/>
                        <w:lang w:eastAsia="zh-CN"/>
                      </w:rPr>
                      <w:t>老师可以利用学生的汇报结果，归纳出香港的文化多元性。</w:t>
                    </w:r>
                  </w:p>
                </w:txbxContent>
              </v:textbox>
            </v:shape>
            <v:shape id="docshape669" o:spid="_x0000_s4599" type="#_x0000_t202" style="position:absolute;left:803;top:12235;width:1465;height:690" strokecolor="#6cb6b1" strokeweight="1pt">
              <v:textbox inset="0,0,0,0">
                <w:txbxContent>
                  <w:p w14:paraId="12654FFA" w14:textId="314EBAC0" w:rsidR="00816FCB" w:rsidRPr="00AC3EF6" w:rsidRDefault="00F96895">
                    <w:pPr>
                      <w:spacing w:line="424" w:lineRule="exact"/>
                      <w:ind w:left="229"/>
                      <w:rPr>
                        <w:rFonts w:ascii="微軟正黑體" w:eastAsia="微軟正黑體" w:hAnsi="微軟正黑體"/>
                        <w:color w:val="000000"/>
                        <w:sz w:val="28"/>
                      </w:rPr>
                    </w:pPr>
                    <w:r w:rsidRPr="008D5F14">
                      <w:rPr>
                        <w:rFonts w:ascii="微軟正黑體" w:eastAsia="DengXian" w:hAnsi="微軟正黑體"/>
                        <w:color w:val="231F20"/>
                        <w:sz w:val="28"/>
                        <w:lang w:eastAsia="zh-CN"/>
                      </w:rPr>
                      <w:t>10</w:t>
                    </w:r>
                    <w:r w:rsidRPr="008D5F14">
                      <w:rPr>
                        <w:rFonts w:ascii="微軟正黑體" w:eastAsia="DengXian" w:hAnsi="微軟正黑體"/>
                        <w:color w:val="231F20"/>
                        <w:spacing w:val="11"/>
                        <w:sz w:val="28"/>
                        <w:lang w:eastAsia="zh-CN"/>
                      </w:rPr>
                      <w:t xml:space="preserve"> </w:t>
                    </w:r>
                    <w:r w:rsidRPr="008D5F14">
                      <w:rPr>
                        <w:rFonts w:ascii="微軟正黑體" w:eastAsia="DengXian" w:hAnsi="微軟正黑體" w:hint="eastAsia"/>
                        <w:color w:val="231F20"/>
                        <w:spacing w:val="11"/>
                        <w:sz w:val="28"/>
                        <w:lang w:eastAsia="zh-CN"/>
                      </w:rPr>
                      <w:t>分钟</w:t>
                    </w:r>
                  </w:p>
                </w:txbxContent>
              </v:textbox>
            </v:shape>
            <w10:wrap anchorx="page" anchory="page"/>
          </v:group>
        </w:pict>
      </w:r>
      <w:r>
        <w:rPr>
          <w:sz w:val="40"/>
          <w:szCs w:val="36"/>
        </w:rPr>
        <w:pict w14:anchorId="4F424B04">
          <v:shape id="_x0000_s4600" type="#_x0000_t136" style="position:absolute;left:0;text-align:left;margin-left:41.55pt;margin-top:38.15pt;width:109.5pt;height:24pt;rotation:355;z-index:252017664;mso-position-horizontal-relative:page;mso-position-vertical-relative:page" fillcolor="#f4772b" stroked="f">
            <o:extrusion v:ext="view" autorotationcenter="t"/>
            <v:textpath style="font-family:&quot;Arial Unicode MS&quot;;font-size:24pt;v-text-kern:t;mso-text-shadow:auto" string="總結活動:"/>
            <w10:wrap anchorx="page" anchory="page"/>
          </v:shape>
        </w:pict>
      </w:r>
      <w:r w:rsidR="00F96895" w:rsidRPr="004B5F36">
        <w:rPr>
          <w:rFonts w:ascii="微軟正黑體" w:eastAsia="DengXian" w:hAnsi="微軟正黑體" w:hint="eastAsia"/>
          <w:b/>
          <w:color w:val="3A0B09"/>
          <w:spacing w:val="31"/>
          <w:sz w:val="36"/>
          <w:szCs w:val="36"/>
          <w:lang w:eastAsia="zh-CN"/>
        </w:rPr>
        <w:t>从香港不同族裔与其宗教文化看香港的文化多元性</w:t>
      </w:r>
    </w:p>
    <w:p w14:paraId="30410DA6" w14:textId="77777777" w:rsidR="00816FCB" w:rsidRPr="00AC3EF6" w:rsidRDefault="001355BE">
      <w:pPr>
        <w:pStyle w:val="BodyText"/>
        <w:spacing w:before="17"/>
        <w:rPr>
          <w:rFonts w:ascii="微軟正黑體" w:eastAsia="微軟正黑體" w:hAnsi="微軟正黑體"/>
          <w:sz w:val="14"/>
          <w:lang w:eastAsia="zh-TW"/>
        </w:rPr>
      </w:pPr>
      <w:r>
        <w:rPr>
          <w:rFonts w:ascii="微軟正黑體" w:eastAsia="微軟正黑體" w:hAnsi="微軟正黑體"/>
          <w:sz w:val="28"/>
        </w:rPr>
        <w:pict w14:anchorId="3D44BF41">
          <v:shape id="docshape670" o:spid="_x0000_s5694" type="#_x0000_t202" style="position:absolute;margin-left:35.45pt;margin-top:14.25pt;width:525.85pt;height:106.3pt;z-index:-251239424;mso-wrap-distance-left:0;mso-wrap-distance-right:0;mso-position-horizontal-relative:page" fillcolor="#efeeed" stroked="f">
            <v:textbox inset="0,0,0,0">
              <w:txbxContent>
                <w:p w14:paraId="1DF26CB2" w14:textId="3F04AD4F" w:rsidR="00816FCB" w:rsidRPr="00AC3EF6" w:rsidRDefault="00F96895">
                  <w:pPr>
                    <w:pStyle w:val="BodyText"/>
                    <w:spacing w:before="143" w:line="454" w:lineRule="exact"/>
                    <w:ind w:left="113"/>
                    <w:rPr>
                      <w:rFonts w:ascii="微軟正黑體" w:eastAsia="微軟正黑體" w:hAnsi="微軟正黑體"/>
                      <w:b/>
                      <w:color w:val="000000"/>
                      <w:lang w:eastAsia="zh-TW"/>
                    </w:rPr>
                  </w:pPr>
                  <w:r w:rsidRPr="008D5F14">
                    <w:rPr>
                      <w:rFonts w:ascii="微軟正黑體" w:eastAsia="DengXian" w:hAnsi="微軟正黑體" w:hint="eastAsia"/>
                      <w:b/>
                      <w:color w:val="231F20"/>
                      <w:spacing w:val="9"/>
                      <w:lang w:eastAsia="zh-CN"/>
                    </w:rPr>
                    <w:t>对象︰初中学生</w:t>
                  </w:r>
                </w:p>
                <w:p w14:paraId="7840AAAC" w14:textId="5AD4A966" w:rsidR="00816FCB" w:rsidRPr="00AC3EF6" w:rsidRDefault="00F96895">
                  <w:pPr>
                    <w:pStyle w:val="BodyText"/>
                    <w:spacing w:line="422" w:lineRule="exact"/>
                    <w:ind w:left="113"/>
                    <w:rPr>
                      <w:rFonts w:ascii="微軟正黑體" w:eastAsia="微軟正黑體" w:hAnsi="微軟正黑體"/>
                      <w:b/>
                      <w:color w:val="000000"/>
                      <w:lang w:eastAsia="zh-TW"/>
                    </w:rPr>
                  </w:pPr>
                  <w:r w:rsidRPr="008D5F14">
                    <w:rPr>
                      <w:rFonts w:ascii="微軟正黑體" w:eastAsia="DengXian" w:hAnsi="微軟正黑體" w:hint="eastAsia"/>
                      <w:b/>
                      <w:color w:val="231F20"/>
                      <w:spacing w:val="9"/>
                      <w:lang w:eastAsia="zh-CN"/>
                    </w:rPr>
                    <w:t>需时︰</w:t>
                  </w:r>
                  <w:r w:rsidRPr="008D5F14">
                    <w:rPr>
                      <w:rFonts w:ascii="微軟正黑體" w:eastAsia="DengXian" w:hAnsi="微軟正黑體"/>
                      <w:b/>
                      <w:color w:val="231F20"/>
                      <w:spacing w:val="9"/>
                      <w:lang w:eastAsia="zh-CN"/>
                    </w:rPr>
                    <w:t xml:space="preserve"> </w:t>
                  </w:r>
                  <w:r w:rsidRPr="008D5F14">
                    <w:rPr>
                      <w:rFonts w:ascii="微軟正黑體" w:eastAsia="DengXian" w:hAnsi="微軟正黑體"/>
                      <w:b/>
                      <w:color w:val="231F20"/>
                      <w:spacing w:val="11"/>
                      <w:lang w:eastAsia="zh-CN"/>
                    </w:rPr>
                    <w:t>35-</w:t>
                  </w:r>
                  <w:r w:rsidRPr="008D5F14">
                    <w:rPr>
                      <w:rFonts w:ascii="微軟正黑體" w:eastAsia="DengXian" w:hAnsi="微軟正黑體"/>
                      <w:b/>
                      <w:color w:val="231F20"/>
                      <w:lang w:eastAsia="zh-CN"/>
                    </w:rPr>
                    <w:t>70</w:t>
                  </w:r>
                  <w:r w:rsidRPr="008D5F14">
                    <w:rPr>
                      <w:rFonts w:ascii="微軟正黑體" w:eastAsia="DengXian" w:hAnsi="微軟正黑體"/>
                      <w:b/>
                      <w:color w:val="231F20"/>
                      <w:spacing w:val="12"/>
                      <w:lang w:eastAsia="zh-CN"/>
                    </w:rPr>
                    <w:t xml:space="preserve"> </w:t>
                  </w:r>
                  <w:r w:rsidRPr="008D5F14">
                    <w:rPr>
                      <w:rFonts w:ascii="微軟正黑體" w:eastAsia="DengXian" w:hAnsi="微軟正黑體" w:hint="eastAsia"/>
                      <w:b/>
                      <w:color w:val="231F20"/>
                      <w:spacing w:val="12"/>
                      <w:lang w:eastAsia="zh-CN"/>
                    </w:rPr>
                    <w:t>分钟</w:t>
                  </w:r>
                  <w:r w:rsidRPr="008D5F14">
                    <w:rPr>
                      <w:rFonts w:ascii="微軟正黑體" w:eastAsia="DengXian" w:hAnsi="微軟正黑體" w:hint="eastAsia"/>
                      <w:b/>
                      <w:color w:val="231F20"/>
                      <w:spacing w:val="11"/>
                      <w:lang w:eastAsia="zh-CN"/>
                    </w:rPr>
                    <w:t>（视乎学生人数而定</w:t>
                  </w:r>
                  <w:r w:rsidRPr="008D5F14">
                    <w:rPr>
                      <w:rFonts w:ascii="微軟正黑體" w:eastAsia="DengXian" w:hAnsi="微軟正黑體" w:hint="eastAsia"/>
                      <w:b/>
                      <w:color w:val="231F20"/>
                      <w:spacing w:val="1"/>
                      <w:lang w:eastAsia="zh-CN"/>
                    </w:rPr>
                    <w:t>）</w:t>
                  </w:r>
                </w:p>
                <w:p w14:paraId="63E089A9" w14:textId="1B1239ED" w:rsidR="00816FCB" w:rsidRPr="00AC3EF6" w:rsidRDefault="00F96895">
                  <w:pPr>
                    <w:pStyle w:val="BodyText"/>
                    <w:spacing w:before="16" w:line="206" w:lineRule="auto"/>
                    <w:ind w:left="2239" w:right="206" w:hanging="2126"/>
                    <w:rPr>
                      <w:rFonts w:ascii="微軟正黑體" w:eastAsia="微軟正黑體" w:hAnsi="微軟正黑體"/>
                      <w:b/>
                      <w:color w:val="000000"/>
                      <w:lang w:eastAsia="zh-TW"/>
                    </w:rPr>
                  </w:pPr>
                  <w:r w:rsidRPr="008D5F14">
                    <w:rPr>
                      <w:rFonts w:ascii="微軟正黑體" w:eastAsia="DengXian" w:hAnsi="微軟正黑體" w:hint="eastAsia"/>
                      <w:b/>
                      <w:color w:val="231F20"/>
                      <w:spacing w:val="7"/>
                      <w:position w:val="2"/>
                      <w:lang w:eastAsia="zh-CN"/>
                    </w:rPr>
                    <w:t>相关课堂内容︰</w:t>
                  </w:r>
                  <w:r w:rsidRPr="008D5F14">
                    <w:rPr>
                      <w:rFonts w:ascii="微軟正黑體" w:eastAsia="DengXian" w:hAnsi="微軟正黑體"/>
                      <w:b/>
                      <w:color w:val="231F20"/>
                      <w:spacing w:val="7"/>
                      <w:position w:val="2"/>
                      <w:lang w:eastAsia="zh-CN"/>
                    </w:rPr>
                    <w:t xml:space="preserve"> </w:t>
                  </w:r>
                  <w:r w:rsidRPr="008D5F14">
                    <w:rPr>
                      <w:rFonts w:ascii="微軟正黑體" w:eastAsia="DengXian" w:hAnsi="微軟正黑體" w:hint="eastAsia"/>
                      <w:b/>
                      <w:color w:val="231F20"/>
                      <w:spacing w:val="16"/>
                      <w:lang w:eastAsia="zh-CN"/>
                    </w:rPr>
                    <w:t>香港直至十九世纪末的成长与发展</w:t>
                  </w:r>
                  <w:r w:rsidRPr="008D5F14">
                    <w:rPr>
                      <w:rFonts w:ascii="微軟正黑體" w:eastAsia="DengXian" w:hAnsi="微軟正黑體"/>
                      <w:b/>
                      <w:color w:val="231F20"/>
                      <w:spacing w:val="16"/>
                      <w:lang w:eastAsia="zh-CN"/>
                    </w:rPr>
                    <w:t xml:space="preserve"> / </w:t>
                  </w:r>
                  <w:r w:rsidRPr="008D5F14">
                    <w:rPr>
                      <w:rFonts w:ascii="微軟正黑體" w:eastAsia="DengXian" w:hAnsi="微軟正黑體" w:hint="eastAsia"/>
                      <w:b/>
                      <w:color w:val="231F20"/>
                      <w:spacing w:val="16"/>
                      <w:lang w:eastAsia="zh-CN"/>
                    </w:rPr>
                    <w:t>直至二十世纪初香港的成</w:t>
                  </w:r>
                  <w:r w:rsidRPr="008D5F14">
                    <w:rPr>
                      <w:rFonts w:ascii="微軟正黑體" w:eastAsia="DengXian" w:hAnsi="微軟正黑體" w:hint="eastAsia"/>
                      <w:b/>
                      <w:color w:val="231F20"/>
                      <w:spacing w:val="7"/>
                      <w:lang w:eastAsia="zh-CN"/>
                    </w:rPr>
                    <w:t>长和发展</w:t>
                  </w:r>
                </w:p>
              </w:txbxContent>
            </v:textbox>
            <w10:wrap type="topAndBottom" anchorx="page"/>
          </v:shape>
        </w:pict>
      </w:r>
    </w:p>
    <w:p w14:paraId="4AB56296" w14:textId="77777777" w:rsidR="00816FCB" w:rsidRPr="00AC3EF6" w:rsidRDefault="00816FCB">
      <w:pPr>
        <w:pStyle w:val="BodyText"/>
        <w:spacing w:before="13"/>
        <w:rPr>
          <w:rFonts w:ascii="微軟正黑體" w:eastAsia="微軟正黑體" w:hAnsi="微軟正黑體"/>
          <w:lang w:eastAsia="zh-TW"/>
        </w:rPr>
      </w:pPr>
    </w:p>
    <w:p w14:paraId="2B93E0B2" w14:textId="6A866BC8" w:rsidR="00816FCB" w:rsidRPr="00AC3EF6" w:rsidRDefault="00F96895">
      <w:pPr>
        <w:pStyle w:val="Heading4"/>
        <w:ind w:left="576"/>
        <w:rPr>
          <w:rFonts w:ascii="微軟正黑體" w:eastAsia="微軟正黑體" w:hAnsi="微軟正黑體"/>
          <w:b/>
          <w:lang w:eastAsia="zh-TW"/>
        </w:rPr>
      </w:pPr>
      <w:r w:rsidRPr="00E746D9">
        <w:rPr>
          <w:rFonts w:ascii="微軟正黑體" w:eastAsia="DengXian" w:hAnsi="微軟正黑體" w:hint="eastAsia"/>
          <w:b/>
          <w:color w:val="390609"/>
          <w:spacing w:val="12"/>
          <w:lang w:eastAsia="zh-CN"/>
        </w:rPr>
        <w:t>课堂目标︰</w:t>
      </w:r>
    </w:p>
    <w:p w14:paraId="631FDC16" w14:textId="104850C7" w:rsidR="00816FCB" w:rsidRPr="00AC3EF6" w:rsidRDefault="00F96895">
      <w:pPr>
        <w:pStyle w:val="BodyText"/>
        <w:spacing w:before="199" w:line="449" w:lineRule="exact"/>
        <w:ind w:left="618"/>
        <w:rPr>
          <w:rFonts w:ascii="微軟正黑體" w:eastAsia="微軟正黑體" w:hAnsi="微軟正黑體"/>
          <w:lang w:eastAsia="zh-TW"/>
        </w:rPr>
      </w:pPr>
      <w:r w:rsidRPr="00E746D9">
        <w:rPr>
          <w:rFonts w:ascii="微軟正黑體" w:eastAsia="DengXian" w:hAnsi="微軟正黑體" w:hint="eastAsia"/>
          <w:color w:val="231F20"/>
          <w:spacing w:val="10"/>
          <w:lang w:eastAsia="zh-CN"/>
        </w:rPr>
        <w:t>进行课堂前，学生应具备︰</w:t>
      </w:r>
    </w:p>
    <w:p w14:paraId="584B2683" w14:textId="2650EB4F" w:rsidR="00816FCB" w:rsidRPr="00AC3EF6" w:rsidRDefault="00F96895" w:rsidP="00816FCB">
      <w:pPr>
        <w:pStyle w:val="ListParagraph"/>
        <w:numPr>
          <w:ilvl w:val="0"/>
          <w:numId w:val="26"/>
        </w:numPr>
        <w:tabs>
          <w:tab w:val="left" w:pos="1365"/>
        </w:tabs>
        <w:spacing w:line="416" w:lineRule="exact"/>
        <w:ind w:hanging="322"/>
        <w:rPr>
          <w:rFonts w:ascii="微軟正黑體" w:eastAsia="微軟正黑體" w:hAnsi="微軟正黑體"/>
          <w:sz w:val="28"/>
          <w:lang w:eastAsia="zh-TW"/>
        </w:rPr>
      </w:pPr>
      <w:r w:rsidRPr="00E746D9">
        <w:rPr>
          <w:rFonts w:ascii="微軟正黑體" w:eastAsia="DengXian" w:hAnsi="微軟正黑體" w:hint="eastAsia"/>
          <w:color w:val="231F20"/>
          <w:spacing w:val="10"/>
          <w:sz w:val="28"/>
          <w:lang w:eastAsia="zh-CN"/>
        </w:rPr>
        <w:t>对香港主要不同族裔及其对香港贡献的认识；</w:t>
      </w:r>
    </w:p>
    <w:p w14:paraId="5611465B" w14:textId="40EB64BA" w:rsidR="00816FCB" w:rsidRPr="00AC3EF6" w:rsidRDefault="00F96895" w:rsidP="00816FCB">
      <w:pPr>
        <w:pStyle w:val="ListParagraph"/>
        <w:numPr>
          <w:ilvl w:val="0"/>
          <w:numId w:val="26"/>
        </w:numPr>
        <w:tabs>
          <w:tab w:val="left" w:pos="1365"/>
        </w:tabs>
        <w:spacing w:line="420" w:lineRule="exact"/>
        <w:ind w:hanging="322"/>
        <w:rPr>
          <w:rFonts w:ascii="微軟正黑體" w:eastAsia="微軟正黑體" w:hAnsi="微軟正黑體"/>
          <w:sz w:val="28"/>
          <w:lang w:eastAsia="zh-TW"/>
        </w:rPr>
      </w:pPr>
      <w:r w:rsidRPr="00E746D9">
        <w:rPr>
          <w:rFonts w:ascii="微軟正黑體" w:eastAsia="DengXian" w:hAnsi="微軟正黑體" w:hint="eastAsia"/>
          <w:color w:val="231F20"/>
          <w:spacing w:val="10"/>
          <w:sz w:val="28"/>
          <w:lang w:eastAsia="zh-CN"/>
        </w:rPr>
        <w:t>对于各主要不同族裔相关的宗教文化的认识；</w:t>
      </w:r>
    </w:p>
    <w:p w14:paraId="6FC4F7EF" w14:textId="5EDE6B07" w:rsidR="00816FCB" w:rsidRPr="00AC3EF6" w:rsidRDefault="00F96895" w:rsidP="00816FCB">
      <w:pPr>
        <w:pStyle w:val="ListParagraph"/>
        <w:numPr>
          <w:ilvl w:val="0"/>
          <w:numId w:val="26"/>
        </w:numPr>
        <w:tabs>
          <w:tab w:val="left" w:pos="1365"/>
        </w:tabs>
        <w:spacing w:line="454" w:lineRule="exact"/>
        <w:ind w:hanging="322"/>
        <w:rPr>
          <w:rFonts w:ascii="微軟正黑體" w:eastAsia="微軟正黑體" w:hAnsi="微軟正黑體"/>
          <w:sz w:val="28"/>
          <w:lang w:eastAsia="zh-TW"/>
        </w:rPr>
      </w:pPr>
      <w:r w:rsidRPr="00E746D9">
        <w:rPr>
          <w:rFonts w:ascii="微軟正黑體" w:eastAsia="DengXian" w:hAnsi="微軟正黑體" w:hint="eastAsia"/>
          <w:color w:val="231F20"/>
          <w:spacing w:val="10"/>
          <w:sz w:val="28"/>
          <w:lang w:eastAsia="zh-CN"/>
        </w:rPr>
        <w:t>对华洋文化并存的观察。</w:t>
      </w:r>
    </w:p>
    <w:p w14:paraId="726874B9" w14:textId="77777777" w:rsidR="00816FCB" w:rsidRPr="00AC3EF6" w:rsidRDefault="00816FCB">
      <w:pPr>
        <w:pStyle w:val="BodyText"/>
        <w:spacing w:before="10"/>
        <w:rPr>
          <w:rFonts w:ascii="微軟正黑體" w:eastAsia="微軟正黑體" w:hAnsi="微軟正黑體"/>
          <w:sz w:val="15"/>
          <w:lang w:eastAsia="zh-TW"/>
        </w:rPr>
      </w:pPr>
    </w:p>
    <w:p w14:paraId="2C52C270" w14:textId="064ECDE1" w:rsidR="00816FCB" w:rsidRPr="00AC3EF6" w:rsidRDefault="00F96895">
      <w:pPr>
        <w:pStyle w:val="BodyText"/>
        <w:spacing w:line="450" w:lineRule="exact"/>
        <w:ind w:left="618"/>
        <w:rPr>
          <w:rFonts w:ascii="微軟正黑體" w:eastAsia="微軟正黑體" w:hAnsi="微軟正黑體"/>
          <w:lang w:eastAsia="zh-TW"/>
        </w:rPr>
      </w:pPr>
      <w:r w:rsidRPr="00E746D9">
        <w:rPr>
          <w:rFonts w:ascii="微軟正黑體" w:eastAsia="DengXian" w:hAnsi="微軟正黑體" w:hint="eastAsia"/>
          <w:color w:val="231F20"/>
          <w:spacing w:val="10"/>
          <w:lang w:eastAsia="zh-CN"/>
        </w:rPr>
        <w:t>学生在完成本课堂后，应能掌握︰</w:t>
      </w:r>
    </w:p>
    <w:p w14:paraId="7DFA0572" w14:textId="74FA4D68" w:rsidR="00816FCB" w:rsidRPr="00AC3EF6" w:rsidRDefault="00F96895" w:rsidP="00816FCB">
      <w:pPr>
        <w:pStyle w:val="ListParagraph"/>
        <w:numPr>
          <w:ilvl w:val="0"/>
          <w:numId w:val="25"/>
        </w:numPr>
        <w:tabs>
          <w:tab w:val="left" w:pos="1365"/>
        </w:tabs>
        <w:spacing w:line="428" w:lineRule="exact"/>
        <w:ind w:hanging="322"/>
        <w:rPr>
          <w:rFonts w:ascii="微軟正黑體" w:eastAsia="微軟正黑體" w:hAnsi="微軟正黑體"/>
          <w:sz w:val="28"/>
          <w:lang w:eastAsia="zh-TW"/>
        </w:rPr>
      </w:pPr>
      <w:r w:rsidRPr="00E746D9">
        <w:rPr>
          <w:rFonts w:ascii="微軟正黑體" w:eastAsia="DengXian" w:hAnsi="微軟正黑體" w:hint="eastAsia"/>
          <w:color w:val="231F20"/>
          <w:spacing w:val="10"/>
          <w:sz w:val="28"/>
          <w:lang w:eastAsia="zh-CN"/>
        </w:rPr>
        <w:t>从探索各不同族裔对香港的贡献，了解香港对各族裔文化的包容性；</w:t>
      </w:r>
    </w:p>
    <w:p w14:paraId="7BAFE08B" w14:textId="46438BA0" w:rsidR="00816FCB" w:rsidRPr="00AC3EF6" w:rsidRDefault="00F96895" w:rsidP="00816FCB">
      <w:pPr>
        <w:pStyle w:val="ListParagraph"/>
        <w:numPr>
          <w:ilvl w:val="0"/>
          <w:numId w:val="25"/>
        </w:numPr>
        <w:tabs>
          <w:tab w:val="left" w:pos="1399"/>
        </w:tabs>
        <w:spacing w:line="454" w:lineRule="exact"/>
        <w:ind w:left="1398" w:hanging="356"/>
        <w:rPr>
          <w:rFonts w:ascii="微軟正黑體" w:eastAsia="微軟正黑體" w:hAnsi="微軟正黑體"/>
          <w:sz w:val="28"/>
          <w:lang w:eastAsia="zh-TW"/>
        </w:rPr>
      </w:pPr>
      <w:r w:rsidRPr="00E746D9">
        <w:rPr>
          <w:rFonts w:ascii="微軟正黑體" w:eastAsia="DengXian" w:hAnsi="微軟正黑體" w:hint="eastAsia"/>
          <w:color w:val="231F20"/>
          <w:spacing w:val="10"/>
          <w:sz w:val="28"/>
          <w:lang w:eastAsia="zh-CN"/>
        </w:rPr>
        <w:t>从观察各不同族裔文化在香港和平并存，了解香港的文化多元性。</w:t>
      </w:r>
    </w:p>
    <w:p w14:paraId="254637B3" w14:textId="77777777" w:rsidR="00816FCB" w:rsidRPr="00AC3EF6" w:rsidRDefault="00816FCB">
      <w:pPr>
        <w:pStyle w:val="BodyText"/>
        <w:rPr>
          <w:rFonts w:ascii="微軟正黑體" w:eastAsia="微軟正黑體" w:hAnsi="微軟正黑體"/>
          <w:sz w:val="20"/>
          <w:lang w:eastAsia="zh-TW"/>
        </w:rPr>
      </w:pPr>
    </w:p>
    <w:p w14:paraId="11D3839B" w14:textId="77777777" w:rsidR="00816FCB" w:rsidRPr="00AC3EF6" w:rsidRDefault="001355BE">
      <w:pPr>
        <w:pStyle w:val="BodyText"/>
        <w:spacing w:before="9"/>
        <w:rPr>
          <w:rFonts w:ascii="微軟正黑體" w:eastAsia="微軟正黑體" w:hAnsi="微軟正黑體"/>
          <w:sz w:val="16"/>
          <w:lang w:eastAsia="zh-TW"/>
        </w:rPr>
      </w:pPr>
      <w:r>
        <w:rPr>
          <w:rFonts w:ascii="微軟正黑體" w:eastAsia="微軟正黑體" w:hAnsi="微軟正黑體"/>
          <w:sz w:val="28"/>
        </w:rPr>
        <w:pict w14:anchorId="116A028C">
          <v:group id="docshapegroup671" o:spid="_x0000_s5695" style="position:absolute;margin-left:40.2pt;margin-top:15.6pt;width:72.75pt;height:95.4pt;z-index:-251238400;mso-wrap-distance-left:0;mso-wrap-distance-right:0;mso-position-horizontal-relative:page" coordorigin="804,312" coordsize="1455,1908">
            <v:shape id="docshape672" o:spid="_x0000_s5696" type="#_x0000_t202" style="position:absolute;left:813;top:860;width:1445;height:1360" stroked="f">
              <v:textbox inset="0,0,0,0">
                <w:txbxContent>
                  <w:p w14:paraId="0AED2FA5" w14:textId="65345015" w:rsidR="00816FCB" w:rsidRPr="00AC3EF6" w:rsidRDefault="00F96895">
                    <w:pPr>
                      <w:spacing w:line="360" w:lineRule="exact"/>
                      <w:ind w:left="331"/>
                      <w:rPr>
                        <w:rFonts w:ascii="微軟正黑體" w:eastAsia="微軟正黑體" w:hAnsi="微軟正黑體"/>
                        <w:color w:val="000000"/>
                        <w:sz w:val="28"/>
                      </w:rPr>
                    </w:pPr>
                    <w:r w:rsidRPr="008D5F14">
                      <w:rPr>
                        <w:rFonts w:ascii="微軟正黑體" w:eastAsia="DengXian" w:hAnsi="微軟正黑體"/>
                        <w:color w:val="231F20"/>
                        <w:spacing w:val="11"/>
                        <w:sz w:val="28"/>
                        <w:lang w:eastAsia="zh-CN"/>
                      </w:rPr>
                      <w:t>25-</w:t>
                    </w:r>
                    <w:r w:rsidRPr="008D5F14">
                      <w:rPr>
                        <w:rFonts w:ascii="微軟正黑體" w:eastAsia="DengXian" w:hAnsi="微軟正黑體"/>
                        <w:color w:val="231F20"/>
                        <w:spacing w:val="6"/>
                        <w:sz w:val="28"/>
                        <w:lang w:eastAsia="zh-CN"/>
                      </w:rPr>
                      <w:t>60</w:t>
                    </w:r>
                  </w:p>
                  <w:p w14:paraId="484979AC" w14:textId="18F051F8" w:rsidR="00816FCB" w:rsidRPr="00AC3EF6" w:rsidRDefault="00F96895">
                    <w:pPr>
                      <w:spacing w:line="424" w:lineRule="exact"/>
                      <w:ind w:left="436"/>
                      <w:rPr>
                        <w:rFonts w:ascii="微軟正黑體" w:eastAsia="微軟正黑體" w:hAnsi="微軟正黑體"/>
                        <w:color w:val="000000"/>
                        <w:sz w:val="28"/>
                      </w:rPr>
                    </w:pPr>
                    <w:r w:rsidRPr="008D5F14">
                      <w:rPr>
                        <w:rFonts w:ascii="微軟正黑體" w:eastAsia="DengXian" w:hAnsi="微軟正黑體" w:hint="eastAsia"/>
                        <w:color w:val="231F20"/>
                        <w:spacing w:val="6"/>
                        <w:sz w:val="28"/>
                        <w:lang w:eastAsia="zh-CN"/>
                      </w:rPr>
                      <w:t>分钟</w:t>
                    </w:r>
                  </w:p>
                </w:txbxContent>
              </v:textbox>
            </v:shape>
            <v:shape id="docshape673" o:spid="_x0000_s5697" type="#_x0000_t202" style="position:absolute;left:803;top:311;width:1455;height:549" fillcolor="#6bb7b2" stroked="f">
              <v:textbox inset="0,0,0,0">
                <w:txbxContent>
                  <w:p w14:paraId="7D6D25B9" w14:textId="55987189" w:rsidR="00816FCB" w:rsidRPr="00AC3EF6" w:rsidRDefault="00F96895">
                    <w:pPr>
                      <w:spacing w:line="434" w:lineRule="exact"/>
                      <w:ind w:left="113"/>
                      <w:rPr>
                        <w:rFonts w:ascii="微軟正黑體" w:eastAsia="微軟正黑體" w:hAnsi="微軟正黑體"/>
                        <w:b/>
                        <w:color w:val="000000"/>
                        <w:sz w:val="28"/>
                      </w:rPr>
                    </w:pPr>
                    <w:r w:rsidRPr="008D5F14">
                      <w:rPr>
                        <w:rFonts w:ascii="微軟正黑體" w:eastAsia="DengXian" w:hAnsi="微軟正黑體" w:hint="eastAsia"/>
                        <w:b/>
                        <w:color w:val="050000"/>
                        <w:spacing w:val="6"/>
                        <w:sz w:val="28"/>
                        <w:lang w:eastAsia="zh-CN"/>
                      </w:rPr>
                      <w:t>需时</w:t>
                    </w:r>
                  </w:p>
                </w:txbxContent>
              </v:textbox>
            </v:shape>
            <w10:wrap type="topAndBottom" anchorx="page"/>
          </v:group>
        </w:pict>
      </w:r>
      <w:r>
        <w:rPr>
          <w:rFonts w:ascii="微軟正黑體" w:eastAsia="微軟正黑體" w:hAnsi="微軟正黑體"/>
          <w:sz w:val="28"/>
        </w:rPr>
        <w:pict w14:anchorId="2AF077D9">
          <v:group id="docshapegroup674" o:spid="_x0000_s5698" style="position:absolute;margin-left:113.9pt;margin-top:15.6pt;width:441.35pt;height:95.4pt;z-index:-251237376;mso-wrap-distance-left:0;mso-wrap-distance-right:0;mso-position-horizontal-relative:page" coordorigin="2278,312" coordsize="8827,1908">
            <v:shape id="docshape675" o:spid="_x0000_s5699" type="#_x0000_t202" style="position:absolute;left:2277;top:860;width:8817;height:1360" stroked="f">
              <v:textbox inset="0,0,0,0">
                <w:txbxContent>
                  <w:p w14:paraId="2D557BFF" w14:textId="6ED07E5B" w:rsidR="00816FCB" w:rsidRPr="00AC3EF6" w:rsidRDefault="00F96895">
                    <w:pPr>
                      <w:spacing w:before="26" w:line="184" w:lineRule="auto"/>
                      <w:ind w:left="103" w:right="31"/>
                      <w:rPr>
                        <w:rFonts w:ascii="微軟正黑體" w:eastAsia="微軟正黑體" w:hAnsi="微軟正黑體"/>
                        <w:color w:val="000000"/>
                        <w:sz w:val="24"/>
                      </w:rPr>
                    </w:pPr>
                    <w:r w:rsidRPr="008D5F14">
                      <w:rPr>
                        <w:rFonts w:ascii="微軟正黑體" w:eastAsia="DengXian" w:hAnsi="微軟正黑體" w:hint="eastAsia"/>
                        <w:color w:val="231F20"/>
                        <w:sz w:val="24"/>
                        <w:lang w:eastAsia="zh-CN"/>
                      </w:rPr>
                      <w:t>利用工作纸（四）</w:t>
                    </w:r>
                    <w:r w:rsidRPr="008D5F14">
                      <w:rPr>
                        <w:rFonts w:ascii="微軟正黑體" w:eastAsia="DengXian" w:hAnsi="微軟正黑體"/>
                        <w:color w:val="231F20"/>
                        <w:sz w:val="24"/>
                        <w:lang w:eastAsia="zh-CN"/>
                      </w:rPr>
                      <w:t>/</w:t>
                    </w:r>
                    <w:r w:rsidRPr="008D5F14">
                      <w:rPr>
                        <w:rFonts w:ascii="微軟正黑體" w:eastAsia="DengXian" w:hAnsi="微軟正黑體" w:hint="eastAsia"/>
                        <w:color w:val="231F20"/>
                        <w:sz w:val="24"/>
                        <w:lang w:eastAsia="zh-CN"/>
                      </w:rPr>
                      <w:t>（五），让学生分组并就各自在考察中的所见所闻进行汇报，继而引导学生思考以下问题︰</w:t>
                    </w:r>
                  </w:p>
                  <w:p w14:paraId="4382A63A" w14:textId="3CA176E7" w:rsidR="00816FCB" w:rsidRPr="00AC3EF6" w:rsidRDefault="00F96895" w:rsidP="00816FCB">
                    <w:pPr>
                      <w:widowControl w:val="0"/>
                      <w:numPr>
                        <w:ilvl w:val="0"/>
                        <w:numId w:val="24"/>
                      </w:numPr>
                      <w:tabs>
                        <w:tab w:val="left" w:pos="1543"/>
                        <w:tab w:val="left" w:pos="1544"/>
                      </w:tabs>
                      <w:autoSpaceDE w:val="0"/>
                      <w:autoSpaceDN w:val="0"/>
                      <w:spacing w:after="0" w:line="299" w:lineRule="exact"/>
                      <w:ind w:hanging="721"/>
                      <w:rPr>
                        <w:rFonts w:ascii="微軟正黑體" w:eastAsia="微軟正黑體" w:hAnsi="微軟正黑體"/>
                        <w:color w:val="000000"/>
                        <w:sz w:val="24"/>
                      </w:rPr>
                    </w:pPr>
                    <w:r w:rsidRPr="008D5F14">
                      <w:rPr>
                        <w:rFonts w:ascii="微軟正黑體" w:eastAsia="DengXian" w:hAnsi="微軟正黑體" w:hint="eastAsia"/>
                        <w:color w:val="231F20"/>
                        <w:sz w:val="24"/>
                        <w:lang w:eastAsia="zh-CN"/>
                      </w:rPr>
                      <w:t>香港政府如何尊重不同族裔与他们的文化</w:t>
                    </w:r>
                    <w:r w:rsidRPr="008D5F14">
                      <w:rPr>
                        <w:rFonts w:ascii="微軟正黑體" w:eastAsia="DengXian" w:hAnsi="微軟正黑體"/>
                        <w:color w:val="231F20"/>
                        <w:sz w:val="24"/>
                        <w:lang w:eastAsia="zh-CN"/>
                      </w:rPr>
                      <w:t xml:space="preserve">  ?</w:t>
                    </w:r>
                  </w:p>
                  <w:p w14:paraId="062FC894" w14:textId="41EB3C7B" w:rsidR="00816FCB" w:rsidRPr="00AC3EF6" w:rsidRDefault="00F96895" w:rsidP="00816FCB">
                    <w:pPr>
                      <w:widowControl w:val="0"/>
                      <w:numPr>
                        <w:ilvl w:val="0"/>
                        <w:numId w:val="24"/>
                      </w:numPr>
                      <w:tabs>
                        <w:tab w:val="left" w:pos="1543"/>
                        <w:tab w:val="left" w:pos="1544"/>
                      </w:tabs>
                      <w:autoSpaceDE w:val="0"/>
                      <w:autoSpaceDN w:val="0"/>
                      <w:spacing w:after="0" w:line="369" w:lineRule="exact"/>
                      <w:ind w:hanging="721"/>
                      <w:rPr>
                        <w:rFonts w:ascii="微軟正黑體" w:eastAsia="微軟正黑體" w:hAnsi="微軟正黑體"/>
                        <w:color w:val="000000"/>
                        <w:sz w:val="24"/>
                      </w:rPr>
                    </w:pPr>
                    <w:r w:rsidRPr="008D5F14">
                      <w:rPr>
                        <w:rFonts w:ascii="微軟正黑體" w:eastAsia="DengXian" w:hAnsi="微軟正黑體" w:hint="eastAsia"/>
                        <w:color w:val="231F20"/>
                        <w:sz w:val="24"/>
                        <w:lang w:eastAsia="zh-CN"/>
                      </w:rPr>
                      <w:t>香港的华人如何接纳来自不同地域的文化，与之并存</w:t>
                    </w:r>
                    <w:r w:rsidRPr="008D5F14">
                      <w:rPr>
                        <w:rFonts w:ascii="微軟正黑體" w:eastAsia="DengXian" w:hAnsi="微軟正黑體"/>
                        <w:color w:val="231F20"/>
                        <w:sz w:val="24"/>
                        <w:lang w:eastAsia="zh-CN"/>
                      </w:rPr>
                      <w:t xml:space="preserve">  ?</w:t>
                    </w:r>
                  </w:p>
                </w:txbxContent>
              </v:textbox>
            </v:shape>
            <v:shape id="docshape676" o:spid="_x0000_s5700" type="#_x0000_t202" style="position:absolute;left:2277;top:311;width:8827;height:549" fillcolor="#6bb7b2" stroked="f">
              <v:textbox inset="0,0,0,0">
                <w:txbxContent>
                  <w:p w14:paraId="7F6AB4A6" w14:textId="4CDB56F4" w:rsidR="00816FCB" w:rsidRPr="00AC3EF6" w:rsidRDefault="00F96895">
                    <w:pPr>
                      <w:spacing w:line="434" w:lineRule="exact"/>
                      <w:ind w:left="103"/>
                      <w:rPr>
                        <w:rFonts w:ascii="微軟正黑體" w:eastAsia="微軟正黑體" w:hAnsi="微軟正黑體"/>
                        <w:b/>
                        <w:color w:val="000000"/>
                        <w:sz w:val="28"/>
                      </w:rPr>
                    </w:pPr>
                    <w:r w:rsidRPr="008D5F14">
                      <w:rPr>
                        <w:rFonts w:ascii="微軟正黑體" w:eastAsia="DengXian" w:hAnsi="微軟正黑體" w:hint="eastAsia"/>
                        <w:b/>
                        <w:color w:val="050000"/>
                        <w:spacing w:val="8"/>
                        <w:sz w:val="28"/>
                        <w:lang w:eastAsia="zh-CN"/>
                      </w:rPr>
                      <w:t>课堂内容</w:t>
                    </w:r>
                  </w:p>
                </w:txbxContent>
              </v:textbox>
            </v:shape>
            <w10:wrap type="topAndBottom" anchorx="page"/>
          </v:group>
        </w:pict>
      </w:r>
    </w:p>
    <w:p w14:paraId="7A6C7FE9" w14:textId="77777777" w:rsidR="00816FCB" w:rsidRPr="00AC3EF6" w:rsidRDefault="00816FCB">
      <w:pPr>
        <w:pStyle w:val="BodyText"/>
        <w:rPr>
          <w:rFonts w:ascii="微軟正黑體" w:eastAsia="微軟正黑體" w:hAnsi="微軟正黑體"/>
          <w:sz w:val="20"/>
          <w:lang w:eastAsia="zh-TW"/>
        </w:rPr>
      </w:pPr>
    </w:p>
    <w:p w14:paraId="2F740D19" w14:textId="77777777" w:rsidR="00816FCB" w:rsidRDefault="00816FCB">
      <w:pPr>
        <w:pStyle w:val="BodyText"/>
        <w:rPr>
          <w:sz w:val="20"/>
          <w:lang w:eastAsia="zh-TW"/>
        </w:rPr>
      </w:pPr>
    </w:p>
    <w:p w14:paraId="122750E0" w14:textId="77777777" w:rsidR="00816FCB" w:rsidRDefault="00816FCB">
      <w:pPr>
        <w:pStyle w:val="BodyText"/>
        <w:rPr>
          <w:sz w:val="20"/>
          <w:lang w:eastAsia="zh-TW"/>
        </w:rPr>
      </w:pPr>
    </w:p>
    <w:p w14:paraId="09565E38" w14:textId="77777777" w:rsidR="00816FCB" w:rsidRDefault="00816FCB">
      <w:pPr>
        <w:pStyle w:val="BodyText"/>
        <w:rPr>
          <w:sz w:val="20"/>
          <w:lang w:eastAsia="zh-TW"/>
        </w:rPr>
      </w:pPr>
    </w:p>
    <w:p w14:paraId="516950B3" w14:textId="77777777" w:rsidR="00816FCB" w:rsidRDefault="00816FCB">
      <w:pPr>
        <w:pStyle w:val="BodyText"/>
        <w:rPr>
          <w:sz w:val="20"/>
          <w:lang w:eastAsia="zh-TW"/>
        </w:rPr>
      </w:pPr>
    </w:p>
    <w:p w14:paraId="5049D25F" w14:textId="77777777" w:rsidR="00816FCB" w:rsidRDefault="00816FCB">
      <w:pPr>
        <w:pStyle w:val="BodyText"/>
        <w:rPr>
          <w:sz w:val="20"/>
          <w:lang w:eastAsia="zh-TW"/>
        </w:rPr>
      </w:pPr>
    </w:p>
    <w:p w14:paraId="3B185D34" w14:textId="77777777" w:rsidR="00816FCB" w:rsidRDefault="00816FCB">
      <w:pPr>
        <w:pStyle w:val="BodyText"/>
        <w:rPr>
          <w:sz w:val="20"/>
          <w:lang w:eastAsia="zh-TW"/>
        </w:rPr>
      </w:pPr>
    </w:p>
    <w:p w14:paraId="30BC73CD" w14:textId="77777777" w:rsidR="00816FCB" w:rsidRDefault="00816FCB">
      <w:pPr>
        <w:pStyle w:val="BodyText"/>
        <w:rPr>
          <w:sz w:val="20"/>
          <w:lang w:eastAsia="zh-TW"/>
        </w:rPr>
      </w:pPr>
    </w:p>
    <w:p w14:paraId="48B34621" w14:textId="77777777" w:rsidR="00816FCB" w:rsidRDefault="00816FCB">
      <w:pPr>
        <w:pStyle w:val="BodyText"/>
        <w:rPr>
          <w:sz w:val="20"/>
          <w:lang w:eastAsia="zh-TW"/>
        </w:rPr>
      </w:pPr>
    </w:p>
    <w:p w14:paraId="209644D8" w14:textId="77777777" w:rsidR="00816FCB" w:rsidRDefault="00816FCB">
      <w:pPr>
        <w:pStyle w:val="BodyText"/>
        <w:rPr>
          <w:sz w:val="20"/>
          <w:lang w:eastAsia="zh-TW"/>
        </w:rPr>
      </w:pPr>
    </w:p>
    <w:p w14:paraId="0AF3A2EA" w14:textId="77777777" w:rsidR="004B5F36" w:rsidRPr="00A67528" w:rsidRDefault="004B5F36" w:rsidP="004B5F36">
      <w:pPr>
        <w:spacing w:before="21"/>
        <w:ind w:left="160"/>
        <w:jc w:val="center"/>
        <w:rPr>
          <w:rFonts w:ascii="Arial" w:eastAsia="微軟正黑體" w:hAnsi="Arial" w:cs="Arial"/>
          <w:sz w:val="20"/>
        </w:rPr>
      </w:pPr>
      <w:r w:rsidRPr="00E746D9">
        <w:rPr>
          <w:rFonts w:ascii="Arial" w:eastAsia="DengXian" w:hAnsi="Arial" w:cs="Arial"/>
          <w:color w:val="231F20"/>
          <w:spacing w:val="-5"/>
          <w:sz w:val="20"/>
          <w:lang w:eastAsia="zh-CN"/>
        </w:rPr>
        <w:t>165</w:t>
      </w:r>
    </w:p>
    <w:p w14:paraId="54D80A8C" w14:textId="77777777" w:rsidR="00816FCB" w:rsidRDefault="00816FCB" w:rsidP="004B5F36">
      <w:pPr>
        <w:rPr>
          <w:sz w:val="20"/>
        </w:rPr>
        <w:sectPr w:rsidR="00816FCB">
          <w:pgSz w:w="11910" w:h="16840"/>
          <w:pgMar w:top="1580" w:right="440" w:bottom="0" w:left="260" w:header="720" w:footer="720" w:gutter="0"/>
          <w:cols w:space="720"/>
        </w:sectPr>
      </w:pPr>
    </w:p>
    <w:p w14:paraId="7F197C17" w14:textId="49A30D73" w:rsidR="00816FCB" w:rsidRPr="00A67528" w:rsidRDefault="001355BE">
      <w:pPr>
        <w:spacing w:before="6"/>
        <w:ind w:left="234"/>
        <w:rPr>
          <w:rFonts w:ascii="微軟正黑體" w:eastAsia="微軟正黑體" w:hAnsi="微軟正黑體"/>
          <w:sz w:val="20"/>
        </w:rPr>
      </w:pPr>
      <w:r>
        <w:rPr>
          <w:rFonts w:ascii="微軟正黑體" w:eastAsia="微軟正黑體" w:hAnsi="微軟正黑體"/>
        </w:rPr>
        <w:lastRenderedPageBreak/>
        <w:pict w14:anchorId="3AB795C4">
          <v:group id="docshapegroup678" o:spid="_x0000_s5621" style="position:absolute;left:0;text-align:left;margin-left:0;margin-top:-12.35pt;width:580.9pt;height:830.35pt;z-index:-251257856;mso-position-horizontal-relative:page;mso-position-vertical-relative:page" coordorigin=",133" coordsize="11618,16607">
            <v:shape id="docshape679" o:spid="_x0000_s5622" style="position:absolute;left:-1;top:889;width:11618;height:15851" coordorigin=",889" coordsize="11618,15851" o:spt="100" adj="0,,0" path="m89,889l,889,,16740r89,l89,889xm11618,889l504,889r,l203,889r,15851l283,16740r,l11618,16740r,-15851xe" fillcolor="#ffeecf" stroked="f">
              <v:stroke joinstyle="round"/>
              <v:formulas/>
              <v:path arrowok="t" o:connecttype="segments"/>
            </v:shape>
            <v:rect id="_x0000_s5623" style="position:absolute;left:89;top:891;width:114;height:15849" fillcolor="#d1d3d4" stroked="f"/>
            <v:shape id="docshape681" o:spid="_x0000_s5624" type="#_x0000_t75" style="position:absolute;left:9699;top:628;width:353;height:373">
              <v:imagedata r:id="rId430" o:title=""/>
            </v:shape>
            <v:shape id="docshape682" o:spid="_x0000_s5625" style="position:absolute;left:9386;top:628;width:316;height:422" coordorigin="9387,628" coordsize="316,422" o:spt="100" adj="0,,0" path="m9628,1047r-21,-47l9447,1000r-13,47l9628,1047xm9702,628r-311,l9388,628r-1,2l9387,1048r,1l9389,1050r26,-93l9634,957r6,12l9702,628xe" fillcolor="#434345" stroked="f">
              <v:stroke joinstyle="round"/>
              <v:formulas/>
              <v:path arrowok="t" o:connecttype="segments"/>
            </v:shape>
            <v:shape id="docshape683" o:spid="_x0000_s5626" style="position:absolute;left:9655;top:154;width:440;height:880" coordorigin="9655,154" coordsize="440,880" path="m9895,154r-43,l9824,156r-67,31l9719,258r-2,31l9717,306r10,63l9757,423r3,4l9655,1003r15,31l9672,1031r1,-3l9783,420r-34,-53l9738,306r,-17l9763,211r56,-32l9852,176r43,l9964,194r42,64l10009,289r,17l9989,388r-19,26l10079,1031r,2l10095,998,9993,420r3,-4l10011,392r10,-27l10028,336r2,-30l10030,289r-22,-82l9948,163r-25,-7l9895,154xe" fillcolor="#b3b6ba" stroked="f">
              <v:path arrowok="t"/>
            </v:shape>
            <v:shape id="_x0000_s5627" style="position:absolute;left:10051;top:628;width:314;height:422" coordorigin="10052,628" coordsize="314,422" o:spt="100" adj="0,,0" path="m10314,1047r-13,-47l10142,1000r-22,47l10314,1047xm10365,630r-2,-2l10361,628r-309,l10111,964r3,-7l10334,957r25,93l10363,1050r2,-2l10365,630xe" fillcolor="#434345" stroked="f">
              <v:stroke joinstyle="round"/>
              <v:formulas/>
              <v:path arrowok="t" o:connecttype="segments"/>
            </v:shape>
            <v:shape id="docshape685" o:spid="_x0000_s5628" style="position:absolute;left:9343;top:132;width:1065;height:961" coordorigin="9344,133" coordsize="1065,961" o:spt="100" adj="0,,0" path="m9895,133r-43,l9820,135r-29,8l9765,155r-23,16l9722,194r-15,28l9698,254r-3,35l9695,306r3,35l9706,374r13,31l9737,433r-28,153l9391,586r-19,3l9357,599r-10,15l9344,633r,414l9347,1064r10,15l9372,1089r19,4l10361,1093r18,-4l10394,1079r10,-15l10407,1050r-48,l10359,1050r-970,l9387,1049r,-1l9387,630r1,-2l9723,628r37,-201l9757,423r-17,-25l9727,369r-8,-31l9717,306r,-17l9719,258r8,-27l9739,207r18,-20l9776,173r23,-10l9824,156r28,-2l9981,154r-25,-11l9927,135r-32,-2xm10407,628r-44,l10365,630r,418l10363,1050r44,l10408,1047r,-414l10407,628xm9634,957r-219,l9389,1050r970,l10358,1047r-924,l9447,1000r209,l9662,969r-22,l9634,957xm9656,1000r-50,l9628,1047r492,l10126,1034r-456,l9655,1003r1,-3xm10345,1000r-44,l10314,1047r44,l10345,1000xm9895,176r-43,l9837,176r-18,3l9801,185r-18,9l9763,211r-14,21l9741,258r-3,31l9738,306r3,31l9749,367r13,26l9779,416r4,4l9673,1028r-1,3l9670,1034r456,l10126,1033r-47,l10079,1033r,-2l10079,1028r-5,-27l9699,1001r68,-373l10008,628r-7,-42l9775,586r31,-173l9795,401r-15,-19l9769,359r-7,-26l9760,306r,-17l9769,241r24,-28l9823,200r29,-3l9968,197r-4,-3l9946,185r-18,-6l9910,176r-15,xm9981,154r-86,l9923,156r25,7l9971,173r19,14l10008,207r12,24l10028,258r2,31l10030,306r-2,30l10021,365r-10,27l9996,416r-3,4l10095,998r-16,35l10126,1033r16,-33l10345,1000r-10,-36l10111,964r-59,-336l10407,628r-3,-14l10394,599r-15,-10l10361,586r-317,l10016,425r15,-26l10043,369r7,-31l10052,306r,-17l10049,254r-9,-32l10025,194r-20,-23l9982,155r-1,-1xm10045,991r-337,l9699,1001r375,l10074,1001r-22,l10045,991xm10008,628r-22,l10052,1001r22,l10008,628xm9723,628r-21,l9640,969r22,l9723,628xm10334,957r-220,l10111,964r224,l10334,957xm9968,197r-73,l9924,200r30,13l9978,241r10,48l9988,306r-2,25l9980,355r-10,22l9957,396r-10,12l9979,586r22,l9970,414r3,-4l9989,388r11,-26l10007,335r2,-29l10009,289r-3,-31l9998,232r-14,-21l9968,197xe" fillcolor="#252122" stroked="f">
              <v:stroke joinstyle="round"/>
              <v:formulas/>
              <v:path arrowok="t" o:connecttype="segments"/>
            </v:shape>
            <v:rect id="docshape686" o:spid="_x0000_s5629" style="position:absolute;left:577;top:1995;width:10702;height:14219" stroked="f"/>
            <v:line id="_x0000_s5630" style="position:absolute" from="865,6087" to="4423,6087" strokecolor="#034694"/>
            <v:line id="_x0000_s5631" style="position:absolute" from="865,8419" to="3269,8419" strokecolor="#034694"/>
            <v:line id="_x0000_s5632" style="position:absolute" from="865,10752" to="3819,10752" strokecolor="#034694"/>
            <v:line id="_x0000_s5633" style="position:absolute" from="865,11918" to="11087,11918" strokecolor="#034694"/>
            <v:line id="_x0000_s5634" style="position:absolute" from="865,12258" to="1817,12258" strokecolor="#034694"/>
            <v:line id="_x0000_s5635" style="position:absolute" from="865,7253" to="4575,7253" strokecolor="#034694"/>
            <v:line id="_x0000_s5636" style="position:absolute" from="865,9586" to="4898,9586" strokecolor="#034694"/>
            <v:line id="_x0000_s5637" style="position:absolute" from="865,13343" to="4954,13343" strokecolor="#034694"/>
            <v:line id="_x0000_s5638" style="position:absolute" from="865,14509" to="4168,14509" strokecolor="#034694"/>
            <v:line id="_x0000_s5639" style="position:absolute" from="865,15675" to="4249,15675" strokecolor="#034694"/>
            <w10:wrap anchorx="page" anchory="page"/>
          </v:group>
        </w:pict>
      </w:r>
      <w:r>
        <w:rPr>
          <w:rFonts w:ascii="微軟正黑體" w:eastAsia="微軟正黑體" w:hAnsi="微軟正黑體"/>
        </w:rPr>
        <w:pict w14:anchorId="66328224">
          <v:rect id="docshape677" o:spid="_x0000_s5620" style="position:absolute;left:0;text-align:left;margin-left:0;margin-top:0;width:595.3pt;height:841.9pt;z-index:-251258880;mso-position-horizontal-relative:page;mso-position-vertical-relative:page" fillcolor="#e9eef7" stroked="f">
            <w10:wrap anchorx="page" anchory="page"/>
          </v:rect>
        </w:pict>
      </w:r>
      <w:r w:rsidR="00F96895" w:rsidRPr="00E746D9">
        <w:rPr>
          <w:rFonts w:ascii="微軟正黑體" w:eastAsia="DengXian" w:hAnsi="微軟正黑體" w:hint="eastAsia"/>
          <w:color w:val="3A0B09"/>
          <w:spacing w:val="9"/>
          <w:sz w:val="20"/>
          <w:lang w:eastAsia="zh-CN"/>
        </w:rPr>
        <w:t>《各遂其志</w:t>
      </w:r>
      <w:r w:rsidR="00F96895" w:rsidRPr="00E746D9">
        <w:rPr>
          <w:rFonts w:ascii="微軟正黑體" w:eastAsia="DengXian" w:hAnsi="微軟正黑體"/>
          <w:color w:val="3A0B09"/>
          <w:spacing w:val="9"/>
          <w:sz w:val="20"/>
          <w:lang w:eastAsia="zh-CN"/>
        </w:rPr>
        <w:t>—</w:t>
      </w:r>
      <w:r w:rsidR="00F96895" w:rsidRPr="00E746D9">
        <w:rPr>
          <w:rFonts w:ascii="微軟正黑體" w:eastAsia="DengXian" w:hAnsi="微軟正黑體" w:hint="eastAsia"/>
          <w:color w:val="3A0B09"/>
          <w:spacing w:val="9"/>
          <w:sz w:val="20"/>
          <w:lang w:eastAsia="zh-CN"/>
        </w:rPr>
        <w:t>不同族裔在香港的历史及对香港发展的贡献》</w:t>
      </w:r>
    </w:p>
    <w:p w14:paraId="0FBA7964" w14:textId="77777777" w:rsidR="00816FCB" w:rsidRDefault="00816FCB">
      <w:pPr>
        <w:pStyle w:val="BodyText"/>
        <w:spacing w:before="13"/>
        <w:rPr>
          <w:sz w:val="22"/>
          <w:lang w:eastAsia="zh-TW"/>
        </w:rPr>
      </w:pPr>
    </w:p>
    <w:p w14:paraId="7FCFAEB1" w14:textId="1B052D89" w:rsidR="00816FCB" w:rsidRPr="00A67528" w:rsidRDefault="00F96895">
      <w:pPr>
        <w:pStyle w:val="Heading1"/>
        <w:spacing w:before="1" w:line="240" w:lineRule="auto"/>
        <w:ind w:left="546" w:right="845"/>
        <w:jc w:val="center"/>
        <w:rPr>
          <w:rFonts w:ascii="微軟正黑體" w:eastAsia="微軟正黑體" w:hAnsi="微軟正黑體"/>
          <w:lang w:eastAsia="zh-TW"/>
        </w:rPr>
      </w:pPr>
      <w:r w:rsidRPr="00E746D9">
        <w:rPr>
          <w:rFonts w:ascii="微軟正黑體" w:eastAsia="DengXian" w:hAnsi="微軟正黑體" w:hint="eastAsia"/>
          <w:color w:val="D7713C"/>
          <w:spacing w:val="24"/>
          <w:lang w:eastAsia="zh-CN"/>
        </w:rPr>
        <w:t>参考数据</w:t>
      </w:r>
    </w:p>
    <w:p w14:paraId="5D6DB36F" w14:textId="77777777" w:rsidR="00816FCB" w:rsidRPr="00A67528" w:rsidRDefault="00816FCB">
      <w:pPr>
        <w:pStyle w:val="BodyText"/>
        <w:spacing w:before="2"/>
        <w:rPr>
          <w:rFonts w:ascii="微軟正黑體" w:eastAsia="微軟正黑體" w:hAnsi="微軟正黑體"/>
          <w:sz w:val="42"/>
          <w:lang w:eastAsia="zh-TW"/>
        </w:rPr>
      </w:pPr>
    </w:p>
    <w:p w14:paraId="5489A255" w14:textId="5ABC4D2F" w:rsidR="00816FCB" w:rsidRPr="00A67528" w:rsidRDefault="00F96895">
      <w:pPr>
        <w:spacing w:before="1"/>
        <w:ind w:left="604"/>
        <w:rPr>
          <w:rFonts w:ascii="微軟正黑體" w:eastAsia="微軟正黑體" w:hAnsi="微軟正黑體"/>
          <w:sz w:val="24"/>
        </w:rPr>
      </w:pPr>
      <w:r w:rsidRPr="00E746D9">
        <w:rPr>
          <w:rFonts w:ascii="微軟正黑體" w:eastAsia="DengXian" w:hAnsi="微軟正黑體" w:hint="eastAsia"/>
          <w:color w:val="231F20"/>
          <w:spacing w:val="-1"/>
          <w:sz w:val="24"/>
          <w:lang w:eastAsia="zh-CN"/>
        </w:rPr>
        <w:t>丁新豹主编：《香港历史散步</w:t>
      </w:r>
      <w:r w:rsidRPr="00E746D9">
        <w:rPr>
          <w:rFonts w:ascii="微軟正黑體" w:eastAsia="DengXian" w:hAnsi="微軟正黑體"/>
          <w:color w:val="231F20"/>
          <w:spacing w:val="-1"/>
          <w:sz w:val="24"/>
          <w:lang w:eastAsia="zh-CN"/>
        </w:rPr>
        <w:t xml:space="preserve"> ( </w:t>
      </w:r>
      <w:r w:rsidRPr="00E746D9">
        <w:rPr>
          <w:rFonts w:ascii="微軟正黑體" w:eastAsia="DengXian" w:hAnsi="微軟正黑體" w:hint="eastAsia"/>
          <w:color w:val="231F20"/>
          <w:spacing w:val="-1"/>
          <w:sz w:val="24"/>
          <w:lang w:eastAsia="zh-CN"/>
        </w:rPr>
        <w:t>增订版</w:t>
      </w:r>
      <w:r w:rsidRPr="00E746D9">
        <w:rPr>
          <w:rFonts w:ascii="微軟正黑體" w:eastAsia="DengXian" w:hAnsi="微軟正黑體"/>
          <w:color w:val="231F20"/>
          <w:spacing w:val="-1"/>
          <w:sz w:val="24"/>
          <w:lang w:eastAsia="zh-CN"/>
        </w:rPr>
        <w:t xml:space="preserve"> ) </w:t>
      </w:r>
      <w:r w:rsidRPr="00E746D9">
        <w:rPr>
          <w:rFonts w:ascii="微軟正黑體" w:eastAsia="DengXian" w:hAnsi="微軟正黑體" w:hint="eastAsia"/>
          <w:color w:val="231F20"/>
          <w:spacing w:val="-1"/>
          <w:sz w:val="24"/>
          <w:lang w:eastAsia="zh-CN"/>
        </w:rPr>
        <w:t>》</w:t>
      </w:r>
      <w:r w:rsidRPr="00E746D9">
        <w:rPr>
          <w:rFonts w:ascii="微軟正黑體" w:eastAsia="DengXian" w:hAnsi="微軟正黑體"/>
          <w:color w:val="231F20"/>
          <w:spacing w:val="-1"/>
          <w:sz w:val="24"/>
          <w:lang w:eastAsia="zh-CN"/>
        </w:rPr>
        <w:t xml:space="preserve">( </w:t>
      </w:r>
      <w:r w:rsidRPr="00E746D9">
        <w:rPr>
          <w:rFonts w:ascii="微軟正黑體" w:eastAsia="DengXian" w:hAnsi="微軟正黑體" w:hint="eastAsia"/>
          <w:color w:val="231F20"/>
          <w:spacing w:val="-1"/>
          <w:sz w:val="24"/>
          <w:lang w:eastAsia="zh-CN"/>
        </w:rPr>
        <w:t>香港：三联书店，</w:t>
      </w:r>
      <w:r w:rsidRPr="00E746D9">
        <w:rPr>
          <w:rFonts w:ascii="微軟正黑體" w:eastAsia="DengXian" w:hAnsi="微軟正黑體"/>
          <w:color w:val="231F20"/>
          <w:sz w:val="24"/>
          <w:lang w:eastAsia="zh-CN"/>
        </w:rPr>
        <w:t>2014</w:t>
      </w:r>
      <w:r w:rsidRPr="00E746D9">
        <w:rPr>
          <w:rFonts w:ascii="微軟正黑體" w:eastAsia="DengXian" w:hAnsi="微軟正黑體"/>
          <w:color w:val="231F20"/>
          <w:spacing w:val="-5"/>
          <w:sz w:val="24"/>
          <w:lang w:eastAsia="zh-CN"/>
        </w:rPr>
        <w:t xml:space="preserve"> </w:t>
      </w:r>
      <w:r w:rsidRPr="00E746D9">
        <w:rPr>
          <w:rFonts w:ascii="微軟正黑體" w:eastAsia="DengXian" w:hAnsi="微軟正黑體" w:hint="eastAsia"/>
          <w:color w:val="231F20"/>
          <w:spacing w:val="-5"/>
          <w:sz w:val="24"/>
          <w:lang w:eastAsia="zh-CN"/>
        </w:rPr>
        <w:t>年</w:t>
      </w:r>
      <w:r w:rsidRPr="00E746D9">
        <w:rPr>
          <w:rFonts w:ascii="微軟正黑體" w:eastAsia="DengXian" w:hAnsi="微軟正黑體"/>
          <w:color w:val="231F20"/>
          <w:spacing w:val="-5"/>
          <w:sz w:val="24"/>
          <w:lang w:eastAsia="zh-CN"/>
        </w:rPr>
        <w:t xml:space="preserve"> )</w:t>
      </w:r>
    </w:p>
    <w:p w14:paraId="3F257E21" w14:textId="77777777" w:rsidR="00816FCB" w:rsidRPr="00A67528" w:rsidRDefault="00816FCB">
      <w:pPr>
        <w:pStyle w:val="BodyText"/>
        <w:spacing w:before="15"/>
        <w:rPr>
          <w:rFonts w:ascii="微軟正黑體" w:eastAsia="微軟正黑體" w:hAnsi="微軟正黑體"/>
          <w:sz w:val="15"/>
          <w:lang w:eastAsia="zh-TW"/>
        </w:rPr>
      </w:pPr>
    </w:p>
    <w:p w14:paraId="1C649D5E" w14:textId="29255A92" w:rsidR="00816FCB" w:rsidRPr="00A67528" w:rsidRDefault="00F96895">
      <w:pPr>
        <w:ind w:left="604"/>
        <w:rPr>
          <w:rFonts w:ascii="微軟正黑體" w:eastAsia="微軟正黑體" w:hAnsi="微軟正黑體"/>
          <w:sz w:val="24"/>
        </w:rPr>
      </w:pPr>
      <w:r w:rsidRPr="00E746D9">
        <w:rPr>
          <w:rFonts w:ascii="微軟正黑體" w:eastAsia="DengXian" w:hAnsi="微軟正黑體" w:hint="eastAsia"/>
          <w:color w:val="231F20"/>
          <w:spacing w:val="-6"/>
          <w:sz w:val="24"/>
          <w:lang w:eastAsia="zh-CN"/>
        </w:rPr>
        <w:t>丁新豹、卢淑樱：《非我族裔：战前香港的外籍族群》</w:t>
      </w:r>
      <w:r w:rsidRPr="00E746D9">
        <w:rPr>
          <w:rFonts w:ascii="微軟正黑體" w:eastAsia="DengXian" w:hAnsi="微軟正黑體"/>
          <w:color w:val="231F20"/>
          <w:spacing w:val="-6"/>
          <w:sz w:val="24"/>
          <w:lang w:eastAsia="zh-CN"/>
        </w:rPr>
        <w:t xml:space="preserve">( </w:t>
      </w:r>
      <w:r w:rsidRPr="00E746D9">
        <w:rPr>
          <w:rFonts w:ascii="微軟正黑體" w:eastAsia="DengXian" w:hAnsi="微軟正黑體" w:hint="eastAsia"/>
          <w:color w:val="231F20"/>
          <w:spacing w:val="-6"/>
          <w:sz w:val="24"/>
          <w:lang w:eastAsia="zh-CN"/>
        </w:rPr>
        <w:t>香港：三联书店，</w:t>
      </w:r>
      <w:r w:rsidRPr="00E746D9">
        <w:rPr>
          <w:rFonts w:ascii="微軟正黑體" w:eastAsia="DengXian" w:hAnsi="微軟正黑體"/>
          <w:color w:val="231F20"/>
          <w:sz w:val="24"/>
          <w:lang w:eastAsia="zh-CN"/>
        </w:rPr>
        <w:t>2014</w:t>
      </w:r>
      <w:r w:rsidRPr="00E746D9">
        <w:rPr>
          <w:rFonts w:ascii="微軟正黑體" w:eastAsia="DengXian" w:hAnsi="微軟正黑體"/>
          <w:color w:val="231F20"/>
          <w:spacing w:val="-6"/>
          <w:sz w:val="24"/>
          <w:lang w:eastAsia="zh-CN"/>
        </w:rPr>
        <w:t xml:space="preserve"> </w:t>
      </w:r>
      <w:r w:rsidRPr="00E746D9">
        <w:rPr>
          <w:rFonts w:ascii="微軟正黑體" w:eastAsia="DengXian" w:hAnsi="微軟正黑體" w:hint="eastAsia"/>
          <w:color w:val="231F20"/>
          <w:spacing w:val="-6"/>
          <w:sz w:val="24"/>
          <w:lang w:eastAsia="zh-CN"/>
        </w:rPr>
        <w:t>年</w:t>
      </w:r>
      <w:r w:rsidRPr="00E746D9">
        <w:rPr>
          <w:rFonts w:ascii="微軟正黑體" w:eastAsia="DengXian" w:hAnsi="微軟正黑體"/>
          <w:color w:val="231F20"/>
          <w:spacing w:val="-6"/>
          <w:sz w:val="24"/>
          <w:lang w:eastAsia="zh-CN"/>
        </w:rPr>
        <w:t xml:space="preserve"> )</w:t>
      </w:r>
    </w:p>
    <w:p w14:paraId="5AF5EFC5" w14:textId="77777777" w:rsidR="00816FCB" w:rsidRDefault="00816FCB">
      <w:pPr>
        <w:pStyle w:val="BodyText"/>
        <w:rPr>
          <w:sz w:val="17"/>
          <w:lang w:eastAsia="zh-TW"/>
        </w:rPr>
      </w:pPr>
    </w:p>
    <w:p w14:paraId="27FC437E" w14:textId="04594DAA" w:rsidR="00816FCB" w:rsidRDefault="00F96895">
      <w:pPr>
        <w:spacing w:before="93" w:line="278" w:lineRule="auto"/>
        <w:ind w:left="604"/>
        <w:rPr>
          <w:rFonts w:ascii="Arial" w:hAnsi="Arial"/>
          <w:b/>
          <w:sz w:val="24"/>
        </w:rPr>
      </w:pPr>
      <w:r w:rsidRPr="00E746D9">
        <w:rPr>
          <w:rFonts w:ascii="Arial" w:eastAsia="DengXian" w:hAnsi="Arial"/>
          <w:b/>
          <w:color w:val="231F20"/>
          <w:sz w:val="24"/>
          <w:lang w:eastAsia="zh-CN"/>
        </w:rPr>
        <w:t>Paul,</w:t>
      </w:r>
      <w:r w:rsidRPr="00E746D9">
        <w:rPr>
          <w:rFonts w:ascii="Arial" w:eastAsia="DengXian" w:hAnsi="Arial"/>
          <w:b/>
          <w:color w:val="231F20"/>
          <w:spacing w:val="70"/>
          <w:sz w:val="24"/>
          <w:lang w:eastAsia="zh-CN"/>
        </w:rPr>
        <w:t xml:space="preserve"> </w:t>
      </w:r>
      <w:r w:rsidRPr="00E746D9">
        <w:rPr>
          <w:rFonts w:ascii="Arial" w:eastAsia="DengXian" w:hAnsi="Arial"/>
          <w:b/>
          <w:color w:val="231F20"/>
          <w:sz w:val="24"/>
          <w:lang w:eastAsia="zh-CN"/>
        </w:rPr>
        <w:t>O’Connor,</w:t>
      </w:r>
      <w:r w:rsidRPr="00E746D9">
        <w:rPr>
          <w:rFonts w:ascii="Arial" w:eastAsia="DengXian" w:hAnsi="Arial"/>
          <w:b/>
          <w:color w:val="231F20"/>
          <w:spacing w:val="70"/>
          <w:sz w:val="24"/>
          <w:lang w:eastAsia="zh-CN"/>
        </w:rPr>
        <w:t xml:space="preserve"> </w:t>
      </w:r>
      <w:r w:rsidRPr="00E746D9">
        <w:rPr>
          <w:rFonts w:ascii="Arial" w:eastAsia="DengXian" w:hAnsi="Arial"/>
          <w:b/>
          <w:i/>
          <w:color w:val="231F20"/>
          <w:sz w:val="24"/>
          <w:lang w:eastAsia="zh-CN"/>
        </w:rPr>
        <w:t>Islam</w:t>
      </w:r>
      <w:r w:rsidRPr="00E746D9">
        <w:rPr>
          <w:rFonts w:ascii="Arial" w:eastAsia="DengXian" w:hAnsi="Arial"/>
          <w:b/>
          <w:i/>
          <w:color w:val="231F20"/>
          <w:spacing w:val="70"/>
          <w:sz w:val="24"/>
          <w:lang w:eastAsia="zh-CN"/>
        </w:rPr>
        <w:t xml:space="preserve"> </w:t>
      </w:r>
      <w:r w:rsidRPr="00E746D9">
        <w:rPr>
          <w:rFonts w:ascii="Arial" w:eastAsia="DengXian" w:hAnsi="Arial"/>
          <w:b/>
          <w:i/>
          <w:color w:val="231F20"/>
          <w:sz w:val="24"/>
          <w:lang w:eastAsia="zh-CN"/>
        </w:rPr>
        <w:t>in</w:t>
      </w:r>
      <w:r w:rsidRPr="00E746D9">
        <w:rPr>
          <w:rFonts w:ascii="Arial" w:eastAsia="DengXian" w:hAnsi="Arial"/>
          <w:b/>
          <w:i/>
          <w:color w:val="231F20"/>
          <w:spacing w:val="70"/>
          <w:sz w:val="24"/>
          <w:lang w:eastAsia="zh-CN"/>
        </w:rPr>
        <w:t xml:space="preserve"> </w:t>
      </w:r>
      <w:r w:rsidRPr="00E746D9">
        <w:rPr>
          <w:rFonts w:ascii="Arial" w:eastAsia="DengXian" w:hAnsi="Arial"/>
          <w:b/>
          <w:i/>
          <w:color w:val="231F20"/>
          <w:sz w:val="24"/>
          <w:lang w:eastAsia="zh-CN"/>
        </w:rPr>
        <w:t>Hong</w:t>
      </w:r>
      <w:r w:rsidRPr="00E746D9">
        <w:rPr>
          <w:rFonts w:ascii="Arial" w:eastAsia="DengXian" w:hAnsi="Arial"/>
          <w:b/>
          <w:i/>
          <w:color w:val="231F20"/>
          <w:spacing w:val="70"/>
          <w:sz w:val="24"/>
          <w:lang w:eastAsia="zh-CN"/>
        </w:rPr>
        <w:t xml:space="preserve"> </w:t>
      </w:r>
      <w:r w:rsidRPr="00E746D9">
        <w:rPr>
          <w:rFonts w:ascii="Arial" w:eastAsia="DengXian" w:hAnsi="Arial"/>
          <w:b/>
          <w:i/>
          <w:color w:val="231F20"/>
          <w:sz w:val="24"/>
          <w:lang w:eastAsia="zh-CN"/>
        </w:rPr>
        <w:t>Kong:</w:t>
      </w:r>
      <w:r w:rsidRPr="00E746D9">
        <w:rPr>
          <w:rFonts w:ascii="Arial" w:eastAsia="DengXian" w:hAnsi="Arial"/>
          <w:b/>
          <w:i/>
          <w:color w:val="231F20"/>
          <w:spacing w:val="70"/>
          <w:sz w:val="24"/>
          <w:lang w:eastAsia="zh-CN"/>
        </w:rPr>
        <w:t xml:space="preserve"> </w:t>
      </w:r>
      <w:r w:rsidRPr="00E746D9">
        <w:rPr>
          <w:rFonts w:ascii="Arial" w:eastAsia="DengXian" w:hAnsi="Arial"/>
          <w:b/>
          <w:i/>
          <w:color w:val="231F20"/>
          <w:sz w:val="24"/>
          <w:lang w:eastAsia="zh-CN"/>
        </w:rPr>
        <w:t>Muslims</w:t>
      </w:r>
      <w:r w:rsidRPr="00E746D9">
        <w:rPr>
          <w:rFonts w:ascii="Arial" w:eastAsia="DengXian" w:hAnsi="Arial"/>
          <w:b/>
          <w:i/>
          <w:color w:val="231F20"/>
          <w:spacing w:val="70"/>
          <w:sz w:val="24"/>
          <w:lang w:eastAsia="zh-CN"/>
        </w:rPr>
        <w:t xml:space="preserve"> </w:t>
      </w:r>
      <w:r w:rsidRPr="00E746D9">
        <w:rPr>
          <w:rFonts w:ascii="Arial" w:eastAsia="DengXian" w:hAnsi="Arial"/>
          <w:b/>
          <w:i/>
          <w:color w:val="231F20"/>
          <w:sz w:val="24"/>
          <w:lang w:eastAsia="zh-CN"/>
        </w:rPr>
        <w:t>and</w:t>
      </w:r>
      <w:r w:rsidRPr="00E746D9">
        <w:rPr>
          <w:rFonts w:ascii="Arial" w:eastAsia="DengXian" w:hAnsi="Arial"/>
          <w:b/>
          <w:i/>
          <w:color w:val="231F20"/>
          <w:spacing w:val="70"/>
          <w:sz w:val="24"/>
          <w:lang w:eastAsia="zh-CN"/>
        </w:rPr>
        <w:t xml:space="preserve"> </w:t>
      </w:r>
      <w:r w:rsidRPr="00E746D9">
        <w:rPr>
          <w:rFonts w:ascii="Arial" w:eastAsia="DengXian" w:hAnsi="Arial"/>
          <w:b/>
          <w:i/>
          <w:color w:val="231F20"/>
          <w:sz w:val="24"/>
          <w:lang w:eastAsia="zh-CN"/>
        </w:rPr>
        <w:t>Everyday</w:t>
      </w:r>
      <w:r w:rsidRPr="00E746D9">
        <w:rPr>
          <w:rFonts w:ascii="Arial" w:eastAsia="DengXian" w:hAnsi="Arial"/>
          <w:b/>
          <w:i/>
          <w:color w:val="231F20"/>
          <w:spacing w:val="70"/>
          <w:sz w:val="24"/>
          <w:lang w:eastAsia="zh-CN"/>
        </w:rPr>
        <w:t xml:space="preserve"> </w:t>
      </w:r>
      <w:r w:rsidRPr="00E746D9">
        <w:rPr>
          <w:rFonts w:ascii="Arial" w:eastAsia="DengXian" w:hAnsi="Arial"/>
          <w:b/>
          <w:i/>
          <w:color w:val="231F20"/>
          <w:sz w:val="24"/>
          <w:lang w:eastAsia="zh-CN"/>
        </w:rPr>
        <w:t>Life</w:t>
      </w:r>
      <w:r w:rsidRPr="00E746D9">
        <w:rPr>
          <w:rFonts w:ascii="Arial" w:eastAsia="DengXian" w:hAnsi="Arial"/>
          <w:b/>
          <w:i/>
          <w:color w:val="231F20"/>
          <w:spacing w:val="70"/>
          <w:sz w:val="24"/>
          <w:lang w:eastAsia="zh-CN"/>
        </w:rPr>
        <w:t xml:space="preserve"> </w:t>
      </w:r>
      <w:r w:rsidRPr="00E746D9">
        <w:rPr>
          <w:rFonts w:ascii="Arial" w:eastAsia="DengXian" w:hAnsi="Arial"/>
          <w:b/>
          <w:i/>
          <w:color w:val="231F20"/>
          <w:sz w:val="24"/>
          <w:lang w:eastAsia="zh-CN"/>
        </w:rPr>
        <w:t>in</w:t>
      </w:r>
      <w:r w:rsidRPr="00E746D9">
        <w:rPr>
          <w:rFonts w:ascii="Arial" w:eastAsia="DengXian" w:hAnsi="Arial"/>
          <w:b/>
          <w:i/>
          <w:color w:val="231F20"/>
          <w:spacing w:val="70"/>
          <w:sz w:val="24"/>
          <w:lang w:eastAsia="zh-CN"/>
        </w:rPr>
        <w:t xml:space="preserve"> </w:t>
      </w:r>
      <w:r w:rsidRPr="00E746D9">
        <w:rPr>
          <w:rFonts w:ascii="Arial" w:eastAsia="DengXian" w:hAnsi="Arial"/>
          <w:b/>
          <w:i/>
          <w:color w:val="231F20"/>
          <w:sz w:val="24"/>
          <w:lang w:eastAsia="zh-CN"/>
        </w:rPr>
        <w:t>China’s</w:t>
      </w:r>
      <w:r w:rsidRPr="00E746D9">
        <w:rPr>
          <w:rFonts w:ascii="Arial" w:eastAsia="DengXian" w:hAnsi="Arial"/>
          <w:b/>
          <w:i/>
          <w:color w:val="231F20"/>
          <w:spacing w:val="70"/>
          <w:sz w:val="24"/>
          <w:lang w:eastAsia="zh-CN"/>
        </w:rPr>
        <w:t xml:space="preserve"> </w:t>
      </w:r>
      <w:r w:rsidRPr="00E746D9">
        <w:rPr>
          <w:rFonts w:ascii="Arial" w:eastAsia="DengXian" w:hAnsi="Arial"/>
          <w:b/>
          <w:i/>
          <w:color w:val="231F20"/>
          <w:sz w:val="24"/>
          <w:lang w:eastAsia="zh-CN"/>
        </w:rPr>
        <w:t>World City</w:t>
      </w:r>
      <w:r w:rsidRPr="00E746D9">
        <w:rPr>
          <w:rFonts w:ascii="Arial" w:eastAsia="DengXian" w:hAnsi="Arial"/>
          <w:b/>
          <w:color w:val="231F20"/>
          <w:sz w:val="24"/>
          <w:lang w:eastAsia="zh-CN"/>
        </w:rPr>
        <w:t>,</w:t>
      </w:r>
      <w:r w:rsidRPr="00E746D9">
        <w:rPr>
          <w:rFonts w:ascii="Arial" w:eastAsia="DengXian" w:hAnsi="Arial"/>
          <w:b/>
          <w:color w:val="231F20"/>
          <w:spacing w:val="40"/>
          <w:sz w:val="24"/>
          <w:lang w:eastAsia="zh-CN"/>
        </w:rPr>
        <w:t xml:space="preserve"> </w:t>
      </w:r>
      <w:r w:rsidRPr="00E746D9">
        <w:rPr>
          <w:rFonts w:ascii="Arial" w:eastAsia="DengXian" w:hAnsi="Arial"/>
          <w:b/>
          <w:color w:val="231F20"/>
          <w:sz w:val="24"/>
          <w:lang w:eastAsia="zh-CN"/>
        </w:rPr>
        <w:t>Hong</w:t>
      </w:r>
      <w:r w:rsidRPr="00E746D9">
        <w:rPr>
          <w:rFonts w:ascii="Arial" w:eastAsia="DengXian" w:hAnsi="Arial"/>
          <w:b/>
          <w:color w:val="231F20"/>
          <w:spacing w:val="40"/>
          <w:sz w:val="24"/>
          <w:lang w:eastAsia="zh-CN"/>
        </w:rPr>
        <w:t xml:space="preserve"> </w:t>
      </w:r>
      <w:r w:rsidRPr="00E746D9">
        <w:rPr>
          <w:rFonts w:ascii="Arial" w:eastAsia="DengXian" w:hAnsi="Arial"/>
          <w:b/>
          <w:color w:val="231F20"/>
          <w:sz w:val="24"/>
          <w:lang w:eastAsia="zh-CN"/>
        </w:rPr>
        <w:t>Kong:</w:t>
      </w:r>
      <w:r w:rsidRPr="00E746D9">
        <w:rPr>
          <w:rFonts w:ascii="Arial" w:eastAsia="DengXian" w:hAnsi="Arial"/>
          <w:b/>
          <w:color w:val="231F20"/>
          <w:spacing w:val="40"/>
          <w:sz w:val="24"/>
          <w:lang w:eastAsia="zh-CN"/>
        </w:rPr>
        <w:t xml:space="preserve"> </w:t>
      </w:r>
      <w:r w:rsidRPr="00E746D9">
        <w:rPr>
          <w:rFonts w:ascii="Arial" w:eastAsia="DengXian" w:hAnsi="Arial"/>
          <w:b/>
          <w:color w:val="231F20"/>
          <w:sz w:val="24"/>
          <w:lang w:eastAsia="zh-CN"/>
        </w:rPr>
        <w:t>Hong</w:t>
      </w:r>
      <w:r w:rsidRPr="00E746D9">
        <w:rPr>
          <w:rFonts w:ascii="Arial" w:eastAsia="DengXian" w:hAnsi="Arial"/>
          <w:b/>
          <w:color w:val="231F20"/>
          <w:spacing w:val="40"/>
          <w:sz w:val="24"/>
          <w:lang w:eastAsia="zh-CN"/>
        </w:rPr>
        <w:t xml:space="preserve"> </w:t>
      </w:r>
      <w:r w:rsidRPr="00E746D9">
        <w:rPr>
          <w:rFonts w:ascii="Arial" w:eastAsia="DengXian" w:hAnsi="Arial"/>
          <w:b/>
          <w:color w:val="231F20"/>
          <w:sz w:val="24"/>
          <w:lang w:eastAsia="zh-CN"/>
        </w:rPr>
        <w:t>Kong</w:t>
      </w:r>
      <w:r w:rsidRPr="00E746D9">
        <w:rPr>
          <w:rFonts w:ascii="Arial" w:eastAsia="DengXian" w:hAnsi="Arial"/>
          <w:b/>
          <w:color w:val="231F20"/>
          <w:spacing w:val="40"/>
          <w:sz w:val="24"/>
          <w:lang w:eastAsia="zh-CN"/>
        </w:rPr>
        <w:t xml:space="preserve"> </w:t>
      </w:r>
      <w:r w:rsidRPr="00E746D9">
        <w:rPr>
          <w:rFonts w:ascii="Arial" w:eastAsia="DengXian" w:hAnsi="Arial"/>
          <w:b/>
          <w:color w:val="231F20"/>
          <w:sz w:val="24"/>
          <w:lang w:eastAsia="zh-CN"/>
        </w:rPr>
        <w:t>University</w:t>
      </w:r>
      <w:r w:rsidRPr="00E746D9">
        <w:rPr>
          <w:rFonts w:ascii="Arial" w:eastAsia="DengXian" w:hAnsi="Arial"/>
          <w:b/>
          <w:color w:val="231F20"/>
          <w:spacing w:val="40"/>
          <w:sz w:val="24"/>
          <w:lang w:eastAsia="zh-CN"/>
        </w:rPr>
        <w:t xml:space="preserve"> </w:t>
      </w:r>
      <w:r w:rsidRPr="00E746D9">
        <w:rPr>
          <w:rFonts w:ascii="Arial" w:eastAsia="DengXian" w:hAnsi="Arial"/>
          <w:b/>
          <w:color w:val="231F20"/>
          <w:sz w:val="24"/>
          <w:lang w:eastAsia="zh-CN"/>
        </w:rPr>
        <w:t>Press,</w:t>
      </w:r>
      <w:r w:rsidRPr="00E746D9">
        <w:rPr>
          <w:rFonts w:ascii="Arial" w:eastAsia="DengXian" w:hAnsi="Arial"/>
          <w:b/>
          <w:color w:val="231F20"/>
          <w:spacing w:val="40"/>
          <w:sz w:val="24"/>
          <w:lang w:eastAsia="zh-CN"/>
        </w:rPr>
        <w:t xml:space="preserve"> </w:t>
      </w:r>
      <w:r w:rsidRPr="00E746D9">
        <w:rPr>
          <w:rFonts w:ascii="Arial" w:eastAsia="DengXian" w:hAnsi="Arial"/>
          <w:b/>
          <w:color w:val="231F20"/>
          <w:sz w:val="24"/>
          <w:lang w:eastAsia="zh-CN"/>
        </w:rPr>
        <w:t>2012.</w:t>
      </w:r>
    </w:p>
    <w:p w14:paraId="13B5F3F8" w14:textId="77777777" w:rsidR="00816FCB" w:rsidRDefault="00816FCB">
      <w:pPr>
        <w:pStyle w:val="BodyText"/>
        <w:rPr>
          <w:rFonts w:ascii="Arial"/>
          <w:b/>
          <w:sz w:val="20"/>
        </w:rPr>
      </w:pPr>
    </w:p>
    <w:p w14:paraId="465D379A" w14:textId="6C3CE41C" w:rsidR="00816FCB" w:rsidRPr="00A67528" w:rsidRDefault="00F96895">
      <w:pPr>
        <w:spacing w:before="159"/>
        <w:ind w:left="604"/>
        <w:rPr>
          <w:rFonts w:ascii="微軟正黑體" w:eastAsia="微軟正黑體" w:hAnsi="微軟正黑體"/>
          <w:b/>
          <w:sz w:val="24"/>
        </w:rPr>
      </w:pPr>
      <w:r w:rsidRPr="00E746D9">
        <w:rPr>
          <w:rFonts w:ascii="微軟正黑體" w:eastAsia="DengXian" w:hAnsi="微軟正黑體" w:hint="eastAsia"/>
          <w:b/>
          <w:color w:val="231F20"/>
          <w:spacing w:val="10"/>
          <w:sz w:val="24"/>
          <w:lang w:eastAsia="zh-CN"/>
        </w:rPr>
        <w:t>天主教圣母无原罪主教座堂</w:t>
      </w:r>
    </w:p>
    <w:p w14:paraId="012AE5DE" w14:textId="29096F63" w:rsidR="00816FCB" w:rsidRDefault="00F96895">
      <w:pPr>
        <w:spacing w:before="14"/>
        <w:ind w:left="604"/>
        <w:rPr>
          <w:rFonts w:ascii="Arial"/>
        </w:rPr>
      </w:pPr>
      <w:r w:rsidRPr="00E746D9">
        <w:rPr>
          <w:rFonts w:ascii="Arial" w:eastAsia="DengXian"/>
          <w:color w:val="034694"/>
          <w:spacing w:val="13"/>
          <w:lang w:eastAsia="zh-CN"/>
        </w:rPr>
        <w:t>http://cathedral.catholic.org.hk/</w:t>
      </w:r>
    </w:p>
    <w:p w14:paraId="65C11DBC" w14:textId="77777777" w:rsidR="00816FCB" w:rsidRDefault="00816FCB">
      <w:pPr>
        <w:pStyle w:val="BodyText"/>
        <w:rPr>
          <w:rFonts w:ascii="Arial"/>
          <w:sz w:val="20"/>
        </w:rPr>
      </w:pPr>
    </w:p>
    <w:p w14:paraId="2AEBA315" w14:textId="0FE8B203" w:rsidR="00816FCB" w:rsidRPr="00A67528" w:rsidRDefault="00F96895" w:rsidP="004B5F36">
      <w:pPr>
        <w:spacing w:before="5"/>
        <w:ind w:firstLine="604"/>
        <w:rPr>
          <w:rFonts w:ascii="微軟正黑體" w:eastAsia="微軟正黑體" w:hAnsi="微軟正黑體"/>
          <w:b/>
          <w:sz w:val="24"/>
        </w:rPr>
      </w:pPr>
      <w:r w:rsidRPr="00E746D9">
        <w:rPr>
          <w:rFonts w:ascii="微軟正黑體" w:eastAsia="DengXian" w:hAnsi="微軟正黑體" w:hint="eastAsia"/>
          <w:b/>
          <w:color w:val="231F20"/>
          <w:spacing w:val="7"/>
          <w:sz w:val="24"/>
          <w:lang w:eastAsia="zh-CN"/>
        </w:rPr>
        <w:t>中华基督教会合一堂</w:t>
      </w:r>
    </w:p>
    <w:p w14:paraId="2CDC369F" w14:textId="45E4981D" w:rsidR="00816FCB" w:rsidRDefault="00F96895">
      <w:pPr>
        <w:spacing w:before="14"/>
        <w:ind w:left="604"/>
        <w:rPr>
          <w:rFonts w:ascii="Arial"/>
        </w:rPr>
      </w:pPr>
      <w:r w:rsidRPr="00E746D9">
        <w:rPr>
          <w:rFonts w:ascii="Arial" w:eastAsia="DengXian"/>
          <w:color w:val="034694"/>
          <w:spacing w:val="14"/>
          <w:lang w:eastAsia="zh-CN"/>
        </w:rPr>
        <w:t>https://</w:t>
      </w:r>
      <w:r w:rsidRPr="00E746D9">
        <w:rPr>
          <w:rFonts w:ascii="Arial" w:eastAsia="DengXian"/>
          <w:color w:val="034694"/>
          <w:spacing w:val="-42"/>
          <w:lang w:eastAsia="zh-CN"/>
        </w:rPr>
        <w:t xml:space="preserve"> </w:t>
      </w:r>
      <w:r w:rsidRPr="00E746D9">
        <w:rPr>
          <w:rFonts w:ascii="Arial" w:eastAsia="DengXian"/>
          <w:color w:val="034694"/>
          <w:spacing w:val="13"/>
          <w:lang w:eastAsia="zh-CN"/>
        </w:rPr>
        <w:t>hkgc.hopyatchurch.org.hk</w:t>
      </w:r>
    </w:p>
    <w:p w14:paraId="17282B02" w14:textId="77777777" w:rsidR="00816FCB" w:rsidRDefault="00816FCB">
      <w:pPr>
        <w:pStyle w:val="BodyText"/>
        <w:rPr>
          <w:rFonts w:ascii="Arial"/>
          <w:sz w:val="20"/>
        </w:rPr>
      </w:pPr>
    </w:p>
    <w:p w14:paraId="7B06BCDF" w14:textId="77777777" w:rsidR="00816FCB" w:rsidRDefault="00816FCB">
      <w:pPr>
        <w:pStyle w:val="BodyText"/>
        <w:spacing w:before="5"/>
        <w:rPr>
          <w:rFonts w:ascii="Arial"/>
          <w:sz w:val="21"/>
        </w:rPr>
      </w:pPr>
    </w:p>
    <w:p w14:paraId="4C88AC59" w14:textId="08630E9B" w:rsidR="00816FCB" w:rsidRPr="00A67528" w:rsidRDefault="00F96895">
      <w:pPr>
        <w:spacing w:before="5"/>
        <w:ind w:left="604"/>
        <w:rPr>
          <w:rFonts w:ascii="微軟正黑體" w:eastAsia="微軟正黑體" w:hAnsi="微軟正黑體"/>
          <w:b/>
          <w:sz w:val="24"/>
        </w:rPr>
      </w:pPr>
      <w:r w:rsidRPr="00E746D9">
        <w:rPr>
          <w:rFonts w:ascii="微軟正黑體" w:eastAsia="DengXian" w:hAnsi="微軟正黑體" w:hint="eastAsia"/>
          <w:b/>
          <w:color w:val="231F20"/>
          <w:spacing w:val="10"/>
          <w:sz w:val="24"/>
          <w:lang w:eastAsia="zh-CN"/>
        </w:rPr>
        <w:t>圣公会圣马里亚堂</w:t>
      </w:r>
    </w:p>
    <w:p w14:paraId="3248BD8E" w14:textId="4D858C7F" w:rsidR="00816FCB" w:rsidRDefault="00F96895">
      <w:pPr>
        <w:spacing w:before="14"/>
        <w:ind w:left="604"/>
        <w:rPr>
          <w:rFonts w:ascii="Arial"/>
        </w:rPr>
      </w:pPr>
      <w:r w:rsidRPr="00E746D9">
        <w:rPr>
          <w:rFonts w:ascii="Arial" w:eastAsia="DengXian"/>
          <w:color w:val="034694"/>
          <w:spacing w:val="13"/>
          <w:lang w:eastAsia="zh-CN"/>
        </w:rPr>
        <w:t>http://dhk.hkskh.org/</w:t>
      </w:r>
    </w:p>
    <w:p w14:paraId="2B9CC7A7" w14:textId="77777777" w:rsidR="00816FCB" w:rsidRDefault="00816FCB">
      <w:pPr>
        <w:pStyle w:val="BodyText"/>
        <w:rPr>
          <w:rFonts w:ascii="Arial"/>
          <w:sz w:val="20"/>
        </w:rPr>
      </w:pPr>
    </w:p>
    <w:p w14:paraId="0D87A781" w14:textId="1AF0F6AB" w:rsidR="00816FCB" w:rsidRPr="00A67528" w:rsidRDefault="00F96895" w:rsidP="004B5F36">
      <w:pPr>
        <w:spacing w:before="5"/>
        <w:ind w:firstLine="604"/>
        <w:rPr>
          <w:rFonts w:ascii="微軟正黑體" w:eastAsia="微軟正黑體" w:hAnsi="微軟正黑體"/>
          <w:b/>
          <w:sz w:val="24"/>
        </w:rPr>
      </w:pPr>
      <w:r w:rsidRPr="00E746D9">
        <w:rPr>
          <w:rFonts w:ascii="微軟正黑體" w:eastAsia="DengXian" w:hAnsi="微軟正黑體" w:hint="eastAsia"/>
          <w:b/>
          <w:color w:val="231F20"/>
          <w:spacing w:val="10"/>
          <w:sz w:val="24"/>
          <w:lang w:eastAsia="zh-CN"/>
        </w:rPr>
        <w:t>圣公会圣约翰座堂</w:t>
      </w:r>
    </w:p>
    <w:p w14:paraId="2831C03A" w14:textId="1E9538CD" w:rsidR="00816FCB" w:rsidRDefault="00F96895">
      <w:pPr>
        <w:spacing w:before="14"/>
        <w:ind w:left="604"/>
        <w:rPr>
          <w:rFonts w:ascii="Arial"/>
        </w:rPr>
      </w:pPr>
      <w:r w:rsidRPr="00E746D9">
        <w:rPr>
          <w:rFonts w:ascii="Arial" w:eastAsia="DengXian"/>
          <w:color w:val="034694"/>
          <w:spacing w:val="13"/>
          <w:lang w:eastAsia="zh-CN"/>
        </w:rPr>
        <w:t>http://</w:t>
      </w:r>
      <w:r w:rsidRPr="00E746D9">
        <w:rPr>
          <w:rFonts w:ascii="Arial" w:eastAsia="DengXian"/>
          <w:color w:val="034694"/>
          <w:spacing w:val="-39"/>
          <w:lang w:eastAsia="zh-CN"/>
        </w:rPr>
        <w:t xml:space="preserve"> </w:t>
      </w:r>
      <w:r w:rsidRPr="00E746D9">
        <w:rPr>
          <w:rFonts w:ascii="Arial" w:eastAsia="DengXian"/>
          <w:color w:val="034694"/>
          <w:spacing w:val="14"/>
          <w:lang w:eastAsia="zh-CN"/>
        </w:rPr>
        <w:t>www.stjohnscathedral.org.hk/</w:t>
      </w:r>
    </w:p>
    <w:p w14:paraId="17A84C09" w14:textId="77777777" w:rsidR="00816FCB" w:rsidRDefault="00816FCB">
      <w:pPr>
        <w:pStyle w:val="BodyText"/>
        <w:rPr>
          <w:rFonts w:ascii="Arial"/>
          <w:sz w:val="20"/>
        </w:rPr>
      </w:pPr>
    </w:p>
    <w:p w14:paraId="0F3C972E" w14:textId="6605DD26" w:rsidR="00816FCB" w:rsidRPr="00A67528" w:rsidRDefault="00F96895" w:rsidP="004B5F36">
      <w:pPr>
        <w:spacing w:before="5"/>
        <w:ind w:firstLine="604"/>
        <w:rPr>
          <w:rFonts w:ascii="微軟正黑體" w:eastAsia="微軟正黑體" w:hAnsi="微軟正黑體"/>
          <w:b/>
          <w:sz w:val="24"/>
        </w:rPr>
      </w:pPr>
      <w:r w:rsidRPr="00E746D9">
        <w:rPr>
          <w:rFonts w:ascii="微軟正黑體" w:eastAsia="DengXian" w:hAnsi="微軟正黑體" w:hint="eastAsia"/>
          <w:b/>
          <w:color w:val="231F20"/>
          <w:spacing w:val="10"/>
          <w:sz w:val="24"/>
          <w:lang w:eastAsia="zh-CN"/>
        </w:rPr>
        <w:t>圣玛加利大堂</w:t>
      </w:r>
    </w:p>
    <w:p w14:paraId="22806D32" w14:textId="1BF5F9D4" w:rsidR="00816FCB" w:rsidRDefault="00F96895">
      <w:pPr>
        <w:spacing w:before="14"/>
        <w:ind w:left="604"/>
        <w:rPr>
          <w:rFonts w:ascii="Arial"/>
        </w:rPr>
      </w:pPr>
      <w:r w:rsidRPr="00E746D9">
        <w:rPr>
          <w:rFonts w:ascii="Arial" w:eastAsia="DengXian"/>
          <w:color w:val="034694"/>
          <w:spacing w:val="13"/>
          <w:lang w:eastAsia="zh-CN"/>
        </w:rPr>
        <w:t>http://smc.catholic.org.hk/</w:t>
      </w:r>
    </w:p>
    <w:p w14:paraId="33E9D475" w14:textId="77777777" w:rsidR="00816FCB" w:rsidRDefault="00816FCB">
      <w:pPr>
        <w:pStyle w:val="BodyText"/>
        <w:rPr>
          <w:rFonts w:ascii="Arial"/>
        </w:rPr>
      </w:pPr>
    </w:p>
    <w:p w14:paraId="2C88564F" w14:textId="15F9E351" w:rsidR="00816FCB" w:rsidRPr="00A67528" w:rsidRDefault="00F96895">
      <w:pPr>
        <w:spacing w:before="205"/>
        <w:ind w:left="604"/>
        <w:rPr>
          <w:rFonts w:ascii="微軟正黑體" w:eastAsia="微軟正黑體" w:hAnsi="微軟正黑體"/>
          <w:b/>
          <w:sz w:val="24"/>
        </w:rPr>
      </w:pPr>
      <w:r w:rsidRPr="00E746D9">
        <w:rPr>
          <w:rFonts w:ascii="微軟正黑體" w:eastAsia="DengXian" w:hAnsi="微軟正黑體" w:hint="eastAsia"/>
          <w:b/>
          <w:color w:val="231F20"/>
          <w:spacing w:val="12"/>
          <w:sz w:val="24"/>
          <w:lang w:eastAsia="zh-CN"/>
        </w:rPr>
        <w:t>卫奕信勋爵文物信托</w:t>
      </w:r>
      <w:r w:rsidRPr="00E746D9">
        <w:rPr>
          <w:rFonts w:ascii="微軟正黑體" w:eastAsia="DengXian" w:hAnsi="微軟正黑體"/>
          <w:b/>
          <w:color w:val="231F20"/>
          <w:spacing w:val="12"/>
          <w:sz w:val="24"/>
          <w:lang w:eastAsia="zh-CN"/>
        </w:rPr>
        <w:t xml:space="preserve"> - </w:t>
      </w:r>
      <w:r w:rsidRPr="00E746D9">
        <w:rPr>
          <w:rFonts w:ascii="微軟正黑體" w:eastAsia="DengXian" w:hAnsi="微軟正黑體" w:hint="eastAsia"/>
          <w:b/>
          <w:color w:val="231F20"/>
          <w:spacing w:val="12"/>
          <w:sz w:val="24"/>
          <w:lang w:eastAsia="zh-CN"/>
        </w:rPr>
        <w:t>香港少数族裔墓园研究及考察计划</w:t>
      </w:r>
    </w:p>
    <w:p w14:paraId="0563EB52" w14:textId="55137DC1" w:rsidR="00816FCB" w:rsidRDefault="00F96895">
      <w:pPr>
        <w:spacing w:before="15"/>
        <w:ind w:left="604"/>
        <w:rPr>
          <w:rFonts w:ascii="Arial"/>
        </w:rPr>
      </w:pPr>
      <w:r w:rsidRPr="00E746D9">
        <w:rPr>
          <w:rFonts w:ascii="Arial" w:eastAsia="DengXian"/>
          <w:color w:val="034694"/>
          <w:spacing w:val="15"/>
          <w:lang w:eastAsia="zh-CN"/>
        </w:rPr>
        <w:t>https://</w:t>
      </w:r>
      <w:r w:rsidRPr="00E746D9">
        <w:rPr>
          <w:rFonts w:ascii="Arial" w:eastAsia="DengXian"/>
          <w:color w:val="034694"/>
          <w:spacing w:val="-27"/>
          <w:lang w:eastAsia="zh-CN"/>
        </w:rPr>
        <w:t xml:space="preserve"> </w:t>
      </w:r>
      <w:r w:rsidRPr="00E746D9">
        <w:rPr>
          <w:rFonts w:ascii="Arial" w:eastAsia="DengXian"/>
          <w:color w:val="034694"/>
          <w:spacing w:val="17"/>
          <w:lang w:eastAsia="zh-CN"/>
        </w:rPr>
        <w:t>www.lordwilson-</w:t>
      </w:r>
      <w:r w:rsidRPr="00E746D9">
        <w:rPr>
          <w:rFonts w:ascii="Arial" w:eastAsia="DengXian"/>
          <w:color w:val="034694"/>
          <w:spacing w:val="-27"/>
          <w:lang w:eastAsia="zh-CN"/>
        </w:rPr>
        <w:t xml:space="preserve"> </w:t>
      </w:r>
      <w:r w:rsidRPr="00E746D9">
        <w:rPr>
          <w:rFonts w:ascii="Arial" w:eastAsia="DengXian"/>
          <w:color w:val="034694"/>
          <w:spacing w:val="17"/>
          <w:lang w:eastAsia="zh-CN"/>
        </w:rPr>
        <w:t>heritagetrust.org.hk</w:t>
      </w:r>
      <w:r w:rsidRPr="00E746D9">
        <w:rPr>
          <w:rFonts w:ascii="Arial" w:eastAsia="DengXian"/>
          <w:color w:val="034694"/>
          <w:spacing w:val="-19"/>
          <w:lang w:eastAsia="zh-CN"/>
        </w:rPr>
        <w:t xml:space="preserve"> </w:t>
      </w:r>
      <w:r w:rsidRPr="00E746D9">
        <w:rPr>
          <w:rFonts w:ascii="Arial" w:eastAsia="DengXian"/>
          <w:color w:val="034694"/>
          <w:lang w:eastAsia="zh-CN"/>
        </w:rPr>
        <w:t>/</w:t>
      </w:r>
      <w:r w:rsidRPr="00E746D9">
        <w:rPr>
          <w:rFonts w:ascii="Arial" w:eastAsia="DengXian"/>
          <w:color w:val="034694"/>
          <w:spacing w:val="-30"/>
          <w:lang w:eastAsia="zh-CN"/>
        </w:rPr>
        <w:t xml:space="preserve"> </w:t>
      </w:r>
      <w:proofErr w:type="spellStart"/>
      <w:r w:rsidRPr="00E746D9">
        <w:rPr>
          <w:rFonts w:ascii="Arial" w:eastAsia="DengXian"/>
          <w:color w:val="034694"/>
          <w:spacing w:val="17"/>
          <w:lang w:eastAsia="zh-CN"/>
        </w:rPr>
        <w:t>tc</w:t>
      </w:r>
      <w:proofErr w:type="spellEnd"/>
      <w:r w:rsidRPr="00E746D9">
        <w:rPr>
          <w:rFonts w:ascii="Arial" w:eastAsia="DengXian"/>
          <w:color w:val="034694"/>
          <w:spacing w:val="17"/>
          <w:lang w:eastAsia="zh-CN"/>
        </w:rPr>
        <w:t>/projects/</w:t>
      </w:r>
      <w:proofErr w:type="spellStart"/>
      <w:r w:rsidRPr="00E746D9">
        <w:rPr>
          <w:rFonts w:ascii="Arial" w:eastAsia="DengXian"/>
          <w:color w:val="034694"/>
          <w:spacing w:val="17"/>
          <w:lang w:eastAsia="zh-CN"/>
        </w:rPr>
        <w:t>project_listing</w:t>
      </w:r>
      <w:proofErr w:type="spellEnd"/>
      <w:r w:rsidRPr="00E746D9">
        <w:rPr>
          <w:rFonts w:ascii="Arial" w:eastAsia="DengXian"/>
          <w:color w:val="034694"/>
          <w:spacing w:val="17"/>
          <w:lang w:eastAsia="zh-CN"/>
        </w:rPr>
        <w:t>/</w:t>
      </w:r>
      <w:proofErr w:type="spellStart"/>
      <w:r w:rsidRPr="00E746D9">
        <w:rPr>
          <w:rFonts w:ascii="Arial" w:eastAsia="DengXian"/>
          <w:color w:val="034694"/>
          <w:spacing w:val="17"/>
          <w:lang w:eastAsia="zh-CN"/>
        </w:rPr>
        <w:t>project_details</w:t>
      </w:r>
      <w:proofErr w:type="spellEnd"/>
      <w:r w:rsidRPr="00E746D9">
        <w:rPr>
          <w:rFonts w:ascii="Arial" w:eastAsia="DengXian"/>
          <w:color w:val="034694"/>
          <w:spacing w:val="17"/>
          <w:lang w:eastAsia="zh-CN"/>
        </w:rPr>
        <w:t>/10</w:t>
      </w:r>
      <w:r w:rsidRPr="00E746D9">
        <w:rPr>
          <w:rFonts w:ascii="Arial" w:eastAsia="DengXian"/>
          <w:color w:val="034694"/>
          <w:spacing w:val="-19"/>
          <w:lang w:eastAsia="zh-CN"/>
        </w:rPr>
        <w:t xml:space="preserve"> </w:t>
      </w:r>
      <w:r w:rsidRPr="00E746D9">
        <w:rPr>
          <w:rFonts w:ascii="Arial" w:eastAsia="DengXian"/>
          <w:color w:val="034694"/>
          <w:spacing w:val="-10"/>
          <w:lang w:eastAsia="zh-CN"/>
        </w:rPr>
        <w:t>-</w:t>
      </w:r>
    </w:p>
    <w:p w14:paraId="65475B5D" w14:textId="650EDB7D" w:rsidR="00816FCB" w:rsidRDefault="00F96895">
      <w:pPr>
        <w:spacing w:before="87"/>
        <w:ind w:left="604"/>
        <w:rPr>
          <w:rFonts w:ascii="Arial"/>
        </w:rPr>
      </w:pPr>
      <w:r w:rsidRPr="00E746D9">
        <w:rPr>
          <w:rFonts w:ascii="Arial" w:eastAsia="DengXian"/>
          <w:color w:val="034694"/>
          <w:spacing w:val="11"/>
          <w:lang w:eastAsia="zh-CN"/>
        </w:rPr>
        <w:t>207.html</w:t>
      </w:r>
    </w:p>
    <w:p w14:paraId="7D88EFEC" w14:textId="77777777" w:rsidR="00816FCB" w:rsidRDefault="00816FCB">
      <w:pPr>
        <w:pStyle w:val="BodyText"/>
        <w:rPr>
          <w:rFonts w:ascii="Arial"/>
          <w:sz w:val="20"/>
        </w:rPr>
      </w:pPr>
    </w:p>
    <w:p w14:paraId="251F6692" w14:textId="4BF79125" w:rsidR="00816FCB" w:rsidRDefault="00F96895" w:rsidP="004B5F36">
      <w:pPr>
        <w:ind w:firstLine="604"/>
        <w:rPr>
          <w:rFonts w:ascii="Arial"/>
          <w:b/>
          <w:sz w:val="24"/>
        </w:rPr>
      </w:pPr>
      <w:r w:rsidRPr="00E746D9">
        <w:rPr>
          <w:rFonts w:ascii="Arial" w:eastAsia="DengXian"/>
          <w:b/>
          <w:color w:val="231F20"/>
          <w:sz w:val="24"/>
          <w:lang w:eastAsia="zh-CN"/>
        </w:rPr>
        <w:t>Hindu</w:t>
      </w:r>
      <w:r w:rsidRPr="00E746D9">
        <w:rPr>
          <w:rFonts w:ascii="Arial" w:eastAsia="DengXian"/>
          <w:b/>
          <w:color w:val="231F20"/>
          <w:spacing w:val="70"/>
          <w:sz w:val="24"/>
          <w:lang w:eastAsia="zh-CN"/>
        </w:rPr>
        <w:t xml:space="preserve"> </w:t>
      </w:r>
      <w:r w:rsidRPr="00E746D9">
        <w:rPr>
          <w:rFonts w:ascii="Arial" w:eastAsia="DengXian"/>
          <w:b/>
          <w:color w:val="231F20"/>
          <w:sz w:val="24"/>
          <w:lang w:eastAsia="zh-CN"/>
        </w:rPr>
        <w:t>Association</w:t>
      </w:r>
      <w:r w:rsidRPr="00E746D9">
        <w:rPr>
          <w:rFonts w:ascii="Arial" w:eastAsia="DengXian"/>
          <w:b/>
          <w:color w:val="231F20"/>
          <w:spacing w:val="70"/>
          <w:sz w:val="24"/>
          <w:lang w:eastAsia="zh-CN"/>
        </w:rPr>
        <w:t xml:space="preserve"> </w:t>
      </w:r>
      <w:r w:rsidRPr="00E746D9">
        <w:rPr>
          <w:rFonts w:ascii="Arial" w:eastAsia="DengXian"/>
          <w:b/>
          <w:color w:val="231F20"/>
          <w:sz w:val="24"/>
          <w:lang w:eastAsia="zh-CN"/>
        </w:rPr>
        <w:t>Hong</w:t>
      </w:r>
      <w:r w:rsidRPr="00E746D9">
        <w:rPr>
          <w:rFonts w:ascii="Arial" w:eastAsia="DengXian"/>
          <w:b/>
          <w:color w:val="231F20"/>
          <w:spacing w:val="71"/>
          <w:sz w:val="24"/>
          <w:lang w:eastAsia="zh-CN"/>
        </w:rPr>
        <w:t xml:space="preserve"> </w:t>
      </w:r>
      <w:r w:rsidRPr="00E746D9">
        <w:rPr>
          <w:rFonts w:ascii="Arial" w:eastAsia="DengXian"/>
          <w:b/>
          <w:color w:val="231F20"/>
          <w:spacing w:val="-4"/>
          <w:sz w:val="24"/>
          <w:lang w:eastAsia="zh-CN"/>
        </w:rPr>
        <w:t>Kong</w:t>
      </w:r>
    </w:p>
    <w:p w14:paraId="40AEC5A8" w14:textId="1F19483C" w:rsidR="00816FCB" w:rsidRDefault="00F96895">
      <w:pPr>
        <w:spacing w:before="80"/>
        <w:ind w:left="604"/>
        <w:rPr>
          <w:rFonts w:ascii="Arial"/>
        </w:rPr>
      </w:pPr>
      <w:r w:rsidRPr="00E746D9">
        <w:rPr>
          <w:rFonts w:ascii="Arial" w:eastAsia="DengXian"/>
          <w:color w:val="034694"/>
          <w:spacing w:val="13"/>
          <w:lang w:eastAsia="zh-CN"/>
        </w:rPr>
        <w:t>http://</w:t>
      </w:r>
      <w:r w:rsidRPr="00E746D9">
        <w:rPr>
          <w:rFonts w:ascii="Arial" w:eastAsia="DengXian"/>
          <w:color w:val="034694"/>
          <w:spacing w:val="-39"/>
          <w:lang w:eastAsia="zh-CN"/>
        </w:rPr>
        <w:t xml:space="preserve"> </w:t>
      </w:r>
      <w:r w:rsidRPr="00E746D9">
        <w:rPr>
          <w:rFonts w:ascii="Arial" w:eastAsia="DengXian"/>
          <w:color w:val="034694"/>
          <w:spacing w:val="14"/>
          <w:lang w:eastAsia="zh-CN"/>
        </w:rPr>
        <w:t>www.hinduassociationhk.com/</w:t>
      </w:r>
    </w:p>
    <w:p w14:paraId="36287747" w14:textId="332008F4" w:rsidR="00816FCB" w:rsidRDefault="004B5F36" w:rsidP="004B5F36">
      <w:pPr>
        <w:ind w:left="604"/>
        <w:rPr>
          <w:rFonts w:ascii="Arial"/>
          <w:b/>
          <w:sz w:val="24"/>
        </w:rPr>
      </w:pPr>
      <w:r>
        <w:rPr>
          <w:rFonts w:ascii="Arial" w:eastAsia="DengXian"/>
          <w:b/>
          <w:color w:val="231F20"/>
          <w:sz w:val="24"/>
          <w:lang w:eastAsia="zh-CN"/>
        </w:rPr>
        <w:br/>
      </w:r>
      <w:r w:rsidR="00F96895" w:rsidRPr="00E746D9">
        <w:rPr>
          <w:rFonts w:ascii="Arial" w:eastAsia="DengXian"/>
          <w:b/>
          <w:color w:val="231F20"/>
          <w:sz w:val="24"/>
          <w:lang w:eastAsia="zh-CN"/>
        </w:rPr>
        <w:t>Khalsa</w:t>
      </w:r>
      <w:r w:rsidR="00F96895" w:rsidRPr="00E746D9">
        <w:rPr>
          <w:rFonts w:ascii="Arial" w:eastAsia="DengXian"/>
          <w:b/>
          <w:color w:val="231F20"/>
          <w:spacing w:val="51"/>
          <w:sz w:val="24"/>
          <w:lang w:eastAsia="zh-CN"/>
        </w:rPr>
        <w:t xml:space="preserve"> </w:t>
      </w:r>
      <w:r w:rsidR="00F96895" w:rsidRPr="00E746D9">
        <w:rPr>
          <w:rFonts w:ascii="Arial" w:eastAsia="DengXian"/>
          <w:b/>
          <w:color w:val="231F20"/>
          <w:sz w:val="24"/>
          <w:lang w:eastAsia="zh-CN"/>
        </w:rPr>
        <w:t>Diwan</w:t>
      </w:r>
      <w:r w:rsidR="00F96895" w:rsidRPr="00E746D9">
        <w:rPr>
          <w:rFonts w:ascii="Arial" w:eastAsia="DengXian"/>
          <w:b/>
          <w:color w:val="231F20"/>
          <w:spacing w:val="51"/>
          <w:sz w:val="24"/>
          <w:lang w:eastAsia="zh-CN"/>
        </w:rPr>
        <w:t xml:space="preserve"> </w:t>
      </w:r>
      <w:r w:rsidR="00F96895" w:rsidRPr="00E746D9">
        <w:rPr>
          <w:rFonts w:ascii="Arial" w:eastAsia="DengXian"/>
          <w:b/>
          <w:color w:val="231F20"/>
          <w:sz w:val="24"/>
          <w:lang w:eastAsia="zh-CN"/>
        </w:rPr>
        <w:t>(Hong</w:t>
      </w:r>
      <w:r w:rsidR="00F96895" w:rsidRPr="00E746D9">
        <w:rPr>
          <w:rFonts w:ascii="Arial" w:eastAsia="DengXian"/>
          <w:b/>
          <w:color w:val="231F20"/>
          <w:spacing w:val="52"/>
          <w:sz w:val="24"/>
          <w:lang w:eastAsia="zh-CN"/>
        </w:rPr>
        <w:t xml:space="preserve"> </w:t>
      </w:r>
      <w:r w:rsidR="00F96895" w:rsidRPr="00E746D9">
        <w:rPr>
          <w:rFonts w:ascii="Arial" w:eastAsia="DengXian"/>
          <w:b/>
          <w:color w:val="231F20"/>
          <w:sz w:val="24"/>
          <w:lang w:eastAsia="zh-CN"/>
        </w:rPr>
        <w:t>Kong)</w:t>
      </w:r>
      <w:r w:rsidR="00F96895" w:rsidRPr="00E746D9">
        <w:rPr>
          <w:rFonts w:ascii="Arial" w:eastAsia="DengXian"/>
          <w:b/>
          <w:color w:val="231F20"/>
          <w:spacing w:val="51"/>
          <w:sz w:val="24"/>
          <w:lang w:eastAsia="zh-CN"/>
        </w:rPr>
        <w:t xml:space="preserve"> </w:t>
      </w:r>
      <w:r w:rsidR="00F96895" w:rsidRPr="00E746D9">
        <w:rPr>
          <w:rFonts w:ascii="Arial" w:eastAsia="DengXian"/>
          <w:b/>
          <w:color w:val="231F20"/>
          <w:sz w:val="24"/>
          <w:lang w:eastAsia="zh-CN"/>
        </w:rPr>
        <w:t>Sikh</w:t>
      </w:r>
      <w:r w:rsidR="00F96895" w:rsidRPr="00E746D9">
        <w:rPr>
          <w:rFonts w:ascii="Arial" w:eastAsia="DengXian"/>
          <w:b/>
          <w:color w:val="231F20"/>
          <w:spacing w:val="52"/>
          <w:sz w:val="24"/>
          <w:lang w:eastAsia="zh-CN"/>
        </w:rPr>
        <w:t xml:space="preserve"> </w:t>
      </w:r>
      <w:r w:rsidR="00F96895" w:rsidRPr="00E746D9">
        <w:rPr>
          <w:rFonts w:ascii="Arial" w:eastAsia="DengXian"/>
          <w:b/>
          <w:color w:val="231F20"/>
          <w:spacing w:val="-2"/>
          <w:sz w:val="24"/>
          <w:lang w:eastAsia="zh-CN"/>
        </w:rPr>
        <w:t>Temple</w:t>
      </w:r>
    </w:p>
    <w:p w14:paraId="4974A886" w14:textId="608DE3FB" w:rsidR="00816FCB" w:rsidRDefault="00F96895">
      <w:pPr>
        <w:spacing w:before="80"/>
        <w:ind w:left="604"/>
        <w:rPr>
          <w:rFonts w:ascii="Arial"/>
        </w:rPr>
      </w:pPr>
      <w:r w:rsidRPr="00E746D9">
        <w:rPr>
          <w:rFonts w:ascii="Arial" w:eastAsia="DengXian"/>
          <w:color w:val="034694"/>
          <w:spacing w:val="13"/>
          <w:lang w:eastAsia="zh-CN"/>
        </w:rPr>
        <w:t>http://</w:t>
      </w:r>
      <w:r w:rsidRPr="00E746D9">
        <w:rPr>
          <w:rFonts w:ascii="Arial" w:eastAsia="DengXian"/>
          <w:color w:val="034694"/>
          <w:spacing w:val="-41"/>
          <w:lang w:eastAsia="zh-CN"/>
        </w:rPr>
        <w:t xml:space="preserve"> </w:t>
      </w:r>
      <w:r w:rsidRPr="00E746D9">
        <w:rPr>
          <w:rFonts w:ascii="Arial" w:eastAsia="DengXian"/>
          <w:color w:val="034694"/>
          <w:spacing w:val="14"/>
          <w:lang w:eastAsia="zh-CN"/>
        </w:rPr>
        <w:t>www.khalsadiwan.com/</w:t>
      </w:r>
    </w:p>
    <w:p w14:paraId="1B71EC55" w14:textId="77777777" w:rsidR="00816FCB" w:rsidRDefault="00816FCB">
      <w:pPr>
        <w:pStyle w:val="BodyText"/>
        <w:rPr>
          <w:rFonts w:ascii="Arial"/>
        </w:rPr>
      </w:pPr>
    </w:p>
    <w:p w14:paraId="76220B2B" w14:textId="76B0812E" w:rsidR="00816FCB" w:rsidRDefault="00F96895" w:rsidP="004B5F36">
      <w:pPr>
        <w:spacing w:before="1"/>
        <w:ind w:firstLine="604"/>
        <w:rPr>
          <w:rFonts w:ascii="Arial"/>
          <w:b/>
          <w:sz w:val="24"/>
        </w:rPr>
      </w:pPr>
      <w:r w:rsidRPr="00E746D9">
        <w:rPr>
          <w:rFonts w:ascii="Arial" w:eastAsia="DengXian"/>
          <w:b/>
          <w:color w:val="231F20"/>
          <w:sz w:val="24"/>
          <w:lang w:eastAsia="zh-CN"/>
        </w:rPr>
        <w:t>The</w:t>
      </w:r>
      <w:r w:rsidRPr="00E746D9">
        <w:rPr>
          <w:rFonts w:ascii="Arial" w:eastAsia="DengXian"/>
          <w:b/>
          <w:color w:val="231F20"/>
          <w:spacing w:val="57"/>
          <w:sz w:val="24"/>
          <w:lang w:eastAsia="zh-CN"/>
        </w:rPr>
        <w:t xml:space="preserve"> </w:t>
      </w:r>
      <w:r w:rsidRPr="00E746D9">
        <w:rPr>
          <w:rFonts w:ascii="Arial" w:eastAsia="DengXian"/>
          <w:b/>
          <w:color w:val="231F20"/>
          <w:sz w:val="24"/>
          <w:lang w:eastAsia="zh-CN"/>
        </w:rPr>
        <w:t>Incorporated</w:t>
      </w:r>
      <w:r w:rsidRPr="00E746D9">
        <w:rPr>
          <w:rFonts w:ascii="Arial" w:eastAsia="DengXian"/>
          <w:b/>
          <w:color w:val="231F20"/>
          <w:spacing w:val="58"/>
          <w:sz w:val="24"/>
          <w:lang w:eastAsia="zh-CN"/>
        </w:rPr>
        <w:t xml:space="preserve"> </w:t>
      </w:r>
      <w:r w:rsidRPr="00E746D9">
        <w:rPr>
          <w:rFonts w:ascii="Arial" w:eastAsia="DengXian"/>
          <w:b/>
          <w:color w:val="231F20"/>
          <w:sz w:val="24"/>
          <w:lang w:eastAsia="zh-CN"/>
        </w:rPr>
        <w:t>Trustees</w:t>
      </w:r>
      <w:r w:rsidRPr="00E746D9">
        <w:rPr>
          <w:rFonts w:ascii="Arial" w:eastAsia="DengXian"/>
          <w:b/>
          <w:color w:val="231F20"/>
          <w:spacing w:val="58"/>
          <w:sz w:val="24"/>
          <w:lang w:eastAsia="zh-CN"/>
        </w:rPr>
        <w:t xml:space="preserve"> </w:t>
      </w:r>
      <w:r w:rsidRPr="00E746D9">
        <w:rPr>
          <w:rFonts w:ascii="Arial" w:eastAsia="DengXian"/>
          <w:b/>
          <w:color w:val="231F20"/>
          <w:sz w:val="24"/>
          <w:lang w:eastAsia="zh-CN"/>
        </w:rPr>
        <w:t>of</w:t>
      </w:r>
      <w:r w:rsidRPr="00E746D9">
        <w:rPr>
          <w:rFonts w:ascii="Arial" w:eastAsia="DengXian"/>
          <w:b/>
          <w:color w:val="231F20"/>
          <w:spacing w:val="58"/>
          <w:sz w:val="24"/>
          <w:lang w:eastAsia="zh-CN"/>
        </w:rPr>
        <w:t xml:space="preserve"> </w:t>
      </w:r>
      <w:r w:rsidRPr="00E746D9">
        <w:rPr>
          <w:rFonts w:ascii="Arial" w:eastAsia="DengXian"/>
          <w:b/>
          <w:color w:val="231F20"/>
          <w:sz w:val="24"/>
          <w:lang w:eastAsia="zh-CN"/>
        </w:rPr>
        <w:t>the</w:t>
      </w:r>
      <w:r w:rsidRPr="00E746D9">
        <w:rPr>
          <w:rFonts w:ascii="Arial" w:eastAsia="DengXian"/>
          <w:b/>
          <w:color w:val="231F20"/>
          <w:spacing w:val="58"/>
          <w:sz w:val="24"/>
          <w:lang w:eastAsia="zh-CN"/>
        </w:rPr>
        <w:t xml:space="preserve"> </w:t>
      </w:r>
      <w:r w:rsidRPr="00E746D9">
        <w:rPr>
          <w:rFonts w:ascii="Arial" w:eastAsia="DengXian"/>
          <w:b/>
          <w:color w:val="231F20"/>
          <w:sz w:val="24"/>
          <w:lang w:eastAsia="zh-CN"/>
        </w:rPr>
        <w:t>Islamic</w:t>
      </w:r>
      <w:r w:rsidRPr="00E746D9">
        <w:rPr>
          <w:rFonts w:ascii="Arial" w:eastAsia="DengXian"/>
          <w:b/>
          <w:color w:val="231F20"/>
          <w:spacing w:val="57"/>
          <w:sz w:val="24"/>
          <w:lang w:eastAsia="zh-CN"/>
        </w:rPr>
        <w:t xml:space="preserve"> </w:t>
      </w:r>
      <w:r w:rsidRPr="00E746D9">
        <w:rPr>
          <w:rFonts w:ascii="Arial" w:eastAsia="DengXian"/>
          <w:b/>
          <w:color w:val="231F20"/>
          <w:sz w:val="24"/>
          <w:lang w:eastAsia="zh-CN"/>
        </w:rPr>
        <w:t>Community</w:t>
      </w:r>
      <w:r w:rsidRPr="00E746D9">
        <w:rPr>
          <w:rFonts w:ascii="Arial" w:eastAsia="DengXian"/>
          <w:b/>
          <w:color w:val="231F20"/>
          <w:spacing w:val="58"/>
          <w:sz w:val="24"/>
          <w:lang w:eastAsia="zh-CN"/>
        </w:rPr>
        <w:t xml:space="preserve"> </w:t>
      </w:r>
      <w:r w:rsidRPr="00E746D9">
        <w:rPr>
          <w:rFonts w:ascii="Arial" w:eastAsia="DengXian"/>
          <w:b/>
          <w:color w:val="231F20"/>
          <w:sz w:val="24"/>
          <w:lang w:eastAsia="zh-CN"/>
        </w:rPr>
        <w:t>Fund</w:t>
      </w:r>
      <w:r w:rsidRPr="00E746D9">
        <w:rPr>
          <w:rFonts w:ascii="Arial" w:eastAsia="DengXian"/>
          <w:b/>
          <w:color w:val="231F20"/>
          <w:spacing w:val="58"/>
          <w:sz w:val="24"/>
          <w:lang w:eastAsia="zh-CN"/>
        </w:rPr>
        <w:t xml:space="preserve"> </w:t>
      </w:r>
      <w:r w:rsidRPr="00E746D9">
        <w:rPr>
          <w:rFonts w:ascii="Arial" w:eastAsia="DengXian"/>
          <w:b/>
          <w:color w:val="231F20"/>
          <w:sz w:val="24"/>
          <w:lang w:eastAsia="zh-CN"/>
        </w:rPr>
        <w:t>of</w:t>
      </w:r>
      <w:r w:rsidRPr="00E746D9">
        <w:rPr>
          <w:rFonts w:ascii="Arial" w:eastAsia="DengXian"/>
          <w:b/>
          <w:color w:val="231F20"/>
          <w:spacing w:val="58"/>
          <w:sz w:val="24"/>
          <w:lang w:eastAsia="zh-CN"/>
        </w:rPr>
        <w:t xml:space="preserve"> </w:t>
      </w:r>
      <w:r w:rsidRPr="00E746D9">
        <w:rPr>
          <w:rFonts w:ascii="Arial" w:eastAsia="DengXian"/>
          <w:b/>
          <w:color w:val="231F20"/>
          <w:sz w:val="24"/>
          <w:lang w:eastAsia="zh-CN"/>
        </w:rPr>
        <w:t>Hong</w:t>
      </w:r>
      <w:r w:rsidRPr="00E746D9">
        <w:rPr>
          <w:rFonts w:ascii="Arial" w:eastAsia="DengXian"/>
          <w:b/>
          <w:color w:val="231F20"/>
          <w:spacing w:val="58"/>
          <w:sz w:val="24"/>
          <w:lang w:eastAsia="zh-CN"/>
        </w:rPr>
        <w:t xml:space="preserve"> </w:t>
      </w:r>
      <w:r w:rsidRPr="00E746D9">
        <w:rPr>
          <w:rFonts w:ascii="Arial" w:eastAsia="DengXian"/>
          <w:b/>
          <w:color w:val="231F20"/>
          <w:spacing w:val="-4"/>
          <w:sz w:val="24"/>
          <w:lang w:eastAsia="zh-CN"/>
        </w:rPr>
        <w:t>Kong</w:t>
      </w:r>
    </w:p>
    <w:p w14:paraId="131358B3" w14:textId="64AB4704" w:rsidR="00816FCB" w:rsidRDefault="00F96895">
      <w:pPr>
        <w:spacing w:before="80"/>
        <w:ind w:left="604"/>
        <w:rPr>
          <w:rFonts w:ascii="Arial" w:eastAsia="DengXian"/>
          <w:color w:val="034694"/>
          <w:spacing w:val="14"/>
          <w:lang w:eastAsia="zh-CN"/>
        </w:rPr>
      </w:pPr>
      <w:r w:rsidRPr="00E746D9">
        <w:rPr>
          <w:rFonts w:ascii="Arial" w:eastAsia="DengXian"/>
          <w:color w:val="034694"/>
          <w:spacing w:val="13"/>
          <w:lang w:eastAsia="zh-CN"/>
        </w:rPr>
        <w:t>http://</w:t>
      </w:r>
      <w:r w:rsidRPr="00E746D9">
        <w:rPr>
          <w:rFonts w:ascii="Arial" w:eastAsia="DengXian"/>
          <w:color w:val="034694"/>
          <w:spacing w:val="-41"/>
          <w:lang w:eastAsia="zh-CN"/>
        </w:rPr>
        <w:t xml:space="preserve"> </w:t>
      </w:r>
      <w:hyperlink r:id="rId485" w:history="1">
        <w:r w:rsidR="00E97CE2" w:rsidRPr="000A4E48">
          <w:rPr>
            <w:rStyle w:val="Hyperlink"/>
            <w:rFonts w:ascii="Arial" w:eastAsia="DengXian"/>
            <w:spacing w:val="14"/>
            <w:lang w:eastAsia="zh-CN"/>
          </w:rPr>
          <w:t>www.islamictrusthk.org/</w:t>
        </w:r>
      </w:hyperlink>
    </w:p>
    <w:p w14:paraId="7EC564C6" w14:textId="677C4166" w:rsidR="00E97CE2" w:rsidRDefault="00E97CE2" w:rsidP="00E97CE2">
      <w:pPr>
        <w:spacing w:before="80"/>
        <w:ind w:left="604" w:hanging="874"/>
        <w:rPr>
          <w:rFonts w:ascii="Arial"/>
        </w:rPr>
      </w:pPr>
      <w:r w:rsidRPr="00E97CE2">
        <w:rPr>
          <w:rFonts w:ascii="Arial"/>
          <w:noProof/>
        </w:rPr>
        <w:lastRenderedPageBreak/>
        <w:drawing>
          <wp:inline distT="0" distB="0" distL="0" distR="0" wp14:anchorId="24E5CD3C" wp14:editId="36401FCB">
            <wp:extent cx="7531987" cy="10675917"/>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7550488" cy="10702140"/>
                    </a:xfrm>
                    <a:prstGeom prst="rect">
                      <a:avLst/>
                    </a:prstGeom>
                  </pic:spPr>
                </pic:pic>
              </a:graphicData>
            </a:graphic>
          </wp:inline>
        </w:drawing>
      </w:r>
    </w:p>
    <w:sectPr w:rsidR="00E97CE2">
      <w:headerReference w:type="default" r:id="rId487"/>
      <w:pgSz w:w="11910" w:h="16840"/>
      <w:pgMar w:top="0" w:right="240" w:bottom="0" w:left="30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CE3C82" w14:textId="77777777" w:rsidR="00AF110E" w:rsidRDefault="00AF110E">
      <w:pPr>
        <w:spacing w:after="0" w:line="240" w:lineRule="auto"/>
      </w:pPr>
      <w:r>
        <w:separator/>
      </w:r>
    </w:p>
  </w:endnote>
  <w:endnote w:type="continuationSeparator" w:id="0">
    <w:p w14:paraId="027F4EA5" w14:textId="77777777" w:rsidR="00AF110E" w:rsidRDefault="00AF11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Arial Unicode MS">
    <w:altName w:val="微軟正黑體"/>
    <w:panose1 w:val="020B0604020202020204"/>
    <w:charset w:val="88"/>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071D94" w14:textId="77777777" w:rsidR="00816FCB" w:rsidRDefault="001355BE">
    <w:pPr>
      <w:pStyle w:val="BodyText"/>
      <w:spacing w:line="14" w:lineRule="auto"/>
      <w:rPr>
        <w:sz w:val="20"/>
      </w:rPr>
    </w:pPr>
    <w:r>
      <w:pict w14:anchorId="5F97B2EB">
        <v:shapetype id="_x0000_t202" coordsize="21600,21600" o:spt="202" path="m,l,21600r21600,l21600,xe">
          <v:stroke joinstyle="miter"/>
          <v:path gradientshapeok="t" o:connecttype="rect"/>
        </v:shapetype>
        <v:shape id="docshape85" o:spid="_x0000_s2052" type="#_x0000_t202" style="position:absolute;margin-left:287.15pt;margin-top:813.25pt;width:21.05pt;height:12pt;z-index:-251653120;mso-position-horizontal-relative:page;mso-position-vertical-relative:page" filled="f" stroked="f">
          <v:textbox inset="0,0,0,0">
            <w:txbxContent>
              <w:p w14:paraId="6AB0BB95" w14:textId="3C36234F" w:rsidR="00816FCB" w:rsidRDefault="00816FCB">
                <w:pPr>
                  <w:spacing w:line="240" w:lineRule="exact"/>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noProof/>
                    <w:color w:val="231F20"/>
                    <w:spacing w:val="-5"/>
                    <w:sz w:val="20"/>
                  </w:rPr>
                  <w:t>12</w:t>
                </w:r>
                <w:r w:rsidR="00F96895" w:rsidRPr="008D5F14">
                  <w:rPr>
                    <w:rFonts w:eastAsia="DengXian"/>
                    <w:noProof/>
                    <w:color w:val="231F20"/>
                    <w:spacing w:val="-5"/>
                    <w:sz w:val="20"/>
                    <w:lang w:eastAsia="zh-CN"/>
                  </w:rPr>
                  <w:t>1</w:t>
                </w:r>
                <w:r>
                  <w:rPr>
                    <w:color w:val="231F20"/>
                    <w:spacing w:val="-5"/>
                    <w:sz w:val="20"/>
                  </w:rP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B086DB" w14:textId="77777777" w:rsidR="00816FCB" w:rsidRDefault="001355BE">
    <w:pPr>
      <w:pStyle w:val="BodyText"/>
      <w:spacing w:line="14" w:lineRule="auto"/>
      <w:rPr>
        <w:sz w:val="20"/>
      </w:rPr>
    </w:pPr>
    <w:r>
      <w:pict w14:anchorId="3E76C035">
        <v:shapetype id="_x0000_t202" coordsize="21600,21600" o:spt="202" path="m,l,21600r21600,l21600,xe">
          <v:stroke joinstyle="miter"/>
          <v:path gradientshapeok="t" o:connecttype="rect"/>
        </v:shapetype>
        <v:shape id="docshape249" o:spid="_x0000_s2056" type="#_x0000_t202" style="position:absolute;margin-left:287.15pt;margin-top:813.25pt;width:21.05pt;height:12pt;z-index:-251648000;mso-position-horizontal-relative:page;mso-position-vertical-relative:page" filled="f" stroked="f">
          <v:textbox inset="0,0,0,0">
            <w:txbxContent>
              <w:p w14:paraId="3A6F7461" w14:textId="78C9163C" w:rsidR="00816FCB" w:rsidRDefault="00816FCB">
                <w:pPr>
                  <w:spacing w:line="240" w:lineRule="exact"/>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noProof/>
                    <w:color w:val="231F20"/>
                    <w:spacing w:val="-5"/>
                    <w:sz w:val="20"/>
                  </w:rPr>
                  <w:t>19</w:t>
                </w:r>
                <w:r w:rsidR="00F96895" w:rsidRPr="008D5F14">
                  <w:rPr>
                    <w:rFonts w:eastAsia="DengXian"/>
                    <w:noProof/>
                    <w:color w:val="231F20"/>
                    <w:spacing w:val="-5"/>
                    <w:sz w:val="20"/>
                    <w:lang w:eastAsia="zh-CN"/>
                  </w:rPr>
                  <w:t>0</w:t>
                </w:r>
                <w:r>
                  <w:rPr>
                    <w:color w:val="231F20"/>
                    <w:spacing w:val="-5"/>
                    <w:sz w:val="20"/>
                  </w:rP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A2078" w14:textId="77777777" w:rsidR="00816FCB" w:rsidRDefault="00816FCB">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CE2DD" w14:textId="77777777" w:rsidR="00816FCB" w:rsidRDefault="001355BE">
    <w:pPr>
      <w:pStyle w:val="BodyText"/>
      <w:spacing w:line="14" w:lineRule="auto"/>
      <w:rPr>
        <w:sz w:val="20"/>
      </w:rPr>
    </w:pPr>
    <w:r>
      <w:pict w14:anchorId="7864FA7C">
        <v:shapetype id="_x0000_t202" coordsize="21600,21600" o:spt="202" path="m,l,21600r21600,l21600,xe">
          <v:stroke joinstyle="miter"/>
          <v:path gradientshapeok="t" o:connecttype="rect"/>
        </v:shapetype>
        <v:shape id="docshape239" o:spid="_x0000_s2054" type="#_x0000_t202" style="position:absolute;margin-left:287.15pt;margin-top:813.25pt;width:21.05pt;height:12pt;z-index:-251651072;mso-position-horizontal-relative:page;mso-position-vertical-relative:page" filled="f" stroked="f">
          <v:textbox inset="0,0,0,0">
            <w:txbxContent>
              <w:p w14:paraId="6417A33A" w14:textId="76520A20" w:rsidR="00816FCB" w:rsidRDefault="00816FCB">
                <w:pPr>
                  <w:spacing w:line="240" w:lineRule="exact"/>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noProof/>
                    <w:color w:val="231F20"/>
                    <w:spacing w:val="-5"/>
                    <w:sz w:val="20"/>
                  </w:rPr>
                  <w:t>12</w:t>
                </w:r>
                <w:r w:rsidR="00F96895" w:rsidRPr="008D5F14">
                  <w:rPr>
                    <w:rFonts w:eastAsia="DengXian"/>
                    <w:noProof/>
                    <w:color w:val="231F20"/>
                    <w:spacing w:val="-5"/>
                    <w:sz w:val="20"/>
                    <w:lang w:eastAsia="zh-CN"/>
                  </w:rPr>
                  <w:t>8</w:t>
                </w:r>
                <w:r>
                  <w:rPr>
                    <w:color w:val="231F20"/>
                    <w:spacing w:val="-5"/>
                    <w:sz w:val="20"/>
                  </w:rP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6E3EE" w14:textId="77777777" w:rsidR="00816FCB" w:rsidRDefault="001355BE">
    <w:pPr>
      <w:pStyle w:val="BodyText"/>
      <w:spacing w:line="14" w:lineRule="auto"/>
      <w:rPr>
        <w:sz w:val="20"/>
      </w:rPr>
    </w:pPr>
    <w:r>
      <w:pict w14:anchorId="54EA6021">
        <v:shapetype id="_x0000_t202" coordsize="21600,21600" o:spt="202" path="m,l,21600r21600,l21600,xe">
          <v:stroke joinstyle="miter"/>
          <v:path gradientshapeok="t" o:connecttype="rect"/>
        </v:shapetype>
        <v:shape id="docshape16" o:spid="_x0000_s2055" type="#_x0000_t202" style="position:absolute;margin-left:286.95pt;margin-top:813.25pt;width:21.05pt;height:12pt;z-index:-251649024;mso-position-horizontal-relative:page;mso-position-vertical-relative:page" filled="f" stroked="f">
          <v:textbox inset="0,0,0,0">
            <w:txbxContent>
              <w:p w14:paraId="4E759603" w14:textId="7FFEED73" w:rsidR="00816FCB" w:rsidRDefault="00816FCB">
                <w:pPr>
                  <w:spacing w:line="240" w:lineRule="exact"/>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noProof/>
                    <w:color w:val="231F20"/>
                    <w:spacing w:val="-5"/>
                    <w:sz w:val="20"/>
                  </w:rPr>
                  <w:t>13</w:t>
                </w:r>
                <w:r w:rsidR="00F96895" w:rsidRPr="008D5F14">
                  <w:rPr>
                    <w:rFonts w:eastAsia="DengXian"/>
                    <w:noProof/>
                    <w:color w:val="231F20"/>
                    <w:spacing w:val="-5"/>
                    <w:sz w:val="20"/>
                    <w:lang w:eastAsia="zh-CN"/>
                  </w:rPr>
                  <w:t>4</w:t>
                </w:r>
                <w:r>
                  <w:rPr>
                    <w:color w:val="231F20"/>
                    <w:spacing w:val="-5"/>
                    <w:sz w:val="20"/>
                  </w:rP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EBB92" w14:textId="77777777" w:rsidR="00816FCB" w:rsidRDefault="00816FCB">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D7216" w14:textId="77777777" w:rsidR="00816FCB" w:rsidRDefault="00816FCB">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9F167" w14:textId="77777777" w:rsidR="00816FCB" w:rsidRDefault="00816FCB">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C92B1" w14:textId="77777777" w:rsidR="00816FCB" w:rsidRDefault="00816FCB">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5CA3A" w14:textId="77777777" w:rsidR="00816FCB" w:rsidRDefault="00816FCB">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E37E69" w14:textId="77777777" w:rsidR="00AF110E" w:rsidRDefault="00AF110E">
      <w:pPr>
        <w:spacing w:after="0" w:line="240" w:lineRule="auto"/>
      </w:pPr>
      <w:r>
        <w:separator/>
      </w:r>
    </w:p>
  </w:footnote>
  <w:footnote w:type="continuationSeparator" w:id="0">
    <w:p w14:paraId="080A8B94" w14:textId="77777777" w:rsidR="00AF110E" w:rsidRDefault="00AF110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3BAA8" w14:textId="77777777" w:rsidR="00053A64" w:rsidRDefault="001355BE">
    <w:pPr>
      <w:pStyle w:val="BodyText"/>
      <w:spacing w:line="14" w:lineRule="auto"/>
      <w:rPr>
        <w:sz w:val="20"/>
      </w:rPr>
    </w:pPr>
    <w:r>
      <w:pict w14:anchorId="133C8718">
        <v:shapetype id="_x0000_t202" coordsize="21600,21600" o:spt="202" path="m,l,21600r21600,l21600,xe">
          <v:stroke joinstyle="miter"/>
          <v:path gradientshapeok="t" o:connecttype="rect"/>
        </v:shapetype>
        <v:shape id="docshape147" o:spid="_x0000_s2049" type="#_x0000_t202" style="position:absolute;margin-left:19.45pt;margin-top:16.9pt;width:276.4pt;height:12pt;z-index:-251657216;mso-position-horizontal-relative:page;mso-position-vertical-relative:page" filled="f" stroked="f">
          <v:textbox inset="0,0,0,0">
            <w:txbxContent>
              <w:p w14:paraId="198530DF" w14:textId="41CB50A2" w:rsidR="00053A64" w:rsidRDefault="00F96895">
                <w:pPr>
                  <w:spacing w:line="240" w:lineRule="exact"/>
                  <w:ind w:left="20"/>
                  <w:rPr>
                    <w:rFonts w:ascii="新細明體" w:eastAsia="新細明體" w:hAnsi="新細明體"/>
                    <w:sz w:val="20"/>
                  </w:rPr>
                </w:pPr>
                <w:r w:rsidRPr="008D5F14">
                  <w:rPr>
                    <w:rFonts w:ascii="新細明體" w:eastAsia="DengXian" w:hAnsi="新細明體" w:hint="eastAsia"/>
                    <w:color w:val="3A0B09"/>
                    <w:spacing w:val="1"/>
                    <w:sz w:val="20"/>
                    <w:lang w:eastAsia="zh-CN"/>
                  </w:rPr>
                  <w:t>《各遂其志—不同族裔在香港的历史及对香港发展的贡献》</w:t>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974FE" w14:textId="77777777" w:rsidR="00053A64" w:rsidRDefault="001355BE">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BE309" w14:textId="77777777" w:rsidR="00053A64" w:rsidRDefault="001355BE">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D5A14" w14:textId="77777777" w:rsidR="00053A64" w:rsidRDefault="001355BE">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FF099" w14:textId="77777777" w:rsidR="00816FCB" w:rsidRDefault="001355BE">
    <w:pPr>
      <w:pStyle w:val="BodyText"/>
      <w:spacing w:line="14" w:lineRule="auto"/>
      <w:rPr>
        <w:sz w:val="20"/>
      </w:rPr>
    </w:pPr>
    <w:r>
      <w:pict w14:anchorId="141760F0">
        <v:shapetype id="_x0000_t202" coordsize="21600,21600" o:spt="202" path="m,l,21600r21600,l21600,xe">
          <v:stroke joinstyle="miter"/>
          <v:path gradientshapeok="t" o:connecttype="rect"/>
        </v:shapetype>
        <v:shape id="docshape33" o:spid="_x0000_s2050" type="#_x0000_t202" style="position:absolute;margin-left:19.45pt;margin-top:16.9pt;width:276.4pt;height:12pt;z-index:-251655168;mso-position-horizontal-relative:page;mso-position-vertical-relative:page" filled="f" stroked="f">
          <v:textbox style="mso-next-textbox:#docshape33" inset="0,0,0,0">
            <w:txbxContent>
              <w:p w14:paraId="03E0C5DC" w14:textId="6C4C9106" w:rsidR="00816FCB" w:rsidRDefault="00F96895">
                <w:pPr>
                  <w:spacing w:line="240" w:lineRule="exact"/>
                  <w:ind w:left="20"/>
                  <w:rPr>
                    <w:rFonts w:ascii="新細明體" w:eastAsia="新細明體" w:hAnsi="新細明體"/>
                    <w:sz w:val="20"/>
                  </w:rPr>
                </w:pPr>
                <w:r w:rsidRPr="008D5F14">
                  <w:rPr>
                    <w:rFonts w:ascii="新細明體" w:eastAsia="DengXian" w:hAnsi="新細明體" w:hint="eastAsia"/>
                    <w:color w:val="3A0B09"/>
                    <w:spacing w:val="1"/>
                    <w:sz w:val="20"/>
                    <w:lang w:eastAsia="zh-CN"/>
                  </w:rPr>
                  <w:t>《各遂其志—不同族裔在香港的历史及对香港发展的贡献》</w:t>
                </w:r>
              </w:p>
            </w:txbxContent>
          </v:textbox>
          <w10:wrap anchorx="page" anchory="page"/>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14C96B" w14:textId="77777777" w:rsidR="00816FCB" w:rsidRDefault="001355BE">
    <w:pPr>
      <w:pStyle w:val="BodyText"/>
      <w:spacing w:line="14" w:lineRule="auto"/>
      <w:rPr>
        <w:sz w:val="20"/>
      </w:rPr>
    </w:pPr>
    <w:r>
      <w:pict w14:anchorId="5FEE9A06">
        <v:shapetype id="_x0000_t202" coordsize="21600,21600" o:spt="202" path="m,l,21600r21600,l21600,xe">
          <v:stroke joinstyle="miter"/>
          <v:path gradientshapeok="t" o:connecttype="rect"/>
        </v:shapetype>
        <v:shape id="docshape84" o:spid="_x0000_s2051" type="#_x0000_t202" style="position:absolute;margin-left:19.45pt;margin-top:16.9pt;width:276.4pt;height:12pt;z-index:-251654144;mso-position-horizontal-relative:page;mso-position-vertical-relative:page" filled="f" stroked="f">
          <v:textbox inset="0,0,0,0">
            <w:txbxContent>
              <w:p w14:paraId="385779DE" w14:textId="3AA288F0" w:rsidR="00816FCB" w:rsidRDefault="00F96895">
                <w:pPr>
                  <w:spacing w:line="240" w:lineRule="exact"/>
                  <w:ind w:left="20"/>
                  <w:rPr>
                    <w:rFonts w:ascii="新細明體" w:eastAsia="新細明體" w:hAnsi="新細明體"/>
                    <w:sz w:val="20"/>
                  </w:rPr>
                </w:pPr>
                <w:r w:rsidRPr="008D5F14">
                  <w:rPr>
                    <w:rFonts w:ascii="新細明體" w:eastAsia="DengXian" w:hAnsi="新細明體" w:hint="eastAsia"/>
                    <w:color w:val="3A0B09"/>
                    <w:spacing w:val="1"/>
                    <w:sz w:val="20"/>
                    <w:lang w:eastAsia="zh-CN"/>
                  </w:rPr>
                  <w:t>《各遂其志—不同族裔在香港的历史及对香港发展的贡献》</w:t>
                </w:r>
              </w:p>
            </w:txbxContent>
          </v:textbox>
          <w10:wrap anchorx="page" anchory="page"/>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103D1" w14:textId="77777777" w:rsidR="00816FCB" w:rsidRDefault="00816FCB">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757B8" w14:textId="77777777" w:rsidR="00816FCB" w:rsidRDefault="001355BE">
    <w:pPr>
      <w:pStyle w:val="BodyText"/>
      <w:spacing w:line="14" w:lineRule="auto"/>
      <w:rPr>
        <w:sz w:val="20"/>
      </w:rPr>
    </w:pPr>
    <w:r>
      <w:pict w14:anchorId="59B7B9EF">
        <v:shapetype id="_x0000_t202" coordsize="21600,21600" o:spt="202" path="m,l,21600r21600,l21600,xe">
          <v:stroke joinstyle="miter"/>
          <v:path gradientshapeok="t" o:connecttype="rect"/>
        </v:shapetype>
        <v:shape id="docshape238" o:spid="_x0000_s2053" type="#_x0000_t202" style="position:absolute;margin-left:19.45pt;margin-top:16.9pt;width:276.4pt;height:12pt;z-index:-251652096;mso-position-horizontal-relative:page;mso-position-vertical-relative:page" filled="f" stroked="f">
          <v:textbox inset="0,0,0,0">
            <w:txbxContent>
              <w:p w14:paraId="74BB1947" w14:textId="774759AD" w:rsidR="00816FCB" w:rsidRDefault="00F96895">
                <w:pPr>
                  <w:spacing w:line="240" w:lineRule="exact"/>
                  <w:ind w:left="20"/>
                  <w:rPr>
                    <w:rFonts w:ascii="新細明體" w:eastAsia="新細明體" w:hAnsi="新細明體"/>
                    <w:sz w:val="20"/>
                  </w:rPr>
                </w:pPr>
                <w:r w:rsidRPr="008D5F14">
                  <w:rPr>
                    <w:rFonts w:ascii="新細明體" w:eastAsia="DengXian" w:hAnsi="新細明體" w:hint="eastAsia"/>
                    <w:color w:val="3A0B09"/>
                    <w:spacing w:val="1"/>
                    <w:sz w:val="20"/>
                    <w:lang w:eastAsia="zh-CN"/>
                  </w:rPr>
                  <w:t>《各遂其志—不同族裔在香港的历史及对香港发展的贡献》</w:t>
                </w:r>
              </w:p>
            </w:txbxContent>
          </v:textbox>
          <w10:wrap anchorx="page" anchory="page"/>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B0F64" w14:textId="77777777" w:rsidR="00053A64" w:rsidRDefault="001355BE">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DDC72" w14:textId="77777777" w:rsidR="00053A64" w:rsidRDefault="001355BE">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F8BFF7" w14:textId="77777777" w:rsidR="00053A64" w:rsidRDefault="001355BE">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5393B" w14:textId="77777777" w:rsidR="00053A64" w:rsidRDefault="001355BE">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402658" w14:textId="77777777" w:rsidR="00053A64" w:rsidRDefault="001355BE">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82AD4" w14:textId="77777777" w:rsidR="00053A64" w:rsidRDefault="001355BE">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6B382" w14:textId="77777777" w:rsidR="00053A64" w:rsidRDefault="001355BE">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852B3" w14:textId="77777777" w:rsidR="00053A64" w:rsidRDefault="001355BE">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0643B" w14:textId="77777777" w:rsidR="00053A64" w:rsidRDefault="001355BE">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C464F"/>
    <w:multiLevelType w:val="hybridMultilevel"/>
    <w:tmpl w:val="D23A878A"/>
    <w:lvl w:ilvl="0" w:tplc="647206EC">
      <w:start w:val="1"/>
      <w:numFmt w:val="decimal"/>
      <w:lvlText w:val="%1)"/>
      <w:lvlJc w:val="left"/>
      <w:pPr>
        <w:ind w:left="763" w:hanging="454"/>
      </w:pPr>
      <w:rPr>
        <w:rFonts w:ascii="Arial" w:eastAsia="Arial Unicode MS" w:hAnsi="Arial" w:cs="Arial" w:hint="default"/>
        <w:b w:val="0"/>
        <w:bCs w:val="0"/>
        <w:i w:val="0"/>
        <w:iCs w:val="0"/>
        <w:color w:val="231F20"/>
        <w:spacing w:val="0"/>
        <w:w w:val="101"/>
        <w:sz w:val="24"/>
        <w:szCs w:val="24"/>
        <w:lang w:val="en-US" w:eastAsia="en-US" w:bidi="ar-SA"/>
      </w:rPr>
    </w:lvl>
    <w:lvl w:ilvl="1" w:tplc="0CD839D8">
      <w:numFmt w:val="bullet"/>
      <w:lvlText w:val="•"/>
      <w:lvlJc w:val="left"/>
      <w:pPr>
        <w:ind w:left="1820" w:hanging="454"/>
      </w:pPr>
      <w:rPr>
        <w:rFonts w:hint="default"/>
        <w:lang w:val="en-US" w:eastAsia="en-US" w:bidi="ar-SA"/>
      </w:rPr>
    </w:lvl>
    <w:lvl w:ilvl="2" w:tplc="5CE661FE">
      <w:numFmt w:val="bullet"/>
      <w:lvlText w:val="•"/>
      <w:lvlJc w:val="left"/>
      <w:pPr>
        <w:ind w:left="2881" w:hanging="454"/>
      </w:pPr>
      <w:rPr>
        <w:rFonts w:hint="default"/>
        <w:lang w:val="en-US" w:eastAsia="en-US" w:bidi="ar-SA"/>
      </w:rPr>
    </w:lvl>
    <w:lvl w:ilvl="3" w:tplc="C65A2652">
      <w:numFmt w:val="bullet"/>
      <w:lvlText w:val="•"/>
      <w:lvlJc w:val="left"/>
      <w:pPr>
        <w:ind w:left="3941" w:hanging="454"/>
      </w:pPr>
      <w:rPr>
        <w:rFonts w:hint="default"/>
        <w:lang w:val="en-US" w:eastAsia="en-US" w:bidi="ar-SA"/>
      </w:rPr>
    </w:lvl>
    <w:lvl w:ilvl="4" w:tplc="6CAC9D08">
      <w:numFmt w:val="bullet"/>
      <w:lvlText w:val="•"/>
      <w:lvlJc w:val="left"/>
      <w:pPr>
        <w:ind w:left="5002" w:hanging="454"/>
      </w:pPr>
      <w:rPr>
        <w:rFonts w:hint="default"/>
        <w:lang w:val="en-US" w:eastAsia="en-US" w:bidi="ar-SA"/>
      </w:rPr>
    </w:lvl>
    <w:lvl w:ilvl="5" w:tplc="DFD6A2B6">
      <w:numFmt w:val="bullet"/>
      <w:lvlText w:val="•"/>
      <w:lvlJc w:val="left"/>
      <w:pPr>
        <w:ind w:left="6062" w:hanging="454"/>
      </w:pPr>
      <w:rPr>
        <w:rFonts w:hint="default"/>
        <w:lang w:val="en-US" w:eastAsia="en-US" w:bidi="ar-SA"/>
      </w:rPr>
    </w:lvl>
    <w:lvl w:ilvl="6" w:tplc="96F818A6">
      <w:numFmt w:val="bullet"/>
      <w:lvlText w:val="•"/>
      <w:lvlJc w:val="left"/>
      <w:pPr>
        <w:ind w:left="7123" w:hanging="454"/>
      </w:pPr>
      <w:rPr>
        <w:rFonts w:hint="default"/>
        <w:lang w:val="en-US" w:eastAsia="en-US" w:bidi="ar-SA"/>
      </w:rPr>
    </w:lvl>
    <w:lvl w:ilvl="7" w:tplc="E17CCE16">
      <w:numFmt w:val="bullet"/>
      <w:lvlText w:val="•"/>
      <w:lvlJc w:val="left"/>
      <w:pPr>
        <w:ind w:left="8183" w:hanging="454"/>
      </w:pPr>
      <w:rPr>
        <w:rFonts w:hint="default"/>
        <w:lang w:val="en-US" w:eastAsia="en-US" w:bidi="ar-SA"/>
      </w:rPr>
    </w:lvl>
    <w:lvl w:ilvl="8" w:tplc="9DD21BD4">
      <w:numFmt w:val="bullet"/>
      <w:lvlText w:val="•"/>
      <w:lvlJc w:val="left"/>
      <w:pPr>
        <w:ind w:left="9244" w:hanging="454"/>
      </w:pPr>
      <w:rPr>
        <w:rFonts w:hint="default"/>
        <w:lang w:val="en-US" w:eastAsia="en-US" w:bidi="ar-SA"/>
      </w:rPr>
    </w:lvl>
  </w:abstractNum>
  <w:abstractNum w:abstractNumId="1" w15:restartNumberingAfterBreak="0">
    <w:nsid w:val="03FD3D9B"/>
    <w:multiLevelType w:val="hybridMultilevel"/>
    <w:tmpl w:val="217840FC"/>
    <w:lvl w:ilvl="0" w:tplc="6E206162">
      <w:start w:val="1"/>
      <w:numFmt w:val="decimal"/>
      <w:lvlText w:val="%1."/>
      <w:lvlJc w:val="left"/>
      <w:pPr>
        <w:ind w:left="2221" w:hanging="322"/>
      </w:pPr>
      <w:rPr>
        <w:rFonts w:ascii="Arial" w:eastAsia="Arial Unicode MS" w:hAnsi="Arial" w:cs="Arial" w:hint="default"/>
        <w:b/>
        <w:bCs w:val="0"/>
        <w:i w:val="0"/>
        <w:iCs w:val="0"/>
        <w:color w:val="231F20"/>
        <w:spacing w:val="-1"/>
        <w:w w:val="97"/>
        <w:sz w:val="28"/>
        <w:szCs w:val="28"/>
        <w:lang w:val="en-US" w:eastAsia="zh-TW" w:bidi="ar-SA"/>
      </w:rPr>
    </w:lvl>
    <w:lvl w:ilvl="1" w:tplc="B440A562">
      <w:numFmt w:val="bullet"/>
      <w:lvlText w:val="•"/>
      <w:lvlJc w:val="left"/>
      <w:pPr>
        <w:ind w:left="3118" w:hanging="322"/>
      </w:pPr>
      <w:rPr>
        <w:rFonts w:hint="default"/>
        <w:lang w:val="en-US" w:eastAsia="zh-TW" w:bidi="ar-SA"/>
      </w:rPr>
    </w:lvl>
    <w:lvl w:ilvl="2" w:tplc="179045BC">
      <w:numFmt w:val="bullet"/>
      <w:lvlText w:val="•"/>
      <w:lvlJc w:val="left"/>
      <w:pPr>
        <w:ind w:left="4017" w:hanging="322"/>
      </w:pPr>
      <w:rPr>
        <w:rFonts w:hint="default"/>
        <w:lang w:val="en-US" w:eastAsia="zh-TW" w:bidi="ar-SA"/>
      </w:rPr>
    </w:lvl>
    <w:lvl w:ilvl="3" w:tplc="C3C4AE74">
      <w:numFmt w:val="bullet"/>
      <w:lvlText w:val="•"/>
      <w:lvlJc w:val="left"/>
      <w:pPr>
        <w:ind w:left="4915" w:hanging="322"/>
      </w:pPr>
      <w:rPr>
        <w:rFonts w:hint="default"/>
        <w:lang w:val="en-US" w:eastAsia="zh-TW" w:bidi="ar-SA"/>
      </w:rPr>
    </w:lvl>
    <w:lvl w:ilvl="4" w:tplc="160C1346">
      <w:numFmt w:val="bullet"/>
      <w:lvlText w:val="•"/>
      <w:lvlJc w:val="left"/>
      <w:pPr>
        <w:ind w:left="5814" w:hanging="322"/>
      </w:pPr>
      <w:rPr>
        <w:rFonts w:hint="default"/>
        <w:lang w:val="en-US" w:eastAsia="zh-TW" w:bidi="ar-SA"/>
      </w:rPr>
    </w:lvl>
    <w:lvl w:ilvl="5" w:tplc="BC6896C4">
      <w:numFmt w:val="bullet"/>
      <w:lvlText w:val="•"/>
      <w:lvlJc w:val="left"/>
      <w:pPr>
        <w:ind w:left="6712" w:hanging="322"/>
      </w:pPr>
      <w:rPr>
        <w:rFonts w:hint="default"/>
        <w:lang w:val="en-US" w:eastAsia="zh-TW" w:bidi="ar-SA"/>
      </w:rPr>
    </w:lvl>
    <w:lvl w:ilvl="6" w:tplc="83E8D97A">
      <w:numFmt w:val="bullet"/>
      <w:lvlText w:val="•"/>
      <w:lvlJc w:val="left"/>
      <w:pPr>
        <w:ind w:left="7611" w:hanging="322"/>
      </w:pPr>
      <w:rPr>
        <w:rFonts w:hint="default"/>
        <w:lang w:val="en-US" w:eastAsia="zh-TW" w:bidi="ar-SA"/>
      </w:rPr>
    </w:lvl>
    <w:lvl w:ilvl="7" w:tplc="CDD26A7C">
      <w:numFmt w:val="bullet"/>
      <w:lvlText w:val="•"/>
      <w:lvlJc w:val="left"/>
      <w:pPr>
        <w:ind w:left="8509" w:hanging="322"/>
      </w:pPr>
      <w:rPr>
        <w:rFonts w:hint="default"/>
        <w:lang w:val="en-US" w:eastAsia="zh-TW" w:bidi="ar-SA"/>
      </w:rPr>
    </w:lvl>
    <w:lvl w:ilvl="8" w:tplc="9E801254">
      <w:numFmt w:val="bullet"/>
      <w:lvlText w:val="•"/>
      <w:lvlJc w:val="left"/>
      <w:pPr>
        <w:ind w:left="9408" w:hanging="322"/>
      </w:pPr>
      <w:rPr>
        <w:rFonts w:hint="default"/>
        <w:lang w:val="en-US" w:eastAsia="zh-TW" w:bidi="ar-SA"/>
      </w:rPr>
    </w:lvl>
  </w:abstractNum>
  <w:abstractNum w:abstractNumId="2" w15:restartNumberingAfterBreak="0">
    <w:nsid w:val="072B337B"/>
    <w:multiLevelType w:val="hybridMultilevel"/>
    <w:tmpl w:val="E4CC0106"/>
    <w:lvl w:ilvl="0" w:tplc="B00A06A0">
      <w:start w:val="1"/>
      <w:numFmt w:val="decimal"/>
      <w:lvlText w:val="%1."/>
      <w:lvlJc w:val="left"/>
      <w:pPr>
        <w:ind w:left="1114" w:hanging="352"/>
      </w:pPr>
      <w:rPr>
        <w:rFonts w:ascii="Arial" w:eastAsia="Arial Unicode MS" w:hAnsi="Arial" w:cs="Arial" w:hint="default"/>
        <w:b w:val="0"/>
        <w:bCs w:val="0"/>
        <w:i w:val="0"/>
        <w:iCs w:val="0"/>
        <w:color w:val="231F20"/>
        <w:spacing w:val="-4"/>
        <w:w w:val="87"/>
        <w:sz w:val="28"/>
        <w:szCs w:val="28"/>
        <w:lang w:val="en-US" w:eastAsia="en-US" w:bidi="ar-SA"/>
      </w:rPr>
    </w:lvl>
    <w:lvl w:ilvl="1" w:tplc="55121774">
      <w:numFmt w:val="bullet"/>
      <w:lvlText w:val="•"/>
      <w:lvlJc w:val="left"/>
      <w:pPr>
        <w:ind w:left="2096" w:hanging="352"/>
      </w:pPr>
      <w:rPr>
        <w:rFonts w:hint="default"/>
        <w:lang w:val="en-US" w:eastAsia="en-US" w:bidi="ar-SA"/>
      </w:rPr>
    </w:lvl>
    <w:lvl w:ilvl="2" w:tplc="2C6487B6">
      <w:numFmt w:val="bullet"/>
      <w:lvlText w:val="•"/>
      <w:lvlJc w:val="left"/>
      <w:pPr>
        <w:ind w:left="3072" w:hanging="352"/>
      </w:pPr>
      <w:rPr>
        <w:rFonts w:hint="default"/>
        <w:lang w:val="en-US" w:eastAsia="en-US" w:bidi="ar-SA"/>
      </w:rPr>
    </w:lvl>
    <w:lvl w:ilvl="3" w:tplc="ECC25D1E">
      <w:numFmt w:val="bullet"/>
      <w:lvlText w:val="•"/>
      <w:lvlJc w:val="left"/>
      <w:pPr>
        <w:ind w:left="4049" w:hanging="352"/>
      </w:pPr>
      <w:rPr>
        <w:rFonts w:hint="default"/>
        <w:lang w:val="en-US" w:eastAsia="en-US" w:bidi="ar-SA"/>
      </w:rPr>
    </w:lvl>
    <w:lvl w:ilvl="4" w:tplc="C98EF292">
      <w:numFmt w:val="bullet"/>
      <w:lvlText w:val="•"/>
      <w:lvlJc w:val="left"/>
      <w:pPr>
        <w:ind w:left="5025" w:hanging="352"/>
      </w:pPr>
      <w:rPr>
        <w:rFonts w:hint="default"/>
        <w:lang w:val="en-US" w:eastAsia="en-US" w:bidi="ar-SA"/>
      </w:rPr>
    </w:lvl>
    <w:lvl w:ilvl="5" w:tplc="870673C6">
      <w:numFmt w:val="bullet"/>
      <w:lvlText w:val="•"/>
      <w:lvlJc w:val="left"/>
      <w:pPr>
        <w:ind w:left="6001" w:hanging="352"/>
      </w:pPr>
      <w:rPr>
        <w:rFonts w:hint="default"/>
        <w:lang w:val="en-US" w:eastAsia="en-US" w:bidi="ar-SA"/>
      </w:rPr>
    </w:lvl>
    <w:lvl w:ilvl="6" w:tplc="F68E5A2A">
      <w:numFmt w:val="bullet"/>
      <w:lvlText w:val="•"/>
      <w:lvlJc w:val="left"/>
      <w:pPr>
        <w:ind w:left="6978" w:hanging="352"/>
      </w:pPr>
      <w:rPr>
        <w:rFonts w:hint="default"/>
        <w:lang w:val="en-US" w:eastAsia="en-US" w:bidi="ar-SA"/>
      </w:rPr>
    </w:lvl>
    <w:lvl w:ilvl="7" w:tplc="9A3EB878">
      <w:numFmt w:val="bullet"/>
      <w:lvlText w:val="•"/>
      <w:lvlJc w:val="left"/>
      <w:pPr>
        <w:ind w:left="7954" w:hanging="352"/>
      </w:pPr>
      <w:rPr>
        <w:rFonts w:hint="default"/>
        <w:lang w:val="en-US" w:eastAsia="en-US" w:bidi="ar-SA"/>
      </w:rPr>
    </w:lvl>
    <w:lvl w:ilvl="8" w:tplc="88FCBFB8">
      <w:numFmt w:val="bullet"/>
      <w:lvlText w:val="•"/>
      <w:lvlJc w:val="left"/>
      <w:pPr>
        <w:ind w:left="8930" w:hanging="352"/>
      </w:pPr>
      <w:rPr>
        <w:rFonts w:hint="default"/>
        <w:lang w:val="en-US" w:eastAsia="en-US" w:bidi="ar-SA"/>
      </w:rPr>
    </w:lvl>
  </w:abstractNum>
  <w:abstractNum w:abstractNumId="3" w15:restartNumberingAfterBreak="0">
    <w:nsid w:val="0B585795"/>
    <w:multiLevelType w:val="hybridMultilevel"/>
    <w:tmpl w:val="6A08306C"/>
    <w:lvl w:ilvl="0" w:tplc="11B0E2A0">
      <w:start w:val="1"/>
      <w:numFmt w:val="decimal"/>
      <w:lvlText w:val="%1."/>
      <w:lvlJc w:val="left"/>
      <w:pPr>
        <w:ind w:left="286" w:hanging="234"/>
      </w:pPr>
      <w:rPr>
        <w:rFonts w:ascii="Arial Unicode MS" w:eastAsia="Arial Unicode MS" w:hAnsi="Arial Unicode MS" w:cs="Arial Unicode MS" w:hint="default"/>
        <w:b w:val="0"/>
        <w:bCs w:val="0"/>
        <w:i w:val="0"/>
        <w:iCs w:val="0"/>
        <w:color w:val="EE3430"/>
        <w:spacing w:val="0"/>
        <w:w w:val="97"/>
        <w:sz w:val="24"/>
        <w:szCs w:val="24"/>
        <w:lang w:val="en-US" w:eastAsia="en-US" w:bidi="ar-SA"/>
      </w:rPr>
    </w:lvl>
    <w:lvl w:ilvl="1" w:tplc="B0E60F20">
      <w:numFmt w:val="bullet"/>
      <w:lvlText w:val="•"/>
      <w:lvlJc w:val="left"/>
      <w:pPr>
        <w:ind w:left="844" w:hanging="234"/>
      </w:pPr>
      <w:rPr>
        <w:rFonts w:hint="default"/>
        <w:lang w:val="en-US" w:eastAsia="en-US" w:bidi="ar-SA"/>
      </w:rPr>
    </w:lvl>
    <w:lvl w:ilvl="2" w:tplc="9D64A262">
      <w:numFmt w:val="bullet"/>
      <w:lvlText w:val="•"/>
      <w:lvlJc w:val="left"/>
      <w:pPr>
        <w:ind w:left="1409" w:hanging="234"/>
      </w:pPr>
      <w:rPr>
        <w:rFonts w:hint="default"/>
        <w:lang w:val="en-US" w:eastAsia="en-US" w:bidi="ar-SA"/>
      </w:rPr>
    </w:lvl>
    <w:lvl w:ilvl="3" w:tplc="1556CF12">
      <w:numFmt w:val="bullet"/>
      <w:lvlText w:val="•"/>
      <w:lvlJc w:val="left"/>
      <w:pPr>
        <w:ind w:left="1973" w:hanging="234"/>
      </w:pPr>
      <w:rPr>
        <w:rFonts w:hint="default"/>
        <w:lang w:val="en-US" w:eastAsia="en-US" w:bidi="ar-SA"/>
      </w:rPr>
    </w:lvl>
    <w:lvl w:ilvl="4" w:tplc="5FAEF3F2">
      <w:numFmt w:val="bullet"/>
      <w:lvlText w:val="•"/>
      <w:lvlJc w:val="left"/>
      <w:pPr>
        <w:ind w:left="2538" w:hanging="234"/>
      </w:pPr>
      <w:rPr>
        <w:rFonts w:hint="default"/>
        <w:lang w:val="en-US" w:eastAsia="en-US" w:bidi="ar-SA"/>
      </w:rPr>
    </w:lvl>
    <w:lvl w:ilvl="5" w:tplc="19788BA4">
      <w:numFmt w:val="bullet"/>
      <w:lvlText w:val="•"/>
      <w:lvlJc w:val="left"/>
      <w:pPr>
        <w:ind w:left="3103" w:hanging="234"/>
      </w:pPr>
      <w:rPr>
        <w:rFonts w:hint="default"/>
        <w:lang w:val="en-US" w:eastAsia="en-US" w:bidi="ar-SA"/>
      </w:rPr>
    </w:lvl>
    <w:lvl w:ilvl="6" w:tplc="A61AE47C">
      <w:numFmt w:val="bullet"/>
      <w:lvlText w:val="•"/>
      <w:lvlJc w:val="left"/>
      <w:pPr>
        <w:ind w:left="3667" w:hanging="234"/>
      </w:pPr>
      <w:rPr>
        <w:rFonts w:hint="default"/>
        <w:lang w:val="en-US" w:eastAsia="en-US" w:bidi="ar-SA"/>
      </w:rPr>
    </w:lvl>
    <w:lvl w:ilvl="7" w:tplc="ED6A9866">
      <w:numFmt w:val="bullet"/>
      <w:lvlText w:val="•"/>
      <w:lvlJc w:val="left"/>
      <w:pPr>
        <w:ind w:left="4232" w:hanging="234"/>
      </w:pPr>
      <w:rPr>
        <w:rFonts w:hint="default"/>
        <w:lang w:val="en-US" w:eastAsia="en-US" w:bidi="ar-SA"/>
      </w:rPr>
    </w:lvl>
    <w:lvl w:ilvl="8" w:tplc="E95CF618">
      <w:numFmt w:val="bullet"/>
      <w:lvlText w:val="•"/>
      <w:lvlJc w:val="left"/>
      <w:pPr>
        <w:ind w:left="4796" w:hanging="234"/>
      </w:pPr>
      <w:rPr>
        <w:rFonts w:hint="default"/>
        <w:lang w:val="en-US" w:eastAsia="en-US" w:bidi="ar-SA"/>
      </w:rPr>
    </w:lvl>
  </w:abstractNum>
  <w:abstractNum w:abstractNumId="4" w15:restartNumberingAfterBreak="0">
    <w:nsid w:val="0F362E05"/>
    <w:multiLevelType w:val="hybridMultilevel"/>
    <w:tmpl w:val="3A042EB4"/>
    <w:lvl w:ilvl="0" w:tplc="3FC0F24E">
      <w:start w:val="1"/>
      <w:numFmt w:val="decimal"/>
      <w:lvlText w:val="%1."/>
      <w:lvlJc w:val="left"/>
      <w:pPr>
        <w:ind w:left="1364" w:hanging="321"/>
      </w:pPr>
      <w:rPr>
        <w:rFonts w:ascii="Arial" w:eastAsia="Arial Unicode MS" w:hAnsi="Arial" w:cs="Arial" w:hint="default"/>
        <w:b w:val="0"/>
        <w:bCs w:val="0"/>
        <w:i w:val="0"/>
        <w:iCs w:val="0"/>
        <w:color w:val="231F20"/>
        <w:spacing w:val="0"/>
        <w:w w:val="97"/>
        <w:sz w:val="28"/>
        <w:szCs w:val="28"/>
        <w:lang w:val="en-US" w:eastAsia="zh-TW" w:bidi="ar-SA"/>
      </w:rPr>
    </w:lvl>
    <w:lvl w:ilvl="1" w:tplc="38EAC16C">
      <w:numFmt w:val="bullet"/>
      <w:lvlText w:val="•"/>
      <w:lvlJc w:val="left"/>
      <w:pPr>
        <w:ind w:left="2344" w:hanging="321"/>
      </w:pPr>
      <w:rPr>
        <w:rFonts w:hint="default"/>
        <w:lang w:val="en-US" w:eastAsia="zh-TW" w:bidi="ar-SA"/>
      </w:rPr>
    </w:lvl>
    <w:lvl w:ilvl="2" w:tplc="DA384476">
      <w:numFmt w:val="bullet"/>
      <w:lvlText w:val="•"/>
      <w:lvlJc w:val="left"/>
      <w:pPr>
        <w:ind w:left="3329" w:hanging="321"/>
      </w:pPr>
      <w:rPr>
        <w:rFonts w:hint="default"/>
        <w:lang w:val="en-US" w:eastAsia="zh-TW" w:bidi="ar-SA"/>
      </w:rPr>
    </w:lvl>
    <w:lvl w:ilvl="3" w:tplc="B142E006">
      <w:numFmt w:val="bullet"/>
      <w:lvlText w:val="•"/>
      <w:lvlJc w:val="left"/>
      <w:pPr>
        <w:ind w:left="4313" w:hanging="321"/>
      </w:pPr>
      <w:rPr>
        <w:rFonts w:hint="default"/>
        <w:lang w:val="en-US" w:eastAsia="zh-TW" w:bidi="ar-SA"/>
      </w:rPr>
    </w:lvl>
    <w:lvl w:ilvl="4" w:tplc="F1166D34">
      <w:numFmt w:val="bullet"/>
      <w:lvlText w:val="•"/>
      <w:lvlJc w:val="left"/>
      <w:pPr>
        <w:ind w:left="5298" w:hanging="321"/>
      </w:pPr>
      <w:rPr>
        <w:rFonts w:hint="default"/>
        <w:lang w:val="en-US" w:eastAsia="zh-TW" w:bidi="ar-SA"/>
      </w:rPr>
    </w:lvl>
    <w:lvl w:ilvl="5" w:tplc="CB18E77E">
      <w:numFmt w:val="bullet"/>
      <w:lvlText w:val="•"/>
      <w:lvlJc w:val="left"/>
      <w:pPr>
        <w:ind w:left="6282" w:hanging="321"/>
      </w:pPr>
      <w:rPr>
        <w:rFonts w:hint="default"/>
        <w:lang w:val="en-US" w:eastAsia="zh-TW" w:bidi="ar-SA"/>
      </w:rPr>
    </w:lvl>
    <w:lvl w:ilvl="6" w:tplc="6016953E">
      <w:numFmt w:val="bullet"/>
      <w:lvlText w:val="•"/>
      <w:lvlJc w:val="left"/>
      <w:pPr>
        <w:ind w:left="7267" w:hanging="321"/>
      </w:pPr>
      <w:rPr>
        <w:rFonts w:hint="default"/>
        <w:lang w:val="en-US" w:eastAsia="zh-TW" w:bidi="ar-SA"/>
      </w:rPr>
    </w:lvl>
    <w:lvl w:ilvl="7" w:tplc="E3C6E1D8">
      <w:numFmt w:val="bullet"/>
      <w:lvlText w:val="•"/>
      <w:lvlJc w:val="left"/>
      <w:pPr>
        <w:ind w:left="8251" w:hanging="321"/>
      </w:pPr>
      <w:rPr>
        <w:rFonts w:hint="default"/>
        <w:lang w:val="en-US" w:eastAsia="zh-TW" w:bidi="ar-SA"/>
      </w:rPr>
    </w:lvl>
    <w:lvl w:ilvl="8" w:tplc="97366F08">
      <w:numFmt w:val="bullet"/>
      <w:lvlText w:val="•"/>
      <w:lvlJc w:val="left"/>
      <w:pPr>
        <w:ind w:left="9236" w:hanging="321"/>
      </w:pPr>
      <w:rPr>
        <w:rFonts w:hint="default"/>
        <w:lang w:val="en-US" w:eastAsia="zh-TW" w:bidi="ar-SA"/>
      </w:rPr>
    </w:lvl>
  </w:abstractNum>
  <w:abstractNum w:abstractNumId="5" w15:restartNumberingAfterBreak="0">
    <w:nsid w:val="106657C8"/>
    <w:multiLevelType w:val="hybridMultilevel"/>
    <w:tmpl w:val="347CE278"/>
    <w:lvl w:ilvl="0" w:tplc="A72CF51C">
      <w:start w:val="1"/>
      <w:numFmt w:val="decimal"/>
      <w:lvlText w:val="%1."/>
      <w:lvlJc w:val="left"/>
      <w:pPr>
        <w:ind w:left="266" w:hanging="344"/>
      </w:pPr>
      <w:rPr>
        <w:rFonts w:ascii="Arial" w:eastAsia="Arial Unicode MS" w:hAnsi="Arial" w:cs="Arial" w:hint="default"/>
        <w:b w:val="0"/>
        <w:bCs w:val="0"/>
        <w:i w:val="0"/>
        <w:iCs w:val="0"/>
        <w:color w:val="231F20"/>
        <w:spacing w:val="0"/>
        <w:w w:val="100"/>
        <w:sz w:val="28"/>
        <w:szCs w:val="28"/>
        <w:lang w:val="en-US" w:eastAsia="en-US" w:bidi="ar-SA"/>
      </w:rPr>
    </w:lvl>
    <w:lvl w:ilvl="1" w:tplc="1E62DA76">
      <w:numFmt w:val="bullet"/>
      <w:lvlText w:val="•"/>
      <w:lvlJc w:val="left"/>
      <w:pPr>
        <w:ind w:left="1370" w:hanging="344"/>
      </w:pPr>
      <w:rPr>
        <w:rFonts w:hint="default"/>
        <w:lang w:val="en-US" w:eastAsia="en-US" w:bidi="ar-SA"/>
      </w:rPr>
    </w:lvl>
    <w:lvl w:ilvl="2" w:tplc="66901EC6">
      <w:numFmt w:val="bullet"/>
      <w:lvlText w:val="•"/>
      <w:lvlJc w:val="left"/>
      <w:pPr>
        <w:ind w:left="2481" w:hanging="344"/>
      </w:pPr>
      <w:rPr>
        <w:rFonts w:hint="default"/>
        <w:lang w:val="en-US" w:eastAsia="en-US" w:bidi="ar-SA"/>
      </w:rPr>
    </w:lvl>
    <w:lvl w:ilvl="3" w:tplc="FEE8920C">
      <w:numFmt w:val="bullet"/>
      <w:lvlText w:val="•"/>
      <w:lvlJc w:val="left"/>
      <w:pPr>
        <w:ind w:left="3591" w:hanging="344"/>
      </w:pPr>
      <w:rPr>
        <w:rFonts w:hint="default"/>
        <w:lang w:val="en-US" w:eastAsia="en-US" w:bidi="ar-SA"/>
      </w:rPr>
    </w:lvl>
    <w:lvl w:ilvl="4" w:tplc="59EAD8D8">
      <w:numFmt w:val="bullet"/>
      <w:lvlText w:val="•"/>
      <w:lvlJc w:val="left"/>
      <w:pPr>
        <w:ind w:left="4702" w:hanging="344"/>
      </w:pPr>
      <w:rPr>
        <w:rFonts w:hint="default"/>
        <w:lang w:val="en-US" w:eastAsia="en-US" w:bidi="ar-SA"/>
      </w:rPr>
    </w:lvl>
    <w:lvl w:ilvl="5" w:tplc="57ACDD74">
      <w:numFmt w:val="bullet"/>
      <w:lvlText w:val="•"/>
      <w:lvlJc w:val="left"/>
      <w:pPr>
        <w:ind w:left="5812" w:hanging="344"/>
      </w:pPr>
      <w:rPr>
        <w:rFonts w:hint="default"/>
        <w:lang w:val="en-US" w:eastAsia="en-US" w:bidi="ar-SA"/>
      </w:rPr>
    </w:lvl>
    <w:lvl w:ilvl="6" w:tplc="31AC0164">
      <w:numFmt w:val="bullet"/>
      <w:lvlText w:val="•"/>
      <w:lvlJc w:val="left"/>
      <w:pPr>
        <w:ind w:left="6923" w:hanging="344"/>
      </w:pPr>
      <w:rPr>
        <w:rFonts w:hint="default"/>
        <w:lang w:val="en-US" w:eastAsia="en-US" w:bidi="ar-SA"/>
      </w:rPr>
    </w:lvl>
    <w:lvl w:ilvl="7" w:tplc="AB24169C">
      <w:numFmt w:val="bullet"/>
      <w:lvlText w:val="•"/>
      <w:lvlJc w:val="left"/>
      <w:pPr>
        <w:ind w:left="8033" w:hanging="344"/>
      </w:pPr>
      <w:rPr>
        <w:rFonts w:hint="default"/>
        <w:lang w:val="en-US" w:eastAsia="en-US" w:bidi="ar-SA"/>
      </w:rPr>
    </w:lvl>
    <w:lvl w:ilvl="8" w:tplc="E590622E">
      <w:numFmt w:val="bullet"/>
      <w:lvlText w:val="•"/>
      <w:lvlJc w:val="left"/>
      <w:pPr>
        <w:ind w:left="9144" w:hanging="344"/>
      </w:pPr>
      <w:rPr>
        <w:rFonts w:hint="default"/>
        <w:lang w:val="en-US" w:eastAsia="en-US" w:bidi="ar-SA"/>
      </w:rPr>
    </w:lvl>
  </w:abstractNum>
  <w:abstractNum w:abstractNumId="6" w15:restartNumberingAfterBreak="0">
    <w:nsid w:val="12CD7893"/>
    <w:multiLevelType w:val="hybridMultilevel"/>
    <w:tmpl w:val="214CA296"/>
    <w:lvl w:ilvl="0" w:tplc="DC7C3468">
      <w:start w:val="1"/>
      <w:numFmt w:val="decimal"/>
      <w:lvlText w:val="%1)"/>
      <w:lvlJc w:val="left"/>
      <w:pPr>
        <w:ind w:left="803" w:hanging="454"/>
      </w:pPr>
      <w:rPr>
        <w:rFonts w:ascii="Arial" w:eastAsia="Arial Unicode MS" w:hAnsi="Arial" w:cs="Arial" w:hint="default"/>
        <w:b w:val="0"/>
        <w:bCs w:val="0"/>
        <w:i w:val="0"/>
        <w:iCs w:val="0"/>
        <w:color w:val="231F20"/>
        <w:spacing w:val="0"/>
        <w:w w:val="101"/>
        <w:sz w:val="24"/>
        <w:szCs w:val="24"/>
        <w:lang w:val="en-US" w:eastAsia="en-US" w:bidi="ar-SA"/>
      </w:rPr>
    </w:lvl>
    <w:lvl w:ilvl="1" w:tplc="B64293DE">
      <w:numFmt w:val="bullet"/>
      <w:lvlText w:val="•"/>
      <w:lvlJc w:val="left"/>
      <w:pPr>
        <w:ind w:left="1844" w:hanging="454"/>
      </w:pPr>
      <w:rPr>
        <w:rFonts w:hint="default"/>
        <w:lang w:val="en-US" w:eastAsia="en-US" w:bidi="ar-SA"/>
      </w:rPr>
    </w:lvl>
    <w:lvl w:ilvl="2" w:tplc="316E906E">
      <w:numFmt w:val="bullet"/>
      <w:lvlText w:val="•"/>
      <w:lvlJc w:val="left"/>
      <w:pPr>
        <w:ind w:left="2889" w:hanging="454"/>
      </w:pPr>
      <w:rPr>
        <w:rFonts w:hint="default"/>
        <w:lang w:val="en-US" w:eastAsia="en-US" w:bidi="ar-SA"/>
      </w:rPr>
    </w:lvl>
    <w:lvl w:ilvl="3" w:tplc="524CA0B8">
      <w:numFmt w:val="bullet"/>
      <w:lvlText w:val="•"/>
      <w:lvlJc w:val="left"/>
      <w:pPr>
        <w:ind w:left="3933" w:hanging="454"/>
      </w:pPr>
      <w:rPr>
        <w:rFonts w:hint="default"/>
        <w:lang w:val="en-US" w:eastAsia="en-US" w:bidi="ar-SA"/>
      </w:rPr>
    </w:lvl>
    <w:lvl w:ilvl="4" w:tplc="4A4235B6">
      <w:numFmt w:val="bullet"/>
      <w:lvlText w:val="•"/>
      <w:lvlJc w:val="left"/>
      <w:pPr>
        <w:ind w:left="4978" w:hanging="454"/>
      </w:pPr>
      <w:rPr>
        <w:rFonts w:hint="default"/>
        <w:lang w:val="en-US" w:eastAsia="en-US" w:bidi="ar-SA"/>
      </w:rPr>
    </w:lvl>
    <w:lvl w:ilvl="5" w:tplc="0F349884">
      <w:numFmt w:val="bullet"/>
      <w:lvlText w:val="•"/>
      <w:lvlJc w:val="left"/>
      <w:pPr>
        <w:ind w:left="6022" w:hanging="454"/>
      </w:pPr>
      <w:rPr>
        <w:rFonts w:hint="default"/>
        <w:lang w:val="en-US" w:eastAsia="en-US" w:bidi="ar-SA"/>
      </w:rPr>
    </w:lvl>
    <w:lvl w:ilvl="6" w:tplc="6B7A8464">
      <w:numFmt w:val="bullet"/>
      <w:lvlText w:val="•"/>
      <w:lvlJc w:val="left"/>
      <w:pPr>
        <w:ind w:left="7067" w:hanging="454"/>
      </w:pPr>
      <w:rPr>
        <w:rFonts w:hint="default"/>
        <w:lang w:val="en-US" w:eastAsia="en-US" w:bidi="ar-SA"/>
      </w:rPr>
    </w:lvl>
    <w:lvl w:ilvl="7" w:tplc="56C67726">
      <w:numFmt w:val="bullet"/>
      <w:lvlText w:val="•"/>
      <w:lvlJc w:val="left"/>
      <w:pPr>
        <w:ind w:left="8111" w:hanging="454"/>
      </w:pPr>
      <w:rPr>
        <w:rFonts w:hint="default"/>
        <w:lang w:val="en-US" w:eastAsia="en-US" w:bidi="ar-SA"/>
      </w:rPr>
    </w:lvl>
    <w:lvl w:ilvl="8" w:tplc="7E82A59E">
      <w:numFmt w:val="bullet"/>
      <w:lvlText w:val="•"/>
      <w:lvlJc w:val="left"/>
      <w:pPr>
        <w:ind w:left="9156" w:hanging="454"/>
      </w:pPr>
      <w:rPr>
        <w:rFonts w:hint="default"/>
        <w:lang w:val="en-US" w:eastAsia="en-US" w:bidi="ar-SA"/>
      </w:rPr>
    </w:lvl>
  </w:abstractNum>
  <w:abstractNum w:abstractNumId="7" w15:restartNumberingAfterBreak="0">
    <w:nsid w:val="198F4526"/>
    <w:multiLevelType w:val="hybridMultilevel"/>
    <w:tmpl w:val="040A5E56"/>
    <w:lvl w:ilvl="0" w:tplc="8586FE2C">
      <w:start w:val="1"/>
      <w:numFmt w:val="decimal"/>
      <w:lvlText w:val="%1."/>
      <w:lvlJc w:val="left"/>
      <w:pPr>
        <w:ind w:left="1364" w:hanging="321"/>
      </w:pPr>
      <w:rPr>
        <w:rFonts w:ascii="Arial Unicode MS" w:eastAsia="Arial Unicode MS" w:hAnsi="Arial Unicode MS" w:cs="Arial Unicode MS" w:hint="default"/>
        <w:b w:val="0"/>
        <w:bCs w:val="0"/>
        <w:i w:val="0"/>
        <w:iCs w:val="0"/>
        <w:color w:val="231F20"/>
        <w:spacing w:val="0"/>
        <w:w w:val="97"/>
        <w:sz w:val="28"/>
        <w:szCs w:val="28"/>
        <w:lang w:val="en-US" w:eastAsia="zh-TW" w:bidi="ar-SA"/>
      </w:rPr>
    </w:lvl>
    <w:lvl w:ilvl="1" w:tplc="7D72F278">
      <w:numFmt w:val="bullet"/>
      <w:lvlText w:val="•"/>
      <w:lvlJc w:val="left"/>
      <w:pPr>
        <w:ind w:left="2344" w:hanging="321"/>
      </w:pPr>
      <w:rPr>
        <w:rFonts w:hint="default"/>
        <w:lang w:val="en-US" w:eastAsia="zh-TW" w:bidi="ar-SA"/>
      </w:rPr>
    </w:lvl>
    <w:lvl w:ilvl="2" w:tplc="A76A030C">
      <w:numFmt w:val="bullet"/>
      <w:lvlText w:val="•"/>
      <w:lvlJc w:val="left"/>
      <w:pPr>
        <w:ind w:left="3329" w:hanging="321"/>
      </w:pPr>
      <w:rPr>
        <w:rFonts w:hint="default"/>
        <w:lang w:val="en-US" w:eastAsia="zh-TW" w:bidi="ar-SA"/>
      </w:rPr>
    </w:lvl>
    <w:lvl w:ilvl="3" w:tplc="4858B29A">
      <w:numFmt w:val="bullet"/>
      <w:lvlText w:val="•"/>
      <w:lvlJc w:val="left"/>
      <w:pPr>
        <w:ind w:left="4313" w:hanging="321"/>
      </w:pPr>
      <w:rPr>
        <w:rFonts w:hint="default"/>
        <w:lang w:val="en-US" w:eastAsia="zh-TW" w:bidi="ar-SA"/>
      </w:rPr>
    </w:lvl>
    <w:lvl w:ilvl="4" w:tplc="2B2459F6">
      <w:numFmt w:val="bullet"/>
      <w:lvlText w:val="•"/>
      <w:lvlJc w:val="left"/>
      <w:pPr>
        <w:ind w:left="5298" w:hanging="321"/>
      </w:pPr>
      <w:rPr>
        <w:rFonts w:hint="default"/>
        <w:lang w:val="en-US" w:eastAsia="zh-TW" w:bidi="ar-SA"/>
      </w:rPr>
    </w:lvl>
    <w:lvl w:ilvl="5" w:tplc="AAEC9A6A">
      <w:numFmt w:val="bullet"/>
      <w:lvlText w:val="•"/>
      <w:lvlJc w:val="left"/>
      <w:pPr>
        <w:ind w:left="6282" w:hanging="321"/>
      </w:pPr>
      <w:rPr>
        <w:rFonts w:hint="default"/>
        <w:lang w:val="en-US" w:eastAsia="zh-TW" w:bidi="ar-SA"/>
      </w:rPr>
    </w:lvl>
    <w:lvl w:ilvl="6" w:tplc="57A01584">
      <w:numFmt w:val="bullet"/>
      <w:lvlText w:val="•"/>
      <w:lvlJc w:val="left"/>
      <w:pPr>
        <w:ind w:left="7267" w:hanging="321"/>
      </w:pPr>
      <w:rPr>
        <w:rFonts w:hint="default"/>
        <w:lang w:val="en-US" w:eastAsia="zh-TW" w:bidi="ar-SA"/>
      </w:rPr>
    </w:lvl>
    <w:lvl w:ilvl="7" w:tplc="F1E231D0">
      <w:numFmt w:val="bullet"/>
      <w:lvlText w:val="•"/>
      <w:lvlJc w:val="left"/>
      <w:pPr>
        <w:ind w:left="8251" w:hanging="321"/>
      </w:pPr>
      <w:rPr>
        <w:rFonts w:hint="default"/>
        <w:lang w:val="en-US" w:eastAsia="zh-TW" w:bidi="ar-SA"/>
      </w:rPr>
    </w:lvl>
    <w:lvl w:ilvl="8" w:tplc="839EBFCE">
      <w:numFmt w:val="bullet"/>
      <w:lvlText w:val="•"/>
      <w:lvlJc w:val="left"/>
      <w:pPr>
        <w:ind w:left="9236" w:hanging="321"/>
      </w:pPr>
      <w:rPr>
        <w:rFonts w:hint="default"/>
        <w:lang w:val="en-US" w:eastAsia="zh-TW" w:bidi="ar-SA"/>
      </w:rPr>
    </w:lvl>
  </w:abstractNum>
  <w:abstractNum w:abstractNumId="8" w15:restartNumberingAfterBreak="0">
    <w:nsid w:val="1BFA7852"/>
    <w:multiLevelType w:val="hybridMultilevel"/>
    <w:tmpl w:val="92D801C8"/>
    <w:lvl w:ilvl="0" w:tplc="9500997C">
      <w:start w:val="1"/>
      <w:numFmt w:val="decimal"/>
      <w:lvlText w:val="%1)"/>
      <w:lvlJc w:val="left"/>
      <w:pPr>
        <w:ind w:left="763" w:hanging="454"/>
      </w:pPr>
      <w:rPr>
        <w:rFonts w:ascii="Arial" w:eastAsia="Arial Unicode MS" w:hAnsi="Arial" w:cs="Arial" w:hint="default"/>
        <w:b w:val="0"/>
        <w:bCs w:val="0"/>
        <w:i w:val="0"/>
        <w:iCs w:val="0"/>
        <w:color w:val="231F20"/>
        <w:spacing w:val="0"/>
        <w:w w:val="101"/>
        <w:sz w:val="24"/>
        <w:szCs w:val="24"/>
        <w:lang w:val="en-US" w:eastAsia="zh-TW" w:bidi="ar-SA"/>
      </w:rPr>
    </w:lvl>
    <w:lvl w:ilvl="1" w:tplc="2E26BC66">
      <w:numFmt w:val="bullet"/>
      <w:lvlText w:val="•"/>
      <w:lvlJc w:val="left"/>
      <w:pPr>
        <w:ind w:left="1832" w:hanging="454"/>
      </w:pPr>
      <w:rPr>
        <w:rFonts w:hint="default"/>
        <w:lang w:val="en-US" w:eastAsia="zh-TW" w:bidi="ar-SA"/>
      </w:rPr>
    </w:lvl>
    <w:lvl w:ilvl="2" w:tplc="2DA805F4">
      <w:numFmt w:val="bullet"/>
      <w:lvlText w:val="•"/>
      <w:lvlJc w:val="left"/>
      <w:pPr>
        <w:ind w:left="2905" w:hanging="454"/>
      </w:pPr>
      <w:rPr>
        <w:rFonts w:hint="default"/>
        <w:lang w:val="en-US" w:eastAsia="zh-TW" w:bidi="ar-SA"/>
      </w:rPr>
    </w:lvl>
    <w:lvl w:ilvl="3" w:tplc="D932DC8C">
      <w:numFmt w:val="bullet"/>
      <w:lvlText w:val="•"/>
      <w:lvlJc w:val="left"/>
      <w:pPr>
        <w:ind w:left="3977" w:hanging="454"/>
      </w:pPr>
      <w:rPr>
        <w:rFonts w:hint="default"/>
        <w:lang w:val="en-US" w:eastAsia="zh-TW" w:bidi="ar-SA"/>
      </w:rPr>
    </w:lvl>
    <w:lvl w:ilvl="4" w:tplc="84924F32">
      <w:numFmt w:val="bullet"/>
      <w:lvlText w:val="•"/>
      <w:lvlJc w:val="left"/>
      <w:pPr>
        <w:ind w:left="5050" w:hanging="454"/>
      </w:pPr>
      <w:rPr>
        <w:rFonts w:hint="default"/>
        <w:lang w:val="en-US" w:eastAsia="zh-TW" w:bidi="ar-SA"/>
      </w:rPr>
    </w:lvl>
    <w:lvl w:ilvl="5" w:tplc="C1F68ACA">
      <w:numFmt w:val="bullet"/>
      <w:lvlText w:val="•"/>
      <w:lvlJc w:val="left"/>
      <w:pPr>
        <w:ind w:left="6122" w:hanging="454"/>
      </w:pPr>
      <w:rPr>
        <w:rFonts w:hint="default"/>
        <w:lang w:val="en-US" w:eastAsia="zh-TW" w:bidi="ar-SA"/>
      </w:rPr>
    </w:lvl>
    <w:lvl w:ilvl="6" w:tplc="E0B64536">
      <w:numFmt w:val="bullet"/>
      <w:lvlText w:val="•"/>
      <w:lvlJc w:val="left"/>
      <w:pPr>
        <w:ind w:left="7195" w:hanging="454"/>
      </w:pPr>
      <w:rPr>
        <w:rFonts w:hint="default"/>
        <w:lang w:val="en-US" w:eastAsia="zh-TW" w:bidi="ar-SA"/>
      </w:rPr>
    </w:lvl>
    <w:lvl w:ilvl="7" w:tplc="B9B85750">
      <w:numFmt w:val="bullet"/>
      <w:lvlText w:val="•"/>
      <w:lvlJc w:val="left"/>
      <w:pPr>
        <w:ind w:left="8267" w:hanging="454"/>
      </w:pPr>
      <w:rPr>
        <w:rFonts w:hint="default"/>
        <w:lang w:val="en-US" w:eastAsia="zh-TW" w:bidi="ar-SA"/>
      </w:rPr>
    </w:lvl>
    <w:lvl w:ilvl="8" w:tplc="17BCF0FA">
      <w:numFmt w:val="bullet"/>
      <w:lvlText w:val="•"/>
      <w:lvlJc w:val="left"/>
      <w:pPr>
        <w:ind w:left="9340" w:hanging="454"/>
      </w:pPr>
      <w:rPr>
        <w:rFonts w:hint="default"/>
        <w:lang w:val="en-US" w:eastAsia="zh-TW" w:bidi="ar-SA"/>
      </w:rPr>
    </w:lvl>
  </w:abstractNum>
  <w:abstractNum w:abstractNumId="9" w15:restartNumberingAfterBreak="0">
    <w:nsid w:val="1CF46518"/>
    <w:multiLevelType w:val="hybridMultilevel"/>
    <w:tmpl w:val="87C4D716"/>
    <w:lvl w:ilvl="0" w:tplc="F7DA23DA">
      <w:start w:val="1"/>
      <w:numFmt w:val="decimal"/>
      <w:lvlText w:val="%1)"/>
      <w:lvlJc w:val="left"/>
      <w:pPr>
        <w:ind w:left="763" w:hanging="454"/>
      </w:pPr>
      <w:rPr>
        <w:rFonts w:ascii="Arial" w:eastAsia="Arial Unicode MS" w:hAnsi="Arial" w:cs="Arial" w:hint="default"/>
        <w:b w:val="0"/>
        <w:bCs w:val="0"/>
        <w:i w:val="0"/>
        <w:iCs w:val="0"/>
        <w:color w:val="231F20"/>
        <w:spacing w:val="0"/>
        <w:w w:val="101"/>
        <w:sz w:val="24"/>
        <w:szCs w:val="24"/>
        <w:lang w:val="en-US" w:eastAsia="en-US" w:bidi="ar-SA"/>
      </w:rPr>
    </w:lvl>
    <w:lvl w:ilvl="1" w:tplc="9D347F60">
      <w:numFmt w:val="bullet"/>
      <w:lvlText w:val="•"/>
      <w:lvlJc w:val="left"/>
      <w:pPr>
        <w:ind w:left="1796" w:hanging="454"/>
      </w:pPr>
      <w:rPr>
        <w:rFonts w:hint="default"/>
        <w:lang w:val="en-US" w:eastAsia="en-US" w:bidi="ar-SA"/>
      </w:rPr>
    </w:lvl>
    <w:lvl w:ilvl="2" w:tplc="E410D730">
      <w:numFmt w:val="bullet"/>
      <w:lvlText w:val="•"/>
      <w:lvlJc w:val="left"/>
      <w:pPr>
        <w:ind w:left="2833" w:hanging="454"/>
      </w:pPr>
      <w:rPr>
        <w:rFonts w:hint="default"/>
        <w:lang w:val="en-US" w:eastAsia="en-US" w:bidi="ar-SA"/>
      </w:rPr>
    </w:lvl>
    <w:lvl w:ilvl="3" w:tplc="FBF21840">
      <w:numFmt w:val="bullet"/>
      <w:lvlText w:val="•"/>
      <w:lvlJc w:val="left"/>
      <w:pPr>
        <w:ind w:left="3869" w:hanging="454"/>
      </w:pPr>
      <w:rPr>
        <w:rFonts w:hint="default"/>
        <w:lang w:val="en-US" w:eastAsia="en-US" w:bidi="ar-SA"/>
      </w:rPr>
    </w:lvl>
    <w:lvl w:ilvl="4" w:tplc="905EF402">
      <w:numFmt w:val="bullet"/>
      <w:lvlText w:val="•"/>
      <w:lvlJc w:val="left"/>
      <w:pPr>
        <w:ind w:left="4906" w:hanging="454"/>
      </w:pPr>
      <w:rPr>
        <w:rFonts w:hint="default"/>
        <w:lang w:val="en-US" w:eastAsia="en-US" w:bidi="ar-SA"/>
      </w:rPr>
    </w:lvl>
    <w:lvl w:ilvl="5" w:tplc="7268A3C0">
      <w:numFmt w:val="bullet"/>
      <w:lvlText w:val="•"/>
      <w:lvlJc w:val="left"/>
      <w:pPr>
        <w:ind w:left="5942" w:hanging="454"/>
      </w:pPr>
      <w:rPr>
        <w:rFonts w:hint="default"/>
        <w:lang w:val="en-US" w:eastAsia="en-US" w:bidi="ar-SA"/>
      </w:rPr>
    </w:lvl>
    <w:lvl w:ilvl="6" w:tplc="AE9405D6">
      <w:numFmt w:val="bullet"/>
      <w:lvlText w:val="•"/>
      <w:lvlJc w:val="left"/>
      <w:pPr>
        <w:ind w:left="6979" w:hanging="454"/>
      </w:pPr>
      <w:rPr>
        <w:rFonts w:hint="default"/>
        <w:lang w:val="en-US" w:eastAsia="en-US" w:bidi="ar-SA"/>
      </w:rPr>
    </w:lvl>
    <w:lvl w:ilvl="7" w:tplc="3CFE3C22">
      <w:numFmt w:val="bullet"/>
      <w:lvlText w:val="•"/>
      <w:lvlJc w:val="left"/>
      <w:pPr>
        <w:ind w:left="8015" w:hanging="454"/>
      </w:pPr>
      <w:rPr>
        <w:rFonts w:hint="default"/>
        <w:lang w:val="en-US" w:eastAsia="en-US" w:bidi="ar-SA"/>
      </w:rPr>
    </w:lvl>
    <w:lvl w:ilvl="8" w:tplc="703AE9E2">
      <w:numFmt w:val="bullet"/>
      <w:lvlText w:val="•"/>
      <w:lvlJc w:val="left"/>
      <w:pPr>
        <w:ind w:left="9052" w:hanging="454"/>
      </w:pPr>
      <w:rPr>
        <w:rFonts w:hint="default"/>
        <w:lang w:val="en-US" w:eastAsia="en-US" w:bidi="ar-SA"/>
      </w:rPr>
    </w:lvl>
  </w:abstractNum>
  <w:abstractNum w:abstractNumId="10" w15:restartNumberingAfterBreak="0">
    <w:nsid w:val="1E9610B3"/>
    <w:multiLevelType w:val="hybridMultilevel"/>
    <w:tmpl w:val="26062F5A"/>
    <w:lvl w:ilvl="0" w:tplc="D856F4C6">
      <w:start w:val="1"/>
      <w:numFmt w:val="decimal"/>
      <w:lvlText w:val="%1)"/>
      <w:lvlJc w:val="left"/>
      <w:pPr>
        <w:ind w:left="763" w:hanging="454"/>
      </w:pPr>
      <w:rPr>
        <w:rFonts w:ascii="Arial" w:eastAsia="微軟正黑體" w:hAnsi="Arial" w:cs="Arial" w:hint="default"/>
        <w:b w:val="0"/>
        <w:bCs w:val="0"/>
        <w:i w:val="0"/>
        <w:iCs w:val="0"/>
        <w:color w:val="231F20"/>
        <w:spacing w:val="0"/>
        <w:w w:val="101"/>
        <w:sz w:val="24"/>
        <w:szCs w:val="24"/>
        <w:lang w:val="en-US" w:eastAsia="zh-TW" w:bidi="ar-SA"/>
      </w:rPr>
    </w:lvl>
    <w:lvl w:ilvl="1" w:tplc="84D2D318">
      <w:numFmt w:val="bullet"/>
      <w:lvlText w:val="•"/>
      <w:lvlJc w:val="left"/>
      <w:pPr>
        <w:ind w:left="1832" w:hanging="454"/>
      </w:pPr>
      <w:rPr>
        <w:rFonts w:hint="default"/>
        <w:lang w:val="en-US" w:eastAsia="zh-TW" w:bidi="ar-SA"/>
      </w:rPr>
    </w:lvl>
    <w:lvl w:ilvl="2" w:tplc="F65A9FFE">
      <w:numFmt w:val="bullet"/>
      <w:lvlText w:val="•"/>
      <w:lvlJc w:val="left"/>
      <w:pPr>
        <w:ind w:left="2905" w:hanging="454"/>
      </w:pPr>
      <w:rPr>
        <w:rFonts w:hint="default"/>
        <w:lang w:val="en-US" w:eastAsia="zh-TW" w:bidi="ar-SA"/>
      </w:rPr>
    </w:lvl>
    <w:lvl w:ilvl="3" w:tplc="519C4E30">
      <w:numFmt w:val="bullet"/>
      <w:lvlText w:val="•"/>
      <w:lvlJc w:val="left"/>
      <w:pPr>
        <w:ind w:left="3977" w:hanging="454"/>
      </w:pPr>
      <w:rPr>
        <w:rFonts w:hint="default"/>
        <w:lang w:val="en-US" w:eastAsia="zh-TW" w:bidi="ar-SA"/>
      </w:rPr>
    </w:lvl>
    <w:lvl w:ilvl="4" w:tplc="EE56F1E4">
      <w:numFmt w:val="bullet"/>
      <w:lvlText w:val="•"/>
      <w:lvlJc w:val="left"/>
      <w:pPr>
        <w:ind w:left="5050" w:hanging="454"/>
      </w:pPr>
      <w:rPr>
        <w:rFonts w:hint="default"/>
        <w:lang w:val="en-US" w:eastAsia="zh-TW" w:bidi="ar-SA"/>
      </w:rPr>
    </w:lvl>
    <w:lvl w:ilvl="5" w:tplc="7A4088FA">
      <w:numFmt w:val="bullet"/>
      <w:lvlText w:val="•"/>
      <w:lvlJc w:val="left"/>
      <w:pPr>
        <w:ind w:left="6122" w:hanging="454"/>
      </w:pPr>
      <w:rPr>
        <w:rFonts w:hint="default"/>
        <w:lang w:val="en-US" w:eastAsia="zh-TW" w:bidi="ar-SA"/>
      </w:rPr>
    </w:lvl>
    <w:lvl w:ilvl="6" w:tplc="6C00CDF2">
      <w:numFmt w:val="bullet"/>
      <w:lvlText w:val="•"/>
      <w:lvlJc w:val="left"/>
      <w:pPr>
        <w:ind w:left="7195" w:hanging="454"/>
      </w:pPr>
      <w:rPr>
        <w:rFonts w:hint="default"/>
        <w:lang w:val="en-US" w:eastAsia="zh-TW" w:bidi="ar-SA"/>
      </w:rPr>
    </w:lvl>
    <w:lvl w:ilvl="7" w:tplc="5138296A">
      <w:numFmt w:val="bullet"/>
      <w:lvlText w:val="•"/>
      <w:lvlJc w:val="left"/>
      <w:pPr>
        <w:ind w:left="8267" w:hanging="454"/>
      </w:pPr>
      <w:rPr>
        <w:rFonts w:hint="default"/>
        <w:lang w:val="en-US" w:eastAsia="zh-TW" w:bidi="ar-SA"/>
      </w:rPr>
    </w:lvl>
    <w:lvl w:ilvl="8" w:tplc="0AD25ED0">
      <w:numFmt w:val="bullet"/>
      <w:lvlText w:val="•"/>
      <w:lvlJc w:val="left"/>
      <w:pPr>
        <w:ind w:left="9340" w:hanging="454"/>
      </w:pPr>
      <w:rPr>
        <w:rFonts w:hint="default"/>
        <w:lang w:val="en-US" w:eastAsia="zh-TW" w:bidi="ar-SA"/>
      </w:rPr>
    </w:lvl>
  </w:abstractNum>
  <w:abstractNum w:abstractNumId="11" w15:restartNumberingAfterBreak="0">
    <w:nsid w:val="23CF049D"/>
    <w:multiLevelType w:val="hybridMultilevel"/>
    <w:tmpl w:val="5B08A420"/>
    <w:lvl w:ilvl="0" w:tplc="CD607E8E">
      <w:numFmt w:val="bullet"/>
      <w:lvlText w:val="•"/>
      <w:lvlJc w:val="left"/>
      <w:pPr>
        <w:ind w:left="446" w:hanging="272"/>
      </w:pPr>
      <w:rPr>
        <w:rFonts w:ascii="新細明體" w:eastAsia="新細明體" w:hAnsi="新細明體" w:cs="新細明體" w:hint="default"/>
        <w:b w:val="0"/>
        <w:bCs w:val="0"/>
        <w:i w:val="0"/>
        <w:iCs w:val="0"/>
        <w:color w:val="231F20"/>
        <w:w w:val="100"/>
        <w:sz w:val="24"/>
        <w:szCs w:val="24"/>
        <w:lang w:val="en-US" w:eastAsia="zh-TW" w:bidi="ar-SA"/>
      </w:rPr>
    </w:lvl>
    <w:lvl w:ilvl="1" w:tplc="A5EE1FCE">
      <w:numFmt w:val="bullet"/>
      <w:lvlText w:val="•"/>
      <w:lvlJc w:val="left"/>
      <w:pPr>
        <w:ind w:left="863" w:hanging="272"/>
      </w:pPr>
      <w:rPr>
        <w:rFonts w:hint="default"/>
        <w:lang w:val="en-US" w:eastAsia="zh-TW" w:bidi="ar-SA"/>
      </w:rPr>
    </w:lvl>
    <w:lvl w:ilvl="2" w:tplc="84F06E92">
      <w:numFmt w:val="bullet"/>
      <w:lvlText w:val="•"/>
      <w:lvlJc w:val="left"/>
      <w:pPr>
        <w:ind w:left="1287" w:hanging="272"/>
      </w:pPr>
      <w:rPr>
        <w:rFonts w:hint="default"/>
        <w:lang w:val="en-US" w:eastAsia="zh-TW" w:bidi="ar-SA"/>
      </w:rPr>
    </w:lvl>
    <w:lvl w:ilvl="3" w:tplc="5B1A8F4C">
      <w:numFmt w:val="bullet"/>
      <w:lvlText w:val="•"/>
      <w:lvlJc w:val="left"/>
      <w:pPr>
        <w:ind w:left="1711" w:hanging="272"/>
      </w:pPr>
      <w:rPr>
        <w:rFonts w:hint="default"/>
        <w:lang w:val="en-US" w:eastAsia="zh-TW" w:bidi="ar-SA"/>
      </w:rPr>
    </w:lvl>
    <w:lvl w:ilvl="4" w:tplc="EDAEE83E">
      <w:numFmt w:val="bullet"/>
      <w:lvlText w:val="•"/>
      <w:lvlJc w:val="left"/>
      <w:pPr>
        <w:ind w:left="2135" w:hanging="272"/>
      </w:pPr>
      <w:rPr>
        <w:rFonts w:hint="default"/>
        <w:lang w:val="en-US" w:eastAsia="zh-TW" w:bidi="ar-SA"/>
      </w:rPr>
    </w:lvl>
    <w:lvl w:ilvl="5" w:tplc="0F4AFC42">
      <w:numFmt w:val="bullet"/>
      <w:lvlText w:val="•"/>
      <w:lvlJc w:val="left"/>
      <w:pPr>
        <w:ind w:left="2559" w:hanging="272"/>
      </w:pPr>
      <w:rPr>
        <w:rFonts w:hint="default"/>
        <w:lang w:val="en-US" w:eastAsia="zh-TW" w:bidi="ar-SA"/>
      </w:rPr>
    </w:lvl>
    <w:lvl w:ilvl="6" w:tplc="231898BE">
      <w:numFmt w:val="bullet"/>
      <w:lvlText w:val="•"/>
      <w:lvlJc w:val="left"/>
      <w:pPr>
        <w:ind w:left="2983" w:hanging="272"/>
      </w:pPr>
      <w:rPr>
        <w:rFonts w:hint="default"/>
        <w:lang w:val="en-US" w:eastAsia="zh-TW" w:bidi="ar-SA"/>
      </w:rPr>
    </w:lvl>
    <w:lvl w:ilvl="7" w:tplc="2EE8E146">
      <w:numFmt w:val="bullet"/>
      <w:lvlText w:val="•"/>
      <w:lvlJc w:val="left"/>
      <w:pPr>
        <w:ind w:left="3407" w:hanging="272"/>
      </w:pPr>
      <w:rPr>
        <w:rFonts w:hint="default"/>
        <w:lang w:val="en-US" w:eastAsia="zh-TW" w:bidi="ar-SA"/>
      </w:rPr>
    </w:lvl>
    <w:lvl w:ilvl="8" w:tplc="F2680F10">
      <w:numFmt w:val="bullet"/>
      <w:lvlText w:val="•"/>
      <w:lvlJc w:val="left"/>
      <w:pPr>
        <w:ind w:left="3831" w:hanging="272"/>
      </w:pPr>
      <w:rPr>
        <w:rFonts w:hint="default"/>
        <w:lang w:val="en-US" w:eastAsia="zh-TW" w:bidi="ar-SA"/>
      </w:rPr>
    </w:lvl>
  </w:abstractNum>
  <w:abstractNum w:abstractNumId="12" w15:restartNumberingAfterBreak="0">
    <w:nsid w:val="26793AA1"/>
    <w:multiLevelType w:val="hybridMultilevel"/>
    <w:tmpl w:val="A04E3EB8"/>
    <w:lvl w:ilvl="0" w:tplc="6284D970">
      <w:start w:val="1"/>
      <w:numFmt w:val="decimal"/>
      <w:lvlText w:val="%1."/>
      <w:lvlJc w:val="left"/>
      <w:pPr>
        <w:ind w:left="477" w:hanging="254"/>
      </w:pPr>
      <w:rPr>
        <w:rFonts w:ascii="Arial" w:eastAsia="Arial Unicode MS" w:hAnsi="Arial" w:cs="Arial" w:hint="default"/>
        <w:b w:val="0"/>
        <w:bCs w:val="0"/>
        <w:i w:val="0"/>
        <w:iCs w:val="0"/>
        <w:color w:val="231F20"/>
        <w:spacing w:val="-8"/>
        <w:w w:val="87"/>
        <w:sz w:val="24"/>
        <w:szCs w:val="24"/>
        <w:lang w:val="en-US" w:eastAsia="zh-TW" w:bidi="ar-SA"/>
      </w:rPr>
    </w:lvl>
    <w:lvl w:ilvl="1" w:tplc="9600EA10">
      <w:numFmt w:val="bullet"/>
      <w:lvlText w:val="•"/>
      <w:lvlJc w:val="left"/>
      <w:pPr>
        <w:ind w:left="1474" w:hanging="254"/>
      </w:pPr>
      <w:rPr>
        <w:rFonts w:hint="default"/>
        <w:lang w:val="en-US" w:eastAsia="zh-TW" w:bidi="ar-SA"/>
      </w:rPr>
    </w:lvl>
    <w:lvl w:ilvl="2" w:tplc="1B782446">
      <w:numFmt w:val="bullet"/>
      <w:lvlText w:val="•"/>
      <w:lvlJc w:val="left"/>
      <w:pPr>
        <w:ind w:left="2469" w:hanging="254"/>
      </w:pPr>
      <w:rPr>
        <w:rFonts w:hint="default"/>
        <w:lang w:val="en-US" w:eastAsia="zh-TW" w:bidi="ar-SA"/>
      </w:rPr>
    </w:lvl>
    <w:lvl w:ilvl="3" w:tplc="F4F276E4">
      <w:numFmt w:val="bullet"/>
      <w:lvlText w:val="•"/>
      <w:lvlJc w:val="left"/>
      <w:pPr>
        <w:ind w:left="3463" w:hanging="254"/>
      </w:pPr>
      <w:rPr>
        <w:rFonts w:hint="default"/>
        <w:lang w:val="en-US" w:eastAsia="zh-TW" w:bidi="ar-SA"/>
      </w:rPr>
    </w:lvl>
    <w:lvl w:ilvl="4" w:tplc="7A989064">
      <w:numFmt w:val="bullet"/>
      <w:lvlText w:val="•"/>
      <w:lvlJc w:val="left"/>
      <w:pPr>
        <w:ind w:left="4458" w:hanging="254"/>
      </w:pPr>
      <w:rPr>
        <w:rFonts w:hint="default"/>
        <w:lang w:val="en-US" w:eastAsia="zh-TW" w:bidi="ar-SA"/>
      </w:rPr>
    </w:lvl>
    <w:lvl w:ilvl="5" w:tplc="B9E056A8">
      <w:numFmt w:val="bullet"/>
      <w:lvlText w:val="•"/>
      <w:lvlJc w:val="left"/>
      <w:pPr>
        <w:ind w:left="5452" w:hanging="254"/>
      </w:pPr>
      <w:rPr>
        <w:rFonts w:hint="default"/>
        <w:lang w:val="en-US" w:eastAsia="zh-TW" w:bidi="ar-SA"/>
      </w:rPr>
    </w:lvl>
    <w:lvl w:ilvl="6" w:tplc="E9A8639C">
      <w:numFmt w:val="bullet"/>
      <w:lvlText w:val="•"/>
      <w:lvlJc w:val="left"/>
      <w:pPr>
        <w:ind w:left="6447" w:hanging="254"/>
      </w:pPr>
      <w:rPr>
        <w:rFonts w:hint="default"/>
        <w:lang w:val="en-US" w:eastAsia="zh-TW" w:bidi="ar-SA"/>
      </w:rPr>
    </w:lvl>
    <w:lvl w:ilvl="7" w:tplc="BEE84990">
      <w:numFmt w:val="bullet"/>
      <w:lvlText w:val="•"/>
      <w:lvlJc w:val="left"/>
      <w:pPr>
        <w:ind w:left="7442" w:hanging="254"/>
      </w:pPr>
      <w:rPr>
        <w:rFonts w:hint="default"/>
        <w:lang w:val="en-US" w:eastAsia="zh-TW" w:bidi="ar-SA"/>
      </w:rPr>
    </w:lvl>
    <w:lvl w:ilvl="8" w:tplc="AA18CE2C">
      <w:numFmt w:val="bullet"/>
      <w:lvlText w:val="•"/>
      <w:lvlJc w:val="left"/>
      <w:pPr>
        <w:ind w:left="8436" w:hanging="254"/>
      </w:pPr>
      <w:rPr>
        <w:rFonts w:hint="default"/>
        <w:lang w:val="en-US" w:eastAsia="zh-TW" w:bidi="ar-SA"/>
      </w:rPr>
    </w:lvl>
  </w:abstractNum>
  <w:abstractNum w:abstractNumId="13" w15:restartNumberingAfterBreak="0">
    <w:nsid w:val="2B853DAB"/>
    <w:multiLevelType w:val="hybridMultilevel"/>
    <w:tmpl w:val="278EE1B8"/>
    <w:lvl w:ilvl="0" w:tplc="15C8F510">
      <w:numFmt w:val="bullet"/>
      <w:lvlText w:val="•"/>
      <w:lvlJc w:val="left"/>
      <w:pPr>
        <w:ind w:left="516" w:hanging="373"/>
      </w:pPr>
      <w:rPr>
        <w:rFonts w:ascii="新細明體" w:eastAsia="新細明體" w:hAnsi="新細明體" w:cs="新細明體" w:hint="default"/>
        <w:b w:val="0"/>
        <w:bCs w:val="0"/>
        <w:i w:val="0"/>
        <w:iCs w:val="0"/>
        <w:color w:val="ED1C24"/>
        <w:w w:val="100"/>
        <w:sz w:val="28"/>
        <w:szCs w:val="28"/>
        <w:lang w:val="en-US" w:eastAsia="en-US" w:bidi="ar-SA"/>
      </w:rPr>
    </w:lvl>
    <w:lvl w:ilvl="1" w:tplc="0E00944E">
      <w:numFmt w:val="bullet"/>
      <w:lvlText w:val="•"/>
      <w:lvlJc w:val="left"/>
      <w:pPr>
        <w:ind w:left="1224" w:hanging="373"/>
      </w:pPr>
      <w:rPr>
        <w:rFonts w:hint="default"/>
        <w:lang w:val="en-US" w:eastAsia="en-US" w:bidi="ar-SA"/>
      </w:rPr>
    </w:lvl>
    <w:lvl w:ilvl="2" w:tplc="109EE68C">
      <w:numFmt w:val="bullet"/>
      <w:lvlText w:val="•"/>
      <w:lvlJc w:val="left"/>
      <w:pPr>
        <w:ind w:left="1929" w:hanging="373"/>
      </w:pPr>
      <w:rPr>
        <w:rFonts w:hint="default"/>
        <w:lang w:val="en-US" w:eastAsia="en-US" w:bidi="ar-SA"/>
      </w:rPr>
    </w:lvl>
    <w:lvl w:ilvl="3" w:tplc="48CC1EEA">
      <w:numFmt w:val="bullet"/>
      <w:lvlText w:val="•"/>
      <w:lvlJc w:val="left"/>
      <w:pPr>
        <w:ind w:left="2634" w:hanging="373"/>
      </w:pPr>
      <w:rPr>
        <w:rFonts w:hint="default"/>
        <w:lang w:val="en-US" w:eastAsia="en-US" w:bidi="ar-SA"/>
      </w:rPr>
    </w:lvl>
    <w:lvl w:ilvl="4" w:tplc="3C9803F8">
      <w:numFmt w:val="bullet"/>
      <w:lvlText w:val="•"/>
      <w:lvlJc w:val="left"/>
      <w:pPr>
        <w:ind w:left="3338" w:hanging="373"/>
      </w:pPr>
      <w:rPr>
        <w:rFonts w:hint="default"/>
        <w:lang w:val="en-US" w:eastAsia="en-US" w:bidi="ar-SA"/>
      </w:rPr>
    </w:lvl>
    <w:lvl w:ilvl="5" w:tplc="9D3A39DA">
      <w:numFmt w:val="bullet"/>
      <w:lvlText w:val="•"/>
      <w:lvlJc w:val="left"/>
      <w:pPr>
        <w:ind w:left="4043" w:hanging="373"/>
      </w:pPr>
      <w:rPr>
        <w:rFonts w:hint="default"/>
        <w:lang w:val="en-US" w:eastAsia="en-US" w:bidi="ar-SA"/>
      </w:rPr>
    </w:lvl>
    <w:lvl w:ilvl="6" w:tplc="CADAC288">
      <w:numFmt w:val="bullet"/>
      <w:lvlText w:val="•"/>
      <w:lvlJc w:val="left"/>
      <w:pPr>
        <w:ind w:left="4748" w:hanging="373"/>
      </w:pPr>
      <w:rPr>
        <w:rFonts w:hint="default"/>
        <w:lang w:val="en-US" w:eastAsia="en-US" w:bidi="ar-SA"/>
      </w:rPr>
    </w:lvl>
    <w:lvl w:ilvl="7" w:tplc="6FE05840">
      <w:numFmt w:val="bullet"/>
      <w:lvlText w:val="•"/>
      <w:lvlJc w:val="left"/>
      <w:pPr>
        <w:ind w:left="5452" w:hanging="373"/>
      </w:pPr>
      <w:rPr>
        <w:rFonts w:hint="default"/>
        <w:lang w:val="en-US" w:eastAsia="en-US" w:bidi="ar-SA"/>
      </w:rPr>
    </w:lvl>
    <w:lvl w:ilvl="8" w:tplc="0C6003F2">
      <w:numFmt w:val="bullet"/>
      <w:lvlText w:val="•"/>
      <w:lvlJc w:val="left"/>
      <w:pPr>
        <w:ind w:left="6157" w:hanging="373"/>
      </w:pPr>
      <w:rPr>
        <w:rFonts w:hint="default"/>
        <w:lang w:val="en-US" w:eastAsia="en-US" w:bidi="ar-SA"/>
      </w:rPr>
    </w:lvl>
  </w:abstractNum>
  <w:abstractNum w:abstractNumId="14" w15:restartNumberingAfterBreak="0">
    <w:nsid w:val="2C2D0855"/>
    <w:multiLevelType w:val="hybridMultilevel"/>
    <w:tmpl w:val="AA84FB86"/>
    <w:lvl w:ilvl="0" w:tplc="06FC3D84">
      <w:numFmt w:val="bullet"/>
      <w:lvlText w:val="•"/>
      <w:lvlJc w:val="left"/>
      <w:pPr>
        <w:ind w:left="443" w:hanging="272"/>
      </w:pPr>
      <w:rPr>
        <w:rFonts w:ascii="新細明體" w:eastAsia="新細明體" w:hAnsi="新細明體" w:cs="新細明體" w:hint="default"/>
        <w:b w:val="0"/>
        <w:bCs w:val="0"/>
        <w:i w:val="0"/>
        <w:iCs w:val="0"/>
        <w:color w:val="231F20"/>
        <w:w w:val="100"/>
        <w:sz w:val="24"/>
        <w:szCs w:val="24"/>
        <w:lang w:val="en-US" w:eastAsia="zh-TW" w:bidi="ar-SA"/>
      </w:rPr>
    </w:lvl>
    <w:lvl w:ilvl="1" w:tplc="5F3286F8">
      <w:numFmt w:val="bullet"/>
      <w:lvlText w:val="•"/>
      <w:lvlJc w:val="left"/>
      <w:pPr>
        <w:ind w:left="876" w:hanging="272"/>
      </w:pPr>
      <w:rPr>
        <w:rFonts w:hint="default"/>
        <w:lang w:val="en-US" w:eastAsia="zh-TW" w:bidi="ar-SA"/>
      </w:rPr>
    </w:lvl>
    <w:lvl w:ilvl="2" w:tplc="69AE90E0">
      <w:numFmt w:val="bullet"/>
      <w:lvlText w:val="•"/>
      <w:lvlJc w:val="left"/>
      <w:pPr>
        <w:ind w:left="1312" w:hanging="272"/>
      </w:pPr>
      <w:rPr>
        <w:rFonts w:hint="default"/>
        <w:lang w:val="en-US" w:eastAsia="zh-TW" w:bidi="ar-SA"/>
      </w:rPr>
    </w:lvl>
    <w:lvl w:ilvl="3" w:tplc="8EC6E194">
      <w:numFmt w:val="bullet"/>
      <w:lvlText w:val="•"/>
      <w:lvlJc w:val="left"/>
      <w:pPr>
        <w:ind w:left="1748" w:hanging="272"/>
      </w:pPr>
      <w:rPr>
        <w:rFonts w:hint="default"/>
        <w:lang w:val="en-US" w:eastAsia="zh-TW" w:bidi="ar-SA"/>
      </w:rPr>
    </w:lvl>
    <w:lvl w:ilvl="4" w:tplc="7A3CF1BC">
      <w:numFmt w:val="bullet"/>
      <w:lvlText w:val="•"/>
      <w:lvlJc w:val="left"/>
      <w:pPr>
        <w:ind w:left="2184" w:hanging="272"/>
      </w:pPr>
      <w:rPr>
        <w:rFonts w:hint="default"/>
        <w:lang w:val="en-US" w:eastAsia="zh-TW" w:bidi="ar-SA"/>
      </w:rPr>
    </w:lvl>
    <w:lvl w:ilvl="5" w:tplc="47C856AE">
      <w:numFmt w:val="bullet"/>
      <w:lvlText w:val="•"/>
      <w:lvlJc w:val="left"/>
      <w:pPr>
        <w:ind w:left="2620" w:hanging="272"/>
      </w:pPr>
      <w:rPr>
        <w:rFonts w:hint="default"/>
        <w:lang w:val="en-US" w:eastAsia="zh-TW" w:bidi="ar-SA"/>
      </w:rPr>
    </w:lvl>
    <w:lvl w:ilvl="6" w:tplc="AAD6492A">
      <w:numFmt w:val="bullet"/>
      <w:lvlText w:val="•"/>
      <w:lvlJc w:val="left"/>
      <w:pPr>
        <w:ind w:left="3056" w:hanging="272"/>
      </w:pPr>
      <w:rPr>
        <w:rFonts w:hint="default"/>
        <w:lang w:val="en-US" w:eastAsia="zh-TW" w:bidi="ar-SA"/>
      </w:rPr>
    </w:lvl>
    <w:lvl w:ilvl="7" w:tplc="3D08DA2E">
      <w:numFmt w:val="bullet"/>
      <w:lvlText w:val="•"/>
      <w:lvlJc w:val="left"/>
      <w:pPr>
        <w:ind w:left="3492" w:hanging="272"/>
      </w:pPr>
      <w:rPr>
        <w:rFonts w:hint="default"/>
        <w:lang w:val="en-US" w:eastAsia="zh-TW" w:bidi="ar-SA"/>
      </w:rPr>
    </w:lvl>
    <w:lvl w:ilvl="8" w:tplc="DAA8EF70">
      <w:numFmt w:val="bullet"/>
      <w:lvlText w:val="•"/>
      <w:lvlJc w:val="left"/>
      <w:pPr>
        <w:ind w:left="3928" w:hanging="272"/>
      </w:pPr>
      <w:rPr>
        <w:rFonts w:hint="default"/>
        <w:lang w:val="en-US" w:eastAsia="zh-TW" w:bidi="ar-SA"/>
      </w:rPr>
    </w:lvl>
  </w:abstractNum>
  <w:abstractNum w:abstractNumId="15" w15:restartNumberingAfterBreak="0">
    <w:nsid w:val="2C6D1D5F"/>
    <w:multiLevelType w:val="hybridMultilevel"/>
    <w:tmpl w:val="0DC20E46"/>
    <w:lvl w:ilvl="0" w:tplc="F4A63DD0">
      <w:start w:val="1"/>
      <w:numFmt w:val="decimal"/>
      <w:lvlText w:val="%1)"/>
      <w:lvlJc w:val="left"/>
      <w:pPr>
        <w:ind w:left="587" w:hanging="464"/>
      </w:pPr>
      <w:rPr>
        <w:rFonts w:ascii="Arial" w:eastAsia="Arial Unicode MS" w:hAnsi="Arial" w:cs="Arial" w:hint="default"/>
        <w:b w:val="0"/>
        <w:bCs w:val="0"/>
        <w:i w:val="0"/>
        <w:iCs w:val="0"/>
        <w:color w:val="EE3430"/>
        <w:spacing w:val="-9"/>
        <w:w w:val="106"/>
        <w:sz w:val="24"/>
        <w:szCs w:val="24"/>
        <w:lang w:val="en-US" w:eastAsia="en-US" w:bidi="ar-SA"/>
      </w:rPr>
    </w:lvl>
    <w:lvl w:ilvl="1" w:tplc="8DCA1594">
      <w:numFmt w:val="bullet"/>
      <w:lvlText w:val="•"/>
      <w:lvlJc w:val="left"/>
      <w:pPr>
        <w:ind w:left="1590" w:hanging="464"/>
      </w:pPr>
      <w:rPr>
        <w:rFonts w:hint="default"/>
        <w:lang w:val="en-US" w:eastAsia="en-US" w:bidi="ar-SA"/>
      </w:rPr>
    </w:lvl>
    <w:lvl w:ilvl="2" w:tplc="283E4D74">
      <w:numFmt w:val="bullet"/>
      <w:lvlText w:val="•"/>
      <w:lvlJc w:val="left"/>
      <w:pPr>
        <w:ind w:left="2601" w:hanging="464"/>
      </w:pPr>
      <w:rPr>
        <w:rFonts w:hint="default"/>
        <w:lang w:val="en-US" w:eastAsia="en-US" w:bidi="ar-SA"/>
      </w:rPr>
    </w:lvl>
    <w:lvl w:ilvl="3" w:tplc="E822EDDC">
      <w:numFmt w:val="bullet"/>
      <w:lvlText w:val="•"/>
      <w:lvlJc w:val="left"/>
      <w:pPr>
        <w:ind w:left="3612" w:hanging="464"/>
      </w:pPr>
      <w:rPr>
        <w:rFonts w:hint="default"/>
        <w:lang w:val="en-US" w:eastAsia="en-US" w:bidi="ar-SA"/>
      </w:rPr>
    </w:lvl>
    <w:lvl w:ilvl="4" w:tplc="A70AC1F8">
      <w:numFmt w:val="bullet"/>
      <w:lvlText w:val="•"/>
      <w:lvlJc w:val="left"/>
      <w:pPr>
        <w:ind w:left="4623" w:hanging="464"/>
      </w:pPr>
      <w:rPr>
        <w:rFonts w:hint="default"/>
        <w:lang w:val="en-US" w:eastAsia="en-US" w:bidi="ar-SA"/>
      </w:rPr>
    </w:lvl>
    <w:lvl w:ilvl="5" w:tplc="FF18CE1A">
      <w:numFmt w:val="bullet"/>
      <w:lvlText w:val="•"/>
      <w:lvlJc w:val="left"/>
      <w:pPr>
        <w:ind w:left="5634" w:hanging="464"/>
      </w:pPr>
      <w:rPr>
        <w:rFonts w:hint="default"/>
        <w:lang w:val="en-US" w:eastAsia="en-US" w:bidi="ar-SA"/>
      </w:rPr>
    </w:lvl>
    <w:lvl w:ilvl="6" w:tplc="5456E500">
      <w:numFmt w:val="bullet"/>
      <w:lvlText w:val="•"/>
      <w:lvlJc w:val="left"/>
      <w:pPr>
        <w:ind w:left="6645" w:hanging="464"/>
      </w:pPr>
      <w:rPr>
        <w:rFonts w:hint="default"/>
        <w:lang w:val="en-US" w:eastAsia="en-US" w:bidi="ar-SA"/>
      </w:rPr>
    </w:lvl>
    <w:lvl w:ilvl="7" w:tplc="CA107EFE">
      <w:numFmt w:val="bullet"/>
      <w:lvlText w:val="•"/>
      <w:lvlJc w:val="left"/>
      <w:pPr>
        <w:ind w:left="7656" w:hanging="464"/>
      </w:pPr>
      <w:rPr>
        <w:rFonts w:hint="default"/>
        <w:lang w:val="en-US" w:eastAsia="en-US" w:bidi="ar-SA"/>
      </w:rPr>
    </w:lvl>
    <w:lvl w:ilvl="8" w:tplc="47F634FC">
      <w:numFmt w:val="bullet"/>
      <w:lvlText w:val="•"/>
      <w:lvlJc w:val="left"/>
      <w:pPr>
        <w:ind w:left="8667" w:hanging="464"/>
      </w:pPr>
      <w:rPr>
        <w:rFonts w:hint="default"/>
        <w:lang w:val="en-US" w:eastAsia="en-US" w:bidi="ar-SA"/>
      </w:rPr>
    </w:lvl>
  </w:abstractNum>
  <w:abstractNum w:abstractNumId="16" w15:restartNumberingAfterBreak="0">
    <w:nsid w:val="2E762FE4"/>
    <w:multiLevelType w:val="hybridMultilevel"/>
    <w:tmpl w:val="9EAE20DA"/>
    <w:lvl w:ilvl="0" w:tplc="C982F76A">
      <w:start w:val="1"/>
      <w:numFmt w:val="decimal"/>
      <w:lvlText w:val="%1."/>
      <w:lvlJc w:val="left"/>
      <w:pPr>
        <w:ind w:left="1357" w:hanging="321"/>
      </w:pPr>
      <w:rPr>
        <w:rFonts w:ascii="Arial" w:eastAsia="Arial Unicode MS" w:hAnsi="Arial" w:cs="Arial" w:hint="default"/>
        <w:b w:val="0"/>
        <w:bCs w:val="0"/>
        <w:i w:val="0"/>
        <w:iCs w:val="0"/>
        <w:color w:val="231F20"/>
        <w:spacing w:val="0"/>
        <w:w w:val="97"/>
        <w:sz w:val="28"/>
        <w:szCs w:val="28"/>
        <w:lang w:val="en-US" w:eastAsia="zh-TW" w:bidi="ar-SA"/>
      </w:rPr>
    </w:lvl>
    <w:lvl w:ilvl="1" w:tplc="5A98F0CC">
      <w:numFmt w:val="bullet"/>
      <w:lvlText w:val="•"/>
      <w:lvlJc w:val="left"/>
      <w:pPr>
        <w:ind w:left="2344" w:hanging="321"/>
      </w:pPr>
      <w:rPr>
        <w:rFonts w:hint="default"/>
        <w:lang w:val="en-US" w:eastAsia="zh-TW" w:bidi="ar-SA"/>
      </w:rPr>
    </w:lvl>
    <w:lvl w:ilvl="2" w:tplc="413279DE">
      <w:numFmt w:val="bullet"/>
      <w:lvlText w:val="•"/>
      <w:lvlJc w:val="left"/>
      <w:pPr>
        <w:ind w:left="3329" w:hanging="321"/>
      </w:pPr>
      <w:rPr>
        <w:rFonts w:hint="default"/>
        <w:lang w:val="en-US" w:eastAsia="zh-TW" w:bidi="ar-SA"/>
      </w:rPr>
    </w:lvl>
    <w:lvl w:ilvl="3" w:tplc="A59013FE">
      <w:numFmt w:val="bullet"/>
      <w:lvlText w:val="•"/>
      <w:lvlJc w:val="left"/>
      <w:pPr>
        <w:ind w:left="4313" w:hanging="321"/>
      </w:pPr>
      <w:rPr>
        <w:rFonts w:hint="default"/>
        <w:lang w:val="en-US" w:eastAsia="zh-TW" w:bidi="ar-SA"/>
      </w:rPr>
    </w:lvl>
    <w:lvl w:ilvl="4" w:tplc="476A3F10">
      <w:numFmt w:val="bullet"/>
      <w:lvlText w:val="•"/>
      <w:lvlJc w:val="left"/>
      <w:pPr>
        <w:ind w:left="5298" w:hanging="321"/>
      </w:pPr>
      <w:rPr>
        <w:rFonts w:hint="default"/>
        <w:lang w:val="en-US" w:eastAsia="zh-TW" w:bidi="ar-SA"/>
      </w:rPr>
    </w:lvl>
    <w:lvl w:ilvl="5" w:tplc="C6E03B2E">
      <w:numFmt w:val="bullet"/>
      <w:lvlText w:val="•"/>
      <w:lvlJc w:val="left"/>
      <w:pPr>
        <w:ind w:left="6282" w:hanging="321"/>
      </w:pPr>
      <w:rPr>
        <w:rFonts w:hint="default"/>
        <w:lang w:val="en-US" w:eastAsia="zh-TW" w:bidi="ar-SA"/>
      </w:rPr>
    </w:lvl>
    <w:lvl w:ilvl="6" w:tplc="A3AEE7A6">
      <w:numFmt w:val="bullet"/>
      <w:lvlText w:val="•"/>
      <w:lvlJc w:val="left"/>
      <w:pPr>
        <w:ind w:left="7267" w:hanging="321"/>
      </w:pPr>
      <w:rPr>
        <w:rFonts w:hint="default"/>
        <w:lang w:val="en-US" w:eastAsia="zh-TW" w:bidi="ar-SA"/>
      </w:rPr>
    </w:lvl>
    <w:lvl w:ilvl="7" w:tplc="59126F90">
      <w:numFmt w:val="bullet"/>
      <w:lvlText w:val="•"/>
      <w:lvlJc w:val="left"/>
      <w:pPr>
        <w:ind w:left="8251" w:hanging="321"/>
      </w:pPr>
      <w:rPr>
        <w:rFonts w:hint="default"/>
        <w:lang w:val="en-US" w:eastAsia="zh-TW" w:bidi="ar-SA"/>
      </w:rPr>
    </w:lvl>
    <w:lvl w:ilvl="8" w:tplc="41920F62">
      <w:numFmt w:val="bullet"/>
      <w:lvlText w:val="•"/>
      <w:lvlJc w:val="left"/>
      <w:pPr>
        <w:ind w:left="9236" w:hanging="321"/>
      </w:pPr>
      <w:rPr>
        <w:rFonts w:hint="default"/>
        <w:lang w:val="en-US" w:eastAsia="zh-TW" w:bidi="ar-SA"/>
      </w:rPr>
    </w:lvl>
  </w:abstractNum>
  <w:abstractNum w:abstractNumId="17" w15:restartNumberingAfterBreak="0">
    <w:nsid w:val="2F2D1631"/>
    <w:multiLevelType w:val="hybridMultilevel"/>
    <w:tmpl w:val="20024276"/>
    <w:lvl w:ilvl="0" w:tplc="1F4C2854">
      <w:numFmt w:val="bullet"/>
      <w:lvlText w:val="•"/>
      <w:lvlJc w:val="left"/>
      <w:pPr>
        <w:ind w:left="393" w:hanging="272"/>
      </w:pPr>
      <w:rPr>
        <w:rFonts w:ascii="新細明體" w:eastAsia="新細明體" w:hAnsi="新細明體" w:cs="新細明體" w:hint="default"/>
        <w:b w:val="0"/>
        <w:bCs w:val="0"/>
        <w:i w:val="0"/>
        <w:iCs w:val="0"/>
        <w:color w:val="231F20"/>
        <w:w w:val="100"/>
        <w:sz w:val="24"/>
        <w:szCs w:val="24"/>
        <w:lang w:val="en-US" w:eastAsia="zh-TW" w:bidi="ar-SA"/>
      </w:rPr>
    </w:lvl>
    <w:lvl w:ilvl="1" w:tplc="80105D42">
      <w:numFmt w:val="bullet"/>
      <w:lvlText w:val="•"/>
      <w:lvlJc w:val="left"/>
      <w:pPr>
        <w:ind w:left="827" w:hanging="272"/>
      </w:pPr>
      <w:rPr>
        <w:rFonts w:hint="default"/>
        <w:lang w:val="en-US" w:eastAsia="zh-TW" w:bidi="ar-SA"/>
      </w:rPr>
    </w:lvl>
    <w:lvl w:ilvl="2" w:tplc="39FE12FE">
      <w:numFmt w:val="bullet"/>
      <w:lvlText w:val="•"/>
      <w:lvlJc w:val="left"/>
      <w:pPr>
        <w:ind w:left="1255" w:hanging="272"/>
      </w:pPr>
      <w:rPr>
        <w:rFonts w:hint="default"/>
        <w:lang w:val="en-US" w:eastAsia="zh-TW" w:bidi="ar-SA"/>
      </w:rPr>
    </w:lvl>
    <w:lvl w:ilvl="3" w:tplc="EDCC725C">
      <w:numFmt w:val="bullet"/>
      <w:lvlText w:val="•"/>
      <w:lvlJc w:val="left"/>
      <w:pPr>
        <w:ind w:left="1683" w:hanging="272"/>
      </w:pPr>
      <w:rPr>
        <w:rFonts w:hint="default"/>
        <w:lang w:val="en-US" w:eastAsia="zh-TW" w:bidi="ar-SA"/>
      </w:rPr>
    </w:lvl>
    <w:lvl w:ilvl="4" w:tplc="B62E8540">
      <w:numFmt w:val="bullet"/>
      <w:lvlText w:val="•"/>
      <w:lvlJc w:val="left"/>
      <w:pPr>
        <w:ind w:left="2111" w:hanging="272"/>
      </w:pPr>
      <w:rPr>
        <w:rFonts w:hint="default"/>
        <w:lang w:val="en-US" w:eastAsia="zh-TW" w:bidi="ar-SA"/>
      </w:rPr>
    </w:lvl>
    <w:lvl w:ilvl="5" w:tplc="657CC8D2">
      <w:numFmt w:val="bullet"/>
      <w:lvlText w:val="•"/>
      <w:lvlJc w:val="left"/>
      <w:pPr>
        <w:ind w:left="2539" w:hanging="272"/>
      </w:pPr>
      <w:rPr>
        <w:rFonts w:hint="default"/>
        <w:lang w:val="en-US" w:eastAsia="zh-TW" w:bidi="ar-SA"/>
      </w:rPr>
    </w:lvl>
    <w:lvl w:ilvl="6" w:tplc="9F528A2C">
      <w:numFmt w:val="bullet"/>
      <w:lvlText w:val="•"/>
      <w:lvlJc w:val="left"/>
      <w:pPr>
        <w:ind w:left="2966" w:hanging="272"/>
      </w:pPr>
      <w:rPr>
        <w:rFonts w:hint="default"/>
        <w:lang w:val="en-US" w:eastAsia="zh-TW" w:bidi="ar-SA"/>
      </w:rPr>
    </w:lvl>
    <w:lvl w:ilvl="7" w:tplc="30C2F614">
      <w:numFmt w:val="bullet"/>
      <w:lvlText w:val="•"/>
      <w:lvlJc w:val="left"/>
      <w:pPr>
        <w:ind w:left="3394" w:hanging="272"/>
      </w:pPr>
      <w:rPr>
        <w:rFonts w:hint="default"/>
        <w:lang w:val="en-US" w:eastAsia="zh-TW" w:bidi="ar-SA"/>
      </w:rPr>
    </w:lvl>
    <w:lvl w:ilvl="8" w:tplc="EEA86AD2">
      <w:numFmt w:val="bullet"/>
      <w:lvlText w:val="•"/>
      <w:lvlJc w:val="left"/>
      <w:pPr>
        <w:ind w:left="3822" w:hanging="272"/>
      </w:pPr>
      <w:rPr>
        <w:rFonts w:hint="default"/>
        <w:lang w:val="en-US" w:eastAsia="zh-TW" w:bidi="ar-SA"/>
      </w:rPr>
    </w:lvl>
  </w:abstractNum>
  <w:abstractNum w:abstractNumId="18" w15:restartNumberingAfterBreak="0">
    <w:nsid w:val="36C440A3"/>
    <w:multiLevelType w:val="hybridMultilevel"/>
    <w:tmpl w:val="32703904"/>
    <w:lvl w:ilvl="0" w:tplc="E1C26562">
      <w:start w:val="1"/>
      <w:numFmt w:val="decimal"/>
      <w:lvlText w:val="%1."/>
      <w:lvlJc w:val="left"/>
      <w:pPr>
        <w:ind w:left="1114" w:hanging="352"/>
      </w:pPr>
      <w:rPr>
        <w:rFonts w:ascii="Arial" w:eastAsia="Arial Unicode MS" w:hAnsi="Arial" w:cs="Arial" w:hint="default"/>
        <w:b/>
        <w:bCs w:val="0"/>
        <w:i w:val="0"/>
        <w:iCs w:val="0"/>
        <w:color w:val="231F20"/>
        <w:spacing w:val="-4"/>
        <w:w w:val="100"/>
        <w:sz w:val="28"/>
        <w:szCs w:val="28"/>
        <w:lang w:val="en-US" w:eastAsia="en-US" w:bidi="ar-SA"/>
      </w:rPr>
    </w:lvl>
    <w:lvl w:ilvl="1" w:tplc="E1ECBD6E">
      <w:numFmt w:val="bullet"/>
      <w:lvlText w:val="•"/>
      <w:lvlJc w:val="left"/>
      <w:pPr>
        <w:ind w:left="2096" w:hanging="352"/>
      </w:pPr>
      <w:rPr>
        <w:rFonts w:hint="default"/>
        <w:lang w:val="en-US" w:eastAsia="en-US" w:bidi="ar-SA"/>
      </w:rPr>
    </w:lvl>
    <w:lvl w:ilvl="2" w:tplc="CC2A05A2">
      <w:numFmt w:val="bullet"/>
      <w:lvlText w:val="•"/>
      <w:lvlJc w:val="left"/>
      <w:pPr>
        <w:ind w:left="3072" w:hanging="352"/>
      </w:pPr>
      <w:rPr>
        <w:rFonts w:hint="default"/>
        <w:lang w:val="en-US" w:eastAsia="en-US" w:bidi="ar-SA"/>
      </w:rPr>
    </w:lvl>
    <w:lvl w:ilvl="3" w:tplc="76D66F62">
      <w:numFmt w:val="bullet"/>
      <w:lvlText w:val="•"/>
      <w:lvlJc w:val="left"/>
      <w:pPr>
        <w:ind w:left="4049" w:hanging="352"/>
      </w:pPr>
      <w:rPr>
        <w:rFonts w:hint="default"/>
        <w:lang w:val="en-US" w:eastAsia="en-US" w:bidi="ar-SA"/>
      </w:rPr>
    </w:lvl>
    <w:lvl w:ilvl="4" w:tplc="8B2C9452">
      <w:numFmt w:val="bullet"/>
      <w:lvlText w:val="•"/>
      <w:lvlJc w:val="left"/>
      <w:pPr>
        <w:ind w:left="5025" w:hanging="352"/>
      </w:pPr>
      <w:rPr>
        <w:rFonts w:hint="default"/>
        <w:lang w:val="en-US" w:eastAsia="en-US" w:bidi="ar-SA"/>
      </w:rPr>
    </w:lvl>
    <w:lvl w:ilvl="5" w:tplc="92D0B578">
      <w:numFmt w:val="bullet"/>
      <w:lvlText w:val="•"/>
      <w:lvlJc w:val="left"/>
      <w:pPr>
        <w:ind w:left="6001" w:hanging="352"/>
      </w:pPr>
      <w:rPr>
        <w:rFonts w:hint="default"/>
        <w:lang w:val="en-US" w:eastAsia="en-US" w:bidi="ar-SA"/>
      </w:rPr>
    </w:lvl>
    <w:lvl w:ilvl="6" w:tplc="582E2DD4">
      <w:numFmt w:val="bullet"/>
      <w:lvlText w:val="•"/>
      <w:lvlJc w:val="left"/>
      <w:pPr>
        <w:ind w:left="6978" w:hanging="352"/>
      </w:pPr>
      <w:rPr>
        <w:rFonts w:hint="default"/>
        <w:lang w:val="en-US" w:eastAsia="en-US" w:bidi="ar-SA"/>
      </w:rPr>
    </w:lvl>
    <w:lvl w:ilvl="7" w:tplc="76B687B2">
      <w:numFmt w:val="bullet"/>
      <w:lvlText w:val="•"/>
      <w:lvlJc w:val="left"/>
      <w:pPr>
        <w:ind w:left="7954" w:hanging="352"/>
      </w:pPr>
      <w:rPr>
        <w:rFonts w:hint="default"/>
        <w:lang w:val="en-US" w:eastAsia="en-US" w:bidi="ar-SA"/>
      </w:rPr>
    </w:lvl>
    <w:lvl w:ilvl="8" w:tplc="27E25532">
      <w:numFmt w:val="bullet"/>
      <w:lvlText w:val="•"/>
      <w:lvlJc w:val="left"/>
      <w:pPr>
        <w:ind w:left="8930" w:hanging="352"/>
      </w:pPr>
      <w:rPr>
        <w:rFonts w:hint="default"/>
        <w:lang w:val="en-US" w:eastAsia="en-US" w:bidi="ar-SA"/>
      </w:rPr>
    </w:lvl>
  </w:abstractNum>
  <w:abstractNum w:abstractNumId="19" w15:restartNumberingAfterBreak="0">
    <w:nsid w:val="3A731AF0"/>
    <w:multiLevelType w:val="hybridMultilevel"/>
    <w:tmpl w:val="1D2A36D2"/>
    <w:lvl w:ilvl="0" w:tplc="6390F748">
      <w:start w:val="1"/>
      <w:numFmt w:val="decimal"/>
      <w:lvlText w:val="%1."/>
      <w:lvlJc w:val="left"/>
      <w:pPr>
        <w:ind w:left="971" w:hanging="275"/>
      </w:pPr>
      <w:rPr>
        <w:rFonts w:ascii="Arial Unicode MS" w:eastAsia="Arial Unicode MS" w:hAnsi="Arial Unicode MS" w:cs="Arial Unicode MS" w:hint="default"/>
        <w:b w:val="0"/>
        <w:bCs w:val="0"/>
        <w:i w:val="0"/>
        <w:iCs w:val="0"/>
        <w:color w:val="231F20"/>
        <w:spacing w:val="0"/>
        <w:w w:val="97"/>
        <w:sz w:val="24"/>
        <w:szCs w:val="24"/>
        <w:lang w:val="en-US" w:eastAsia="zh-TW" w:bidi="ar-SA"/>
      </w:rPr>
    </w:lvl>
    <w:lvl w:ilvl="1" w:tplc="05FA8CD2">
      <w:numFmt w:val="bullet"/>
      <w:lvlText w:val="•"/>
      <w:lvlJc w:val="left"/>
      <w:pPr>
        <w:ind w:left="1841" w:hanging="275"/>
      </w:pPr>
      <w:rPr>
        <w:rFonts w:hint="default"/>
        <w:lang w:val="en-US" w:eastAsia="zh-TW" w:bidi="ar-SA"/>
      </w:rPr>
    </w:lvl>
    <w:lvl w:ilvl="2" w:tplc="FC3C12A8">
      <w:numFmt w:val="bullet"/>
      <w:lvlText w:val="•"/>
      <w:lvlJc w:val="left"/>
      <w:pPr>
        <w:ind w:left="2703" w:hanging="275"/>
      </w:pPr>
      <w:rPr>
        <w:rFonts w:hint="default"/>
        <w:lang w:val="en-US" w:eastAsia="zh-TW" w:bidi="ar-SA"/>
      </w:rPr>
    </w:lvl>
    <w:lvl w:ilvl="3" w:tplc="279CF7C6">
      <w:numFmt w:val="bullet"/>
      <w:lvlText w:val="•"/>
      <w:lvlJc w:val="left"/>
      <w:pPr>
        <w:ind w:left="3565" w:hanging="275"/>
      </w:pPr>
      <w:rPr>
        <w:rFonts w:hint="default"/>
        <w:lang w:val="en-US" w:eastAsia="zh-TW" w:bidi="ar-SA"/>
      </w:rPr>
    </w:lvl>
    <w:lvl w:ilvl="4" w:tplc="028894A0">
      <w:numFmt w:val="bullet"/>
      <w:lvlText w:val="•"/>
      <w:lvlJc w:val="left"/>
      <w:pPr>
        <w:ind w:left="4427" w:hanging="275"/>
      </w:pPr>
      <w:rPr>
        <w:rFonts w:hint="default"/>
        <w:lang w:val="en-US" w:eastAsia="zh-TW" w:bidi="ar-SA"/>
      </w:rPr>
    </w:lvl>
    <w:lvl w:ilvl="5" w:tplc="2BA0FC8C">
      <w:numFmt w:val="bullet"/>
      <w:lvlText w:val="•"/>
      <w:lvlJc w:val="left"/>
      <w:pPr>
        <w:ind w:left="5288" w:hanging="275"/>
      </w:pPr>
      <w:rPr>
        <w:rFonts w:hint="default"/>
        <w:lang w:val="en-US" w:eastAsia="zh-TW" w:bidi="ar-SA"/>
      </w:rPr>
    </w:lvl>
    <w:lvl w:ilvl="6" w:tplc="2E86221A">
      <w:numFmt w:val="bullet"/>
      <w:lvlText w:val="•"/>
      <w:lvlJc w:val="left"/>
      <w:pPr>
        <w:ind w:left="6150" w:hanging="275"/>
      </w:pPr>
      <w:rPr>
        <w:rFonts w:hint="default"/>
        <w:lang w:val="en-US" w:eastAsia="zh-TW" w:bidi="ar-SA"/>
      </w:rPr>
    </w:lvl>
    <w:lvl w:ilvl="7" w:tplc="B29476F4">
      <w:numFmt w:val="bullet"/>
      <w:lvlText w:val="•"/>
      <w:lvlJc w:val="left"/>
      <w:pPr>
        <w:ind w:left="7012" w:hanging="275"/>
      </w:pPr>
      <w:rPr>
        <w:rFonts w:hint="default"/>
        <w:lang w:val="en-US" w:eastAsia="zh-TW" w:bidi="ar-SA"/>
      </w:rPr>
    </w:lvl>
    <w:lvl w:ilvl="8" w:tplc="E9AA9DB0">
      <w:numFmt w:val="bullet"/>
      <w:lvlText w:val="•"/>
      <w:lvlJc w:val="left"/>
      <w:pPr>
        <w:ind w:left="7874" w:hanging="275"/>
      </w:pPr>
      <w:rPr>
        <w:rFonts w:hint="default"/>
        <w:lang w:val="en-US" w:eastAsia="zh-TW" w:bidi="ar-SA"/>
      </w:rPr>
    </w:lvl>
  </w:abstractNum>
  <w:abstractNum w:abstractNumId="20" w15:restartNumberingAfterBreak="0">
    <w:nsid w:val="3D40767D"/>
    <w:multiLevelType w:val="hybridMultilevel"/>
    <w:tmpl w:val="8B943638"/>
    <w:lvl w:ilvl="0" w:tplc="9286B042">
      <w:start w:val="1"/>
      <w:numFmt w:val="decimal"/>
      <w:lvlText w:val="%1)"/>
      <w:lvlJc w:val="left"/>
      <w:pPr>
        <w:ind w:left="728" w:hanging="454"/>
      </w:pPr>
      <w:rPr>
        <w:rFonts w:ascii="Arial" w:eastAsia="Arial Unicode MS" w:hAnsi="Arial" w:cs="Arial" w:hint="default"/>
        <w:b w:val="0"/>
        <w:bCs w:val="0"/>
        <w:i w:val="0"/>
        <w:iCs w:val="0"/>
        <w:color w:val="231F20"/>
        <w:spacing w:val="0"/>
        <w:w w:val="101"/>
        <w:sz w:val="24"/>
        <w:szCs w:val="24"/>
        <w:lang w:val="en-US" w:eastAsia="en-US" w:bidi="ar-SA"/>
      </w:rPr>
    </w:lvl>
    <w:lvl w:ilvl="1" w:tplc="FE5CCF24">
      <w:numFmt w:val="bullet"/>
      <w:lvlText w:val="•"/>
      <w:lvlJc w:val="left"/>
      <w:pPr>
        <w:ind w:left="1716" w:hanging="454"/>
      </w:pPr>
      <w:rPr>
        <w:rFonts w:hint="default"/>
        <w:lang w:val="en-US" w:eastAsia="en-US" w:bidi="ar-SA"/>
      </w:rPr>
    </w:lvl>
    <w:lvl w:ilvl="2" w:tplc="261C47BC">
      <w:numFmt w:val="bullet"/>
      <w:lvlText w:val="•"/>
      <w:lvlJc w:val="left"/>
      <w:pPr>
        <w:ind w:left="2713" w:hanging="454"/>
      </w:pPr>
      <w:rPr>
        <w:rFonts w:hint="default"/>
        <w:lang w:val="en-US" w:eastAsia="en-US" w:bidi="ar-SA"/>
      </w:rPr>
    </w:lvl>
    <w:lvl w:ilvl="3" w:tplc="5EB4A470">
      <w:numFmt w:val="bullet"/>
      <w:lvlText w:val="•"/>
      <w:lvlJc w:val="left"/>
      <w:pPr>
        <w:ind w:left="3710" w:hanging="454"/>
      </w:pPr>
      <w:rPr>
        <w:rFonts w:hint="default"/>
        <w:lang w:val="en-US" w:eastAsia="en-US" w:bidi="ar-SA"/>
      </w:rPr>
    </w:lvl>
    <w:lvl w:ilvl="4" w:tplc="F8DA46B8">
      <w:numFmt w:val="bullet"/>
      <w:lvlText w:val="•"/>
      <w:lvlJc w:val="left"/>
      <w:pPr>
        <w:ind w:left="4707" w:hanging="454"/>
      </w:pPr>
      <w:rPr>
        <w:rFonts w:hint="default"/>
        <w:lang w:val="en-US" w:eastAsia="en-US" w:bidi="ar-SA"/>
      </w:rPr>
    </w:lvl>
    <w:lvl w:ilvl="5" w:tplc="5AE0B81E">
      <w:numFmt w:val="bullet"/>
      <w:lvlText w:val="•"/>
      <w:lvlJc w:val="left"/>
      <w:pPr>
        <w:ind w:left="5704" w:hanging="454"/>
      </w:pPr>
      <w:rPr>
        <w:rFonts w:hint="default"/>
        <w:lang w:val="en-US" w:eastAsia="en-US" w:bidi="ar-SA"/>
      </w:rPr>
    </w:lvl>
    <w:lvl w:ilvl="6" w:tplc="CE4CCEB8">
      <w:numFmt w:val="bullet"/>
      <w:lvlText w:val="•"/>
      <w:lvlJc w:val="left"/>
      <w:pPr>
        <w:ind w:left="6701" w:hanging="454"/>
      </w:pPr>
      <w:rPr>
        <w:rFonts w:hint="default"/>
        <w:lang w:val="en-US" w:eastAsia="en-US" w:bidi="ar-SA"/>
      </w:rPr>
    </w:lvl>
    <w:lvl w:ilvl="7" w:tplc="E0AA6A6A">
      <w:numFmt w:val="bullet"/>
      <w:lvlText w:val="•"/>
      <w:lvlJc w:val="left"/>
      <w:pPr>
        <w:ind w:left="7698" w:hanging="454"/>
      </w:pPr>
      <w:rPr>
        <w:rFonts w:hint="default"/>
        <w:lang w:val="en-US" w:eastAsia="en-US" w:bidi="ar-SA"/>
      </w:rPr>
    </w:lvl>
    <w:lvl w:ilvl="8" w:tplc="C1348634">
      <w:numFmt w:val="bullet"/>
      <w:lvlText w:val="•"/>
      <w:lvlJc w:val="left"/>
      <w:pPr>
        <w:ind w:left="8695" w:hanging="454"/>
      </w:pPr>
      <w:rPr>
        <w:rFonts w:hint="default"/>
        <w:lang w:val="en-US" w:eastAsia="en-US" w:bidi="ar-SA"/>
      </w:rPr>
    </w:lvl>
  </w:abstractNum>
  <w:abstractNum w:abstractNumId="21" w15:restartNumberingAfterBreak="0">
    <w:nsid w:val="3F8F0612"/>
    <w:multiLevelType w:val="hybridMultilevel"/>
    <w:tmpl w:val="4EE2B338"/>
    <w:lvl w:ilvl="0" w:tplc="0450E940">
      <w:start w:val="1"/>
      <w:numFmt w:val="decimal"/>
      <w:lvlText w:val="%1)"/>
      <w:lvlJc w:val="left"/>
      <w:pPr>
        <w:ind w:left="763" w:hanging="454"/>
      </w:pPr>
      <w:rPr>
        <w:rFonts w:ascii="Arial" w:eastAsia="Arial Unicode MS" w:hAnsi="Arial" w:cs="Arial" w:hint="default"/>
        <w:b w:val="0"/>
        <w:bCs w:val="0"/>
        <w:i w:val="0"/>
        <w:iCs w:val="0"/>
        <w:color w:val="231F20"/>
        <w:spacing w:val="0"/>
        <w:w w:val="101"/>
        <w:position w:val="1"/>
        <w:sz w:val="24"/>
        <w:szCs w:val="24"/>
        <w:lang w:val="en-US" w:eastAsia="en-US" w:bidi="ar-SA"/>
      </w:rPr>
    </w:lvl>
    <w:lvl w:ilvl="1" w:tplc="5F7A43FA">
      <w:numFmt w:val="bullet"/>
      <w:lvlText w:val="•"/>
      <w:lvlJc w:val="left"/>
      <w:pPr>
        <w:ind w:left="1820" w:hanging="454"/>
      </w:pPr>
      <w:rPr>
        <w:rFonts w:hint="default"/>
        <w:lang w:val="en-US" w:eastAsia="en-US" w:bidi="ar-SA"/>
      </w:rPr>
    </w:lvl>
    <w:lvl w:ilvl="2" w:tplc="49A2183E">
      <w:numFmt w:val="bullet"/>
      <w:lvlText w:val="•"/>
      <w:lvlJc w:val="left"/>
      <w:pPr>
        <w:ind w:left="2881" w:hanging="454"/>
      </w:pPr>
      <w:rPr>
        <w:rFonts w:hint="default"/>
        <w:lang w:val="en-US" w:eastAsia="en-US" w:bidi="ar-SA"/>
      </w:rPr>
    </w:lvl>
    <w:lvl w:ilvl="3" w:tplc="6CCE97D8">
      <w:numFmt w:val="bullet"/>
      <w:lvlText w:val="•"/>
      <w:lvlJc w:val="left"/>
      <w:pPr>
        <w:ind w:left="3941" w:hanging="454"/>
      </w:pPr>
      <w:rPr>
        <w:rFonts w:hint="default"/>
        <w:lang w:val="en-US" w:eastAsia="en-US" w:bidi="ar-SA"/>
      </w:rPr>
    </w:lvl>
    <w:lvl w:ilvl="4" w:tplc="E056E802">
      <w:numFmt w:val="bullet"/>
      <w:lvlText w:val="•"/>
      <w:lvlJc w:val="left"/>
      <w:pPr>
        <w:ind w:left="5002" w:hanging="454"/>
      </w:pPr>
      <w:rPr>
        <w:rFonts w:hint="default"/>
        <w:lang w:val="en-US" w:eastAsia="en-US" w:bidi="ar-SA"/>
      </w:rPr>
    </w:lvl>
    <w:lvl w:ilvl="5" w:tplc="29564C16">
      <w:numFmt w:val="bullet"/>
      <w:lvlText w:val="•"/>
      <w:lvlJc w:val="left"/>
      <w:pPr>
        <w:ind w:left="6062" w:hanging="454"/>
      </w:pPr>
      <w:rPr>
        <w:rFonts w:hint="default"/>
        <w:lang w:val="en-US" w:eastAsia="en-US" w:bidi="ar-SA"/>
      </w:rPr>
    </w:lvl>
    <w:lvl w:ilvl="6" w:tplc="7DE67C8C">
      <w:numFmt w:val="bullet"/>
      <w:lvlText w:val="•"/>
      <w:lvlJc w:val="left"/>
      <w:pPr>
        <w:ind w:left="7123" w:hanging="454"/>
      </w:pPr>
      <w:rPr>
        <w:rFonts w:hint="default"/>
        <w:lang w:val="en-US" w:eastAsia="en-US" w:bidi="ar-SA"/>
      </w:rPr>
    </w:lvl>
    <w:lvl w:ilvl="7" w:tplc="A1DAA448">
      <w:numFmt w:val="bullet"/>
      <w:lvlText w:val="•"/>
      <w:lvlJc w:val="left"/>
      <w:pPr>
        <w:ind w:left="8183" w:hanging="454"/>
      </w:pPr>
      <w:rPr>
        <w:rFonts w:hint="default"/>
        <w:lang w:val="en-US" w:eastAsia="en-US" w:bidi="ar-SA"/>
      </w:rPr>
    </w:lvl>
    <w:lvl w:ilvl="8" w:tplc="ED3CDE48">
      <w:numFmt w:val="bullet"/>
      <w:lvlText w:val="•"/>
      <w:lvlJc w:val="left"/>
      <w:pPr>
        <w:ind w:left="9244" w:hanging="454"/>
      </w:pPr>
      <w:rPr>
        <w:rFonts w:hint="default"/>
        <w:lang w:val="en-US" w:eastAsia="en-US" w:bidi="ar-SA"/>
      </w:rPr>
    </w:lvl>
  </w:abstractNum>
  <w:abstractNum w:abstractNumId="22" w15:restartNumberingAfterBreak="0">
    <w:nsid w:val="455227E2"/>
    <w:multiLevelType w:val="hybridMultilevel"/>
    <w:tmpl w:val="A1C8E536"/>
    <w:lvl w:ilvl="0" w:tplc="F17A8CD0">
      <w:start w:val="1"/>
      <w:numFmt w:val="decimal"/>
      <w:lvlText w:val="%1)"/>
      <w:lvlJc w:val="left"/>
      <w:pPr>
        <w:ind w:left="763" w:hanging="454"/>
      </w:pPr>
      <w:rPr>
        <w:rFonts w:ascii="Arial Unicode MS" w:eastAsia="Arial Unicode MS" w:hAnsi="Arial Unicode MS" w:cs="Arial Unicode MS" w:hint="default"/>
        <w:b w:val="0"/>
        <w:bCs w:val="0"/>
        <w:i w:val="0"/>
        <w:iCs w:val="0"/>
        <w:color w:val="231F20"/>
        <w:spacing w:val="0"/>
        <w:w w:val="101"/>
        <w:sz w:val="24"/>
        <w:szCs w:val="24"/>
        <w:lang w:val="en-US" w:eastAsia="en-US" w:bidi="ar-SA"/>
      </w:rPr>
    </w:lvl>
    <w:lvl w:ilvl="1" w:tplc="A1F22AA2">
      <w:start w:val="1"/>
      <w:numFmt w:val="decimal"/>
      <w:lvlText w:val="%2."/>
      <w:lvlJc w:val="left"/>
      <w:pPr>
        <w:ind w:left="791" w:hanging="344"/>
        <w:jc w:val="right"/>
      </w:pPr>
      <w:rPr>
        <w:rFonts w:ascii="Arial Unicode MS" w:eastAsia="Arial Unicode MS" w:hAnsi="Arial Unicode MS" w:cs="Arial Unicode MS" w:hint="default"/>
        <w:b w:val="0"/>
        <w:bCs w:val="0"/>
        <w:i w:val="0"/>
        <w:iCs w:val="0"/>
        <w:color w:val="231F20"/>
        <w:spacing w:val="0"/>
        <w:w w:val="97"/>
        <w:sz w:val="28"/>
        <w:szCs w:val="28"/>
        <w:lang w:val="en-US" w:eastAsia="en-US" w:bidi="ar-SA"/>
      </w:rPr>
    </w:lvl>
    <w:lvl w:ilvl="2" w:tplc="D7F0D06E">
      <w:numFmt w:val="bullet"/>
      <w:lvlText w:val="•"/>
      <w:lvlJc w:val="left"/>
      <w:pPr>
        <w:ind w:left="1973" w:hanging="344"/>
      </w:pPr>
      <w:rPr>
        <w:rFonts w:hint="default"/>
        <w:lang w:val="en-US" w:eastAsia="en-US" w:bidi="ar-SA"/>
      </w:rPr>
    </w:lvl>
    <w:lvl w:ilvl="3" w:tplc="A71C74C4">
      <w:numFmt w:val="bullet"/>
      <w:lvlText w:val="•"/>
      <w:lvlJc w:val="left"/>
      <w:pPr>
        <w:ind w:left="3147" w:hanging="344"/>
      </w:pPr>
      <w:rPr>
        <w:rFonts w:hint="default"/>
        <w:lang w:val="en-US" w:eastAsia="en-US" w:bidi="ar-SA"/>
      </w:rPr>
    </w:lvl>
    <w:lvl w:ilvl="4" w:tplc="246A8382">
      <w:numFmt w:val="bullet"/>
      <w:lvlText w:val="•"/>
      <w:lvlJc w:val="left"/>
      <w:pPr>
        <w:ind w:left="4321" w:hanging="344"/>
      </w:pPr>
      <w:rPr>
        <w:rFonts w:hint="default"/>
        <w:lang w:val="en-US" w:eastAsia="en-US" w:bidi="ar-SA"/>
      </w:rPr>
    </w:lvl>
    <w:lvl w:ilvl="5" w:tplc="95FA1A44">
      <w:numFmt w:val="bullet"/>
      <w:lvlText w:val="•"/>
      <w:lvlJc w:val="left"/>
      <w:pPr>
        <w:ind w:left="5495" w:hanging="344"/>
      </w:pPr>
      <w:rPr>
        <w:rFonts w:hint="default"/>
        <w:lang w:val="en-US" w:eastAsia="en-US" w:bidi="ar-SA"/>
      </w:rPr>
    </w:lvl>
    <w:lvl w:ilvl="6" w:tplc="10A6375E">
      <w:numFmt w:val="bullet"/>
      <w:lvlText w:val="•"/>
      <w:lvlJc w:val="left"/>
      <w:pPr>
        <w:ind w:left="6669" w:hanging="344"/>
      </w:pPr>
      <w:rPr>
        <w:rFonts w:hint="default"/>
        <w:lang w:val="en-US" w:eastAsia="en-US" w:bidi="ar-SA"/>
      </w:rPr>
    </w:lvl>
    <w:lvl w:ilvl="7" w:tplc="775A3416">
      <w:numFmt w:val="bullet"/>
      <w:lvlText w:val="•"/>
      <w:lvlJc w:val="left"/>
      <w:pPr>
        <w:ind w:left="7843" w:hanging="344"/>
      </w:pPr>
      <w:rPr>
        <w:rFonts w:hint="default"/>
        <w:lang w:val="en-US" w:eastAsia="en-US" w:bidi="ar-SA"/>
      </w:rPr>
    </w:lvl>
    <w:lvl w:ilvl="8" w:tplc="B8D200E8">
      <w:numFmt w:val="bullet"/>
      <w:lvlText w:val="•"/>
      <w:lvlJc w:val="left"/>
      <w:pPr>
        <w:ind w:left="9017" w:hanging="344"/>
      </w:pPr>
      <w:rPr>
        <w:rFonts w:hint="default"/>
        <w:lang w:val="en-US" w:eastAsia="en-US" w:bidi="ar-SA"/>
      </w:rPr>
    </w:lvl>
  </w:abstractNum>
  <w:abstractNum w:abstractNumId="23" w15:restartNumberingAfterBreak="0">
    <w:nsid w:val="461A2901"/>
    <w:multiLevelType w:val="hybridMultilevel"/>
    <w:tmpl w:val="C25A8554"/>
    <w:lvl w:ilvl="0" w:tplc="AA18CBB0">
      <w:start w:val="3"/>
      <w:numFmt w:val="taiwaneseCountingThousand"/>
      <w:lvlText w:val="%1、"/>
      <w:lvlJc w:val="left"/>
      <w:pPr>
        <w:ind w:left="1026" w:hanging="720"/>
      </w:pPr>
      <w:rPr>
        <w:rFonts w:hint="default"/>
        <w:b/>
        <w:color w:val="276DA5"/>
      </w:rPr>
    </w:lvl>
    <w:lvl w:ilvl="1" w:tplc="04090019" w:tentative="1">
      <w:start w:val="1"/>
      <w:numFmt w:val="ideographTraditional"/>
      <w:lvlText w:val="%2、"/>
      <w:lvlJc w:val="left"/>
      <w:pPr>
        <w:ind w:left="1266" w:hanging="480"/>
      </w:pPr>
    </w:lvl>
    <w:lvl w:ilvl="2" w:tplc="0409001B" w:tentative="1">
      <w:start w:val="1"/>
      <w:numFmt w:val="lowerRoman"/>
      <w:lvlText w:val="%3."/>
      <w:lvlJc w:val="right"/>
      <w:pPr>
        <w:ind w:left="1746" w:hanging="480"/>
      </w:pPr>
    </w:lvl>
    <w:lvl w:ilvl="3" w:tplc="0409000F" w:tentative="1">
      <w:start w:val="1"/>
      <w:numFmt w:val="decimal"/>
      <w:lvlText w:val="%4."/>
      <w:lvlJc w:val="left"/>
      <w:pPr>
        <w:ind w:left="2226" w:hanging="480"/>
      </w:pPr>
    </w:lvl>
    <w:lvl w:ilvl="4" w:tplc="04090019" w:tentative="1">
      <w:start w:val="1"/>
      <w:numFmt w:val="ideographTraditional"/>
      <w:lvlText w:val="%5、"/>
      <w:lvlJc w:val="left"/>
      <w:pPr>
        <w:ind w:left="2706" w:hanging="480"/>
      </w:pPr>
    </w:lvl>
    <w:lvl w:ilvl="5" w:tplc="0409001B" w:tentative="1">
      <w:start w:val="1"/>
      <w:numFmt w:val="lowerRoman"/>
      <w:lvlText w:val="%6."/>
      <w:lvlJc w:val="right"/>
      <w:pPr>
        <w:ind w:left="3186" w:hanging="480"/>
      </w:pPr>
    </w:lvl>
    <w:lvl w:ilvl="6" w:tplc="0409000F" w:tentative="1">
      <w:start w:val="1"/>
      <w:numFmt w:val="decimal"/>
      <w:lvlText w:val="%7."/>
      <w:lvlJc w:val="left"/>
      <w:pPr>
        <w:ind w:left="3666" w:hanging="480"/>
      </w:pPr>
    </w:lvl>
    <w:lvl w:ilvl="7" w:tplc="04090019" w:tentative="1">
      <w:start w:val="1"/>
      <w:numFmt w:val="ideographTraditional"/>
      <w:lvlText w:val="%8、"/>
      <w:lvlJc w:val="left"/>
      <w:pPr>
        <w:ind w:left="4146" w:hanging="480"/>
      </w:pPr>
    </w:lvl>
    <w:lvl w:ilvl="8" w:tplc="0409001B" w:tentative="1">
      <w:start w:val="1"/>
      <w:numFmt w:val="lowerRoman"/>
      <w:lvlText w:val="%9."/>
      <w:lvlJc w:val="right"/>
      <w:pPr>
        <w:ind w:left="4626" w:hanging="480"/>
      </w:pPr>
    </w:lvl>
  </w:abstractNum>
  <w:abstractNum w:abstractNumId="24" w15:restartNumberingAfterBreak="0">
    <w:nsid w:val="4A3B6C3C"/>
    <w:multiLevelType w:val="hybridMultilevel"/>
    <w:tmpl w:val="56CADEDA"/>
    <w:lvl w:ilvl="0" w:tplc="0096E632">
      <w:start w:val="1"/>
      <w:numFmt w:val="decimal"/>
      <w:lvlText w:val="%1."/>
      <w:lvlJc w:val="left"/>
      <w:pPr>
        <w:ind w:left="1364" w:hanging="321"/>
      </w:pPr>
      <w:rPr>
        <w:rFonts w:ascii="Arial" w:eastAsia="Arial Unicode MS" w:hAnsi="Arial" w:cs="Arial" w:hint="default"/>
        <w:b w:val="0"/>
        <w:bCs w:val="0"/>
        <w:i w:val="0"/>
        <w:iCs w:val="0"/>
        <w:color w:val="231F20"/>
        <w:spacing w:val="0"/>
        <w:w w:val="97"/>
        <w:sz w:val="28"/>
        <w:szCs w:val="28"/>
        <w:lang w:val="en-US" w:eastAsia="zh-TW" w:bidi="ar-SA"/>
      </w:rPr>
    </w:lvl>
    <w:lvl w:ilvl="1" w:tplc="AE2C7E70">
      <w:numFmt w:val="bullet"/>
      <w:lvlText w:val="•"/>
      <w:lvlJc w:val="left"/>
      <w:pPr>
        <w:ind w:left="2344" w:hanging="321"/>
      </w:pPr>
      <w:rPr>
        <w:rFonts w:hint="default"/>
        <w:lang w:val="en-US" w:eastAsia="zh-TW" w:bidi="ar-SA"/>
      </w:rPr>
    </w:lvl>
    <w:lvl w:ilvl="2" w:tplc="0C206CB8">
      <w:numFmt w:val="bullet"/>
      <w:lvlText w:val="•"/>
      <w:lvlJc w:val="left"/>
      <w:pPr>
        <w:ind w:left="3329" w:hanging="321"/>
      </w:pPr>
      <w:rPr>
        <w:rFonts w:hint="default"/>
        <w:lang w:val="en-US" w:eastAsia="zh-TW" w:bidi="ar-SA"/>
      </w:rPr>
    </w:lvl>
    <w:lvl w:ilvl="3" w:tplc="452E6408">
      <w:numFmt w:val="bullet"/>
      <w:lvlText w:val="•"/>
      <w:lvlJc w:val="left"/>
      <w:pPr>
        <w:ind w:left="4313" w:hanging="321"/>
      </w:pPr>
      <w:rPr>
        <w:rFonts w:hint="default"/>
        <w:lang w:val="en-US" w:eastAsia="zh-TW" w:bidi="ar-SA"/>
      </w:rPr>
    </w:lvl>
    <w:lvl w:ilvl="4" w:tplc="EA3CC286">
      <w:numFmt w:val="bullet"/>
      <w:lvlText w:val="•"/>
      <w:lvlJc w:val="left"/>
      <w:pPr>
        <w:ind w:left="5298" w:hanging="321"/>
      </w:pPr>
      <w:rPr>
        <w:rFonts w:hint="default"/>
        <w:lang w:val="en-US" w:eastAsia="zh-TW" w:bidi="ar-SA"/>
      </w:rPr>
    </w:lvl>
    <w:lvl w:ilvl="5" w:tplc="01323E66">
      <w:numFmt w:val="bullet"/>
      <w:lvlText w:val="•"/>
      <w:lvlJc w:val="left"/>
      <w:pPr>
        <w:ind w:left="6282" w:hanging="321"/>
      </w:pPr>
      <w:rPr>
        <w:rFonts w:hint="default"/>
        <w:lang w:val="en-US" w:eastAsia="zh-TW" w:bidi="ar-SA"/>
      </w:rPr>
    </w:lvl>
    <w:lvl w:ilvl="6" w:tplc="63309BBA">
      <w:numFmt w:val="bullet"/>
      <w:lvlText w:val="•"/>
      <w:lvlJc w:val="left"/>
      <w:pPr>
        <w:ind w:left="7267" w:hanging="321"/>
      </w:pPr>
      <w:rPr>
        <w:rFonts w:hint="default"/>
        <w:lang w:val="en-US" w:eastAsia="zh-TW" w:bidi="ar-SA"/>
      </w:rPr>
    </w:lvl>
    <w:lvl w:ilvl="7" w:tplc="9A80975A">
      <w:numFmt w:val="bullet"/>
      <w:lvlText w:val="•"/>
      <w:lvlJc w:val="left"/>
      <w:pPr>
        <w:ind w:left="8251" w:hanging="321"/>
      </w:pPr>
      <w:rPr>
        <w:rFonts w:hint="default"/>
        <w:lang w:val="en-US" w:eastAsia="zh-TW" w:bidi="ar-SA"/>
      </w:rPr>
    </w:lvl>
    <w:lvl w:ilvl="8" w:tplc="F6361280">
      <w:numFmt w:val="bullet"/>
      <w:lvlText w:val="•"/>
      <w:lvlJc w:val="left"/>
      <w:pPr>
        <w:ind w:left="9236" w:hanging="321"/>
      </w:pPr>
      <w:rPr>
        <w:rFonts w:hint="default"/>
        <w:lang w:val="en-US" w:eastAsia="zh-TW" w:bidi="ar-SA"/>
      </w:rPr>
    </w:lvl>
  </w:abstractNum>
  <w:abstractNum w:abstractNumId="25" w15:restartNumberingAfterBreak="0">
    <w:nsid w:val="4B567915"/>
    <w:multiLevelType w:val="hybridMultilevel"/>
    <w:tmpl w:val="D3B6AE5C"/>
    <w:lvl w:ilvl="0" w:tplc="842C049A">
      <w:numFmt w:val="bullet"/>
      <w:lvlText w:val="•"/>
      <w:lvlJc w:val="left"/>
      <w:pPr>
        <w:ind w:left="1712" w:hanging="720"/>
      </w:pPr>
      <w:rPr>
        <w:rFonts w:ascii="Arial" w:eastAsia="Arial Unicode MS" w:hAnsi="Arial" w:cs="Arial" w:hint="default"/>
        <w:b w:val="0"/>
        <w:bCs w:val="0"/>
        <w:i w:val="0"/>
        <w:iCs w:val="0"/>
        <w:color w:val="231F20"/>
        <w:w w:val="100"/>
        <w:sz w:val="24"/>
        <w:szCs w:val="24"/>
        <w:lang w:val="en-US" w:eastAsia="zh-TW" w:bidi="ar-SA"/>
      </w:rPr>
    </w:lvl>
    <w:lvl w:ilvl="1" w:tplc="906A9F6C">
      <w:numFmt w:val="bullet"/>
      <w:lvlText w:val="•"/>
      <w:lvlJc w:val="left"/>
      <w:pPr>
        <w:ind w:left="2436" w:hanging="720"/>
      </w:pPr>
      <w:rPr>
        <w:rFonts w:hint="default"/>
        <w:lang w:val="en-US" w:eastAsia="zh-TW" w:bidi="ar-SA"/>
      </w:rPr>
    </w:lvl>
    <w:lvl w:ilvl="2" w:tplc="6E0678D8">
      <w:numFmt w:val="bullet"/>
      <w:lvlText w:val="•"/>
      <w:lvlJc w:val="left"/>
      <w:pPr>
        <w:ind w:left="3164" w:hanging="720"/>
      </w:pPr>
      <w:rPr>
        <w:rFonts w:hint="default"/>
        <w:lang w:val="en-US" w:eastAsia="zh-TW" w:bidi="ar-SA"/>
      </w:rPr>
    </w:lvl>
    <w:lvl w:ilvl="3" w:tplc="9A12204E">
      <w:numFmt w:val="bullet"/>
      <w:lvlText w:val="•"/>
      <w:lvlJc w:val="left"/>
      <w:pPr>
        <w:ind w:left="3892" w:hanging="720"/>
      </w:pPr>
      <w:rPr>
        <w:rFonts w:hint="default"/>
        <w:lang w:val="en-US" w:eastAsia="zh-TW" w:bidi="ar-SA"/>
      </w:rPr>
    </w:lvl>
    <w:lvl w:ilvl="4" w:tplc="9942F15E">
      <w:numFmt w:val="bullet"/>
      <w:lvlText w:val="•"/>
      <w:lvlJc w:val="left"/>
      <w:pPr>
        <w:ind w:left="4619" w:hanging="720"/>
      </w:pPr>
      <w:rPr>
        <w:rFonts w:hint="default"/>
        <w:lang w:val="en-US" w:eastAsia="zh-TW" w:bidi="ar-SA"/>
      </w:rPr>
    </w:lvl>
    <w:lvl w:ilvl="5" w:tplc="5B94AB4E">
      <w:numFmt w:val="bullet"/>
      <w:lvlText w:val="•"/>
      <w:lvlJc w:val="left"/>
      <w:pPr>
        <w:ind w:left="5347" w:hanging="720"/>
      </w:pPr>
      <w:rPr>
        <w:rFonts w:hint="default"/>
        <w:lang w:val="en-US" w:eastAsia="zh-TW" w:bidi="ar-SA"/>
      </w:rPr>
    </w:lvl>
    <w:lvl w:ilvl="6" w:tplc="7B8C358E">
      <w:numFmt w:val="bullet"/>
      <w:lvlText w:val="•"/>
      <w:lvlJc w:val="left"/>
      <w:pPr>
        <w:ind w:left="6075" w:hanging="720"/>
      </w:pPr>
      <w:rPr>
        <w:rFonts w:hint="default"/>
        <w:lang w:val="en-US" w:eastAsia="zh-TW" w:bidi="ar-SA"/>
      </w:rPr>
    </w:lvl>
    <w:lvl w:ilvl="7" w:tplc="E25ECA66">
      <w:numFmt w:val="bullet"/>
      <w:lvlText w:val="•"/>
      <w:lvlJc w:val="left"/>
      <w:pPr>
        <w:ind w:left="6802" w:hanging="720"/>
      </w:pPr>
      <w:rPr>
        <w:rFonts w:hint="default"/>
        <w:lang w:val="en-US" w:eastAsia="zh-TW" w:bidi="ar-SA"/>
      </w:rPr>
    </w:lvl>
    <w:lvl w:ilvl="8" w:tplc="2376DC38">
      <w:numFmt w:val="bullet"/>
      <w:lvlText w:val="•"/>
      <w:lvlJc w:val="left"/>
      <w:pPr>
        <w:ind w:left="7530" w:hanging="720"/>
      </w:pPr>
      <w:rPr>
        <w:rFonts w:hint="default"/>
        <w:lang w:val="en-US" w:eastAsia="zh-TW" w:bidi="ar-SA"/>
      </w:rPr>
    </w:lvl>
  </w:abstractNum>
  <w:abstractNum w:abstractNumId="26" w15:restartNumberingAfterBreak="0">
    <w:nsid w:val="512B325A"/>
    <w:multiLevelType w:val="hybridMultilevel"/>
    <w:tmpl w:val="DB0E4D80"/>
    <w:lvl w:ilvl="0" w:tplc="994ECB20">
      <w:start w:val="1"/>
      <w:numFmt w:val="decimal"/>
      <w:lvlText w:val="%1."/>
      <w:lvlJc w:val="left"/>
      <w:pPr>
        <w:ind w:left="286" w:hanging="234"/>
      </w:pPr>
      <w:rPr>
        <w:rFonts w:ascii="Arial Unicode MS" w:eastAsia="Arial Unicode MS" w:hAnsi="Arial Unicode MS" w:cs="Arial Unicode MS" w:hint="default"/>
        <w:b w:val="0"/>
        <w:bCs w:val="0"/>
        <w:i w:val="0"/>
        <w:iCs w:val="0"/>
        <w:color w:val="EE3430"/>
        <w:spacing w:val="0"/>
        <w:w w:val="97"/>
        <w:sz w:val="24"/>
        <w:szCs w:val="24"/>
        <w:lang w:val="en-US" w:eastAsia="en-US" w:bidi="ar-SA"/>
      </w:rPr>
    </w:lvl>
    <w:lvl w:ilvl="1" w:tplc="0E8440FC">
      <w:numFmt w:val="bullet"/>
      <w:lvlText w:val="•"/>
      <w:lvlJc w:val="left"/>
      <w:pPr>
        <w:ind w:left="844" w:hanging="234"/>
      </w:pPr>
      <w:rPr>
        <w:rFonts w:hint="default"/>
        <w:lang w:val="en-US" w:eastAsia="en-US" w:bidi="ar-SA"/>
      </w:rPr>
    </w:lvl>
    <w:lvl w:ilvl="2" w:tplc="7C24D0D4">
      <w:numFmt w:val="bullet"/>
      <w:lvlText w:val="•"/>
      <w:lvlJc w:val="left"/>
      <w:pPr>
        <w:ind w:left="1409" w:hanging="234"/>
      </w:pPr>
      <w:rPr>
        <w:rFonts w:hint="default"/>
        <w:lang w:val="en-US" w:eastAsia="en-US" w:bidi="ar-SA"/>
      </w:rPr>
    </w:lvl>
    <w:lvl w:ilvl="3" w:tplc="FCA2616C">
      <w:numFmt w:val="bullet"/>
      <w:lvlText w:val="•"/>
      <w:lvlJc w:val="left"/>
      <w:pPr>
        <w:ind w:left="1973" w:hanging="234"/>
      </w:pPr>
      <w:rPr>
        <w:rFonts w:hint="default"/>
        <w:lang w:val="en-US" w:eastAsia="en-US" w:bidi="ar-SA"/>
      </w:rPr>
    </w:lvl>
    <w:lvl w:ilvl="4" w:tplc="C1D8F370">
      <w:numFmt w:val="bullet"/>
      <w:lvlText w:val="•"/>
      <w:lvlJc w:val="left"/>
      <w:pPr>
        <w:ind w:left="2538" w:hanging="234"/>
      </w:pPr>
      <w:rPr>
        <w:rFonts w:hint="default"/>
        <w:lang w:val="en-US" w:eastAsia="en-US" w:bidi="ar-SA"/>
      </w:rPr>
    </w:lvl>
    <w:lvl w:ilvl="5" w:tplc="A13AC900">
      <w:numFmt w:val="bullet"/>
      <w:lvlText w:val="•"/>
      <w:lvlJc w:val="left"/>
      <w:pPr>
        <w:ind w:left="3103" w:hanging="234"/>
      </w:pPr>
      <w:rPr>
        <w:rFonts w:hint="default"/>
        <w:lang w:val="en-US" w:eastAsia="en-US" w:bidi="ar-SA"/>
      </w:rPr>
    </w:lvl>
    <w:lvl w:ilvl="6" w:tplc="8B52676E">
      <w:numFmt w:val="bullet"/>
      <w:lvlText w:val="•"/>
      <w:lvlJc w:val="left"/>
      <w:pPr>
        <w:ind w:left="3667" w:hanging="234"/>
      </w:pPr>
      <w:rPr>
        <w:rFonts w:hint="default"/>
        <w:lang w:val="en-US" w:eastAsia="en-US" w:bidi="ar-SA"/>
      </w:rPr>
    </w:lvl>
    <w:lvl w:ilvl="7" w:tplc="4C560286">
      <w:numFmt w:val="bullet"/>
      <w:lvlText w:val="•"/>
      <w:lvlJc w:val="left"/>
      <w:pPr>
        <w:ind w:left="4232" w:hanging="234"/>
      </w:pPr>
      <w:rPr>
        <w:rFonts w:hint="default"/>
        <w:lang w:val="en-US" w:eastAsia="en-US" w:bidi="ar-SA"/>
      </w:rPr>
    </w:lvl>
    <w:lvl w:ilvl="8" w:tplc="2B720814">
      <w:numFmt w:val="bullet"/>
      <w:lvlText w:val="•"/>
      <w:lvlJc w:val="left"/>
      <w:pPr>
        <w:ind w:left="4796" w:hanging="234"/>
      </w:pPr>
      <w:rPr>
        <w:rFonts w:hint="default"/>
        <w:lang w:val="en-US" w:eastAsia="en-US" w:bidi="ar-SA"/>
      </w:rPr>
    </w:lvl>
  </w:abstractNum>
  <w:abstractNum w:abstractNumId="27" w15:restartNumberingAfterBreak="0">
    <w:nsid w:val="58C07635"/>
    <w:multiLevelType w:val="hybridMultilevel"/>
    <w:tmpl w:val="178EF534"/>
    <w:lvl w:ilvl="0" w:tplc="825693FE">
      <w:start w:val="1"/>
      <w:numFmt w:val="lowerLetter"/>
      <w:lvlText w:val="(%1)"/>
      <w:lvlJc w:val="left"/>
      <w:pPr>
        <w:ind w:left="782" w:hanging="493"/>
      </w:pPr>
      <w:rPr>
        <w:rFonts w:ascii="Arial" w:eastAsia="Arial Unicode MS" w:hAnsi="Arial" w:cs="Arial" w:hint="default"/>
        <w:b w:val="0"/>
        <w:bCs w:val="0"/>
        <w:i w:val="0"/>
        <w:iCs w:val="0"/>
        <w:color w:val="231F20"/>
        <w:spacing w:val="0"/>
        <w:w w:val="90"/>
        <w:sz w:val="28"/>
        <w:szCs w:val="28"/>
        <w:lang w:val="en-US" w:eastAsia="en-US" w:bidi="ar-SA"/>
      </w:rPr>
    </w:lvl>
    <w:lvl w:ilvl="1" w:tplc="181C6184">
      <w:numFmt w:val="bullet"/>
      <w:lvlText w:val="•"/>
      <w:lvlJc w:val="left"/>
      <w:pPr>
        <w:ind w:left="1770" w:hanging="493"/>
      </w:pPr>
      <w:rPr>
        <w:rFonts w:hint="default"/>
        <w:lang w:val="en-US" w:eastAsia="en-US" w:bidi="ar-SA"/>
      </w:rPr>
    </w:lvl>
    <w:lvl w:ilvl="2" w:tplc="69C8B58C">
      <w:numFmt w:val="bullet"/>
      <w:lvlText w:val="•"/>
      <w:lvlJc w:val="left"/>
      <w:pPr>
        <w:ind w:left="2761" w:hanging="493"/>
      </w:pPr>
      <w:rPr>
        <w:rFonts w:hint="default"/>
        <w:lang w:val="en-US" w:eastAsia="en-US" w:bidi="ar-SA"/>
      </w:rPr>
    </w:lvl>
    <w:lvl w:ilvl="3" w:tplc="5A4A5D8A">
      <w:numFmt w:val="bullet"/>
      <w:lvlText w:val="•"/>
      <w:lvlJc w:val="left"/>
      <w:pPr>
        <w:ind w:left="3752" w:hanging="493"/>
      </w:pPr>
      <w:rPr>
        <w:rFonts w:hint="default"/>
        <w:lang w:val="en-US" w:eastAsia="en-US" w:bidi="ar-SA"/>
      </w:rPr>
    </w:lvl>
    <w:lvl w:ilvl="4" w:tplc="CD6651C0">
      <w:numFmt w:val="bullet"/>
      <w:lvlText w:val="•"/>
      <w:lvlJc w:val="left"/>
      <w:pPr>
        <w:ind w:left="4743" w:hanging="493"/>
      </w:pPr>
      <w:rPr>
        <w:rFonts w:hint="default"/>
        <w:lang w:val="en-US" w:eastAsia="en-US" w:bidi="ar-SA"/>
      </w:rPr>
    </w:lvl>
    <w:lvl w:ilvl="5" w:tplc="CC8CB8CE">
      <w:numFmt w:val="bullet"/>
      <w:lvlText w:val="•"/>
      <w:lvlJc w:val="left"/>
      <w:pPr>
        <w:ind w:left="5734" w:hanging="493"/>
      </w:pPr>
      <w:rPr>
        <w:rFonts w:hint="default"/>
        <w:lang w:val="en-US" w:eastAsia="en-US" w:bidi="ar-SA"/>
      </w:rPr>
    </w:lvl>
    <w:lvl w:ilvl="6" w:tplc="440E2A9A">
      <w:numFmt w:val="bullet"/>
      <w:lvlText w:val="•"/>
      <w:lvlJc w:val="left"/>
      <w:pPr>
        <w:ind w:left="6725" w:hanging="493"/>
      </w:pPr>
      <w:rPr>
        <w:rFonts w:hint="default"/>
        <w:lang w:val="en-US" w:eastAsia="en-US" w:bidi="ar-SA"/>
      </w:rPr>
    </w:lvl>
    <w:lvl w:ilvl="7" w:tplc="A1548236">
      <w:numFmt w:val="bullet"/>
      <w:lvlText w:val="•"/>
      <w:lvlJc w:val="left"/>
      <w:pPr>
        <w:ind w:left="7716" w:hanging="493"/>
      </w:pPr>
      <w:rPr>
        <w:rFonts w:hint="default"/>
        <w:lang w:val="en-US" w:eastAsia="en-US" w:bidi="ar-SA"/>
      </w:rPr>
    </w:lvl>
    <w:lvl w:ilvl="8" w:tplc="B60210F2">
      <w:numFmt w:val="bullet"/>
      <w:lvlText w:val="•"/>
      <w:lvlJc w:val="left"/>
      <w:pPr>
        <w:ind w:left="8707" w:hanging="493"/>
      </w:pPr>
      <w:rPr>
        <w:rFonts w:hint="default"/>
        <w:lang w:val="en-US" w:eastAsia="en-US" w:bidi="ar-SA"/>
      </w:rPr>
    </w:lvl>
  </w:abstractNum>
  <w:abstractNum w:abstractNumId="28" w15:restartNumberingAfterBreak="0">
    <w:nsid w:val="60CD6827"/>
    <w:multiLevelType w:val="hybridMultilevel"/>
    <w:tmpl w:val="6484B71C"/>
    <w:lvl w:ilvl="0" w:tplc="30A81FAA">
      <w:start w:val="1"/>
      <w:numFmt w:val="decimal"/>
      <w:lvlText w:val="%1)"/>
      <w:lvlJc w:val="left"/>
      <w:pPr>
        <w:ind w:left="763" w:hanging="454"/>
      </w:pPr>
      <w:rPr>
        <w:rFonts w:ascii="Arial" w:eastAsia="Arial Unicode MS" w:hAnsi="Arial" w:cs="Arial" w:hint="default"/>
        <w:b w:val="0"/>
        <w:bCs w:val="0"/>
        <w:i w:val="0"/>
        <w:iCs w:val="0"/>
        <w:color w:val="231F20"/>
        <w:spacing w:val="0"/>
        <w:w w:val="101"/>
        <w:sz w:val="24"/>
        <w:szCs w:val="24"/>
        <w:lang w:val="en-US" w:eastAsia="zh-TW" w:bidi="ar-SA"/>
      </w:rPr>
    </w:lvl>
    <w:lvl w:ilvl="1" w:tplc="8A2080DC">
      <w:numFmt w:val="bullet"/>
      <w:lvlText w:val="•"/>
      <w:lvlJc w:val="left"/>
      <w:pPr>
        <w:ind w:left="1832" w:hanging="454"/>
      </w:pPr>
      <w:rPr>
        <w:rFonts w:hint="default"/>
        <w:lang w:val="en-US" w:eastAsia="zh-TW" w:bidi="ar-SA"/>
      </w:rPr>
    </w:lvl>
    <w:lvl w:ilvl="2" w:tplc="F14A60F6">
      <w:numFmt w:val="bullet"/>
      <w:lvlText w:val="•"/>
      <w:lvlJc w:val="left"/>
      <w:pPr>
        <w:ind w:left="2905" w:hanging="454"/>
      </w:pPr>
      <w:rPr>
        <w:rFonts w:hint="default"/>
        <w:lang w:val="en-US" w:eastAsia="zh-TW" w:bidi="ar-SA"/>
      </w:rPr>
    </w:lvl>
    <w:lvl w:ilvl="3" w:tplc="23F00AC8">
      <w:numFmt w:val="bullet"/>
      <w:lvlText w:val="•"/>
      <w:lvlJc w:val="left"/>
      <w:pPr>
        <w:ind w:left="3977" w:hanging="454"/>
      </w:pPr>
      <w:rPr>
        <w:rFonts w:hint="default"/>
        <w:lang w:val="en-US" w:eastAsia="zh-TW" w:bidi="ar-SA"/>
      </w:rPr>
    </w:lvl>
    <w:lvl w:ilvl="4" w:tplc="DDF23330">
      <w:numFmt w:val="bullet"/>
      <w:lvlText w:val="•"/>
      <w:lvlJc w:val="left"/>
      <w:pPr>
        <w:ind w:left="5050" w:hanging="454"/>
      </w:pPr>
      <w:rPr>
        <w:rFonts w:hint="default"/>
        <w:lang w:val="en-US" w:eastAsia="zh-TW" w:bidi="ar-SA"/>
      </w:rPr>
    </w:lvl>
    <w:lvl w:ilvl="5" w:tplc="3076AE44">
      <w:numFmt w:val="bullet"/>
      <w:lvlText w:val="•"/>
      <w:lvlJc w:val="left"/>
      <w:pPr>
        <w:ind w:left="6122" w:hanging="454"/>
      </w:pPr>
      <w:rPr>
        <w:rFonts w:hint="default"/>
        <w:lang w:val="en-US" w:eastAsia="zh-TW" w:bidi="ar-SA"/>
      </w:rPr>
    </w:lvl>
    <w:lvl w:ilvl="6" w:tplc="1BD0442C">
      <w:numFmt w:val="bullet"/>
      <w:lvlText w:val="•"/>
      <w:lvlJc w:val="left"/>
      <w:pPr>
        <w:ind w:left="7195" w:hanging="454"/>
      </w:pPr>
      <w:rPr>
        <w:rFonts w:hint="default"/>
        <w:lang w:val="en-US" w:eastAsia="zh-TW" w:bidi="ar-SA"/>
      </w:rPr>
    </w:lvl>
    <w:lvl w:ilvl="7" w:tplc="A2287E54">
      <w:numFmt w:val="bullet"/>
      <w:lvlText w:val="•"/>
      <w:lvlJc w:val="left"/>
      <w:pPr>
        <w:ind w:left="8267" w:hanging="454"/>
      </w:pPr>
      <w:rPr>
        <w:rFonts w:hint="default"/>
        <w:lang w:val="en-US" w:eastAsia="zh-TW" w:bidi="ar-SA"/>
      </w:rPr>
    </w:lvl>
    <w:lvl w:ilvl="8" w:tplc="FD322638">
      <w:numFmt w:val="bullet"/>
      <w:lvlText w:val="•"/>
      <w:lvlJc w:val="left"/>
      <w:pPr>
        <w:ind w:left="9340" w:hanging="454"/>
      </w:pPr>
      <w:rPr>
        <w:rFonts w:hint="default"/>
        <w:lang w:val="en-US" w:eastAsia="zh-TW" w:bidi="ar-SA"/>
      </w:rPr>
    </w:lvl>
  </w:abstractNum>
  <w:abstractNum w:abstractNumId="29" w15:restartNumberingAfterBreak="0">
    <w:nsid w:val="656B1116"/>
    <w:multiLevelType w:val="hybridMultilevel"/>
    <w:tmpl w:val="57A0FC34"/>
    <w:lvl w:ilvl="0" w:tplc="1958B9A8">
      <w:numFmt w:val="bullet"/>
      <w:lvlText w:val="•"/>
      <w:lvlJc w:val="left"/>
      <w:pPr>
        <w:ind w:left="549" w:hanging="272"/>
      </w:pPr>
      <w:rPr>
        <w:rFonts w:ascii="新細明體" w:eastAsia="新細明體" w:hAnsi="新細明體" w:cs="新細明體" w:hint="default"/>
        <w:b w:val="0"/>
        <w:bCs w:val="0"/>
        <w:i w:val="0"/>
        <w:iCs w:val="0"/>
        <w:color w:val="231F20"/>
        <w:w w:val="100"/>
        <w:sz w:val="24"/>
        <w:szCs w:val="24"/>
        <w:lang w:val="en-US" w:eastAsia="zh-TW" w:bidi="ar-SA"/>
      </w:rPr>
    </w:lvl>
    <w:lvl w:ilvl="1" w:tplc="07522A96">
      <w:numFmt w:val="bullet"/>
      <w:lvlText w:val="•"/>
      <w:lvlJc w:val="left"/>
      <w:pPr>
        <w:ind w:left="974" w:hanging="272"/>
      </w:pPr>
      <w:rPr>
        <w:rFonts w:hint="default"/>
        <w:lang w:val="en-US" w:eastAsia="zh-TW" w:bidi="ar-SA"/>
      </w:rPr>
    </w:lvl>
    <w:lvl w:ilvl="2" w:tplc="1202367E">
      <w:numFmt w:val="bullet"/>
      <w:lvlText w:val="•"/>
      <w:lvlJc w:val="left"/>
      <w:pPr>
        <w:ind w:left="1409" w:hanging="272"/>
      </w:pPr>
      <w:rPr>
        <w:rFonts w:hint="default"/>
        <w:lang w:val="en-US" w:eastAsia="zh-TW" w:bidi="ar-SA"/>
      </w:rPr>
    </w:lvl>
    <w:lvl w:ilvl="3" w:tplc="0838BE14">
      <w:numFmt w:val="bullet"/>
      <w:lvlText w:val="•"/>
      <w:lvlJc w:val="left"/>
      <w:pPr>
        <w:ind w:left="1844" w:hanging="272"/>
      </w:pPr>
      <w:rPr>
        <w:rFonts w:hint="default"/>
        <w:lang w:val="en-US" w:eastAsia="zh-TW" w:bidi="ar-SA"/>
      </w:rPr>
    </w:lvl>
    <w:lvl w:ilvl="4" w:tplc="BA62AFF4">
      <w:numFmt w:val="bullet"/>
      <w:lvlText w:val="•"/>
      <w:lvlJc w:val="left"/>
      <w:pPr>
        <w:ind w:left="2279" w:hanging="272"/>
      </w:pPr>
      <w:rPr>
        <w:rFonts w:hint="default"/>
        <w:lang w:val="en-US" w:eastAsia="zh-TW" w:bidi="ar-SA"/>
      </w:rPr>
    </w:lvl>
    <w:lvl w:ilvl="5" w:tplc="B8E849BC">
      <w:numFmt w:val="bullet"/>
      <w:lvlText w:val="•"/>
      <w:lvlJc w:val="left"/>
      <w:pPr>
        <w:ind w:left="2714" w:hanging="272"/>
      </w:pPr>
      <w:rPr>
        <w:rFonts w:hint="default"/>
        <w:lang w:val="en-US" w:eastAsia="zh-TW" w:bidi="ar-SA"/>
      </w:rPr>
    </w:lvl>
    <w:lvl w:ilvl="6" w:tplc="0A3AC674">
      <w:numFmt w:val="bullet"/>
      <w:lvlText w:val="•"/>
      <w:lvlJc w:val="left"/>
      <w:pPr>
        <w:ind w:left="3148" w:hanging="272"/>
      </w:pPr>
      <w:rPr>
        <w:rFonts w:hint="default"/>
        <w:lang w:val="en-US" w:eastAsia="zh-TW" w:bidi="ar-SA"/>
      </w:rPr>
    </w:lvl>
    <w:lvl w:ilvl="7" w:tplc="EF809A62">
      <w:numFmt w:val="bullet"/>
      <w:lvlText w:val="•"/>
      <w:lvlJc w:val="left"/>
      <w:pPr>
        <w:ind w:left="3583" w:hanging="272"/>
      </w:pPr>
      <w:rPr>
        <w:rFonts w:hint="default"/>
        <w:lang w:val="en-US" w:eastAsia="zh-TW" w:bidi="ar-SA"/>
      </w:rPr>
    </w:lvl>
    <w:lvl w:ilvl="8" w:tplc="45764EE6">
      <w:numFmt w:val="bullet"/>
      <w:lvlText w:val="•"/>
      <w:lvlJc w:val="left"/>
      <w:pPr>
        <w:ind w:left="4018" w:hanging="272"/>
      </w:pPr>
      <w:rPr>
        <w:rFonts w:hint="default"/>
        <w:lang w:val="en-US" w:eastAsia="zh-TW" w:bidi="ar-SA"/>
      </w:rPr>
    </w:lvl>
  </w:abstractNum>
  <w:abstractNum w:abstractNumId="30" w15:restartNumberingAfterBreak="0">
    <w:nsid w:val="65EA7C38"/>
    <w:multiLevelType w:val="hybridMultilevel"/>
    <w:tmpl w:val="DD80FA0E"/>
    <w:lvl w:ilvl="0" w:tplc="7EC011E8">
      <w:start w:val="1"/>
      <w:numFmt w:val="decimal"/>
      <w:lvlText w:val="%1)"/>
      <w:lvlJc w:val="left"/>
      <w:pPr>
        <w:ind w:left="763" w:hanging="454"/>
      </w:pPr>
      <w:rPr>
        <w:rFonts w:ascii="Arial" w:eastAsia="Arial Unicode MS" w:hAnsi="Arial" w:cs="Arial" w:hint="default"/>
        <w:b w:val="0"/>
        <w:bCs w:val="0"/>
        <w:i w:val="0"/>
        <w:iCs w:val="0"/>
        <w:color w:val="231F20"/>
        <w:spacing w:val="0"/>
        <w:w w:val="101"/>
        <w:sz w:val="24"/>
        <w:szCs w:val="24"/>
        <w:lang w:val="en-US" w:eastAsia="en-US" w:bidi="ar-SA"/>
      </w:rPr>
    </w:lvl>
    <w:lvl w:ilvl="1" w:tplc="89D4EB64">
      <w:start w:val="1"/>
      <w:numFmt w:val="decimal"/>
      <w:lvlText w:val="%2)"/>
      <w:lvlJc w:val="left"/>
      <w:pPr>
        <w:ind w:left="1501" w:hanging="720"/>
      </w:pPr>
      <w:rPr>
        <w:rFonts w:ascii="Arial Unicode MS" w:eastAsia="Arial Unicode MS" w:hAnsi="Arial Unicode MS" w:cs="Arial Unicode MS" w:hint="default"/>
        <w:b w:val="0"/>
        <w:bCs w:val="0"/>
        <w:i w:val="0"/>
        <w:iCs w:val="0"/>
        <w:color w:val="EE3430"/>
        <w:spacing w:val="-9"/>
        <w:w w:val="100"/>
        <w:sz w:val="24"/>
        <w:szCs w:val="24"/>
        <w:lang w:val="en-US" w:eastAsia="en-US" w:bidi="ar-SA"/>
      </w:rPr>
    </w:lvl>
    <w:lvl w:ilvl="2" w:tplc="1F402DD8">
      <w:numFmt w:val="bullet"/>
      <w:lvlText w:val="•"/>
      <w:lvlJc w:val="left"/>
      <w:pPr>
        <w:ind w:left="2596" w:hanging="720"/>
      </w:pPr>
      <w:rPr>
        <w:rFonts w:hint="default"/>
        <w:lang w:val="en-US" w:eastAsia="en-US" w:bidi="ar-SA"/>
      </w:rPr>
    </w:lvl>
    <w:lvl w:ilvl="3" w:tplc="2D5A35AA">
      <w:numFmt w:val="bullet"/>
      <w:lvlText w:val="•"/>
      <w:lvlJc w:val="left"/>
      <w:pPr>
        <w:ind w:left="3692" w:hanging="720"/>
      </w:pPr>
      <w:rPr>
        <w:rFonts w:hint="default"/>
        <w:lang w:val="en-US" w:eastAsia="en-US" w:bidi="ar-SA"/>
      </w:rPr>
    </w:lvl>
    <w:lvl w:ilvl="4" w:tplc="0598E45E">
      <w:numFmt w:val="bullet"/>
      <w:lvlText w:val="•"/>
      <w:lvlJc w:val="left"/>
      <w:pPr>
        <w:ind w:left="4788" w:hanging="720"/>
      </w:pPr>
      <w:rPr>
        <w:rFonts w:hint="default"/>
        <w:lang w:val="en-US" w:eastAsia="en-US" w:bidi="ar-SA"/>
      </w:rPr>
    </w:lvl>
    <w:lvl w:ilvl="5" w:tplc="A2AE903E">
      <w:numFmt w:val="bullet"/>
      <w:lvlText w:val="•"/>
      <w:lvlJc w:val="left"/>
      <w:pPr>
        <w:ind w:left="5884" w:hanging="720"/>
      </w:pPr>
      <w:rPr>
        <w:rFonts w:hint="default"/>
        <w:lang w:val="en-US" w:eastAsia="en-US" w:bidi="ar-SA"/>
      </w:rPr>
    </w:lvl>
    <w:lvl w:ilvl="6" w:tplc="1494BD76">
      <w:numFmt w:val="bullet"/>
      <w:lvlText w:val="•"/>
      <w:lvlJc w:val="left"/>
      <w:pPr>
        <w:ind w:left="6980" w:hanging="720"/>
      </w:pPr>
      <w:rPr>
        <w:rFonts w:hint="default"/>
        <w:lang w:val="en-US" w:eastAsia="en-US" w:bidi="ar-SA"/>
      </w:rPr>
    </w:lvl>
    <w:lvl w:ilvl="7" w:tplc="CAF0E2EC">
      <w:numFmt w:val="bullet"/>
      <w:lvlText w:val="•"/>
      <w:lvlJc w:val="left"/>
      <w:pPr>
        <w:ind w:left="8077" w:hanging="720"/>
      </w:pPr>
      <w:rPr>
        <w:rFonts w:hint="default"/>
        <w:lang w:val="en-US" w:eastAsia="en-US" w:bidi="ar-SA"/>
      </w:rPr>
    </w:lvl>
    <w:lvl w:ilvl="8" w:tplc="090C9690">
      <w:numFmt w:val="bullet"/>
      <w:lvlText w:val="•"/>
      <w:lvlJc w:val="left"/>
      <w:pPr>
        <w:ind w:left="9173" w:hanging="720"/>
      </w:pPr>
      <w:rPr>
        <w:rFonts w:hint="default"/>
        <w:lang w:val="en-US" w:eastAsia="en-US" w:bidi="ar-SA"/>
      </w:rPr>
    </w:lvl>
  </w:abstractNum>
  <w:abstractNum w:abstractNumId="31" w15:restartNumberingAfterBreak="0">
    <w:nsid w:val="6E271162"/>
    <w:multiLevelType w:val="hybridMultilevel"/>
    <w:tmpl w:val="6798A22A"/>
    <w:lvl w:ilvl="0" w:tplc="B2E2014C">
      <w:start w:val="1"/>
      <w:numFmt w:val="decimal"/>
      <w:lvlText w:val="%1)"/>
      <w:lvlJc w:val="left"/>
      <w:pPr>
        <w:ind w:left="763" w:hanging="454"/>
      </w:pPr>
      <w:rPr>
        <w:rFonts w:ascii="Arial" w:eastAsia="Arial Unicode MS" w:hAnsi="Arial" w:cs="Arial" w:hint="default"/>
        <w:b w:val="0"/>
        <w:bCs w:val="0"/>
        <w:i w:val="0"/>
        <w:iCs w:val="0"/>
        <w:color w:val="231F20"/>
        <w:spacing w:val="0"/>
        <w:w w:val="101"/>
        <w:sz w:val="24"/>
        <w:szCs w:val="24"/>
        <w:lang w:val="en-US" w:eastAsia="zh-TW" w:bidi="ar-SA"/>
      </w:rPr>
    </w:lvl>
    <w:lvl w:ilvl="1" w:tplc="B956CAA0">
      <w:numFmt w:val="bullet"/>
      <w:lvlText w:val="•"/>
      <w:lvlJc w:val="left"/>
      <w:pPr>
        <w:ind w:left="1832" w:hanging="454"/>
      </w:pPr>
      <w:rPr>
        <w:rFonts w:hint="default"/>
        <w:lang w:val="en-US" w:eastAsia="zh-TW" w:bidi="ar-SA"/>
      </w:rPr>
    </w:lvl>
    <w:lvl w:ilvl="2" w:tplc="E7A09C5A">
      <w:numFmt w:val="bullet"/>
      <w:lvlText w:val="•"/>
      <w:lvlJc w:val="left"/>
      <w:pPr>
        <w:ind w:left="2905" w:hanging="454"/>
      </w:pPr>
      <w:rPr>
        <w:rFonts w:hint="default"/>
        <w:lang w:val="en-US" w:eastAsia="zh-TW" w:bidi="ar-SA"/>
      </w:rPr>
    </w:lvl>
    <w:lvl w:ilvl="3" w:tplc="B36E1F5A">
      <w:numFmt w:val="bullet"/>
      <w:lvlText w:val="•"/>
      <w:lvlJc w:val="left"/>
      <w:pPr>
        <w:ind w:left="3977" w:hanging="454"/>
      </w:pPr>
      <w:rPr>
        <w:rFonts w:hint="default"/>
        <w:lang w:val="en-US" w:eastAsia="zh-TW" w:bidi="ar-SA"/>
      </w:rPr>
    </w:lvl>
    <w:lvl w:ilvl="4" w:tplc="242C1AB2">
      <w:numFmt w:val="bullet"/>
      <w:lvlText w:val="•"/>
      <w:lvlJc w:val="left"/>
      <w:pPr>
        <w:ind w:left="5050" w:hanging="454"/>
      </w:pPr>
      <w:rPr>
        <w:rFonts w:hint="default"/>
        <w:lang w:val="en-US" w:eastAsia="zh-TW" w:bidi="ar-SA"/>
      </w:rPr>
    </w:lvl>
    <w:lvl w:ilvl="5" w:tplc="8158B03A">
      <w:numFmt w:val="bullet"/>
      <w:lvlText w:val="•"/>
      <w:lvlJc w:val="left"/>
      <w:pPr>
        <w:ind w:left="6122" w:hanging="454"/>
      </w:pPr>
      <w:rPr>
        <w:rFonts w:hint="default"/>
        <w:lang w:val="en-US" w:eastAsia="zh-TW" w:bidi="ar-SA"/>
      </w:rPr>
    </w:lvl>
    <w:lvl w:ilvl="6" w:tplc="2DB6E35E">
      <w:numFmt w:val="bullet"/>
      <w:lvlText w:val="•"/>
      <w:lvlJc w:val="left"/>
      <w:pPr>
        <w:ind w:left="7195" w:hanging="454"/>
      </w:pPr>
      <w:rPr>
        <w:rFonts w:hint="default"/>
        <w:lang w:val="en-US" w:eastAsia="zh-TW" w:bidi="ar-SA"/>
      </w:rPr>
    </w:lvl>
    <w:lvl w:ilvl="7" w:tplc="453C8136">
      <w:numFmt w:val="bullet"/>
      <w:lvlText w:val="•"/>
      <w:lvlJc w:val="left"/>
      <w:pPr>
        <w:ind w:left="8267" w:hanging="454"/>
      </w:pPr>
      <w:rPr>
        <w:rFonts w:hint="default"/>
        <w:lang w:val="en-US" w:eastAsia="zh-TW" w:bidi="ar-SA"/>
      </w:rPr>
    </w:lvl>
    <w:lvl w:ilvl="8" w:tplc="82A6BFB6">
      <w:numFmt w:val="bullet"/>
      <w:lvlText w:val="•"/>
      <w:lvlJc w:val="left"/>
      <w:pPr>
        <w:ind w:left="9340" w:hanging="454"/>
      </w:pPr>
      <w:rPr>
        <w:rFonts w:hint="default"/>
        <w:lang w:val="en-US" w:eastAsia="zh-TW" w:bidi="ar-SA"/>
      </w:rPr>
    </w:lvl>
  </w:abstractNum>
  <w:abstractNum w:abstractNumId="32" w15:restartNumberingAfterBreak="0">
    <w:nsid w:val="71883A6A"/>
    <w:multiLevelType w:val="hybridMultilevel"/>
    <w:tmpl w:val="81AAC628"/>
    <w:lvl w:ilvl="0" w:tplc="8BA6EF9A">
      <w:start w:val="1"/>
      <w:numFmt w:val="decimal"/>
      <w:lvlText w:val="%1."/>
      <w:lvlJc w:val="left"/>
      <w:pPr>
        <w:ind w:left="2129" w:hanging="275"/>
      </w:pPr>
      <w:rPr>
        <w:rFonts w:ascii="Arial Unicode MS" w:eastAsia="Arial Unicode MS" w:hAnsi="Arial Unicode MS" w:cs="Arial Unicode MS" w:hint="default"/>
        <w:b w:val="0"/>
        <w:bCs w:val="0"/>
        <w:i w:val="0"/>
        <w:iCs w:val="0"/>
        <w:color w:val="231F20"/>
        <w:spacing w:val="0"/>
        <w:w w:val="97"/>
        <w:sz w:val="24"/>
        <w:szCs w:val="24"/>
        <w:lang w:val="en-US" w:eastAsia="zh-TW" w:bidi="ar-SA"/>
      </w:rPr>
    </w:lvl>
    <w:lvl w:ilvl="1" w:tplc="7D4E98D0">
      <w:numFmt w:val="bullet"/>
      <w:lvlText w:val="•"/>
      <w:lvlJc w:val="left"/>
      <w:pPr>
        <w:ind w:left="2867" w:hanging="275"/>
      </w:pPr>
      <w:rPr>
        <w:rFonts w:hint="default"/>
        <w:lang w:val="en-US" w:eastAsia="zh-TW" w:bidi="ar-SA"/>
      </w:rPr>
    </w:lvl>
    <w:lvl w:ilvl="2" w:tplc="F79254BC">
      <w:numFmt w:val="bullet"/>
      <w:lvlText w:val="•"/>
      <w:lvlJc w:val="left"/>
      <w:pPr>
        <w:ind w:left="3615" w:hanging="275"/>
      </w:pPr>
      <w:rPr>
        <w:rFonts w:hint="default"/>
        <w:lang w:val="en-US" w:eastAsia="zh-TW" w:bidi="ar-SA"/>
      </w:rPr>
    </w:lvl>
    <w:lvl w:ilvl="3" w:tplc="1362E894">
      <w:numFmt w:val="bullet"/>
      <w:lvlText w:val="•"/>
      <w:lvlJc w:val="left"/>
      <w:pPr>
        <w:ind w:left="4363" w:hanging="275"/>
      </w:pPr>
      <w:rPr>
        <w:rFonts w:hint="default"/>
        <w:lang w:val="en-US" w:eastAsia="zh-TW" w:bidi="ar-SA"/>
      </w:rPr>
    </w:lvl>
    <w:lvl w:ilvl="4" w:tplc="2EA4C826">
      <w:numFmt w:val="bullet"/>
      <w:lvlText w:val="•"/>
      <w:lvlJc w:val="left"/>
      <w:pPr>
        <w:ind w:left="5111" w:hanging="275"/>
      </w:pPr>
      <w:rPr>
        <w:rFonts w:hint="default"/>
        <w:lang w:val="en-US" w:eastAsia="zh-TW" w:bidi="ar-SA"/>
      </w:rPr>
    </w:lvl>
    <w:lvl w:ilvl="5" w:tplc="F36C0F6C">
      <w:numFmt w:val="bullet"/>
      <w:lvlText w:val="•"/>
      <w:lvlJc w:val="left"/>
      <w:pPr>
        <w:ind w:left="5858" w:hanging="275"/>
      </w:pPr>
      <w:rPr>
        <w:rFonts w:hint="default"/>
        <w:lang w:val="en-US" w:eastAsia="zh-TW" w:bidi="ar-SA"/>
      </w:rPr>
    </w:lvl>
    <w:lvl w:ilvl="6" w:tplc="01080AFA">
      <w:numFmt w:val="bullet"/>
      <w:lvlText w:val="•"/>
      <w:lvlJc w:val="left"/>
      <w:pPr>
        <w:ind w:left="6606" w:hanging="275"/>
      </w:pPr>
      <w:rPr>
        <w:rFonts w:hint="default"/>
        <w:lang w:val="en-US" w:eastAsia="zh-TW" w:bidi="ar-SA"/>
      </w:rPr>
    </w:lvl>
    <w:lvl w:ilvl="7" w:tplc="9042C4B4">
      <w:numFmt w:val="bullet"/>
      <w:lvlText w:val="•"/>
      <w:lvlJc w:val="left"/>
      <w:pPr>
        <w:ind w:left="7354" w:hanging="275"/>
      </w:pPr>
      <w:rPr>
        <w:rFonts w:hint="default"/>
        <w:lang w:val="en-US" w:eastAsia="zh-TW" w:bidi="ar-SA"/>
      </w:rPr>
    </w:lvl>
    <w:lvl w:ilvl="8" w:tplc="CC9AE944">
      <w:numFmt w:val="bullet"/>
      <w:lvlText w:val="•"/>
      <w:lvlJc w:val="left"/>
      <w:pPr>
        <w:ind w:left="8102" w:hanging="275"/>
      </w:pPr>
      <w:rPr>
        <w:rFonts w:hint="default"/>
        <w:lang w:val="en-US" w:eastAsia="zh-TW" w:bidi="ar-SA"/>
      </w:rPr>
    </w:lvl>
  </w:abstractNum>
  <w:abstractNum w:abstractNumId="33" w15:restartNumberingAfterBreak="0">
    <w:nsid w:val="724C2BA6"/>
    <w:multiLevelType w:val="hybridMultilevel"/>
    <w:tmpl w:val="3CA05404"/>
    <w:lvl w:ilvl="0" w:tplc="B0149A22">
      <w:start w:val="1"/>
      <w:numFmt w:val="decimal"/>
      <w:lvlText w:val="%1."/>
      <w:lvlJc w:val="left"/>
      <w:pPr>
        <w:ind w:left="655" w:hanging="389"/>
      </w:pPr>
      <w:rPr>
        <w:rFonts w:ascii="Arial" w:eastAsia="Arial Unicode MS" w:hAnsi="Arial" w:cs="Arial" w:hint="default"/>
        <w:b w:val="0"/>
        <w:bCs w:val="0"/>
        <w:i w:val="0"/>
        <w:iCs w:val="0"/>
        <w:color w:val="231F20"/>
        <w:spacing w:val="0"/>
        <w:w w:val="97"/>
        <w:sz w:val="28"/>
        <w:szCs w:val="28"/>
        <w:lang w:val="en-US" w:eastAsia="en-US" w:bidi="ar-SA"/>
      </w:rPr>
    </w:lvl>
    <w:lvl w:ilvl="1" w:tplc="D806146E">
      <w:start w:val="1"/>
      <w:numFmt w:val="decimal"/>
      <w:lvlText w:val="%2."/>
      <w:lvlJc w:val="left"/>
      <w:pPr>
        <w:ind w:left="864" w:hanging="300"/>
        <w:jc w:val="right"/>
      </w:pPr>
      <w:rPr>
        <w:rFonts w:ascii="Arial" w:hAnsi="Arial" w:cs="Arial" w:hint="default"/>
        <w:spacing w:val="0"/>
        <w:w w:val="100"/>
        <w:lang w:val="en-US" w:eastAsia="en-US" w:bidi="ar-SA"/>
      </w:rPr>
    </w:lvl>
    <w:lvl w:ilvl="2" w:tplc="3F26E85C">
      <w:numFmt w:val="bullet"/>
      <w:lvlText w:val="•"/>
      <w:lvlJc w:val="left"/>
      <w:pPr>
        <w:ind w:left="1220" w:hanging="300"/>
      </w:pPr>
      <w:rPr>
        <w:rFonts w:hint="default"/>
        <w:lang w:val="en-US" w:eastAsia="en-US" w:bidi="ar-SA"/>
      </w:rPr>
    </w:lvl>
    <w:lvl w:ilvl="3" w:tplc="A28A22F6">
      <w:numFmt w:val="bullet"/>
      <w:lvlText w:val="•"/>
      <w:lvlJc w:val="left"/>
      <w:pPr>
        <w:ind w:left="2488" w:hanging="300"/>
      </w:pPr>
      <w:rPr>
        <w:rFonts w:hint="default"/>
        <w:lang w:val="en-US" w:eastAsia="en-US" w:bidi="ar-SA"/>
      </w:rPr>
    </w:lvl>
    <w:lvl w:ilvl="4" w:tplc="B0B4867E">
      <w:numFmt w:val="bullet"/>
      <w:lvlText w:val="•"/>
      <w:lvlJc w:val="left"/>
      <w:pPr>
        <w:ind w:left="3756" w:hanging="300"/>
      </w:pPr>
      <w:rPr>
        <w:rFonts w:hint="default"/>
        <w:lang w:val="en-US" w:eastAsia="en-US" w:bidi="ar-SA"/>
      </w:rPr>
    </w:lvl>
    <w:lvl w:ilvl="5" w:tplc="3956075C">
      <w:numFmt w:val="bullet"/>
      <w:lvlText w:val="•"/>
      <w:lvlJc w:val="left"/>
      <w:pPr>
        <w:ind w:left="5024" w:hanging="300"/>
      </w:pPr>
      <w:rPr>
        <w:rFonts w:hint="default"/>
        <w:lang w:val="en-US" w:eastAsia="en-US" w:bidi="ar-SA"/>
      </w:rPr>
    </w:lvl>
    <w:lvl w:ilvl="6" w:tplc="C1CAE978">
      <w:numFmt w:val="bullet"/>
      <w:lvlText w:val="•"/>
      <w:lvlJc w:val="left"/>
      <w:pPr>
        <w:ind w:left="6292" w:hanging="300"/>
      </w:pPr>
      <w:rPr>
        <w:rFonts w:hint="default"/>
        <w:lang w:val="en-US" w:eastAsia="en-US" w:bidi="ar-SA"/>
      </w:rPr>
    </w:lvl>
    <w:lvl w:ilvl="7" w:tplc="5B0AFBD4">
      <w:numFmt w:val="bullet"/>
      <w:lvlText w:val="•"/>
      <w:lvlJc w:val="left"/>
      <w:pPr>
        <w:ind w:left="7560" w:hanging="300"/>
      </w:pPr>
      <w:rPr>
        <w:rFonts w:hint="default"/>
        <w:lang w:val="en-US" w:eastAsia="en-US" w:bidi="ar-SA"/>
      </w:rPr>
    </w:lvl>
    <w:lvl w:ilvl="8" w:tplc="94947480">
      <w:numFmt w:val="bullet"/>
      <w:lvlText w:val="•"/>
      <w:lvlJc w:val="left"/>
      <w:pPr>
        <w:ind w:left="8829" w:hanging="300"/>
      </w:pPr>
      <w:rPr>
        <w:rFonts w:hint="default"/>
        <w:lang w:val="en-US" w:eastAsia="en-US" w:bidi="ar-SA"/>
      </w:rPr>
    </w:lvl>
  </w:abstractNum>
  <w:abstractNum w:abstractNumId="34" w15:restartNumberingAfterBreak="0">
    <w:nsid w:val="789B1319"/>
    <w:multiLevelType w:val="hybridMultilevel"/>
    <w:tmpl w:val="C07E1602"/>
    <w:lvl w:ilvl="0" w:tplc="A0767316">
      <w:start w:val="1"/>
      <w:numFmt w:val="decimal"/>
      <w:lvlText w:val="%1."/>
      <w:lvlJc w:val="left"/>
      <w:pPr>
        <w:ind w:left="1318" w:hanging="275"/>
      </w:pPr>
      <w:rPr>
        <w:rFonts w:ascii="Arial Unicode MS" w:eastAsia="Arial Unicode MS" w:hAnsi="Arial Unicode MS" w:cs="Arial Unicode MS" w:hint="default"/>
        <w:b w:val="0"/>
        <w:bCs w:val="0"/>
        <w:i w:val="0"/>
        <w:iCs w:val="0"/>
        <w:color w:val="231F20"/>
        <w:spacing w:val="0"/>
        <w:w w:val="97"/>
        <w:sz w:val="24"/>
        <w:szCs w:val="24"/>
        <w:lang w:val="en-US" w:eastAsia="zh-TW" w:bidi="ar-SA"/>
      </w:rPr>
    </w:lvl>
    <w:lvl w:ilvl="1" w:tplc="9BFEDFB4">
      <w:numFmt w:val="bullet"/>
      <w:lvlText w:val="•"/>
      <w:lvlJc w:val="left"/>
      <w:pPr>
        <w:ind w:left="2308" w:hanging="275"/>
      </w:pPr>
      <w:rPr>
        <w:rFonts w:hint="default"/>
        <w:lang w:val="en-US" w:eastAsia="zh-TW" w:bidi="ar-SA"/>
      </w:rPr>
    </w:lvl>
    <w:lvl w:ilvl="2" w:tplc="B1688CFA">
      <w:numFmt w:val="bullet"/>
      <w:lvlText w:val="•"/>
      <w:lvlJc w:val="left"/>
      <w:pPr>
        <w:ind w:left="3297" w:hanging="275"/>
      </w:pPr>
      <w:rPr>
        <w:rFonts w:hint="default"/>
        <w:lang w:val="en-US" w:eastAsia="zh-TW" w:bidi="ar-SA"/>
      </w:rPr>
    </w:lvl>
    <w:lvl w:ilvl="3" w:tplc="E58E3410">
      <w:numFmt w:val="bullet"/>
      <w:lvlText w:val="•"/>
      <w:lvlJc w:val="left"/>
      <w:pPr>
        <w:ind w:left="4285" w:hanging="275"/>
      </w:pPr>
      <w:rPr>
        <w:rFonts w:hint="default"/>
        <w:lang w:val="en-US" w:eastAsia="zh-TW" w:bidi="ar-SA"/>
      </w:rPr>
    </w:lvl>
    <w:lvl w:ilvl="4" w:tplc="AEC8E0C8">
      <w:numFmt w:val="bullet"/>
      <w:lvlText w:val="•"/>
      <w:lvlJc w:val="left"/>
      <w:pPr>
        <w:ind w:left="5274" w:hanging="275"/>
      </w:pPr>
      <w:rPr>
        <w:rFonts w:hint="default"/>
        <w:lang w:val="en-US" w:eastAsia="zh-TW" w:bidi="ar-SA"/>
      </w:rPr>
    </w:lvl>
    <w:lvl w:ilvl="5" w:tplc="F48C49C0">
      <w:numFmt w:val="bullet"/>
      <w:lvlText w:val="•"/>
      <w:lvlJc w:val="left"/>
      <w:pPr>
        <w:ind w:left="6262" w:hanging="275"/>
      </w:pPr>
      <w:rPr>
        <w:rFonts w:hint="default"/>
        <w:lang w:val="en-US" w:eastAsia="zh-TW" w:bidi="ar-SA"/>
      </w:rPr>
    </w:lvl>
    <w:lvl w:ilvl="6" w:tplc="A6AA3FB8">
      <w:numFmt w:val="bullet"/>
      <w:lvlText w:val="•"/>
      <w:lvlJc w:val="left"/>
      <w:pPr>
        <w:ind w:left="7251" w:hanging="275"/>
      </w:pPr>
      <w:rPr>
        <w:rFonts w:hint="default"/>
        <w:lang w:val="en-US" w:eastAsia="zh-TW" w:bidi="ar-SA"/>
      </w:rPr>
    </w:lvl>
    <w:lvl w:ilvl="7" w:tplc="EA624334">
      <w:numFmt w:val="bullet"/>
      <w:lvlText w:val="•"/>
      <w:lvlJc w:val="left"/>
      <w:pPr>
        <w:ind w:left="8239" w:hanging="275"/>
      </w:pPr>
      <w:rPr>
        <w:rFonts w:hint="default"/>
        <w:lang w:val="en-US" w:eastAsia="zh-TW" w:bidi="ar-SA"/>
      </w:rPr>
    </w:lvl>
    <w:lvl w:ilvl="8" w:tplc="89D8CD58">
      <w:numFmt w:val="bullet"/>
      <w:lvlText w:val="•"/>
      <w:lvlJc w:val="left"/>
      <w:pPr>
        <w:ind w:left="9228" w:hanging="275"/>
      </w:pPr>
      <w:rPr>
        <w:rFonts w:hint="default"/>
        <w:lang w:val="en-US" w:eastAsia="zh-TW" w:bidi="ar-SA"/>
      </w:rPr>
    </w:lvl>
  </w:abstractNum>
  <w:abstractNum w:abstractNumId="35" w15:restartNumberingAfterBreak="0">
    <w:nsid w:val="78BD2BDC"/>
    <w:multiLevelType w:val="hybridMultilevel"/>
    <w:tmpl w:val="C4AC9972"/>
    <w:lvl w:ilvl="0" w:tplc="3D08ACAA">
      <w:start w:val="1"/>
      <w:numFmt w:val="decimal"/>
      <w:lvlText w:val="%1."/>
      <w:lvlJc w:val="left"/>
      <w:pPr>
        <w:ind w:left="1364" w:hanging="321"/>
      </w:pPr>
      <w:rPr>
        <w:rFonts w:ascii="Arial Unicode MS" w:eastAsia="Arial Unicode MS" w:hAnsi="Arial Unicode MS" w:cs="Arial Unicode MS" w:hint="default"/>
        <w:b w:val="0"/>
        <w:bCs w:val="0"/>
        <w:i w:val="0"/>
        <w:iCs w:val="0"/>
        <w:color w:val="231F20"/>
        <w:spacing w:val="0"/>
        <w:w w:val="97"/>
        <w:sz w:val="28"/>
        <w:szCs w:val="28"/>
        <w:lang w:val="en-US" w:eastAsia="zh-TW" w:bidi="ar-SA"/>
      </w:rPr>
    </w:lvl>
    <w:lvl w:ilvl="1" w:tplc="7A9E6512">
      <w:numFmt w:val="bullet"/>
      <w:lvlText w:val="•"/>
      <w:lvlJc w:val="left"/>
      <w:pPr>
        <w:ind w:left="2344" w:hanging="321"/>
      </w:pPr>
      <w:rPr>
        <w:rFonts w:hint="default"/>
        <w:lang w:val="en-US" w:eastAsia="zh-TW" w:bidi="ar-SA"/>
      </w:rPr>
    </w:lvl>
    <w:lvl w:ilvl="2" w:tplc="D5C6A6BA">
      <w:numFmt w:val="bullet"/>
      <w:lvlText w:val="•"/>
      <w:lvlJc w:val="left"/>
      <w:pPr>
        <w:ind w:left="3329" w:hanging="321"/>
      </w:pPr>
      <w:rPr>
        <w:rFonts w:hint="default"/>
        <w:lang w:val="en-US" w:eastAsia="zh-TW" w:bidi="ar-SA"/>
      </w:rPr>
    </w:lvl>
    <w:lvl w:ilvl="3" w:tplc="BAAC09AC">
      <w:numFmt w:val="bullet"/>
      <w:lvlText w:val="•"/>
      <w:lvlJc w:val="left"/>
      <w:pPr>
        <w:ind w:left="4313" w:hanging="321"/>
      </w:pPr>
      <w:rPr>
        <w:rFonts w:hint="default"/>
        <w:lang w:val="en-US" w:eastAsia="zh-TW" w:bidi="ar-SA"/>
      </w:rPr>
    </w:lvl>
    <w:lvl w:ilvl="4" w:tplc="743A34C8">
      <w:numFmt w:val="bullet"/>
      <w:lvlText w:val="•"/>
      <w:lvlJc w:val="left"/>
      <w:pPr>
        <w:ind w:left="5298" w:hanging="321"/>
      </w:pPr>
      <w:rPr>
        <w:rFonts w:hint="default"/>
        <w:lang w:val="en-US" w:eastAsia="zh-TW" w:bidi="ar-SA"/>
      </w:rPr>
    </w:lvl>
    <w:lvl w:ilvl="5" w:tplc="61660E10">
      <w:numFmt w:val="bullet"/>
      <w:lvlText w:val="•"/>
      <w:lvlJc w:val="left"/>
      <w:pPr>
        <w:ind w:left="6282" w:hanging="321"/>
      </w:pPr>
      <w:rPr>
        <w:rFonts w:hint="default"/>
        <w:lang w:val="en-US" w:eastAsia="zh-TW" w:bidi="ar-SA"/>
      </w:rPr>
    </w:lvl>
    <w:lvl w:ilvl="6" w:tplc="F710BE46">
      <w:numFmt w:val="bullet"/>
      <w:lvlText w:val="•"/>
      <w:lvlJc w:val="left"/>
      <w:pPr>
        <w:ind w:left="7267" w:hanging="321"/>
      </w:pPr>
      <w:rPr>
        <w:rFonts w:hint="default"/>
        <w:lang w:val="en-US" w:eastAsia="zh-TW" w:bidi="ar-SA"/>
      </w:rPr>
    </w:lvl>
    <w:lvl w:ilvl="7" w:tplc="19AA0A76">
      <w:numFmt w:val="bullet"/>
      <w:lvlText w:val="•"/>
      <w:lvlJc w:val="left"/>
      <w:pPr>
        <w:ind w:left="8251" w:hanging="321"/>
      </w:pPr>
      <w:rPr>
        <w:rFonts w:hint="default"/>
        <w:lang w:val="en-US" w:eastAsia="zh-TW" w:bidi="ar-SA"/>
      </w:rPr>
    </w:lvl>
    <w:lvl w:ilvl="8" w:tplc="945E86B4">
      <w:numFmt w:val="bullet"/>
      <w:lvlText w:val="•"/>
      <w:lvlJc w:val="left"/>
      <w:pPr>
        <w:ind w:left="9236" w:hanging="321"/>
      </w:pPr>
      <w:rPr>
        <w:rFonts w:hint="default"/>
        <w:lang w:val="en-US" w:eastAsia="zh-TW" w:bidi="ar-SA"/>
      </w:rPr>
    </w:lvl>
  </w:abstractNum>
  <w:abstractNum w:abstractNumId="36" w15:restartNumberingAfterBreak="0">
    <w:nsid w:val="7A6E33F8"/>
    <w:multiLevelType w:val="hybridMultilevel"/>
    <w:tmpl w:val="CC98879C"/>
    <w:lvl w:ilvl="0" w:tplc="CF464D34">
      <w:start w:val="1"/>
      <w:numFmt w:val="decimal"/>
      <w:lvlText w:val="%1."/>
      <w:lvlJc w:val="left"/>
      <w:pPr>
        <w:ind w:left="1327" w:hanging="284"/>
      </w:pPr>
      <w:rPr>
        <w:rFonts w:ascii="Arial Unicode MS" w:eastAsia="Arial Unicode MS" w:hAnsi="Arial Unicode MS" w:cs="Arial Unicode MS" w:hint="default"/>
        <w:b w:val="0"/>
        <w:bCs w:val="0"/>
        <w:i w:val="0"/>
        <w:iCs w:val="0"/>
        <w:color w:val="231F20"/>
        <w:spacing w:val="0"/>
        <w:w w:val="97"/>
        <w:sz w:val="24"/>
        <w:szCs w:val="24"/>
        <w:lang w:val="en-US" w:eastAsia="zh-TW" w:bidi="ar-SA"/>
      </w:rPr>
    </w:lvl>
    <w:lvl w:ilvl="1" w:tplc="3BB2768A">
      <w:numFmt w:val="bullet"/>
      <w:lvlText w:val="•"/>
      <w:lvlJc w:val="left"/>
      <w:pPr>
        <w:ind w:left="2308" w:hanging="284"/>
      </w:pPr>
      <w:rPr>
        <w:rFonts w:hint="default"/>
        <w:lang w:val="en-US" w:eastAsia="zh-TW" w:bidi="ar-SA"/>
      </w:rPr>
    </w:lvl>
    <w:lvl w:ilvl="2" w:tplc="F53EE7AE">
      <w:numFmt w:val="bullet"/>
      <w:lvlText w:val="•"/>
      <w:lvlJc w:val="left"/>
      <w:pPr>
        <w:ind w:left="3297" w:hanging="284"/>
      </w:pPr>
      <w:rPr>
        <w:rFonts w:hint="default"/>
        <w:lang w:val="en-US" w:eastAsia="zh-TW" w:bidi="ar-SA"/>
      </w:rPr>
    </w:lvl>
    <w:lvl w:ilvl="3" w:tplc="AABA2FAE">
      <w:numFmt w:val="bullet"/>
      <w:lvlText w:val="•"/>
      <w:lvlJc w:val="left"/>
      <w:pPr>
        <w:ind w:left="4285" w:hanging="284"/>
      </w:pPr>
      <w:rPr>
        <w:rFonts w:hint="default"/>
        <w:lang w:val="en-US" w:eastAsia="zh-TW" w:bidi="ar-SA"/>
      </w:rPr>
    </w:lvl>
    <w:lvl w:ilvl="4" w:tplc="93B8A540">
      <w:numFmt w:val="bullet"/>
      <w:lvlText w:val="•"/>
      <w:lvlJc w:val="left"/>
      <w:pPr>
        <w:ind w:left="5274" w:hanging="284"/>
      </w:pPr>
      <w:rPr>
        <w:rFonts w:hint="default"/>
        <w:lang w:val="en-US" w:eastAsia="zh-TW" w:bidi="ar-SA"/>
      </w:rPr>
    </w:lvl>
    <w:lvl w:ilvl="5" w:tplc="252A2A62">
      <w:numFmt w:val="bullet"/>
      <w:lvlText w:val="•"/>
      <w:lvlJc w:val="left"/>
      <w:pPr>
        <w:ind w:left="6262" w:hanging="284"/>
      </w:pPr>
      <w:rPr>
        <w:rFonts w:hint="default"/>
        <w:lang w:val="en-US" w:eastAsia="zh-TW" w:bidi="ar-SA"/>
      </w:rPr>
    </w:lvl>
    <w:lvl w:ilvl="6" w:tplc="7E54BCF0">
      <w:numFmt w:val="bullet"/>
      <w:lvlText w:val="•"/>
      <w:lvlJc w:val="left"/>
      <w:pPr>
        <w:ind w:left="7251" w:hanging="284"/>
      </w:pPr>
      <w:rPr>
        <w:rFonts w:hint="default"/>
        <w:lang w:val="en-US" w:eastAsia="zh-TW" w:bidi="ar-SA"/>
      </w:rPr>
    </w:lvl>
    <w:lvl w:ilvl="7" w:tplc="E8800466">
      <w:numFmt w:val="bullet"/>
      <w:lvlText w:val="•"/>
      <w:lvlJc w:val="left"/>
      <w:pPr>
        <w:ind w:left="8239" w:hanging="284"/>
      </w:pPr>
      <w:rPr>
        <w:rFonts w:hint="default"/>
        <w:lang w:val="en-US" w:eastAsia="zh-TW" w:bidi="ar-SA"/>
      </w:rPr>
    </w:lvl>
    <w:lvl w:ilvl="8" w:tplc="172C54A0">
      <w:numFmt w:val="bullet"/>
      <w:lvlText w:val="•"/>
      <w:lvlJc w:val="left"/>
      <w:pPr>
        <w:ind w:left="9228" w:hanging="284"/>
      </w:pPr>
      <w:rPr>
        <w:rFonts w:hint="default"/>
        <w:lang w:val="en-US" w:eastAsia="zh-TW" w:bidi="ar-SA"/>
      </w:rPr>
    </w:lvl>
  </w:abstractNum>
  <w:abstractNum w:abstractNumId="37" w15:restartNumberingAfterBreak="0">
    <w:nsid w:val="7ED053D0"/>
    <w:multiLevelType w:val="hybridMultilevel"/>
    <w:tmpl w:val="579C9310"/>
    <w:lvl w:ilvl="0" w:tplc="445615F4">
      <w:start w:val="2"/>
      <w:numFmt w:val="decimal"/>
      <w:lvlText w:val="%1."/>
      <w:lvlJc w:val="left"/>
      <w:pPr>
        <w:ind w:left="764" w:hanging="498"/>
      </w:pPr>
      <w:rPr>
        <w:rFonts w:ascii="Arial Unicode MS" w:eastAsia="Arial Unicode MS" w:hAnsi="Arial Unicode MS" w:cs="Arial Unicode MS" w:hint="default"/>
        <w:b w:val="0"/>
        <w:bCs w:val="0"/>
        <w:i w:val="0"/>
        <w:iCs w:val="0"/>
        <w:color w:val="2172B0"/>
        <w:spacing w:val="0"/>
        <w:w w:val="100"/>
        <w:sz w:val="40"/>
        <w:szCs w:val="40"/>
        <w:lang w:val="en-US" w:eastAsia="en-US" w:bidi="ar-SA"/>
      </w:rPr>
    </w:lvl>
    <w:lvl w:ilvl="1" w:tplc="7A825CB6">
      <w:numFmt w:val="bullet"/>
      <w:lvlText w:val="•"/>
      <w:lvlJc w:val="left"/>
      <w:pPr>
        <w:ind w:left="1820" w:hanging="498"/>
      </w:pPr>
      <w:rPr>
        <w:rFonts w:hint="default"/>
        <w:lang w:val="en-US" w:eastAsia="en-US" w:bidi="ar-SA"/>
      </w:rPr>
    </w:lvl>
    <w:lvl w:ilvl="2" w:tplc="48FC4410">
      <w:numFmt w:val="bullet"/>
      <w:lvlText w:val="•"/>
      <w:lvlJc w:val="left"/>
      <w:pPr>
        <w:ind w:left="2881" w:hanging="498"/>
      </w:pPr>
      <w:rPr>
        <w:rFonts w:hint="default"/>
        <w:lang w:val="en-US" w:eastAsia="en-US" w:bidi="ar-SA"/>
      </w:rPr>
    </w:lvl>
    <w:lvl w:ilvl="3" w:tplc="95C6489A">
      <w:numFmt w:val="bullet"/>
      <w:lvlText w:val="•"/>
      <w:lvlJc w:val="left"/>
      <w:pPr>
        <w:ind w:left="3941" w:hanging="498"/>
      </w:pPr>
      <w:rPr>
        <w:rFonts w:hint="default"/>
        <w:lang w:val="en-US" w:eastAsia="en-US" w:bidi="ar-SA"/>
      </w:rPr>
    </w:lvl>
    <w:lvl w:ilvl="4" w:tplc="CDEC6792">
      <w:numFmt w:val="bullet"/>
      <w:lvlText w:val="•"/>
      <w:lvlJc w:val="left"/>
      <w:pPr>
        <w:ind w:left="5002" w:hanging="498"/>
      </w:pPr>
      <w:rPr>
        <w:rFonts w:hint="default"/>
        <w:lang w:val="en-US" w:eastAsia="en-US" w:bidi="ar-SA"/>
      </w:rPr>
    </w:lvl>
    <w:lvl w:ilvl="5" w:tplc="B174425E">
      <w:numFmt w:val="bullet"/>
      <w:lvlText w:val="•"/>
      <w:lvlJc w:val="left"/>
      <w:pPr>
        <w:ind w:left="6062" w:hanging="498"/>
      </w:pPr>
      <w:rPr>
        <w:rFonts w:hint="default"/>
        <w:lang w:val="en-US" w:eastAsia="en-US" w:bidi="ar-SA"/>
      </w:rPr>
    </w:lvl>
    <w:lvl w:ilvl="6" w:tplc="6430179C">
      <w:numFmt w:val="bullet"/>
      <w:lvlText w:val="•"/>
      <w:lvlJc w:val="left"/>
      <w:pPr>
        <w:ind w:left="7123" w:hanging="498"/>
      </w:pPr>
      <w:rPr>
        <w:rFonts w:hint="default"/>
        <w:lang w:val="en-US" w:eastAsia="en-US" w:bidi="ar-SA"/>
      </w:rPr>
    </w:lvl>
    <w:lvl w:ilvl="7" w:tplc="2D6E2164">
      <w:numFmt w:val="bullet"/>
      <w:lvlText w:val="•"/>
      <w:lvlJc w:val="left"/>
      <w:pPr>
        <w:ind w:left="8183" w:hanging="498"/>
      </w:pPr>
      <w:rPr>
        <w:rFonts w:hint="default"/>
        <w:lang w:val="en-US" w:eastAsia="en-US" w:bidi="ar-SA"/>
      </w:rPr>
    </w:lvl>
    <w:lvl w:ilvl="8" w:tplc="4EE8811A">
      <w:numFmt w:val="bullet"/>
      <w:lvlText w:val="•"/>
      <w:lvlJc w:val="left"/>
      <w:pPr>
        <w:ind w:left="9244" w:hanging="498"/>
      </w:pPr>
      <w:rPr>
        <w:rFonts w:hint="default"/>
        <w:lang w:val="en-US" w:eastAsia="en-US" w:bidi="ar-SA"/>
      </w:rPr>
    </w:lvl>
  </w:abstractNum>
  <w:num w:numId="1">
    <w:abstractNumId w:val="27"/>
  </w:num>
  <w:num w:numId="2">
    <w:abstractNumId w:val="15"/>
  </w:num>
  <w:num w:numId="3">
    <w:abstractNumId w:val="5"/>
  </w:num>
  <w:num w:numId="4">
    <w:abstractNumId w:val="0"/>
  </w:num>
  <w:num w:numId="5">
    <w:abstractNumId w:val="33"/>
  </w:num>
  <w:num w:numId="6">
    <w:abstractNumId w:val="30"/>
  </w:num>
  <w:num w:numId="7">
    <w:abstractNumId w:val="21"/>
  </w:num>
  <w:num w:numId="8">
    <w:abstractNumId w:val="2"/>
  </w:num>
  <w:num w:numId="9">
    <w:abstractNumId w:val="18"/>
  </w:num>
  <w:num w:numId="10">
    <w:abstractNumId w:val="22"/>
  </w:num>
  <w:num w:numId="11">
    <w:abstractNumId w:val="37"/>
  </w:num>
  <w:num w:numId="12">
    <w:abstractNumId w:val="13"/>
  </w:num>
  <w:num w:numId="13">
    <w:abstractNumId w:val="31"/>
  </w:num>
  <w:num w:numId="14">
    <w:abstractNumId w:val="8"/>
  </w:num>
  <w:num w:numId="15">
    <w:abstractNumId w:val="10"/>
  </w:num>
  <w:num w:numId="16">
    <w:abstractNumId w:val="28"/>
  </w:num>
  <w:num w:numId="17">
    <w:abstractNumId w:val="6"/>
  </w:num>
  <w:num w:numId="18">
    <w:abstractNumId w:val="23"/>
  </w:num>
  <w:num w:numId="19">
    <w:abstractNumId w:val="20"/>
  </w:num>
  <w:num w:numId="20">
    <w:abstractNumId w:val="3"/>
  </w:num>
  <w:num w:numId="21">
    <w:abstractNumId w:val="26"/>
  </w:num>
  <w:num w:numId="22">
    <w:abstractNumId w:val="9"/>
  </w:num>
  <w:num w:numId="23">
    <w:abstractNumId w:val="1"/>
  </w:num>
  <w:num w:numId="24">
    <w:abstractNumId w:val="25"/>
  </w:num>
  <w:num w:numId="25">
    <w:abstractNumId w:val="35"/>
  </w:num>
  <w:num w:numId="26">
    <w:abstractNumId w:val="7"/>
  </w:num>
  <w:num w:numId="27">
    <w:abstractNumId w:val="29"/>
  </w:num>
  <w:num w:numId="28">
    <w:abstractNumId w:val="14"/>
  </w:num>
  <w:num w:numId="29">
    <w:abstractNumId w:val="11"/>
  </w:num>
  <w:num w:numId="30">
    <w:abstractNumId w:val="17"/>
  </w:num>
  <w:num w:numId="31">
    <w:abstractNumId w:val="16"/>
  </w:num>
  <w:num w:numId="32">
    <w:abstractNumId w:val="24"/>
  </w:num>
  <w:num w:numId="33">
    <w:abstractNumId w:val="4"/>
  </w:num>
  <w:num w:numId="34">
    <w:abstractNumId w:val="32"/>
  </w:num>
  <w:num w:numId="35">
    <w:abstractNumId w:val="19"/>
  </w:num>
  <w:num w:numId="36">
    <w:abstractNumId w:val="36"/>
  </w:num>
  <w:num w:numId="37">
    <w:abstractNumId w:val="34"/>
  </w:num>
  <w:num w:numId="3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5733"/>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6FCB"/>
    <w:rsid w:val="00041F75"/>
    <w:rsid w:val="001355BE"/>
    <w:rsid w:val="001413E9"/>
    <w:rsid w:val="001C6635"/>
    <w:rsid w:val="00215FD1"/>
    <w:rsid w:val="00250A7E"/>
    <w:rsid w:val="00314096"/>
    <w:rsid w:val="003916CA"/>
    <w:rsid w:val="00400F02"/>
    <w:rsid w:val="004B5F36"/>
    <w:rsid w:val="004F5F4B"/>
    <w:rsid w:val="00570D46"/>
    <w:rsid w:val="00572768"/>
    <w:rsid w:val="0059138D"/>
    <w:rsid w:val="005C39AF"/>
    <w:rsid w:val="006A773E"/>
    <w:rsid w:val="006B6BA4"/>
    <w:rsid w:val="006C73BA"/>
    <w:rsid w:val="00771B84"/>
    <w:rsid w:val="007D555F"/>
    <w:rsid w:val="007F32B5"/>
    <w:rsid w:val="00810DF2"/>
    <w:rsid w:val="00816FCB"/>
    <w:rsid w:val="008D5F14"/>
    <w:rsid w:val="009B03E1"/>
    <w:rsid w:val="009B59C4"/>
    <w:rsid w:val="00A41BC3"/>
    <w:rsid w:val="00A80FF4"/>
    <w:rsid w:val="00AF110E"/>
    <w:rsid w:val="00AF66D8"/>
    <w:rsid w:val="00B3440D"/>
    <w:rsid w:val="00B621FC"/>
    <w:rsid w:val="00B70E9A"/>
    <w:rsid w:val="00BC0E60"/>
    <w:rsid w:val="00D714C0"/>
    <w:rsid w:val="00E746D9"/>
    <w:rsid w:val="00E97CE2"/>
    <w:rsid w:val="00EE3A35"/>
    <w:rsid w:val="00F96895"/>
    <w:rsid w:val="00FE33A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5733"/>
    <o:shapelayout v:ext="edit">
      <o:idmap v:ext="edit" data="1,3,4,5"/>
    </o:shapelayout>
  </w:shapeDefaults>
  <w:decimalSymbol w:val="."/>
  <w:listSeparator w:val=","/>
  <w14:docId w14:val="6195A76E"/>
  <w15:chartTrackingRefBased/>
  <w15:docId w15:val="{499CB5DF-8084-4414-9CBC-47D9521B7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TW"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1"/>
    <w:qFormat/>
    <w:rsid w:val="00816FCB"/>
    <w:pPr>
      <w:widowControl w:val="0"/>
      <w:autoSpaceDE w:val="0"/>
      <w:autoSpaceDN w:val="0"/>
      <w:spacing w:after="0" w:line="745" w:lineRule="exact"/>
      <w:ind w:left="309"/>
      <w:outlineLvl w:val="0"/>
    </w:pPr>
    <w:rPr>
      <w:rFonts w:ascii="Arial Unicode MS" w:eastAsia="Arial Unicode MS" w:hAnsi="Arial Unicode MS" w:cs="Arial Unicode MS"/>
      <w:sz w:val="48"/>
      <w:szCs w:val="48"/>
      <w:lang w:eastAsia="en-US"/>
    </w:rPr>
  </w:style>
  <w:style w:type="paragraph" w:styleId="Heading2">
    <w:name w:val="heading 2"/>
    <w:basedOn w:val="Normal"/>
    <w:link w:val="Heading2Char"/>
    <w:uiPriority w:val="1"/>
    <w:qFormat/>
    <w:rsid w:val="00816FCB"/>
    <w:pPr>
      <w:widowControl w:val="0"/>
      <w:autoSpaceDE w:val="0"/>
      <w:autoSpaceDN w:val="0"/>
      <w:spacing w:after="0" w:line="691" w:lineRule="exact"/>
      <w:ind w:left="295"/>
      <w:outlineLvl w:val="1"/>
    </w:pPr>
    <w:rPr>
      <w:rFonts w:ascii="Arial Unicode MS" w:eastAsia="Arial Unicode MS" w:hAnsi="Arial Unicode MS" w:cs="Arial Unicode MS"/>
      <w:sz w:val="44"/>
      <w:szCs w:val="44"/>
      <w:lang w:eastAsia="en-US"/>
    </w:rPr>
  </w:style>
  <w:style w:type="paragraph" w:styleId="Heading3">
    <w:name w:val="heading 3"/>
    <w:basedOn w:val="Normal"/>
    <w:link w:val="Heading3Char"/>
    <w:uiPriority w:val="1"/>
    <w:qFormat/>
    <w:rsid w:val="00816FCB"/>
    <w:pPr>
      <w:widowControl w:val="0"/>
      <w:autoSpaceDE w:val="0"/>
      <w:autoSpaceDN w:val="0"/>
      <w:spacing w:after="0" w:line="570" w:lineRule="exact"/>
      <w:ind w:left="266"/>
      <w:outlineLvl w:val="2"/>
    </w:pPr>
    <w:rPr>
      <w:rFonts w:ascii="Arial Unicode MS" w:eastAsia="Arial Unicode MS" w:hAnsi="Arial Unicode MS" w:cs="Arial Unicode MS"/>
      <w:sz w:val="36"/>
      <w:szCs w:val="36"/>
      <w:lang w:eastAsia="en-US"/>
    </w:rPr>
  </w:style>
  <w:style w:type="paragraph" w:styleId="Heading4">
    <w:name w:val="heading 4"/>
    <w:basedOn w:val="Normal"/>
    <w:link w:val="Heading4Char"/>
    <w:uiPriority w:val="1"/>
    <w:qFormat/>
    <w:rsid w:val="00816FCB"/>
    <w:pPr>
      <w:widowControl w:val="0"/>
      <w:autoSpaceDE w:val="0"/>
      <w:autoSpaceDN w:val="0"/>
      <w:spacing w:after="0" w:line="240" w:lineRule="auto"/>
      <w:ind w:left="862"/>
      <w:outlineLvl w:val="3"/>
    </w:pPr>
    <w:rPr>
      <w:rFonts w:ascii="Arial Unicode MS" w:eastAsia="Arial Unicode MS" w:hAnsi="Arial Unicode MS" w:cs="Arial Unicode MS"/>
      <w:sz w:val="32"/>
      <w:szCs w:val="32"/>
      <w:lang w:eastAsia="en-US"/>
    </w:rPr>
  </w:style>
  <w:style w:type="paragraph" w:styleId="Heading5">
    <w:name w:val="heading 5"/>
    <w:basedOn w:val="Normal"/>
    <w:link w:val="Heading5Char"/>
    <w:uiPriority w:val="1"/>
    <w:qFormat/>
    <w:rsid w:val="00816FCB"/>
    <w:pPr>
      <w:widowControl w:val="0"/>
      <w:autoSpaceDE w:val="0"/>
      <w:autoSpaceDN w:val="0"/>
      <w:spacing w:after="0" w:line="240" w:lineRule="auto"/>
      <w:ind w:left="309"/>
      <w:outlineLvl w:val="4"/>
    </w:pPr>
    <w:rPr>
      <w:rFonts w:ascii="Arial Unicode MS" w:eastAsia="Arial Unicode MS" w:hAnsi="Arial Unicode MS" w:cs="Arial Unicode MS"/>
      <w:sz w:val="30"/>
      <w:szCs w:val="3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816FCB"/>
    <w:rPr>
      <w:rFonts w:ascii="Arial Unicode MS" w:eastAsia="Arial Unicode MS" w:hAnsi="Arial Unicode MS" w:cs="Arial Unicode MS"/>
      <w:sz w:val="48"/>
      <w:szCs w:val="48"/>
      <w:lang w:eastAsia="en-US"/>
    </w:rPr>
  </w:style>
  <w:style w:type="character" w:customStyle="1" w:styleId="Heading2Char">
    <w:name w:val="Heading 2 Char"/>
    <w:basedOn w:val="DefaultParagraphFont"/>
    <w:link w:val="Heading2"/>
    <w:uiPriority w:val="1"/>
    <w:rsid w:val="00816FCB"/>
    <w:rPr>
      <w:rFonts w:ascii="Arial Unicode MS" w:eastAsia="Arial Unicode MS" w:hAnsi="Arial Unicode MS" w:cs="Arial Unicode MS"/>
      <w:sz w:val="44"/>
      <w:szCs w:val="44"/>
      <w:lang w:eastAsia="en-US"/>
    </w:rPr>
  </w:style>
  <w:style w:type="character" w:customStyle="1" w:styleId="Heading3Char">
    <w:name w:val="Heading 3 Char"/>
    <w:basedOn w:val="DefaultParagraphFont"/>
    <w:link w:val="Heading3"/>
    <w:uiPriority w:val="1"/>
    <w:rsid w:val="00816FCB"/>
    <w:rPr>
      <w:rFonts w:ascii="Arial Unicode MS" w:eastAsia="Arial Unicode MS" w:hAnsi="Arial Unicode MS" w:cs="Arial Unicode MS"/>
      <w:sz w:val="36"/>
      <w:szCs w:val="36"/>
      <w:lang w:eastAsia="en-US"/>
    </w:rPr>
  </w:style>
  <w:style w:type="character" w:customStyle="1" w:styleId="Heading4Char">
    <w:name w:val="Heading 4 Char"/>
    <w:basedOn w:val="DefaultParagraphFont"/>
    <w:link w:val="Heading4"/>
    <w:uiPriority w:val="1"/>
    <w:rsid w:val="00816FCB"/>
    <w:rPr>
      <w:rFonts w:ascii="Arial Unicode MS" w:eastAsia="Arial Unicode MS" w:hAnsi="Arial Unicode MS" w:cs="Arial Unicode MS"/>
      <w:sz w:val="32"/>
      <w:szCs w:val="32"/>
      <w:lang w:eastAsia="en-US"/>
    </w:rPr>
  </w:style>
  <w:style w:type="character" w:customStyle="1" w:styleId="Heading5Char">
    <w:name w:val="Heading 5 Char"/>
    <w:basedOn w:val="DefaultParagraphFont"/>
    <w:link w:val="Heading5"/>
    <w:uiPriority w:val="1"/>
    <w:rsid w:val="00816FCB"/>
    <w:rPr>
      <w:rFonts w:ascii="Arial Unicode MS" w:eastAsia="Arial Unicode MS" w:hAnsi="Arial Unicode MS" w:cs="Arial Unicode MS"/>
      <w:sz w:val="30"/>
      <w:szCs w:val="30"/>
      <w:lang w:eastAsia="en-US"/>
    </w:rPr>
  </w:style>
  <w:style w:type="table" w:customStyle="1" w:styleId="TableNormal1">
    <w:name w:val="Table Normal1"/>
    <w:uiPriority w:val="2"/>
    <w:semiHidden/>
    <w:unhideWhenUsed/>
    <w:qFormat/>
    <w:rsid w:val="00816FCB"/>
    <w:pPr>
      <w:widowControl w:val="0"/>
      <w:autoSpaceDE w:val="0"/>
      <w:autoSpaceDN w:val="0"/>
      <w:spacing w:after="0" w:line="240" w:lineRule="auto"/>
    </w:pPr>
    <w:rPr>
      <w:lang w:eastAsia="en-US"/>
    </w:rPr>
    <w:tblPr>
      <w:tblInd w:w="0" w:type="dxa"/>
      <w:tblCellMar>
        <w:top w:w="0" w:type="dxa"/>
        <w:left w:w="0" w:type="dxa"/>
        <w:bottom w:w="0" w:type="dxa"/>
        <w:right w:w="0" w:type="dxa"/>
      </w:tblCellMar>
    </w:tblPr>
  </w:style>
  <w:style w:type="paragraph" w:styleId="BodyText">
    <w:name w:val="Body Text"/>
    <w:basedOn w:val="Normal"/>
    <w:link w:val="BodyTextChar"/>
    <w:uiPriority w:val="1"/>
    <w:qFormat/>
    <w:rsid w:val="00816FCB"/>
    <w:pPr>
      <w:widowControl w:val="0"/>
      <w:autoSpaceDE w:val="0"/>
      <w:autoSpaceDN w:val="0"/>
      <w:spacing w:after="0" w:line="240" w:lineRule="auto"/>
    </w:pPr>
    <w:rPr>
      <w:rFonts w:ascii="Arial Unicode MS" w:eastAsia="Arial Unicode MS" w:hAnsi="Arial Unicode MS" w:cs="Arial Unicode MS"/>
      <w:sz w:val="24"/>
      <w:szCs w:val="24"/>
      <w:lang w:eastAsia="en-US"/>
    </w:rPr>
  </w:style>
  <w:style w:type="character" w:customStyle="1" w:styleId="BodyTextChar">
    <w:name w:val="Body Text Char"/>
    <w:basedOn w:val="DefaultParagraphFont"/>
    <w:link w:val="BodyText"/>
    <w:uiPriority w:val="1"/>
    <w:rsid w:val="00816FCB"/>
    <w:rPr>
      <w:rFonts w:ascii="Arial Unicode MS" w:eastAsia="Arial Unicode MS" w:hAnsi="Arial Unicode MS" w:cs="Arial Unicode MS"/>
      <w:sz w:val="24"/>
      <w:szCs w:val="24"/>
      <w:lang w:eastAsia="en-US"/>
    </w:rPr>
  </w:style>
  <w:style w:type="paragraph" w:styleId="Title">
    <w:name w:val="Title"/>
    <w:basedOn w:val="Normal"/>
    <w:link w:val="TitleChar"/>
    <w:uiPriority w:val="1"/>
    <w:qFormat/>
    <w:rsid w:val="00816FCB"/>
    <w:pPr>
      <w:widowControl w:val="0"/>
      <w:autoSpaceDE w:val="0"/>
      <w:autoSpaceDN w:val="0"/>
      <w:spacing w:after="0" w:line="1511" w:lineRule="exact"/>
      <w:ind w:left="2159" w:right="2216"/>
      <w:jc w:val="center"/>
    </w:pPr>
    <w:rPr>
      <w:rFonts w:ascii="Arial Unicode MS" w:eastAsia="Arial Unicode MS" w:hAnsi="Arial Unicode MS" w:cs="Arial Unicode MS"/>
      <w:sz w:val="100"/>
      <w:szCs w:val="100"/>
      <w:lang w:eastAsia="en-US"/>
    </w:rPr>
  </w:style>
  <w:style w:type="character" w:customStyle="1" w:styleId="TitleChar">
    <w:name w:val="Title Char"/>
    <w:basedOn w:val="DefaultParagraphFont"/>
    <w:link w:val="Title"/>
    <w:uiPriority w:val="1"/>
    <w:rsid w:val="00816FCB"/>
    <w:rPr>
      <w:rFonts w:ascii="Arial Unicode MS" w:eastAsia="Arial Unicode MS" w:hAnsi="Arial Unicode MS" w:cs="Arial Unicode MS"/>
      <w:sz w:val="100"/>
      <w:szCs w:val="100"/>
      <w:lang w:eastAsia="en-US"/>
    </w:rPr>
  </w:style>
  <w:style w:type="paragraph" w:styleId="ListParagraph">
    <w:name w:val="List Paragraph"/>
    <w:basedOn w:val="Normal"/>
    <w:uiPriority w:val="1"/>
    <w:qFormat/>
    <w:rsid w:val="00816FCB"/>
    <w:pPr>
      <w:widowControl w:val="0"/>
      <w:autoSpaceDE w:val="0"/>
      <w:autoSpaceDN w:val="0"/>
      <w:spacing w:after="0" w:line="240" w:lineRule="auto"/>
      <w:ind w:left="763" w:hanging="454"/>
    </w:pPr>
    <w:rPr>
      <w:rFonts w:ascii="Arial Unicode MS" w:eastAsia="Arial Unicode MS" w:hAnsi="Arial Unicode MS" w:cs="Arial Unicode MS"/>
      <w:lang w:eastAsia="en-US"/>
    </w:rPr>
  </w:style>
  <w:style w:type="paragraph" w:customStyle="1" w:styleId="TableParagraph">
    <w:name w:val="Table Paragraph"/>
    <w:basedOn w:val="Normal"/>
    <w:uiPriority w:val="1"/>
    <w:qFormat/>
    <w:rsid w:val="00816FCB"/>
    <w:pPr>
      <w:widowControl w:val="0"/>
      <w:autoSpaceDE w:val="0"/>
      <w:autoSpaceDN w:val="0"/>
      <w:spacing w:after="0" w:line="240" w:lineRule="auto"/>
    </w:pPr>
    <w:rPr>
      <w:rFonts w:ascii="Arial Unicode MS" w:eastAsia="Arial Unicode MS" w:hAnsi="Arial Unicode MS" w:cs="Arial Unicode MS"/>
      <w:lang w:eastAsia="en-US"/>
    </w:rPr>
  </w:style>
  <w:style w:type="paragraph" w:styleId="Header">
    <w:name w:val="header"/>
    <w:basedOn w:val="Normal"/>
    <w:link w:val="HeaderChar"/>
    <w:uiPriority w:val="99"/>
    <w:unhideWhenUsed/>
    <w:rsid w:val="00816FCB"/>
    <w:pPr>
      <w:widowControl w:val="0"/>
      <w:tabs>
        <w:tab w:val="center" w:pos="4153"/>
        <w:tab w:val="right" w:pos="8306"/>
      </w:tabs>
      <w:autoSpaceDE w:val="0"/>
      <w:autoSpaceDN w:val="0"/>
      <w:snapToGrid w:val="0"/>
      <w:spacing w:after="0" w:line="240" w:lineRule="auto"/>
    </w:pPr>
    <w:rPr>
      <w:rFonts w:ascii="Arial Unicode MS" w:eastAsia="Arial Unicode MS" w:hAnsi="Arial Unicode MS" w:cs="Arial Unicode MS"/>
      <w:sz w:val="20"/>
      <w:szCs w:val="20"/>
      <w:lang w:eastAsia="en-US"/>
    </w:rPr>
  </w:style>
  <w:style w:type="character" w:customStyle="1" w:styleId="HeaderChar">
    <w:name w:val="Header Char"/>
    <w:basedOn w:val="DefaultParagraphFont"/>
    <w:link w:val="Header"/>
    <w:uiPriority w:val="99"/>
    <w:rsid w:val="00816FCB"/>
    <w:rPr>
      <w:rFonts w:ascii="Arial Unicode MS" w:eastAsia="Arial Unicode MS" w:hAnsi="Arial Unicode MS" w:cs="Arial Unicode MS"/>
      <w:sz w:val="20"/>
      <w:szCs w:val="20"/>
      <w:lang w:eastAsia="en-US"/>
    </w:rPr>
  </w:style>
  <w:style w:type="paragraph" w:styleId="Footer">
    <w:name w:val="footer"/>
    <w:basedOn w:val="Normal"/>
    <w:link w:val="FooterChar"/>
    <w:uiPriority w:val="99"/>
    <w:unhideWhenUsed/>
    <w:rsid w:val="00816FCB"/>
    <w:pPr>
      <w:widowControl w:val="0"/>
      <w:tabs>
        <w:tab w:val="center" w:pos="4153"/>
        <w:tab w:val="right" w:pos="8306"/>
      </w:tabs>
      <w:autoSpaceDE w:val="0"/>
      <w:autoSpaceDN w:val="0"/>
      <w:snapToGrid w:val="0"/>
      <w:spacing w:after="0" w:line="240" w:lineRule="auto"/>
    </w:pPr>
    <w:rPr>
      <w:rFonts w:ascii="Arial Unicode MS" w:eastAsia="Arial Unicode MS" w:hAnsi="Arial Unicode MS" w:cs="Arial Unicode MS"/>
      <w:sz w:val="20"/>
      <w:szCs w:val="20"/>
      <w:lang w:eastAsia="en-US"/>
    </w:rPr>
  </w:style>
  <w:style w:type="character" w:customStyle="1" w:styleId="FooterChar">
    <w:name w:val="Footer Char"/>
    <w:basedOn w:val="DefaultParagraphFont"/>
    <w:link w:val="Footer"/>
    <w:uiPriority w:val="99"/>
    <w:rsid w:val="00816FCB"/>
    <w:rPr>
      <w:rFonts w:ascii="Arial Unicode MS" w:eastAsia="Arial Unicode MS" w:hAnsi="Arial Unicode MS" w:cs="Arial Unicode MS"/>
      <w:sz w:val="20"/>
      <w:szCs w:val="20"/>
      <w:lang w:eastAsia="en-US"/>
    </w:rPr>
  </w:style>
  <w:style w:type="character" w:styleId="Hyperlink">
    <w:name w:val="Hyperlink"/>
    <w:basedOn w:val="DefaultParagraphFont"/>
    <w:uiPriority w:val="99"/>
    <w:unhideWhenUsed/>
    <w:rsid w:val="00E97CE2"/>
    <w:rPr>
      <w:color w:val="0563C1" w:themeColor="hyperlink"/>
      <w:u w:val="single"/>
    </w:rPr>
  </w:style>
  <w:style w:type="character" w:styleId="UnresolvedMention">
    <w:name w:val="Unresolved Mention"/>
    <w:basedOn w:val="DefaultParagraphFont"/>
    <w:uiPriority w:val="99"/>
    <w:semiHidden/>
    <w:unhideWhenUsed/>
    <w:rsid w:val="00E97CE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62.png"/><Relationship Id="rId21" Type="http://schemas.openxmlformats.org/officeDocument/2006/relationships/image" Target="media/image14.png"/><Relationship Id="rId63" Type="http://schemas.openxmlformats.org/officeDocument/2006/relationships/image" Target="media/image55.png"/><Relationship Id="rId159" Type="http://schemas.openxmlformats.org/officeDocument/2006/relationships/image" Target="media/image140.png"/><Relationship Id="rId324" Type="http://schemas.openxmlformats.org/officeDocument/2006/relationships/image" Target="media/image286.png"/><Relationship Id="rId366" Type="http://schemas.openxmlformats.org/officeDocument/2006/relationships/image" Target="media/image314.png"/><Relationship Id="rId170" Type="http://schemas.openxmlformats.org/officeDocument/2006/relationships/image" Target="media/image150.png"/><Relationship Id="rId226" Type="http://schemas.openxmlformats.org/officeDocument/2006/relationships/image" Target="media/image205.png"/><Relationship Id="rId433" Type="http://schemas.openxmlformats.org/officeDocument/2006/relationships/image" Target="media/image3480.png"/><Relationship Id="rId268" Type="http://schemas.openxmlformats.org/officeDocument/2006/relationships/image" Target="media/image237.png"/><Relationship Id="rId475" Type="http://schemas.openxmlformats.org/officeDocument/2006/relationships/image" Target="media/image411.jpeg"/><Relationship Id="rId32" Type="http://schemas.openxmlformats.org/officeDocument/2006/relationships/image" Target="media/image25.png"/><Relationship Id="rId74" Type="http://schemas.openxmlformats.org/officeDocument/2006/relationships/image" Target="media/image66.png"/><Relationship Id="rId128" Type="http://schemas.openxmlformats.org/officeDocument/2006/relationships/image" Target="media/image116.png"/><Relationship Id="rId335" Type="http://schemas.openxmlformats.org/officeDocument/2006/relationships/image" Target="media/image294.png"/><Relationship Id="rId377" Type="http://schemas.openxmlformats.org/officeDocument/2006/relationships/image" Target="media/image325.png"/><Relationship Id="rId5" Type="http://schemas.openxmlformats.org/officeDocument/2006/relationships/webSettings" Target="webSettings.xml"/><Relationship Id="rId181" Type="http://schemas.openxmlformats.org/officeDocument/2006/relationships/image" Target="media/image161.png"/><Relationship Id="rId237" Type="http://schemas.openxmlformats.org/officeDocument/2006/relationships/image" Target="media/image216.png"/><Relationship Id="rId402" Type="http://schemas.openxmlformats.org/officeDocument/2006/relationships/image" Target="media/image350.png"/><Relationship Id="rId279" Type="http://schemas.openxmlformats.org/officeDocument/2006/relationships/image" Target="media/image246.png"/><Relationship Id="rId444" Type="http://schemas.openxmlformats.org/officeDocument/2006/relationships/image" Target="media/image381.jpeg"/><Relationship Id="rId486" Type="http://schemas.openxmlformats.org/officeDocument/2006/relationships/image" Target="media/image421.png"/><Relationship Id="rId43" Type="http://schemas.openxmlformats.org/officeDocument/2006/relationships/image" Target="media/image35.png"/><Relationship Id="rId139" Type="http://schemas.openxmlformats.org/officeDocument/2006/relationships/image" Target="media/image126.jpeg"/><Relationship Id="rId290" Type="http://schemas.openxmlformats.org/officeDocument/2006/relationships/image" Target="media/image255.png"/><Relationship Id="rId304" Type="http://schemas.openxmlformats.org/officeDocument/2006/relationships/image" Target="media/image267.png"/><Relationship Id="rId346" Type="http://schemas.openxmlformats.org/officeDocument/2006/relationships/image" Target="media/image301.png"/><Relationship Id="rId388" Type="http://schemas.openxmlformats.org/officeDocument/2006/relationships/image" Target="media/image336.png"/><Relationship Id="rId85" Type="http://schemas.openxmlformats.org/officeDocument/2006/relationships/image" Target="media/image77.png"/><Relationship Id="rId150" Type="http://schemas.openxmlformats.org/officeDocument/2006/relationships/image" Target="media/image133.png"/><Relationship Id="rId192" Type="http://schemas.openxmlformats.org/officeDocument/2006/relationships/image" Target="media/image172.png"/><Relationship Id="rId206" Type="http://schemas.openxmlformats.org/officeDocument/2006/relationships/image" Target="media/image186.png"/><Relationship Id="rId413" Type="http://schemas.openxmlformats.org/officeDocument/2006/relationships/image" Target="media/image361.png"/><Relationship Id="rId248" Type="http://schemas.openxmlformats.org/officeDocument/2006/relationships/image" Target="media/image244.png"/><Relationship Id="rId455" Type="http://schemas.openxmlformats.org/officeDocument/2006/relationships/image" Target="media/image391.jpeg"/><Relationship Id="rId12" Type="http://schemas.openxmlformats.org/officeDocument/2006/relationships/image" Target="media/image5.png"/><Relationship Id="rId108" Type="http://schemas.openxmlformats.org/officeDocument/2006/relationships/image" Target="media/image100.png"/><Relationship Id="rId315" Type="http://schemas.openxmlformats.org/officeDocument/2006/relationships/image" Target="media/image278.png"/><Relationship Id="rId357" Type="http://schemas.openxmlformats.org/officeDocument/2006/relationships/image" Target="media/image305.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410.emf"/><Relationship Id="rId217" Type="http://schemas.openxmlformats.org/officeDocument/2006/relationships/image" Target="media/image197.png"/><Relationship Id="rId399" Type="http://schemas.openxmlformats.org/officeDocument/2006/relationships/image" Target="media/image347.png"/><Relationship Id="rId259" Type="http://schemas.openxmlformats.org/officeDocument/2006/relationships/image" Target="media/image229.png"/><Relationship Id="rId424" Type="http://schemas.openxmlformats.org/officeDocument/2006/relationships/image" Target="media/image372.png"/><Relationship Id="rId466" Type="http://schemas.openxmlformats.org/officeDocument/2006/relationships/image" Target="media/image402.jpeg"/><Relationship Id="rId23" Type="http://schemas.openxmlformats.org/officeDocument/2006/relationships/image" Target="media/image16.png"/><Relationship Id="rId119" Type="http://schemas.openxmlformats.org/officeDocument/2006/relationships/header" Target="header3.xml"/><Relationship Id="rId270" Type="http://schemas.openxmlformats.org/officeDocument/2006/relationships/image" Target="media/image239.png"/><Relationship Id="rId326" Type="http://schemas.openxmlformats.org/officeDocument/2006/relationships/image" Target="media/image288.png"/><Relationship Id="rId65" Type="http://schemas.openxmlformats.org/officeDocument/2006/relationships/image" Target="media/image57.png"/><Relationship Id="rId130" Type="http://schemas.openxmlformats.org/officeDocument/2006/relationships/image" Target="media/image118.png"/><Relationship Id="rId368" Type="http://schemas.openxmlformats.org/officeDocument/2006/relationships/image" Target="media/image316.png"/><Relationship Id="rId172" Type="http://schemas.openxmlformats.org/officeDocument/2006/relationships/image" Target="media/image152.png"/><Relationship Id="rId228" Type="http://schemas.openxmlformats.org/officeDocument/2006/relationships/image" Target="media/image207.png"/><Relationship Id="rId435" Type="http://schemas.openxmlformats.org/officeDocument/2006/relationships/image" Target="media/image3520.png"/><Relationship Id="rId477" Type="http://schemas.openxmlformats.org/officeDocument/2006/relationships/image" Target="media/image413.jpeg"/><Relationship Id="rId281" Type="http://schemas.openxmlformats.org/officeDocument/2006/relationships/image" Target="media/image248.png"/><Relationship Id="rId337" Type="http://schemas.openxmlformats.org/officeDocument/2006/relationships/image" Target="media/image296.png"/><Relationship Id="rId34" Type="http://schemas.openxmlformats.org/officeDocument/2006/relationships/header" Target="header1.xml"/><Relationship Id="rId76" Type="http://schemas.openxmlformats.org/officeDocument/2006/relationships/image" Target="media/image68.png"/><Relationship Id="rId141" Type="http://schemas.openxmlformats.org/officeDocument/2006/relationships/image" Target="media/image128.png"/><Relationship Id="rId379" Type="http://schemas.openxmlformats.org/officeDocument/2006/relationships/image" Target="media/image327.png"/><Relationship Id="rId7" Type="http://schemas.openxmlformats.org/officeDocument/2006/relationships/endnotes" Target="endnotes.xml"/><Relationship Id="rId183" Type="http://schemas.openxmlformats.org/officeDocument/2006/relationships/image" Target="media/image163.png"/><Relationship Id="rId239" Type="http://schemas.openxmlformats.org/officeDocument/2006/relationships/image" Target="media/image2060.png"/><Relationship Id="rId390" Type="http://schemas.openxmlformats.org/officeDocument/2006/relationships/image" Target="media/image338.png"/><Relationship Id="rId404" Type="http://schemas.openxmlformats.org/officeDocument/2006/relationships/image" Target="media/image352.png"/><Relationship Id="rId446" Type="http://schemas.openxmlformats.org/officeDocument/2006/relationships/image" Target="media/image383.jpeg"/><Relationship Id="rId250" Type="http://schemas.openxmlformats.org/officeDocument/2006/relationships/image" Target="media/image410.png"/><Relationship Id="rId292" Type="http://schemas.openxmlformats.org/officeDocument/2006/relationships/image" Target="media/image257.jpeg"/><Relationship Id="rId306" Type="http://schemas.openxmlformats.org/officeDocument/2006/relationships/image" Target="media/image269.png"/><Relationship Id="rId488" Type="http://schemas.openxmlformats.org/officeDocument/2006/relationships/fontTable" Target="fontTable.xml"/><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03.png"/><Relationship Id="rId152" Type="http://schemas.openxmlformats.org/officeDocument/2006/relationships/image" Target="media/image135.png"/><Relationship Id="rId194" Type="http://schemas.openxmlformats.org/officeDocument/2006/relationships/image" Target="media/image174.png"/><Relationship Id="rId208" Type="http://schemas.openxmlformats.org/officeDocument/2006/relationships/image" Target="media/image188.png"/><Relationship Id="rId415" Type="http://schemas.openxmlformats.org/officeDocument/2006/relationships/image" Target="media/image363.png"/><Relationship Id="rId457" Type="http://schemas.openxmlformats.org/officeDocument/2006/relationships/image" Target="media/image393.png"/><Relationship Id="rId261" Type="http://schemas.openxmlformats.org/officeDocument/2006/relationships/header" Target="header13.xml"/><Relationship Id="rId14" Type="http://schemas.openxmlformats.org/officeDocument/2006/relationships/image" Target="media/image7.png"/><Relationship Id="rId56" Type="http://schemas.openxmlformats.org/officeDocument/2006/relationships/image" Target="media/image48.png"/><Relationship Id="rId317" Type="http://schemas.openxmlformats.org/officeDocument/2006/relationships/image" Target="media/image280.png"/><Relationship Id="rId359" Type="http://schemas.openxmlformats.org/officeDocument/2006/relationships/image" Target="media/image307.png"/><Relationship Id="rId98" Type="http://schemas.openxmlformats.org/officeDocument/2006/relationships/image" Target="media/image90.png"/><Relationship Id="rId121" Type="http://schemas.openxmlformats.org/officeDocument/2006/relationships/image" Target="media/image111.png"/><Relationship Id="rId163" Type="http://schemas.openxmlformats.org/officeDocument/2006/relationships/image" Target="media/image143.png"/><Relationship Id="rId219" Type="http://schemas.openxmlformats.org/officeDocument/2006/relationships/image" Target="media/image199.png"/><Relationship Id="rId370" Type="http://schemas.openxmlformats.org/officeDocument/2006/relationships/image" Target="media/image318.png"/><Relationship Id="rId426" Type="http://schemas.openxmlformats.org/officeDocument/2006/relationships/image" Target="media/image374.jpeg"/><Relationship Id="rId230" Type="http://schemas.openxmlformats.org/officeDocument/2006/relationships/image" Target="media/image209.jpeg"/><Relationship Id="rId468" Type="http://schemas.openxmlformats.org/officeDocument/2006/relationships/image" Target="media/image404.png"/><Relationship Id="rId25" Type="http://schemas.openxmlformats.org/officeDocument/2006/relationships/image" Target="media/image18.png"/><Relationship Id="rId67" Type="http://schemas.openxmlformats.org/officeDocument/2006/relationships/image" Target="media/image59.png"/><Relationship Id="rId272" Type="http://schemas.openxmlformats.org/officeDocument/2006/relationships/header" Target="header14.xml"/><Relationship Id="rId328" Type="http://schemas.openxmlformats.org/officeDocument/2006/relationships/image" Target="media/image290.jpeg"/><Relationship Id="rId132" Type="http://schemas.openxmlformats.org/officeDocument/2006/relationships/image" Target="media/image120.png"/><Relationship Id="rId174" Type="http://schemas.openxmlformats.org/officeDocument/2006/relationships/image" Target="media/image154.png"/><Relationship Id="rId381" Type="http://schemas.openxmlformats.org/officeDocument/2006/relationships/image" Target="media/image329.png"/><Relationship Id="rId241" Type="http://schemas.openxmlformats.org/officeDocument/2006/relationships/image" Target="media/image218.png"/><Relationship Id="rId437" Type="http://schemas.openxmlformats.org/officeDocument/2006/relationships/image" Target="media/image3460.png"/><Relationship Id="rId479" Type="http://schemas.openxmlformats.org/officeDocument/2006/relationships/image" Target="media/image415.png"/><Relationship Id="rId36" Type="http://schemas.openxmlformats.org/officeDocument/2006/relationships/image" Target="media/image28.png"/><Relationship Id="rId283" Type="http://schemas.openxmlformats.org/officeDocument/2006/relationships/image" Target="media/image250.png"/><Relationship Id="rId339" Type="http://schemas.openxmlformats.org/officeDocument/2006/relationships/hyperlink" Target="http://www.hkmemory.org/jameswong/wjs/web/upload/book/8077phdthesis_p47-49.pdf" TargetMode="External"/><Relationship Id="rId490" Type="http://schemas.openxmlformats.org/officeDocument/2006/relationships/customXml" Target="../customXml/item2.xml"/><Relationship Id="rId78" Type="http://schemas.openxmlformats.org/officeDocument/2006/relationships/image" Target="media/image70.png"/><Relationship Id="rId101" Type="http://schemas.openxmlformats.org/officeDocument/2006/relationships/image" Target="media/image93.jpeg"/><Relationship Id="rId143" Type="http://schemas.openxmlformats.org/officeDocument/2006/relationships/image" Target="media/image130.png"/><Relationship Id="rId185" Type="http://schemas.openxmlformats.org/officeDocument/2006/relationships/image" Target="media/image165.png"/><Relationship Id="rId350" Type="http://schemas.openxmlformats.org/officeDocument/2006/relationships/image" Target="media/image2690.png"/><Relationship Id="rId406" Type="http://schemas.openxmlformats.org/officeDocument/2006/relationships/image" Target="media/image354.png"/><Relationship Id="rId9" Type="http://schemas.openxmlformats.org/officeDocument/2006/relationships/image" Target="media/image2.png"/><Relationship Id="rId210" Type="http://schemas.openxmlformats.org/officeDocument/2006/relationships/image" Target="media/image190.png"/><Relationship Id="rId392" Type="http://schemas.openxmlformats.org/officeDocument/2006/relationships/image" Target="media/image340.jpeg"/><Relationship Id="rId448" Type="http://schemas.openxmlformats.org/officeDocument/2006/relationships/image" Target="media/image385.jpeg"/><Relationship Id="rId252" Type="http://schemas.openxmlformats.org/officeDocument/2006/relationships/image" Target="media/image610.png"/><Relationship Id="rId294" Type="http://schemas.openxmlformats.org/officeDocument/2006/relationships/footer" Target="footer3.xml"/><Relationship Id="rId308" Type="http://schemas.openxmlformats.org/officeDocument/2006/relationships/image" Target="media/image271.png"/><Relationship Id="rId47" Type="http://schemas.openxmlformats.org/officeDocument/2006/relationships/image" Target="media/image39.png"/><Relationship Id="rId89" Type="http://schemas.openxmlformats.org/officeDocument/2006/relationships/image" Target="media/image81.png"/><Relationship Id="rId112" Type="http://schemas.openxmlformats.org/officeDocument/2006/relationships/image" Target="media/image104.png"/><Relationship Id="rId154" Type="http://schemas.openxmlformats.org/officeDocument/2006/relationships/image" Target="media/image137.jpeg"/><Relationship Id="rId361" Type="http://schemas.openxmlformats.org/officeDocument/2006/relationships/image" Target="media/image309.png"/><Relationship Id="rId196" Type="http://schemas.openxmlformats.org/officeDocument/2006/relationships/image" Target="media/image176.png"/><Relationship Id="rId417" Type="http://schemas.openxmlformats.org/officeDocument/2006/relationships/image" Target="media/image365.png"/><Relationship Id="rId459" Type="http://schemas.openxmlformats.org/officeDocument/2006/relationships/image" Target="media/image395.png"/><Relationship Id="rId16" Type="http://schemas.openxmlformats.org/officeDocument/2006/relationships/image" Target="media/image9.png"/><Relationship Id="rId221" Type="http://schemas.openxmlformats.org/officeDocument/2006/relationships/image" Target="media/image201.png"/><Relationship Id="rId263" Type="http://schemas.openxmlformats.org/officeDocument/2006/relationships/image" Target="media/image232.png"/><Relationship Id="rId319" Type="http://schemas.openxmlformats.org/officeDocument/2006/relationships/image" Target="media/image282.png"/><Relationship Id="rId470" Type="http://schemas.openxmlformats.org/officeDocument/2006/relationships/image" Target="media/image406.png"/><Relationship Id="rId58" Type="http://schemas.openxmlformats.org/officeDocument/2006/relationships/image" Target="media/image50.png"/><Relationship Id="rId123" Type="http://schemas.openxmlformats.org/officeDocument/2006/relationships/image" Target="media/image113.jpeg"/><Relationship Id="rId330" Type="http://schemas.openxmlformats.org/officeDocument/2006/relationships/image" Target="media/image291.jpeg"/><Relationship Id="rId165" Type="http://schemas.openxmlformats.org/officeDocument/2006/relationships/image" Target="media/image145.png"/><Relationship Id="rId372" Type="http://schemas.openxmlformats.org/officeDocument/2006/relationships/image" Target="media/image320.png"/><Relationship Id="rId428" Type="http://schemas.openxmlformats.org/officeDocument/2006/relationships/image" Target="media/image376.jpeg"/><Relationship Id="rId232" Type="http://schemas.openxmlformats.org/officeDocument/2006/relationships/image" Target="media/image211.png"/><Relationship Id="rId274" Type="http://schemas.openxmlformats.org/officeDocument/2006/relationships/image" Target="media/image241.png"/><Relationship Id="rId481" Type="http://schemas.openxmlformats.org/officeDocument/2006/relationships/image" Target="media/image417.jpeg"/><Relationship Id="rId27" Type="http://schemas.openxmlformats.org/officeDocument/2006/relationships/image" Target="media/image20.png"/><Relationship Id="rId69" Type="http://schemas.openxmlformats.org/officeDocument/2006/relationships/image" Target="media/image61.png"/><Relationship Id="rId134" Type="http://schemas.openxmlformats.org/officeDocument/2006/relationships/image" Target="media/image122.png"/><Relationship Id="rId80" Type="http://schemas.openxmlformats.org/officeDocument/2006/relationships/image" Target="media/image72.png"/><Relationship Id="rId176" Type="http://schemas.openxmlformats.org/officeDocument/2006/relationships/image" Target="media/image156.png"/><Relationship Id="rId341" Type="http://schemas.openxmlformats.org/officeDocument/2006/relationships/footer" Target="footer10.xml"/><Relationship Id="rId383" Type="http://schemas.openxmlformats.org/officeDocument/2006/relationships/image" Target="media/image331.png"/><Relationship Id="rId439" Type="http://schemas.openxmlformats.org/officeDocument/2006/relationships/image" Target="media/image3500.png"/><Relationship Id="rId201" Type="http://schemas.openxmlformats.org/officeDocument/2006/relationships/image" Target="media/image181.jpeg"/><Relationship Id="rId243" Type="http://schemas.openxmlformats.org/officeDocument/2006/relationships/image" Target="media/image220.png"/><Relationship Id="rId285" Type="http://schemas.openxmlformats.org/officeDocument/2006/relationships/image" Target="media/image252.png"/><Relationship Id="rId450" Type="http://schemas.openxmlformats.org/officeDocument/2006/relationships/image" Target="media/image386.jpeg"/><Relationship Id="rId38" Type="http://schemas.openxmlformats.org/officeDocument/2006/relationships/image" Target="media/image30.png"/><Relationship Id="rId103" Type="http://schemas.openxmlformats.org/officeDocument/2006/relationships/image" Target="media/image95.jpeg"/><Relationship Id="rId310" Type="http://schemas.openxmlformats.org/officeDocument/2006/relationships/image" Target="media/image273.png"/><Relationship Id="rId492" Type="http://schemas.openxmlformats.org/officeDocument/2006/relationships/customXml" Target="../customXml/item4.xml"/><Relationship Id="rId91" Type="http://schemas.openxmlformats.org/officeDocument/2006/relationships/image" Target="media/image83.png"/><Relationship Id="rId145" Type="http://schemas.openxmlformats.org/officeDocument/2006/relationships/header" Target="header7.xml"/><Relationship Id="rId187" Type="http://schemas.openxmlformats.org/officeDocument/2006/relationships/image" Target="media/image167.png"/><Relationship Id="rId352" Type="http://schemas.openxmlformats.org/officeDocument/2006/relationships/image" Target="media/image2710.png"/><Relationship Id="rId394" Type="http://schemas.openxmlformats.org/officeDocument/2006/relationships/image" Target="media/image342.jpeg"/><Relationship Id="rId408" Type="http://schemas.openxmlformats.org/officeDocument/2006/relationships/image" Target="media/image356.jpeg"/><Relationship Id="rId212" Type="http://schemas.openxmlformats.org/officeDocument/2006/relationships/image" Target="media/image192.png"/><Relationship Id="rId254" Type="http://schemas.openxmlformats.org/officeDocument/2006/relationships/image" Target="media/image224.png"/><Relationship Id="rId49" Type="http://schemas.openxmlformats.org/officeDocument/2006/relationships/image" Target="media/image41.png"/><Relationship Id="rId114" Type="http://schemas.openxmlformats.org/officeDocument/2006/relationships/image" Target="media/image106.jpeg"/><Relationship Id="rId296" Type="http://schemas.openxmlformats.org/officeDocument/2006/relationships/image" Target="media/image259.png"/><Relationship Id="rId461" Type="http://schemas.openxmlformats.org/officeDocument/2006/relationships/image" Target="media/image397.jpeg"/><Relationship Id="rId60" Type="http://schemas.openxmlformats.org/officeDocument/2006/relationships/image" Target="media/image52.png"/><Relationship Id="rId156" Type="http://schemas.openxmlformats.org/officeDocument/2006/relationships/image" Target="media/image138.png"/><Relationship Id="rId198" Type="http://schemas.openxmlformats.org/officeDocument/2006/relationships/image" Target="media/image178.png"/><Relationship Id="rId321" Type="http://schemas.openxmlformats.org/officeDocument/2006/relationships/image" Target="media/image284.png"/><Relationship Id="rId363" Type="http://schemas.openxmlformats.org/officeDocument/2006/relationships/image" Target="media/image311.png"/><Relationship Id="rId419" Type="http://schemas.openxmlformats.org/officeDocument/2006/relationships/image" Target="media/image367.png"/><Relationship Id="rId223" Type="http://schemas.openxmlformats.org/officeDocument/2006/relationships/image" Target="media/image202.png"/><Relationship Id="rId430" Type="http://schemas.openxmlformats.org/officeDocument/2006/relationships/image" Target="media/image3450.png"/><Relationship Id="rId18" Type="http://schemas.openxmlformats.org/officeDocument/2006/relationships/image" Target="media/image11.png"/><Relationship Id="rId265" Type="http://schemas.openxmlformats.org/officeDocument/2006/relationships/image" Target="media/image234.png"/><Relationship Id="rId472" Type="http://schemas.openxmlformats.org/officeDocument/2006/relationships/image" Target="media/image408.png"/><Relationship Id="rId125" Type="http://schemas.openxmlformats.org/officeDocument/2006/relationships/header" Target="header4.xml"/><Relationship Id="rId167" Type="http://schemas.openxmlformats.org/officeDocument/2006/relationships/image" Target="media/image147.png"/><Relationship Id="rId332" Type="http://schemas.openxmlformats.org/officeDocument/2006/relationships/footer" Target="footer7.xml"/><Relationship Id="rId374" Type="http://schemas.openxmlformats.org/officeDocument/2006/relationships/image" Target="media/image322.png"/><Relationship Id="rId71" Type="http://schemas.openxmlformats.org/officeDocument/2006/relationships/image" Target="media/image63.png"/><Relationship Id="rId234" Type="http://schemas.openxmlformats.org/officeDocument/2006/relationships/image" Target="media/image213.png"/><Relationship Id="rId2" Type="http://schemas.openxmlformats.org/officeDocument/2006/relationships/numbering" Target="numbering.xml"/><Relationship Id="rId29" Type="http://schemas.openxmlformats.org/officeDocument/2006/relationships/image" Target="media/image22.png"/><Relationship Id="rId276" Type="http://schemas.openxmlformats.org/officeDocument/2006/relationships/image" Target="media/image243.png"/><Relationship Id="rId441" Type="http://schemas.openxmlformats.org/officeDocument/2006/relationships/image" Target="media/image378.jpeg"/><Relationship Id="rId483" Type="http://schemas.openxmlformats.org/officeDocument/2006/relationships/image" Target="media/image419.jpeg"/><Relationship Id="rId40" Type="http://schemas.openxmlformats.org/officeDocument/2006/relationships/image" Target="media/image32.png"/><Relationship Id="rId136" Type="http://schemas.openxmlformats.org/officeDocument/2006/relationships/header" Target="header6.xml"/><Relationship Id="rId178" Type="http://schemas.openxmlformats.org/officeDocument/2006/relationships/image" Target="media/image158.png"/><Relationship Id="rId301" Type="http://schemas.openxmlformats.org/officeDocument/2006/relationships/image" Target="media/image264.png"/><Relationship Id="rId343" Type="http://schemas.openxmlformats.org/officeDocument/2006/relationships/image" Target="media/image298.png"/><Relationship Id="rId82" Type="http://schemas.openxmlformats.org/officeDocument/2006/relationships/image" Target="media/image74.png"/><Relationship Id="rId203" Type="http://schemas.openxmlformats.org/officeDocument/2006/relationships/image" Target="media/image183.jpeg"/><Relationship Id="rId385" Type="http://schemas.openxmlformats.org/officeDocument/2006/relationships/image" Target="media/image333.png"/><Relationship Id="rId245" Type="http://schemas.openxmlformats.org/officeDocument/2006/relationships/image" Target="media/image222.png"/><Relationship Id="rId287" Type="http://schemas.openxmlformats.org/officeDocument/2006/relationships/image" Target="media/image254.png"/><Relationship Id="rId410" Type="http://schemas.openxmlformats.org/officeDocument/2006/relationships/image" Target="media/image358.png"/><Relationship Id="rId452" Type="http://schemas.openxmlformats.org/officeDocument/2006/relationships/image" Target="media/image388.png"/><Relationship Id="rId105" Type="http://schemas.openxmlformats.org/officeDocument/2006/relationships/image" Target="media/image97.png"/><Relationship Id="rId147" Type="http://schemas.openxmlformats.org/officeDocument/2006/relationships/image" Target="media/image132.jpeg"/><Relationship Id="rId312" Type="http://schemas.openxmlformats.org/officeDocument/2006/relationships/image" Target="media/image275.png"/><Relationship Id="rId354" Type="http://schemas.openxmlformats.org/officeDocument/2006/relationships/image" Target="media/image2730.png"/><Relationship Id="rId51" Type="http://schemas.openxmlformats.org/officeDocument/2006/relationships/image" Target="media/image43.png"/><Relationship Id="rId93" Type="http://schemas.openxmlformats.org/officeDocument/2006/relationships/image" Target="media/image85.png"/><Relationship Id="rId189" Type="http://schemas.openxmlformats.org/officeDocument/2006/relationships/image" Target="media/image169.png"/><Relationship Id="rId396" Type="http://schemas.openxmlformats.org/officeDocument/2006/relationships/image" Target="media/image344.png"/><Relationship Id="rId214" Type="http://schemas.openxmlformats.org/officeDocument/2006/relationships/image" Target="media/image194.png"/><Relationship Id="rId256" Type="http://schemas.openxmlformats.org/officeDocument/2006/relationships/image" Target="media/image226.png"/><Relationship Id="rId298" Type="http://schemas.openxmlformats.org/officeDocument/2006/relationships/image" Target="media/image261.png"/><Relationship Id="rId421" Type="http://schemas.openxmlformats.org/officeDocument/2006/relationships/image" Target="media/image369.png"/><Relationship Id="rId463" Type="http://schemas.openxmlformats.org/officeDocument/2006/relationships/image" Target="media/image399.jpeg"/><Relationship Id="rId116" Type="http://schemas.openxmlformats.org/officeDocument/2006/relationships/image" Target="media/image107.png"/><Relationship Id="rId158" Type="http://schemas.openxmlformats.org/officeDocument/2006/relationships/header" Target="header12.xml"/><Relationship Id="rId323" Type="http://schemas.openxmlformats.org/officeDocument/2006/relationships/image" Target="media/image285.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59.png"/><Relationship Id="rId365" Type="http://schemas.openxmlformats.org/officeDocument/2006/relationships/image" Target="media/image313.png"/><Relationship Id="rId386" Type="http://schemas.openxmlformats.org/officeDocument/2006/relationships/image" Target="media/image334.png"/><Relationship Id="rId190" Type="http://schemas.openxmlformats.org/officeDocument/2006/relationships/image" Target="media/image170.png"/><Relationship Id="rId204" Type="http://schemas.openxmlformats.org/officeDocument/2006/relationships/image" Target="media/image184.png"/><Relationship Id="rId225" Type="http://schemas.openxmlformats.org/officeDocument/2006/relationships/image" Target="media/image204.png"/><Relationship Id="rId246" Type="http://schemas.openxmlformats.org/officeDocument/2006/relationships/image" Target="media/image223.png"/><Relationship Id="rId267" Type="http://schemas.openxmlformats.org/officeDocument/2006/relationships/image" Target="media/image236.png"/><Relationship Id="rId288" Type="http://schemas.openxmlformats.org/officeDocument/2006/relationships/header" Target="header15.xml"/><Relationship Id="rId411" Type="http://schemas.openxmlformats.org/officeDocument/2006/relationships/image" Target="media/image359.png"/><Relationship Id="rId432" Type="http://schemas.openxmlformats.org/officeDocument/2006/relationships/image" Target="media/image3470.png"/><Relationship Id="rId453" Type="http://schemas.openxmlformats.org/officeDocument/2006/relationships/image" Target="media/image389.jpeg"/><Relationship Id="rId474" Type="http://schemas.openxmlformats.org/officeDocument/2006/relationships/image" Target="media/image410.jpeg"/><Relationship Id="rId106" Type="http://schemas.openxmlformats.org/officeDocument/2006/relationships/image" Target="media/image98.jpeg"/><Relationship Id="rId127" Type="http://schemas.openxmlformats.org/officeDocument/2006/relationships/header" Target="header5.xml"/><Relationship Id="rId313" Type="http://schemas.openxmlformats.org/officeDocument/2006/relationships/image" Target="media/image27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header" Target="header9.xml"/><Relationship Id="rId169" Type="http://schemas.openxmlformats.org/officeDocument/2006/relationships/image" Target="media/image149.png"/><Relationship Id="rId334" Type="http://schemas.openxmlformats.org/officeDocument/2006/relationships/image" Target="media/image293.png"/><Relationship Id="rId355" Type="http://schemas.openxmlformats.org/officeDocument/2006/relationships/image" Target="media/image2740.png"/><Relationship Id="rId376" Type="http://schemas.openxmlformats.org/officeDocument/2006/relationships/image" Target="media/image324.png"/><Relationship Id="rId397" Type="http://schemas.openxmlformats.org/officeDocument/2006/relationships/image" Target="media/image345.png"/><Relationship Id="rId4" Type="http://schemas.openxmlformats.org/officeDocument/2006/relationships/settings" Target="settings.xml"/><Relationship Id="rId180" Type="http://schemas.openxmlformats.org/officeDocument/2006/relationships/image" Target="media/image160.png"/><Relationship Id="rId215" Type="http://schemas.openxmlformats.org/officeDocument/2006/relationships/image" Target="media/image195.png"/><Relationship Id="rId236" Type="http://schemas.openxmlformats.org/officeDocument/2006/relationships/image" Target="media/image215.png"/><Relationship Id="rId257" Type="http://schemas.openxmlformats.org/officeDocument/2006/relationships/image" Target="media/image227.png"/><Relationship Id="rId278" Type="http://schemas.openxmlformats.org/officeDocument/2006/relationships/image" Target="media/image245.png"/><Relationship Id="rId401" Type="http://schemas.openxmlformats.org/officeDocument/2006/relationships/image" Target="media/image349.png"/><Relationship Id="rId422" Type="http://schemas.openxmlformats.org/officeDocument/2006/relationships/image" Target="media/image370.jpeg"/><Relationship Id="rId443" Type="http://schemas.openxmlformats.org/officeDocument/2006/relationships/image" Target="media/image380.png"/><Relationship Id="rId464" Type="http://schemas.openxmlformats.org/officeDocument/2006/relationships/image" Target="media/image400.jpeg"/><Relationship Id="rId303" Type="http://schemas.openxmlformats.org/officeDocument/2006/relationships/image" Target="media/image266.jpeg"/><Relationship Id="rId485" Type="http://schemas.openxmlformats.org/officeDocument/2006/relationships/hyperlink" Target="http://www.islamictrusthk.org/" TargetMode="External"/><Relationship Id="rId42" Type="http://schemas.openxmlformats.org/officeDocument/2006/relationships/image" Target="media/image34.png"/><Relationship Id="rId84" Type="http://schemas.openxmlformats.org/officeDocument/2006/relationships/image" Target="media/image76.jpeg"/><Relationship Id="rId138" Type="http://schemas.openxmlformats.org/officeDocument/2006/relationships/image" Target="media/image125.png"/><Relationship Id="rId345" Type="http://schemas.openxmlformats.org/officeDocument/2006/relationships/image" Target="media/image300.png"/><Relationship Id="rId387" Type="http://schemas.openxmlformats.org/officeDocument/2006/relationships/image" Target="media/image335.png"/><Relationship Id="rId191" Type="http://schemas.openxmlformats.org/officeDocument/2006/relationships/image" Target="media/image171.png"/><Relationship Id="rId205" Type="http://schemas.openxmlformats.org/officeDocument/2006/relationships/image" Target="media/image185.png"/><Relationship Id="rId247" Type="http://schemas.openxmlformats.org/officeDocument/2006/relationships/image" Target="media/image112.png"/><Relationship Id="rId412" Type="http://schemas.openxmlformats.org/officeDocument/2006/relationships/image" Target="media/image360.png"/><Relationship Id="rId107" Type="http://schemas.openxmlformats.org/officeDocument/2006/relationships/image" Target="media/image99.png"/><Relationship Id="rId289" Type="http://schemas.openxmlformats.org/officeDocument/2006/relationships/footer" Target="footer2.xml"/><Relationship Id="rId454" Type="http://schemas.openxmlformats.org/officeDocument/2006/relationships/image" Target="media/image390.jpeg"/><Relationship Id="rId11" Type="http://schemas.openxmlformats.org/officeDocument/2006/relationships/image" Target="media/image4.png"/><Relationship Id="rId53" Type="http://schemas.openxmlformats.org/officeDocument/2006/relationships/image" Target="media/image45.png"/><Relationship Id="rId149" Type="http://schemas.openxmlformats.org/officeDocument/2006/relationships/header" Target="header10.xml"/><Relationship Id="rId314" Type="http://schemas.openxmlformats.org/officeDocument/2006/relationships/image" Target="media/image277.png"/><Relationship Id="rId356" Type="http://schemas.openxmlformats.org/officeDocument/2006/relationships/image" Target="media/image2750.png"/><Relationship Id="rId398" Type="http://schemas.openxmlformats.org/officeDocument/2006/relationships/image" Target="media/image346.png"/><Relationship Id="rId95" Type="http://schemas.openxmlformats.org/officeDocument/2006/relationships/image" Target="media/image87.png"/><Relationship Id="rId160" Type="http://schemas.openxmlformats.org/officeDocument/2006/relationships/image" Target="media/image141.emf"/><Relationship Id="rId216" Type="http://schemas.openxmlformats.org/officeDocument/2006/relationships/image" Target="media/image196.png"/><Relationship Id="rId423" Type="http://schemas.openxmlformats.org/officeDocument/2006/relationships/image" Target="media/image371.jpeg"/><Relationship Id="rId258" Type="http://schemas.openxmlformats.org/officeDocument/2006/relationships/image" Target="media/image228.png"/><Relationship Id="rId465" Type="http://schemas.openxmlformats.org/officeDocument/2006/relationships/image" Target="media/image401.jpeg"/><Relationship Id="rId22" Type="http://schemas.openxmlformats.org/officeDocument/2006/relationships/image" Target="media/image15.png"/><Relationship Id="rId64" Type="http://schemas.openxmlformats.org/officeDocument/2006/relationships/image" Target="media/image56.png"/><Relationship Id="rId118" Type="http://schemas.openxmlformats.org/officeDocument/2006/relationships/image" Target="media/image109.png"/><Relationship Id="rId325" Type="http://schemas.openxmlformats.org/officeDocument/2006/relationships/image" Target="media/image287.png"/><Relationship Id="rId367" Type="http://schemas.openxmlformats.org/officeDocument/2006/relationships/image" Target="media/image315.jpeg"/><Relationship Id="rId171" Type="http://schemas.openxmlformats.org/officeDocument/2006/relationships/image" Target="media/image151.png"/><Relationship Id="rId227" Type="http://schemas.openxmlformats.org/officeDocument/2006/relationships/image" Target="media/image206.png"/><Relationship Id="rId269" Type="http://schemas.openxmlformats.org/officeDocument/2006/relationships/image" Target="media/image238.png"/><Relationship Id="rId434" Type="http://schemas.openxmlformats.org/officeDocument/2006/relationships/image" Target="media/image3490.png"/><Relationship Id="rId476" Type="http://schemas.openxmlformats.org/officeDocument/2006/relationships/image" Target="media/image412.jpeg"/><Relationship Id="rId33" Type="http://schemas.openxmlformats.org/officeDocument/2006/relationships/image" Target="media/image26.png"/><Relationship Id="rId129" Type="http://schemas.openxmlformats.org/officeDocument/2006/relationships/image" Target="media/image117.png"/><Relationship Id="rId280" Type="http://schemas.openxmlformats.org/officeDocument/2006/relationships/image" Target="media/image247.png"/><Relationship Id="rId336" Type="http://schemas.openxmlformats.org/officeDocument/2006/relationships/image" Target="media/image295.png"/><Relationship Id="rId75" Type="http://schemas.openxmlformats.org/officeDocument/2006/relationships/image" Target="media/image67.png"/><Relationship Id="rId140" Type="http://schemas.openxmlformats.org/officeDocument/2006/relationships/image" Target="media/image127.png"/><Relationship Id="rId182" Type="http://schemas.openxmlformats.org/officeDocument/2006/relationships/image" Target="media/image162.png"/><Relationship Id="rId378" Type="http://schemas.openxmlformats.org/officeDocument/2006/relationships/image" Target="media/image326.png"/><Relationship Id="rId403" Type="http://schemas.openxmlformats.org/officeDocument/2006/relationships/image" Target="media/image351.png"/><Relationship Id="rId6" Type="http://schemas.openxmlformats.org/officeDocument/2006/relationships/footnotes" Target="footnotes.xml"/><Relationship Id="rId238" Type="http://schemas.openxmlformats.org/officeDocument/2006/relationships/image" Target="media/image2050.png"/><Relationship Id="rId445" Type="http://schemas.openxmlformats.org/officeDocument/2006/relationships/image" Target="media/image382.jpeg"/><Relationship Id="rId487" Type="http://schemas.openxmlformats.org/officeDocument/2006/relationships/header" Target="header17.xml"/><Relationship Id="rId291" Type="http://schemas.openxmlformats.org/officeDocument/2006/relationships/image" Target="media/image256.png"/><Relationship Id="rId305" Type="http://schemas.openxmlformats.org/officeDocument/2006/relationships/image" Target="media/image268.png"/><Relationship Id="rId347" Type="http://schemas.openxmlformats.org/officeDocument/2006/relationships/image" Target="media/image302.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34.jpeg"/><Relationship Id="rId389" Type="http://schemas.openxmlformats.org/officeDocument/2006/relationships/image" Target="media/image337.png"/><Relationship Id="rId193" Type="http://schemas.openxmlformats.org/officeDocument/2006/relationships/image" Target="media/image173.png"/><Relationship Id="rId207" Type="http://schemas.openxmlformats.org/officeDocument/2006/relationships/image" Target="media/image187.png"/><Relationship Id="rId249" Type="http://schemas.openxmlformats.org/officeDocument/2006/relationships/image" Target="media/image315.png"/><Relationship Id="rId414" Type="http://schemas.openxmlformats.org/officeDocument/2006/relationships/image" Target="media/image362.png"/><Relationship Id="rId456" Type="http://schemas.openxmlformats.org/officeDocument/2006/relationships/image" Target="media/image392.png"/><Relationship Id="rId13" Type="http://schemas.openxmlformats.org/officeDocument/2006/relationships/image" Target="media/image6.png"/><Relationship Id="rId109" Type="http://schemas.openxmlformats.org/officeDocument/2006/relationships/image" Target="media/image101.jpeg"/><Relationship Id="rId260" Type="http://schemas.openxmlformats.org/officeDocument/2006/relationships/image" Target="media/image230.png"/><Relationship Id="rId316" Type="http://schemas.openxmlformats.org/officeDocument/2006/relationships/image" Target="media/image279.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0.png"/><Relationship Id="rId358" Type="http://schemas.openxmlformats.org/officeDocument/2006/relationships/image" Target="media/image306.png"/><Relationship Id="rId162" Type="http://schemas.openxmlformats.org/officeDocument/2006/relationships/image" Target="media/image142.png"/><Relationship Id="rId218" Type="http://schemas.openxmlformats.org/officeDocument/2006/relationships/image" Target="media/image198.png"/><Relationship Id="rId425" Type="http://schemas.openxmlformats.org/officeDocument/2006/relationships/image" Target="media/image373.jpeg"/><Relationship Id="rId467" Type="http://schemas.openxmlformats.org/officeDocument/2006/relationships/image" Target="media/image403.jpeg"/><Relationship Id="rId271" Type="http://schemas.openxmlformats.org/officeDocument/2006/relationships/image" Target="media/image240.png"/><Relationship Id="rId24" Type="http://schemas.openxmlformats.org/officeDocument/2006/relationships/image" Target="media/image17.png"/><Relationship Id="rId66" Type="http://schemas.openxmlformats.org/officeDocument/2006/relationships/image" Target="media/image58.png"/><Relationship Id="rId131" Type="http://schemas.openxmlformats.org/officeDocument/2006/relationships/image" Target="media/image119.png"/><Relationship Id="rId327" Type="http://schemas.openxmlformats.org/officeDocument/2006/relationships/image" Target="media/image289.png"/><Relationship Id="rId369" Type="http://schemas.openxmlformats.org/officeDocument/2006/relationships/image" Target="media/image317.jpeg"/><Relationship Id="rId173" Type="http://schemas.openxmlformats.org/officeDocument/2006/relationships/image" Target="media/image153.png"/><Relationship Id="rId229" Type="http://schemas.openxmlformats.org/officeDocument/2006/relationships/image" Target="media/image208.jpeg"/><Relationship Id="rId380" Type="http://schemas.openxmlformats.org/officeDocument/2006/relationships/image" Target="media/image328.png"/><Relationship Id="rId436" Type="http://schemas.openxmlformats.org/officeDocument/2006/relationships/image" Target="media/image3530.png"/><Relationship Id="rId240" Type="http://schemas.openxmlformats.org/officeDocument/2006/relationships/image" Target="media/image217.png"/><Relationship Id="rId478" Type="http://schemas.openxmlformats.org/officeDocument/2006/relationships/image" Target="media/image414.png"/><Relationship Id="rId35" Type="http://schemas.openxmlformats.org/officeDocument/2006/relationships/image" Target="media/image27.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49.png"/><Relationship Id="rId338" Type="http://schemas.openxmlformats.org/officeDocument/2006/relationships/footer" Target="footer8.xml"/><Relationship Id="rId8" Type="http://schemas.openxmlformats.org/officeDocument/2006/relationships/image" Target="media/image1.png"/><Relationship Id="rId142" Type="http://schemas.openxmlformats.org/officeDocument/2006/relationships/image" Target="media/image129.png"/><Relationship Id="rId184" Type="http://schemas.openxmlformats.org/officeDocument/2006/relationships/image" Target="media/image164.png"/><Relationship Id="rId391" Type="http://schemas.openxmlformats.org/officeDocument/2006/relationships/image" Target="media/image339.png"/><Relationship Id="rId405" Type="http://schemas.openxmlformats.org/officeDocument/2006/relationships/image" Target="media/image353.png"/><Relationship Id="rId447" Type="http://schemas.openxmlformats.org/officeDocument/2006/relationships/image" Target="media/image384.jpeg"/><Relationship Id="rId251" Type="http://schemas.openxmlformats.org/officeDocument/2006/relationships/image" Target="media/image510.png"/><Relationship Id="rId489" Type="http://schemas.openxmlformats.org/officeDocument/2006/relationships/theme" Target="theme/theme1.xml"/><Relationship Id="rId46" Type="http://schemas.openxmlformats.org/officeDocument/2006/relationships/image" Target="media/image38.png"/><Relationship Id="rId293" Type="http://schemas.openxmlformats.org/officeDocument/2006/relationships/header" Target="header16.xml"/><Relationship Id="rId307" Type="http://schemas.openxmlformats.org/officeDocument/2006/relationships/image" Target="media/image270.png"/><Relationship Id="rId349" Type="http://schemas.openxmlformats.org/officeDocument/2006/relationships/image" Target="media/image304.png"/><Relationship Id="rId88" Type="http://schemas.openxmlformats.org/officeDocument/2006/relationships/image" Target="media/image80.png"/><Relationship Id="rId111" Type="http://schemas.openxmlformats.org/officeDocument/2006/relationships/image" Target="media/image103.jpeg"/><Relationship Id="rId153" Type="http://schemas.openxmlformats.org/officeDocument/2006/relationships/image" Target="media/image136.jpeg"/><Relationship Id="rId195" Type="http://schemas.openxmlformats.org/officeDocument/2006/relationships/image" Target="media/image175.png"/><Relationship Id="rId209" Type="http://schemas.openxmlformats.org/officeDocument/2006/relationships/image" Target="media/image189.png"/><Relationship Id="rId360" Type="http://schemas.openxmlformats.org/officeDocument/2006/relationships/image" Target="media/image308.png"/><Relationship Id="rId416" Type="http://schemas.openxmlformats.org/officeDocument/2006/relationships/image" Target="media/image364.png"/><Relationship Id="rId220" Type="http://schemas.openxmlformats.org/officeDocument/2006/relationships/image" Target="media/image200.png"/><Relationship Id="rId458" Type="http://schemas.openxmlformats.org/officeDocument/2006/relationships/image" Target="media/image394.png"/><Relationship Id="rId15" Type="http://schemas.openxmlformats.org/officeDocument/2006/relationships/image" Target="media/image8.png"/><Relationship Id="rId57" Type="http://schemas.openxmlformats.org/officeDocument/2006/relationships/image" Target="media/image49.png"/><Relationship Id="rId262" Type="http://schemas.openxmlformats.org/officeDocument/2006/relationships/image" Target="media/image231.png"/><Relationship Id="rId318" Type="http://schemas.openxmlformats.org/officeDocument/2006/relationships/image" Target="media/image281.png"/><Relationship Id="rId99" Type="http://schemas.openxmlformats.org/officeDocument/2006/relationships/image" Target="media/image91.png"/><Relationship Id="rId122" Type="http://schemas.openxmlformats.org/officeDocument/2006/relationships/image" Target="media/image112.jpeg"/><Relationship Id="rId164" Type="http://schemas.openxmlformats.org/officeDocument/2006/relationships/image" Target="media/image144.png"/><Relationship Id="rId371" Type="http://schemas.openxmlformats.org/officeDocument/2006/relationships/image" Target="media/image319.png"/><Relationship Id="rId427" Type="http://schemas.openxmlformats.org/officeDocument/2006/relationships/image" Target="media/image375.jpeg"/><Relationship Id="rId469" Type="http://schemas.openxmlformats.org/officeDocument/2006/relationships/image" Target="media/image405.png"/><Relationship Id="rId26" Type="http://schemas.openxmlformats.org/officeDocument/2006/relationships/image" Target="media/image19.png"/><Relationship Id="rId231" Type="http://schemas.openxmlformats.org/officeDocument/2006/relationships/image" Target="media/image210.png"/><Relationship Id="rId273" Type="http://schemas.openxmlformats.org/officeDocument/2006/relationships/footer" Target="footer1.xml"/><Relationship Id="rId329" Type="http://schemas.openxmlformats.org/officeDocument/2006/relationships/footer" Target="footer5.xml"/><Relationship Id="rId480" Type="http://schemas.openxmlformats.org/officeDocument/2006/relationships/image" Target="media/image416.jpeg"/><Relationship Id="rId68" Type="http://schemas.openxmlformats.org/officeDocument/2006/relationships/image" Target="media/image60.png"/><Relationship Id="rId133" Type="http://schemas.openxmlformats.org/officeDocument/2006/relationships/image" Target="media/image121.png"/><Relationship Id="rId175" Type="http://schemas.openxmlformats.org/officeDocument/2006/relationships/image" Target="media/image155.png"/><Relationship Id="rId340" Type="http://schemas.openxmlformats.org/officeDocument/2006/relationships/footer" Target="footer9.xml"/><Relationship Id="rId200" Type="http://schemas.openxmlformats.org/officeDocument/2006/relationships/image" Target="media/image180.png"/><Relationship Id="rId382" Type="http://schemas.openxmlformats.org/officeDocument/2006/relationships/image" Target="media/image330.png"/><Relationship Id="rId438" Type="http://schemas.openxmlformats.org/officeDocument/2006/relationships/image" Target="media/image377.png"/><Relationship Id="rId242" Type="http://schemas.openxmlformats.org/officeDocument/2006/relationships/image" Target="media/image219.png"/><Relationship Id="rId284" Type="http://schemas.openxmlformats.org/officeDocument/2006/relationships/image" Target="media/image251.jpeg"/><Relationship Id="rId491" Type="http://schemas.openxmlformats.org/officeDocument/2006/relationships/customXml" Target="../customXml/item3.xml"/><Relationship Id="rId37" Type="http://schemas.openxmlformats.org/officeDocument/2006/relationships/image" Target="media/image29.png"/><Relationship Id="rId79" Type="http://schemas.openxmlformats.org/officeDocument/2006/relationships/image" Target="media/image71.png"/><Relationship Id="rId102" Type="http://schemas.openxmlformats.org/officeDocument/2006/relationships/image" Target="media/image94.png"/><Relationship Id="rId144" Type="http://schemas.openxmlformats.org/officeDocument/2006/relationships/image" Target="media/image131.png"/><Relationship Id="rId90" Type="http://schemas.openxmlformats.org/officeDocument/2006/relationships/image" Target="media/image82.png"/><Relationship Id="rId186" Type="http://schemas.openxmlformats.org/officeDocument/2006/relationships/image" Target="media/image166.png"/><Relationship Id="rId351" Type="http://schemas.openxmlformats.org/officeDocument/2006/relationships/image" Target="media/image2700.png"/><Relationship Id="rId393" Type="http://schemas.openxmlformats.org/officeDocument/2006/relationships/image" Target="media/image341.jpeg"/><Relationship Id="rId407" Type="http://schemas.openxmlformats.org/officeDocument/2006/relationships/image" Target="media/image355.png"/><Relationship Id="rId449" Type="http://schemas.openxmlformats.org/officeDocument/2006/relationships/image" Target="media/image380.jpeg"/><Relationship Id="rId211" Type="http://schemas.openxmlformats.org/officeDocument/2006/relationships/image" Target="media/image191.png"/><Relationship Id="rId253" Type="http://schemas.openxmlformats.org/officeDocument/2006/relationships/image" Target="media/image76.png"/><Relationship Id="rId295" Type="http://schemas.openxmlformats.org/officeDocument/2006/relationships/image" Target="media/image258.png"/><Relationship Id="rId309" Type="http://schemas.openxmlformats.org/officeDocument/2006/relationships/image" Target="media/image272.png"/><Relationship Id="rId460" Type="http://schemas.openxmlformats.org/officeDocument/2006/relationships/image" Target="media/image396.png"/><Relationship Id="rId48" Type="http://schemas.openxmlformats.org/officeDocument/2006/relationships/image" Target="media/image40.png"/><Relationship Id="rId113" Type="http://schemas.openxmlformats.org/officeDocument/2006/relationships/image" Target="media/image105.png"/><Relationship Id="rId320" Type="http://schemas.openxmlformats.org/officeDocument/2006/relationships/image" Target="media/image283.png"/><Relationship Id="rId155" Type="http://schemas.openxmlformats.org/officeDocument/2006/relationships/header" Target="header11.xml"/><Relationship Id="rId197" Type="http://schemas.openxmlformats.org/officeDocument/2006/relationships/image" Target="media/image177.png"/><Relationship Id="rId362" Type="http://schemas.openxmlformats.org/officeDocument/2006/relationships/image" Target="media/image310.png"/><Relationship Id="rId418" Type="http://schemas.openxmlformats.org/officeDocument/2006/relationships/image" Target="media/image366.png"/><Relationship Id="rId222" Type="http://schemas.openxmlformats.org/officeDocument/2006/relationships/hyperlink" Target="http://www.scmp.com/magazines/post-magazine/long-reads/article/3097231/parsis-" TargetMode="External"/><Relationship Id="rId264" Type="http://schemas.openxmlformats.org/officeDocument/2006/relationships/image" Target="media/image233.png"/><Relationship Id="rId471" Type="http://schemas.openxmlformats.org/officeDocument/2006/relationships/image" Target="media/image407.png"/><Relationship Id="rId17" Type="http://schemas.openxmlformats.org/officeDocument/2006/relationships/image" Target="media/image10.png"/><Relationship Id="rId59" Type="http://schemas.openxmlformats.org/officeDocument/2006/relationships/image" Target="media/image51.png"/><Relationship Id="rId124" Type="http://schemas.openxmlformats.org/officeDocument/2006/relationships/image" Target="media/image114.png"/><Relationship Id="rId70" Type="http://schemas.openxmlformats.org/officeDocument/2006/relationships/image" Target="media/image62.png"/><Relationship Id="rId166" Type="http://schemas.openxmlformats.org/officeDocument/2006/relationships/image" Target="media/image146.png"/><Relationship Id="rId331" Type="http://schemas.openxmlformats.org/officeDocument/2006/relationships/footer" Target="footer6.xml"/><Relationship Id="rId373" Type="http://schemas.openxmlformats.org/officeDocument/2006/relationships/image" Target="media/image321.png"/><Relationship Id="rId429" Type="http://schemas.openxmlformats.org/officeDocument/2006/relationships/image" Target="media/image377.jpeg"/><Relationship Id="rId1" Type="http://schemas.openxmlformats.org/officeDocument/2006/relationships/customXml" Target="../customXml/item1.xml"/><Relationship Id="rId233" Type="http://schemas.openxmlformats.org/officeDocument/2006/relationships/image" Target="media/image212.png"/><Relationship Id="rId440" Type="http://schemas.openxmlformats.org/officeDocument/2006/relationships/image" Target="media/image3510.png"/><Relationship Id="rId28" Type="http://schemas.openxmlformats.org/officeDocument/2006/relationships/image" Target="media/image21.png"/><Relationship Id="rId275" Type="http://schemas.openxmlformats.org/officeDocument/2006/relationships/image" Target="media/image242.png"/><Relationship Id="rId300" Type="http://schemas.openxmlformats.org/officeDocument/2006/relationships/image" Target="media/image263.png"/><Relationship Id="rId482" Type="http://schemas.openxmlformats.org/officeDocument/2006/relationships/image" Target="media/image418.jpeg"/><Relationship Id="rId81" Type="http://schemas.openxmlformats.org/officeDocument/2006/relationships/image" Target="media/image73.png"/><Relationship Id="rId135" Type="http://schemas.openxmlformats.org/officeDocument/2006/relationships/image" Target="media/image123.png"/><Relationship Id="rId177" Type="http://schemas.openxmlformats.org/officeDocument/2006/relationships/image" Target="media/image157.png"/><Relationship Id="rId342" Type="http://schemas.openxmlformats.org/officeDocument/2006/relationships/image" Target="media/image297.png"/><Relationship Id="rId384" Type="http://schemas.openxmlformats.org/officeDocument/2006/relationships/image" Target="media/image332.png"/><Relationship Id="rId202" Type="http://schemas.openxmlformats.org/officeDocument/2006/relationships/image" Target="media/image182.jpeg"/><Relationship Id="rId244" Type="http://schemas.openxmlformats.org/officeDocument/2006/relationships/image" Target="media/image221.png"/><Relationship Id="rId39" Type="http://schemas.openxmlformats.org/officeDocument/2006/relationships/image" Target="media/image31.png"/><Relationship Id="rId286" Type="http://schemas.openxmlformats.org/officeDocument/2006/relationships/image" Target="media/image253.jpeg"/><Relationship Id="rId451" Type="http://schemas.openxmlformats.org/officeDocument/2006/relationships/image" Target="media/image387.jpeg"/><Relationship Id="rId50" Type="http://schemas.openxmlformats.org/officeDocument/2006/relationships/image" Target="media/image42.png"/><Relationship Id="rId104" Type="http://schemas.openxmlformats.org/officeDocument/2006/relationships/image" Target="media/image96.jpeg"/><Relationship Id="rId146" Type="http://schemas.openxmlformats.org/officeDocument/2006/relationships/header" Target="header8.xml"/><Relationship Id="rId188" Type="http://schemas.openxmlformats.org/officeDocument/2006/relationships/image" Target="media/image168.png"/><Relationship Id="rId311" Type="http://schemas.openxmlformats.org/officeDocument/2006/relationships/image" Target="media/image274.png"/><Relationship Id="rId353" Type="http://schemas.openxmlformats.org/officeDocument/2006/relationships/image" Target="media/image2720.png"/><Relationship Id="rId395" Type="http://schemas.openxmlformats.org/officeDocument/2006/relationships/image" Target="media/image343.png"/><Relationship Id="rId409" Type="http://schemas.openxmlformats.org/officeDocument/2006/relationships/image" Target="media/image357.jpeg"/><Relationship Id="rId92" Type="http://schemas.openxmlformats.org/officeDocument/2006/relationships/image" Target="media/image84.png"/><Relationship Id="rId213" Type="http://schemas.openxmlformats.org/officeDocument/2006/relationships/image" Target="media/image193.png"/><Relationship Id="rId420" Type="http://schemas.openxmlformats.org/officeDocument/2006/relationships/image" Target="media/image368.png"/><Relationship Id="rId255" Type="http://schemas.openxmlformats.org/officeDocument/2006/relationships/image" Target="media/image225.png"/><Relationship Id="rId297" Type="http://schemas.openxmlformats.org/officeDocument/2006/relationships/image" Target="media/image260.jpeg"/><Relationship Id="rId462" Type="http://schemas.openxmlformats.org/officeDocument/2006/relationships/image" Target="media/image398.png"/><Relationship Id="rId115" Type="http://schemas.openxmlformats.org/officeDocument/2006/relationships/header" Target="header2.xml"/><Relationship Id="rId157" Type="http://schemas.openxmlformats.org/officeDocument/2006/relationships/image" Target="media/image139.jpeg"/><Relationship Id="rId322" Type="http://schemas.openxmlformats.org/officeDocument/2006/relationships/footer" Target="footer4.xml"/><Relationship Id="rId364" Type="http://schemas.openxmlformats.org/officeDocument/2006/relationships/image" Target="media/image312.png"/><Relationship Id="rId61" Type="http://schemas.openxmlformats.org/officeDocument/2006/relationships/image" Target="media/image53.png"/><Relationship Id="rId199" Type="http://schemas.openxmlformats.org/officeDocument/2006/relationships/image" Target="media/image179.png"/><Relationship Id="rId19" Type="http://schemas.openxmlformats.org/officeDocument/2006/relationships/image" Target="media/image12.png"/><Relationship Id="rId224" Type="http://schemas.openxmlformats.org/officeDocument/2006/relationships/image" Target="media/image203.png"/><Relationship Id="rId266" Type="http://schemas.openxmlformats.org/officeDocument/2006/relationships/image" Target="media/image235.png"/><Relationship Id="rId431" Type="http://schemas.openxmlformats.org/officeDocument/2006/relationships/image" Target="media/image376.png"/><Relationship Id="rId473" Type="http://schemas.openxmlformats.org/officeDocument/2006/relationships/image" Target="media/image409.png"/><Relationship Id="rId30" Type="http://schemas.openxmlformats.org/officeDocument/2006/relationships/image" Target="media/image23.png"/><Relationship Id="rId126" Type="http://schemas.openxmlformats.org/officeDocument/2006/relationships/image" Target="media/image115.png"/><Relationship Id="rId168" Type="http://schemas.openxmlformats.org/officeDocument/2006/relationships/image" Target="media/image148.png"/><Relationship Id="rId333" Type="http://schemas.openxmlformats.org/officeDocument/2006/relationships/image" Target="media/image292.jpeg"/><Relationship Id="rId72" Type="http://schemas.openxmlformats.org/officeDocument/2006/relationships/image" Target="media/image64.png"/><Relationship Id="rId375" Type="http://schemas.openxmlformats.org/officeDocument/2006/relationships/image" Target="media/image323.png"/><Relationship Id="rId3" Type="http://schemas.openxmlformats.org/officeDocument/2006/relationships/styles" Target="styles.xml"/><Relationship Id="rId235" Type="http://schemas.openxmlformats.org/officeDocument/2006/relationships/image" Target="media/image214.png"/><Relationship Id="rId277" Type="http://schemas.openxmlformats.org/officeDocument/2006/relationships/image" Target="media/image244.jpeg"/><Relationship Id="rId400" Type="http://schemas.openxmlformats.org/officeDocument/2006/relationships/image" Target="media/image348.png"/><Relationship Id="rId442" Type="http://schemas.openxmlformats.org/officeDocument/2006/relationships/image" Target="media/image379.jpeg"/><Relationship Id="rId484" Type="http://schemas.openxmlformats.org/officeDocument/2006/relationships/image" Target="media/image420.jpeg"/><Relationship Id="rId137" Type="http://schemas.openxmlformats.org/officeDocument/2006/relationships/image" Target="media/image124.png"/><Relationship Id="rId302" Type="http://schemas.openxmlformats.org/officeDocument/2006/relationships/image" Target="media/image265.png"/><Relationship Id="rId344" Type="http://schemas.openxmlformats.org/officeDocument/2006/relationships/image" Target="media/image299.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F829C2D0BC7F544BE1FEDE0EECD7245" ma:contentTypeVersion="14" ma:contentTypeDescription="Create a new document." ma:contentTypeScope="" ma:versionID="d7412338e19ab353bc3e1304ec9b2865">
  <xsd:schema xmlns:xsd="http://www.w3.org/2001/XMLSchema" xmlns:xs="http://www.w3.org/2001/XMLSchema" xmlns:p="http://schemas.microsoft.com/office/2006/metadata/properties" xmlns:ns2="de5c2c51-7906-4fac-bf5c-36dc0d54e7e0" xmlns:ns3="864ccfde-09d8-454f-ae99-5f29ab723904" targetNamespace="http://schemas.microsoft.com/office/2006/metadata/properties" ma:root="true" ma:fieldsID="d6417eb18bda45ec88a4016915a232a6" ns2:_="" ns3:_="">
    <xsd:import namespace="de5c2c51-7906-4fac-bf5c-36dc0d54e7e0"/>
    <xsd:import namespace="864ccfde-09d8-454f-ae99-5f29ab723904"/>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5c2c51-7906-4fac-bf5c-36dc0d54e7e0"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bca0ba2c-31e5-4c89-bdb4-0b3d60f87944"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64ccfde-09d8-454f-ae99-5f29ab723904"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149f1219-beaa-421d-9806-7d84e40066c1}" ma:internalName="TaxCatchAll" ma:showField="CatchAllData" ma:web="864ccfde-09d8-454f-ae99-5f29ab7239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e5c2c51-7906-4fac-bf5c-36dc0d54e7e0">
      <Terms xmlns="http://schemas.microsoft.com/office/infopath/2007/PartnerControls"/>
    </lcf76f155ced4ddcb4097134ff3c332f>
    <TaxCatchAll xmlns="864ccfde-09d8-454f-ae99-5f29ab723904" xsi:nil="true"/>
  </documentManagement>
</p:properties>
</file>

<file path=customXml/itemProps1.xml><?xml version="1.0" encoding="utf-8"?>
<ds:datastoreItem xmlns:ds="http://schemas.openxmlformats.org/officeDocument/2006/customXml" ds:itemID="{BB7140F1-1FAC-48C2-A73E-D80E36F3D472}">
  <ds:schemaRefs>
    <ds:schemaRef ds:uri="http://schemas.openxmlformats.org/officeDocument/2006/bibliography"/>
  </ds:schemaRefs>
</ds:datastoreItem>
</file>

<file path=customXml/itemProps2.xml><?xml version="1.0" encoding="utf-8"?>
<ds:datastoreItem xmlns:ds="http://schemas.openxmlformats.org/officeDocument/2006/customXml" ds:itemID="{F866CC30-8CA9-467A-8467-31F39A080CE9}"/>
</file>

<file path=customXml/itemProps3.xml><?xml version="1.0" encoding="utf-8"?>
<ds:datastoreItem xmlns:ds="http://schemas.openxmlformats.org/officeDocument/2006/customXml" ds:itemID="{405C412E-8A42-4AB3-8830-B1AE3DF4FDAF}"/>
</file>

<file path=customXml/itemProps4.xml><?xml version="1.0" encoding="utf-8"?>
<ds:datastoreItem xmlns:ds="http://schemas.openxmlformats.org/officeDocument/2006/customXml" ds:itemID="{5926CD69-AE04-4FA7-B7F2-37F69B708B58}"/>
</file>

<file path=docProps/app.xml><?xml version="1.0" encoding="utf-8"?>
<Properties xmlns="http://schemas.openxmlformats.org/officeDocument/2006/extended-properties" xmlns:vt="http://schemas.openxmlformats.org/officeDocument/2006/docPropsVTypes">
  <Template>Normal</Template>
  <TotalTime>115</TotalTime>
  <Pages>103</Pages>
  <Words>4238</Words>
  <Characters>24160</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 Man-shek</dc:creator>
  <cp:keywords/>
  <dc:description/>
  <cp:lastModifiedBy>LAI, Tsz-wai</cp:lastModifiedBy>
  <cp:revision>25</cp:revision>
  <dcterms:created xsi:type="dcterms:W3CDTF">2022-06-13T01:20:00Z</dcterms:created>
  <dcterms:modified xsi:type="dcterms:W3CDTF">2026-01-19T04:04:00Z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0x010100EF829C2D0BC7F544BE1FEDE0EECD7245</vt:lpwstr>
  </property>
</Properties>
</file>